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E5DA3A1" w:rsidR="005551E2" w:rsidRDefault="00970137" w:rsidP="00AB1B2C">
      <w:pPr>
        <w:pStyle w:val="Title"/>
      </w:pPr>
      <w:r>
        <w:t>(Á</w:t>
      </w:r>
      <w:r w:rsidR="00AB1B2C">
        <w:t>tixtom)</w:t>
      </w:r>
    </w:p>
    <w:p w14:paraId="00000003" w14:textId="7BC2F29B" w:rsidR="005551E2" w:rsidRDefault="00970137" w:rsidP="00970137">
      <w:pPr>
        <w:pStyle w:val="Heading2"/>
        <w:jc w:val="right"/>
      </w:pPr>
      <w:r>
        <w:t>Game design document</w:t>
      </w:r>
    </w:p>
    <w:p w14:paraId="7D7A5486" w14:textId="60F5CAE8" w:rsidR="00970137" w:rsidRDefault="00970137" w:rsidP="00970137">
      <w:pPr>
        <w:jc w:val="right"/>
      </w:pPr>
      <w:r>
        <w:t>Tecnología Orientada a Objetos</w:t>
      </w:r>
      <w:r>
        <w:br/>
        <w:t>Facultad de Ingeniería</w:t>
      </w:r>
      <w:r>
        <w:br/>
        <w:t>Universidad Autónoma de San Luis Potosí</w:t>
      </w:r>
    </w:p>
    <w:p w14:paraId="5075FF4C" w14:textId="5A741409" w:rsidR="00970137" w:rsidRPr="00970137" w:rsidRDefault="00970137" w:rsidP="00970137">
      <w:pPr>
        <w:ind w:right="220"/>
        <w:jc w:val="right"/>
      </w:pPr>
      <w:r>
        <w:t>Junio de 2022</w:t>
      </w:r>
    </w:p>
    <w:p w14:paraId="00000009" w14:textId="77777777" w:rsidR="005551E2" w:rsidRDefault="00970137">
      <w:pPr>
        <w:pStyle w:val="Heading1"/>
      </w:pPr>
      <w:bookmarkStart w:id="0" w:name="_heading=h.amijjp348a8x" w:colFirst="0" w:colLast="0"/>
      <w:bookmarkEnd w:id="0"/>
      <w:r>
        <w:t>Integrantes del equipo</w:t>
      </w:r>
    </w:p>
    <w:p w14:paraId="0000000B" w14:textId="77777777" w:rsidR="005551E2" w:rsidRDefault="00970137" w:rsidP="00970137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Oscar René Sixtos Torres</w:t>
      </w:r>
    </w:p>
    <w:p w14:paraId="0000000C" w14:textId="77777777" w:rsidR="005551E2" w:rsidRDefault="00970137">
      <w:pPr>
        <w:pStyle w:val="Heading1"/>
      </w:pPr>
      <w:r>
        <w:t>Características del videojuego</w:t>
      </w:r>
    </w:p>
    <w:p w14:paraId="0000000D" w14:textId="048961E6" w:rsidR="005551E2" w:rsidRDefault="00970137">
      <w:r>
        <w:rPr>
          <w:b/>
        </w:rPr>
        <w:t>Tipo de videojuego</w:t>
      </w:r>
      <w:r>
        <w:t xml:space="preserve">: </w:t>
      </w:r>
      <w:r w:rsidR="00AB1B2C">
        <w:t>Simulación</w:t>
      </w:r>
      <w:r>
        <w:t>, RPG</w:t>
      </w:r>
      <w:r>
        <w:t>.</w:t>
      </w:r>
    </w:p>
    <w:p w14:paraId="0000000E" w14:textId="3D90537C" w:rsidR="005551E2" w:rsidRDefault="00970137">
      <w:r>
        <w:rPr>
          <w:b/>
        </w:rPr>
        <w:t>Dificultades</w:t>
      </w:r>
      <w:r>
        <w:t>: 3 (fácil</w:t>
      </w:r>
      <w:r w:rsidR="00AB1B2C">
        <w:t xml:space="preserve"> = nivel 1</w:t>
      </w:r>
      <w:r>
        <w:t>, medio</w:t>
      </w:r>
      <w:r w:rsidR="00AB1B2C">
        <w:t xml:space="preserve"> = nivel 2</w:t>
      </w:r>
      <w:r>
        <w:t>, difícil</w:t>
      </w:r>
      <w:r w:rsidR="00AB1B2C">
        <w:t xml:space="preserve"> = nivel 3</w:t>
      </w:r>
      <w:r>
        <w:t>).</w:t>
      </w:r>
    </w:p>
    <w:p w14:paraId="715D8D6F" w14:textId="2119003E" w:rsidR="00AB1B2C" w:rsidRDefault="00970137" w:rsidP="00AB1B2C">
      <w:pPr>
        <w:pStyle w:val="Heading1"/>
      </w:pPr>
      <w:r>
        <w:t>Descripción</w:t>
      </w:r>
    </w:p>
    <w:p w14:paraId="572B1AB2" w14:textId="4F10B328" w:rsidR="00AB1B2C" w:rsidRDefault="00AB1B2C" w:rsidP="00AB1B2C">
      <w:r>
        <w:t xml:space="preserve">El mundo se muestra en 2 dimensiones, y el jugador controla un átomo que aparece inicialmente en el centro de la escena. </w:t>
      </w:r>
    </w:p>
    <w:p w14:paraId="4EB5F566" w14:textId="3BB253E0" w:rsidR="00AB1B2C" w:rsidRDefault="00AB1B2C" w:rsidP="00AB1B2C">
      <w:r>
        <w:t xml:space="preserve">En cada nivel hay </w:t>
      </w:r>
      <w:r w:rsidR="00F84870">
        <w:t>otros átomos que obstaculizan el movimiento del jugado</w:t>
      </w:r>
      <w:r w:rsidR="001574C7">
        <w:t>r</w:t>
      </w:r>
      <w:r w:rsidR="00F84870">
        <w:t xml:space="preserve">. También hay partículas (protones, neutrones y electrones) que divagan por el mundo y cuando se acercan a un átomo, </w:t>
      </w:r>
      <w:r w:rsidR="001574C7">
        <w:t>este</w:t>
      </w:r>
      <w:r w:rsidR="00F84870">
        <w:t xml:space="preserve"> los absorbe aumentando su masa y su tamaño.</w:t>
      </w:r>
      <w:r w:rsidR="001574C7">
        <w:t xml:space="preserve"> Tanto el jugador como los demás átomos compiten por absorber las partículas.</w:t>
      </w:r>
    </w:p>
    <w:p w14:paraId="0755F710" w14:textId="07F3E0F4" w:rsidR="00961A9A" w:rsidRDefault="00F84870" w:rsidP="00AB1B2C">
      <w:r>
        <w:t>En el mundo también hay radiación que interactúa con los átomos (incluido el que controla el jugador). Cuando un rayo impacta un átomo le proporciona energía y hace que se separe en dos nuevo</w:t>
      </w:r>
      <w:r w:rsidR="00961A9A">
        <w:t>s átomos. Cuando el átomo es muy pequeño se desintegra completamente en sus componentes. Mientras más energía tiene un átomo más rápido se mueve por el mundo.</w:t>
      </w:r>
    </w:p>
    <w:p w14:paraId="44CFC954" w14:textId="12048526" w:rsidR="00961A9A" w:rsidRPr="00AB1B2C" w:rsidRDefault="00961A9A" w:rsidP="00AB1B2C">
      <w:r>
        <w:t>Cuando el jugador alcanza el tamaño suficiente antes de que termine el tiempo pasa al siguiente nivel de dificultad. Después de completar el tercer nivel, el juego termina y el jugador ha ganado.</w:t>
      </w:r>
    </w:p>
    <w:p w14:paraId="00000010" w14:textId="4EADAEB1" w:rsidR="00970137" w:rsidRDefault="00961A9A">
      <w:r>
        <w:t>Si el átomo del jugador pierde toda su masa, el juego termina y el jugador pierde. Si el tiempo termina antes de que el jugador alcance el tamaño meta en cada nivel, entonces también pierde.</w:t>
      </w:r>
    </w:p>
    <w:p w14:paraId="78139EFA" w14:textId="77777777" w:rsidR="00970137" w:rsidRDefault="00970137">
      <w:r>
        <w:br w:type="page"/>
      </w:r>
    </w:p>
    <w:p w14:paraId="00000012" w14:textId="77777777" w:rsidR="005551E2" w:rsidRDefault="00970137">
      <w:pPr>
        <w:pStyle w:val="Heading1"/>
      </w:pPr>
      <w:r>
        <w:lastRenderedPageBreak/>
        <w:t>Objetivo</w:t>
      </w:r>
    </w:p>
    <w:p w14:paraId="00000013" w14:textId="02696554" w:rsidR="005551E2" w:rsidRDefault="00970137">
      <w:r>
        <w:t>A</w:t>
      </w:r>
      <w:r>
        <w:t>lcanzar el tamaño</w:t>
      </w:r>
      <w:r>
        <w:t xml:space="preserve"> máximo </w:t>
      </w:r>
      <w:r w:rsidR="00961A9A">
        <w:t>antes de que termine el tiempo y completar los 3 niveles de dificultad</w:t>
      </w:r>
      <w:r>
        <w:t>.</w:t>
      </w:r>
    </w:p>
    <w:p w14:paraId="00000014" w14:textId="77777777" w:rsidR="005551E2" w:rsidRDefault="00970137">
      <w:pPr>
        <w:pStyle w:val="Heading1"/>
      </w:pPr>
      <w:r>
        <w:t>Cómo se juega</w:t>
      </w:r>
    </w:p>
    <w:p w14:paraId="00000018" w14:textId="5A864F85" w:rsidR="005551E2" w:rsidRDefault="00961A9A">
      <w:r>
        <w:t xml:space="preserve">Al comenzar el juego el átomo del jugador se encuentra en el centro del mundo y comienza a moverse en una dirección aleatoria. El jugador puede controlar hacia donde se mueve su átomo </w:t>
      </w:r>
      <w:r w:rsidR="00E439DF">
        <w:t>presionando las teclas de flechas del teclado. Si el jugador mantiene presionada la barra espaciadora, su átomo se moverá más rápidamente.</w:t>
      </w:r>
    </w:p>
    <w:p w14:paraId="00000019" w14:textId="77777777" w:rsidR="005551E2" w:rsidRDefault="00970137">
      <w:pPr>
        <w:pStyle w:val="Heading1"/>
      </w:pPr>
      <w:sdt>
        <w:sdtPr>
          <w:tag w:val="goog_rdk_3"/>
          <w:id w:val="-1013369356"/>
        </w:sdtPr>
        <w:sdtEndPr/>
        <w:sdtContent/>
      </w:sdt>
      <w:sdt>
        <w:sdtPr>
          <w:tag w:val="goog_rdk_4"/>
          <w:id w:val="400034651"/>
        </w:sdtPr>
        <w:sdtEndPr/>
        <w:sdtContent/>
      </w:sdt>
      <w:r>
        <w:t>Sistema de puntos</w:t>
      </w:r>
    </w:p>
    <w:p w14:paraId="0000001A" w14:textId="7B1BA428" w:rsidR="005551E2" w:rsidRDefault="00E439DF">
      <w:r>
        <w:t>Cada protón y neutrón absorbido por el átomo del jugador incrementa la masa del mismo y consecuentemente su tamaño. Cuando el jugador alcanza una masa específica para cada nivel puede pasar al siguiente.</w:t>
      </w:r>
    </w:p>
    <w:p w14:paraId="3AB7E8F8" w14:textId="5F8997DE" w:rsidR="001574C7" w:rsidRDefault="00E439DF" w:rsidP="001574C7">
      <w:r>
        <w:t>Si el jugador recibe el impacto de radiación, perderá una parte considerable de su masa que será expulsada como un nuevo átomo</w:t>
      </w:r>
      <w:r w:rsidR="001574C7">
        <w:t>. Este nuevo átomo es del mismo tipo que los demás átomos que obstaculizan el movimiento del jugador.</w:t>
      </w:r>
    </w:p>
    <w:p w14:paraId="3C940F71" w14:textId="77777777" w:rsidR="001574C7" w:rsidRPr="001574C7" w:rsidRDefault="001574C7" w:rsidP="001574C7"/>
    <w:sectPr w:rsidR="001574C7" w:rsidRPr="001574C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7A44"/>
    <w:multiLevelType w:val="multilevel"/>
    <w:tmpl w:val="95CAF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CC518C"/>
    <w:multiLevelType w:val="multilevel"/>
    <w:tmpl w:val="40AA4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9411708">
    <w:abstractNumId w:val="1"/>
  </w:num>
  <w:num w:numId="2" w16cid:durableId="106459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1E2"/>
    <w:rsid w:val="001574C7"/>
    <w:rsid w:val="005551E2"/>
    <w:rsid w:val="00961A9A"/>
    <w:rsid w:val="00970137"/>
    <w:rsid w:val="00AB1B2C"/>
    <w:rsid w:val="00E439DF"/>
    <w:rsid w:val="00F8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33250"/>
  <w15:docId w15:val="{B2AE7235-4675-4B42-B87D-68A06DCF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DA3"/>
  </w:style>
  <w:style w:type="paragraph" w:styleId="Heading1">
    <w:name w:val="heading 1"/>
    <w:basedOn w:val="Normal"/>
    <w:next w:val="Normal"/>
    <w:link w:val="Heading1Char"/>
    <w:uiPriority w:val="9"/>
    <w:qFormat/>
    <w:rsid w:val="00005DA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A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A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A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A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A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A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A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A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DA3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small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DA3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05DA3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5DA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A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A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A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A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A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A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A3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05DA3"/>
    <w:pPr>
      <w:spacing w:line="240" w:lineRule="auto"/>
    </w:pPr>
    <w:rPr>
      <w:rFonts w:eastAsiaTheme="minorEastAsia"/>
      <w:bCs/>
      <w:smallCaps/>
      <w:color w:val="44546A" w:themeColor="text2"/>
      <w:spacing w:val="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05DA3"/>
    <w:rPr>
      <w:smallCaps/>
      <w:sz w:val="52"/>
      <w:szCs w:val="52"/>
    </w:rPr>
  </w:style>
  <w:style w:type="character" w:styleId="Strong">
    <w:name w:val="Strong"/>
    <w:uiPriority w:val="22"/>
    <w:qFormat/>
    <w:rsid w:val="00005DA3"/>
    <w:rPr>
      <w:b/>
      <w:bCs/>
    </w:rPr>
  </w:style>
  <w:style w:type="character" w:styleId="Emphasis">
    <w:name w:val="Emphasis"/>
    <w:uiPriority w:val="20"/>
    <w:qFormat/>
    <w:rsid w:val="00005DA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05D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5DA3"/>
  </w:style>
  <w:style w:type="paragraph" w:styleId="ListParagraph">
    <w:name w:val="List Paragraph"/>
    <w:basedOn w:val="Normal"/>
    <w:uiPriority w:val="34"/>
    <w:qFormat/>
    <w:rsid w:val="00005D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5DA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5D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DA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DA3"/>
    <w:rPr>
      <w:i/>
      <w:iCs/>
    </w:rPr>
  </w:style>
  <w:style w:type="character" w:styleId="SubtleEmphasis">
    <w:name w:val="Subtle Emphasis"/>
    <w:uiPriority w:val="19"/>
    <w:qFormat/>
    <w:rsid w:val="00005DA3"/>
    <w:rPr>
      <w:i/>
      <w:iCs/>
    </w:rPr>
  </w:style>
  <w:style w:type="character" w:styleId="IntenseEmphasis">
    <w:name w:val="Intense Emphasis"/>
    <w:uiPriority w:val="21"/>
    <w:qFormat/>
    <w:rsid w:val="00005D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5DA3"/>
    <w:rPr>
      <w:smallCaps/>
    </w:rPr>
  </w:style>
  <w:style w:type="character" w:styleId="IntenseReference">
    <w:name w:val="Intense Reference"/>
    <w:uiPriority w:val="32"/>
    <w:qFormat/>
    <w:rsid w:val="00005DA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05DA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5DA3"/>
    <w:pPr>
      <w:outlineLvl w:val="9"/>
    </w:pPr>
  </w:style>
  <w:style w:type="paragraph" w:styleId="Revision">
    <w:name w:val="Revision"/>
    <w:hidden/>
    <w:uiPriority w:val="99"/>
    <w:semiHidden/>
    <w:rsid w:val="00166039"/>
    <w:pPr>
      <w:spacing w:after="0" w:line="240" w:lineRule="auto"/>
    </w:pPr>
  </w:style>
  <w:style w:type="table" w:styleId="TableGrid">
    <w:name w:val="Table Grid"/>
    <w:basedOn w:val="TableNormal"/>
    <w:uiPriority w:val="39"/>
    <w:rsid w:val="0016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5D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5DA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5DA"/>
    <w:rPr>
      <w:rFonts w:ascii="Helvetica" w:hAnsi="Helvetica"/>
      <w:b/>
      <w:bCs/>
    </w:rPr>
  </w:style>
  <w:style w:type="character" w:customStyle="1" w:styleId="ui-provider">
    <w:name w:val="ui-provider"/>
    <w:basedOn w:val="DefaultParagraphFont"/>
    <w:rsid w:val="000C1405"/>
  </w:style>
  <w:style w:type="paragraph" w:styleId="NormalWeb">
    <w:name w:val="Normal (Web)"/>
    <w:basedOn w:val="Normal"/>
    <w:uiPriority w:val="99"/>
    <w:semiHidden/>
    <w:unhideWhenUsed/>
    <w:rsid w:val="000C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customStyle="1" w:styleId="PersonalName">
    <w:name w:val="Personal Name"/>
    <w:basedOn w:val="Title"/>
    <w:rsid w:val="00005DA3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wKfutwmJK47p3D2zvjzWmzHOMg==">AMUW2mVPhe2zyFUqovmOPjDOBO7I/SCUf+u4OIZjnRk70NcQaganwViClz18vTFZ+4/7kvRMwtUgB2WhA0gbGyXJZZDxmKHkJ+xXyUfxkopUTVIoRB8yl6Rd1KhZd//EQ5+1+/di/LtDP7APAr82dfw/ugJ74IBMDT4c5fqGavJ5OhAuHnCIx40e2SW0S5ScRJLP8zESk7GZrCJaFfNw1XJ9lXDy48ViP/l+OsMoDFZQ8nOZy5nlyw7YDaZa/kpyJ/Z3cgRo229AttRpCRNX3uSh/Bcao0rR+7jpCvuEt7pBotn0lUJjgpdGeu6AXCP7Mp3gYJWaU3kjP1I5LLRLziMGaxd7QHQ7A9t8jmuSqvEkn18xWDEU4i+j7cAuFVxBTxBepY5Ta5kQygKBBSqAcBTyBKecCC0J0p+swOMJefyjkl2Zl/OC3WpaiYe4K+nFDfjPACBIsPryknKBVBPZ4kyuqzH8l8+YSzTS+A/rmA3gTgmmlvfkLN9HLaL0L59PnKCh5p/358zgSBJn0rZc53JbRWPlycC19sFP4HWX4oKl6izZH+mAgM9YhvMBf1a6SMTKHPH4geNfcc5sZ8UkYqRdJJNjlglu/Qpr+eI5Hb6mwebI8KFu0ifLcMDMlOK9NADpcGqU4rp3GR5vMMrHs/YJe8gNcWALaA3p92J6LiPav4/rJY6m38/tEHAU7AqqBpPHEiSHV2g0Ib/OpBl+GeA0UgnHXgtUTQoHdLaTJ8/TRaclxPamilbaWe81gs2PyibnSScu+TUacjJNDI+clH+tXxVw5uZl2zVBgS5LhlPSIrARSEAKsFnQ3Jae5DxIJj+aPYFz48B1KQj5m3WK+9C+cmFjwKFzJa/U26O/KkPw4hhjcK0yEsMAlCwiYcrY9R6nM9JNZifWJN2XSQQqKE+rUhpDO9znqJ/EAlbDijNhynkGd4JY4AoLwX3a6ohIj0NsEuKfMTABVfbKhalj5ztV3fTW4vAXVaV5/q1fitaLQ4ph1Pxo4duyNMVt6KgfaT7Wv6rk5ZIb4qrUM8v8kGjGAoHfeEJ18xGqZySBcYL5bDXcOJD0M1iw0Ow3IC+bFhXzUQ3VmClJ6ZyBob4U//YT/n9v40GzbewaI9YbSEkZ9PMXkCayoyRz1tiTFJw6Jh4mLpVJavaX7wnZmgG/PGOQEBAVUwS1w4Qs5kRF2ZYKBs770ViuuJJiGxqbKOauPsYfQpFT2yopXCbXKGog50Qkg/x8K8/g7DqdSI1l0ZkaHcolWSfyjqic7CJIeUuT0Ww/7lKyrE9tGsqwe1v0EhGrfneI17E9iO0hXSI6rXGMP2s/rmJWdt16AsGnsV6ymG5zP+tr26M7vY9/H+dxnpZRAcvdXNbUH5QRo8NNTx3uDrbJf7oX1iryA1A56Vj0RjdUKNieRxwHJlNo9zFqauBpGOCwe5pcHrrIH+wWHGJ+06Ti4krtkuLzKCiy6KS42TjVf9sijuXA1WK7olHCEFQYndAfeakJGQRLIbPq8YVERWJM4bn9Wl8xglrcoTW5+br6fK7eZwZF8+/ATgrfCQkJB6b3e0zzGiaBeyfg8qM16oG9yoG589FTyIaBGfGtmIkCOAn938/6vI8jipWEiRDfVf8cGf+0CmgWFr7b0F46L5GAPpakOswugX4Jzjo9crWmrGeFwjn+yCzbWWDNjz7thyARWK/AQeiMBwUYshRbBAEpx7vdEHOqEFwqRfu4zScqbWPn01s68/EjptNcn82j2KkVDKgZPdUJAe/ARz13tIYd+dHmJdbFFnwitJD0cY+UM2ovFvQ3mwbZr+GmNrDmL++0NceXvP4y5ZK7nXbDOHvzkmhYw2Pl7HneW1P8id2392PXVPZ8ioP8+ED0X8PBA1bNeYww4qSitLipXpbfVzSOg0byXeUm19viDeVVVLaA36efTd07I4w4YE41jgSr56l5CGS2MMWCEFkdxyAi1M4UtaxKUsjTObLQqB7mYI88QtPyKT22soSWT7wvYGK7QPRegp1ejjrwcMB8jGbQody9QQWqywnmLtfrjA6qZgljXPmKk517ANiiKlnuT5PIvPe4LK09LlSRNqR0FNKi9oCHiF12NVeD7eEWHdLAd0vlv6xZ6FCj4WRiDAXWDJBpKEk1vnae/euBrMQQUaN05yu/9vRbLeo7mLdgAlI25b01sEw7zjRkuHVPk5EJ9uDbQhr6OB1lC/Gk9+yCnd13pq/emlPxTSgKQGJkh0XRRFH1wCKtIL+dZQ3BSjpfPuVEFdzQNpdMuBoN0lcD+gpdjexXxrpDEKHWOT6lGdvPTF+Ga1v4TnlupG77y3oC1fLJE7wvNj/9ArlYvic+233XPaC/o8E/TPST2J8JtbiuDoc4iJkVBQT02xgTD1CmwiX7b8qr+GvL5pgUdgof2/znLPr0f9KEERtATZ6BvXwW2CF75G6tSSBdJxUzPrloH+czKqrnzIX1eKsjjOe7fo9+2RRkEyuLX9YIWWPNw+qTNKejXiEm+clWuXlsNotX7sJ0f0yk8LExCcrVYQJT2tYG2nYWkmSNGZTuCpt1wjdiVpv9Gv4enDGsK6521Bgz6TmsjRdSQ3AHM5jz5MRC8bSRBmg/MdEMBii1H0/HNhcxighUTNJ2hk7Im09VqwlmK1yfaLe9xqo+YfHPIN4MoQo/FNN19iXdfjIWe0cIXD0usTtyGc+21RTS0xB18m9e7PumUYzMwNY4MiN4ZDORotiNsAeR0t3IEhLDpoBmj6Niqsgu/zc6GZeKxlH5miX0N3ydzgR8Yh16zDnyrv61l+CyilgBoYQkwGy/AEFesAjmquKEcxVhelMbd2wJOnjn1VM3eWiTKSVIDhl8XMl/Gh3f7PJJ7+Hbp8RgBWynmoa+Gi1UtCg6acK6SppPgK5daB7gUX0OLfjZaBUwVIgfnR3rRRH5ZgQHoZhC8qAl1PG5pgtSXhXwLSFJQe20NWkSbKD5dufKJotm7kr/DEvTw8JOx1l+yX9F+yw2MrJ7GCgy8bLqCwntKzxD7p1AhQcaPuyxzdED4DdukfqLhMSYRSjDaKhs7/Y9Izqp7RimSwSKdK+F0Qe0brPGdJRSEfuQxVapmfO4Ob01GXMJ+AcjwtH+VQwfbi6fUuUYnRyhLcWhqpjJFckRKuLR+HVqAi8Ifegf7ka555t2QGEeFW2wOn0V9bV6MVj2dBYuUanAi+fmh9TZMyyFRGKJhzBujuswDXX5DsngS06tl4okIdjJpMBoK6fcUkgqQzaocUrjqkfMYpHZcHQvDegWy/fVKHM+J+xM4WyuBKUZhUnStM+nPDJtFZW0PTqC2iD8IfrKrwd6ONxvxW/A9ClnzWdXuhAeaWpZQ8T8xswyla+tR9l7CE5CKUhHVpBDObhcjKZ1+BJp81J+d1PkTrXhSnL7or44lOMAXyDDuLXFQdItQLBxTt4FWVqTVAg8GLRFpT49CzojmBW3vAs11psgS20CTJspBjTeXW36Y/cZM4mahT/i2IykbXRolqo80wCFct3sBnERFJdWKa/InF3imbvMI0cr7EQkojUeBKE4swAKVB2z1UkIvZL4gjRmsctyCRLo1xIbl6WJ2sg45yGvtijX8JZeTaoTH4hTwyFTqM7jxC3VD7qjutd3Jh2QO6NBaTPhZlOQjPeF4qNqKI9/YKILPKfZY682C2y+koJCGmi2ftImKL9cYgZJ+7ZBRkrq7EDvPAVGzFxHYL8/VgMtZ/XhAmrImvSmN9ghtoeoccEUjVZGLW2IRvW3n37Eec3djJ0Uj1l/ibYQMv4RoUVL3MOB3mKUm7ALZrZreMGDRoy3Jsbw9M/mu0+KxkpxPyFe+/B2rJAYhgNcN5dWsn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San Luis Potosí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CORNEJO NAVA</dc:creator>
  <cp:lastModifiedBy>OSCAR RENE SIXTOS TORRES</cp:lastModifiedBy>
  <cp:revision>2</cp:revision>
  <dcterms:created xsi:type="dcterms:W3CDTF">2022-03-24T02:13:00Z</dcterms:created>
  <dcterms:modified xsi:type="dcterms:W3CDTF">2022-06-08T12:48:00Z</dcterms:modified>
</cp:coreProperties>
</file>