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0F04" w:rsidRPr="00EC5525" w:rsidRDefault="00160F04" w:rsidP="00160F04">
      <w:pPr>
        <w:pStyle w:val="a7"/>
        <w:ind w:firstLine="0"/>
        <w:rPr>
          <w:noProof/>
        </w:rPr>
      </w:pPr>
      <w:r w:rsidRPr="00EC5525">
        <w:rPr>
          <w:noProof/>
        </w:rPr>
        <w:t>Санкт-Петербургский политехнический университет Петра Великого</w:t>
      </w:r>
    </w:p>
    <w:p w:rsidR="00160F04" w:rsidRPr="00EC5525" w:rsidRDefault="00160F04" w:rsidP="00160F04">
      <w:pPr>
        <w:pStyle w:val="a7"/>
        <w:ind w:firstLine="0"/>
        <w:rPr>
          <w:noProof/>
        </w:rPr>
      </w:pPr>
      <w:r w:rsidRPr="00EC5525">
        <w:rPr>
          <w:noProof/>
        </w:rPr>
        <w:t>Институт компьютерных наук и технологий</w:t>
      </w:r>
    </w:p>
    <w:p w:rsidR="00160F04" w:rsidRPr="00EC5525" w:rsidRDefault="00160F04" w:rsidP="00160F04">
      <w:pPr>
        <w:pStyle w:val="a7"/>
        <w:ind w:firstLine="0"/>
        <w:rPr>
          <w:noProof/>
        </w:rPr>
      </w:pPr>
      <w:r w:rsidRPr="00EC5525">
        <w:rPr>
          <w:noProof/>
        </w:rPr>
        <w:t>Кафедра компьютерных систем и программных технологий</w:t>
      </w:r>
    </w:p>
    <w:p w:rsidR="00160F04" w:rsidRPr="00EC5525" w:rsidRDefault="00160F04" w:rsidP="00160F04">
      <w:pPr>
        <w:pStyle w:val="a7"/>
        <w:ind w:firstLine="0"/>
        <w:rPr>
          <w:noProof/>
        </w:rPr>
      </w:pPr>
    </w:p>
    <w:p w:rsidR="00160F04" w:rsidRPr="00EC5525" w:rsidRDefault="00160F04" w:rsidP="00160F04">
      <w:pPr>
        <w:pStyle w:val="a7"/>
        <w:ind w:firstLine="0"/>
        <w:rPr>
          <w:noProof/>
        </w:rPr>
      </w:pPr>
    </w:p>
    <w:p w:rsidR="00160F04" w:rsidRPr="00EC5525" w:rsidRDefault="00160F04" w:rsidP="00160F04">
      <w:pPr>
        <w:pStyle w:val="a7"/>
        <w:ind w:firstLine="0"/>
        <w:rPr>
          <w:noProof/>
        </w:rPr>
      </w:pPr>
    </w:p>
    <w:p w:rsidR="00160F04" w:rsidRDefault="00160F04" w:rsidP="00160F04">
      <w:pPr>
        <w:pStyle w:val="a7"/>
        <w:ind w:firstLine="0"/>
        <w:jc w:val="left"/>
        <w:rPr>
          <w:noProof/>
        </w:rPr>
      </w:pPr>
    </w:p>
    <w:p w:rsidR="00160F04" w:rsidRDefault="00160F04" w:rsidP="00160F04">
      <w:pPr>
        <w:rPr>
          <w:lang w:eastAsia="zh-CN" w:bidi="hi-IN"/>
        </w:rPr>
      </w:pPr>
    </w:p>
    <w:p w:rsidR="00160F04" w:rsidRPr="0025316A" w:rsidRDefault="00160F04" w:rsidP="00160F04">
      <w:pPr>
        <w:rPr>
          <w:lang w:eastAsia="zh-CN" w:bidi="hi-IN"/>
        </w:rPr>
      </w:pPr>
    </w:p>
    <w:p w:rsidR="00160F04" w:rsidRPr="00AF2F5F" w:rsidRDefault="00160F04" w:rsidP="00160F04">
      <w:pPr>
        <w:jc w:val="center"/>
        <w:rPr>
          <w:b/>
          <w:szCs w:val="28"/>
        </w:rPr>
      </w:pPr>
      <w:r w:rsidRPr="00AF2F5F">
        <w:rPr>
          <w:b/>
          <w:szCs w:val="28"/>
        </w:rPr>
        <w:t>ОТЧЕТ</w:t>
      </w:r>
    </w:p>
    <w:p w:rsidR="00160F04" w:rsidRPr="00AF2F5F" w:rsidRDefault="00160F04" w:rsidP="00160F04">
      <w:pPr>
        <w:jc w:val="center"/>
        <w:rPr>
          <w:b/>
          <w:szCs w:val="28"/>
        </w:rPr>
      </w:pPr>
      <w:r w:rsidRPr="00AF2F5F">
        <w:rPr>
          <w:b/>
          <w:szCs w:val="28"/>
        </w:rPr>
        <w:t xml:space="preserve">ПО ЛАБОРАТОРНОЙ РАБОТЕ </w:t>
      </w:r>
      <w:r>
        <w:rPr>
          <w:b/>
          <w:szCs w:val="28"/>
        </w:rPr>
        <w:t>№1</w:t>
      </w:r>
    </w:p>
    <w:p w:rsidR="00160F04" w:rsidRPr="006C5F91" w:rsidRDefault="00160F04" w:rsidP="00160F04">
      <w:pPr>
        <w:jc w:val="center"/>
        <w:rPr>
          <w:szCs w:val="28"/>
        </w:rPr>
      </w:pPr>
      <w:r w:rsidRPr="00AF2F5F">
        <w:rPr>
          <w:b/>
          <w:szCs w:val="28"/>
        </w:rPr>
        <w:t xml:space="preserve">Дисциплина: </w:t>
      </w:r>
      <w:r>
        <w:rPr>
          <w:noProof/>
        </w:rPr>
        <w:t>Методы и средства цифровой обработки информации</w:t>
      </w:r>
    </w:p>
    <w:p w:rsidR="00160F04" w:rsidRPr="00956E35" w:rsidRDefault="00160F04" w:rsidP="00160F04">
      <w:pPr>
        <w:jc w:val="center"/>
        <w:rPr>
          <w:szCs w:val="28"/>
        </w:rPr>
      </w:pPr>
    </w:p>
    <w:p w:rsidR="00160F04" w:rsidRPr="00EC5525" w:rsidRDefault="00160F04" w:rsidP="00160F04">
      <w:pPr>
        <w:pStyle w:val="a7"/>
        <w:ind w:firstLine="0"/>
        <w:rPr>
          <w:noProof/>
        </w:rPr>
      </w:pPr>
    </w:p>
    <w:p w:rsidR="00160F04" w:rsidRPr="00EC5525" w:rsidRDefault="00160F04" w:rsidP="00160F04">
      <w:pPr>
        <w:pStyle w:val="a7"/>
        <w:ind w:firstLine="0"/>
        <w:rPr>
          <w:noProof/>
        </w:rPr>
      </w:pPr>
    </w:p>
    <w:p w:rsidR="00160F04" w:rsidRPr="00EC5525" w:rsidRDefault="00160F04" w:rsidP="00160F04">
      <w:pPr>
        <w:pStyle w:val="a7"/>
        <w:ind w:firstLine="0"/>
        <w:rPr>
          <w:noProof/>
        </w:rPr>
      </w:pPr>
    </w:p>
    <w:p w:rsidR="00160F04" w:rsidRPr="00EC5525" w:rsidRDefault="00160F04" w:rsidP="00160F04">
      <w:pPr>
        <w:pStyle w:val="a7"/>
        <w:ind w:firstLine="0"/>
        <w:rPr>
          <w:noProof/>
        </w:rPr>
      </w:pPr>
    </w:p>
    <w:p w:rsidR="00160F04" w:rsidRDefault="00160F04" w:rsidP="00160F04">
      <w:pPr>
        <w:pStyle w:val="a7"/>
        <w:ind w:firstLine="0"/>
        <w:jc w:val="both"/>
        <w:rPr>
          <w:noProof/>
        </w:rPr>
      </w:pPr>
      <w:r w:rsidRPr="00EC5525">
        <w:rPr>
          <w:noProof/>
        </w:rPr>
        <w:t>Выполнил</w:t>
      </w:r>
      <w:r>
        <w:rPr>
          <w:noProof/>
        </w:rPr>
        <w:t>и</w:t>
      </w:r>
      <w:r w:rsidRPr="00EC5525">
        <w:rPr>
          <w:noProof/>
        </w:rPr>
        <w:t xml:space="preserve"> студент</w:t>
      </w:r>
      <w:r>
        <w:rPr>
          <w:noProof/>
        </w:rPr>
        <w:t>ы</w:t>
      </w:r>
      <w:r w:rsidRPr="00EC5525">
        <w:rPr>
          <w:noProof/>
        </w:rPr>
        <w:t xml:space="preserve"> гр. 4</w:t>
      </w:r>
      <w:r>
        <w:rPr>
          <w:noProof/>
        </w:rPr>
        <w:t>3501/1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А.А. Дроздовский </w:t>
      </w:r>
    </w:p>
    <w:p w:rsidR="00160F04" w:rsidRPr="00EC5525" w:rsidRDefault="00160F04" w:rsidP="00160F04">
      <w:pPr>
        <w:pStyle w:val="a7"/>
        <w:ind w:firstLine="0"/>
        <w:jc w:val="both"/>
        <w:rPr>
          <w:noProof/>
        </w:rPr>
      </w:pPr>
      <w:r>
        <w:rPr>
          <w:noProof/>
        </w:rPr>
        <w:t>Руководитель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Н.А. Абрамов </w:t>
      </w:r>
    </w:p>
    <w:p w:rsidR="00160F04" w:rsidRPr="00AF2F5F" w:rsidRDefault="00160F04" w:rsidP="00160F04">
      <w:pPr>
        <w:ind w:firstLine="0"/>
        <w:jc w:val="right"/>
        <w:rPr>
          <w:szCs w:val="28"/>
        </w:rPr>
      </w:pPr>
      <w:r w:rsidRPr="00AF2F5F">
        <w:rPr>
          <w:szCs w:val="28"/>
        </w:rPr>
        <w:t>«___» _______________ 2017г.</w:t>
      </w:r>
    </w:p>
    <w:p w:rsidR="00160F04" w:rsidRPr="00EC5525" w:rsidRDefault="00160F04" w:rsidP="00160F04">
      <w:pPr>
        <w:pStyle w:val="a7"/>
        <w:ind w:firstLine="0"/>
        <w:rPr>
          <w:noProof/>
        </w:rPr>
      </w:pPr>
    </w:p>
    <w:p w:rsidR="00160F04" w:rsidRDefault="00160F04" w:rsidP="00160F04">
      <w:pPr>
        <w:pStyle w:val="a7"/>
        <w:ind w:firstLine="0"/>
        <w:rPr>
          <w:noProof/>
        </w:rPr>
      </w:pPr>
    </w:p>
    <w:p w:rsidR="00160F04" w:rsidRDefault="00160F04" w:rsidP="00160F04">
      <w:pPr>
        <w:rPr>
          <w:lang w:eastAsia="zh-CN" w:bidi="hi-IN"/>
        </w:rPr>
      </w:pPr>
    </w:p>
    <w:p w:rsidR="00160F04" w:rsidRDefault="00160F04" w:rsidP="00160F04">
      <w:pPr>
        <w:rPr>
          <w:lang w:eastAsia="zh-CN" w:bidi="hi-IN"/>
        </w:rPr>
      </w:pPr>
    </w:p>
    <w:p w:rsidR="00160F04" w:rsidRPr="0025316A" w:rsidRDefault="00160F04" w:rsidP="00160F04">
      <w:pPr>
        <w:rPr>
          <w:lang w:eastAsia="zh-CN" w:bidi="hi-IN"/>
        </w:rPr>
      </w:pPr>
    </w:p>
    <w:p w:rsidR="00160F04" w:rsidRDefault="00160F04" w:rsidP="00160F04">
      <w:pPr>
        <w:ind w:firstLine="0"/>
        <w:rPr>
          <w:lang w:eastAsia="zh-CN" w:bidi="hi-IN"/>
        </w:rPr>
      </w:pPr>
    </w:p>
    <w:p w:rsidR="00160F04" w:rsidRDefault="00160F04" w:rsidP="00160F04">
      <w:pPr>
        <w:ind w:firstLine="0"/>
        <w:rPr>
          <w:lang w:eastAsia="zh-CN" w:bidi="hi-IN"/>
        </w:rPr>
      </w:pPr>
    </w:p>
    <w:p w:rsidR="00160F04" w:rsidRDefault="00160F04" w:rsidP="00160F04">
      <w:pPr>
        <w:ind w:firstLine="0"/>
        <w:rPr>
          <w:lang w:eastAsia="zh-CN" w:bidi="hi-IN"/>
        </w:rPr>
      </w:pPr>
    </w:p>
    <w:p w:rsidR="00160F04" w:rsidRPr="00EC5525" w:rsidRDefault="00160F04" w:rsidP="00160F04">
      <w:pPr>
        <w:pStyle w:val="a7"/>
        <w:ind w:firstLine="0"/>
        <w:rPr>
          <w:noProof/>
        </w:rPr>
      </w:pPr>
      <w:r w:rsidRPr="00EC5525">
        <w:rPr>
          <w:noProof/>
        </w:rPr>
        <w:t>Санкт -Петербург</w:t>
      </w:r>
    </w:p>
    <w:p w:rsidR="00160F04" w:rsidRDefault="00160F04" w:rsidP="00160F04">
      <w:pPr>
        <w:ind w:firstLine="0"/>
        <w:jc w:val="center"/>
        <w:rPr>
          <w:noProof/>
        </w:rPr>
      </w:pPr>
      <w:r w:rsidRPr="00EC5525">
        <w:rPr>
          <w:noProof/>
        </w:rPr>
        <w:t>201</w:t>
      </w:r>
      <w:r>
        <w:rPr>
          <w:noProof/>
        </w:rPr>
        <w:t>7</w:t>
      </w:r>
      <w:r>
        <w:rPr>
          <w:noProof/>
        </w:rPr>
        <w:br w:type="page"/>
      </w:r>
    </w:p>
    <w:p w:rsidR="002575DE" w:rsidRDefault="00160F04" w:rsidP="00160F04">
      <w:pPr>
        <w:pStyle w:val="a9"/>
        <w:numPr>
          <w:ilvl w:val="0"/>
          <w:numId w:val="1"/>
        </w:numPr>
        <w:rPr>
          <w:b/>
        </w:rPr>
      </w:pPr>
      <w:r w:rsidRPr="00F119A8">
        <w:rPr>
          <w:b/>
        </w:rPr>
        <w:lastRenderedPageBreak/>
        <w:t>Цель работы</w:t>
      </w:r>
    </w:p>
    <w:p w:rsidR="00F119A8" w:rsidRDefault="00F119A8" w:rsidP="00F119A8">
      <w:r>
        <w:t>Изучить методы цифровой обработки изображений:</w:t>
      </w:r>
    </w:p>
    <w:p w:rsidR="00F119A8" w:rsidRDefault="00F119A8" w:rsidP="00F119A8">
      <w:pPr>
        <w:pStyle w:val="a9"/>
        <w:numPr>
          <w:ilvl w:val="0"/>
          <w:numId w:val="2"/>
        </w:numPr>
      </w:pPr>
      <w:r>
        <w:t>Линейное растяжение гистограммы;</w:t>
      </w:r>
    </w:p>
    <w:p w:rsidR="00F119A8" w:rsidRPr="00F119A8" w:rsidRDefault="00F119A8" w:rsidP="00F119A8">
      <w:pPr>
        <w:pStyle w:val="a9"/>
        <w:numPr>
          <w:ilvl w:val="0"/>
          <w:numId w:val="2"/>
        </w:numPr>
      </w:pPr>
      <w:proofErr w:type="spellStart"/>
      <w:r>
        <w:t>Эквализация</w:t>
      </w:r>
      <w:proofErr w:type="spellEnd"/>
      <w:r>
        <w:t xml:space="preserve"> гистограммы.</w:t>
      </w:r>
    </w:p>
    <w:p w:rsidR="00160F04" w:rsidRDefault="00160F04" w:rsidP="00160F04">
      <w:pPr>
        <w:pStyle w:val="a9"/>
        <w:numPr>
          <w:ilvl w:val="0"/>
          <w:numId w:val="1"/>
        </w:numPr>
        <w:rPr>
          <w:b/>
        </w:rPr>
      </w:pPr>
      <w:r w:rsidRPr="00F119A8">
        <w:rPr>
          <w:b/>
        </w:rPr>
        <w:t>Ход работы</w:t>
      </w:r>
    </w:p>
    <w:p w:rsidR="00F119A8" w:rsidRDefault="00F119A8" w:rsidP="00F119A8">
      <w:r>
        <w:t>На рисунке 2.1. и 2.2. представлены исходные изображения:</w:t>
      </w:r>
    </w:p>
    <w:p w:rsidR="00F119A8" w:rsidRDefault="00036085" w:rsidP="00E24497">
      <w:pPr>
        <w:jc w:val="center"/>
      </w:pPr>
      <w:r>
        <w:rPr>
          <w:noProof/>
          <w:lang w:eastAsia="ru-RU"/>
        </w:rPr>
        <w:drawing>
          <wp:inline distT="0" distB="0" distL="0" distR="0" wp14:anchorId="3C512FF1" wp14:editId="158D7C9F">
            <wp:extent cx="3722840" cy="28068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9006" cy="281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497" w:rsidRDefault="00E24497" w:rsidP="00E24497">
      <w:pPr>
        <w:jc w:val="center"/>
      </w:pPr>
      <w:r>
        <w:t>Рис. 2.1. Затемненное изображение</w:t>
      </w:r>
      <w:r w:rsidR="00361F73">
        <w:t xml:space="preserve"> (Изображение 1)</w:t>
      </w:r>
      <w:r>
        <w:t>.</w:t>
      </w:r>
    </w:p>
    <w:p w:rsidR="00182743" w:rsidRDefault="00182743" w:rsidP="00E24497">
      <w:pPr>
        <w:jc w:val="center"/>
      </w:pPr>
      <w:r>
        <w:rPr>
          <w:noProof/>
          <w:lang w:eastAsia="ru-RU"/>
        </w:rPr>
        <w:drawing>
          <wp:inline distT="0" distB="0" distL="0" distR="0" wp14:anchorId="4B68CE19" wp14:editId="38938EB4">
            <wp:extent cx="3617844" cy="2525033"/>
            <wp:effectExtent l="0" t="0" r="190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6998" cy="253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743" w:rsidRDefault="00182743" w:rsidP="00E24497">
      <w:pPr>
        <w:jc w:val="center"/>
      </w:pPr>
      <w:r>
        <w:t>Рис. 2.2. Засвеченное изображение</w:t>
      </w:r>
      <w:r w:rsidR="00361F73">
        <w:t xml:space="preserve">(Изображение </w:t>
      </w:r>
      <w:r w:rsidR="00361F73">
        <w:t>2</w:t>
      </w:r>
      <w:bookmarkStart w:id="0" w:name="_GoBack"/>
      <w:bookmarkEnd w:id="0"/>
      <w:r w:rsidR="00361F73">
        <w:t>).</w:t>
      </w:r>
    </w:p>
    <w:p w:rsidR="00182743" w:rsidRDefault="00182743" w:rsidP="00182743">
      <w:r>
        <w:t>На рисунках 2.3. и 2.4. представлены исходные гистограммы изображений на рисунках 2.1. и 2.2.:</w:t>
      </w:r>
    </w:p>
    <w:p w:rsidR="00036085" w:rsidRDefault="00036085" w:rsidP="0003608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6F13911" wp14:editId="477DD0B8">
            <wp:extent cx="4882101" cy="2736259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6450" cy="274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085" w:rsidRDefault="00036085" w:rsidP="00036085">
      <w:pPr>
        <w:jc w:val="center"/>
      </w:pPr>
      <w:r>
        <w:t xml:space="preserve">Рис. 2.3. </w:t>
      </w:r>
      <w:r w:rsidR="00E20D22">
        <w:t>Ги</w:t>
      </w:r>
      <w:r>
        <w:t>стограмма затемненного изображения.</w:t>
      </w:r>
    </w:p>
    <w:p w:rsidR="00182743" w:rsidRDefault="00182743" w:rsidP="00182743">
      <w:pPr>
        <w:jc w:val="center"/>
      </w:pPr>
      <w:r>
        <w:rPr>
          <w:noProof/>
          <w:lang w:eastAsia="ru-RU"/>
        </w:rPr>
        <w:drawing>
          <wp:inline distT="0" distB="0" distL="0" distR="0" wp14:anchorId="2CBB1862" wp14:editId="3964AE4A">
            <wp:extent cx="4837739" cy="2711395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7558" cy="273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743" w:rsidRDefault="00182743" w:rsidP="00182743">
      <w:pPr>
        <w:jc w:val="center"/>
      </w:pPr>
      <w:r>
        <w:t>Рис. 2.4. Гистограмма засвеченного изображения.</w:t>
      </w:r>
    </w:p>
    <w:p w:rsidR="00182743" w:rsidRDefault="00182743" w:rsidP="00182743">
      <w:pPr>
        <w:pStyle w:val="a9"/>
        <w:numPr>
          <w:ilvl w:val="1"/>
          <w:numId w:val="1"/>
        </w:numPr>
        <w:rPr>
          <w:b/>
        </w:rPr>
      </w:pPr>
      <w:r w:rsidRPr="00182743">
        <w:rPr>
          <w:b/>
        </w:rPr>
        <w:t>Линейное растяжение гистограммы</w:t>
      </w:r>
    </w:p>
    <w:p w:rsidR="00E20D22" w:rsidRDefault="00E20D22" w:rsidP="00E20D22">
      <w:r>
        <w:t>Отбросим 5% от общего числа пикселей из исходн</w:t>
      </w:r>
      <w:r w:rsidR="007D430B">
        <w:t>ых</w:t>
      </w:r>
      <w:r>
        <w:t xml:space="preserve"> гистограммы, на рисунках 2.5. и 2.</w:t>
      </w:r>
      <w:r w:rsidR="007D430B">
        <w:t>8</w:t>
      </w:r>
      <w:r>
        <w:t>. представлены результаты</w:t>
      </w:r>
      <w:r w:rsidR="00682193">
        <w:t>. Затем выполним линейное растяжение гистограммы, заменив исходные цвета в исходном изображение по формуле:</w:t>
      </w:r>
    </w:p>
    <w:p w:rsidR="00682193" w:rsidRPr="00682193" w:rsidRDefault="00CB54B8" w:rsidP="00E20D22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in</m:t>
                </m:r>
              </m:sub>
            </m:sSub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a</m:t>
            </m:r>
          </m:e>
        </m:d>
        <m:r>
          <w:rPr>
            <w:rFonts w:ascii="Cambria Math" w:hAnsi="Cambria Math"/>
          </w:rPr>
          <m:t>∙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d-c</m:t>
                </m:r>
              </m:num>
              <m:den>
                <m:r>
                  <w:rPr>
                    <w:rFonts w:ascii="Cambria Math" w:hAnsi="Cambria Math"/>
                  </w:rPr>
                  <m:t>b-a</m:t>
                </m:r>
              </m:den>
            </m:f>
          </m:e>
        </m:d>
        <m:r>
          <w:rPr>
            <w:rFonts w:ascii="Cambria Math" w:hAnsi="Cambria Math"/>
          </w:rPr>
          <m:t>+c</m:t>
        </m:r>
      </m:oMath>
      <w:r w:rsidR="00682193" w:rsidRPr="00682193">
        <w:rPr>
          <w:rFonts w:eastAsiaTheme="minorEastAsia"/>
        </w:rPr>
        <w:t>,</w:t>
      </w:r>
    </w:p>
    <w:p w:rsidR="00682193" w:rsidRDefault="00682193" w:rsidP="00E20D22">
      <w:pPr>
        <w:rPr>
          <w:rFonts w:eastAsiaTheme="minorEastAsia"/>
        </w:rPr>
      </w:pPr>
      <w:r>
        <w:rPr>
          <w:rFonts w:eastAsiaTheme="minorEastAsia"/>
        </w:rPr>
        <w:t xml:space="preserve">Где </w:t>
      </w:r>
      <w:proofErr w:type="spellStart"/>
      <w:r>
        <w:rPr>
          <w:rFonts w:eastAsiaTheme="minorEastAsia"/>
          <w:lang w:val="en-US"/>
        </w:rPr>
        <w:t>S</w:t>
      </w:r>
      <w:r w:rsidRPr="00682193">
        <w:rPr>
          <w:rFonts w:eastAsiaTheme="minorEastAsia"/>
          <w:vertAlign w:val="subscript"/>
          <w:lang w:val="en-US"/>
        </w:rPr>
        <w:t>out</w:t>
      </w:r>
      <w:proofErr w:type="spellEnd"/>
      <w:r w:rsidRPr="00361F73">
        <w:rPr>
          <w:rFonts w:eastAsiaTheme="minorEastAsia"/>
        </w:rPr>
        <w:t xml:space="preserve"> – </w:t>
      </w:r>
      <w:r>
        <w:rPr>
          <w:rFonts w:eastAsiaTheme="minorEastAsia"/>
        </w:rPr>
        <w:t>результирующий цвет;</w:t>
      </w:r>
    </w:p>
    <w:p w:rsidR="00682193" w:rsidRDefault="00682193" w:rsidP="00E20D22">
      <w:pPr>
        <w:rPr>
          <w:rFonts w:eastAsiaTheme="minorEastAsia"/>
        </w:rPr>
      </w:pPr>
      <w:r>
        <w:rPr>
          <w:rFonts w:eastAsiaTheme="minorEastAsia"/>
          <w:lang w:val="en-US"/>
        </w:rPr>
        <w:t>S</w:t>
      </w:r>
      <w:r>
        <w:rPr>
          <w:rFonts w:eastAsiaTheme="minorEastAsia"/>
          <w:vertAlign w:val="subscript"/>
          <w:lang w:val="en-US"/>
        </w:rPr>
        <w:t>in</w:t>
      </w:r>
      <w:r>
        <w:rPr>
          <w:rFonts w:eastAsiaTheme="minorEastAsia"/>
          <w:vertAlign w:val="subscript"/>
        </w:rPr>
        <w:t xml:space="preserve"> </w:t>
      </w:r>
      <w:r>
        <w:rPr>
          <w:rFonts w:eastAsiaTheme="minorEastAsia"/>
        </w:rPr>
        <w:t>– исходный цвет;</w:t>
      </w:r>
    </w:p>
    <w:p w:rsidR="00682193" w:rsidRDefault="00682193" w:rsidP="00E20D22">
      <w:pPr>
        <w:rPr>
          <w:rFonts w:eastAsiaTheme="minorEastAsia"/>
        </w:rPr>
      </w:pPr>
      <w:proofErr w:type="gramStart"/>
      <w:r>
        <w:rPr>
          <w:rFonts w:eastAsiaTheme="minorEastAsia"/>
          <w:lang w:val="en-US"/>
        </w:rPr>
        <w:t>a</w:t>
      </w:r>
      <w:r w:rsidRPr="00682193">
        <w:rPr>
          <w:rFonts w:eastAsiaTheme="minorEastAsia"/>
        </w:rPr>
        <w:t>,</w:t>
      </w:r>
      <w:proofErr w:type="gramEnd"/>
      <w:r>
        <w:rPr>
          <w:rFonts w:eastAsiaTheme="minorEastAsia"/>
          <w:lang w:val="en-US"/>
        </w:rPr>
        <w:t>b</w:t>
      </w:r>
      <w:r w:rsidRPr="00682193">
        <w:rPr>
          <w:rFonts w:eastAsiaTheme="minorEastAsia"/>
        </w:rPr>
        <w:t xml:space="preserve"> – </w:t>
      </w:r>
      <w:r>
        <w:rPr>
          <w:rFonts w:eastAsiaTheme="minorEastAsia"/>
        </w:rPr>
        <w:t>нижняя и верхняя граница исходного диапазона;</w:t>
      </w:r>
    </w:p>
    <w:p w:rsidR="00682193" w:rsidRDefault="00682193" w:rsidP="00E20D22">
      <w:pPr>
        <w:rPr>
          <w:rFonts w:eastAsiaTheme="minorEastAsia"/>
        </w:rPr>
      </w:pPr>
      <w:proofErr w:type="gramStart"/>
      <w:r>
        <w:rPr>
          <w:rFonts w:eastAsiaTheme="minorEastAsia"/>
          <w:lang w:val="en-US"/>
        </w:rPr>
        <w:lastRenderedPageBreak/>
        <w:t>c</w:t>
      </w:r>
      <w:r w:rsidRPr="00682193">
        <w:rPr>
          <w:rFonts w:eastAsiaTheme="minorEastAsia"/>
        </w:rPr>
        <w:t>,</w:t>
      </w:r>
      <w:proofErr w:type="gramEnd"/>
      <w:r>
        <w:rPr>
          <w:rFonts w:eastAsiaTheme="minorEastAsia"/>
          <w:lang w:val="en-US"/>
        </w:rPr>
        <w:t>d</w:t>
      </w:r>
      <w:r w:rsidRPr="00682193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682193">
        <w:rPr>
          <w:rFonts w:eastAsiaTheme="minorEastAsia"/>
        </w:rPr>
        <w:t xml:space="preserve"> </w:t>
      </w:r>
      <w:r>
        <w:rPr>
          <w:rFonts w:eastAsiaTheme="minorEastAsia"/>
        </w:rPr>
        <w:t xml:space="preserve">нижняя и верхняя граница результирующего диапазона. </w:t>
      </w:r>
    </w:p>
    <w:p w:rsidR="00682193" w:rsidRPr="00682193" w:rsidRDefault="00682193" w:rsidP="00682193">
      <w:r>
        <w:t>Гистограммы после линейного растяжение представлены на рисунках 2.6. и 2.9., на рисунках 2.7. и 2.10. представлены результирующие изображения:</w:t>
      </w:r>
    </w:p>
    <w:p w:rsidR="00E20D22" w:rsidRDefault="00E20D22" w:rsidP="00E20D22">
      <w:pPr>
        <w:jc w:val="center"/>
      </w:pPr>
      <w:r>
        <w:rPr>
          <w:noProof/>
          <w:lang w:eastAsia="ru-RU"/>
        </w:rPr>
        <w:drawing>
          <wp:inline distT="0" distB="0" distL="0" distR="0" wp14:anchorId="3E0E4478" wp14:editId="0969543C">
            <wp:extent cx="4818491" cy="2700607"/>
            <wp:effectExtent l="0" t="0" r="127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1701" cy="27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30B" w:rsidRDefault="007D430B" w:rsidP="00E20D22">
      <w:pPr>
        <w:jc w:val="center"/>
      </w:pPr>
      <w:r>
        <w:t>Рис. 2.5.</w:t>
      </w:r>
    </w:p>
    <w:p w:rsidR="00E20D22" w:rsidRDefault="00E20D22" w:rsidP="00E20D22">
      <w:pPr>
        <w:jc w:val="center"/>
      </w:pPr>
      <w:r>
        <w:rPr>
          <w:noProof/>
          <w:lang w:eastAsia="ru-RU"/>
        </w:rPr>
        <w:drawing>
          <wp:inline distT="0" distB="0" distL="0" distR="0" wp14:anchorId="2F5E6C59" wp14:editId="7F1EFD45">
            <wp:extent cx="4810429" cy="2696088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3115" cy="271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30B" w:rsidRDefault="007D430B" w:rsidP="007D430B">
      <w:pPr>
        <w:jc w:val="center"/>
      </w:pPr>
      <w:r>
        <w:t>Рис. 2.6.</w:t>
      </w:r>
    </w:p>
    <w:p w:rsidR="007D430B" w:rsidRDefault="007D430B" w:rsidP="00E20D22">
      <w:pPr>
        <w:jc w:val="center"/>
      </w:pPr>
    </w:p>
    <w:p w:rsidR="00E20D22" w:rsidRDefault="00E20D22" w:rsidP="00E20D2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CF9EC09" wp14:editId="1C8BB822">
            <wp:extent cx="3754479" cy="2830664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6143" cy="284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30B" w:rsidRDefault="007D430B" w:rsidP="007D430B">
      <w:pPr>
        <w:jc w:val="center"/>
      </w:pPr>
      <w:r>
        <w:t>Рис. 2.7.</w:t>
      </w:r>
    </w:p>
    <w:p w:rsidR="007D430B" w:rsidRDefault="007D430B" w:rsidP="00E20D22">
      <w:pPr>
        <w:jc w:val="center"/>
      </w:pPr>
    </w:p>
    <w:p w:rsidR="007D430B" w:rsidRDefault="007D430B" w:rsidP="00E20D22">
      <w:pPr>
        <w:jc w:val="center"/>
      </w:pPr>
      <w:r>
        <w:rPr>
          <w:noProof/>
          <w:lang w:eastAsia="ru-RU"/>
        </w:rPr>
        <w:drawing>
          <wp:inline distT="0" distB="0" distL="0" distR="0" wp14:anchorId="185D9390" wp14:editId="6EE93E0E">
            <wp:extent cx="4826442" cy="2705064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4187" cy="272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30B" w:rsidRDefault="007D430B" w:rsidP="007D430B">
      <w:pPr>
        <w:jc w:val="center"/>
      </w:pPr>
      <w:r>
        <w:t>Рис. 2.8.</w:t>
      </w:r>
    </w:p>
    <w:p w:rsidR="007D430B" w:rsidRDefault="007D430B" w:rsidP="00E20D22">
      <w:pPr>
        <w:jc w:val="center"/>
      </w:pPr>
    </w:p>
    <w:p w:rsidR="007D430B" w:rsidRDefault="007D430B" w:rsidP="00E20D2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FC91A0D" wp14:editId="4732FF8F">
            <wp:extent cx="4842345" cy="271397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6310" cy="272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30B" w:rsidRDefault="007D430B" w:rsidP="007D430B">
      <w:pPr>
        <w:jc w:val="center"/>
      </w:pPr>
      <w:r>
        <w:t>Рис. 2.9.</w:t>
      </w:r>
    </w:p>
    <w:p w:rsidR="007D430B" w:rsidRDefault="007D430B" w:rsidP="00E20D22">
      <w:pPr>
        <w:jc w:val="center"/>
      </w:pPr>
    </w:p>
    <w:p w:rsidR="00E20D22" w:rsidRDefault="007D430B" w:rsidP="00BB403E">
      <w:pPr>
        <w:jc w:val="center"/>
      </w:pPr>
      <w:r>
        <w:rPr>
          <w:noProof/>
          <w:lang w:eastAsia="ru-RU"/>
        </w:rPr>
        <w:drawing>
          <wp:inline distT="0" distB="0" distL="0" distR="0" wp14:anchorId="581792E8" wp14:editId="6FAD7272">
            <wp:extent cx="3705308" cy="2586078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7208" cy="260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30B" w:rsidRDefault="007D430B" w:rsidP="007D430B">
      <w:pPr>
        <w:jc w:val="center"/>
      </w:pPr>
      <w:r>
        <w:t>Рис. 2.10.</w:t>
      </w:r>
    </w:p>
    <w:p w:rsidR="007D430B" w:rsidRPr="00182743" w:rsidRDefault="007D430B" w:rsidP="00E20D22"/>
    <w:p w:rsidR="00182743" w:rsidRDefault="00182743" w:rsidP="00182743">
      <w:pPr>
        <w:pStyle w:val="a9"/>
        <w:numPr>
          <w:ilvl w:val="1"/>
          <w:numId w:val="1"/>
        </w:numPr>
        <w:rPr>
          <w:b/>
        </w:rPr>
      </w:pPr>
      <w:proofErr w:type="spellStart"/>
      <w:r w:rsidRPr="00182743">
        <w:rPr>
          <w:b/>
        </w:rPr>
        <w:t>Эквализация</w:t>
      </w:r>
      <w:proofErr w:type="spellEnd"/>
      <w:r w:rsidRPr="00182743">
        <w:rPr>
          <w:b/>
        </w:rPr>
        <w:t xml:space="preserve"> гистограммы</w:t>
      </w:r>
    </w:p>
    <w:p w:rsidR="00E20D22" w:rsidRDefault="00E20D22" w:rsidP="00E20D2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C340393" wp14:editId="0BBC58B8">
            <wp:extent cx="4794637" cy="2687238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6575" cy="269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30B" w:rsidRDefault="007D430B" w:rsidP="007D430B">
      <w:pPr>
        <w:jc w:val="center"/>
      </w:pPr>
      <w:r>
        <w:t>Рис. 2.11.</w:t>
      </w:r>
    </w:p>
    <w:p w:rsidR="007D430B" w:rsidRDefault="007D430B" w:rsidP="00E20D22">
      <w:pPr>
        <w:jc w:val="center"/>
      </w:pPr>
    </w:p>
    <w:p w:rsidR="00E20D22" w:rsidRDefault="00E20D22" w:rsidP="00E20D22">
      <w:pPr>
        <w:jc w:val="center"/>
      </w:pPr>
      <w:r>
        <w:rPr>
          <w:noProof/>
          <w:lang w:eastAsia="ru-RU"/>
        </w:rPr>
        <w:drawing>
          <wp:inline distT="0" distB="0" distL="0" distR="0" wp14:anchorId="6D8ABA47" wp14:editId="5A8B9767">
            <wp:extent cx="3680654" cy="2775005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4816" cy="280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30B" w:rsidRDefault="007D430B" w:rsidP="007D430B">
      <w:pPr>
        <w:jc w:val="center"/>
      </w:pPr>
      <w:r>
        <w:t>Рис. 2.12.</w:t>
      </w:r>
    </w:p>
    <w:p w:rsidR="007D430B" w:rsidRDefault="007D430B" w:rsidP="00E20D22">
      <w:pPr>
        <w:jc w:val="center"/>
      </w:pPr>
    </w:p>
    <w:p w:rsidR="007D430B" w:rsidRDefault="007D430B" w:rsidP="00E20D2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D94B610" wp14:editId="787504EF">
            <wp:extent cx="4858247" cy="2722889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2117" cy="273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30B" w:rsidRDefault="007D430B" w:rsidP="007D430B">
      <w:pPr>
        <w:jc w:val="center"/>
      </w:pPr>
      <w:r>
        <w:t>Рис. 2.13.</w:t>
      </w:r>
    </w:p>
    <w:p w:rsidR="007D430B" w:rsidRDefault="007D430B" w:rsidP="00E20D22">
      <w:pPr>
        <w:jc w:val="center"/>
      </w:pPr>
    </w:p>
    <w:p w:rsidR="007D430B" w:rsidRDefault="007D430B" w:rsidP="00E20D22">
      <w:pPr>
        <w:jc w:val="center"/>
      </w:pPr>
      <w:r>
        <w:rPr>
          <w:noProof/>
          <w:lang w:eastAsia="ru-RU"/>
        </w:rPr>
        <w:drawing>
          <wp:inline distT="0" distB="0" distL="0" distR="0" wp14:anchorId="5E29C6AB" wp14:editId="7B591B51">
            <wp:extent cx="3713259" cy="2591626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65157" cy="262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30B" w:rsidRDefault="007D430B" w:rsidP="007D430B">
      <w:r>
        <w:br w:type="page"/>
      </w:r>
    </w:p>
    <w:p w:rsidR="007D430B" w:rsidRDefault="007D430B" w:rsidP="007D430B">
      <w:pPr>
        <w:jc w:val="center"/>
      </w:pPr>
      <w:r>
        <w:lastRenderedPageBreak/>
        <w:t>Рис. 2.14.</w:t>
      </w:r>
    </w:p>
    <w:p w:rsidR="007D430B" w:rsidRPr="00182743" w:rsidRDefault="007D430B" w:rsidP="00E20D22">
      <w:pPr>
        <w:jc w:val="center"/>
      </w:pPr>
    </w:p>
    <w:p w:rsidR="00160F04" w:rsidRPr="00F119A8" w:rsidRDefault="00160F04" w:rsidP="00160F04">
      <w:pPr>
        <w:pStyle w:val="a9"/>
        <w:numPr>
          <w:ilvl w:val="0"/>
          <w:numId w:val="1"/>
        </w:numPr>
        <w:rPr>
          <w:b/>
        </w:rPr>
      </w:pPr>
      <w:r w:rsidRPr="00F119A8">
        <w:rPr>
          <w:b/>
        </w:rPr>
        <w:t xml:space="preserve">Выводы </w:t>
      </w:r>
    </w:p>
    <w:sectPr w:rsidR="00160F04" w:rsidRPr="00F119A8" w:rsidSect="00160F04">
      <w:footerReference w:type="default" r:id="rId22"/>
      <w:pgSz w:w="11906" w:h="16838"/>
      <w:pgMar w:top="1134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B54B8" w:rsidRDefault="00CB54B8" w:rsidP="00160F04">
      <w:pPr>
        <w:spacing w:line="240" w:lineRule="auto"/>
      </w:pPr>
      <w:r>
        <w:separator/>
      </w:r>
    </w:p>
  </w:endnote>
  <w:endnote w:type="continuationSeparator" w:id="0">
    <w:p w:rsidR="00CB54B8" w:rsidRDefault="00CB54B8" w:rsidP="00160F0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82661678"/>
      <w:docPartObj>
        <w:docPartGallery w:val="Page Numbers (Bottom of Page)"/>
        <w:docPartUnique/>
      </w:docPartObj>
    </w:sdtPr>
    <w:sdtEndPr/>
    <w:sdtContent>
      <w:p w:rsidR="00160F04" w:rsidRDefault="00160F04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61F73">
          <w:rPr>
            <w:noProof/>
          </w:rPr>
          <w:t>9</w:t>
        </w:r>
        <w:r>
          <w:fldChar w:fldCharType="end"/>
        </w:r>
      </w:p>
    </w:sdtContent>
  </w:sdt>
  <w:p w:rsidR="00160F04" w:rsidRDefault="00160F0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B54B8" w:rsidRDefault="00CB54B8" w:rsidP="00160F04">
      <w:pPr>
        <w:spacing w:line="240" w:lineRule="auto"/>
      </w:pPr>
      <w:r>
        <w:separator/>
      </w:r>
    </w:p>
  </w:footnote>
  <w:footnote w:type="continuationSeparator" w:id="0">
    <w:p w:rsidR="00CB54B8" w:rsidRDefault="00CB54B8" w:rsidP="00160F0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DE85E73"/>
    <w:multiLevelType w:val="multilevel"/>
    <w:tmpl w:val="33E4FB6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1" w15:restartNumberingAfterBreak="0">
    <w:nsid w:val="6AC8403C"/>
    <w:multiLevelType w:val="hybridMultilevel"/>
    <w:tmpl w:val="00147D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7DC0"/>
    <w:rsid w:val="00036085"/>
    <w:rsid w:val="000E7DC0"/>
    <w:rsid w:val="00160F04"/>
    <w:rsid w:val="00182743"/>
    <w:rsid w:val="002575DE"/>
    <w:rsid w:val="00361F73"/>
    <w:rsid w:val="00682193"/>
    <w:rsid w:val="007D430B"/>
    <w:rsid w:val="00BB403E"/>
    <w:rsid w:val="00CB54B8"/>
    <w:rsid w:val="00E20D22"/>
    <w:rsid w:val="00E24497"/>
    <w:rsid w:val="00F119A8"/>
    <w:rsid w:val="00F62B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0AE7EF"/>
  <w15:chartTrackingRefBased/>
  <w15:docId w15:val="{7038EE32-B95F-47BA-AEF8-17EE374FDA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60F04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60F04"/>
    <w:pPr>
      <w:tabs>
        <w:tab w:val="center" w:pos="4677"/>
        <w:tab w:val="right" w:pos="9355"/>
      </w:tabs>
      <w:spacing w:line="240" w:lineRule="auto"/>
      <w:ind w:firstLine="0"/>
      <w:jc w:val="left"/>
    </w:pPr>
    <w:rPr>
      <w:rFonts w:asciiTheme="minorHAnsi" w:hAnsiTheme="minorHAnsi" w:cstheme="minorBidi"/>
      <w:sz w:val="22"/>
    </w:rPr>
  </w:style>
  <w:style w:type="character" w:customStyle="1" w:styleId="a4">
    <w:name w:val="Верхний колонтитул Знак"/>
    <w:basedOn w:val="a0"/>
    <w:link w:val="a3"/>
    <w:uiPriority w:val="99"/>
    <w:rsid w:val="00160F04"/>
  </w:style>
  <w:style w:type="paragraph" w:styleId="a5">
    <w:name w:val="footer"/>
    <w:basedOn w:val="a"/>
    <w:link w:val="a6"/>
    <w:uiPriority w:val="99"/>
    <w:unhideWhenUsed/>
    <w:rsid w:val="00160F04"/>
    <w:pPr>
      <w:tabs>
        <w:tab w:val="center" w:pos="4677"/>
        <w:tab w:val="right" w:pos="9355"/>
      </w:tabs>
      <w:spacing w:line="240" w:lineRule="auto"/>
      <w:ind w:firstLine="0"/>
      <w:jc w:val="left"/>
    </w:pPr>
    <w:rPr>
      <w:rFonts w:asciiTheme="minorHAnsi" w:hAnsiTheme="minorHAnsi" w:cstheme="minorBidi"/>
      <w:sz w:val="22"/>
    </w:rPr>
  </w:style>
  <w:style w:type="character" w:customStyle="1" w:styleId="a6">
    <w:name w:val="Нижний колонтитул Знак"/>
    <w:basedOn w:val="a0"/>
    <w:link w:val="a5"/>
    <w:uiPriority w:val="99"/>
    <w:rsid w:val="00160F04"/>
  </w:style>
  <w:style w:type="paragraph" w:styleId="a7">
    <w:name w:val="Subtitle"/>
    <w:basedOn w:val="a"/>
    <w:next w:val="a"/>
    <w:link w:val="a8"/>
    <w:uiPriority w:val="11"/>
    <w:qFormat/>
    <w:rsid w:val="00160F04"/>
    <w:pPr>
      <w:widowControl w:val="0"/>
      <w:suppressAutoHyphens/>
      <w:autoSpaceDN w:val="0"/>
      <w:ind w:firstLine="426"/>
      <w:jc w:val="center"/>
      <w:textAlignment w:val="baseline"/>
    </w:pPr>
    <w:rPr>
      <w:rFonts w:eastAsia="Lucida Sans Unicode"/>
      <w:color w:val="01001E"/>
      <w:kern w:val="3"/>
      <w:szCs w:val="28"/>
      <w:lang w:eastAsia="zh-CN" w:bidi="hi-IN"/>
    </w:rPr>
  </w:style>
  <w:style w:type="character" w:customStyle="1" w:styleId="a8">
    <w:name w:val="Подзаголовок Знак"/>
    <w:basedOn w:val="a0"/>
    <w:link w:val="a7"/>
    <w:uiPriority w:val="11"/>
    <w:rsid w:val="00160F04"/>
    <w:rPr>
      <w:rFonts w:ascii="Times New Roman" w:eastAsia="Lucida Sans Unicode" w:hAnsi="Times New Roman" w:cs="Times New Roman"/>
      <w:color w:val="01001E"/>
      <w:kern w:val="3"/>
      <w:sz w:val="28"/>
      <w:szCs w:val="28"/>
      <w:lang w:eastAsia="zh-CN" w:bidi="hi-IN"/>
    </w:rPr>
  </w:style>
  <w:style w:type="paragraph" w:styleId="a9">
    <w:name w:val="List Paragraph"/>
    <w:basedOn w:val="a"/>
    <w:uiPriority w:val="34"/>
    <w:qFormat/>
    <w:rsid w:val="00160F04"/>
    <w:pPr>
      <w:ind w:left="720"/>
      <w:contextualSpacing/>
    </w:pPr>
  </w:style>
  <w:style w:type="character" w:styleId="aa">
    <w:name w:val="Placeholder Text"/>
    <w:basedOn w:val="a0"/>
    <w:uiPriority w:val="99"/>
    <w:semiHidden/>
    <w:rsid w:val="0068219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F83B7E-26F3-4605-979C-FBEB548074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9</Pages>
  <Words>247</Words>
  <Characters>1414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Drozdovskii Aleksei Aleksandrovich</dc:creator>
  <cp:keywords/>
  <dc:description/>
  <cp:lastModifiedBy>Drozdovskii Aleksei Aleksandrovich</cp:lastModifiedBy>
  <cp:revision>5</cp:revision>
  <dcterms:created xsi:type="dcterms:W3CDTF">2017-09-29T13:12:00Z</dcterms:created>
  <dcterms:modified xsi:type="dcterms:W3CDTF">2017-09-30T16:57:00Z</dcterms:modified>
</cp:coreProperties>
</file>