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164E1865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>, 1</w:t>
      </w:r>
      <w:r w:rsidR="001073AB">
        <w:t>2</w:t>
      </w:r>
      <w:r w:rsidR="00AD2381">
        <w:t xml:space="preserve">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4C9E27A9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BC28C5">
        <w:rPr>
          <w:b/>
        </w:rPr>
        <w:t>Naidelin Ariexi Merchancano Arroyo</w:t>
      </w:r>
      <w:r>
        <w:t xml:space="preserve"> con cedula de ciudadanía No. </w:t>
      </w:r>
      <w:r w:rsidR="00727B09">
        <w:rPr>
          <w:b/>
        </w:rPr>
        <w:t>1</w:t>
      </w:r>
      <w:r w:rsidR="00BC28C5">
        <w:rPr>
          <w:b/>
        </w:rPr>
        <w:t>72520557-7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>Vicariato de Esmeralda</w:t>
      </w:r>
      <w:r w:rsidR="001073AB">
        <w:rPr>
          <w:b/>
        </w:rPr>
        <w:t>s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 w:rsidR="001073AB">
        <w:rPr>
          <w:b/>
        </w:rPr>
        <w:t xml:space="preserve"> de la Unidad Educativa 10 de Agosto</w:t>
      </w:r>
      <w:r>
        <w:t xml:space="preserve"> la cual coincide con la formación profesional, a partir del día </w:t>
      </w:r>
      <w:r w:rsidR="00727B09">
        <w:rPr>
          <w:b/>
        </w:rPr>
        <w:t>1</w:t>
      </w:r>
      <w:r w:rsidR="001073AB">
        <w:rPr>
          <w:b/>
        </w:rPr>
        <w:t>2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3B4C0231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924A3E" w:rsidRPr="00924A3E">
        <w:rPr>
          <w:rFonts w:ascii="Arial" w:hAnsi="Arial" w:cs="Arial"/>
          <w:b/>
          <w:bCs/>
        </w:rPr>
        <w:t>IPA2025-PP-DS-III-0</w:t>
      </w:r>
      <w:r w:rsidR="00BC28C5">
        <w:rPr>
          <w:rFonts w:ascii="Arial" w:hAnsi="Arial" w:cs="Arial"/>
          <w:b/>
          <w:bCs/>
        </w:rPr>
        <w:t>12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9971DAB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Marcos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>CARRERA                                         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F6F9" w14:textId="77777777" w:rsidR="00C84CD1" w:rsidRDefault="00C84CD1">
      <w:pPr>
        <w:spacing w:after="0" w:line="240" w:lineRule="auto"/>
      </w:pPr>
      <w:r>
        <w:separator/>
      </w:r>
    </w:p>
  </w:endnote>
  <w:endnote w:type="continuationSeparator" w:id="0">
    <w:p w14:paraId="66748AB6" w14:textId="77777777" w:rsidR="00C84CD1" w:rsidRDefault="00C8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16BD" w14:textId="77777777" w:rsidR="00C84CD1" w:rsidRDefault="00C84CD1">
      <w:pPr>
        <w:spacing w:after="0" w:line="240" w:lineRule="auto"/>
      </w:pPr>
      <w:r>
        <w:separator/>
      </w:r>
    </w:p>
  </w:footnote>
  <w:footnote w:type="continuationSeparator" w:id="0">
    <w:p w14:paraId="488EE7FE" w14:textId="77777777" w:rsidR="00C84CD1" w:rsidRDefault="00C8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1073AB"/>
    <w:rsid w:val="00322C11"/>
    <w:rsid w:val="0033305C"/>
    <w:rsid w:val="004008BE"/>
    <w:rsid w:val="00470A0B"/>
    <w:rsid w:val="004A7005"/>
    <w:rsid w:val="004B1F7A"/>
    <w:rsid w:val="004B3D58"/>
    <w:rsid w:val="00593814"/>
    <w:rsid w:val="0064727A"/>
    <w:rsid w:val="00650A46"/>
    <w:rsid w:val="00656A6D"/>
    <w:rsid w:val="006B6A1B"/>
    <w:rsid w:val="00727B09"/>
    <w:rsid w:val="0076046F"/>
    <w:rsid w:val="007F009F"/>
    <w:rsid w:val="008B6492"/>
    <w:rsid w:val="00904CBF"/>
    <w:rsid w:val="00924A3E"/>
    <w:rsid w:val="00A0311A"/>
    <w:rsid w:val="00A054E0"/>
    <w:rsid w:val="00A478A3"/>
    <w:rsid w:val="00AD2381"/>
    <w:rsid w:val="00B86285"/>
    <w:rsid w:val="00BC28C5"/>
    <w:rsid w:val="00BF7779"/>
    <w:rsid w:val="00C84CD1"/>
    <w:rsid w:val="00D363B4"/>
    <w:rsid w:val="00D4788D"/>
    <w:rsid w:val="00D53762"/>
    <w:rsid w:val="00DF71AD"/>
    <w:rsid w:val="00E62B2F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HP</cp:lastModifiedBy>
  <cp:revision>13</cp:revision>
  <dcterms:created xsi:type="dcterms:W3CDTF">2023-08-08T18:29:00Z</dcterms:created>
  <dcterms:modified xsi:type="dcterms:W3CDTF">2025-07-22T00:11:00Z</dcterms:modified>
</cp:coreProperties>
</file>