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pPr>
      <w:r>
        <w:rPr>
          <w:b/>
          <w:bCs/>
          <w:color w:val="8F1730"/>
          <w:spacing w:val="60"/>
          <w:sz w:val="18"/>
          <w:szCs w:val="18"/>
        </w:rPr>
        <w:t xml:space="preserve">ARTIMEX · CONTENT FOR CLIENT APPROVAL</w:t>
      </w:r>
    </w:p>
    <w:p>
      <w:pPr>
        <w:pStyle w:val="Title"/>
        <w:keepNext/>
        <w:spacing w:after="230"/>
      </w:pPr>
      <w:r>
        <w:t xml:space="preserve">Artimex Website Sitemap &amp; Content</w:t>
      </w:r>
    </w:p>
    <w:p>
      <w:pPr>
        <w:pStyle w:val="Heading1"/>
        <w:keepNext/>
        <w:spacing w:before="120" w:after="160"/>
      </w:pPr>
      <w:r>
        <w:t xml:space="preserve">Client validation draft</w:t>
      </w:r>
    </w:p>
    <w:p>
      <w:pPr>
        <w:keepLines/>
        <w:spacing w:after="110" w:line="276"/>
      </w:pPr>
      <w:r>
        <w:t xml:space="preserve">This document follows the visible Artimex website navigation exactly. The current implementation is one homepage with anchored sections; the items below are the sitemap entries shown in the header.</w:t>
      </w:r>
    </w:p>
    <w:p>
      <w:pPr>
        <w:keepLines/>
        <w:spacing w:after="110" w:line="276"/>
      </w:pPr>
      <w:r>
        <w:t xml:space="preserve">The English sitemap and content appear first. The Spanish sitemap and content follow in the same order.</w:t>
      </w:r>
    </w:p>
    <w:p>
      <w:pPr>
        <w:keepLines/>
        <w:spacing w:after="110" w:line="276"/>
      </w:pPr>
      <w:r>
        <w:t xml:space="preserve">For every item:</w:t>
      </w:r>
    </w:p>
    <w:p>
      <w:pPr>
        <w:pStyle w:val="ListParagraph"/>
        <w:keepLines/>
        <w:numPr>
          <w:ilvl w:val="0"/>
          <w:numId w:val="2"/>
        </w:numPr>
        <w:spacing w:after="55" w:line="260"/>
      </w:pPr>
      <w:r>
        <w:t xml:space="preserve">☐ Approved as written</w:t>
      </w:r>
    </w:p>
    <w:p>
      <w:pPr>
        <w:pStyle w:val="ListParagraph"/>
        <w:keepLines/>
        <w:numPr>
          <w:ilvl w:val="0"/>
          <w:numId w:val="2"/>
        </w:numPr>
        <w:spacing w:after="55" w:line="260"/>
      </w:pPr>
      <w:r>
        <w:t xml:space="preserve">☐ Changes requested</w:t>
      </w:r>
    </w:p>
    <w:p>
      <w:pPr>
        <w:keepLines/>
        <w:pBdr>
          <w:bottom w:val="single" w:color="C8BFB2" w:sz="5" w:space="8"/>
        </w:pBdr>
        <w:spacing w:after="170" w:line="260"/>
      </w:pPr>
      <w:r>
        <w:t xml:space="preserve">Client notes: ________________________________________________________________</w:t>
      </w:r>
    </w:p>
    <w:p>
      <w:pPr>
        <w:pStyle w:val="Heading1"/>
        <w:keepNext/>
        <w:spacing w:before="120" w:after="160"/>
      </w:pPr>
      <w:r>
        <w:t xml:space="preserve">Sitemap</w:t>
      </w:r>
    </w:p>
    <w:tbl>
      <w:tblPr>
        <w:tblW w:type="dxa" w:w="10280"/>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822"/>
        <w:gridCol w:w="3701"/>
        <w:gridCol w:w="5757"/>
      </w:tblGrid>
      <w:tr>
        <w:trPr>
          <w:tblHeader/>
        </w:trPr>
        <w:tc>
          <w:tcPr>
            <w:tcW w:type="dxa" w:w="822"/>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w:t>
            </w:r>
          </w:p>
        </w:tc>
        <w:tc>
          <w:tcPr>
            <w:tcW w:type="dxa" w:w="3701"/>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Navigation item</w:t>
            </w:r>
          </w:p>
        </w:tc>
        <w:tc>
          <w:tcPr>
            <w:tcW w:type="dxa" w:w="5757"/>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Current destination</w:t>
            </w:r>
          </w:p>
        </w:tc>
      </w:tr>
      <w:tr>
        <w:trPr>
          <w:cantSplit/>
        </w:trPr>
        <w:tc>
          <w:tcPr>
            <w:tcW w:type="dxa" w:w="82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1</w:t>
            </w:r>
          </w:p>
        </w:tc>
        <w:tc>
          <w:tcPr>
            <w:tcW w:type="dxa" w:w="3701"/>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Home</w:t>
            </w:r>
          </w:p>
        </w:tc>
        <w:tc>
          <w:tcPr>
            <w:tcW w:type="dxa" w:w="5757"/>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 / #top</w:t>
            </w:r>
          </w:p>
        </w:tc>
      </w:tr>
      <w:tr>
        <w:trPr>
          <w:cantSplit/>
        </w:trPr>
        <w:tc>
          <w:tcPr>
            <w:tcW w:type="dxa" w:w="82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2</w:t>
            </w:r>
          </w:p>
        </w:tc>
        <w:tc>
          <w:tcPr>
            <w:tcW w:type="dxa" w:w="3701"/>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About us</w:t>
            </w:r>
          </w:p>
        </w:tc>
        <w:tc>
          <w:tcPr>
            <w:tcW w:type="dxa" w:w="5757"/>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#about</w:t>
            </w:r>
          </w:p>
        </w:tc>
      </w:tr>
      <w:tr>
        <w:trPr>
          <w:cantSplit/>
        </w:trPr>
        <w:tc>
          <w:tcPr>
            <w:tcW w:type="dxa" w:w="82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3</w:t>
            </w:r>
          </w:p>
        </w:tc>
        <w:tc>
          <w:tcPr>
            <w:tcW w:type="dxa" w:w="3701"/>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Fresh / B2C</w:t>
            </w:r>
          </w:p>
        </w:tc>
        <w:tc>
          <w:tcPr>
            <w:tcW w:type="dxa" w:w="5757"/>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#fresh-products</w:t>
            </w:r>
          </w:p>
        </w:tc>
      </w:tr>
      <w:tr>
        <w:trPr>
          <w:cantSplit/>
        </w:trPr>
        <w:tc>
          <w:tcPr>
            <w:tcW w:type="dxa" w:w="82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4</w:t>
            </w:r>
          </w:p>
        </w:tc>
        <w:tc>
          <w:tcPr>
            <w:tcW w:type="dxa" w:w="3701"/>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Frozen / B2B</w:t>
            </w:r>
          </w:p>
        </w:tc>
        <w:tc>
          <w:tcPr>
            <w:tcW w:type="dxa" w:w="5757"/>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#frozen-products</w:t>
            </w:r>
          </w:p>
        </w:tc>
      </w:tr>
      <w:tr>
        <w:trPr>
          <w:cantSplit/>
        </w:trPr>
        <w:tc>
          <w:tcPr>
            <w:tcW w:type="dxa" w:w="82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5</w:t>
            </w:r>
          </w:p>
        </w:tc>
        <w:tc>
          <w:tcPr>
            <w:tcW w:type="dxa" w:w="3701"/>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Products</w:t>
            </w:r>
          </w:p>
        </w:tc>
        <w:tc>
          <w:tcPr>
            <w:tcW w:type="dxa" w:w="5757"/>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#shop</w:t>
            </w:r>
          </w:p>
        </w:tc>
      </w:tr>
      <w:tr>
        <w:trPr>
          <w:cantSplit/>
        </w:trPr>
        <w:tc>
          <w:tcPr>
            <w:tcW w:type="dxa" w:w="82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6</w:t>
            </w:r>
          </w:p>
        </w:tc>
        <w:tc>
          <w:tcPr>
            <w:tcW w:type="dxa" w:w="3701"/>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Careers</w:t>
            </w:r>
          </w:p>
        </w:tc>
        <w:tc>
          <w:tcPr>
            <w:tcW w:type="dxa" w:w="5757"/>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#careers</w:t>
            </w:r>
          </w:p>
        </w:tc>
      </w:tr>
      <w:tr>
        <w:trPr>
          <w:cantSplit/>
        </w:trPr>
        <w:tc>
          <w:tcPr>
            <w:tcW w:type="dxa" w:w="82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7</w:t>
            </w:r>
          </w:p>
        </w:tc>
        <w:tc>
          <w:tcPr>
            <w:tcW w:type="dxa" w:w="3701"/>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Contact</w:t>
            </w:r>
          </w:p>
        </w:tc>
        <w:tc>
          <w:tcPr>
            <w:tcW w:type="dxa" w:w="5757"/>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#contact</w:t>
            </w:r>
          </w:p>
        </w:tc>
      </w:tr>
    </w:tbl>
    <w:p>
      <w:pPr>
        <w:spacing w:after="190"/>
      </w:pPr>
    </w:p>
    <w:p>
      <w:pPr>
        <w:pBdr>
          <w:bottom w:val="single" w:color="8F1730" w:sz="8" w:space="1"/>
        </w:pBdr>
        <w:spacing w:before="100" w:after="180"/>
      </w:pPr>
    </w:p>
    <w:p>
      <w:pPr>
        <w:pStyle w:val="Title"/>
        <w:keepNext/>
        <w:pageBreakBefore/>
        <w:spacing w:after="240"/>
      </w:pPr>
      <w:r>
        <w:t xml:space="preserve">Part 1 — English</w:t>
      </w:r>
    </w:p>
    <w:p>
      <w:pPr>
        <w:pStyle w:val="Heading1"/>
        <w:keepNext/>
        <w:spacing w:before="40" w:after="160"/>
      </w:pPr>
      <w:r>
        <w:t xml:space="preserve">1. Home</w:t>
      </w:r>
    </w:p>
    <w:p>
      <w:pPr>
        <w:keepLines/>
        <w:spacing w:after="110" w:line="276"/>
      </w:pPr>
      <w:r>
        <w:rPr>
          <w:b/>
          <w:bCs/>
          <w:color w:val="241A16"/>
        </w:rPr>
        <w:t xml:space="preserve">Current destination:</w:t>
      </w:r>
      <w:r>
        <w:t xml:space="preserve"> </w:t>
      </w:r>
      <w:r>
        <w:rPr>
          <w:color w:val="0C617C"/>
        </w:rPr>
        <w:t xml:space="preserve">/</w:t>
      </w:r>
    </w:p>
    <w:p>
      <w:pPr>
        <w:pStyle w:val="Heading2"/>
        <w:keepNext/>
        <w:spacing w:before="190" w:after="95"/>
      </w:pPr>
      <w:r>
        <w:t xml:space="preserve">SEO metadata for approval</w:t>
      </w:r>
    </w:p>
    <w:p>
      <w:pPr>
        <w:keepLines/>
        <w:spacing w:after="110" w:line="276"/>
      </w:pPr>
      <w:r>
        <w:rPr>
          <w:b/>
          <w:bCs/>
          <w:color w:val="241A16"/>
        </w:rPr>
        <w:t xml:space="preserve">Meta title:</w:t>
      </w:r>
      <w:r>
        <w:t xml:space="preserve"> </w:t>
      </w:r>
      <w:r>
        <w:rPr>
          <w:color w:val="0C617C"/>
        </w:rPr>
        <w:t xml:space="preserve">Artimex — Artisan Mexican Bakery</w:t>
      </w:r>
    </w:p>
    <w:p>
      <w:pPr>
        <w:keepLines/>
        <w:spacing w:after="110" w:line="276"/>
      </w:pPr>
      <w:r>
        <w:rPr>
          <w:b/>
          <w:bCs/>
          <w:color w:val="241A16"/>
        </w:rPr>
        <w:t xml:space="preserve">Meta description:</w:t>
      </w:r>
      <w:r>
        <w:t xml:space="preserve"> </w:t>
      </w:r>
      <w:r>
        <w:rPr>
          <w:color w:val="0C617C"/>
        </w:rPr>
        <w:t xml:space="preserve">Artimex Artisan Mexican Bakery — authentic Mexican breads, fresh for retail and frozen ready-to-bake for wholesale.</w:t>
      </w:r>
    </w:p>
    <w:p>
      <w:pPr>
        <w:keepLines/>
        <w:spacing w:after="110" w:line="276"/>
      </w:pPr>
      <w:r>
        <w:rPr>
          <w:b/>
          <w:bCs/>
          <w:color w:val="241A16"/>
        </w:rPr>
        <w:t xml:space="preserve">Meta keywords:</w:t>
      </w:r>
      <w:r>
        <w:t xml:space="preserve"> </w:t>
      </w:r>
      <w:r>
        <w:rPr>
          <w:color w:val="0C617C"/>
        </w:rPr>
        <w:t xml:space="preserve">Artimex, artisan Mexican bakery, authentic Mexican bread, fresh bakery, frozen ready-to-bake, wholesale bakery, foodservice, Southern California</w:t>
      </w:r>
    </w:p>
    <w:p>
      <w:pPr>
        <w:pStyle w:val="Heading2"/>
        <w:keepNext/>
        <w:spacing w:before="190" w:after="95"/>
      </w:pPr>
      <w:r>
        <w:t xml:space="preserve">Homepage structure</w:t>
      </w:r>
    </w:p>
    <w:p>
      <w:pPr>
        <w:keepLines/>
        <w:spacing w:after="110" w:line="276"/>
      </w:pPr>
      <w:r>
        <w:t xml:space="preserve">The homepage displays the following content in this order:</w:t>
      </w:r>
    </w:p>
    <w:p>
      <w:pPr>
        <w:keepLines/>
        <w:spacing w:after="55" w:line="260"/>
        <w:ind w:left="300" w:hanging="300"/>
      </w:pPr>
      <w:r>
        <w:rPr>
          <w:b/>
          <w:bCs/>
          <w:color w:val="8F1730"/>
        </w:rPr>
        <w:t xml:space="preserve">1.</w:t>
      </w:r>
      <w:r>
        <w:t xml:space="preserve"> Announcement bar and header navigation.</w:t>
      </w:r>
    </w:p>
    <w:p>
      <w:pPr>
        <w:keepLines/>
        <w:spacing w:after="55" w:line="260"/>
        <w:ind w:left="300" w:hanging="300"/>
      </w:pPr>
      <w:r>
        <w:rPr>
          <w:b/>
          <w:bCs/>
          <w:color w:val="8F1730"/>
        </w:rPr>
        <w:t xml:space="preserve">2.</w:t>
      </w:r>
      <w:r>
        <w:t xml:space="preserve"> Hero.</w:t>
      </w:r>
    </w:p>
    <w:p>
      <w:pPr>
        <w:keepLines/>
        <w:spacing w:after="55" w:line="260"/>
        <w:ind w:left="300" w:hanging="300"/>
      </w:pPr>
      <w:r>
        <w:rPr>
          <w:b/>
          <w:bCs/>
          <w:color w:val="8F1730"/>
        </w:rPr>
        <w:t xml:space="preserve">3.</w:t>
      </w:r>
      <w:r>
        <w:t xml:space="preserve"> Product category marquee.</w:t>
      </w:r>
    </w:p>
    <w:p>
      <w:pPr>
        <w:keepLines/>
        <w:spacing w:after="55" w:line="260"/>
        <w:ind w:left="300" w:hanging="300"/>
      </w:pPr>
      <w:r>
        <w:rPr>
          <w:b/>
          <w:bCs/>
          <w:color w:val="8F1730"/>
        </w:rPr>
        <w:t xml:space="preserve">4.</w:t>
      </w:r>
      <w:r>
        <w:t xml:space="preserve"> Fresh and frozen customer journeys.</w:t>
      </w:r>
    </w:p>
    <w:p>
      <w:pPr>
        <w:keepLines/>
        <w:spacing w:after="55" w:line="260"/>
        <w:ind w:left="300" w:hanging="300"/>
      </w:pPr>
      <w:r>
        <w:rPr>
          <w:b/>
          <w:bCs/>
          <w:color w:val="8F1730"/>
        </w:rPr>
        <w:t xml:space="preserve">5.</w:t>
      </w:r>
      <w:r>
        <w:t xml:space="preserve"> Product experience introduced by </w:t>
      </w:r>
      <w:r>
        <w:rPr>
          <w:color w:val="0C617C"/>
        </w:rPr>
        <w:t xml:space="preserve">Two ways to enjoy Artimex</w:t>
      </w:r>
      <w:r>
        <w:t xml:space="preserve">.</w:t>
      </w:r>
    </w:p>
    <w:p>
      <w:pPr>
        <w:keepLines/>
        <w:spacing w:after="55" w:line="260"/>
        <w:ind w:left="300" w:hanging="300"/>
      </w:pPr>
      <w:r>
        <w:rPr>
          <w:b/>
          <w:bCs/>
          <w:color w:val="8F1730"/>
        </w:rPr>
        <w:t xml:space="preserve">6.</w:t>
      </w:r>
      <w:r>
        <w:t xml:space="preserve"> About Artimex.</w:t>
      </w:r>
    </w:p>
    <w:p>
      <w:pPr>
        <w:keepLines/>
        <w:spacing w:after="55" w:line="260"/>
        <w:ind w:left="300" w:hanging="300"/>
      </w:pPr>
      <w:r>
        <w:rPr>
          <w:b/>
          <w:bCs/>
          <w:color w:val="8F1730"/>
        </w:rPr>
        <w:t xml:space="preserve">7.</w:t>
      </w:r>
      <w:r>
        <w:t xml:space="preserve"> From the original Artimex archive.</w:t>
      </w:r>
    </w:p>
    <w:p>
      <w:pPr>
        <w:keepLines/>
        <w:spacing w:after="55" w:line="260"/>
        <w:ind w:left="300" w:hanging="300"/>
      </w:pPr>
      <w:r>
        <w:rPr>
          <w:b/>
          <w:bCs/>
          <w:color w:val="8F1730"/>
        </w:rPr>
        <w:t xml:space="preserve">8.</w:t>
      </w:r>
      <w:r>
        <w:t xml:space="preserve"> Artimex for business.</w:t>
      </w:r>
    </w:p>
    <w:p>
      <w:pPr>
        <w:keepLines/>
        <w:spacing w:after="55" w:line="260"/>
        <w:ind w:left="300" w:hanging="300"/>
      </w:pPr>
      <w:r>
        <w:rPr>
          <w:b/>
          <w:bCs/>
          <w:color w:val="8F1730"/>
        </w:rPr>
        <w:t xml:space="preserve">9.</w:t>
      </w:r>
      <w:r>
        <w:t xml:space="preserve"> From freezer to bakery case.</w:t>
      </w:r>
    </w:p>
    <w:p>
      <w:pPr>
        <w:keepLines/>
        <w:spacing w:after="55" w:line="260"/>
        <w:ind w:left="300" w:hanging="300"/>
      </w:pPr>
      <w:r>
        <w:rPr>
          <w:b/>
          <w:bCs/>
          <w:color w:val="8F1730"/>
        </w:rPr>
        <w:t xml:space="preserve">10.</w:t>
      </w:r>
      <w:r>
        <w:t xml:space="preserve"> Opportunities at Artimex.</w:t>
      </w:r>
    </w:p>
    <w:p>
      <w:pPr>
        <w:keepLines/>
        <w:spacing w:after="55" w:line="260"/>
        <w:ind w:left="300" w:hanging="300"/>
      </w:pPr>
      <w:r>
        <w:rPr>
          <w:b/>
          <w:bCs/>
          <w:color w:val="8F1730"/>
        </w:rPr>
        <w:t xml:space="preserve">11.</w:t>
      </w:r>
      <w:r>
        <w:t xml:space="preserve"> Contact block and footer.</w:t>
      </w:r>
    </w:p>
    <w:p>
      <w:pPr>
        <w:pStyle w:val="Heading2"/>
        <w:keepNext/>
        <w:spacing w:before="190" w:after="95"/>
      </w:pPr>
      <w:r>
        <w:t xml:space="preserve">Announcement bar</w:t>
      </w:r>
    </w:p>
    <w:p>
      <w:pPr>
        <w:keepLines/>
        <w:spacing w:after="110" w:line="276"/>
      </w:pPr>
      <w:r>
        <w:rPr>
          <w:color w:val="0C617C"/>
        </w:rPr>
        <w:t xml:space="preserve">Authentic Mexican bakery • Southern California</w:t>
      </w:r>
    </w:p>
    <w:p>
      <w:pPr>
        <w:keepLines/>
        <w:spacing w:after="110" w:line="276"/>
      </w:pPr>
      <w:r>
        <w:t xml:space="preserve">Link: </w:t>
      </w:r>
      <w:r>
        <w:rPr>
          <w:color w:val="0C617C"/>
        </w:rPr>
        <w:t xml:space="preserve">Wholesale &amp; foodservice</w:t>
      </w:r>
    </w:p>
    <w:p>
      <w:pPr>
        <w:pStyle w:val="Heading2"/>
        <w:keepNext/>
        <w:spacing w:before="190" w:after="95"/>
      </w:pPr>
      <w:r>
        <w:t xml:space="preserve">Header navigation</w:t>
      </w:r>
    </w:p>
    <w:p>
      <w:pPr>
        <w:pStyle w:val="ListParagraph"/>
        <w:keepLines/>
        <w:numPr>
          <w:ilvl w:val="0"/>
          <w:numId w:val="2"/>
        </w:numPr>
        <w:spacing w:after="55" w:line="260"/>
      </w:pPr>
      <w:r>
        <w:rPr>
          <w:color w:val="0C617C"/>
        </w:rPr>
        <w:t xml:space="preserve">Home</w:t>
      </w:r>
    </w:p>
    <w:p>
      <w:pPr>
        <w:pStyle w:val="ListParagraph"/>
        <w:keepLines/>
        <w:numPr>
          <w:ilvl w:val="0"/>
          <w:numId w:val="2"/>
        </w:numPr>
        <w:spacing w:after="55" w:line="260"/>
      </w:pPr>
      <w:r>
        <w:rPr>
          <w:color w:val="0C617C"/>
        </w:rPr>
        <w:t xml:space="preserve">About us</w:t>
      </w:r>
    </w:p>
    <w:p>
      <w:pPr>
        <w:pStyle w:val="ListParagraph"/>
        <w:keepLines/>
        <w:numPr>
          <w:ilvl w:val="0"/>
          <w:numId w:val="2"/>
        </w:numPr>
        <w:spacing w:after="55" w:line="260"/>
      </w:pPr>
      <w:r>
        <w:rPr>
          <w:color w:val="0C617C"/>
        </w:rPr>
        <w:t xml:space="preserve">Fresh / B2C</w:t>
      </w:r>
    </w:p>
    <w:p>
      <w:pPr>
        <w:pStyle w:val="ListParagraph"/>
        <w:keepLines/>
        <w:numPr>
          <w:ilvl w:val="0"/>
          <w:numId w:val="2"/>
        </w:numPr>
        <w:spacing w:after="55" w:line="260"/>
      </w:pPr>
      <w:r>
        <w:rPr>
          <w:color w:val="0C617C"/>
        </w:rPr>
        <w:t xml:space="preserve">Frozen / B2B</w:t>
      </w:r>
    </w:p>
    <w:p>
      <w:pPr>
        <w:pStyle w:val="ListParagraph"/>
        <w:keepLines/>
        <w:numPr>
          <w:ilvl w:val="0"/>
          <w:numId w:val="2"/>
        </w:numPr>
        <w:spacing w:after="55" w:line="260"/>
      </w:pPr>
      <w:r>
        <w:rPr>
          <w:color w:val="0C617C"/>
        </w:rPr>
        <w:t xml:space="preserve">Products</w:t>
      </w:r>
    </w:p>
    <w:p>
      <w:pPr>
        <w:pStyle w:val="ListParagraph"/>
        <w:keepLines/>
        <w:numPr>
          <w:ilvl w:val="0"/>
          <w:numId w:val="2"/>
        </w:numPr>
        <w:spacing w:after="55" w:line="260"/>
      </w:pPr>
      <w:r>
        <w:rPr>
          <w:color w:val="0C617C"/>
        </w:rPr>
        <w:t xml:space="preserve">Careers</w:t>
      </w:r>
    </w:p>
    <w:p>
      <w:pPr>
        <w:pStyle w:val="ListParagraph"/>
        <w:keepLines/>
        <w:numPr>
          <w:ilvl w:val="0"/>
          <w:numId w:val="2"/>
        </w:numPr>
        <w:spacing w:after="55" w:line="260"/>
      </w:pPr>
      <w:r>
        <w:rPr>
          <w:color w:val="0C617C"/>
        </w:rPr>
        <w:t xml:space="preserve">Contact</w:t>
      </w:r>
    </w:p>
    <w:p>
      <w:pPr>
        <w:keepLines/>
        <w:spacing w:after="110" w:line="276"/>
      </w:pPr>
      <w:r>
        <w:t xml:space="preserve">Header actions:</w:t>
      </w:r>
    </w:p>
    <w:p>
      <w:pPr>
        <w:pStyle w:val="ListParagraph"/>
        <w:keepLines/>
        <w:numPr>
          <w:ilvl w:val="0"/>
          <w:numId w:val="2"/>
        </w:numPr>
        <w:spacing w:after="55" w:line="260"/>
      </w:pPr>
      <w:r>
        <w:t xml:space="preserve">Language switch: </w:t>
      </w:r>
      <w:r>
        <w:rPr>
          <w:color w:val="0C617C"/>
        </w:rPr>
        <w:t xml:space="preserve">ES</w:t>
      </w:r>
    </w:p>
    <w:p>
      <w:pPr>
        <w:pStyle w:val="ListParagraph"/>
        <w:keepLines/>
        <w:numPr>
          <w:ilvl w:val="0"/>
          <w:numId w:val="2"/>
        </w:numPr>
        <w:spacing w:after="55" w:line="260"/>
      </w:pPr>
      <w:r>
        <w:t xml:space="preserve">Button: </w:t>
      </w:r>
      <w:r>
        <w:rPr>
          <w:color w:val="0C617C"/>
        </w:rPr>
        <w:t xml:space="preserve">Shop the bakery</w:t>
      </w:r>
    </w:p>
    <w:p>
      <w:pPr>
        <w:pStyle w:val="ListParagraph"/>
        <w:keepLines/>
        <w:numPr>
          <w:ilvl w:val="0"/>
          <w:numId w:val="2"/>
        </w:numPr>
        <w:spacing w:after="55" w:line="260"/>
      </w:pPr>
      <w:r>
        <w:t xml:space="preserve">Mobile menu label: </w:t>
      </w:r>
      <w:r>
        <w:rPr>
          <w:color w:val="0C617C"/>
        </w:rPr>
        <w:t xml:space="preserve">Menu</w:t>
      </w:r>
    </w:p>
    <w:p>
      <w:pPr>
        <w:pStyle w:val="ListParagraph"/>
        <w:keepLines/>
        <w:numPr>
          <w:ilvl w:val="0"/>
          <w:numId w:val="2"/>
        </w:numPr>
        <w:spacing w:after="55" w:line="260"/>
      </w:pPr>
      <w:r>
        <w:t xml:space="preserve">Mobile close label: </w:t>
      </w:r>
      <w:r>
        <w:rPr>
          <w:color w:val="0C617C"/>
        </w:rPr>
        <w:t xml:space="preserve">Close</w:t>
      </w:r>
    </w:p>
    <w:p>
      <w:pPr>
        <w:pStyle w:val="ListParagraph"/>
        <w:keepLines/>
        <w:numPr>
          <w:ilvl w:val="0"/>
          <w:numId w:val="2"/>
        </w:numPr>
        <w:spacing w:after="55" w:line="260"/>
      </w:pPr>
      <w:r>
        <w:t xml:space="preserve">Mobile language link: </w:t>
      </w:r>
      <w:r>
        <w:rPr>
          <w:color w:val="0C617C"/>
        </w:rPr>
        <w:t xml:space="preserve">Ver en español</w:t>
      </w:r>
    </w:p>
    <w:p>
      <w:pPr>
        <w:pStyle w:val="ListParagraph"/>
        <w:keepLines/>
        <w:numPr>
          <w:ilvl w:val="0"/>
          <w:numId w:val="2"/>
        </w:numPr>
        <w:spacing w:after="55" w:line="260"/>
      </w:pPr>
      <w:r>
        <w:t xml:space="preserve">Mobile contact: </w:t>
      </w:r>
      <w:r>
        <w:rPr>
          <w:color w:val="0C617C"/>
        </w:rPr>
        <w:t xml:space="preserve">sales@artimex.com</w:t>
      </w:r>
    </w:p>
    <w:p>
      <w:pPr>
        <w:pStyle w:val="Heading2"/>
        <w:keepNext/>
        <w:spacing w:before="190" w:after="95"/>
      </w:pPr>
      <w:r>
        <w:t xml:space="preserve">Hero</w:t>
      </w:r>
    </w:p>
    <w:p>
      <w:pPr>
        <w:keepLines/>
        <w:spacing w:after="110" w:line="276"/>
      </w:pPr>
      <w:r>
        <w:t xml:space="preserve">Eyebrow: </w:t>
      </w:r>
      <w:r>
        <w:rPr>
          <w:color w:val="0C617C"/>
        </w:rPr>
        <w:t xml:space="preserve">Authenticity • Tradition • Superior ingredients</w:t>
      </w:r>
    </w:p>
    <w:p>
      <w:pPr>
        <w:keepLines/>
        <w:spacing w:after="110" w:line="276"/>
      </w:pPr>
      <w:r>
        <w:t xml:space="preserve">Headline:</w:t>
      </w:r>
    </w:p>
    <w:p>
      <w:pPr>
        <w:keepLines/>
        <w:spacing w:after="110" w:line="276"/>
      </w:pPr>
      <w:r>
        <w:rPr>
          <w:color w:val="0C617C"/>
        </w:rPr>
        <w:t xml:space="preserve">Mexican baking,</w:t>
      </w:r>
    </w:p>
    <w:p>
      <w:pPr>
        <w:keepLines/>
        <w:spacing w:after="110" w:line="276"/>
      </w:pPr>
      <w:r>
        <w:rPr>
          <w:color w:val="0C617C"/>
        </w:rPr>
        <w:t xml:space="preserve">made to move.</w:t>
      </w:r>
    </w:p>
    <w:p>
      <w:pPr>
        <w:keepLines/>
        <w:spacing w:after="110" w:line="276"/>
      </w:pPr>
      <w:r>
        <w:t xml:space="preserve">Text: </w:t>
      </w:r>
      <w:r>
        <w:rPr>
          <w:color w:val="0C617C"/>
        </w:rPr>
        <w:t xml:space="preserve">Artisan breads and pastries made with the flavor, texture and spirit of a real panadería — fresh for today, frozen and ready-to-bake for scale.</w:t>
      </w:r>
    </w:p>
    <w:p>
      <w:pPr>
        <w:keepLines/>
        <w:spacing w:after="110" w:line="276"/>
      </w:pPr>
      <w:r>
        <w:t xml:space="preserve">Buttons: </w:t>
      </w:r>
      <w:r>
        <w:rPr>
          <w:color w:val="0C617C"/>
        </w:rPr>
        <w:t xml:space="preserve">Shop fresh</w:t>
      </w:r>
      <w:r>
        <w:t xml:space="preserve"> · </w:t>
      </w:r>
      <w:r>
        <w:rPr>
          <w:color w:val="0C617C"/>
        </w:rPr>
        <w:t xml:space="preserve">Explore wholesale</w:t>
      </w:r>
    </w:p>
    <w:p>
      <w:pPr>
        <w:keepLines/>
        <w:spacing w:after="110" w:line="276"/>
      </w:pPr>
      <w:r>
        <w:t xml:space="preserve">Hero labels:</w:t>
      </w:r>
    </w:p>
    <w:p>
      <w:pPr>
        <w:pStyle w:val="ListParagraph"/>
        <w:keepLines/>
        <w:numPr>
          <w:ilvl w:val="0"/>
          <w:numId w:val="2"/>
        </w:numPr>
        <w:spacing w:after="55" w:line="260"/>
      </w:pPr>
      <w:r>
        <w:rPr>
          <w:color w:val="0C617C"/>
        </w:rPr>
        <w:t xml:space="preserve">Fresh</w:t>
      </w:r>
      <w:r>
        <w:t xml:space="preserve"> — </w:t>
      </w:r>
      <w:r>
        <w:rPr>
          <w:color w:val="0C617C"/>
        </w:rPr>
        <w:t xml:space="preserve">B2C bakery assortment</w:t>
      </w:r>
    </w:p>
    <w:p>
      <w:pPr>
        <w:pStyle w:val="ListParagraph"/>
        <w:keepLines/>
        <w:numPr>
          <w:ilvl w:val="0"/>
          <w:numId w:val="2"/>
        </w:numPr>
        <w:spacing w:after="55" w:line="260"/>
      </w:pPr>
      <w:r>
        <w:rPr>
          <w:color w:val="0C617C"/>
        </w:rPr>
        <w:t xml:space="preserve">Frozen</w:t>
      </w:r>
      <w:r>
        <w:t xml:space="preserve"> — </w:t>
      </w:r>
      <w:r>
        <w:rPr>
          <w:color w:val="0C617C"/>
        </w:rPr>
        <w:t xml:space="preserve">B2B ready-to-bake program</w:t>
      </w:r>
    </w:p>
    <w:p>
      <w:pPr>
        <w:pStyle w:val="ListParagraph"/>
        <w:keepLines/>
        <w:numPr>
          <w:ilvl w:val="0"/>
          <w:numId w:val="2"/>
        </w:numPr>
        <w:spacing w:after="55" w:line="260"/>
      </w:pPr>
      <w:r>
        <w:rPr>
          <w:color w:val="0C617C"/>
        </w:rPr>
        <w:t xml:space="preserve">Authentic</w:t>
      </w:r>
      <w:r>
        <w:t xml:space="preserve"> — </w:t>
      </w:r>
      <w:r>
        <w:rPr>
          <w:color w:val="0C617C"/>
        </w:rPr>
        <w:t xml:space="preserve">Mexican recipes &amp; craft</w:t>
      </w:r>
    </w:p>
    <w:p>
      <w:pPr>
        <w:keepLines/>
        <w:spacing w:after="110" w:line="276"/>
      </w:pPr>
      <w:r>
        <w:t xml:space="preserve">Hero labels over the imagery:</w:t>
      </w:r>
    </w:p>
    <w:p>
      <w:pPr>
        <w:pStyle w:val="ListParagraph"/>
        <w:keepLines/>
        <w:numPr>
          <w:ilvl w:val="0"/>
          <w:numId w:val="2"/>
        </w:numPr>
        <w:spacing w:after="55" w:line="260"/>
      </w:pPr>
      <w:r>
        <w:rPr>
          <w:color w:val="0C617C"/>
        </w:rPr>
        <w:t xml:space="preserve">Concha rosa</w:t>
      </w:r>
    </w:p>
    <w:p>
      <w:pPr>
        <w:pStyle w:val="ListParagraph"/>
        <w:keepLines/>
        <w:numPr>
          <w:ilvl w:val="0"/>
          <w:numId w:val="2"/>
        </w:numPr>
        <w:spacing w:after="55" w:line="260"/>
      </w:pPr>
      <w:r>
        <w:rPr>
          <w:color w:val="0C617C"/>
        </w:rPr>
        <w:t xml:space="preserve">Empanada</w:t>
      </w:r>
    </w:p>
    <w:p>
      <w:pPr>
        <w:pStyle w:val="ListParagraph"/>
        <w:keepLines/>
        <w:numPr>
          <w:ilvl w:val="0"/>
          <w:numId w:val="2"/>
        </w:numPr>
        <w:spacing w:after="55" w:line="260"/>
      </w:pPr>
      <w:r>
        <w:rPr>
          <w:color w:val="0C617C"/>
        </w:rPr>
        <w:t xml:space="preserve">130+</w:t>
      </w:r>
      <w:r>
        <w:t xml:space="preserve"> — </w:t>
      </w:r>
      <w:r>
        <w:rPr>
          <w:color w:val="0C617C"/>
        </w:rPr>
        <w:t xml:space="preserve">authentic recipes</w:t>
      </w:r>
    </w:p>
    <w:p>
      <w:pPr>
        <w:pStyle w:val="ListParagraph"/>
        <w:keepLines/>
        <w:numPr>
          <w:ilvl w:val="0"/>
          <w:numId w:val="2"/>
        </w:numPr>
        <w:spacing w:after="55" w:line="260"/>
      </w:pPr>
      <w:r>
        <w:rPr>
          <w:color w:val="0C617C"/>
        </w:rPr>
        <w:t xml:space="preserve">Pan hecho con corazón.</w:t>
      </w:r>
    </w:p>
    <w:p>
      <w:pPr>
        <w:pStyle w:val="Heading2"/>
        <w:keepNext/>
        <w:spacing w:before="190" w:after="95"/>
      </w:pPr>
      <w:r>
        <w:t xml:space="preserve">Product category marquee</w:t>
      </w:r>
    </w:p>
    <w:p>
      <w:pPr>
        <w:keepLines/>
        <w:spacing w:after="110" w:line="276"/>
      </w:pPr>
      <w:r>
        <w:rPr>
          <w:color w:val="0C617C"/>
        </w:rPr>
        <w:t xml:space="preserve">CONCHAS</w:t>
      </w:r>
      <w:r>
        <w:t xml:space="preserve"> · </w:t>
      </w:r>
      <w:r>
        <w:rPr>
          <w:color w:val="0C617C"/>
        </w:rPr>
        <w:t xml:space="preserve">EMPANADAS</w:t>
      </w:r>
      <w:r>
        <w:t xml:space="preserve"> · </w:t>
      </w:r>
      <w:r>
        <w:rPr>
          <w:color w:val="0C617C"/>
        </w:rPr>
        <w:t xml:space="preserve">BOLILLOS</w:t>
      </w:r>
      <w:r>
        <w:t xml:space="preserve"> · </w:t>
      </w:r>
      <w:r>
        <w:rPr>
          <w:color w:val="0C617C"/>
        </w:rPr>
        <w:t xml:space="preserve">CAMPECHANAS</w:t>
      </w:r>
      <w:r>
        <w:t xml:space="preserve"> · </w:t>
      </w:r>
      <w:r>
        <w:rPr>
          <w:color w:val="0C617C"/>
        </w:rPr>
        <w:t xml:space="preserve">PAN FINO</w:t>
      </w:r>
      <w:r>
        <w:t xml:space="preserve"> · </w:t>
      </w:r>
      <w:r>
        <w:rPr>
          <w:color w:val="0C617C"/>
        </w:rPr>
        <w:t xml:space="preserve">POLVORONES</w:t>
      </w:r>
      <w:r>
        <w:t xml:space="preserve"> · </w:t>
      </w:r>
      <w:r>
        <w:rPr>
          <w:color w:val="0C617C"/>
        </w:rPr>
        <w:t xml:space="preserve">TELERAS</w:t>
      </w:r>
      <w:r>
        <w:t xml:space="preserve"> · </w:t>
      </w:r>
      <w:r>
        <w:rPr>
          <w:color w:val="0C617C"/>
        </w:rPr>
        <w:t xml:space="preserve">OREJAS</w:t>
      </w:r>
      <w:r>
        <w:t xml:space="preserve"> · </w:t>
      </w:r>
      <w:r>
        <w:rPr>
          <w:color w:val="0C617C"/>
        </w:rPr>
        <w:t xml:space="preserve">FOODSERVICE</w:t>
      </w:r>
    </w:p>
    <w:p>
      <w:pPr>
        <w:pStyle w:val="Heading2"/>
        <w:keepNext/>
        <w:spacing w:before="190" w:after="95"/>
      </w:pPr>
      <w:r>
        <w:t xml:space="preserve">Customer journeys shown on Home</w:t>
      </w:r>
    </w:p>
    <w:p>
      <w:pPr>
        <w:keepLines/>
        <w:spacing w:after="110" w:line="276"/>
      </w:pPr>
      <w:r>
        <w:rPr>
          <w:b/>
          <w:bCs/>
          <w:color w:val="241A16"/>
        </w:rPr>
        <w:t xml:space="preserve">Fresh from our ovens</w:t>
      </w:r>
    </w:p>
    <w:p>
      <w:pPr>
        <w:keepLines/>
        <w:spacing w:after="110" w:line="276"/>
      </w:pPr>
      <w:r>
        <w:t xml:space="preserve">Audience: </w:t>
      </w:r>
      <w:r>
        <w:rPr>
          <w:color w:val="0C617C"/>
        </w:rPr>
        <w:t xml:space="preserve">For home &amp; family</w:t>
      </w:r>
    </w:p>
    <w:p>
      <w:pPr>
        <w:keepLines/>
        <w:spacing w:after="110" w:line="276"/>
      </w:pPr>
      <w:r>
        <w:t xml:space="preserve">Text: </w:t>
      </w:r>
      <w:r>
        <w:rPr>
          <w:color w:val="0C617C"/>
        </w:rPr>
        <w:t xml:space="preserve">Build your box with the Mexican breads your family loves, baked locally with superior ingredients.</w:t>
      </w:r>
    </w:p>
    <w:p>
      <w:pPr>
        <w:keepLines/>
        <w:spacing w:after="110" w:line="276"/>
      </w:pPr>
      <w:r>
        <w:t xml:space="preserve">Button: </w:t>
      </w:r>
      <w:r>
        <w:rPr>
          <w:color w:val="0C617C"/>
        </w:rPr>
        <w:t xml:space="preserve">Shop fresh</w:t>
      </w:r>
    </w:p>
    <w:p>
      <w:pPr>
        <w:keepLines/>
        <w:spacing w:after="110" w:line="276"/>
      </w:pPr>
      <w:r>
        <w:rPr>
          <w:b/>
          <w:bCs/>
          <w:color w:val="241A16"/>
        </w:rPr>
        <w:t xml:space="preserve">Your bakery, made simpler</w:t>
      </w:r>
    </w:p>
    <w:p>
      <w:pPr>
        <w:keepLines/>
        <w:spacing w:after="110" w:line="276"/>
      </w:pPr>
      <w:r>
        <w:t xml:space="preserve">Audience: </w:t>
      </w:r>
      <w:r>
        <w:rPr>
          <w:color w:val="0C617C"/>
        </w:rPr>
        <w:t xml:space="preserve">For retail &amp; foodservice</w:t>
      </w:r>
    </w:p>
    <w:p>
      <w:pPr>
        <w:keepLines/>
        <w:spacing w:after="110" w:line="276"/>
      </w:pPr>
      <w:r>
        <w:t xml:space="preserve">Text: </w:t>
      </w:r>
      <w:r>
        <w:rPr>
          <w:color w:val="0C617C"/>
        </w:rPr>
        <w:t xml:space="preserve">Frozen dough and fully baked programs with dependable quality, lower waste and less labor.</w:t>
      </w:r>
    </w:p>
    <w:p>
      <w:pPr>
        <w:keepLines/>
        <w:spacing w:after="110" w:line="276"/>
      </w:pPr>
      <w:r>
        <w:t xml:space="preserve">Button: </w:t>
      </w:r>
      <w:r>
        <w:rPr>
          <w:color w:val="0C617C"/>
        </w:rPr>
        <w:t xml:space="preserve">Explore wholesale</w:t>
      </w:r>
    </w:p>
    <w:p>
      <w:pPr>
        <w:keepLines/>
        <w:spacing w:before="190" w:after="105" w:line="260"/>
      </w:pPr>
      <w:r>
        <w:rPr>
          <w:b/>
          <w:bCs/>
          <w:color w:val="8F1730"/>
        </w:rPr>
        <w:t xml:space="preserve">Validation: ☐ Approved as written  ☐ Changes requested</w:t>
      </w:r>
    </w:p>
    <w:p>
      <w:pPr>
        <w:keepLines/>
        <w:pBdr>
          <w:bottom w:val="single" w:color="C8BFB2" w:sz="5" w:space="8"/>
        </w:pBdr>
        <w:spacing w:after="170" w:line="260"/>
      </w:pPr>
      <w:r>
        <w:t xml:space="preserve">Notes: ______________________________________________________________________</w:t>
      </w:r>
    </w:p>
    <w:p>
      <w:pPr>
        <w:pStyle w:val="Heading1"/>
        <w:keepNext/>
        <w:pageBreakBefore/>
        <w:spacing w:before="120" w:after="160"/>
      </w:pPr>
      <w:r>
        <w:t xml:space="preserve">2. About us</w:t>
      </w:r>
    </w:p>
    <w:p>
      <w:pPr>
        <w:keepLines/>
        <w:spacing w:after="110" w:line="276"/>
      </w:pPr>
      <w:r>
        <w:rPr>
          <w:b/>
          <w:bCs/>
          <w:color w:val="241A16"/>
        </w:rPr>
        <w:t xml:space="preserve">Current destination:</w:t>
      </w:r>
      <w:r>
        <w:t xml:space="preserve"> </w:t>
      </w:r>
      <w:r>
        <w:rPr>
          <w:color w:val="0C617C"/>
        </w:rPr>
        <w:t xml:space="preserve">#about</w:t>
      </w:r>
    </w:p>
    <w:p>
      <w:pPr>
        <w:keepLines/>
        <w:spacing w:after="110" w:line="276"/>
      </w:pPr>
      <w:r>
        <w:rPr>
          <w:b/>
          <w:bCs/>
          <w:color w:val="241A16"/>
        </w:rPr>
        <w:t xml:space="preserve">Source page:</w:t>
      </w:r>
      <w:r>
        <w:t xml:space="preserve"> </w:t>
      </w:r>
      <w:r>
        <w:rPr>
          <w:color w:val="0C617C"/>
          <w:u w:val="single"/>
        </w:rPr>
        <w:t xml:space="preserve">https://www.artimexbakery.com/aboutus.html</w:t>
      </w:r>
    </w:p>
    <w:p>
      <w:pPr>
        <w:pStyle w:val="Heading2"/>
        <w:keepNext/>
        <w:spacing w:before="190" w:after="95"/>
      </w:pPr>
      <w:r>
        <w:t xml:space="preserve">SEO metadata for approval</w:t>
      </w:r>
    </w:p>
    <w:p>
      <w:pPr>
        <w:keepLines/>
        <w:spacing w:after="110" w:line="276"/>
      </w:pPr>
      <w:r>
        <w:rPr>
          <w:b/>
          <w:bCs/>
          <w:color w:val="241A16"/>
        </w:rPr>
        <w:t xml:space="preserve">Meta title:</w:t>
      </w:r>
      <w:r>
        <w:t xml:space="preserve"> </w:t>
      </w:r>
      <w:r>
        <w:rPr>
          <w:color w:val="0C617C"/>
        </w:rPr>
        <w:t xml:space="preserve">Artimex — About Us | Artisan Mexican Bakery</w:t>
      </w:r>
    </w:p>
    <w:p>
      <w:pPr>
        <w:keepLines/>
        <w:spacing w:after="110" w:line="276"/>
      </w:pPr>
      <w:r>
        <w:rPr>
          <w:b/>
          <w:bCs/>
          <w:color w:val="241A16"/>
        </w:rPr>
        <w:t xml:space="preserve">Meta description:</w:t>
      </w:r>
      <w:r>
        <w:t xml:space="preserve"> </w:t>
      </w:r>
      <w:r>
        <w:rPr>
          <w:color w:val="0C617C"/>
        </w:rPr>
        <w:t xml:space="preserve">Artimex Artisan Mexican Bakery creates authentic Mexican breads in the spirit of the artisan baking tradition.</w:t>
      </w:r>
    </w:p>
    <w:p>
      <w:pPr>
        <w:keepLines/>
        <w:spacing w:after="110" w:line="276"/>
      </w:pPr>
      <w:r>
        <w:rPr>
          <w:b/>
          <w:bCs/>
          <w:color w:val="241A16"/>
        </w:rPr>
        <w:t xml:space="preserve">Meta keywords:</w:t>
      </w:r>
      <w:r>
        <w:t xml:space="preserve"> </w:t>
      </w:r>
      <w:r>
        <w:rPr>
          <w:color w:val="0C617C"/>
        </w:rPr>
        <w:t xml:space="preserve">Artimex about us, artisan Mexican bakery, authentic recipes, classic Mexican breads, artisan baking tradition, flash frozen bakery</w:t>
      </w:r>
    </w:p>
    <w:p>
      <w:pPr>
        <w:pStyle w:val="Heading2"/>
        <w:keepNext/>
        <w:spacing w:before="190" w:after="95"/>
      </w:pPr>
      <w:r>
        <w:t xml:space="preserve">About Artimex</w:t>
      </w:r>
    </w:p>
    <w:p>
      <w:pPr>
        <w:keepLines/>
        <w:spacing w:after="110" w:line="276"/>
      </w:pPr>
      <w:r>
        <w:t xml:space="preserve">Eyebrow: </w:t>
      </w:r>
      <w:r>
        <w:rPr>
          <w:color w:val="0C617C"/>
        </w:rPr>
        <w:t xml:space="preserve">About Artimex</w:t>
      </w:r>
    </w:p>
    <w:p>
      <w:pPr>
        <w:keepLines/>
        <w:spacing w:after="110" w:line="276"/>
      </w:pPr>
      <w:r>
        <w:t xml:space="preserve">Headline:</w:t>
      </w:r>
    </w:p>
    <w:p>
      <w:pPr>
        <w:keepLines/>
        <w:spacing w:after="110" w:line="276"/>
      </w:pPr>
      <w:r>
        <w:rPr>
          <w:color w:val="0C617C"/>
        </w:rPr>
        <w:t xml:space="preserve">Mexican tradition,</w:t>
      </w:r>
    </w:p>
    <w:p>
      <w:pPr>
        <w:keepLines/>
        <w:spacing w:after="110" w:line="276"/>
      </w:pPr>
      <w:r>
        <w:rPr>
          <w:color w:val="0C617C"/>
        </w:rPr>
        <w:t xml:space="preserve">baked for today.</w:t>
      </w:r>
    </w:p>
    <w:p>
      <w:pPr>
        <w:keepLines/>
        <w:spacing w:after="110" w:line="276"/>
      </w:pPr>
      <w:r>
        <w:t xml:space="preserve">Text: </w:t>
      </w:r>
      <w:r>
        <w:rPr>
          <w:color w:val="0C617C"/>
        </w:rPr>
        <w:t xml:space="preserve">Artimex was founded to make exceptional Mexican bread with the care and character of an artisan panadería. We stay true to the recipes, flavors, and textures people know and love, using carefully selected ingredients and giving attention to every step.</w:t>
      </w:r>
    </w:p>
    <w:p>
      <w:pPr>
        <w:keepLines/>
        <w:spacing w:after="110" w:line="276"/>
      </w:pPr>
      <w:r>
        <w:t xml:space="preserve">Text: </w:t>
      </w:r>
      <w:r>
        <w:rPr>
          <w:color w:val="0C617C"/>
        </w:rPr>
        <w:t xml:space="preserve">From conchas and pan dulce to bolillos and teleras, our breads are made for family tables, celebrations, and bakery cases across Southern California. Fresh or ready to bake, every Artimex product carries the same promise: unmistakable flavor and dependable quality.</w:t>
      </w:r>
    </w:p>
    <w:p>
      <w:pPr>
        <w:keepLines/>
        <w:spacing w:after="110" w:line="276"/>
      </w:pPr>
      <w:r>
        <w:t xml:space="preserve">Values:</w:t>
      </w:r>
    </w:p>
    <w:p>
      <w:pPr>
        <w:pStyle w:val="ListParagraph"/>
        <w:keepLines/>
        <w:numPr>
          <w:ilvl w:val="0"/>
          <w:numId w:val="2"/>
        </w:numPr>
        <w:spacing w:after="55" w:line="260"/>
      </w:pPr>
      <w:r>
        <w:rPr>
          <w:color w:val="0C617C"/>
        </w:rPr>
        <w:t xml:space="preserve">Tradition</w:t>
      </w:r>
      <w:r>
        <w:t xml:space="preserve"> — </w:t>
      </w:r>
      <w:r>
        <w:rPr>
          <w:color w:val="0C617C"/>
        </w:rPr>
        <w:t xml:space="preserve">Recipes and flavors rooted in Mexican baking.</w:t>
      </w:r>
    </w:p>
    <w:p>
      <w:pPr>
        <w:pStyle w:val="ListParagraph"/>
        <w:keepLines/>
        <w:numPr>
          <w:ilvl w:val="0"/>
          <w:numId w:val="2"/>
        </w:numPr>
        <w:spacing w:after="55" w:line="260"/>
      </w:pPr>
      <w:r>
        <w:rPr>
          <w:color w:val="0C617C"/>
        </w:rPr>
        <w:t xml:space="preserve">Craft</w:t>
      </w:r>
      <w:r>
        <w:t xml:space="preserve"> — </w:t>
      </w:r>
      <w:r>
        <w:rPr>
          <w:color w:val="0C617C"/>
        </w:rPr>
        <w:t xml:space="preserve">Care in every ingredient, mix, and bake.</w:t>
      </w:r>
    </w:p>
    <w:p>
      <w:pPr>
        <w:pStyle w:val="ListParagraph"/>
        <w:keepLines/>
        <w:numPr>
          <w:ilvl w:val="0"/>
          <w:numId w:val="2"/>
        </w:numPr>
        <w:spacing w:after="55" w:line="260"/>
      </w:pPr>
      <w:r>
        <w:rPr>
          <w:color w:val="0C617C"/>
        </w:rPr>
        <w:t xml:space="preserve">Consistency</w:t>
      </w:r>
      <w:r>
        <w:t xml:space="preserve"> — </w:t>
      </w:r>
      <w:r>
        <w:rPr>
          <w:color w:val="0C617C"/>
        </w:rPr>
        <w:t xml:space="preserve">Dependable quality, fresh or ready to bake.</w:t>
      </w:r>
    </w:p>
    <w:p>
      <w:pPr>
        <w:keepLines/>
        <w:spacing w:after="110" w:line="276"/>
      </w:pPr>
      <w:r>
        <w:t xml:space="preserve">Image caption:</w:t>
      </w:r>
    </w:p>
    <w:p>
      <w:pPr>
        <w:keepLines/>
        <w:spacing w:after="110" w:line="276"/>
      </w:pPr>
      <w:r>
        <w:rPr>
          <w:color w:val="0C617C"/>
        </w:rPr>
        <w:t xml:space="preserve">Made with our hands, our craft, and our heart.</w:t>
      </w:r>
    </w:p>
    <w:p>
      <w:pPr>
        <w:keepLines/>
        <w:spacing w:after="110" w:line="276"/>
      </w:pPr>
      <w:r>
        <w:t xml:space="preserve">Button: </w:t>
      </w:r>
      <w:r>
        <w:rPr>
          <w:color w:val="0C617C"/>
        </w:rPr>
        <w:t xml:space="preserve">Discover our breads</w:t>
      </w:r>
    </w:p>
    <w:p>
      <w:pPr>
        <w:keepLines/>
        <w:spacing w:before="190" w:after="105" w:line="260"/>
      </w:pPr>
      <w:r>
        <w:rPr>
          <w:b/>
          <w:bCs/>
          <w:color w:val="8F1730"/>
        </w:rPr>
        <w:t xml:space="preserve">Validation: ☐ Approved as written  ☐ Changes requested</w:t>
      </w:r>
    </w:p>
    <w:p>
      <w:pPr>
        <w:keepLines/>
        <w:pBdr>
          <w:bottom w:val="single" w:color="C8BFB2" w:sz="5" w:space="8"/>
        </w:pBdr>
        <w:spacing w:after="170" w:line="260"/>
      </w:pPr>
      <w:r>
        <w:t xml:space="preserve">Notes: ______________________________________________________________________</w:t>
      </w:r>
    </w:p>
    <w:p>
      <w:pPr>
        <w:pStyle w:val="Heading1"/>
        <w:keepNext/>
        <w:pageBreakBefore/>
        <w:spacing w:before="120" w:after="160"/>
      </w:pPr>
      <w:r>
        <w:t xml:space="preserve">3. Fresh / B2C</w:t>
      </w:r>
    </w:p>
    <w:p>
      <w:pPr>
        <w:keepLines/>
        <w:spacing w:after="110" w:line="276"/>
      </w:pPr>
      <w:r>
        <w:rPr>
          <w:b/>
          <w:bCs/>
          <w:color w:val="241A16"/>
        </w:rPr>
        <w:t xml:space="preserve">Current destination:</w:t>
      </w:r>
      <w:r>
        <w:t xml:space="preserve"> </w:t>
      </w:r>
      <w:r>
        <w:rPr>
          <w:color w:val="0C617C"/>
        </w:rPr>
        <w:t xml:space="preserve">#fresh-products</w:t>
      </w:r>
    </w:p>
    <w:p>
      <w:pPr>
        <w:pStyle w:val="Heading2"/>
        <w:keepNext/>
        <w:spacing w:before="190" w:after="95"/>
      </w:pPr>
      <w:r>
        <w:t xml:space="preserve">SEO metadata for approval</w:t>
      </w:r>
    </w:p>
    <w:p>
      <w:pPr>
        <w:keepLines/>
        <w:spacing w:after="110" w:line="276"/>
      </w:pPr>
      <w:r>
        <w:rPr>
          <w:b/>
          <w:bCs/>
          <w:color w:val="241A16"/>
        </w:rPr>
        <w:t xml:space="preserve">Meta title:</w:t>
      </w:r>
      <w:r>
        <w:t xml:space="preserve"> </w:t>
      </w:r>
      <w:r>
        <w:rPr>
          <w:color w:val="0C617C"/>
        </w:rPr>
        <w:t xml:space="preserve">Artimex Fresh Bakery — Mexican Bread for Home &amp; Family</w:t>
      </w:r>
    </w:p>
    <w:p>
      <w:pPr>
        <w:keepLines/>
        <w:spacing w:after="110" w:line="276"/>
      </w:pPr>
      <w:r>
        <w:rPr>
          <w:b/>
          <w:bCs/>
          <w:color w:val="241A16"/>
        </w:rPr>
        <w:t xml:space="preserve">Meta description:</w:t>
      </w:r>
      <w:r>
        <w:t xml:space="preserve"> </w:t>
      </w:r>
      <w:r>
        <w:rPr>
          <w:color w:val="0C617C"/>
        </w:rPr>
        <w:t xml:space="preserve">Fresh Mexican breads and pastries from Artimex, baked locally with superior ingredients for home and family.</w:t>
      </w:r>
    </w:p>
    <w:p>
      <w:pPr>
        <w:keepLines/>
        <w:spacing w:after="110" w:line="276"/>
      </w:pPr>
      <w:r>
        <w:rPr>
          <w:b/>
          <w:bCs/>
          <w:color w:val="241A16"/>
        </w:rPr>
        <w:t xml:space="preserve">Meta keywords:</w:t>
      </w:r>
      <w:r>
        <w:t xml:space="preserve"> </w:t>
      </w:r>
      <w:r>
        <w:rPr>
          <w:color w:val="0C617C"/>
        </w:rPr>
        <w:t xml:space="preserve">fresh Mexican bread, Mexican pastries, conchas, bolillos, teleras, empanadas, fresh bakery, Artimex B2C</w:t>
      </w:r>
    </w:p>
    <w:p>
      <w:pPr>
        <w:pStyle w:val="Heading2"/>
        <w:keepNext/>
        <w:spacing w:before="190" w:after="95"/>
      </w:pPr>
      <w:r>
        <w:t xml:space="preserve">Fresh journey</w:t>
      </w:r>
    </w:p>
    <w:p>
      <w:pPr>
        <w:keepLines/>
        <w:spacing w:after="110" w:line="276"/>
      </w:pPr>
      <w:r>
        <w:t xml:space="preserve">Audience: </w:t>
      </w:r>
      <w:r>
        <w:rPr>
          <w:color w:val="0C617C"/>
        </w:rPr>
        <w:t xml:space="preserve">For home &amp; family</w:t>
      </w:r>
    </w:p>
    <w:p>
      <w:pPr>
        <w:keepLines/>
        <w:spacing w:after="110" w:line="276"/>
      </w:pPr>
      <w:r>
        <w:t xml:space="preserve">Headline:</w:t>
      </w:r>
    </w:p>
    <w:p>
      <w:pPr>
        <w:keepLines/>
        <w:spacing w:after="110" w:line="276"/>
      </w:pPr>
      <w:r>
        <w:rPr>
          <w:color w:val="0C617C"/>
        </w:rPr>
        <w:t xml:space="preserve">Fresh from</w:t>
      </w:r>
    </w:p>
    <w:p>
      <w:pPr>
        <w:keepLines/>
        <w:spacing w:after="110" w:line="276"/>
      </w:pPr>
      <w:r>
        <w:rPr>
          <w:color w:val="0C617C"/>
        </w:rPr>
        <w:t xml:space="preserve">our ovens.</w:t>
      </w:r>
    </w:p>
    <w:p>
      <w:pPr>
        <w:keepLines/>
        <w:spacing w:after="110" w:line="276"/>
      </w:pPr>
      <w:r>
        <w:t xml:space="preserve">Text: </w:t>
      </w:r>
      <w:r>
        <w:rPr>
          <w:color w:val="0C617C"/>
        </w:rPr>
        <w:t xml:space="preserve">Build your box with the Mexican breads your family loves, baked locally with superior ingredients.</w:t>
      </w:r>
    </w:p>
    <w:p>
      <w:pPr>
        <w:keepLines/>
        <w:spacing w:after="110" w:line="276"/>
      </w:pPr>
      <w:r>
        <w:t xml:space="preserve">Button: </w:t>
      </w:r>
      <w:r>
        <w:rPr>
          <w:color w:val="0C617C"/>
        </w:rPr>
        <w:t xml:space="preserve">Shop fresh</w:t>
      </w:r>
    </w:p>
    <w:p>
      <w:pPr>
        <w:pStyle w:val="Heading2"/>
        <w:keepNext/>
        <w:spacing w:before="190" w:after="95"/>
      </w:pPr>
      <w:r>
        <w:t xml:space="preserve">Fresh bakery catalogue</w:t>
      </w:r>
    </w:p>
    <w:p>
      <w:pPr>
        <w:keepLines/>
        <w:spacing w:after="110" w:line="276"/>
      </w:pPr>
      <w:r>
        <w:t xml:space="preserve">Tab: </w:t>
      </w:r>
      <w:r>
        <w:rPr>
          <w:color w:val="0C617C"/>
        </w:rPr>
        <w:t xml:space="preserve">Fresh bakery</w:t>
      </w:r>
    </w:p>
    <w:p>
      <w:pPr>
        <w:keepLines/>
        <w:spacing w:after="110" w:line="276"/>
      </w:pPr>
      <w:r>
        <w:t xml:space="preserve">Eyebrow: </w:t>
      </w:r>
      <w:r>
        <w:rPr>
          <w:color w:val="0C617C"/>
        </w:rPr>
        <w:t xml:space="preserve">The Artimex collection</w:t>
      </w:r>
    </w:p>
    <w:p>
      <w:pPr>
        <w:keepLines/>
        <w:spacing w:after="110" w:line="276"/>
      </w:pPr>
      <w:r>
        <w:t xml:space="preserve">Title: </w:t>
      </w:r>
      <w:r>
        <w:rPr>
          <w:color w:val="0C617C"/>
        </w:rPr>
        <w:t xml:space="preserve">Find your favorite.</w:t>
      </w:r>
    </w:p>
    <w:p>
      <w:pPr>
        <w:keepLines/>
        <w:spacing w:after="110" w:line="276"/>
      </w:pPr>
      <w:r>
        <w:t xml:space="preserve">Filter label: </w:t>
      </w:r>
      <w:r>
        <w:rPr>
          <w:color w:val="0C617C"/>
        </w:rPr>
        <w:t xml:space="preserve">Product filters</w:t>
      </w:r>
    </w:p>
    <w:p>
      <w:pPr>
        <w:keepLines/>
        <w:spacing w:after="110" w:line="276"/>
      </w:pPr>
      <w:r>
        <w:t xml:space="preserve">Filter options: </w:t>
      </w:r>
      <w:r>
        <w:rPr>
          <w:color w:val="0C617C"/>
        </w:rPr>
        <w:t xml:space="preserve">All</w:t>
      </w:r>
      <w:r>
        <w:t xml:space="preserve"> · </w:t>
      </w:r>
      <w:r>
        <w:rPr>
          <w:color w:val="0C617C"/>
        </w:rPr>
        <w:t xml:space="preserve">Conchas</w:t>
      </w:r>
      <w:r>
        <w:t xml:space="preserve"> · </w:t>
      </w:r>
      <w:r>
        <w:rPr>
          <w:color w:val="0C617C"/>
        </w:rPr>
        <w:t xml:space="preserve">Savory</w:t>
      </w:r>
      <w:r>
        <w:t xml:space="preserve"> · </w:t>
      </w:r>
      <w:r>
        <w:rPr>
          <w:color w:val="0C617C"/>
        </w:rPr>
        <w:t xml:space="preserve">Pastries</w:t>
      </w:r>
    </w:p>
    <w:p>
      <w:pPr>
        <w:keepLines/>
        <w:spacing w:after="110" w:line="276"/>
      </w:pPr>
      <w:r>
        <w:t xml:space="preserve">Product button: </w:t>
      </w:r>
      <w:r>
        <w:rPr>
          <w:color w:val="0C617C"/>
        </w:rPr>
        <w:t xml:space="preserve">Add to basket</w:t>
      </w:r>
    </w:p>
    <w:tbl>
      <w:tblPr>
        <w:tblW w:type="dxa" w:w="10280"/>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2878"/>
        <w:gridCol w:w="5140"/>
        <w:gridCol w:w="2262"/>
      </w:tblGrid>
      <w:tr>
        <w:trPr>
          <w:tblHeader/>
        </w:trPr>
        <w:tc>
          <w:tcPr>
            <w:tcW w:type="dxa" w:w="2878"/>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Product</w:t>
            </w:r>
          </w:p>
        </w:tc>
        <w:tc>
          <w:tcPr>
            <w:tcW w:type="dxa" w:w="5140"/>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Description</w:t>
            </w:r>
          </w:p>
        </w:tc>
        <w:tc>
          <w:tcPr>
            <w:tcW w:type="dxa" w:w="2262"/>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Label</w:t>
            </w:r>
          </w:p>
        </w:tc>
      </w:tr>
      <w:tr>
        <w:trPr>
          <w:cantSplit/>
        </w:trPr>
        <w:tc>
          <w:tcPr>
            <w:tcW w:type="dxa" w:w="2878"/>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Conchas</w:t>
            </w:r>
          </w:p>
        </w:tc>
        <w:tc>
          <w:tcPr>
            <w:tcW w:type="dxa" w:w="514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Vanilla · Chocolate · Pink · Yellow</w:t>
            </w:r>
          </w:p>
        </w:tc>
        <w:tc>
          <w:tcPr>
            <w:tcW w:type="dxa" w:w="226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Fresh assortment</w:t>
            </w:r>
          </w:p>
        </w:tc>
      </w:tr>
      <w:tr>
        <w:trPr>
          <w:cantSplit/>
        </w:trPr>
        <w:tc>
          <w:tcPr>
            <w:tcW w:type="dxa" w:w="2878"/>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Bolillos</w:t>
            </w:r>
          </w:p>
        </w:tc>
        <w:tc>
          <w:tcPr>
            <w:tcW w:type="dxa" w:w="514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Crisp crust · Soft, airy center</w:t>
            </w:r>
          </w:p>
        </w:tc>
        <w:tc>
          <w:tcPr>
            <w:tcW w:type="dxa" w:w="226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12 count</w:t>
            </w:r>
          </w:p>
        </w:tc>
      </w:tr>
      <w:tr>
        <w:trPr>
          <w:cantSplit/>
        </w:trPr>
        <w:tc>
          <w:tcPr>
            <w:tcW w:type="dxa" w:w="2878"/>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Teleras</w:t>
            </w:r>
          </w:p>
        </w:tc>
        <w:tc>
          <w:tcPr>
            <w:tcW w:type="dxa" w:w="514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The authentic bread for tortas</w:t>
            </w:r>
          </w:p>
        </w:tc>
        <w:tc>
          <w:tcPr>
            <w:tcW w:type="dxa" w:w="226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12 count</w:t>
            </w:r>
          </w:p>
        </w:tc>
      </w:tr>
      <w:tr>
        <w:trPr>
          <w:cantSplit/>
        </w:trPr>
        <w:tc>
          <w:tcPr>
            <w:tcW w:type="dxa" w:w="2878"/>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Empanadas</w:t>
            </w:r>
          </w:p>
        </w:tc>
        <w:tc>
          <w:tcPr>
            <w:tcW w:type="dxa" w:w="514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Golden pastry with pineapple filling</w:t>
            </w:r>
          </w:p>
        </w:tc>
        <w:tc>
          <w:tcPr>
            <w:tcW w:type="dxa" w:w="226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Bakery case</w:t>
            </w:r>
          </w:p>
        </w:tc>
      </w:tr>
      <w:tr>
        <w:trPr>
          <w:cantSplit/>
        </w:trPr>
        <w:tc>
          <w:tcPr>
            <w:tcW w:type="dxa" w:w="2878"/>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Concha Rosa</w:t>
            </w:r>
          </w:p>
        </w:tc>
        <w:tc>
          <w:tcPr>
            <w:tcW w:type="dxa" w:w="514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Soft enriched dough · Pink shell</w:t>
            </w:r>
          </w:p>
        </w:tc>
        <w:tc>
          <w:tcPr>
            <w:tcW w:type="dxa" w:w="226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Customer favorite</w:t>
            </w:r>
          </w:p>
        </w:tc>
      </w:tr>
      <w:tr>
        <w:trPr>
          <w:cantSplit/>
        </w:trPr>
        <w:tc>
          <w:tcPr>
            <w:tcW w:type="dxa" w:w="2878"/>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Concha Chocolate</w:t>
            </w:r>
          </w:p>
        </w:tc>
        <w:tc>
          <w:tcPr>
            <w:tcW w:type="dxa" w:w="514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Soft enriched dough · Cocoa shell</w:t>
            </w:r>
          </w:p>
        </w:tc>
        <w:tc>
          <w:tcPr>
            <w:tcW w:type="dxa" w:w="226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Traditional recipe</w:t>
            </w:r>
          </w:p>
        </w:tc>
      </w:tr>
    </w:tbl>
    <w:p>
      <w:pPr>
        <w:spacing w:after="190"/>
      </w:pPr>
    </w:p>
    <w:p>
      <w:pPr>
        <w:keepLines/>
        <w:spacing w:after="110" w:line="276"/>
      </w:pPr>
      <w:r>
        <w:t xml:space="preserve">Basket content:</w:t>
      </w:r>
    </w:p>
    <w:p>
      <w:pPr>
        <w:pStyle w:val="ListParagraph"/>
        <w:keepLines/>
        <w:numPr>
          <w:ilvl w:val="0"/>
          <w:numId w:val="2"/>
        </w:numPr>
        <w:spacing w:after="55" w:line="260"/>
      </w:pPr>
      <w:r>
        <w:t xml:space="preserve">Label: </w:t>
      </w:r>
      <w:r>
        <w:rPr>
          <w:color w:val="0C617C"/>
        </w:rPr>
        <w:t xml:space="preserve">Basket</w:t>
      </w:r>
    </w:p>
    <w:p>
      <w:pPr>
        <w:pStyle w:val="ListParagraph"/>
        <w:keepLines/>
        <w:numPr>
          <w:ilvl w:val="0"/>
          <w:numId w:val="2"/>
        </w:numPr>
        <w:spacing w:after="55" w:line="260"/>
      </w:pPr>
      <w:r>
        <w:t xml:space="preserve">Button: </w:t>
      </w:r>
      <w:r>
        <w:rPr>
          <w:color w:val="0C617C"/>
        </w:rPr>
        <w:t xml:space="preserve">Review</w:t>
      </w:r>
    </w:p>
    <w:p>
      <w:pPr>
        <w:pStyle w:val="ListParagraph"/>
        <w:keepLines/>
        <w:numPr>
          <w:ilvl w:val="0"/>
          <w:numId w:val="2"/>
        </w:numPr>
        <w:spacing w:after="55" w:line="260"/>
      </w:pPr>
      <w:r>
        <w:t xml:space="preserve">Heading: </w:t>
      </w:r>
      <w:r>
        <w:rPr>
          <w:color w:val="0C617C"/>
        </w:rPr>
        <w:t xml:space="preserve">Demonstration selection</w:t>
      </w:r>
    </w:p>
    <w:p>
      <w:pPr>
        <w:pStyle w:val="ListParagraph"/>
        <w:keepLines/>
        <w:numPr>
          <w:ilvl w:val="0"/>
          <w:numId w:val="2"/>
        </w:numPr>
        <w:spacing w:after="55" w:line="260"/>
      </w:pPr>
      <w:r>
        <w:t xml:space="preserve">Note: </w:t>
      </w:r>
      <w:r>
        <w:rPr>
          <w:color w:val="0C617C"/>
        </w:rPr>
        <w:t xml:space="preserve">Demo basket — checkout and live pricing will connect to the future backend.</w:t>
      </w:r>
    </w:p>
    <w:p>
      <w:pPr>
        <w:pStyle w:val="ListParagraph"/>
        <w:keepLines/>
        <w:numPr>
          <w:ilvl w:val="0"/>
          <w:numId w:val="2"/>
        </w:numPr>
        <w:spacing w:after="55" w:line="260"/>
      </w:pPr>
      <w:r>
        <w:t xml:space="preserve">Close button: </w:t>
      </w:r>
      <w:r>
        <w:rPr>
          <w:color w:val="0C617C"/>
        </w:rPr>
        <w:t xml:space="preserve">Close selection</w:t>
      </w:r>
    </w:p>
    <w:p>
      <w:pPr>
        <w:keepLines/>
        <w:spacing w:before="190" w:after="105" w:line="260"/>
      </w:pPr>
      <w:r>
        <w:rPr>
          <w:b/>
          <w:bCs/>
          <w:color w:val="8F1730"/>
        </w:rPr>
        <w:t xml:space="preserve">Validation: ☐ Approved as written  ☐ Changes requested</w:t>
      </w:r>
    </w:p>
    <w:p>
      <w:pPr>
        <w:keepLines/>
        <w:pBdr>
          <w:bottom w:val="single" w:color="C8BFB2" w:sz="5" w:space="8"/>
        </w:pBdr>
        <w:spacing w:after="170" w:line="260"/>
      </w:pPr>
      <w:r>
        <w:t xml:space="preserve">Notes: ______________________________________________________________________</w:t>
      </w:r>
    </w:p>
    <w:p>
      <w:pPr>
        <w:pStyle w:val="Heading1"/>
        <w:keepNext/>
        <w:pageBreakBefore/>
        <w:spacing w:before="120" w:after="160"/>
      </w:pPr>
      <w:r>
        <w:t xml:space="preserve">4. Frozen / B2B</w:t>
      </w:r>
    </w:p>
    <w:p>
      <w:pPr>
        <w:keepLines/>
        <w:spacing w:after="110" w:line="276"/>
      </w:pPr>
      <w:r>
        <w:rPr>
          <w:b/>
          <w:bCs/>
          <w:color w:val="241A16"/>
        </w:rPr>
        <w:t xml:space="preserve">Current destination:</w:t>
      </w:r>
      <w:r>
        <w:t xml:space="preserve"> </w:t>
      </w:r>
      <w:r>
        <w:rPr>
          <w:color w:val="0C617C"/>
        </w:rPr>
        <w:t xml:space="preserve">#frozen-products</w:t>
      </w:r>
    </w:p>
    <w:p>
      <w:pPr>
        <w:pStyle w:val="Heading2"/>
        <w:keepNext/>
        <w:spacing w:before="190" w:after="95"/>
      </w:pPr>
      <w:r>
        <w:t xml:space="preserve">SEO metadata for approval</w:t>
      </w:r>
    </w:p>
    <w:p>
      <w:pPr>
        <w:keepLines/>
        <w:spacing w:after="110" w:line="276"/>
      </w:pPr>
      <w:r>
        <w:rPr>
          <w:b/>
          <w:bCs/>
          <w:color w:val="241A16"/>
        </w:rPr>
        <w:t xml:space="preserve">Meta title:</w:t>
      </w:r>
      <w:r>
        <w:t xml:space="preserve"> </w:t>
      </w:r>
      <w:r>
        <w:rPr>
          <w:color w:val="0C617C"/>
        </w:rPr>
        <w:t xml:space="preserve">Artimex Frozen Wholesale — Ready-to-Bake Mexican Bakery</w:t>
      </w:r>
    </w:p>
    <w:p>
      <w:pPr>
        <w:keepLines/>
        <w:spacing w:after="110" w:line="276"/>
      </w:pPr>
      <w:r>
        <w:rPr>
          <w:b/>
          <w:bCs/>
          <w:color w:val="241A16"/>
        </w:rPr>
        <w:t xml:space="preserve">Meta description:</w:t>
      </w:r>
      <w:r>
        <w:t xml:space="preserve"> </w:t>
      </w:r>
      <w:r>
        <w:rPr>
          <w:color w:val="0C617C"/>
        </w:rPr>
        <w:t xml:space="preserve">Frozen dough and fully baked Mexican bakery products for restaurants, retailers and foodservice operators.</w:t>
      </w:r>
    </w:p>
    <w:p>
      <w:pPr>
        <w:keepLines/>
        <w:spacing w:after="110" w:line="276"/>
      </w:pPr>
      <w:r>
        <w:rPr>
          <w:b/>
          <w:bCs/>
          <w:color w:val="241A16"/>
        </w:rPr>
        <w:t xml:space="preserve">Meta keywords:</w:t>
      </w:r>
      <w:r>
        <w:t xml:space="preserve"> </w:t>
      </w:r>
      <w:r>
        <w:rPr>
          <w:color w:val="0C617C"/>
        </w:rPr>
        <w:t xml:space="preserve">frozen Mexican bakery, ready-to-bake bakery, wholesale bread, foodservice bakery, frozen dough, bake-off program, Artimex B2B</w:t>
      </w:r>
    </w:p>
    <w:p>
      <w:pPr>
        <w:pStyle w:val="Heading2"/>
        <w:keepNext/>
        <w:spacing w:before="190" w:after="95"/>
      </w:pPr>
      <w:r>
        <w:t xml:space="preserve">Frozen journey</w:t>
      </w:r>
    </w:p>
    <w:p>
      <w:pPr>
        <w:keepLines/>
        <w:spacing w:after="110" w:line="276"/>
      </w:pPr>
      <w:r>
        <w:t xml:space="preserve">Audience: </w:t>
      </w:r>
      <w:r>
        <w:rPr>
          <w:color w:val="0C617C"/>
        </w:rPr>
        <w:t xml:space="preserve">For retail &amp; foodservice</w:t>
      </w:r>
    </w:p>
    <w:p>
      <w:pPr>
        <w:keepLines/>
        <w:spacing w:after="110" w:line="276"/>
      </w:pPr>
      <w:r>
        <w:t xml:space="preserve">Headline:</w:t>
      </w:r>
    </w:p>
    <w:p>
      <w:pPr>
        <w:keepLines/>
        <w:spacing w:after="110" w:line="276"/>
      </w:pPr>
      <w:r>
        <w:rPr>
          <w:color w:val="0C617C"/>
        </w:rPr>
        <w:t xml:space="preserve">Your bakery,</w:t>
      </w:r>
    </w:p>
    <w:p>
      <w:pPr>
        <w:keepLines/>
        <w:spacing w:after="110" w:line="276"/>
      </w:pPr>
      <w:r>
        <w:rPr>
          <w:color w:val="0C617C"/>
        </w:rPr>
        <w:t xml:space="preserve">made simpler.</w:t>
      </w:r>
    </w:p>
    <w:p>
      <w:pPr>
        <w:keepLines/>
        <w:spacing w:after="110" w:line="276"/>
      </w:pPr>
      <w:r>
        <w:t xml:space="preserve">Text: </w:t>
      </w:r>
      <w:r>
        <w:rPr>
          <w:color w:val="0C617C"/>
        </w:rPr>
        <w:t xml:space="preserve">Frozen dough and fully baked programs with dependable quality, lower waste and less labor.</w:t>
      </w:r>
    </w:p>
    <w:p>
      <w:pPr>
        <w:keepLines/>
        <w:spacing w:after="110" w:line="276"/>
      </w:pPr>
      <w:r>
        <w:t xml:space="preserve">Button: </w:t>
      </w:r>
      <w:r>
        <w:rPr>
          <w:color w:val="0C617C"/>
        </w:rPr>
        <w:t xml:space="preserve">Explore wholesale</w:t>
      </w:r>
    </w:p>
    <w:p>
      <w:pPr>
        <w:pStyle w:val="Heading2"/>
        <w:keepNext/>
        <w:spacing w:before="190" w:after="95"/>
      </w:pPr>
      <w:r>
        <w:t xml:space="preserve">Frozen wholesale programme</w:t>
      </w:r>
    </w:p>
    <w:p>
      <w:pPr>
        <w:keepLines/>
        <w:spacing w:after="110" w:line="276"/>
      </w:pPr>
      <w:r>
        <w:t xml:space="preserve">Tab: </w:t>
      </w:r>
      <w:r>
        <w:rPr>
          <w:color w:val="0C617C"/>
        </w:rPr>
        <w:t xml:space="preserve">Frozen wholesale</w:t>
      </w:r>
    </w:p>
    <w:p>
      <w:pPr>
        <w:keepLines/>
        <w:spacing w:after="110" w:line="276"/>
      </w:pPr>
      <w:r>
        <w:t xml:space="preserve">Eyebrow: </w:t>
      </w:r>
      <w:r>
        <w:rPr>
          <w:color w:val="0C617C"/>
        </w:rPr>
        <w:t xml:space="preserve">Artimex bake-off program</w:t>
      </w:r>
    </w:p>
    <w:p>
      <w:pPr>
        <w:keepLines/>
        <w:spacing w:after="110" w:line="276"/>
      </w:pPr>
      <w:r>
        <w:t xml:space="preserve">Title: </w:t>
      </w:r>
      <w:r>
        <w:rPr>
          <w:color w:val="0C617C"/>
        </w:rPr>
        <w:t xml:space="preserve">Authentic variety. Operational control.</w:t>
      </w:r>
    </w:p>
    <w:p>
      <w:pPr>
        <w:keepLines/>
        <w:spacing w:after="110" w:line="276"/>
      </w:pPr>
      <w:r>
        <w:t xml:space="preserve">Text: </w:t>
      </w:r>
      <w:r>
        <w:rPr>
          <w:color w:val="0C617C"/>
        </w:rPr>
        <w:t xml:space="preserve">Stock a complete Mexican bakery without adding specialized bakers, heavy equipment or daily production risk.</w:t>
      </w:r>
    </w:p>
    <w:p>
      <w:pPr>
        <w:keepLines/>
        <w:spacing w:after="110" w:line="276"/>
      </w:pPr>
      <w:r>
        <w:t xml:space="preserve">Programme highlights:</w:t>
      </w:r>
    </w:p>
    <w:p>
      <w:pPr>
        <w:pStyle w:val="ListParagraph"/>
        <w:keepLines/>
        <w:numPr>
          <w:ilvl w:val="0"/>
          <w:numId w:val="2"/>
        </w:numPr>
        <w:spacing w:after="55" w:line="260"/>
      </w:pPr>
      <w:r>
        <w:rPr>
          <w:color w:val="0C617C"/>
        </w:rPr>
        <w:t xml:space="preserve">Up to 6-month frozen shelf life</w:t>
      </w:r>
    </w:p>
    <w:p>
      <w:pPr>
        <w:pStyle w:val="ListParagraph"/>
        <w:keepLines/>
        <w:numPr>
          <w:ilvl w:val="0"/>
          <w:numId w:val="2"/>
        </w:numPr>
        <w:spacing w:after="55" w:line="260"/>
      </w:pPr>
      <w:r>
        <w:rPr>
          <w:color w:val="0C617C"/>
        </w:rPr>
        <w:t xml:space="preserve">Consistent case and pallet formats</w:t>
      </w:r>
    </w:p>
    <w:p>
      <w:pPr>
        <w:pStyle w:val="ListParagraph"/>
        <w:keepLines/>
        <w:numPr>
          <w:ilvl w:val="0"/>
          <w:numId w:val="2"/>
        </w:numPr>
        <w:spacing w:after="55" w:line="260"/>
      </w:pPr>
      <w:r>
        <w:rPr>
          <w:color w:val="0C617C"/>
        </w:rPr>
        <w:t xml:space="preserve">Custom retail programs available</w:t>
      </w:r>
    </w:p>
    <w:p>
      <w:pPr>
        <w:keepLines/>
        <w:spacing w:after="110" w:line="276"/>
      </w:pPr>
      <w:r>
        <w:t xml:space="preserve">Button: </w:t>
      </w:r>
      <w:r>
        <w:rPr>
          <w:color w:val="0C617C"/>
        </w:rPr>
        <w:t xml:space="preserve">Request full catalog</w:t>
      </w:r>
    </w:p>
    <w:tbl>
      <w:tblPr>
        <w:tblW w:type="dxa" w:w="10280"/>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953"/>
        <w:gridCol w:w="1850"/>
        <w:gridCol w:w="1542"/>
        <w:gridCol w:w="1439"/>
        <w:gridCol w:w="1439"/>
        <w:gridCol w:w="2056"/>
      </w:tblGrid>
      <w:tr>
        <w:trPr>
          <w:tblHeader/>
        </w:trPr>
        <w:tc>
          <w:tcPr>
            <w:tcW w:type="dxa" w:w="1953"/>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Product</w:t>
            </w:r>
          </w:p>
        </w:tc>
        <w:tc>
          <w:tcPr>
            <w:tcW w:type="dxa" w:w="1850"/>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Format</w:t>
            </w:r>
          </w:p>
        </w:tc>
        <w:tc>
          <w:tcPr>
            <w:tcW w:type="dxa" w:w="1542"/>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Case</w:t>
            </w:r>
          </w:p>
        </w:tc>
        <w:tc>
          <w:tcPr>
            <w:tcW w:type="dxa" w:w="1439"/>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Unit weight</w:t>
            </w:r>
          </w:p>
        </w:tc>
        <w:tc>
          <w:tcPr>
            <w:tcW w:type="dxa" w:w="1439"/>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Pallet</w:t>
            </w:r>
          </w:p>
        </w:tc>
        <w:tc>
          <w:tcPr>
            <w:tcW w:type="dxa" w:w="2056"/>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Preparation</w:t>
            </w:r>
          </w:p>
        </w:tc>
      </w:tr>
      <w:tr>
        <w:trPr>
          <w:cantSplit/>
        </w:trPr>
        <w:tc>
          <w:tcPr>
            <w:tcW w:type="dxa" w:w="1953"/>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Assorted Conchas</w:t>
            </w:r>
          </w:p>
        </w:tc>
        <w:tc>
          <w:tcPr>
            <w:tcW w:type="dxa" w:w="185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Frozen dough</w:t>
            </w:r>
          </w:p>
        </w:tc>
        <w:tc>
          <w:tcPr>
            <w:tcW w:type="dxa" w:w="154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72–80 units</w:t>
            </w:r>
          </w:p>
        </w:tc>
        <w:tc>
          <w:tcPr>
            <w:tcW w:type="dxa" w:w="1439"/>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3–3.75 oz</w:t>
            </w:r>
          </w:p>
        </w:tc>
        <w:tc>
          <w:tcPr>
            <w:tcW w:type="dxa" w:w="1439"/>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80 cases</w:t>
            </w:r>
          </w:p>
        </w:tc>
        <w:tc>
          <w:tcPr>
            <w:tcW w:type="dxa" w:w="2056"/>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Thaw, proof and bake</w:t>
            </w:r>
          </w:p>
        </w:tc>
      </w:tr>
      <w:tr>
        <w:trPr>
          <w:cantSplit/>
        </w:trPr>
        <w:tc>
          <w:tcPr>
            <w:tcW w:type="dxa" w:w="1953"/>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Bolillos &amp; Teleras</w:t>
            </w:r>
          </w:p>
        </w:tc>
        <w:tc>
          <w:tcPr>
            <w:tcW w:type="dxa" w:w="185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Frozen / fully baked</w:t>
            </w:r>
          </w:p>
        </w:tc>
        <w:tc>
          <w:tcPr>
            <w:tcW w:type="dxa" w:w="154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12 units</w:t>
            </w:r>
          </w:p>
        </w:tc>
        <w:tc>
          <w:tcPr>
            <w:tcW w:type="dxa" w:w="1439"/>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4 oz</w:t>
            </w:r>
          </w:p>
        </w:tc>
        <w:tc>
          <w:tcPr>
            <w:tcW w:type="dxa" w:w="1439"/>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80 cases</w:t>
            </w:r>
          </w:p>
        </w:tc>
        <w:tc>
          <w:tcPr>
            <w:tcW w:type="dxa" w:w="2056"/>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Thaw or bake to finish</w:t>
            </w:r>
          </w:p>
        </w:tc>
      </w:tr>
      <w:tr>
        <w:trPr>
          <w:cantSplit/>
        </w:trPr>
        <w:tc>
          <w:tcPr>
            <w:tcW w:type="dxa" w:w="1953"/>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Assorted Mexican Breads</w:t>
            </w:r>
          </w:p>
        </w:tc>
        <w:tc>
          <w:tcPr>
            <w:tcW w:type="dxa" w:w="185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Individually wrapped</w:t>
            </w:r>
          </w:p>
        </w:tc>
        <w:tc>
          <w:tcPr>
            <w:tcW w:type="dxa" w:w="154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Custom program</w:t>
            </w:r>
          </w:p>
        </w:tc>
        <w:tc>
          <w:tcPr>
            <w:tcW w:type="dxa" w:w="1439"/>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Varies</w:t>
            </w:r>
          </w:p>
        </w:tc>
        <w:tc>
          <w:tcPr>
            <w:tcW w:type="dxa" w:w="1439"/>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On request</w:t>
            </w:r>
          </w:p>
        </w:tc>
        <w:tc>
          <w:tcPr>
            <w:tcW w:type="dxa" w:w="2056"/>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Thaw or bake to finish</w:t>
            </w:r>
          </w:p>
        </w:tc>
      </w:tr>
      <w:tr>
        <w:trPr>
          <w:cantSplit/>
        </w:trPr>
        <w:tc>
          <w:tcPr>
            <w:tcW w:type="dxa" w:w="1953"/>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Empanadas</w:t>
            </w:r>
          </w:p>
        </w:tc>
        <w:tc>
          <w:tcPr>
            <w:tcW w:type="dxa" w:w="185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Frozen / fully baked</w:t>
            </w:r>
          </w:p>
        </w:tc>
        <w:tc>
          <w:tcPr>
            <w:tcW w:type="dxa" w:w="154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60 units</w:t>
            </w:r>
          </w:p>
        </w:tc>
        <w:tc>
          <w:tcPr>
            <w:tcW w:type="dxa" w:w="1439"/>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4 oz</w:t>
            </w:r>
          </w:p>
        </w:tc>
        <w:tc>
          <w:tcPr>
            <w:tcW w:type="dxa" w:w="1439"/>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Custom</w:t>
            </w:r>
          </w:p>
        </w:tc>
        <w:tc>
          <w:tcPr>
            <w:tcW w:type="dxa" w:w="2056"/>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Bake from prepared state</w:t>
            </w:r>
          </w:p>
        </w:tc>
      </w:tr>
    </w:tbl>
    <w:p>
      <w:pPr>
        <w:spacing w:after="190"/>
      </w:pPr>
    </w:p>
    <w:p>
      <w:pPr>
        <w:keepLines/>
        <w:spacing w:after="110" w:line="276"/>
      </w:pPr>
      <w:r>
        <w:t xml:space="preserve">Inquiry content:</w:t>
      </w:r>
    </w:p>
    <w:p>
      <w:pPr>
        <w:pStyle w:val="ListParagraph"/>
        <w:keepLines/>
        <w:numPr>
          <w:ilvl w:val="0"/>
          <w:numId w:val="2"/>
        </w:numPr>
        <w:spacing w:after="55" w:line="260"/>
      </w:pPr>
      <w:r>
        <w:t xml:space="preserve">Label: </w:t>
      </w:r>
      <w:r>
        <w:rPr>
          <w:color w:val="0C617C"/>
        </w:rPr>
        <w:t xml:space="preserve">Wholesale inquiry</w:t>
      </w:r>
    </w:p>
    <w:p>
      <w:pPr>
        <w:pStyle w:val="ListParagraph"/>
        <w:keepLines/>
        <w:numPr>
          <w:ilvl w:val="0"/>
          <w:numId w:val="2"/>
        </w:numPr>
        <w:spacing w:after="55" w:line="260"/>
      </w:pPr>
      <w:r>
        <w:t xml:space="preserve">Button: </w:t>
      </w:r>
      <w:r>
        <w:rPr>
          <w:color w:val="0C617C"/>
        </w:rPr>
        <w:t xml:space="preserve">Review</w:t>
      </w:r>
    </w:p>
    <w:p>
      <w:pPr>
        <w:pStyle w:val="ListParagraph"/>
        <w:keepLines/>
        <w:numPr>
          <w:ilvl w:val="0"/>
          <w:numId w:val="2"/>
        </w:numPr>
        <w:spacing w:after="55" w:line="260"/>
      </w:pPr>
      <w:r>
        <w:t xml:space="preserve">Heading: </w:t>
      </w:r>
      <w:r>
        <w:rPr>
          <w:color w:val="0C617C"/>
        </w:rPr>
        <w:t xml:space="preserve">Demonstration selection</w:t>
      </w:r>
    </w:p>
    <w:p>
      <w:pPr>
        <w:pStyle w:val="ListParagraph"/>
        <w:keepLines/>
        <w:numPr>
          <w:ilvl w:val="0"/>
          <w:numId w:val="2"/>
        </w:numPr>
        <w:spacing w:after="55" w:line="260"/>
      </w:pPr>
      <w:r>
        <w:t xml:space="preserve">Button: </w:t>
      </w:r>
      <w:r>
        <w:rPr>
          <w:color w:val="0C617C"/>
        </w:rPr>
        <w:t xml:space="preserve">Send wholesale inquiry</w:t>
      </w:r>
    </w:p>
    <w:p>
      <w:pPr>
        <w:pStyle w:val="ListParagraph"/>
        <w:keepLines/>
        <w:numPr>
          <w:ilvl w:val="0"/>
          <w:numId w:val="2"/>
        </w:numPr>
        <w:spacing w:after="55" w:line="260"/>
      </w:pPr>
      <w:r>
        <w:t xml:space="preserve">Close button: </w:t>
      </w:r>
      <w:r>
        <w:rPr>
          <w:color w:val="0C617C"/>
        </w:rPr>
        <w:t xml:space="preserve">Close selection</w:t>
      </w:r>
    </w:p>
    <w:p>
      <w:pPr>
        <w:pStyle w:val="ListParagraph"/>
        <w:keepLines/>
        <w:numPr>
          <w:ilvl w:val="0"/>
          <w:numId w:val="2"/>
        </w:numPr>
        <w:spacing w:after="55" w:line="260"/>
      </w:pPr>
      <w:r>
        <w:t xml:space="preserve">Email subject: </w:t>
      </w:r>
      <w:r>
        <w:rPr>
          <w:color w:val="0C617C"/>
        </w:rPr>
        <w:t xml:space="preserve">Artimex wholesale inquiry</w:t>
      </w:r>
    </w:p>
    <w:p>
      <w:pPr>
        <w:pStyle w:val="ListParagraph"/>
        <w:keepLines/>
        <w:numPr>
          <w:ilvl w:val="0"/>
          <w:numId w:val="2"/>
        </w:numPr>
        <w:spacing w:after="55" w:line="260"/>
      </w:pPr>
      <w:r>
        <w:t xml:space="preserve">Email opening: </w:t>
      </w:r>
      <w:r>
        <w:rPr>
          <w:color w:val="0C617C"/>
        </w:rPr>
        <w:t xml:space="preserve">Hello Artimex,</w:t>
      </w:r>
    </w:p>
    <w:p>
      <w:pPr>
        <w:pStyle w:val="ListParagraph"/>
        <w:keepLines/>
        <w:numPr>
          <w:ilvl w:val="0"/>
          <w:numId w:val="2"/>
        </w:numPr>
        <w:spacing w:after="55" w:line="260"/>
      </w:pPr>
      <w:r>
        <w:t xml:space="preserve">Email line: </w:t>
      </w:r>
      <w:r>
        <w:rPr>
          <w:color w:val="0C617C"/>
        </w:rPr>
        <w:t xml:space="preserve">I would like information about:</w:t>
      </w:r>
    </w:p>
    <w:p>
      <w:pPr>
        <w:pStyle w:val="ListParagraph"/>
        <w:keepLines/>
        <w:numPr>
          <w:ilvl w:val="0"/>
          <w:numId w:val="2"/>
        </w:numPr>
        <w:spacing w:after="55" w:line="260"/>
      </w:pPr>
      <w:r>
        <w:t xml:space="preserve">Email field: </w:t>
      </w:r>
      <w:r>
        <w:rPr>
          <w:color w:val="0C617C"/>
        </w:rPr>
        <w:t xml:space="preserve">Business name:</w:t>
      </w:r>
    </w:p>
    <w:p>
      <w:pPr>
        <w:pStyle w:val="ListParagraph"/>
        <w:keepLines/>
        <w:numPr>
          <w:ilvl w:val="0"/>
          <w:numId w:val="2"/>
        </w:numPr>
        <w:spacing w:after="55" w:line="260"/>
      </w:pPr>
      <w:r>
        <w:t xml:space="preserve">Email field: </w:t>
      </w:r>
      <w:r>
        <w:rPr>
          <w:color w:val="0C617C"/>
        </w:rPr>
        <w:t xml:space="preserve">Delivery area:</w:t>
      </w:r>
    </w:p>
    <w:p>
      <w:pPr>
        <w:keepLines/>
        <w:spacing w:before="190" w:after="105" w:line="260"/>
      </w:pPr>
      <w:r>
        <w:rPr>
          <w:b/>
          <w:bCs/>
          <w:color w:val="8F1730"/>
        </w:rPr>
        <w:t xml:space="preserve">Validation: ☐ Approved as written  ☐ Changes requested</w:t>
      </w:r>
    </w:p>
    <w:p>
      <w:pPr>
        <w:keepLines/>
        <w:pBdr>
          <w:bottom w:val="single" w:color="C8BFB2" w:sz="5" w:space="8"/>
        </w:pBdr>
        <w:spacing w:after="170" w:line="260"/>
      </w:pPr>
      <w:r>
        <w:t xml:space="preserve">Notes: ______________________________________________________________________</w:t>
      </w:r>
    </w:p>
    <w:p>
      <w:pPr>
        <w:pStyle w:val="Heading1"/>
        <w:keepNext/>
        <w:pageBreakBefore/>
        <w:spacing w:before="120" w:after="160"/>
      </w:pPr>
      <w:r>
        <w:t xml:space="preserve">5. Products</w:t>
      </w:r>
    </w:p>
    <w:p>
      <w:pPr>
        <w:keepLines/>
        <w:spacing w:after="110" w:line="276"/>
      </w:pPr>
      <w:r>
        <w:rPr>
          <w:b/>
          <w:bCs/>
          <w:color w:val="241A16"/>
        </w:rPr>
        <w:t xml:space="preserve">Current destination:</w:t>
      </w:r>
      <w:r>
        <w:t xml:space="preserve"> </w:t>
      </w:r>
      <w:r>
        <w:rPr>
          <w:color w:val="0C617C"/>
        </w:rPr>
        <w:t xml:space="preserve">#shop</w:t>
      </w:r>
    </w:p>
    <w:p>
      <w:pPr>
        <w:pStyle w:val="Heading2"/>
        <w:keepNext/>
        <w:spacing w:before="190" w:after="95"/>
      </w:pPr>
      <w:r>
        <w:t xml:space="preserve">SEO metadata for approval</w:t>
      </w:r>
    </w:p>
    <w:p>
      <w:pPr>
        <w:keepLines/>
        <w:spacing w:after="110" w:line="276"/>
      </w:pPr>
      <w:r>
        <w:rPr>
          <w:b/>
          <w:bCs/>
          <w:color w:val="241A16"/>
        </w:rPr>
        <w:t xml:space="preserve">Meta title:</w:t>
      </w:r>
      <w:r>
        <w:t xml:space="preserve"> </w:t>
      </w:r>
      <w:r>
        <w:rPr>
          <w:color w:val="0C617C"/>
        </w:rPr>
        <w:t xml:space="preserve">Artimex Products — Fresh &amp; Frozen Mexican Bakery</w:t>
      </w:r>
    </w:p>
    <w:p>
      <w:pPr>
        <w:keepLines/>
        <w:spacing w:after="110" w:line="276"/>
      </w:pPr>
      <w:r>
        <w:rPr>
          <w:b/>
          <w:bCs/>
          <w:color w:val="241A16"/>
        </w:rPr>
        <w:t xml:space="preserve">Meta description:</w:t>
      </w:r>
      <w:r>
        <w:t xml:space="preserve"> </w:t>
      </w:r>
      <w:r>
        <w:rPr>
          <w:color w:val="0C617C"/>
        </w:rPr>
        <w:t xml:space="preserve">Explore the Artimex collection of fresh Mexican breads and frozen ready-to-bake products for wholesale and foodservice.</w:t>
      </w:r>
    </w:p>
    <w:p>
      <w:pPr>
        <w:keepLines/>
        <w:spacing w:after="110" w:line="276"/>
      </w:pPr>
      <w:r>
        <w:rPr>
          <w:b/>
          <w:bCs/>
          <w:color w:val="241A16"/>
        </w:rPr>
        <w:t xml:space="preserve">Meta keywords:</w:t>
      </w:r>
      <w:r>
        <w:t xml:space="preserve"> </w:t>
      </w:r>
      <w:r>
        <w:rPr>
          <w:color w:val="0C617C"/>
        </w:rPr>
        <w:t xml:space="preserve">Artimex products, Mexican bakery products, conchas, empanadas, bolillos, teleras, fresh bread, frozen wholesale catalogue</w:t>
      </w:r>
    </w:p>
    <w:p>
      <w:pPr>
        <w:pStyle w:val="Heading2"/>
        <w:keepNext/>
        <w:spacing w:before="190" w:after="95"/>
      </w:pPr>
      <w:r>
        <w:t xml:space="preserve">Products section introduction</w:t>
      </w:r>
    </w:p>
    <w:p>
      <w:pPr>
        <w:keepLines/>
        <w:spacing w:after="110" w:line="276"/>
      </w:pPr>
      <w:r>
        <w:t xml:space="preserve">Eyebrow: </w:t>
      </w:r>
      <w:r>
        <w:rPr>
          <w:color w:val="0C617C"/>
        </w:rPr>
        <w:t xml:space="preserve">Two ways to enjoy Artimex</w:t>
      </w:r>
    </w:p>
    <w:p>
      <w:pPr>
        <w:keepLines/>
        <w:spacing w:after="110" w:line="276"/>
      </w:pPr>
      <w:r>
        <w:t xml:space="preserve">Headline:</w:t>
      </w:r>
    </w:p>
    <w:p>
      <w:pPr>
        <w:keepLines/>
        <w:spacing w:after="110" w:line="276"/>
      </w:pPr>
      <w:r>
        <w:rPr>
          <w:color w:val="0C617C"/>
        </w:rPr>
        <w:t xml:space="preserve">Fresh for the table.</w:t>
      </w:r>
    </w:p>
    <w:p>
      <w:pPr>
        <w:keepLines/>
        <w:spacing w:after="110" w:line="276"/>
      </w:pPr>
      <w:r>
        <w:rPr>
          <w:color w:val="0C617C"/>
        </w:rPr>
        <w:t xml:space="preserve">Frozen for the business.</w:t>
      </w:r>
    </w:p>
    <w:p>
      <w:pPr>
        <w:keepLines/>
        <w:spacing w:after="110" w:line="276"/>
      </w:pPr>
      <w:r>
        <w:t xml:space="preserve">Text: </w:t>
      </w:r>
      <w:r>
        <w:rPr>
          <w:color w:val="0C617C"/>
        </w:rPr>
        <w:t xml:space="preserve">One product philosophy, two eCommerce journeys. Customers can buy freshly prepared bakery items, while restaurants and markets can build wholesale ready-to-bake orders.</w:t>
      </w:r>
    </w:p>
    <w:p>
      <w:pPr>
        <w:keepLines/>
        <w:spacing w:after="110" w:line="276"/>
      </w:pPr>
      <w:r>
        <w:t xml:space="preserve">Product modes:</w:t>
      </w:r>
    </w:p>
    <w:p>
      <w:pPr>
        <w:pStyle w:val="ListParagraph"/>
        <w:keepLines/>
        <w:numPr>
          <w:ilvl w:val="0"/>
          <w:numId w:val="2"/>
        </w:numPr>
        <w:spacing w:after="55" w:line="260"/>
      </w:pPr>
      <w:r>
        <w:rPr>
          <w:color w:val="0C617C"/>
        </w:rPr>
        <w:t xml:space="preserve">Fresh bakery</w:t>
      </w:r>
      <w:r>
        <w:t xml:space="preserve"> — </w:t>
      </w:r>
      <w:r>
        <w:rPr>
          <w:color w:val="0C617C"/>
        </w:rPr>
        <w:t xml:space="preserve">B2C</w:t>
      </w:r>
    </w:p>
    <w:p>
      <w:pPr>
        <w:pStyle w:val="ListParagraph"/>
        <w:keepLines/>
        <w:numPr>
          <w:ilvl w:val="0"/>
          <w:numId w:val="2"/>
        </w:numPr>
        <w:spacing w:after="55" w:line="260"/>
      </w:pPr>
      <w:r>
        <w:rPr>
          <w:color w:val="0C617C"/>
        </w:rPr>
        <w:t xml:space="preserve">Frozen wholesale</w:t>
      </w:r>
      <w:r>
        <w:t xml:space="preserve"> — </w:t>
      </w:r>
      <w:r>
        <w:rPr>
          <w:color w:val="0C617C"/>
        </w:rPr>
        <w:t xml:space="preserve">B2B</w:t>
      </w:r>
    </w:p>
    <w:p>
      <w:pPr>
        <w:keepLines/>
        <w:spacing w:after="110" w:line="276"/>
      </w:pPr>
      <w:r>
        <w:t xml:space="preserve">The Fresh / B2C and Frozen / B2B product copy and product lists are reproduced in items 3 and 4 above.</w:t>
      </w:r>
    </w:p>
    <w:p>
      <w:pPr>
        <w:keepLines/>
        <w:spacing w:before="190" w:after="105" w:line="260"/>
      </w:pPr>
      <w:r>
        <w:rPr>
          <w:b/>
          <w:bCs/>
          <w:color w:val="8F1730"/>
        </w:rPr>
        <w:t xml:space="preserve">Validation: ☐ Approved as written  ☐ Changes requested</w:t>
      </w:r>
    </w:p>
    <w:p>
      <w:pPr>
        <w:keepLines/>
        <w:pBdr>
          <w:bottom w:val="single" w:color="C8BFB2" w:sz="5" w:space="8"/>
        </w:pBdr>
        <w:spacing w:after="170" w:line="260"/>
      </w:pPr>
      <w:r>
        <w:t xml:space="preserve">Notes: ______________________________________________________________________</w:t>
      </w:r>
    </w:p>
    <w:p>
      <w:pPr>
        <w:pStyle w:val="Heading1"/>
        <w:keepNext/>
        <w:pageBreakBefore/>
        <w:spacing w:before="120" w:after="160"/>
      </w:pPr>
      <w:r>
        <w:t xml:space="preserve">6. Careers</w:t>
      </w:r>
    </w:p>
    <w:p>
      <w:pPr>
        <w:keepLines/>
        <w:spacing w:after="110" w:line="276"/>
      </w:pPr>
      <w:r>
        <w:rPr>
          <w:b/>
          <w:bCs/>
          <w:color w:val="241A16"/>
        </w:rPr>
        <w:t xml:space="preserve">Current destination:</w:t>
      </w:r>
      <w:r>
        <w:t xml:space="preserve"> </w:t>
      </w:r>
      <w:r>
        <w:rPr>
          <w:color w:val="0C617C"/>
        </w:rPr>
        <w:t xml:space="preserve">#careers</w:t>
      </w:r>
    </w:p>
    <w:p>
      <w:pPr>
        <w:pStyle w:val="Heading2"/>
        <w:keepNext/>
        <w:spacing w:before="190" w:after="95"/>
      </w:pPr>
      <w:r>
        <w:t xml:space="preserve">SEO metadata for approval</w:t>
      </w:r>
    </w:p>
    <w:p>
      <w:pPr>
        <w:keepLines/>
        <w:spacing w:after="110" w:line="276"/>
      </w:pPr>
      <w:r>
        <w:rPr>
          <w:b/>
          <w:bCs/>
          <w:color w:val="241A16"/>
        </w:rPr>
        <w:t xml:space="preserve">Meta title:</w:t>
      </w:r>
      <w:r>
        <w:t xml:space="preserve"> </w:t>
      </w:r>
      <w:r>
        <w:rPr>
          <w:color w:val="0C617C"/>
        </w:rPr>
        <w:t xml:space="preserve">Careers at Artimex — Artisan Mexican Bakery</w:t>
      </w:r>
    </w:p>
    <w:p>
      <w:pPr>
        <w:keepLines/>
        <w:spacing w:after="110" w:line="276"/>
      </w:pPr>
      <w:r>
        <w:rPr>
          <w:b/>
          <w:bCs/>
          <w:color w:val="241A16"/>
        </w:rPr>
        <w:t xml:space="preserve">Meta description:</w:t>
      </w:r>
      <w:r>
        <w:t xml:space="preserve"> </w:t>
      </w:r>
      <w:r>
        <w:rPr>
          <w:color w:val="0C617C"/>
        </w:rPr>
        <w:t xml:space="preserve">Join Artimex and help bring authentic Mexican bread further through craft, quality and tradition.</w:t>
      </w:r>
    </w:p>
    <w:p>
      <w:pPr>
        <w:keepLines/>
        <w:spacing w:after="110" w:line="276"/>
      </w:pPr>
      <w:r>
        <w:rPr>
          <w:b/>
          <w:bCs/>
          <w:color w:val="241A16"/>
        </w:rPr>
        <w:t xml:space="preserve">Meta keywords:</w:t>
      </w:r>
      <w:r>
        <w:t xml:space="preserve"> </w:t>
      </w:r>
      <w:r>
        <w:rPr>
          <w:color w:val="0C617C"/>
        </w:rPr>
        <w:t xml:space="preserve">Artimex careers, bakery jobs, Mexican bakery team, artisan baking careers, food production jobs, Southern California</w:t>
      </w:r>
    </w:p>
    <w:p>
      <w:pPr>
        <w:pStyle w:val="Heading2"/>
        <w:keepNext/>
        <w:spacing w:before="190" w:after="95"/>
      </w:pPr>
      <w:r>
        <w:t xml:space="preserve">Careers content</w:t>
      </w:r>
    </w:p>
    <w:p>
      <w:pPr>
        <w:keepLines/>
        <w:spacing w:after="110" w:line="276"/>
      </w:pPr>
      <w:r>
        <w:t xml:space="preserve">Eyebrow: </w:t>
      </w:r>
      <w:r>
        <w:rPr>
          <w:color w:val="0C617C"/>
        </w:rPr>
        <w:t xml:space="preserve">Opportunities at Artimex</w:t>
      </w:r>
    </w:p>
    <w:p>
      <w:pPr>
        <w:keepLines/>
        <w:spacing w:after="110" w:line="276"/>
      </w:pPr>
      <w:r>
        <w:t xml:space="preserve">Headline:</w:t>
      </w:r>
    </w:p>
    <w:p>
      <w:pPr>
        <w:keepLines/>
        <w:spacing w:after="110" w:line="276"/>
      </w:pPr>
      <w:r>
        <w:rPr>
          <w:color w:val="0C617C"/>
        </w:rPr>
        <w:t xml:space="preserve">Grow with</w:t>
      </w:r>
    </w:p>
    <w:p>
      <w:pPr>
        <w:keepLines/>
        <w:spacing w:after="110" w:line="276"/>
      </w:pPr>
      <w:r>
        <w:rPr>
          <w:color w:val="0C617C"/>
        </w:rPr>
        <w:t xml:space="preserve">us.</w:t>
      </w:r>
    </w:p>
    <w:p>
      <w:pPr>
        <w:keepLines/>
        <w:spacing w:after="110" w:line="276"/>
      </w:pPr>
      <w:r>
        <w:t xml:space="preserve">Text: </w:t>
      </w:r>
      <w:r>
        <w:rPr>
          <w:color w:val="0C617C"/>
        </w:rPr>
        <w:t xml:space="preserve">Passionate about craft, quality and working with a team that honors tradition? We would like to learn about your experience for future opportunities at Artimex.</w:t>
      </w:r>
    </w:p>
    <w:p>
      <w:pPr>
        <w:keepLines/>
        <w:spacing w:after="110" w:line="276"/>
      </w:pPr>
      <w:r>
        <w:t xml:space="preserve">Card label: </w:t>
      </w:r>
      <w:r>
        <w:rPr>
          <w:color w:val="0C617C"/>
        </w:rPr>
        <w:t xml:space="preserve">Future opportunities</w:t>
      </w:r>
    </w:p>
    <w:p>
      <w:pPr>
        <w:keepLines/>
        <w:spacing w:after="110" w:line="276"/>
      </w:pPr>
      <w:r>
        <w:t xml:space="preserve">Card text: </w:t>
      </w:r>
      <w:r>
        <w:rPr>
          <w:color w:val="0C617C"/>
        </w:rPr>
        <w:t xml:space="preserve">Help us bring authentic Mexican bread even further.</w:t>
      </w:r>
    </w:p>
    <w:p>
      <w:pPr>
        <w:keepLines/>
        <w:spacing w:after="110" w:line="276"/>
      </w:pPr>
      <w:r>
        <w:t xml:space="preserve">Button: </w:t>
      </w:r>
      <w:r>
        <w:rPr>
          <w:color w:val="0C617C"/>
        </w:rPr>
        <w:t xml:space="preserve">Share your experience</w:t>
      </w:r>
    </w:p>
    <w:p>
      <w:pPr>
        <w:keepLines/>
        <w:spacing w:after="110" w:line="276"/>
      </w:pPr>
      <w:r>
        <w:t xml:space="preserve">Email subject: </w:t>
      </w:r>
      <w:r>
        <w:rPr>
          <w:color w:val="0C617C"/>
        </w:rPr>
        <w:t xml:space="preserve">Careers at Artimex</w:t>
      </w:r>
    </w:p>
    <w:p>
      <w:pPr>
        <w:keepLines/>
        <w:spacing w:before="190" w:after="105" w:line="260"/>
      </w:pPr>
      <w:r>
        <w:rPr>
          <w:b/>
          <w:bCs/>
          <w:color w:val="8F1730"/>
        </w:rPr>
        <w:t xml:space="preserve">Validation: ☐ Approved as written  ☐ Changes requested</w:t>
      </w:r>
    </w:p>
    <w:p>
      <w:pPr>
        <w:keepLines/>
        <w:pBdr>
          <w:bottom w:val="single" w:color="C8BFB2" w:sz="5" w:space="8"/>
        </w:pBdr>
        <w:spacing w:after="170" w:line="260"/>
      </w:pPr>
      <w:r>
        <w:t xml:space="preserve">Notes: ______________________________________________________________________</w:t>
      </w:r>
    </w:p>
    <w:p>
      <w:pPr>
        <w:pStyle w:val="Heading1"/>
        <w:keepNext/>
        <w:pageBreakBefore/>
        <w:spacing w:before="120" w:after="160"/>
      </w:pPr>
      <w:r>
        <w:t xml:space="preserve">7. Contact</w:t>
      </w:r>
    </w:p>
    <w:p>
      <w:pPr>
        <w:keepLines/>
        <w:spacing w:after="110" w:line="276"/>
      </w:pPr>
      <w:r>
        <w:rPr>
          <w:b/>
          <w:bCs/>
          <w:color w:val="241A16"/>
        </w:rPr>
        <w:t xml:space="preserve">Current destination:</w:t>
      </w:r>
      <w:r>
        <w:t xml:space="preserve"> </w:t>
      </w:r>
      <w:r>
        <w:rPr>
          <w:color w:val="0C617C"/>
        </w:rPr>
        <w:t xml:space="preserve">#contact</w:t>
      </w:r>
    </w:p>
    <w:p>
      <w:pPr>
        <w:pStyle w:val="Heading2"/>
        <w:keepNext/>
        <w:spacing w:before="190" w:after="95"/>
      </w:pPr>
      <w:r>
        <w:t xml:space="preserve">SEO metadata for approval</w:t>
      </w:r>
    </w:p>
    <w:p>
      <w:pPr>
        <w:keepLines/>
        <w:spacing w:after="110" w:line="276"/>
      </w:pPr>
      <w:r>
        <w:rPr>
          <w:b/>
          <w:bCs/>
          <w:color w:val="241A16"/>
        </w:rPr>
        <w:t xml:space="preserve">Meta title:</w:t>
      </w:r>
      <w:r>
        <w:t xml:space="preserve"> </w:t>
      </w:r>
      <w:r>
        <w:rPr>
          <w:color w:val="0C617C"/>
        </w:rPr>
        <w:t xml:space="preserve">Contact Artimex — Fresh Bakery, Wholesale &amp; Foodservice</w:t>
      </w:r>
    </w:p>
    <w:p>
      <w:pPr>
        <w:keepLines/>
        <w:spacing w:after="110" w:line="276"/>
      </w:pPr>
      <w:r>
        <w:rPr>
          <w:b/>
          <w:bCs/>
          <w:color w:val="241A16"/>
        </w:rPr>
        <w:t xml:space="preserve">Meta description:</w:t>
      </w:r>
      <w:r>
        <w:t xml:space="preserve"> </w:t>
      </w:r>
      <w:r>
        <w:rPr>
          <w:color w:val="0C617C"/>
        </w:rPr>
        <w:t xml:space="preserve">Contact Artimex for retail orders, wholesale programmes, distribution questions and foodservice assortments.</w:t>
      </w:r>
    </w:p>
    <w:p>
      <w:pPr>
        <w:keepLines/>
        <w:spacing w:after="110" w:line="276"/>
      </w:pPr>
      <w:r>
        <w:rPr>
          <w:b/>
          <w:bCs/>
          <w:color w:val="241A16"/>
        </w:rPr>
        <w:t xml:space="preserve">Meta keywords:</w:t>
      </w:r>
      <w:r>
        <w:t xml:space="preserve"> </w:t>
      </w:r>
      <w:r>
        <w:rPr>
          <w:color w:val="0C617C"/>
        </w:rPr>
        <w:t xml:space="preserve">contact Artimex, wholesale bakery inquiry, Mexican bakery supplier, foodservice bakery, Santa Fe Springs bakery, sales@artimex.com</w:t>
      </w:r>
    </w:p>
    <w:p>
      <w:pPr>
        <w:pStyle w:val="Heading2"/>
        <w:keepNext/>
        <w:spacing w:before="190" w:after="95"/>
      </w:pPr>
      <w:r>
        <w:t xml:space="preserve">Contact content</w:t>
      </w:r>
    </w:p>
    <w:p>
      <w:pPr>
        <w:keepLines/>
        <w:spacing w:after="110" w:line="276"/>
      </w:pPr>
      <w:r>
        <w:t xml:space="preserve">Eyebrow: </w:t>
      </w:r>
      <w:r>
        <w:rPr>
          <w:color w:val="0C617C"/>
        </w:rPr>
        <w:t xml:space="preserve">Fresh bakery • Wholesale • Foodservice</w:t>
      </w:r>
    </w:p>
    <w:p>
      <w:pPr>
        <w:keepLines/>
        <w:spacing w:after="110" w:line="276"/>
      </w:pPr>
      <w:r>
        <w:t xml:space="preserve">Headline:</w:t>
      </w:r>
    </w:p>
    <w:p>
      <w:pPr>
        <w:keepLines/>
        <w:spacing w:after="110" w:line="276"/>
      </w:pPr>
      <w:r>
        <w:rPr>
          <w:color w:val="0C617C"/>
        </w:rPr>
        <w:t xml:space="preserve">Bring Artimex</w:t>
      </w:r>
    </w:p>
    <w:p>
      <w:pPr>
        <w:keepLines/>
        <w:spacing w:after="110" w:line="276"/>
      </w:pPr>
      <w:r>
        <w:rPr>
          <w:color w:val="0C617C"/>
        </w:rPr>
        <w:t xml:space="preserve">to your table.</w:t>
      </w:r>
    </w:p>
    <w:p>
      <w:pPr>
        <w:keepLines/>
        <w:spacing w:after="110" w:line="276"/>
      </w:pPr>
      <w:r>
        <w:t xml:space="preserve">Text: </w:t>
      </w:r>
      <w:r>
        <w:rPr>
          <w:color w:val="0C617C"/>
        </w:rPr>
        <w:t xml:space="preserve">For retail orders, wholesale programs, distribution questions or a custom foodservice assortment, talk with the Artimex team.</w:t>
      </w:r>
    </w:p>
    <w:p>
      <w:pPr>
        <w:keepLines/>
        <w:spacing w:after="110" w:line="276"/>
      </w:pPr>
      <w:r>
        <w:t xml:space="preserve">Contact details:</w:t>
      </w:r>
    </w:p>
    <w:p>
      <w:pPr>
        <w:pStyle w:val="ListParagraph"/>
        <w:keepLines/>
        <w:numPr>
          <w:ilvl w:val="0"/>
          <w:numId w:val="2"/>
        </w:numPr>
        <w:spacing w:after="55" w:line="260"/>
      </w:pPr>
      <w:r>
        <w:rPr>
          <w:color w:val="0C617C"/>
        </w:rPr>
        <w:t xml:space="preserve">Email sales</w:t>
      </w:r>
      <w:r>
        <w:t xml:space="preserve"> — </w:t>
      </w:r>
      <w:r>
        <w:rPr>
          <w:color w:val="0C617C"/>
        </w:rPr>
        <w:t xml:space="preserve">sales@artimex.com</w:t>
      </w:r>
    </w:p>
    <w:p>
      <w:pPr>
        <w:pStyle w:val="ListParagraph"/>
        <w:keepLines/>
        <w:numPr>
          <w:ilvl w:val="0"/>
          <w:numId w:val="2"/>
        </w:numPr>
        <w:spacing w:after="55" w:line="260"/>
      </w:pPr>
      <w:r>
        <w:rPr>
          <w:color w:val="0C617C"/>
        </w:rPr>
        <w:t xml:space="preserve">Call us</w:t>
      </w:r>
      <w:r>
        <w:t xml:space="preserve"> — </w:t>
      </w:r>
      <w:r>
        <w:rPr>
          <w:color w:val="0C617C"/>
        </w:rPr>
        <w:t xml:space="preserve">562 777 0924</w:t>
      </w:r>
    </w:p>
    <w:p>
      <w:pPr>
        <w:pStyle w:val="ListParagraph"/>
        <w:keepLines/>
        <w:numPr>
          <w:ilvl w:val="0"/>
          <w:numId w:val="2"/>
        </w:numPr>
        <w:spacing w:after="55" w:line="260"/>
      </w:pPr>
      <w:r>
        <w:rPr>
          <w:color w:val="0C617C"/>
        </w:rPr>
        <w:t xml:space="preserve">Visit</w:t>
      </w:r>
      <w:r>
        <w:t xml:space="preserve"> — </w:t>
      </w:r>
      <w:r>
        <w:rPr>
          <w:color w:val="0C617C"/>
        </w:rPr>
        <w:t xml:space="preserve">12764 Florence Avenue</w:t>
      </w:r>
      <w:r>
        <w:t xml:space="preserve"> / </w:t>
      </w:r>
      <w:r>
        <w:rPr>
          <w:color w:val="0C617C"/>
        </w:rPr>
        <w:t xml:space="preserve">Santa Fe Springs, CA 90670</w:t>
      </w:r>
    </w:p>
    <w:p>
      <w:pPr>
        <w:keepLines/>
        <w:spacing w:after="110" w:line="276"/>
      </w:pPr>
      <w:r>
        <w:t xml:space="preserve">Footer statement: </w:t>
      </w:r>
      <w:r>
        <w:rPr>
          <w:color w:val="0C617C"/>
        </w:rPr>
        <w:t xml:space="preserve">Authentic Mexican bread, made with craft and built for consistency.</w:t>
      </w:r>
    </w:p>
    <w:p>
      <w:pPr>
        <w:keepLines/>
        <w:spacing w:after="110" w:line="276"/>
      </w:pPr>
      <w:r>
        <w:t xml:space="preserve">Footer links: </w:t>
      </w:r>
      <w:r>
        <w:rPr>
          <w:color w:val="0C617C"/>
        </w:rPr>
        <w:t xml:space="preserve">Home</w:t>
      </w:r>
      <w:r>
        <w:t xml:space="preserve"> · </w:t>
      </w:r>
      <w:r>
        <w:rPr>
          <w:color w:val="0C617C"/>
        </w:rPr>
        <w:t xml:space="preserve">About us</w:t>
      </w:r>
      <w:r>
        <w:t xml:space="preserve"> · </w:t>
      </w:r>
      <w:r>
        <w:rPr>
          <w:color w:val="0C617C"/>
        </w:rPr>
        <w:t xml:space="preserve">Fresh</w:t>
      </w:r>
      <w:r>
        <w:t xml:space="preserve"> · </w:t>
      </w:r>
      <w:r>
        <w:rPr>
          <w:color w:val="0C617C"/>
        </w:rPr>
        <w:t xml:space="preserve">Frozen</w:t>
      </w:r>
      <w:r>
        <w:t xml:space="preserve"> · </w:t>
      </w:r>
      <w:r>
        <w:rPr>
          <w:color w:val="0C617C"/>
        </w:rPr>
        <w:t xml:space="preserve">Careers</w:t>
      </w:r>
      <w:r>
        <w:t xml:space="preserve"> · </w:t>
      </w:r>
      <w:r>
        <w:rPr>
          <w:color w:val="0C617C"/>
        </w:rPr>
        <w:t xml:space="preserve">Contact</w:t>
      </w:r>
    </w:p>
    <w:p>
      <w:pPr>
        <w:keepLines/>
        <w:spacing w:before="190" w:after="105" w:line="260"/>
      </w:pPr>
      <w:r>
        <w:rPr>
          <w:b/>
          <w:bCs/>
          <w:color w:val="8F1730"/>
        </w:rPr>
        <w:t xml:space="preserve">Validation: ☐ Approved as written  ☐ Changes requested</w:t>
      </w:r>
    </w:p>
    <w:p>
      <w:pPr>
        <w:keepLines/>
        <w:pBdr>
          <w:bottom w:val="single" w:color="C8BFB2" w:sz="5" w:space="8"/>
        </w:pBdr>
        <w:spacing w:after="170" w:line="260"/>
      </w:pPr>
      <w:r>
        <w:t xml:space="preserve">Notes: ______________________________________________________________________</w:t>
      </w:r>
    </w:p>
    <w:p>
      <w:pPr>
        <w:pBdr>
          <w:bottom w:val="single" w:color="8F1730" w:sz="8" w:space="1"/>
        </w:pBdr>
        <w:spacing w:before="100" w:after="180"/>
      </w:pPr>
    </w:p>
    <w:p>
      <w:pPr>
        <w:pStyle w:val="Title"/>
        <w:keepNext/>
        <w:pageBreakBefore/>
        <w:spacing w:after="240"/>
      </w:pPr>
      <w:r>
        <w:t xml:space="preserve">Part 2 — Español</w:t>
      </w:r>
    </w:p>
    <w:p>
      <w:pPr>
        <w:pStyle w:val="Heading1"/>
        <w:keepNext/>
        <w:spacing w:before="40" w:after="160"/>
      </w:pPr>
      <w:r>
        <w:t xml:space="preserve">1. Inicio</w:t>
      </w:r>
    </w:p>
    <w:p>
      <w:pPr>
        <w:keepLines/>
        <w:spacing w:after="110" w:line="276"/>
      </w:pPr>
      <w:r>
        <w:rPr>
          <w:b/>
          <w:bCs/>
          <w:color w:val="241A16"/>
        </w:rPr>
        <w:t xml:space="preserve">Destino actual:</w:t>
      </w:r>
      <w:r>
        <w:t xml:space="preserve"> </w:t>
      </w:r>
      <w:r>
        <w:rPr>
          <w:color w:val="0C617C"/>
        </w:rPr>
        <w:t xml:space="preserve">/es/</w:t>
      </w:r>
    </w:p>
    <w:p>
      <w:pPr>
        <w:pStyle w:val="Heading2"/>
        <w:keepNext/>
        <w:spacing w:before="190" w:after="95"/>
      </w:pPr>
      <w:r>
        <w:t xml:space="preserve">Metadatos SEO para aprobación</w:t>
      </w:r>
    </w:p>
    <w:p>
      <w:pPr>
        <w:keepLines/>
        <w:spacing w:after="110" w:line="276"/>
      </w:pPr>
      <w:r>
        <w:rPr>
          <w:b/>
          <w:bCs/>
          <w:color w:val="241A16"/>
        </w:rPr>
        <w:t xml:space="preserve">Título meta:</w:t>
      </w:r>
      <w:r>
        <w:t xml:space="preserve"> </w:t>
      </w:r>
      <w:r>
        <w:rPr>
          <w:color w:val="0C617C"/>
        </w:rPr>
        <w:t xml:space="preserve">Artimex — Panadería Mexicana Artesanal</w:t>
      </w:r>
    </w:p>
    <w:p>
      <w:pPr>
        <w:keepLines/>
        <w:spacing w:after="110" w:line="276"/>
      </w:pPr>
      <w:r>
        <w:rPr>
          <w:b/>
          <w:bCs/>
          <w:color w:val="241A16"/>
        </w:rPr>
        <w:t xml:space="preserve">Descripción meta:</w:t>
      </w:r>
      <w:r>
        <w:t xml:space="preserve"> </w:t>
      </w:r>
      <w:r>
        <w:rPr>
          <w:color w:val="0C617C"/>
        </w:rPr>
        <w:t xml:space="preserve">Artimex Artisan Mexican Bakery — auténtico pan mexicano fresco para consumidores y congelado listo para hornear para mayoreo.</w:t>
      </w:r>
    </w:p>
    <w:p>
      <w:pPr>
        <w:keepLines/>
        <w:spacing w:after="110" w:line="276"/>
      </w:pPr>
      <w:r>
        <w:rPr>
          <w:b/>
          <w:bCs/>
          <w:color w:val="241A16"/>
        </w:rPr>
        <w:t xml:space="preserve">Palabras clave meta:</w:t>
      </w:r>
      <w:r>
        <w:t xml:space="preserve"> </w:t>
      </w:r>
      <w:r>
        <w:rPr>
          <w:color w:val="0C617C"/>
        </w:rPr>
        <w:t xml:space="preserve">Artimex, panadería mexicana artesanal, pan mexicano auténtico, pan fresco, pan congelado listo para hornear, mayoreo, foodservice, Sur de California</w:t>
      </w:r>
    </w:p>
    <w:p>
      <w:pPr>
        <w:pStyle w:val="Heading2"/>
        <w:keepNext/>
        <w:spacing w:before="190" w:after="95"/>
      </w:pPr>
      <w:r>
        <w:t xml:space="preserve">Estructura del inicio</w:t>
      </w:r>
    </w:p>
    <w:p>
      <w:pPr>
        <w:keepLines/>
        <w:spacing w:after="55" w:line="260"/>
        <w:ind w:left="300" w:hanging="300"/>
      </w:pPr>
      <w:r>
        <w:rPr>
          <w:b/>
          <w:bCs/>
          <w:color w:val="8F1730"/>
        </w:rPr>
        <w:t xml:space="preserve">1.</w:t>
      </w:r>
      <w:r>
        <w:t xml:space="preserve"> Barra de anuncio y navegación.</w:t>
      </w:r>
    </w:p>
    <w:p>
      <w:pPr>
        <w:keepLines/>
        <w:spacing w:after="55" w:line="260"/>
        <w:ind w:left="300" w:hanging="300"/>
      </w:pPr>
      <w:r>
        <w:rPr>
          <w:b/>
          <w:bCs/>
          <w:color w:val="8F1730"/>
        </w:rPr>
        <w:t xml:space="preserve">2.</w:t>
      </w:r>
      <w:r>
        <w:t xml:space="preserve"> Hero.</w:t>
      </w:r>
    </w:p>
    <w:p>
      <w:pPr>
        <w:keepLines/>
        <w:spacing w:after="55" w:line="260"/>
        <w:ind w:left="300" w:hanging="300"/>
      </w:pPr>
      <w:r>
        <w:rPr>
          <w:b/>
          <w:bCs/>
          <w:color w:val="8F1730"/>
        </w:rPr>
        <w:t xml:space="preserve">3.</w:t>
      </w:r>
      <w:r>
        <w:t xml:space="preserve"> Marquee de categorías de productos.</w:t>
      </w:r>
    </w:p>
    <w:p>
      <w:pPr>
        <w:keepLines/>
        <w:spacing w:after="55" w:line="260"/>
        <w:ind w:left="300" w:hanging="300"/>
      </w:pPr>
      <w:r>
        <w:rPr>
          <w:b/>
          <w:bCs/>
          <w:color w:val="8F1730"/>
        </w:rPr>
        <w:t xml:space="preserve">4.</w:t>
      </w:r>
      <w:r>
        <w:t xml:space="preserve"> Recorridos fresco y congelado.</w:t>
      </w:r>
    </w:p>
    <w:p>
      <w:pPr>
        <w:keepLines/>
        <w:spacing w:after="55" w:line="260"/>
        <w:ind w:left="300" w:hanging="300"/>
      </w:pPr>
      <w:r>
        <w:rPr>
          <w:b/>
          <w:bCs/>
          <w:color w:val="8F1730"/>
        </w:rPr>
        <w:t xml:space="preserve">5.</w:t>
      </w:r>
      <w:r>
        <w:t xml:space="preserve"> Introducción de productos con </w:t>
      </w:r>
      <w:r>
        <w:rPr>
          <w:color w:val="0C617C"/>
        </w:rPr>
        <w:t xml:space="preserve">Dos formas de disfrutar Artimex</w:t>
      </w:r>
      <w:r>
        <w:t xml:space="preserve">.</w:t>
      </w:r>
    </w:p>
    <w:p>
      <w:pPr>
        <w:keepLines/>
        <w:spacing w:after="55" w:line="260"/>
        <w:ind w:left="300" w:hanging="300"/>
      </w:pPr>
      <w:r>
        <w:rPr>
          <w:b/>
          <w:bCs/>
          <w:color w:val="8F1730"/>
        </w:rPr>
        <w:t xml:space="preserve">6.</w:t>
      </w:r>
      <w:r>
        <w:t xml:space="preserve"> Sobre Artimex.</w:t>
      </w:r>
    </w:p>
    <w:p>
      <w:pPr>
        <w:keepLines/>
        <w:spacing w:after="55" w:line="260"/>
        <w:ind w:left="300" w:hanging="300"/>
      </w:pPr>
      <w:r>
        <w:rPr>
          <w:b/>
          <w:bCs/>
          <w:color w:val="8F1730"/>
        </w:rPr>
        <w:t xml:space="preserve">7.</w:t>
      </w:r>
      <w:r>
        <w:t xml:space="preserve"> Del archivo original de Artimex.</w:t>
      </w:r>
    </w:p>
    <w:p>
      <w:pPr>
        <w:keepLines/>
        <w:spacing w:after="55" w:line="260"/>
        <w:ind w:left="300" w:hanging="300"/>
      </w:pPr>
      <w:r>
        <w:rPr>
          <w:b/>
          <w:bCs/>
          <w:color w:val="8F1730"/>
        </w:rPr>
        <w:t xml:space="preserve">8.</w:t>
      </w:r>
      <w:r>
        <w:t xml:space="preserve"> Artimex para negocios.</w:t>
      </w:r>
    </w:p>
    <w:p>
      <w:pPr>
        <w:keepLines/>
        <w:spacing w:after="55" w:line="260"/>
        <w:ind w:left="300" w:hanging="300"/>
      </w:pPr>
      <w:r>
        <w:rPr>
          <w:b/>
          <w:bCs/>
          <w:color w:val="8F1730"/>
        </w:rPr>
        <w:t xml:space="preserve">9.</w:t>
      </w:r>
      <w:r>
        <w:t xml:space="preserve"> Del congelador a la vitrina.</w:t>
      </w:r>
    </w:p>
    <w:p>
      <w:pPr>
        <w:keepLines/>
        <w:spacing w:after="55" w:line="260"/>
        <w:ind w:left="300" w:hanging="300"/>
      </w:pPr>
      <w:r>
        <w:rPr>
          <w:b/>
          <w:bCs/>
          <w:color w:val="8F1730"/>
        </w:rPr>
        <w:t xml:space="preserve">10.</w:t>
      </w:r>
      <w:r>
        <w:t xml:space="preserve"> Oportunidades en Artimex.</w:t>
      </w:r>
    </w:p>
    <w:p>
      <w:pPr>
        <w:keepLines/>
        <w:spacing w:after="55" w:line="260"/>
        <w:ind w:left="300" w:hanging="300"/>
      </w:pPr>
      <w:r>
        <w:rPr>
          <w:b/>
          <w:bCs/>
          <w:color w:val="8F1730"/>
        </w:rPr>
        <w:t xml:space="preserve">11.</w:t>
      </w:r>
      <w:r>
        <w:t xml:space="preserve"> Contacto y pie de página.</w:t>
      </w:r>
    </w:p>
    <w:p>
      <w:pPr>
        <w:pStyle w:val="Heading2"/>
        <w:keepNext/>
        <w:spacing w:before="190" w:after="95"/>
      </w:pPr>
      <w:r>
        <w:t xml:space="preserve">Barra de anuncio</w:t>
      </w:r>
    </w:p>
    <w:p>
      <w:pPr>
        <w:keepLines/>
        <w:spacing w:after="110" w:line="276"/>
      </w:pPr>
      <w:r>
        <w:rPr>
          <w:color w:val="0C617C"/>
        </w:rPr>
        <w:t xml:space="preserve">Panadería mexicana auténtica • Sur de California</w:t>
      </w:r>
    </w:p>
    <w:p>
      <w:pPr>
        <w:keepLines/>
        <w:spacing w:after="110" w:line="276"/>
      </w:pPr>
      <w:r>
        <w:t xml:space="preserve">Enlace: </w:t>
      </w:r>
      <w:r>
        <w:rPr>
          <w:color w:val="0C617C"/>
        </w:rPr>
        <w:t xml:space="preserve">Mayoreo y foodservice</w:t>
      </w:r>
    </w:p>
    <w:p>
      <w:pPr>
        <w:pStyle w:val="Heading2"/>
        <w:keepNext/>
        <w:spacing w:before="190" w:after="95"/>
      </w:pPr>
      <w:r>
        <w:t xml:space="preserve">Navegación</w:t>
      </w:r>
    </w:p>
    <w:p>
      <w:pPr>
        <w:pStyle w:val="ListParagraph"/>
        <w:keepLines/>
        <w:numPr>
          <w:ilvl w:val="0"/>
          <w:numId w:val="2"/>
        </w:numPr>
        <w:spacing w:after="55" w:line="260"/>
      </w:pPr>
      <w:r>
        <w:rPr>
          <w:color w:val="0C617C"/>
        </w:rPr>
        <w:t xml:space="preserve">Inicio</w:t>
      </w:r>
    </w:p>
    <w:p>
      <w:pPr>
        <w:pStyle w:val="ListParagraph"/>
        <w:keepLines/>
        <w:numPr>
          <w:ilvl w:val="0"/>
          <w:numId w:val="2"/>
        </w:numPr>
        <w:spacing w:after="55" w:line="260"/>
      </w:pPr>
      <w:r>
        <w:rPr>
          <w:color w:val="0C617C"/>
        </w:rPr>
        <w:t xml:space="preserve">Sobre nosotros</w:t>
      </w:r>
    </w:p>
    <w:p>
      <w:pPr>
        <w:pStyle w:val="ListParagraph"/>
        <w:keepLines/>
        <w:numPr>
          <w:ilvl w:val="0"/>
          <w:numId w:val="2"/>
        </w:numPr>
        <w:spacing w:after="55" w:line="260"/>
      </w:pPr>
      <w:r>
        <w:rPr>
          <w:color w:val="0C617C"/>
        </w:rPr>
        <w:t xml:space="preserve">Fresco / B2C</w:t>
      </w:r>
    </w:p>
    <w:p>
      <w:pPr>
        <w:pStyle w:val="ListParagraph"/>
        <w:keepLines/>
        <w:numPr>
          <w:ilvl w:val="0"/>
          <w:numId w:val="2"/>
        </w:numPr>
        <w:spacing w:after="55" w:line="260"/>
      </w:pPr>
      <w:r>
        <w:rPr>
          <w:color w:val="0C617C"/>
        </w:rPr>
        <w:t xml:space="preserve">Congelado / B2B</w:t>
      </w:r>
    </w:p>
    <w:p>
      <w:pPr>
        <w:pStyle w:val="ListParagraph"/>
        <w:keepLines/>
        <w:numPr>
          <w:ilvl w:val="0"/>
          <w:numId w:val="2"/>
        </w:numPr>
        <w:spacing w:after="55" w:line="260"/>
      </w:pPr>
      <w:r>
        <w:rPr>
          <w:color w:val="0C617C"/>
        </w:rPr>
        <w:t xml:space="preserve">Productos</w:t>
      </w:r>
    </w:p>
    <w:p>
      <w:pPr>
        <w:pStyle w:val="ListParagraph"/>
        <w:keepLines/>
        <w:numPr>
          <w:ilvl w:val="0"/>
          <w:numId w:val="2"/>
        </w:numPr>
        <w:spacing w:after="55" w:line="260"/>
      </w:pPr>
      <w:r>
        <w:rPr>
          <w:color w:val="0C617C"/>
        </w:rPr>
        <w:t xml:space="preserve">Empleo</w:t>
      </w:r>
    </w:p>
    <w:p>
      <w:pPr>
        <w:pStyle w:val="ListParagraph"/>
        <w:keepLines/>
        <w:numPr>
          <w:ilvl w:val="0"/>
          <w:numId w:val="2"/>
        </w:numPr>
        <w:spacing w:after="55" w:line="260"/>
      </w:pPr>
      <w:r>
        <w:rPr>
          <w:color w:val="0C617C"/>
        </w:rPr>
        <w:t xml:space="preserve">Contacto</w:t>
      </w:r>
    </w:p>
    <w:p>
      <w:pPr>
        <w:keepLines/>
        <w:spacing w:after="110" w:line="276"/>
      </w:pPr>
      <w:r>
        <w:t xml:space="preserve">Acciones del encabezado:</w:t>
      </w:r>
    </w:p>
    <w:p>
      <w:pPr>
        <w:pStyle w:val="ListParagraph"/>
        <w:keepLines/>
        <w:numPr>
          <w:ilvl w:val="0"/>
          <w:numId w:val="2"/>
        </w:numPr>
        <w:spacing w:after="55" w:line="260"/>
      </w:pPr>
      <w:r>
        <w:t xml:space="preserve">Cambio de idioma: </w:t>
      </w:r>
      <w:r>
        <w:rPr>
          <w:color w:val="0C617C"/>
        </w:rPr>
        <w:t xml:space="preserve">EN</w:t>
      </w:r>
    </w:p>
    <w:p>
      <w:pPr>
        <w:pStyle w:val="ListParagraph"/>
        <w:keepLines/>
        <w:numPr>
          <w:ilvl w:val="0"/>
          <w:numId w:val="2"/>
        </w:numPr>
        <w:spacing w:after="55" w:line="260"/>
      </w:pPr>
      <w:r>
        <w:t xml:space="preserve">Botón: </w:t>
      </w:r>
      <w:r>
        <w:rPr>
          <w:color w:val="0C617C"/>
        </w:rPr>
        <w:t xml:space="preserve">Comprar pan</w:t>
      </w:r>
    </w:p>
    <w:p>
      <w:pPr>
        <w:pStyle w:val="ListParagraph"/>
        <w:keepLines/>
        <w:numPr>
          <w:ilvl w:val="0"/>
          <w:numId w:val="2"/>
        </w:numPr>
        <w:spacing w:after="55" w:line="260"/>
      </w:pPr>
      <w:r>
        <w:t xml:space="preserve">Etiqueta del menú móvil: </w:t>
      </w:r>
      <w:r>
        <w:rPr>
          <w:color w:val="0C617C"/>
        </w:rPr>
        <w:t xml:space="preserve">Menú</w:t>
      </w:r>
    </w:p>
    <w:p>
      <w:pPr>
        <w:pStyle w:val="ListParagraph"/>
        <w:keepLines/>
        <w:numPr>
          <w:ilvl w:val="0"/>
          <w:numId w:val="2"/>
        </w:numPr>
        <w:spacing w:after="55" w:line="260"/>
      </w:pPr>
      <w:r>
        <w:t xml:space="preserve">Etiqueta para cerrar: </w:t>
      </w:r>
      <w:r>
        <w:rPr>
          <w:color w:val="0C617C"/>
        </w:rPr>
        <w:t xml:space="preserve">Cerrar</w:t>
      </w:r>
    </w:p>
    <w:p>
      <w:pPr>
        <w:pStyle w:val="ListParagraph"/>
        <w:keepLines/>
        <w:numPr>
          <w:ilvl w:val="0"/>
          <w:numId w:val="2"/>
        </w:numPr>
        <w:spacing w:after="55" w:line="260"/>
      </w:pPr>
      <w:r>
        <w:t xml:space="preserve">Enlace de idioma móvil: </w:t>
      </w:r>
      <w:r>
        <w:rPr>
          <w:color w:val="0C617C"/>
        </w:rPr>
        <w:t xml:space="preserve">View in English</w:t>
      </w:r>
    </w:p>
    <w:p>
      <w:pPr>
        <w:pStyle w:val="ListParagraph"/>
        <w:keepLines/>
        <w:numPr>
          <w:ilvl w:val="0"/>
          <w:numId w:val="2"/>
        </w:numPr>
        <w:spacing w:after="55" w:line="260"/>
      </w:pPr>
      <w:r>
        <w:t xml:space="preserve">Contacto móvil: </w:t>
      </w:r>
      <w:r>
        <w:rPr>
          <w:color w:val="0C617C"/>
        </w:rPr>
        <w:t xml:space="preserve">sales@artimex.com</w:t>
      </w:r>
    </w:p>
    <w:p>
      <w:pPr>
        <w:pStyle w:val="Heading2"/>
        <w:keepNext/>
        <w:spacing w:before="190" w:after="95"/>
      </w:pPr>
      <w:r>
        <w:t xml:space="preserve">Hero</w:t>
      </w:r>
    </w:p>
    <w:p>
      <w:pPr>
        <w:keepLines/>
        <w:spacing w:after="110" w:line="276"/>
      </w:pPr>
      <w:r>
        <w:t xml:space="preserve">Eyebrow: </w:t>
      </w:r>
      <w:r>
        <w:rPr>
          <w:color w:val="0C617C"/>
        </w:rPr>
        <w:t xml:space="preserve">Autenticidad • Tradición • Ingredientes superiores</w:t>
      </w:r>
    </w:p>
    <w:p>
      <w:pPr>
        <w:keepLines/>
        <w:spacing w:after="110" w:line="276"/>
      </w:pPr>
      <w:r>
        <w:t xml:space="preserve">Titular:</w:t>
      </w:r>
    </w:p>
    <w:p>
      <w:pPr>
        <w:keepLines/>
        <w:spacing w:after="110" w:line="276"/>
      </w:pPr>
      <w:r>
        <w:rPr>
          <w:color w:val="0C617C"/>
        </w:rPr>
        <w:t xml:space="preserve">Pan mexicano,</w:t>
      </w:r>
    </w:p>
    <w:p>
      <w:pPr>
        <w:keepLines/>
        <w:spacing w:after="110" w:line="276"/>
      </w:pPr>
      <w:r>
        <w:rPr>
          <w:color w:val="0C617C"/>
        </w:rPr>
        <w:t xml:space="preserve">hecho para llegar más lejos.</w:t>
      </w:r>
    </w:p>
    <w:p>
      <w:pPr>
        <w:keepLines/>
        <w:spacing w:after="110" w:line="276"/>
      </w:pPr>
      <w:r>
        <w:t xml:space="preserve">Texto: </w:t>
      </w:r>
      <w:r>
        <w:rPr>
          <w:color w:val="0C617C"/>
        </w:rPr>
        <w:t xml:space="preserve">Panes y pasteles artesanales con el sabor, la textura y el espíritu de una auténtica panadería — frescos para hoy, congelados y listos para hornear a escala.</w:t>
      </w:r>
    </w:p>
    <w:p>
      <w:pPr>
        <w:keepLines/>
        <w:spacing w:after="110" w:line="276"/>
      </w:pPr>
      <w:r>
        <w:t xml:space="preserve">Botones: </w:t>
      </w:r>
      <w:r>
        <w:rPr>
          <w:color w:val="0C617C"/>
        </w:rPr>
        <w:t xml:space="preserve">Comprar fresco</w:t>
      </w:r>
      <w:r>
        <w:t xml:space="preserve"> · </w:t>
      </w:r>
      <w:r>
        <w:rPr>
          <w:color w:val="0C617C"/>
        </w:rPr>
        <w:t xml:space="preserve">Ver mayoreo</w:t>
      </w:r>
    </w:p>
    <w:p>
      <w:pPr>
        <w:keepLines/>
        <w:spacing w:after="110" w:line="276"/>
      </w:pPr>
      <w:r>
        <w:t xml:space="preserve">Etiquetas del hero:</w:t>
      </w:r>
    </w:p>
    <w:p>
      <w:pPr>
        <w:pStyle w:val="ListParagraph"/>
        <w:keepLines/>
        <w:numPr>
          <w:ilvl w:val="0"/>
          <w:numId w:val="2"/>
        </w:numPr>
        <w:spacing w:after="55" w:line="260"/>
      </w:pPr>
      <w:r>
        <w:rPr>
          <w:color w:val="0C617C"/>
        </w:rPr>
        <w:t xml:space="preserve">Fresh</w:t>
      </w:r>
      <w:r>
        <w:t xml:space="preserve"> — </w:t>
      </w:r>
      <w:r>
        <w:rPr>
          <w:color w:val="0C617C"/>
        </w:rPr>
        <w:t xml:space="preserve">Selección fresca B2C</w:t>
      </w:r>
    </w:p>
    <w:p>
      <w:pPr>
        <w:pStyle w:val="ListParagraph"/>
        <w:keepLines/>
        <w:numPr>
          <w:ilvl w:val="0"/>
          <w:numId w:val="2"/>
        </w:numPr>
        <w:spacing w:after="55" w:line="260"/>
      </w:pPr>
      <w:r>
        <w:rPr>
          <w:color w:val="0C617C"/>
        </w:rPr>
        <w:t xml:space="preserve">Frozen</w:t>
      </w:r>
      <w:r>
        <w:t xml:space="preserve"> — </w:t>
      </w:r>
      <w:r>
        <w:rPr>
          <w:color w:val="0C617C"/>
        </w:rPr>
        <w:t xml:space="preserve">Programa B2B listo para hornear</w:t>
      </w:r>
    </w:p>
    <w:p>
      <w:pPr>
        <w:pStyle w:val="ListParagraph"/>
        <w:keepLines/>
        <w:numPr>
          <w:ilvl w:val="0"/>
          <w:numId w:val="2"/>
        </w:numPr>
        <w:spacing w:after="55" w:line="260"/>
      </w:pPr>
      <w:r>
        <w:rPr>
          <w:color w:val="0C617C"/>
        </w:rPr>
        <w:t xml:space="preserve">Auténtico</w:t>
      </w:r>
      <w:r>
        <w:t xml:space="preserve"> — </w:t>
      </w:r>
      <w:r>
        <w:rPr>
          <w:color w:val="0C617C"/>
        </w:rPr>
        <w:t xml:space="preserve">Recetas y oficio mexicano</w:t>
      </w:r>
    </w:p>
    <w:p>
      <w:pPr>
        <w:keepLines/>
        <w:spacing w:after="110" w:line="276"/>
      </w:pPr>
      <w:r>
        <w:t xml:space="preserve">Etiquetas sobre las imágenes:</w:t>
      </w:r>
    </w:p>
    <w:p>
      <w:pPr>
        <w:pStyle w:val="ListParagraph"/>
        <w:keepLines/>
        <w:numPr>
          <w:ilvl w:val="0"/>
          <w:numId w:val="2"/>
        </w:numPr>
        <w:spacing w:after="55" w:line="260"/>
      </w:pPr>
      <w:r>
        <w:rPr>
          <w:color w:val="0C617C"/>
        </w:rPr>
        <w:t xml:space="preserve">Concha rosa</w:t>
      </w:r>
    </w:p>
    <w:p>
      <w:pPr>
        <w:pStyle w:val="ListParagraph"/>
        <w:keepLines/>
        <w:numPr>
          <w:ilvl w:val="0"/>
          <w:numId w:val="2"/>
        </w:numPr>
        <w:spacing w:after="55" w:line="260"/>
      </w:pPr>
      <w:r>
        <w:rPr>
          <w:color w:val="0C617C"/>
        </w:rPr>
        <w:t xml:space="preserve">Empanada</w:t>
      </w:r>
    </w:p>
    <w:p>
      <w:pPr>
        <w:pStyle w:val="ListParagraph"/>
        <w:keepLines/>
        <w:numPr>
          <w:ilvl w:val="0"/>
          <w:numId w:val="2"/>
        </w:numPr>
        <w:spacing w:after="55" w:line="260"/>
      </w:pPr>
      <w:r>
        <w:rPr>
          <w:color w:val="0C617C"/>
        </w:rPr>
        <w:t xml:space="preserve">130+</w:t>
      </w:r>
      <w:r>
        <w:t xml:space="preserve"> — </w:t>
      </w:r>
      <w:r>
        <w:rPr>
          <w:color w:val="0C617C"/>
        </w:rPr>
        <w:t xml:space="preserve">recetas auténticas</w:t>
      </w:r>
    </w:p>
    <w:p>
      <w:pPr>
        <w:pStyle w:val="ListParagraph"/>
        <w:keepLines/>
        <w:numPr>
          <w:ilvl w:val="0"/>
          <w:numId w:val="2"/>
        </w:numPr>
        <w:spacing w:after="55" w:line="260"/>
      </w:pPr>
      <w:r>
        <w:rPr>
          <w:color w:val="0C617C"/>
        </w:rPr>
        <w:t xml:space="preserve">Pan hecho con corazón.</w:t>
      </w:r>
    </w:p>
    <w:p>
      <w:pPr>
        <w:pStyle w:val="Heading2"/>
        <w:keepNext/>
        <w:spacing w:before="190" w:after="95"/>
      </w:pPr>
      <w:r>
        <w:t xml:space="preserve">Marquee de categorías</w:t>
      </w:r>
    </w:p>
    <w:p>
      <w:pPr>
        <w:keepLines/>
        <w:spacing w:after="110" w:line="276"/>
      </w:pPr>
      <w:r>
        <w:rPr>
          <w:color w:val="0C617C"/>
        </w:rPr>
        <w:t xml:space="preserve">CONCHAS</w:t>
      </w:r>
      <w:r>
        <w:t xml:space="preserve"> · </w:t>
      </w:r>
      <w:r>
        <w:rPr>
          <w:color w:val="0C617C"/>
        </w:rPr>
        <w:t xml:space="preserve">EMPANADAS</w:t>
      </w:r>
      <w:r>
        <w:t xml:space="preserve"> · </w:t>
      </w:r>
      <w:r>
        <w:rPr>
          <w:color w:val="0C617C"/>
        </w:rPr>
        <w:t xml:space="preserve">BOLILLOS</w:t>
      </w:r>
      <w:r>
        <w:t xml:space="preserve"> · </w:t>
      </w:r>
      <w:r>
        <w:rPr>
          <w:color w:val="0C617C"/>
        </w:rPr>
        <w:t xml:space="preserve">CAMPECHANAS</w:t>
      </w:r>
      <w:r>
        <w:t xml:space="preserve"> · </w:t>
      </w:r>
      <w:r>
        <w:rPr>
          <w:color w:val="0C617C"/>
        </w:rPr>
        <w:t xml:space="preserve">PAN FINO</w:t>
      </w:r>
      <w:r>
        <w:t xml:space="preserve"> · </w:t>
      </w:r>
      <w:r>
        <w:rPr>
          <w:color w:val="0C617C"/>
        </w:rPr>
        <w:t xml:space="preserve">POLVORONES</w:t>
      </w:r>
      <w:r>
        <w:t xml:space="preserve"> · </w:t>
      </w:r>
      <w:r>
        <w:rPr>
          <w:color w:val="0C617C"/>
        </w:rPr>
        <w:t xml:space="preserve">TELERAS</w:t>
      </w:r>
      <w:r>
        <w:t xml:space="preserve"> · </w:t>
      </w:r>
      <w:r>
        <w:rPr>
          <w:color w:val="0C617C"/>
        </w:rPr>
        <w:t xml:space="preserve">OREJAS</w:t>
      </w:r>
      <w:r>
        <w:t xml:space="preserve"> · </w:t>
      </w:r>
      <w:r>
        <w:rPr>
          <w:color w:val="0C617C"/>
        </w:rPr>
        <w:t xml:space="preserve">FOODSERVICE</w:t>
      </w:r>
    </w:p>
    <w:p>
      <w:pPr>
        <w:pStyle w:val="Heading2"/>
        <w:keepNext/>
        <w:spacing w:before="190" w:after="95"/>
      </w:pPr>
      <w:r>
        <w:t xml:space="preserve">Recorridos mostrados en Inicio</w:t>
      </w:r>
    </w:p>
    <w:p>
      <w:pPr>
        <w:keepLines/>
        <w:spacing w:after="110" w:line="276"/>
      </w:pPr>
      <w:r>
        <w:rPr>
          <w:b/>
          <w:bCs/>
          <w:color w:val="241A16"/>
        </w:rPr>
        <w:t xml:space="preserve">Fresco desde nuestros hornos</w:t>
      </w:r>
    </w:p>
    <w:p>
      <w:pPr>
        <w:keepLines/>
        <w:spacing w:after="110" w:line="276"/>
      </w:pPr>
      <w:r>
        <w:t xml:space="preserve">Audiencia: </w:t>
      </w:r>
      <w:r>
        <w:rPr>
          <w:color w:val="0C617C"/>
        </w:rPr>
        <w:t xml:space="preserve">Para casa y familia</w:t>
      </w:r>
    </w:p>
    <w:p>
      <w:pPr>
        <w:keepLines/>
        <w:spacing w:after="110" w:line="276"/>
      </w:pPr>
      <w:r>
        <w:t xml:space="preserve">Texto: </w:t>
      </w:r>
      <w:r>
        <w:rPr>
          <w:color w:val="0C617C"/>
        </w:rPr>
        <w:t xml:space="preserve">Arma tu caja con los panes mexicanos que ama tu familia, horneados localmente con ingredientes superiores.</w:t>
      </w:r>
    </w:p>
    <w:p>
      <w:pPr>
        <w:keepLines/>
        <w:spacing w:after="110" w:line="276"/>
      </w:pPr>
      <w:r>
        <w:t xml:space="preserve">Botón: </w:t>
      </w:r>
      <w:r>
        <w:rPr>
          <w:color w:val="0C617C"/>
        </w:rPr>
        <w:t xml:space="preserve">Comprar fresco</w:t>
      </w:r>
    </w:p>
    <w:p>
      <w:pPr>
        <w:keepLines/>
        <w:spacing w:after="110" w:line="276"/>
      </w:pPr>
      <w:r>
        <w:rPr>
          <w:b/>
          <w:bCs/>
          <w:color w:val="241A16"/>
        </w:rPr>
        <w:t xml:space="preserve">Tu panadería, más simple</w:t>
      </w:r>
    </w:p>
    <w:p>
      <w:pPr>
        <w:keepLines/>
        <w:spacing w:after="110" w:line="276"/>
      </w:pPr>
      <w:r>
        <w:t xml:space="preserve">Audiencia: </w:t>
      </w:r>
      <w:r>
        <w:rPr>
          <w:color w:val="0C617C"/>
        </w:rPr>
        <w:t xml:space="preserve">Para retail y foodservice</w:t>
      </w:r>
    </w:p>
    <w:p>
      <w:pPr>
        <w:keepLines/>
        <w:spacing w:after="110" w:line="276"/>
      </w:pPr>
      <w:r>
        <w:t xml:space="preserve">Texto: </w:t>
      </w:r>
      <w:r>
        <w:rPr>
          <w:color w:val="0C617C"/>
        </w:rPr>
        <w:t xml:space="preserve">Masa congelada y productos terminados con calidad constante, menor merma y menos mano de obra.</w:t>
      </w:r>
    </w:p>
    <w:p>
      <w:pPr>
        <w:keepLines/>
        <w:spacing w:after="110" w:line="276"/>
      </w:pPr>
      <w:r>
        <w:t xml:space="preserve">Botón: </w:t>
      </w:r>
      <w:r>
        <w:rPr>
          <w:color w:val="0C617C"/>
        </w:rPr>
        <w:t xml:space="preserve">Ver mayoreo</w:t>
      </w:r>
    </w:p>
    <w:p>
      <w:pPr>
        <w:keepLines/>
        <w:spacing w:before="190" w:after="105" w:line="260"/>
      </w:pPr>
      <w:r>
        <w:rPr>
          <w:b/>
          <w:bCs/>
          <w:color w:val="8F1730"/>
        </w:rPr>
        <w:t xml:space="preserve">Validación: ☐ Aprobado tal como está  ☐ Solicita cambios</w:t>
      </w:r>
    </w:p>
    <w:p>
      <w:pPr>
        <w:keepLines/>
        <w:pBdr>
          <w:bottom w:val="single" w:color="C8BFB2" w:sz="5" w:space="8"/>
        </w:pBdr>
        <w:spacing w:after="170" w:line="260"/>
      </w:pPr>
      <w:r>
        <w:t xml:space="preserve">Notas: ______________________________________________________________________</w:t>
      </w:r>
    </w:p>
    <w:p>
      <w:pPr>
        <w:pStyle w:val="Heading1"/>
        <w:keepNext/>
        <w:pageBreakBefore/>
        <w:spacing w:before="120" w:after="160"/>
      </w:pPr>
      <w:r>
        <w:t xml:space="preserve">2. Sobre nosotros</w:t>
      </w:r>
    </w:p>
    <w:p>
      <w:pPr>
        <w:keepLines/>
        <w:spacing w:after="110" w:line="276"/>
      </w:pPr>
      <w:r>
        <w:rPr>
          <w:b/>
          <w:bCs/>
          <w:color w:val="241A16"/>
        </w:rPr>
        <w:t xml:space="preserve">Destino actual:</w:t>
      </w:r>
      <w:r>
        <w:t xml:space="preserve"> </w:t>
      </w:r>
      <w:r>
        <w:rPr>
          <w:color w:val="0C617C"/>
        </w:rPr>
        <w:t xml:space="preserve">#about</w:t>
      </w:r>
    </w:p>
    <w:p>
      <w:pPr>
        <w:keepLines/>
        <w:spacing w:after="110" w:line="276"/>
      </w:pPr>
      <w:r>
        <w:rPr>
          <w:b/>
          <w:bCs/>
          <w:color w:val="241A16"/>
        </w:rPr>
        <w:t xml:space="preserve">Página de origen:</w:t>
      </w:r>
      <w:r>
        <w:t xml:space="preserve"> </w:t>
      </w:r>
      <w:r>
        <w:rPr>
          <w:color w:val="0C617C"/>
          <w:u w:val="single"/>
        </w:rPr>
        <w:t xml:space="preserve">https://www.artimexbakery.com/aboutus.html</w:t>
      </w:r>
    </w:p>
    <w:p>
      <w:pPr>
        <w:pStyle w:val="Heading2"/>
        <w:keepNext/>
        <w:spacing w:before="190" w:after="95"/>
      </w:pPr>
      <w:r>
        <w:t xml:space="preserve">Metadatos SEO para aprobación</w:t>
      </w:r>
    </w:p>
    <w:p>
      <w:pPr>
        <w:keepLines/>
        <w:spacing w:after="110" w:line="276"/>
      </w:pPr>
      <w:r>
        <w:rPr>
          <w:b/>
          <w:bCs/>
          <w:color w:val="241A16"/>
        </w:rPr>
        <w:t xml:space="preserve">Título meta:</w:t>
      </w:r>
      <w:r>
        <w:t xml:space="preserve"> </w:t>
      </w:r>
      <w:r>
        <w:rPr>
          <w:color w:val="0C617C"/>
        </w:rPr>
        <w:t xml:space="preserve">Artimex — Sobre nosotros | Panadería Mexicana Artesanal</w:t>
      </w:r>
    </w:p>
    <w:p>
      <w:pPr>
        <w:keepLines/>
        <w:spacing w:after="110" w:line="276"/>
      </w:pPr>
      <w:r>
        <w:rPr>
          <w:b/>
          <w:bCs/>
          <w:color w:val="241A16"/>
        </w:rPr>
        <w:t xml:space="preserve">Descripción meta:</w:t>
      </w:r>
      <w:r>
        <w:t xml:space="preserve"> </w:t>
      </w:r>
      <w:r>
        <w:rPr>
          <w:color w:val="0C617C"/>
        </w:rPr>
        <w:t xml:space="preserve">Artimex Artisan Mexican Bakery crea panes mexicanos auténticos con el espíritu de la tradición de la panadería artesanal.</w:t>
      </w:r>
    </w:p>
    <w:p>
      <w:pPr>
        <w:keepLines/>
        <w:spacing w:after="110" w:line="276"/>
      </w:pPr>
      <w:r>
        <w:rPr>
          <w:b/>
          <w:bCs/>
          <w:color w:val="241A16"/>
        </w:rPr>
        <w:t xml:space="preserve">Palabras clave meta:</w:t>
      </w:r>
      <w:r>
        <w:t xml:space="preserve"> </w:t>
      </w:r>
      <w:r>
        <w:rPr>
          <w:color w:val="0C617C"/>
        </w:rPr>
        <w:t xml:space="preserve">sobre Artimex, panadería mexicana artesanal, recetas auténticas, panes mexicanos clásicos, tradición de panadería artesanal, panificación ultracongelada</w:t>
      </w:r>
    </w:p>
    <w:p>
      <w:pPr>
        <w:pStyle w:val="Heading2"/>
        <w:keepNext/>
        <w:spacing w:before="190" w:after="95"/>
      </w:pPr>
      <w:r>
        <w:t xml:space="preserve">Sobre Artimex</w:t>
      </w:r>
    </w:p>
    <w:p>
      <w:pPr>
        <w:keepLines/>
        <w:spacing w:after="110" w:line="276"/>
      </w:pPr>
      <w:r>
        <w:t xml:space="preserve">Eyebrow: </w:t>
      </w:r>
      <w:r>
        <w:rPr>
          <w:color w:val="0C617C"/>
        </w:rPr>
        <w:t xml:space="preserve">Sobre Artimex</w:t>
      </w:r>
    </w:p>
    <w:p>
      <w:pPr>
        <w:keepLines/>
        <w:spacing w:after="110" w:line="276"/>
      </w:pPr>
      <w:r>
        <w:t xml:space="preserve">Titular:</w:t>
      </w:r>
    </w:p>
    <w:p>
      <w:pPr>
        <w:keepLines/>
        <w:spacing w:after="110" w:line="276"/>
      </w:pPr>
      <w:r>
        <w:rPr>
          <w:color w:val="0C617C"/>
        </w:rPr>
        <w:t xml:space="preserve">Tradición mexicana,</w:t>
      </w:r>
    </w:p>
    <w:p>
      <w:pPr>
        <w:keepLines/>
        <w:spacing w:after="110" w:line="276"/>
      </w:pPr>
      <w:r>
        <w:rPr>
          <w:color w:val="0C617C"/>
        </w:rPr>
        <w:t xml:space="preserve">horneada para hoy.</w:t>
      </w:r>
    </w:p>
    <w:p>
      <w:pPr>
        <w:keepLines/>
        <w:spacing w:after="110" w:line="276"/>
      </w:pPr>
      <w:r>
        <w:t xml:space="preserve">Texto: </w:t>
      </w:r>
      <w:r>
        <w:rPr>
          <w:color w:val="0C617C"/>
        </w:rPr>
        <w:t xml:space="preserve">Artimex nació para elaborar pan mexicano excepcional con el cuidado y el carácter de una panadería artesanal. Respetamos las recetas, los sabores y las texturas que la gente conoce y disfruta, con ingredientes cuidadosamente seleccionados y atención en cada etapa del proceso.</w:t>
      </w:r>
    </w:p>
    <w:p>
      <w:pPr>
        <w:keepLines/>
        <w:spacing w:after="110" w:line="276"/>
      </w:pPr>
      <w:r>
        <w:t xml:space="preserve">Texto: </w:t>
      </w:r>
      <w:r>
        <w:rPr>
          <w:color w:val="0C617C"/>
        </w:rPr>
        <w:t xml:space="preserve">De las conchas y el pan dulce a los bolillos y las teleras, nuestros productos acompañan mesas familiares, celebraciones y vitrinas de panadería en todo el sur de California. Frescos o listos para hornear, todos comparten la misma promesa: sabor inconfundible y calidad constante.</w:t>
      </w:r>
    </w:p>
    <w:p>
      <w:pPr>
        <w:keepLines/>
        <w:spacing w:after="110" w:line="276"/>
      </w:pPr>
      <w:r>
        <w:t xml:space="preserve">Valores:</w:t>
      </w:r>
    </w:p>
    <w:p>
      <w:pPr>
        <w:pStyle w:val="ListParagraph"/>
        <w:keepLines/>
        <w:numPr>
          <w:ilvl w:val="0"/>
          <w:numId w:val="2"/>
        </w:numPr>
        <w:spacing w:after="55" w:line="260"/>
      </w:pPr>
      <w:r>
        <w:rPr>
          <w:color w:val="0C617C"/>
        </w:rPr>
        <w:t xml:space="preserve">Tradición</w:t>
      </w:r>
      <w:r>
        <w:t xml:space="preserve"> — </w:t>
      </w:r>
      <w:r>
        <w:rPr>
          <w:color w:val="0C617C"/>
        </w:rPr>
        <w:t xml:space="preserve">Recetas y sabores arraigados en la panadería mexicana.</w:t>
      </w:r>
    </w:p>
    <w:p>
      <w:pPr>
        <w:pStyle w:val="ListParagraph"/>
        <w:keepLines/>
        <w:numPr>
          <w:ilvl w:val="0"/>
          <w:numId w:val="2"/>
        </w:numPr>
        <w:spacing w:after="55" w:line="260"/>
      </w:pPr>
      <w:r>
        <w:rPr>
          <w:color w:val="0C617C"/>
        </w:rPr>
        <w:t xml:space="preserve">Oficio</w:t>
      </w:r>
      <w:r>
        <w:t xml:space="preserve"> — </w:t>
      </w:r>
      <w:r>
        <w:rPr>
          <w:color w:val="0C617C"/>
        </w:rPr>
        <w:t xml:space="preserve">Cuidado en cada ingrediente, mezcla y horneado.</w:t>
      </w:r>
    </w:p>
    <w:p>
      <w:pPr>
        <w:pStyle w:val="ListParagraph"/>
        <w:keepLines/>
        <w:numPr>
          <w:ilvl w:val="0"/>
          <w:numId w:val="2"/>
        </w:numPr>
        <w:spacing w:after="55" w:line="260"/>
      </w:pPr>
      <w:r>
        <w:rPr>
          <w:color w:val="0C617C"/>
        </w:rPr>
        <w:t xml:space="preserve">Consistencia</w:t>
      </w:r>
      <w:r>
        <w:t xml:space="preserve"> — </w:t>
      </w:r>
      <w:r>
        <w:rPr>
          <w:color w:val="0C617C"/>
        </w:rPr>
        <w:t xml:space="preserve">La misma calidad en productos frescos y listos para hornear.</w:t>
      </w:r>
    </w:p>
    <w:p>
      <w:pPr>
        <w:keepLines/>
        <w:spacing w:after="110" w:line="276"/>
      </w:pPr>
      <w:r>
        <w:t xml:space="preserve">Texto de imagen:</w:t>
      </w:r>
    </w:p>
    <w:p>
      <w:pPr>
        <w:keepLines/>
        <w:spacing w:after="110" w:line="276"/>
      </w:pPr>
      <w:r>
        <w:rPr>
          <w:color w:val="0C617C"/>
        </w:rPr>
        <w:t xml:space="preserve">Hecho con nuestras manos, nuestro oficio y nuestro corazón.</w:t>
      </w:r>
    </w:p>
    <w:p>
      <w:pPr>
        <w:keepLines/>
        <w:spacing w:after="110" w:line="276"/>
      </w:pPr>
      <w:r>
        <w:t xml:space="preserve">Botón: </w:t>
      </w:r>
      <w:r>
        <w:rPr>
          <w:color w:val="0C617C"/>
        </w:rPr>
        <w:t xml:space="preserve">Descubre nuestros panes</w:t>
      </w:r>
    </w:p>
    <w:p>
      <w:pPr>
        <w:keepLines/>
        <w:spacing w:before="190" w:after="105" w:line="260"/>
      </w:pPr>
      <w:r>
        <w:rPr>
          <w:b/>
          <w:bCs/>
          <w:color w:val="8F1730"/>
        </w:rPr>
        <w:t xml:space="preserve">Validación: ☐ Aprobado tal como está  ☐ Solicita cambios</w:t>
      </w:r>
    </w:p>
    <w:p>
      <w:pPr>
        <w:keepLines/>
        <w:pBdr>
          <w:bottom w:val="single" w:color="C8BFB2" w:sz="5" w:space="8"/>
        </w:pBdr>
        <w:spacing w:after="170" w:line="260"/>
      </w:pPr>
      <w:r>
        <w:t xml:space="preserve">Notas: ______________________________________________________________________</w:t>
      </w:r>
    </w:p>
    <w:p>
      <w:pPr>
        <w:pStyle w:val="Heading1"/>
        <w:keepNext/>
        <w:pageBreakBefore/>
        <w:spacing w:before="120" w:after="160"/>
      </w:pPr>
      <w:r>
        <w:t xml:space="preserve">3. Fresco / B2C</w:t>
      </w:r>
    </w:p>
    <w:p>
      <w:pPr>
        <w:keepLines/>
        <w:spacing w:after="110" w:line="276"/>
      </w:pPr>
      <w:r>
        <w:rPr>
          <w:b/>
          <w:bCs/>
          <w:color w:val="241A16"/>
        </w:rPr>
        <w:t xml:space="preserve">Destino actual:</w:t>
      </w:r>
      <w:r>
        <w:t xml:space="preserve"> </w:t>
      </w:r>
      <w:r>
        <w:rPr>
          <w:color w:val="0C617C"/>
        </w:rPr>
        <w:t xml:space="preserve">#fresh-products</w:t>
      </w:r>
    </w:p>
    <w:p>
      <w:pPr>
        <w:pStyle w:val="Heading2"/>
        <w:keepNext/>
        <w:spacing w:before="190" w:after="95"/>
      </w:pPr>
      <w:r>
        <w:t xml:space="preserve">Metadatos SEO para aprobación</w:t>
      </w:r>
    </w:p>
    <w:p>
      <w:pPr>
        <w:keepLines/>
        <w:spacing w:after="110" w:line="276"/>
      </w:pPr>
      <w:r>
        <w:rPr>
          <w:b/>
          <w:bCs/>
          <w:color w:val="241A16"/>
        </w:rPr>
        <w:t xml:space="preserve">Título meta:</w:t>
      </w:r>
      <w:r>
        <w:t xml:space="preserve"> </w:t>
      </w:r>
      <w:r>
        <w:rPr>
          <w:color w:val="0C617C"/>
        </w:rPr>
        <w:t xml:space="preserve">Artimex Pan Fresco — Pan Mexicano para Casa y Familia</w:t>
      </w:r>
    </w:p>
    <w:p>
      <w:pPr>
        <w:keepLines/>
        <w:spacing w:after="110" w:line="276"/>
      </w:pPr>
      <w:r>
        <w:rPr>
          <w:b/>
          <w:bCs/>
          <w:color w:val="241A16"/>
        </w:rPr>
        <w:t xml:space="preserve">Descripción meta:</w:t>
      </w:r>
      <w:r>
        <w:t xml:space="preserve"> </w:t>
      </w:r>
      <w:r>
        <w:rPr>
          <w:color w:val="0C617C"/>
        </w:rPr>
        <w:t xml:space="preserve">Panes y pasteles mexicanos frescos de Artimex, horneados localmente con ingredientes superiores para casa y familia.</w:t>
      </w:r>
    </w:p>
    <w:p>
      <w:pPr>
        <w:keepLines/>
        <w:spacing w:after="110" w:line="276"/>
      </w:pPr>
      <w:r>
        <w:rPr>
          <w:b/>
          <w:bCs/>
          <w:color w:val="241A16"/>
        </w:rPr>
        <w:t xml:space="preserve">Palabras clave meta:</w:t>
      </w:r>
      <w:r>
        <w:t xml:space="preserve"> </w:t>
      </w:r>
      <w:r>
        <w:rPr>
          <w:color w:val="0C617C"/>
        </w:rPr>
        <w:t xml:space="preserve">pan mexicano fresco, pasteles mexicanos, conchas, bolillos, teleras, empanadas, panadería fresca, Artimex B2C</w:t>
      </w:r>
    </w:p>
    <w:p>
      <w:pPr>
        <w:pStyle w:val="Heading2"/>
        <w:keepNext/>
        <w:spacing w:before="190" w:after="95"/>
      </w:pPr>
      <w:r>
        <w:t xml:space="preserve">Recorrido fresco</w:t>
      </w:r>
    </w:p>
    <w:p>
      <w:pPr>
        <w:keepLines/>
        <w:spacing w:after="110" w:line="276"/>
      </w:pPr>
      <w:r>
        <w:t xml:space="preserve">Audiencia: </w:t>
      </w:r>
      <w:r>
        <w:rPr>
          <w:color w:val="0C617C"/>
        </w:rPr>
        <w:t xml:space="preserve">Para casa y familia</w:t>
      </w:r>
    </w:p>
    <w:p>
      <w:pPr>
        <w:keepLines/>
        <w:spacing w:after="110" w:line="276"/>
      </w:pPr>
      <w:r>
        <w:t xml:space="preserve">Titular:</w:t>
      </w:r>
    </w:p>
    <w:p>
      <w:pPr>
        <w:keepLines/>
        <w:spacing w:after="110" w:line="276"/>
      </w:pPr>
      <w:r>
        <w:rPr>
          <w:color w:val="0C617C"/>
        </w:rPr>
        <w:t xml:space="preserve">Fresco desde</w:t>
      </w:r>
    </w:p>
    <w:p>
      <w:pPr>
        <w:keepLines/>
        <w:spacing w:after="110" w:line="276"/>
      </w:pPr>
      <w:r>
        <w:rPr>
          <w:color w:val="0C617C"/>
        </w:rPr>
        <w:t xml:space="preserve">nuestros hornos.</w:t>
      </w:r>
    </w:p>
    <w:p>
      <w:pPr>
        <w:keepLines/>
        <w:spacing w:after="110" w:line="276"/>
      </w:pPr>
      <w:r>
        <w:t xml:space="preserve">Texto: </w:t>
      </w:r>
      <w:r>
        <w:rPr>
          <w:color w:val="0C617C"/>
        </w:rPr>
        <w:t xml:space="preserve">Arma tu caja con los panes mexicanos que ama tu familia, horneados localmente con ingredientes superiores.</w:t>
      </w:r>
    </w:p>
    <w:p>
      <w:pPr>
        <w:keepLines/>
        <w:spacing w:after="110" w:line="276"/>
      </w:pPr>
      <w:r>
        <w:t xml:space="preserve">Botón: </w:t>
      </w:r>
      <w:r>
        <w:rPr>
          <w:color w:val="0C617C"/>
        </w:rPr>
        <w:t xml:space="preserve">Comprar fresco</w:t>
      </w:r>
    </w:p>
    <w:p>
      <w:pPr>
        <w:pStyle w:val="Heading2"/>
        <w:keepNext/>
        <w:spacing w:before="190" w:after="95"/>
      </w:pPr>
      <w:r>
        <w:t xml:space="preserve">Catálogo de pan fresco</w:t>
      </w:r>
    </w:p>
    <w:p>
      <w:pPr>
        <w:keepLines/>
        <w:spacing w:after="110" w:line="276"/>
      </w:pPr>
      <w:r>
        <w:t xml:space="preserve">Pestaña: </w:t>
      </w:r>
      <w:r>
        <w:rPr>
          <w:color w:val="0C617C"/>
        </w:rPr>
        <w:t xml:space="preserve">Pan fresco</w:t>
      </w:r>
    </w:p>
    <w:p>
      <w:pPr>
        <w:keepLines/>
        <w:spacing w:after="110" w:line="276"/>
      </w:pPr>
      <w:r>
        <w:t xml:space="preserve">Eyebrow: </w:t>
      </w:r>
      <w:r>
        <w:rPr>
          <w:color w:val="0C617C"/>
        </w:rPr>
        <w:t xml:space="preserve">La colección Artimex</w:t>
      </w:r>
    </w:p>
    <w:p>
      <w:pPr>
        <w:keepLines/>
        <w:spacing w:after="110" w:line="276"/>
      </w:pPr>
      <w:r>
        <w:t xml:space="preserve">Título: </w:t>
      </w:r>
      <w:r>
        <w:rPr>
          <w:color w:val="0C617C"/>
        </w:rPr>
        <w:t xml:space="preserve">Encuentra tu favorito.</w:t>
      </w:r>
    </w:p>
    <w:p>
      <w:pPr>
        <w:keepLines/>
        <w:spacing w:after="110" w:line="276"/>
      </w:pPr>
      <w:r>
        <w:t xml:space="preserve">Etiqueta de filtros: </w:t>
      </w:r>
      <w:r>
        <w:rPr>
          <w:color w:val="0C617C"/>
        </w:rPr>
        <w:t xml:space="preserve">Filtros de producto</w:t>
      </w:r>
    </w:p>
    <w:p>
      <w:pPr>
        <w:keepLines/>
        <w:spacing w:after="110" w:line="276"/>
      </w:pPr>
      <w:r>
        <w:t xml:space="preserve">Opciones de filtro: </w:t>
      </w:r>
      <w:r>
        <w:rPr>
          <w:color w:val="0C617C"/>
        </w:rPr>
        <w:t xml:space="preserve">Todos</w:t>
      </w:r>
      <w:r>
        <w:t xml:space="preserve"> · </w:t>
      </w:r>
      <w:r>
        <w:rPr>
          <w:color w:val="0C617C"/>
        </w:rPr>
        <w:t xml:space="preserve">Conchas</w:t>
      </w:r>
      <w:r>
        <w:t xml:space="preserve"> · </w:t>
      </w:r>
      <w:r>
        <w:rPr>
          <w:color w:val="0C617C"/>
        </w:rPr>
        <w:t xml:space="preserve">Savory</w:t>
      </w:r>
      <w:r>
        <w:t xml:space="preserve"> · </w:t>
      </w:r>
      <w:r>
        <w:rPr>
          <w:color w:val="0C617C"/>
        </w:rPr>
        <w:t xml:space="preserve">Pastries</w:t>
      </w:r>
    </w:p>
    <w:p>
      <w:pPr>
        <w:keepLines/>
        <w:spacing w:after="110" w:line="276"/>
      </w:pPr>
      <w:r>
        <w:t xml:space="preserve">Botón de producto: </w:t>
      </w:r>
      <w:r>
        <w:rPr>
          <w:color w:val="0C617C"/>
        </w:rPr>
        <w:t xml:space="preserve">Agregar a la canasta</w:t>
      </w:r>
    </w:p>
    <w:tbl>
      <w:tblPr>
        <w:tblW w:type="dxa" w:w="10280"/>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2878"/>
        <w:gridCol w:w="5140"/>
        <w:gridCol w:w="2262"/>
      </w:tblGrid>
      <w:tr>
        <w:trPr>
          <w:tblHeader/>
        </w:trPr>
        <w:tc>
          <w:tcPr>
            <w:tcW w:type="dxa" w:w="2878"/>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Producto</w:t>
            </w:r>
          </w:p>
        </w:tc>
        <w:tc>
          <w:tcPr>
            <w:tcW w:type="dxa" w:w="5140"/>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Descripción</w:t>
            </w:r>
          </w:p>
        </w:tc>
        <w:tc>
          <w:tcPr>
            <w:tcW w:type="dxa" w:w="2262"/>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Etiqueta</w:t>
            </w:r>
          </w:p>
        </w:tc>
      </w:tr>
      <w:tr>
        <w:trPr>
          <w:cantSplit/>
        </w:trPr>
        <w:tc>
          <w:tcPr>
            <w:tcW w:type="dxa" w:w="2878"/>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Conchas</w:t>
            </w:r>
          </w:p>
        </w:tc>
        <w:tc>
          <w:tcPr>
            <w:tcW w:type="dxa" w:w="514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Vainilla · Chocolate · Rosa · Amarilla</w:t>
            </w:r>
          </w:p>
        </w:tc>
        <w:tc>
          <w:tcPr>
            <w:tcW w:type="dxa" w:w="226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Surtido fresco</w:t>
            </w:r>
          </w:p>
        </w:tc>
      </w:tr>
      <w:tr>
        <w:trPr>
          <w:cantSplit/>
        </w:trPr>
        <w:tc>
          <w:tcPr>
            <w:tcW w:type="dxa" w:w="2878"/>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Bolillos</w:t>
            </w:r>
          </w:p>
        </w:tc>
        <w:tc>
          <w:tcPr>
            <w:tcW w:type="dxa" w:w="514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Corteza crujiente · Centro suave y ligero</w:t>
            </w:r>
          </w:p>
        </w:tc>
        <w:tc>
          <w:tcPr>
            <w:tcW w:type="dxa" w:w="226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12 piezas</w:t>
            </w:r>
          </w:p>
        </w:tc>
      </w:tr>
      <w:tr>
        <w:trPr>
          <w:cantSplit/>
        </w:trPr>
        <w:tc>
          <w:tcPr>
            <w:tcW w:type="dxa" w:w="2878"/>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Teleras</w:t>
            </w:r>
          </w:p>
        </w:tc>
        <w:tc>
          <w:tcPr>
            <w:tcW w:type="dxa" w:w="514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El auténtico pan para tortas</w:t>
            </w:r>
          </w:p>
        </w:tc>
        <w:tc>
          <w:tcPr>
            <w:tcW w:type="dxa" w:w="226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12 piezas</w:t>
            </w:r>
          </w:p>
        </w:tc>
      </w:tr>
      <w:tr>
        <w:trPr>
          <w:cantSplit/>
        </w:trPr>
        <w:tc>
          <w:tcPr>
            <w:tcW w:type="dxa" w:w="2878"/>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Empanadas</w:t>
            </w:r>
          </w:p>
        </w:tc>
        <w:tc>
          <w:tcPr>
            <w:tcW w:type="dxa" w:w="514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Masa dorada con relleno de piña</w:t>
            </w:r>
          </w:p>
        </w:tc>
        <w:tc>
          <w:tcPr>
            <w:tcW w:type="dxa" w:w="226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Para la vitrina</w:t>
            </w:r>
          </w:p>
        </w:tc>
      </w:tr>
      <w:tr>
        <w:trPr>
          <w:cantSplit/>
        </w:trPr>
        <w:tc>
          <w:tcPr>
            <w:tcW w:type="dxa" w:w="2878"/>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Concha Rosa</w:t>
            </w:r>
          </w:p>
        </w:tc>
        <w:tc>
          <w:tcPr>
            <w:tcW w:type="dxa" w:w="514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Masa suave · Cubierta rosa</w:t>
            </w:r>
          </w:p>
        </w:tc>
        <w:tc>
          <w:tcPr>
            <w:tcW w:type="dxa" w:w="226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Favorita del público</w:t>
            </w:r>
          </w:p>
        </w:tc>
      </w:tr>
      <w:tr>
        <w:trPr>
          <w:cantSplit/>
        </w:trPr>
        <w:tc>
          <w:tcPr>
            <w:tcW w:type="dxa" w:w="2878"/>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Concha de Chocolate</w:t>
            </w:r>
          </w:p>
        </w:tc>
        <w:tc>
          <w:tcPr>
            <w:tcW w:type="dxa" w:w="514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Masa suave · Cubierta de cacao</w:t>
            </w:r>
          </w:p>
        </w:tc>
        <w:tc>
          <w:tcPr>
            <w:tcW w:type="dxa" w:w="226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Receta tradicional</w:t>
            </w:r>
          </w:p>
        </w:tc>
      </w:tr>
    </w:tbl>
    <w:p>
      <w:pPr>
        <w:spacing w:after="190"/>
      </w:pPr>
    </w:p>
    <w:p>
      <w:pPr>
        <w:keepLines/>
        <w:spacing w:after="110" w:line="276"/>
      </w:pPr>
      <w:r>
        <w:t xml:space="preserve">Contenido de la canasta:</w:t>
      </w:r>
    </w:p>
    <w:p>
      <w:pPr>
        <w:pStyle w:val="ListParagraph"/>
        <w:keepLines/>
        <w:numPr>
          <w:ilvl w:val="0"/>
          <w:numId w:val="2"/>
        </w:numPr>
        <w:spacing w:after="55" w:line="260"/>
      </w:pPr>
      <w:r>
        <w:t xml:space="preserve">Etiqueta: </w:t>
      </w:r>
      <w:r>
        <w:rPr>
          <w:color w:val="0C617C"/>
        </w:rPr>
        <w:t xml:space="preserve">Canasta</w:t>
      </w:r>
    </w:p>
    <w:p>
      <w:pPr>
        <w:pStyle w:val="ListParagraph"/>
        <w:keepLines/>
        <w:numPr>
          <w:ilvl w:val="0"/>
          <w:numId w:val="2"/>
        </w:numPr>
        <w:spacing w:after="55" w:line="260"/>
      </w:pPr>
      <w:r>
        <w:t xml:space="preserve">Botón: </w:t>
      </w:r>
      <w:r>
        <w:rPr>
          <w:color w:val="0C617C"/>
        </w:rPr>
        <w:t xml:space="preserve">Revisar</w:t>
      </w:r>
    </w:p>
    <w:p>
      <w:pPr>
        <w:pStyle w:val="ListParagraph"/>
        <w:keepLines/>
        <w:numPr>
          <w:ilvl w:val="0"/>
          <w:numId w:val="2"/>
        </w:numPr>
        <w:spacing w:after="55" w:line="260"/>
      </w:pPr>
      <w:r>
        <w:t xml:space="preserve">Encabezado: </w:t>
      </w:r>
      <w:r>
        <w:rPr>
          <w:color w:val="0C617C"/>
        </w:rPr>
        <w:t xml:space="preserve">Selección demostrativa</w:t>
      </w:r>
    </w:p>
    <w:p>
      <w:pPr>
        <w:pStyle w:val="ListParagraph"/>
        <w:keepLines/>
        <w:numPr>
          <w:ilvl w:val="0"/>
          <w:numId w:val="2"/>
        </w:numPr>
        <w:spacing w:after="55" w:line="260"/>
      </w:pPr>
      <w:r>
        <w:t xml:space="preserve">Nota: </w:t>
      </w:r>
      <w:r>
        <w:rPr>
          <w:color w:val="0C617C"/>
        </w:rPr>
        <w:t xml:space="preserve">Canasta demo — precios y pago se conectarán al futuro backend.</w:t>
      </w:r>
    </w:p>
    <w:p>
      <w:pPr>
        <w:pStyle w:val="ListParagraph"/>
        <w:keepLines/>
        <w:numPr>
          <w:ilvl w:val="0"/>
          <w:numId w:val="2"/>
        </w:numPr>
        <w:spacing w:after="55" w:line="260"/>
      </w:pPr>
      <w:r>
        <w:t xml:space="preserve">Botón para cerrar: </w:t>
      </w:r>
      <w:r>
        <w:rPr>
          <w:color w:val="0C617C"/>
        </w:rPr>
        <w:t xml:space="preserve">Cerrar selección</w:t>
      </w:r>
    </w:p>
    <w:p>
      <w:pPr>
        <w:keepLines/>
        <w:spacing w:before="190" w:after="105" w:line="260"/>
      </w:pPr>
      <w:r>
        <w:rPr>
          <w:b/>
          <w:bCs/>
          <w:color w:val="8F1730"/>
        </w:rPr>
        <w:t xml:space="preserve">Validación: ☐ Aprobado tal como está  ☐ Solicita cambios</w:t>
      </w:r>
    </w:p>
    <w:p>
      <w:pPr>
        <w:keepLines/>
        <w:pBdr>
          <w:bottom w:val="single" w:color="C8BFB2" w:sz="5" w:space="8"/>
        </w:pBdr>
        <w:spacing w:after="170" w:line="260"/>
      </w:pPr>
      <w:r>
        <w:t xml:space="preserve">Notas: ______________________________________________________________________</w:t>
      </w:r>
    </w:p>
    <w:p>
      <w:pPr>
        <w:pStyle w:val="Heading1"/>
        <w:keepNext/>
        <w:pageBreakBefore/>
        <w:spacing w:before="120" w:after="160"/>
      </w:pPr>
      <w:r>
        <w:t xml:space="preserve">4. Congelado / B2B</w:t>
      </w:r>
    </w:p>
    <w:p>
      <w:pPr>
        <w:keepLines/>
        <w:spacing w:after="110" w:line="276"/>
      </w:pPr>
      <w:r>
        <w:rPr>
          <w:b/>
          <w:bCs/>
          <w:color w:val="241A16"/>
        </w:rPr>
        <w:t xml:space="preserve">Destino actual:</w:t>
      </w:r>
      <w:r>
        <w:t xml:space="preserve"> </w:t>
      </w:r>
      <w:r>
        <w:rPr>
          <w:color w:val="0C617C"/>
        </w:rPr>
        <w:t xml:space="preserve">#frozen-products</w:t>
      </w:r>
    </w:p>
    <w:p>
      <w:pPr>
        <w:pStyle w:val="Heading2"/>
        <w:keepNext/>
        <w:spacing w:before="190" w:after="95"/>
      </w:pPr>
      <w:r>
        <w:t xml:space="preserve">Metadatos SEO para aprobación</w:t>
      </w:r>
    </w:p>
    <w:p>
      <w:pPr>
        <w:keepLines/>
        <w:spacing w:after="110" w:line="276"/>
      </w:pPr>
      <w:r>
        <w:rPr>
          <w:b/>
          <w:bCs/>
          <w:color w:val="241A16"/>
        </w:rPr>
        <w:t xml:space="preserve">Título meta:</w:t>
      </w:r>
      <w:r>
        <w:t xml:space="preserve"> </w:t>
      </w:r>
      <w:r>
        <w:rPr>
          <w:color w:val="0C617C"/>
        </w:rPr>
        <w:t xml:space="preserve">Artimex Mayoreo Congelado — Panadería Mexicana Lista para Hornear</w:t>
      </w:r>
    </w:p>
    <w:p>
      <w:pPr>
        <w:keepLines/>
        <w:spacing w:after="110" w:line="276"/>
      </w:pPr>
      <w:r>
        <w:rPr>
          <w:b/>
          <w:bCs/>
          <w:color w:val="241A16"/>
        </w:rPr>
        <w:t xml:space="preserve">Descripción meta:</w:t>
      </w:r>
      <w:r>
        <w:t xml:space="preserve"> </w:t>
      </w:r>
      <w:r>
        <w:rPr>
          <w:color w:val="0C617C"/>
        </w:rPr>
        <w:t xml:space="preserve">Masa congelada y productos de panadería mexicana completamente horneados para restaurantes, retail y foodservice.</w:t>
      </w:r>
    </w:p>
    <w:p>
      <w:pPr>
        <w:keepLines/>
        <w:spacing w:after="110" w:line="276"/>
      </w:pPr>
      <w:r>
        <w:rPr>
          <w:b/>
          <w:bCs/>
          <w:color w:val="241A16"/>
        </w:rPr>
        <w:t xml:space="preserve">Palabras clave meta:</w:t>
      </w:r>
      <w:r>
        <w:t xml:space="preserve"> </w:t>
      </w:r>
      <w:r>
        <w:rPr>
          <w:color w:val="0C617C"/>
        </w:rPr>
        <w:t xml:space="preserve">panadería mexicana congelada, pan listo para hornear, pan de mayoreo, panadería foodservice, masa congelada, programa bake-off, Artimex B2B</w:t>
      </w:r>
    </w:p>
    <w:p>
      <w:pPr>
        <w:pStyle w:val="Heading2"/>
        <w:keepNext/>
        <w:spacing w:before="190" w:after="95"/>
      </w:pPr>
      <w:r>
        <w:t xml:space="preserve">Recorrido congelado</w:t>
      </w:r>
    </w:p>
    <w:p>
      <w:pPr>
        <w:keepLines/>
        <w:spacing w:after="110" w:line="276"/>
      </w:pPr>
      <w:r>
        <w:t xml:space="preserve">Audiencia: </w:t>
      </w:r>
      <w:r>
        <w:rPr>
          <w:color w:val="0C617C"/>
        </w:rPr>
        <w:t xml:space="preserve">Para retail y foodservice</w:t>
      </w:r>
    </w:p>
    <w:p>
      <w:pPr>
        <w:keepLines/>
        <w:spacing w:after="110" w:line="276"/>
      </w:pPr>
      <w:r>
        <w:t xml:space="preserve">Titular:</w:t>
      </w:r>
    </w:p>
    <w:p>
      <w:pPr>
        <w:keepLines/>
        <w:spacing w:after="110" w:line="276"/>
      </w:pPr>
      <w:r>
        <w:rPr>
          <w:color w:val="0C617C"/>
        </w:rPr>
        <w:t xml:space="preserve">Tu panadería,</w:t>
      </w:r>
    </w:p>
    <w:p>
      <w:pPr>
        <w:keepLines/>
        <w:spacing w:after="110" w:line="276"/>
      </w:pPr>
      <w:r>
        <w:rPr>
          <w:color w:val="0C617C"/>
        </w:rPr>
        <w:t xml:space="preserve">más simple.</w:t>
      </w:r>
    </w:p>
    <w:p>
      <w:pPr>
        <w:keepLines/>
        <w:spacing w:after="110" w:line="276"/>
      </w:pPr>
      <w:r>
        <w:t xml:space="preserve">Texto: </w:t>
      </w:r>
      <w:r>
        <w:rPr>
          <w:color w:val="0C617C"/>
        </w:rPr>
        <w:t xml:space="preserve">Masa congelada y productos terminados con calidad constante, menor merma y menos mano de obra.</w:t>
      </w:r>
    </w:p>
    <w:p>
      <w:pPr>
        <w:keepLines/>
        <w:spacing w:after="110" w:line="276"/>
      </w:pPr>
      <w:r>
        <w:t xml:space="preserve">Botón: </w:t>
      </w:r>
      <w:r>
        <w:rPr>
          <w:color w:val="0C617C"/>
        </w:rPr>
        <w:t xml:space="preserve">Ver mayoreo</w:t>
      </w:r>
    </w:p>
    <w:p>
      <w:pPr>
        <w:pStyle w:val="Heading2"/>
        <w:keepNext/>
        <w:spacing w:before="190" w:after="95"/>
      </w:pPr>
      <w:r>
        <w:t xml:space="preserve">Programa de mayoreo congelado</w:t>
      </w:r>
    </w:p>
    <w:p>
      <w:pPr>
        <w:keepLines/>
        <w:spacing w:after="110" w:line="276"/>
      </w:pPr>
      <w:r>
        <w:t xml:space="preserve">Pestaña: </w:t>
      </w:r>
      <w:r>
        <w:rPr>
          <w:color w:val="0C617C"/>
        </w:rPr>
        <w:t xml:space="preserve">Mayoreo congelado</w:t>
      </w:r>
    </w:p>
    <w:p>
      <w:pPr>
        <w:keepLines/>
        <w:spacing w:after="110" w:line="276"/>
      </w:pPr>
      <w:r>
        <w:t xml:space="preserve">Eyebrow: </w:t>
      </w:r>
      <w:r>
        <w:rPr>
          <w:color w:val="0C617C"/>
        </w:rPr>
        <w:t xml:space="preserve">Programa Artimex Bake-Off</w:t>
      </w:r>
    </w:p>
    <w:p>
      <w:pPr>
        <w:keepLines/>
        <w:spacing w:after="110" w:line="276"/>
      </w:pPr>
      <w:r>
        <w:t xml:space="preserve">Título: </w:t>
      </w:r>
      <w:r>
        <w:rPr>
          <w:color w:val="0C617C"/>
        </w:rPr>
        <w:t xml:space="preserve">Variedad auténtica. Control operativo.</w:t>
      </w:r>
    </w:p>
    <w:p>
      <w:pPr>
        <w:keepLines/>
        <w:spacing w:after="110" w:line="276"/>
      </w:pPr>
      <w:r>
        <w:t xml:space="preserve">Texto: </w:t>
      </w:r>
      <w:r>
        <w:rPr>
          <w:color w:val="0C617C"/>
        </w:rPr>
        <w:t xml:space="preserve">Abastece una panadería mexicana completa sin sumar panaderos especializados, equipo pesado ni riesgo de producción diaria.</w:t>
      </w:r>
    </w:p>
    <w:p>
      <w:pPr>
        <w:keepLines/>
        <w:spacing w:after="110" w:line="276"/>
      </w:pPr>
      <w:r>
        <w:t xml:space="preserve">Beneficios del programa:</w:t>
      </w:r>
    </w:p>
    <w:p>
      <w:pPr>
        <w:pStyle w:val="ListParagraph"/>
        <w:keepLines/>
        <w:numPr>
          <w:ilvl w:val="0"/>
          <w:numId w:val="2"/>
        </w:numPr>
        <w:spacing w:after="55" w:line="260"/>
      </w:pPr>
      <w:r>
        <w:rPr>
          <w:color w:val="0C617C"/>
        </w:rPr>
        <w:t xml:space="preserve">Hasta 6 meses de conservación congelada</w:t>
      </w:r>
    </w:p>
    <w:p>
      <w:pPr>
        <w:pStyle w:val="ListParagraph"/>
        <w:keepLines/>
        <w:numPr>
          <w:ilvl w:val="0"/>
          <w:numId w:val="2"/>
        </w:numPr>
        <w:spacing w:after="55" w:line="260"/>
      </w:pPr>
      <w:r>
        <w:rPr>
          <w:color w:val="0C617C"/>
        </w:rPr>
        <w:t xml:space="preserve">Formatos consistentes de caja y tarima</w:t>
      </w:r>
    </w:p>
    <w:p>
      <w:pPr>
        <w:pStyle w:val="ListParagraph"/>
        <w:keepLines/>
        <w:numPr>
          <w:ilvl w:val="0"/>
          <w:numId w:val="2"/>
        </w:numPr>
        <w:spacing w:after="55" w:line="260"/>
      </w:pPr>
      <w:r>
        <w:rPr>
          <w:color w:val="0C617C"/>
        </w:rPr>
        <w:t xml:space="preserve">Programas personalizados disponibles</w:t>
      </w:r>
    </w:p>
    <w:p>
      <w:pPr>
        <w:keepLines/>
        <w:spacing w:after="110" w:line="276"/>
      </w:pPr>
      <w:r>
        <w:t xml:space="preserve">Botón: </w:t>
      </w:r>
      <w:r>
        <w:rPr>
          <w:color w:val="0C617C"/>
        </w:rPr>
        <w:t xml:space="preserve">Solicitar catálogo completo</w:t>
      </w:r>
    </w:p>
    <w:tbl>
      <w:tblPr>
        <w:tblW w:type="dxa" w:w="10280"/>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953"/>
        <w:gridCol w:w="1850"/>
        <w:gridCol w:w="1542"/>
        <w:gridCol w:w="1439"/>
        <w:gridCol w:w="1439"/>
        <w:gridCol w:w="2056"/>
      </w:tblGrid>
      <w:tr>
        <w:trPr>
          <w:tblHeader/>
        </w:trPr>
        <w:tc>
          <w:tcPr>
            <w:tcW w:type="dxa" w:w="1953"/>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Producto</w:t>
            </w:r>
          </w:p>
        </w:tc>
        <w:tc>
          <w:tcPr>
            <w:tcW w:type="dxa" w:w="1850"/>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Formato</w:t>
            </w:r>
          </w:p>
        </w:tc>
        <w:tc>
          <w:tcPr>
            <w:tcW w:type="dxa" w:w="1542"/>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Caja</w:t>
            </w:r>
          </w:p>
        </w:tc>
        <w:tc>
          <w:tcPr>
            <w:tcW w:type="dxa" w:w="1439"/>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Peso unitario</w:t>
            </w:r>
          </w:p>
        </w:tc>
        <w:tc>
          <w:tcPr>
            <w:tcW w:type="dxa" w:w="1439"/>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Tarima</w:t>
            </w:r>
          </w:p>
        </w:tc>
        <w:tc>
          <w:tcPr>
            <w:tcW w:type="dxa" w:w="2056"/>
            <w:tcBorders>
              <w:top w:val="single" w:color="C8BFB2" w:sz="4"/>
              <w:left w:val="single" w:color="C8BFB2" w:sz="4"/>
              <w:bottom w:val="single" w:color="C8BFB2" w:sz="4"/>
              <w:right w:val="single" w:color="C8BFB2" w:sz="4"/>
            </w:tcBorders>
            <w:shd w:fill="0C617C" w:color="auto" w:val="clear"/>
            <w:tcMar>
              <w:top w:type="dxa" w:w="90"/>
              <w:left w:type="dxa" w:w="100"/>
              <w:bottom w:type="dxa" w:w="90"/>
              <w:right w:type="dxa" w:w="100"/>
            </w:tcMar>
            <w:vAlign w:val="center"/>
          </w:tcPr>
          <w:p>
            <w:pPr>
              <w:spacing w:after="0" w:line="230"/>
            </w:pPr>
            <w:r>
              <w:rPr>
                <w:b/>
                <w:bCs/>
                <w:color w:val="FFFFFF"/>
                <w:sz w:val="17"/>
                <w:szCs w:val="17"/>
              </w:rPr>
              <w:t xml:space="preserve">Preparación</w:t>
            </w:r>
          </w:p>
        </w:tc>
      </w:tr>
      <w:tr>
        <w:trPr>
          <w:cantSplit/>
        </w:trPr>
        <w:tc>
          <w:tcPr>
            <w:tcW w:type="dxa" w:w="1953"/>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Conchas Surtidas</w:t>
            </w:r>
          </w:p>
        </w:tc>
        <w:tc>
          <w:tcPr>
            <w:tcW w:type="dxa" w:w="185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Masa congelada</w:t>
            </w:r>
          </w:p>
        </w:tc>
        <w:tc>
          <w:tcPr>
            <w:tcW w:type="dxa" w:w="154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72–80 units</w:t>
            </w:r>
          </w:p>
        </w:tc>
        <w:tc>
          <w:tcPr>
            <w:tcW w:type="dxa" w:w="1439"/>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3–3.75 oz</w:t>
            </w:r>
          </w:p>
        </w:tc>
        <w:tc>
          <w:tcPr>
            <w:tcW w:type="dxa" w:w="1439"/>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80 cases</w:t>
            </w:r>
          </w:p>
        </w:tc>
        <w:tc>
          <w:tcPr>
            <w:tcW w:type="dxa" w:w="2056"/>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Descongelar, fermentar y hornear</w:t>
            </w:r>
          </w:p>
        </w:tc>
      </w:tr>
      <w:tr>
        <w:trPr>
          <w:cantSplit/>
        </w:trPr>
        <w:tc>
          <w:tcPr>
            <w:tcW w:type="dxa" w:w="1953"/>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Bolillos y Teleras</w:t>
            </w:r>
          </w:p>
        </w:tc>
        <w:tc>
          <w:tcPr>
            <w:tcW w:type="dxa" w:w="185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Congelados / completamente horneados</w:t>
            </w:r>
          </w:p>
        </w:tc>
        <w:tc>
          <w:tcPr>
            <w:tcW w:type="dxa" w:w="154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12 units</w:t>
            </w:r>
          </w:p>
        </w:tc>
        <w:tc>
          <w:tcPr>
            <w:tcW w:type="dxa" w:w="1439"/>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4 oz</w:t>
            </w:r>
          </w:p>
        </w:tc>
        <w:tc>
          <w:tcPr>
            <w:tcW w:type="dxa" w:w="1439"/>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80 cases</w:t>
            </w:r>
          </w:p>
        </w:tc>
        <w:tc>
          <w:tcPr>
            <w:tcW w:type="dxa" w:w="2056"/>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Descongelar o terminar en horno</w:t>
            </w:r>
          </w:p>
        </w:tc>
      </w:tr>
      <w:tr>
        <w:trPr>
          <w:cantSplit/>
        </w:trPr>
        <w:tc>
          <w:tcPr>
            <w:tcW w:type="dxa" w:w="1953"/>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Surtido de Pan Mexicano</w:t>
            </w:r>
          </w:p>
        </w:tc>
        <w:tc>
          <w:tcPr>
            <w:tcW w:type="dxa" w:w="185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Empacado individualmente</w:t>
            </w:r>
          </w:p>
        </w:tc>
        <w:tc>
          <w:tcPr>
            <w:tcW w:type="dxa" w:w="154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Custom program</w:t>
            </w:r>
          </w:p>
        </w:tc>
        <w:tc>
          <w:tcPr>
            <w:tcW w:type="dxa" w:w="1439"/>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Varies</w:t>
            </w:r>
          </w:p>
        </w:tc>
        <w:tc>
          <w:tcPr>
            <w:tcW w:type="dxa" w:w="1439"/>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On request</w:t>
            </w:r>
          </w:p>
        </w:tc>
        <w:tc>
          <w:tcPr>
            <w:tcW w:type="dxa" w:w="2056"/>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Descongelar o terminar en horno</w:t>
            </w:r>
          </w:p>
        </w:tc>
      </w:tr>
      <w:tr>
        <w:trPr>
          <w:cantSplit/>
        </w:trPr>
        <w:tc>
          <w:tcPr>
            <w:tcW w:type="dxa" w:w="1953"/>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Empanadas</w:t>
            </w:r>
          </w:p>
        </w:tc>
        <w:tc>
          <w:tcPr>
            <w:tcW w:type="dxa" w:w="1850"/>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Congeladas / completamente horneadas</w:t>
            </w:r>
          </w:p>
        </w:tc>
        <w:tc>
          <w:tcPr>
            <w:tcW w:type="dxa" w:w="1542"/>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60 units</w:t>
            </w:r>
          </w:p>
        </w:tc>
        <w:tc>
          <w:tcPr>
            <w:tcW w:type="dxa" w:w="1439"/>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4 oz</w:t>
            </w:r>
          </w:p>
        </w:tc>
        <w:tc>
          <w:tcPr>
            <w:tcW w:type="dxa" w:w="1439"/>
            <w:tcBorders>
              <w:top w:val="single" w:color="C8BFB2" w:sz="4"/>
              <w:left w:val="single" w:color="C8BFB2" w:sz="4"/>
              <w:bottom w:val="single" w:color="C8BFB2" w:sz="4"/>
              <w:right w:val="single" w:color="C8BFB2" w:sz="4"/>
            </w:tcBorders>
            <w:shd w:fill="FAF7F1" w:color="auto" w:val="clear"/>
            <w:tcMar>
              <w:top w:type="dxa" w:w="90"/>
              <w:left w:type="dxa" w:w="100"/>
              <w:bottom w:type="dxa" w:w="90"/>
              <w:right w:type="dxa" w:w="100"/>
            </w:tcMar>
            <w:vAlign w:val="center"/>
          </w:tcPr>
          <w:p>
            <w:pPr>
              <w:spacing w:after="0" w:line="230"/>
            </w:pPr>
            <w:r>
              <w:rPr>
                <w:b w:val="false"/>
                <w:bCs w:val="false"/>
                <w:color w:val="241A16"/>
                <w:sz w:val="17"/>
                <w:szCs w:val="17"/>
              </w:rPr>
              <w:t xml:space="preserve">Custom</w:t>
            </w:r>
          </w:p>
        </w:tc>
        <w:tc>
          <w:tcPr>
            <w:tcW w:type="dxa" w:w="2056"/>
            <w:tcBorders>
              <w:top w:val="single" w:color="C8BFB2" w:sz="4"/>
              <w:left w:val="single" w:color="C8BFB2" w:sz="4"/>
              <w:bottom w:val="single" w:color="C8BFB2" w:sz="4"/>
              <w:right w:val="single" w:color="C8BFB2" w:sz="4"/>
            </w:tcBorders>
            <w:tcMar>
              <w:top w:type="dxa" w:w="90"/>
              <w:left w:type="dxa" w:w="100"/>
              <w:bottom w:type="dxa" w:w="90"/>
              <w:right w:type="dxa" w:w="100"/>
            </w:tcMar>
            <w:vAlign w:val="center"/>
          </w:tcPr>
          <w:p>
            <w:pPr>
              <w:spacing w:after="0" w:line="230"/>
            </w:pPr>
            <w:r>
              <w:rPr>
                <w:b w:val="false"/>
                <w:bCs w:val="false"/>
                <w:color w:val="241A16"/>
                <w:sz w:val="17"/>
                <w:szCs w:val="17"/>
              </w:rPr>
              <w:t xml:space="preserve">Hornear desde el estado preparado</w:t>
            </w:r>
          </w:p>
        </w:tc>
      </w:tr>
    </w:tbl>
    <w:p>
      <w:pPr>
        <w:spacing w:after="190"/>
      </w:pPr>
    </w:p>
    <w:p>
      <w:pPr>
        <w:keepLines/>
        <w:spacing w:after="110" w:line="276"/>
      </w:pPr>
      <w:r>
        <w:t xml:space="preserve">Contenido de la solicitud:</w:t>
      </w:r>
    </w:p>
    <w:p>
      <w:pPr>
        <w:pStyle w:val="ListParagraph"/>
        <w:keepLines/>
        <w:numPr>
          <w:ilvl w:val="0"/>
          <w:numId w:val="2"/>
        </w:numPr>
        <w:spacing w:after="55" w:line="260"/>
      </w:pPr>
      <w:r>
        <w:t xml:space="preserve">Etiqueta: </w:t>
      </w:r>
      <w:r>
        <w:rPr>
          <w:color w:val="0C617C"/>
        </w:rPr>
        <w:t xml:space="preserve">Solicitud mayorista</w:t>
      </w:r>
    </w:p>
    <w:p>
      <w:pPr>
        <w:pStyle w:val="ListParagraph"/>
        <w:keepLines/>
        <w:numPr>
          <w:ilvl w:val="0"/>
          <w:numId w:val="2"/>
        </w:numPr>
        <w:spacing w:after="55" w:line="260"/>
      </w:pPr>
      <w:r>
        <w:t xml:space="preserve">Botón: </w:t>
      </w:r>
      <w:r>
        <w:rPr>
          <w:color w:val="0C617C"/>
        </w:rPr>
        <w:t xml:space="preserve">Revisar</w:t>
      </w:r>
    </w:p>
    <w:p>
      <w:pPr>
        <w:pStyle w:val="ListParagraph"/>
        <w:keepLines/>
        <w:numPr>
          <w:ilvl w:val="0"/>
          <w:numId w:val="2"/>
        </w:numPr>
        <w:spacing w:after="55" w:line="260"/>
      </w:pPr>
      <w:r>
        <w:t xml:space="preserve">Encabezado: </w:t>
      </w:r>
      <w:r>
        <w:rPr>
          <w:color w:val="0C617C"/>
        </w:rPr>
        <w:t xml:space="preserve">Selección demostrativa</w:t>
      </w:r>
    </w:p>
    <w:p>
      <w:pPr>
        <w:pStyle w:val="ListParagraph"/>
        <w:keepLines/>
        <w:numPr>
          <w:ilvl w:val="0"/>
          <w:numId w:val="2"/>
        </w:numPr>
        <w:spacing w:after="55" w:line="260"/>
      </w:pPr>
      <w:r>
        <w:t xml:space="preserve">Botón: </w:t>
      </w:r>
      <w:r>
        <w:rPr>
          <w:color w:val="0C617C"/>
        </w:rPr>
        <w:t xml:space="preserve">Enviar solicitud mayorista</w:t>
      </w:r>
    </w:p>
    <w:p>
      <w:pPr>
        <w:pStyle w:val="ListParagraph"/>
        <w:keepLines/>
        <w:numPr>
          <w:ilvl w:val="0"/>
          <w:numId w:val="2"/>
        </w:numPr>
        <w:spacing w:after="55" w:line="260"/>
      </w:pPr>
      <w:r>
        <w:t xml:space="preserve">Botón para cerrar: </w:t>
      </w:r>
      <w:r>
        <w:rPr>
          <w:color w:val="0C617C"/>
        </w:rPr>
        <w:t xml:space="preserve">Cerrar selección</w:t>
      </w:r>
    </w:p>
    <w:p>
      <w:pPr>
        <w:pStyle w:val="ListParagraph"/>
        <w:keepLines/>
        <w:numPr>
          <w:ilvl w:val="0"/>
          <w:numId w:val="2"/>
        </w:numPr>
        <w:spacing w:after="55" w:line="260"/>
      </w:pPr>
      <w:r>
        <w:t xml:space="preserve">Asunto del correo: </w:t>
      </w:r>
      <w:r>
        <w:rPr>
          <w:color w:val="0C617C"/>
        </w:rPr>
        <w:t xml:space="preserve">Artimex wholesale inquiry</w:t>
      </w:r>
    </w:p>
    <w:p>
      <w:pPr>
        <w:pStyle w:val="ListParagraph"/>
        <w:keepLines/>
        <w:numPr>
          <w:ilvl w:val="0"/>
          <w:numId w:val="2"/>
        </w:numPr>
        <w:spacing w:after="55" w:line="260"/>
      </w:pPr>
      <w:r>
        <w:t xml:space="preserve">Inicio del correo: </w:t>
      </w:r>
      <w:r>
        <w:rPr>
          <w:color w:val="0C617C"/>
        </w:rPr>
        <w:t xml:space="preserve">Hello Artimex,</w:t>
      </w:r>
    </w:p>
    <w:p>
      <w:pPr>
        <w:pStyle w:val="ListParagraph"/>
        <w:keepLines/>
        <w:numPr>
          <w:ilvl w:val="0"/>
          <w:numId w:val="2"/>
        </w:numPr>
        <w:spacing w:after="55" w:line="260"/>
      </w:pPr>
      <w:r>
        <w:t xml:space="preserve">Línea del correo: </w:t>
      </w:r>
      <w:r>
        <w:rPr>
          <w:color w:val="0C617C"/>
        </w:rPr>
        <w:t xml:space="preserve">I would like information about:</w:t>
      </w:r>
    </w:p>
    <w:p>
      <w:pPr>
        <w:pStyle w:val="ListParagraph"/>
        <w:keepLines/>
        <w:numPr>
          <w:ilvl w:val="0"/>
          <w:numId w:val="2"/>
        </w:numPr>
        <w:spacing w:after="55" w:line="260"/>
      </w:pPr>
      <w:r>
        <w:t xml:space="preserve">Campo del correo: </w:t>
      </w:r>
      <w:r>
        <w:rPr>
          <w:color w:val="0C617C"/>
        </w:rPr>
        <w:t xml:space="preserve">Business name:</w:t>
      </w:r>
    </w:p>
    <w:p>
      <w:pPr>
        <w:pStyle w:val="ListParagraph"/>
        <w:keepLines/>
        <w:numPr>
          <w:ilvl w:val="0"/>
          <w:numId w:val="2"/>
        </w:numPr>
        <w:spacing w:after="55" w:line="260"/>
      </w:pPr>
      <w:r>
        <w:t xml:space="preserve">Campo del correo: </w:t>
      </w:r>
      <w:r>
        <w:rPr>
          <w:color w:val="0C617C"/>
        </w:rPr>
        <w:t xml:space="preserve">Delivery area:</w:t>
      </w:r>
    </w:p>
    <w:p>
      <w:pPr>
        <w:keepLines/>
        <w:spacing w:before="190" w:after="105" w:line="260"/>
      </w:pPr>
      <w:r>
        <w:rPr>
          <w:b/>
          <w:bCs/>
          <w:color w:val="8F1730"/>
        </w:rPr>
        <w:t xml:space="preserve">Validación: ☐ Aprobado tal como está  ☐ Solicita cambios</w:t>
      </w:r>
    </w:p>
    <w:p>
      <w:pPr>
        <w:keepLines/>
        <w:pBdr>
          <w:bottom w:val="single" w:color="C8BFB2" w:sz="5" w:space="8"/>
        </w:pBdr>
        <w:spacing w:after="170" w:line="260"/>
      </w:pPr>
      <w:r>
        <w:t xml:space="preserve">Notas: ______________________________________________________________________</w:t>
      </w:r>
    </w:p>
    <w:p>
      <w:pPr>
        <w:pStyle w:val="Heading1"/>
        <w:keepNext/>
        <w:pageBreakBefore/>
        <w:spacing w:before="120" w:after="160"/>
      </w:pPr>
      <w:r>
        <w:t xml:space="preserve">5. Productos</w:t>
      </w:r>
    </w:p>
    <w:p>
      <w:pPr>
        <w:keepLines/>
        <w:spacing w:after="110" w:line="276"/>
      </w:pPr>
      <w:r>
        <w:rPr>
          <w:b/>
          <w:bCs/>
          <w:color w:val="241A16"/>
        </w:rPr>
        <w:t xml:space="preserve">Destino actual:</w:t>
      </w:r>
      <w:r>
        <w:t xml:space="preserve"> </w:t>
      </w:r>
      <w:r>
        <w:rPr>
          <w:color w:val="0C617C"/>
        </w:rPr>
        <w:t xml:space="preserve">#shop</w:t>
      </w:r>
    </w:p>
    <w:p>
      <w:pPr>
        <w:pStyle w:val="Heading2"/>
        <w:keepNext/>
        <w:spacing w:before="190" w:after="95"/>
      </w:pPr>
      <w:r>
        <w:t xml:space="preserve">Metadatos SEO para aprobación</w:t>
      </w:r>
    </w:p>
    <w:p>
      <w:pPr>
        <w:keepLines/>
        <w:spacing w:after="110" w:line="276"/>
      </w:pPr>
      <w:r>
        <w:rPr>
          <w:b/>
          <w:bCs/>
          <w:color w:val="241A16"/>
        </w:rPr>
        <w:t xml:space="preserve">Título meta:</w:t>
      </w:r>
      <w:r>
        <w:t xml:space="preserve"> </w:t>
      </w:r>
      <w:r>
        <w:rPr>
          <w:color w:val="0C617C"/>
        </w:rPr>
        <w:t xml:space="preserve">Productos Artimex — Panadería Mexicana Fresca y Congelada</w:t>
      </w:r>
    </w:p>
    <w:p>
      <w:pPr>
        <w:keepLines/>
        <w:spacing w:after="110" w:line="276"/>
      </w:pPr>
      <w:r>
        <w:rPr>
          <w:b/>
          <w:bCs/>
          <w:color w:val="241A16"/>
        </w:rPr>
        <w:t xml:space="preserve">Descripción meta:</w:t>
      </w:r>
      <w:r>
        <w:t xml:space="preserve"> </w:t>
      </w:r>
      <w:r>
        <w:rPr>
          <w:color w:val="0C617C"/>
        </w:rPr>
        <w:t xml:space="preserve">Explora la colección Artimex de panes mexicanos frescos y productos congelados listos para hornear para mayoreo y foodservice.</w:t>
      </w:r>
    </w:p>
    <w:p>
      <w:pPr>
        <w:keepLines/>
        <w:spacing w:after="110" w:line="276"/>
      </w:pPr>
      <w:r>
        <w:rPr>
          <w:b/>
          <w:bCs/>
          <w:color w:val="241A16"/>
        </w:rPr>
        <w:t xml:space="preserve">Palabras clave meta:</w:t>
      </w:r>
      <w:r>
        <w:t xml:space="preserve"> </w:t>
      </w:r>
      <w:r>
        <w:rPr>
          <w:color w:val="0C617C"/>
        </w:rPr>
        <w:t xml:space="preserve">productos Artimex, productos de panadería mexicana, conchas, empanadas, bolillos, teleras, pan fresco, catálogo de mayoreo congelado</w:t>
      </w:r>
    </w:p>
    <w:p>
      <w:pPr>
        <w:pStyle w:val="Heading2"/>
        <w:keepNext/>
        <w:spacing w:before="190" w:after="95"/>
      </w:pPr>
      <w:r>
        <w:t xml:space="preserve">Introducción de productos</w:t>
      </w:r>
    </w:p>
    <w:p>
      <w:pPr>
        <w:keepLines/>
        <w:spacing w:after="110" w:line="276"/>
      </w:pPr>
      <w:r>
        <w:t xml:space="preserve">Eyebrow: </w:t>
      </w:r>
      <w:r>
        <w:rPr>
          <w:color w:val="0C617C"/>
        </w:rPr>
        <w:t xml:space="preserve">Dos formas de disfrutar Artimex</w:t>
      </w:r>
    </w:p>
    <w:p>
      <w:pPr>
        <w:keepLines/>
        <w:spacing w:after="110" w:line="276"/>
      </w:pPr>
      <w:r>
        <w:t xml:space="preserve">Titular:</w:t>
      </w:r>
    </w:p>
    <w:p>
      <w:pPr>
        <w:keepLines/>
        <w:spacing w:after="110" w:line="276"/>
      </w:pPr>
      <w:r>
        <w:rPr>
          <w:color w:val="0C617C"/>
        </w:rPr>
        <w:t xml:space="preserve">Fresco para la mesa.</w:t>
      </w:r>
    </w:p>
    <w:p>
      <w:pPr>
        <w:keepLines/>
        <w:spacing w:after="110" w:line="276"/>
      </w:pPr>
      <w:r>
        <w:rPr>
          <w:color w:val="0C617C"/>
        </w:rPr>
        <w:t xml:space="preserve">Congelado para el negocio.</w:t>
      </w:r>
    </w:p>
    <w:p>
      <w:pPr>
        <w:keepLines/>
        <w:spacing w:after="110" w:line="276"/>
      </w:pPr>
      <w:r>
        <w:t xml:space="preserve">Texto: </w:t>
      </w:r>
      <w:r>
        <w:rPr>
          <w:color w:val="0C617C"/>
        </w:rPr>
        <w:t xml:space="preserve">Una misma filosofía de producto, dos experiencias. El consumidor elige pan recién preparado; restaurantes y mercados construyen pedidos profesionales listos para hornear.</w:t>
      </w:r>
    </w:p>
    <w:p>
      <w:pPr>
        <w:keepLines/>
        <w:spacing w:after="110" w:line="276"/>
      </w:pPr>
      <w:r>
        <w:t xml:space="preserve">Modos de producto:</w:t>
      </w:r>
    </w:p>
    <w:p>
      <w:pPr>
        <w:pStyle w:val="ListParagraph"/>
        <w:keepLines/>
        <w:numPr>
          <w:ilvl w:val="0"/>
          <w:numId w:val="2"/>
        </w:numPr>
        <w:spacing w:after="55" w:line="260"/>
      </w:pPr>
      <w:r>
        <w:rPr>
          <w:color w:val="0C617C"/>
        </w:rPr>
        <w:t xml:space="preserve">Pan fresco</w:t>
      </w:r>
      <w:r>
        <w:t xml:space="preserve"> — </w:t>
      </w:r>
      <w:r>
        <w:rPr>
          <w:color w:val="0C617C"/>
        </w:rPr>
        <w:t xml:space="preserve">B2C</w:t>
      </w:r>
    </w:p>
    <w:p>
      <w:pPr>
        <w:pStyle w:val="ListParagraph"/>
        <w:keepLines/>
        <w:numPr>
          <w:ilvl w:val="0"/>
          <w:numId w:val="2"/>
        </w:numPr>
        <w:spacing w:after="55" w:line="260"/>
      </w:pPr>
      <w:r>
        <w:rPr>
          <w:color w:val="0C617C"/>
        </w:rPr>
        <w:t xml:space="preserve">Mayoreo congelado</w:t>
      </w:r>
      <w:r>
        <w:t xml:space="preserve"> — </w:t>
      </w:r>
      <w:r>
        <w:rPr>
          <w:color w:val="0C617C"/>
        </w:rPr>
        <w:t xml:space="preserve">B2B</w:t>
      </w:r>
    </w:p>
    <w:p>
      <w:pPr>
        <w:keepLines/>
        <w:spacing w:before="190" w:after="105" w:line="260"/>
      </w:pPr>
      <w:r>
        <w:rPr>
          <w:b/>
          <w:bCs/>
          <w:color w:val="8F1730"/>
        </w:rPr>
        <w:t xml:space="preserve">Validación: ☐ Aprobado tal como está  ☐ Solicita cambios</w:t>
      </w:r>
    </w:p>
    <w:p>
      <w:pPr>
        <w:keepLines/>
        <w:pBdr>
          <w:bottom w:val="single" w:color="C8BFB2" w:sz="5" w:space="8"/>
        </w:pBdr>
        <w:spacing w:after="170" w:line="260"/>
      </w:pPr>
      <w:r>
        <w:t xml:space="preserve">Notas: ______________________________________________________________________</w:t>
      </w:r>
    </w:p>
    <w:p>
      <w:pPr>
        <w:pStyle w:val="Heading1"/>
        <w:keepNext/>
        <w:pageBreakBefore/>
        <w:spacing w:before="120" w:after="160"/>
      </w:pPr>
      <w:r>
        <w:t xml:space="preserve">6. Empleo</w:t>
      </w:r>
    </w:p>
    <w:p>
      <w:pPr>
        <w:keepLines/>
        <w:spacing w:after="110" w:line="276"/>
      </w:pPr>
      <w:r>
        <w:rPr>
          <w:b/>
          <w:bCs/>
          <w:color w:val="241A16"/>
        </w:rPr>
        <w:t xml:space="preserve">Destino actual:</w:t>
      </w:r>
      <w:r>
        <w:t xml:space="preserve"> </w:t>
      </w:r>
      <w:r>
        <w:rPr>
          <w:color w:val="0C617C"/>
        </w:rPr>
        <w:t xml:space="preserve">#careers</w:t>
      </w:r>
    </w:p>
    <w:p>
      <w:pPr>
        <w:pStyle w:val="Heading2"/>
        <w:keepNext/>
        <w:spacing w:before="190" w:after="95"/>
      </w:pPr>
      <w:r>
        <w:t xml:space="preserve">Metadatos SEO para aprobación</w:t>
      </w:r>
    </w:p>
    <w:p>
      <w:pPr>
        <w:keepLines/>
        <w:spacing w:after="110" w:line="276"/>
      </w:pPr>
      <w:r>
        <w:rPr>
          <w:b/>
          <w:bCs/>
          <w:color w:val="241A16"/>
        </w:rPr>
        <w:t xml:space="preserve">Título meta:</w:t>
      </w:r>
      <w:r>
        <w:t xml:space="preserve"> </w:t>
      </w:r>
      <w:r>
        <w:rPr>
          <w:color w:val="0C617C"/>
        </w:rPr>
        <w:t xml:space="preserve">Empleo en Artimex — Panadería Mexicana Artesanal</w:t>
      </w:r>
    </w:p>
    <w:p>
      <w:pPr>
        <w:keepLines/>
        <w:spacing w:after="110" w:line="276"/>
      </w:pPr>
      <w:r>
        <w:rPr>
          <w:b/>
          <w:bCs/>
          <w:color w:val="241A16"/>
        </w:rPr>
        <w:t xml:space="preserve">Descripción meta:</w:t>
      </w:r>
      <w:r>
        <w:t xml:space="preserve"> </w:t>
      </w:r>
      <w:r>
        <w:rPr>
          <w:color w:val="0C617C"/>
        </w:rPr>
        <w:t xml:space="preserve">Únete a Artimex y ayuda a llevar más lejos el auténtico pan mexicano a través del oficio, la calidad y la tradición.</w:t>
      </w:r>
    </w:p>
    <w:p>
      <w:pPr>
        <w:keepLines/>
        <w:spacing w:after="110" w:line="276"/>
      </w:pPr>
      <w:r>
        <w:rPr>
          <w:b/>
          <w:bCs/>
          <w:color w:val="241A16"/>
        </w:rPr>
        <w:t xml:space="preserve">Palabras clave meta:</w:t>
      </w:r>
      <w:r>
        <w:t xml:space="preserve"> </w:t>
      </w:r>
      <w:r>
        <w:rPr>
          <w:color w:val="0C617C"/>
        </w:rPr>
        <w:t xml:space="preserve">empleo Artimex, trabajos de panadería, equipo de panadería mexicana, carreras de panadería artesanal, empleos de producción, Sur de California</w:t>
      </w:r>
    </w:p>
    <w:p>
      <w:pPr>
        <w:pStyle w:val="Heading2"/>
        <w:keepNext/>
        <w:spacing w:before="190" w:after="95"/>
      </w:pPr>
      <w:r>
        <w:t xml:space="preserve">Contenido de empleo</w:t>
      </w:r>
    </w:p>
    <w:p>
      <w:pPr>
        <w:keepLines/>
        <w:spacing w:after="110" w:line="276"/>
      </w:pPr>
      <w:r>
        <w:t xml:space="preserve">Eyebrow: </w:t>
      </w:r>
      <w:r>
        <w:rPr>
          <w:color w:val="0C617C"/>
        </w:rPr>
        <w:t xml:space="preserve">Oportunidades en Artimex</w:t>
      </w:r>
    </w:p>
    <w:p>
      <w:pPr>
        <w:keepLines/>
        <w:spacing w:after="110" w:line="276"/>
      </w:pPr>
      <w:r>
        <w:t xml:space="preserve">Titular:</w:t>
      </w:r>
    </w:p>
    <w:p>
      <w:pPr>
        <w:keepLines/>
        <w:spacing w:after="110" w:line="276"/>
      </w:pPr>
      <w:r>
        <w:rPr>
          <w:color w:val="0C617C"/>
        </w:rPr>
        <w:t xml:space="preserve">Crece con</w:t>
      </w:r>
    </w:p>
    <w:p>
      <w:pPr>
        <w:keepLines/>
        <w:spacing w:after="110" w:line="276"/>
      </w:pPr>
      <w:r>
        <w:rPr>
          <w:color w:val="0C617C"/>
        </w:rPr>
        <w:t xml:space="preserve">nosotros.</w:t>
      </w:r>
    </w:p>
    <w:p>
      <w:pPr>
        <w:keepLines/>
        <w:spacing w:after="110" w:line="276"/>
      </w:pPr>
      <w:r>
        <w:t xml:space="preserve">Texto: </w:t>
      </w:r>
      <w:r>
        <w:rPr>
          <w:color w:val="0C617C"/>
        </w:rPr>
        <w:t xml:space="preserve">¿Te apasiona el oficio, la calidad y trabajar con un equipo que honra la tradición? Nos interesa conocer tu experiencia para futuras oportunidades en Artimex.</w:t>
      </w:r>
    </w:p>
    <w:p>
      <w:pPr>
        <w:keepLines/>
        <w:spacing w:after="110" w:line="276"/>
      </w:pPr>
      <w:r>
        <w:t xml:space="preserve">Etiqueta de tarjeta: </w:t>
      </w:r>
      <w:r>
        <w:rPr>
          <w:color w:val="0C617C"/>
        </w:rPr>
        <w:t xml:space="preserve">Nuevas oportunidades</w:t>
      </w:r>
    </w:p>
    <w:p>
      <w:pPr>
        <w:keepLines/>
        <w:spacing w:after="110" w:line="276"/>
      </w:pPr>
      <w:r>
        <w:t xml:space="preserve">Texto de tarjeta: </w:t>
      </w:r>
      <w:r>
        <w:rPr>
          <w:color w:val="0C617C"/>
        </w:rPr>
        <w:t xml:space="preserve">Ayúdanos a llevar el auténtico pan mexicano aún más lejos.</w:t>
      </w:r>
    </w:p>
    <w:p>
      <w:pPr>
        <w:keepLines/>
        <w:spacing w:after="110" w:line="276"/>
      </w:pPr>
      <w:r>
        <w:t xml:space="preserve">Botón: </w:t>
      </w:r>
      <w:r>
        <w:rPr>
          <w:color w:val="0C617C"/>
        </w:rPr>
        <w:t xml:space="preserve">Comparte tu experiencia</w:t>
      </w:r>
    </w:p>
    <w:p>
      <w:pPr>
        <w:keepLines/>
        <w:spacing w:after="110" w:line="276"/>
      </w:pPr>
      <w:r>
        <w:t xml:space="preserve">Asunto del correo: </w:t>
      </w:r>
      <w:r>
        <w:rPr>
          <w:color w:val="0C617C"/>
        </w:rPr>
        <w:t xml:space="preserve">Empleo en Artimex</w:t>
      </w:r>
    </w:p>
    <w:p>
      <w:pPr>
        <w:keepLines/>
        <w:spacing w:before="190" w:after="105" w:line="260"/>
      </w:pPr>
      <w:r>
        <w:rPr>
          <w:b/>
          <w:bCs/>
          <w:color w:val="8F1730"/>
        </w:rPr>
        <w:t xml:space="preserve">Validación: ☐ Aprobado tal como está  ☐ Solicita cambios</w:t>
      </w:r>
    </w:p>
    <w:p>
      <w:pPr>
        <w:keepLines/>
        <w:pBdr>
          <w:bottom w:val="single" w:color="C8BFB2" w:sz="5" w:space="8"/>
        </w:pBdr>
        <w:spacing w:after="170" w:line="260"/>
      </w:pPr>
      <w:r>
        <w:t xml:space="preserve">Notas: ______________________________________________________________________</w:t>
      </w:r>
    </w:p>
    <w:p>
      <w:pPr>
        <w:pStyle w:val="Heading1"/>
        <w:keepNext/>
        <w:pageBreakBefore/>
        <w:spacing w:before="120" w:after="160"/>
      </w:pPr>
      <w:r>
        <w:t xml:space="preserve">7. Contacto</w:t>
      </w:r>
    </w:p>
    <w:p>
      <w:pPr>
        <w:keepLines/>
        <w:spacing w:after="110" w:line="276"/>
      </w:pPr>
      <w:r>
        <w:rPr>
          <w:b/>
          <w:bCs/>
          <w:color w:val="241A16"/>
        </w:rPr>
        <w:t xml:space="preserve">Destino actual:</w:t>
      </w:r>
      <w:r>
        <w:t xml:space="preserve"> </w:t>
      </w:r>
      <w:r>
        <w:rPr>
          <w:color w:val="0C617C"/>
        </w:rPr>
        <w:t xml:space="preserve">#contact</w:t>
      </w:r>
    </w:p>
    <w:p>
      <w:pPr>
        <w:pStyle w:val="Heading2"/>
        <w:keepNext/>
        <w:spacing w:before="190" w:after="95"/>
      </w:pPr>
      <w:r>
        <w:t xml:space="preserve">Metadatos SEO para aprobación</w:t>
      </w:r>
    </w:p>
    <w:p>
      <w:pPr>
        <w:keepLines/>
        <w:spacing w:after="110" w:line="276"/>
      </w:pPr>
      <w:r>
        <w:rPr>
          <w:b/>
          <w:bCs/>
          <w:color w:val="241A16"/>
        </w:rPr>
        <w:t xml:space="preserve">Título meta:</w:t>
      </w:r>
      <w:r>
        <w:t xml:space="preserve"> </w:t>
      </w:r>
      <w:r>
        <w:rPr>
          <w:color w:val="0C617C"/>
        </w:rPr>
        <w:t xml:space="preserve">Contacto Artimex — Pan Fresco, Mayoreo y Foodservice</w:t>
      </w:r>
    </w:p>
    <w:p>
      <w:pPr>
        <w:keepLines/>
        <w:spacing w:after="110" w:line="276"/>
      </w:pPr>
      <w:r>
        <w:rPr>
          <w:b/>
          <w:bCs/>
          <w:color w:val="241A16"/>
        </w:rPr>
        <w:t xml:space="preserve">Descripción meta:</w:t>
      </w:r>
      <w:r>
        <w:t xml:space="preserve"> </w:t>
      </w:r>
      <w:r>
        <w:rPr>
          <w:color w:val="0C617C"/>
        </w:rPr>
        <w:t xml:space="preserve">Contacta a Artimex para pedidos retail, programas de mayoreo, distribución y surtidos foodservice.</w:t>
      </w:r>
    </w:p>
    <w:p>
      <w:pPr>
        <w:keepLines/>
        <w:spacing w:after="110" w:line="276"/>
      </w:pPr>
      <w:r>
        <w:rPr>
          <w:b/>
          <w:bCs/>
          <w:color w:val="241A16"/>
        </w:rPr>
        <w:t xml:space="preserve">Palabras clave meta:</w:t>
      </w:r>
      <w:r>
        <w:t xml:space="preserve"> </w:t>
      </w:r>
      <w:r>
        <w:rPr>
          <w:color w:val="0C617C"/>
        </w:rPr>
        <w:t xml:space="preserve">contacto Artimex, solicitud de mayoreo, proveedor de pan mexicano, panadería foodservice, panadería Santa Fe Springs, sales@artimex.com</w:t>
      </w:r>
    </w:p>
    <w:p>
      <w:pPr>
        <w:pStyle w:val="Heading2"/>
        <w:keepNext/>
        <w:spacing w:before="190" w:after="95"/>
      </w:pPr>
      <w:r>
        <w:t xml:space="preserve">Contenido de contacto</w:t>
      </w:r>
    </w:p>
    <w:p>
      <w:pPr>
        <w:keepLines/>
        <w:spacing w:after="110" w:line="276"/>
      </w:pPr>
      <w:r>
        <w:t xml:space="preserve">Eyebrow: </w:t>
      </w:r>
      <w:r>
        <w:rPr>
          <w:color w:val="0C617C"/>
        </w:rPr>
        <w:t xml:space="preserve">Pan fresco • Mayoreo • Foodservice</w:t>
      </w:r>
    </w:p>
    <w:p>
      <w:pPr>
        <w:keepLines/>
        <w:spacing w:after="110" w:line="276"/>
      </w:pPr>
      <w:r>
        <w:t xml:space="preserve">Titular:</w:t>
      </w:r>
    </w:p>
    <w:p>
      <w:pPr>
        <w:keepLines/>
        <w:spacing w:after="110" w:line="276"/>
      </w:pPr>
      <w:r>
        <w:rPr>
          <w:color w:val="0C617C"/>
        </w:rPr>
        <w:t xml:space="preserve">Lleva Artimex</w:t>
      </w:r>
    </w:p>
    <w:p>
      <w:pPr>
        <w:keepLines/>
        <w:spacing w:after="110" w:line="276"/>
      </w:pPr>
      <w:r>
        <w:rPr>
          <w:color w:val="0C617C"/>
        </w:rPr>
        <w:t xml:space="preserve">a tu mesa.</w:t>
      </w:r>
    </w:p>
    <w:p>
      <w:pPr>
        <w:keepLines/>
        <w:spacing w:after="110" w:line="276"/>
      </w:pPr>
      <w:r>
        <w:t xml:space="preserve">Texto: </w:t>
      </w:r>
      <w:r>
        <w:rPr>
          <w:color w:val="0C617C"/>
        </w:rPr>
        <w:t xml:space="preserve">Para pedidos, programas mayoristas, distribución o un surtido foodservice a la medida, habla con el equipo Artimex.</w:t>
      </w:r>
    </w:p>
    <w:p>
      <w:pPr>
        <w:keepLines/>
        <w:spacing w:after="110" w:line="276"/>
      </w:pPr>
      <w:r>
        <w:t xml:space="preserve">Datos de contacto:</w:t>
      </w:r>
    </w:p>
    <w:p>
      <w:pPr>
        <w:pStyle w:val="ListParagraph"/>
        <w:keepLines/>
        <w:numPr>
          <w:ilvl w:val="0"/>
          <w:numId w:val="2"/>
        </w:numPr>
        <w:spacing w:after="55" w:line="260"/>
      </w:pPr>
      <w:r>
        <w:rPr>
          <w:color w:val="0C617C"/>
        </w:rPr>
        <w:t xml:space="preserve">Correo de ventas</w:t>
      </w:r>
      <w:r>
        <w:t xml:space="preserve"> — </w:t>
      </w:r>
      <w:r>
        <w:rPr>
          <w:color w:val="0C617C"/>
        </w:rPr>
        <w:t xml:space="preserve">sales@artimex.com</w:t>
      </w:r>
    </w:p>
    <w:p>
      <w:pPr>
        <w:pStyle w:val="ListParagraph"/>
        <w:keepLines/>
        <w:numPr>
          <w:ilvl w:val="0"/>
          <w:numId w:val="2"/>
        </w:numPr>
        <w:spacing w:after="55" w:line="260"/>
      </w:pPr>
      <w:r>
        <w:rPr>
          <w:color w:val="0C617C"/>
        </w:rPr>
        <w:t xml:space="preserve">Llámanos</w:t>
      </w:r>
      <w:r>
        <w:t xml:space="preserve"> — </w:t>
      </w:r>
      <w:r>
        <w:rPr>
          <w:color w:val="0C617C"/>
        </w:rPr>
        <w:t xml:space="preserve">562 777 0924</w:t>
      </w:r>
    </w:p>
    <w:p>
      <w:pPr>
        <w:pStyle w:val="ListParagraph"/>
        <w:keepLines/>
        <w:numPr>
          <w:ilvl w:val="0"/>
          <w:numId w:val="2"/>
        </w:numPr>
        <w:spacing w:after="55" w:line="260"/>
      </w:pPr>
      <w:r>
        <w:rPr>
          <w:color w:val="0C617C"/>
        </w:rPr>
        <w:t xml:space="preserve">Visítanos</w:t>
      </w:r>
      <w:r>
        <w:t xml:space="preserve"> — </w:t>
      </w:r>
      <w:r>
        <w:rPr>
          <w:color w:val="0C617C"/>
        </w:rPr>
        <w:t xml:space="preserve">12764 Florence Avenue</w:t>
      </w:r>
      <w:r>
        <w:t xml:space="preserve"> / </w:t>
      </w:r>
      <w:r>
        <w:rPr>
          <w:color w:val="0C617C"/>
        </w:rPr>
        <w:t xml:space="preserve">Santa Fe Springs, CA 90670</w:t>
      </w:r>
    </w:p>
    <w:p>
      <w:pPr>
        <w:keepLines/>
        <w:spacing w:after="110" w:line="276"/>
      </w:pPr>
      <w:r>
        <w:t xml:space="preserve">Texto del pie: </w:t>
      </w:r>
      <w:r>
        <w:rPr>
          <w:color w:val="0C617C"/>
        </w:rPr>
        <w:t xml:space="preserve">Pan mexicano auténtico, hecho con oficio y creado para ser consistente.</w:t>
      </w:r>
    </w:p>
    <w:p>
      <w:pPr>
        <w:keepLines/>
        <w:spacing w:after="110" w:line="276"/>
      </w:pPr>
      <w:r>
        <w:t xml:space="preserve">Enlaces del pie: </w:t>
      </w:r>
      <w:r>
        <w:rPr>
          <w:color w:val="0C617C"/>
        </w:rPr>
        <w:t xml:space="preserve">Inicio</w:t>
      </w:r>
      <w:r>
        <w:t xml:space="preserve"> · </w:t>
      </w:r>
      <w:r>
        <w:rPr>
          <w:color w:val="0C617C"/>
        </w:rPr>
        <w:t xml:space="preserve">Sobre nosotros</w:t>
      </w:r>
      <w:r>
        <w:t xml:space="preserve"> · </w:t>
      </w:r>
      <w:r>
        <w:rPr>
          <w:color w:val="0C617C"/>
        </w:rPr>
        <w:t xml:space="preserve">Fresh</w:t>
      </w:r>
      <w:r>
        <w:t xml:space="preserve"> · </w:t>
      </w:r>
      <w:r>
        <w:rPr>
          <w:color w:val="0C617C"/>
        </w:rPr>
        <w:t xml:space="preserve">Frozen</w:t>
      </w:r>
      <w:r>
        <w:t xml:space="preserve"> · </w:t>
      </w:r>
      <w:r>
        <w:rPr>
          <w:color w:val="0C617C"/>
        </w:rPr>
        <w:t xml:space="preserve">Empleo</w:t>
      </w:r>
      <w:r>
        <w:t xml:space="preserve"> · </w:t>
      </w:r>
      <w:r>
        <w:rPr>
          <w:color w:val="0C617C"/>
        </w:rPr>
        <w:t xml:space="preserve">Contacto</w:t>
      </w:r>
    </w:p>
    <w:p>
      <w:pPr>
        <w:keepLines/>
        <w:spacing w:before="190" w:after="105" w:line="260"/>
      </w:pPr>
      <w:r>
        <w:rPr>
          <w:b/>
          <w:bCs/>
          <w:color w:val="8F1730"/>
        </w:rPr>
        <w:t xml:space="preserve">Validación: ☐ Aprobado tal como está  ☐ Solicita cambios</w:t>
      </w:r>
    </w:p>
    <w:p>
      <w:pPr>
        <w:keepLines/>
        <w:pBdr>
          <w:bottom w:val="single" w:color="C8BFB2" w:sz="5" w:space="8"/>
        </w:pBdr>
        <w:spacing w:after="170" w:line="260"/>
      </w:pPr>
      <w:r>
        <w:t xml:space="preserve">Notas: ______________________________________________________________________</w:t>
      </w:r>
    </w:p>
    <w:p>
      <w:pPr>
        <w:pBdr>
          <w:bottom w:val="single" w:color="8F1730" w:sz="8" w:space="1"/>
        </w:pBdr>
        <w:spacing w:before="100" w:after="180"/>
      </w:pPr>
    </w:p>
    <w:p>
      <w:pPr>
        <w:pStyle w:val="Heading1"/>
        <w:keepNext/>
        <w:spacing w:before="120" w:after="160"/>
      </w:pPr>
      <w:r>
        <w:t xml:space="preserve">Client sign-off</w:t>
      </w:r>
    </w:p>
    <w:p>
      <w:pPr>
        <w:keepLines/>
        <w:spacing w:after="110" w:line="276"/>
      </w:pPr>
      <w:r>
        <w:rPr>
          <w:b/>
          <w:bCs/>
          <w:color w:val="241A16"/>
        </w:rPr>
        <w:t xml:space="preserve">English content:</w:t>
      </w:r>
      <w:r>
        <w:t xml:space="preserve"> ☐ Approved  ☐ Changes requested</w:t>
      </w:r>
    </w:p>
    <w:p>
      <w:pPr>
        <w:keepLines/>
        <w:spacing w:after="110" w:line="276"/>
      </w:pPr>
      <w:r>
        <w:rPr>
          <w:b/>
          <w:bCs/>
          <w:color w:val="241A16"/>
        </w:rPr>
        <w:t xml:space="preserve">Spanish content:</w:t>
      </w:r>
      <w:r>
        <w:t xml:space="preserve"> ☐ Approved  ☐ Changes requested</w:t>
      </w:r>
    </w:p>
    <w:p>
      <w:pPr>
        <w:keepLines/>
        <w:spacing w:after="110" w:line="276"/>
      </w:pPr>
      <w:r>
        <w:rPr>
          <w:b/>
          <w:bCs/>
          <w:color w:val="241A16"/>
        </w:rPr>
        <w:t xml:space="preserve">Client name:</w:t>
      </w:r>
      <w:r>
        <w:t xml:space="preserve"> ____________________________________________________________</w:t>
      </w:r>
    </w:p>
    <w:p>
      <w:pPr>
        <w:keepLines/>
        <w:spacing w:after="110" w:line="276"/>
      </w:pPr>
      <w:r>
        <w:rPr>
          <w:b/>
          <w:bCs/>
          <w:color w:val="241A16"/>
        </w:rPr>
        <w:t xml:space="preserve">Signature:</w:t>
      </w:r>
      <w:r>
        <w:t xml:space="preserve"> _____________________________________________________________</w:t>
      </w:r>
    </w:p>
    <w:p>
      <w:pPr>
        <w:keepLines/>
        <w:spacing w:after="110" w:line="276"/>
      </w:pPr>
      <w:r>
        <w:rPr>
          <w:b/>
          <w:bCs/>
          <w:color w:val="241A16"/>
        </w:rPr>
        <w:t xml:space="preserve">Date:</w:t>
      </w:r>
      <w:r>
        <w:t xml:space="preserve"> __________________________________________________________________</w:t>
      </w:r>
    </w:p>
    <w:sectPr>
      <w:headerReference w:type="default" r:id="rId6"/>
      <w:footerReference w:type="default" r:id="rId7"/>
      <w:pgSz w:w="12240" w:h="15840" w:orient="portrait"/>
      <w:pgMar w:top="980" w:right="980" w:bottom="900" w:left="980" w:header="440" w:footer="4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95E55"/>
        <w:sz w:val="14"/>
        <w:szCs w:val="14"/>
      </w:rPr>
      <w:t xml:space="preserve">CLIENT APPROVAL DRAFT  ·  </w:t>
    </w:r>
    <w:r>
      <w:rPr>
        <w:b/>
        <w:bCs/>
        <w:color w:val="8F173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BFB2" w:sz="5" w:space="6"/>
      </w:pBdr>
      <w:spacing w:after="0"/>
    </w:pPr>
    <w:r>
      <w:rPr>
        <w:b/>
        <w:bCs/>
        <w:color w:val="8F1730"/>
        <w:spacing w:val="45"/>
        <w:sz w:val="14"/>
        <w:szCs w:val="14"/>
      </w:rPr>
      <w:t xml:space="preserve">ARTIMEX  /  WEBSITE CONTENT VALIDATION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9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1A16"/>
        <w:sz w:val="19"/>
        <w:szCs w:val="19"/>
      </w:rPr>
    </w:rPrDefault>
    <w:pPrDefault>
      <w:pPr>
        <w:spacing w:after="11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qFormat/>
    <w:pPr>
      <w:keepNext/>
      <w:spacing w:after="220"/>
    </w:pPr>
    <w:rPr>
      <w:rFonts w:ascii="Georgia" w:cs="Georgia" w:eastAsia="Georgia" w:hAnsi="Georgia"/>
      <w:b w:val="false"/>
      <w:bCs w:val="false"/>
      <w:color w:val="241A16"/>
      <w:sz w:val="34"/>
      <w:szCs w:val="34"/>
    </w:rPr>
  </w:style>
  <w:style w:type="paragraph" w:styleId="Heading1">
    <w:name w:val="Heading 1"/>
    <w:basedOn w:val="Normal"/>
    <w:next w:val="Normal"/>
    <w:qFormat/>
    <w:pPr>
      <w:keepNext/>
      <w:spacing w:before="180" w:after="130"/>
    </w:pPr>
    <w:rPr>
      <w:rFonts w:ascii="Georgia" w:cs="Georgia" w:eastAsia="Georgia" w:hAnsi="Georgia"/>
      <w:b w:val="false"/>
      <w:bCs w:val="false"/>
      <w:color w:val="8F1730"/>
      <w:sz w:val="27"/>
      <w:szCs w:val="27"/>
    </w:rPr>
  </w:style>
  <w:style w:type="paragraph" w:styleId="Heading2">
    <w:name w:val="Heading 2"/>
    <w:basedOn w:val="Normal"/>
    <w:next w:val="Normal"/>
    <w:qFormat/>
    <w:pPr>
      <w:keepNext/>
      <w:spacing w:before="170" w:after="90"/>
    </w:pPr>
    <w:rPr>
      <w:rFonts w:ascii="Georgia" w:cs="Georgia" w:eastAsia="Georgia" w:hAnsi="Georgia"/>
      <w:b w:val="false"/>
      <w:bCs w:val="false"/>
      <w:color w:val="0C617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Artimex Website Sitemap &amp; Content — Client Validation</dc:title>
  <dc:creator>Artimex</dc:creator>
  <dc:description>Exact English and Spanish website content for client approval.</dc:description>
  <cp:lastModifiedBy>Un-named</cp:lastModifiedBy>
  <cp:revision>1</cp:revision>
  <dcterms:created xsi:type="dcterms:W3CDTF">2026-09-21T22:17:25.149Z</dcterms:created>
  <dcterms:modified xsi:type="dcterms:W3CDTF">2026-09-21T22:17:25.156Z</dcterms:modified>
</cp:coreProperties>
</file>

<file path=docProps/custom.xml><?xml version="1.0" encoding="utf-8"?>
<Properties xmlns="http://schemas.openxmlformats.org/officeDocument/2006/custom-properties" xmlns:vt="http://schemas.openxmlformats.org/officeDocument/2006/docPropsVTypes"/>
</file>