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2488" w14:textId="578E19FF" w:rsidR="00E75782" w:rsidRDefault="00FE1F5B" w:rsidP="00FE1F5B">
      <w:pPr>
        <w:jc w:val="center"/>
        <w:rPr>
          <w:rFonts w:ascii="Packaging Funny" w:hAnsi="Packaging Funny"/>
          <w:b/>
          <w:bCs/>
          <w:color w:val="4472C4" w:themeColor="accent1"/>
          <w:sz w:val="96"/>
          <w:szCs w:val="96"/>
        </w:rPr>
      </w:pPr>
      <w:r w:rsidRPr="00FE1F5B">
        <w:rPr>
          <w:rFonts w:ascii="Packaging Funny" w:hAnsi="Packaging Funny"/>
          <w:b/>
          <w:bCs/>
          <w:color w:val="4472C4" w:themeColor="accent1"/>
          <w:sz w:val="96"/>
          <w:szCs w:val="96"/>
        </w:rPr>
        <w:t>Introdução ao CSS3</w:t>
      </w:r>
    </w:p>
    <w:p w14:paraId="01881E70" w14:textId="12542C10" w:rsidR="00FE1F5B" w:rsidRDefault="00FE1F5B" w:rsidP="00FE1F5B">
      <w:pPr>
        <w:jc w:val="center"/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t>Conceitos Básicos</w:t>
      </w:r>
    </w:p>
    <w:p w14:paraId="2C56D363" w14:textId="7A132DB5" w:rsidR="00FE1F5B" w:rsidRPr="00FE1F5B" w:rsidRDefault="00FE1F5B" w:rsidP="00FE1F5B">
      <w:pPr>
        <w:pStyle w:val="Ttulo2"/>
        <w:shd w:val="clear" w:color="auto" w:fill="FFFFFF"/>
        <w:rPr>
          <w:rFonts w:ascii="Arial" w:hAnsi="Arial" w:cs="Arial"/>
          <w:color w:val="23282C"/>
        </w:rPr>
      </w:pPr>
      <w:r w:rsidRPr="00FE1F5B">
        <w:rPr>
          <w:rFonts w:ascii="Arial" w:hAnsi="Arial" w:cs="Arial"/>
          <w:color w:val="23282C"/>
        </w:rPr>
        <w:t>Definição e seletores</w:t>
      </w:r>
    </w:p>
    <w:p w14:paraId="19F83936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Após a criação do HTML a necessidade de formatar as páginas ficou evidente, assim, em 1996, foi criada a linguagem de estilo que conhecemos por CSS.</w:t>
      </w:r>
    </w:p>
    <w:p w14:paraId="62B78197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A sintaxe é bem simples e pode ser explicada com a frase "você cria regras de estilo para elementos ou grupos de elementos".</w:t>
      </w:r>
    </w:p>
    <w:p w14:paraId="34F367CE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Vamos usar um elemento HTML que vimos anteriormente, a âncora &lt;a&gt;, para exemplificar.</w:t>
      </w:r>
    </w:p>
    <w:p w14:paraId="78E21D87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593C021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Percebam que podemos colocar vários seletores em uma regra separando-os por vírgula.</w:t>
      </w:r>
    </w:p>
    <w:p w14:paraId="603E5DAB" w14:textId="2F98C933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 xml:space="preserve">E há um último detalhe nesse exemplo: a </w:t>
      </w:r>
      <w:r w:rsidRPr="00FE1F5B">
        <w:rPr>
          <w:rFonts w:ascii="Arial" w:eastAsia="Times New Roman" w:hAnsi="Arial" w:cs="Arial"/>
          <w:color w:val="23282C"/>
          <w:lang w:eastAsia="pt-BR"/>
        </w:rPr>
        <w:t>pseudoclasse</w:t>
      </w:r>
      <w:r w:rsidRPr="00FE1F5B">
        <w:rPr>
          <w:rFonts w:ascii="Arial" w:eastAsia="Times New Roman" w:hAnsi="Arial" w:cs="Arial"/>
          <w:color w:val="23282C"/>
          <w:lang w:eastAsia="pt-BR"/>
        </w:rPr>
        <w:t>. Elementos HTML sofrem alterações causadas pela interação do usuário, como mover o mouse por cima ou clicar nesse elemento.</w:t>
      </w:r>
    </w:p>
    <w:p w14:paraId="539C655A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O </w:t>
      </w:r>
      <w:r w:rsidRPr="00FE1F5B">
        <w:rPr>
          <w:rFonts w:ascii="Arial" w:eastAsia="Times New Roman" w:hAnsi="Arial" w:cs="Arial"/>
          <w:i/>
          <w:iCs/>
          <w:color w:val="23282C"/>
          <w:lang w:eastAsia="pt-BR"/>
        </w:rPr>
        <w:t>a:hover</w:t>
      </w:r>
      <w:r w:rsidRPr="00FE1F5B">
        <w:rPr>
          <w:rFonts w:ascii="Arial" w:eastAsia="Times New Roman" w:hAnsi="Arial" w:cs="Arial"/>
          <w:color w:val="23282C"/>
          <w:lang w:eastAsia="pt-BR"/>
        </w:rPr>
        <w:t> do exemplo significa que a âncora também terá essa aparência quando o usuário passar o mouse por cima de um </w:t>
      </w:r>
      <w:r w:rsidRPr="00FE1F5B">
        <w:rPr>
          <w:rFonts w:ascii="Arial" w:eastAsia="Times New Roman" w:hAnsi="Arial" w:cs="Arial"/>
          <w:i/>
          <w:iCs/>
          <w:color w:val="23282C"/>
          <w:lang w:eastAsia="pt-BR"/>
        </w:rPr>
        <w:t>hyperlink</w:t>
      </w:r>
      <w:r w:rsidRPr="00FE1F5B">
        <w:rPr>
          <w:rFonts w:ascii="Arial" w:eastAsia="Times New Roman" w:hAnsi="Arial" w:cs="Arial"/>
          <w:color w:val="23282C"/>
          <w:lang w:eastAsia="pt-BR"/>
        </w:rPr>
        <w:t>.</w:t>
      </w:r>
    </w:p>
    <w:p w14:paraId="31E90DAE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1F5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4BE99D6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E1F5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F20877A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DFA19E8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4EC090CD" w14:textId="4924DFEA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lastRenderedPageBreak/>
        <w:t xml:space="preserve">O seletor que vimos no primeiro exemplo é um seletor de tipo, pois ele representa um elemento HTML, e com IDs e Classes podemos representar qualquer tipo de </w:t>
      </w:r>
      <w:r w:rsidRPr="00FE1F5B">
        <w:rPr>
          <w:rFonts w:ascii="Arial" w:eastAsia="Times New Roman" w:hAnsi="Arial" w:cs="Arial"/>
          <w:color w:val="23282C"/>
          <w:lang w:eastAsia="pt-BR"/>
        </w:rPr>
        <w:t>elemento,</w:t>
      </w:r>
      <w:r w:rsidRPr="00FE1F5B">
        <w:rPr>
          <w:rFonts w:ascii="Arial" w:eastAsia="Times New Roman" w:hAnsi="Arial" w:cs="Arial"/>
          <w:color w:val="23282C"/>
          <w:lang w:eastAsia="pt-BR"/>
        </w:rPr>
        <w:t xml:space="preserve"> mas há algumas diferenças entre eles:</w:t>
      </w:r>
    </w:p>
    <w:p w14:paraId="4C7FF92A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ID: é representado pelo símbolo # (hash) seguido de um nome para esse ID.</w:t>
      </w:r>
    </w:p>
    <w:p w14:paraId="6486A14A" w14:textId="77777777" w:rsidR="00FE1F5B" w:rsidRP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Classe: a classe é representada de forma parecida do ID, mas é precedida por um ponto em vez do hash.</w:t>
      </w:r>
    </w:p>
    <w:p w14:paraId="1BE67657" w14:textId="2145B76C" w:rsidR="00FE1F5B" w:rsidRDefault="00FE1F5B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FE1F5B">
        <w:rPr>
          <w:rFonts w:ascii="Arial" w:eastAsia="Times New Roman" w:hAnsi="Arial" w:cs="Arial"/>
          <w:color w:val="23282C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AE13808" w14:textId="65962738" w:rsidR="00353CBF" w:rsidRDefault="00353CBF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>
        <w:rPr>
          <w:rFonts w:ascii="Arial" w:eastAsia="Times New Roman" w:hAnsi="Arial" w:cs="Arial"/>
          <w:color w:val="23282C"/>
          <w:lang w:eastAsia="pt-BR"/>
        </w:rPr>
        <w:t xml:space="preserve">Para adicionar um arquivo CSS no projeto criamos um arquivo, em seguida usamos a tag </w:t>
      </w:r>
    </w:p>
    <w:p w14:paraId="1DC7D699" w14:textId="3E8AB2FE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3C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3C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caminho do arquivo css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B7B3D" w14:textId="1E056693" w:rsidR="00353CBF" w:rsidRDefault="00353CBF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>
        <w:rPr>
          <w:rFonts w:ascii="Arial" w:eastAsia="Times New Roman" w:hAnsi="Arial" w:cs="Arial"/>
          <w:color w:val="23282C"/>
          <w:lang w:eastAsia="pt-BR"/>
        </w:rPr>
        <w:t>No arquivo html vamos adicionar um id ao titulo e classes aos h2 e h3</w:t>
      </w:r>
    </w:p>
    <w:p w14:paraId="1D7A3AF0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3C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&gt;Alikson Ramos&lt;/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3DD41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BBFF2C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391EDE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61E2FF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3C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subtitle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&gt;Posts&lt;/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4E1AE4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6A76E4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article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FEF68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7035CF" w14:textId="77777777" w:rsidR="00353CBF" w:rsidRPr="00353CBF" w:rsidRDefault="00353CBF" w:rsidP="00353C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3C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post_title</w:t>
      </w:r>
      <w:r w:rsidRPr="00353C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&gt;Post #1&lt;/</w:t>
      </w:r>
      <w:r w:rsidRPr="00353C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353C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3CD53E" w14:textId="15ED5FC5" w:rsidR="00353CBF" w:rsidRDefault="007D65B8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>
        <w:rPr>
          <w:rFonts w:ascii="Arial" w:eastAsia="Times New Roman" w:hAnsi="Arial" w:cs="Arial"/>
          <w:color w:val="23282C"/>
          <w:lang w:eastAsia="pt-BR"/>
        </w:rPr>
        <w:t xml:space="preserve">E no arquivo CSS </w:t>
      </w:r>
    </w:p>
    <w:p w14:paraId="6BEBA28F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#title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D65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7D65B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.subtitle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D65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7D65B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.post_title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C83FC2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D65B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D65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65B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blue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242E067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AA78A9C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7D6F8C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.post_title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F2CFE7D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D65B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r w:rsidRPr="007D65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65B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</w:t>
      </w:r>
      <w:r w:rsidRPr="007D65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C2BD6D5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D65B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font-style</w:t>
      </w:r>
      <w:r w:rsidRPr="007D65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D65B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italic</w:t>
      </w: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DD5F8E" w14:textId="77777777" w:rsidR="007D65B8" w:rsidRPr="007D65B8" w:rsidRDefault="007D65B8" w:rsidP="007D65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65B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7FD5D1" w14:textId="541C1887" w:rsidR="007D65B8" w:rsidRDefault="007D65B8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>
        <w:rPr>
          <w:rFonts w:ascii="Arial" w:eastAsia="Times New Roman" w:hAnsi="Arial" w:cs="Arial"/>
          <w:color w:val="23282C"/>
          <w:lang w:eastAsia="pt-BR"/>
        </w:rPr>
        <w:t xml:space="preserve">Assim mudamos toda a parte estética dos </w:t>
      </w:r>
      <w:r w:rsidR="00F261A0">
        <w:rPr>
          <w:rFonts w:ascii="Arial" w:eastAsia="Times New Roman" w:hAnsi="Arial" w:cs="Arial"/>
          <w:color w:val="23282C"/>
          <w:lang w:eastAsia="pt-BR"/>
        </w:rPr>
        <w:t>&lt;h&gt; no site</w:t>
      </w:r>
    </w:p>
    <w:p w14:paraId="17AB45C9" w14:textId="4730B077" w:rsidR="003B66B6" w:rsidRDefault="003B66B6" w:rsidP="003B66B6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</w:t>
      </w:r>
      <w:r>
        <w:rPr>
          <w:rFonts w:ascii="Arial" w:hAnsi="Arial" w:cs="Arial"/>
          <w:color w:val="23282C"/>
        </w:rPr>
        <w:t>x-model</w:t>
      </w:r>
    </w:p>
    <w:p w14:paraId="20A0F15C" w14:textId="49F7ED59" w:rsidR="003B66B6" w:rsidRDefault="003B66B6" w:rsidP="003B66B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r>
        <w:rPr>
          <w:rFonts w:ascii="Arial" w:hAnsi="Arial" w:cs="Arial"/>
          <w:color w:val="23282C"/>
          <w:sz w:val="21"/>
          <w:szCs w:val="21"/>
        </w:rPr>
        <w:t>HTML como</w:t>
      </w:r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595818E2" w14:textId="77777777" w:rsidR="003B66B6" w:rsidRDefault="003B66B6" w:rsidP="003B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(margin) são espaçamentos entre elementos;</w:t>
      </w:r>
    </w:p>
    <w:p w14:paraId="23BF745D" w14:textId="2D2DA69F" w:rsidR="003B66B6" w:rsidRDefault="003B66B6" w:rsidP="003B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(border</w:t>
      </w:r>
      <w:r>
        <w:rPr>
          <w:rFonts w:ascii="Arial" w:hAnsi="Arial" w:cs="Arial"/>
          <w:color w:val="23282C"/>
          <w:sz w:val="21"/>
          <w:szCs w:val="21"/>
        </w:rPr>
        <w:t>);</w:t>
      </w:r>
    </w:p>
    <w:p w14:paraId="02DFDA99" w14:textId="77777777" w:rsidR="003B66B6" w:rsidRDefault="003B66B6" w:rsidP="003B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O padding é um espaçamento entre as bordas e o conteúdo, a diferença para as margens é que declarações de imagem de fundo funcionam nele;</w:t>
      </w:r>
    </w:p>
    <w:p w14:paraId="60D1C5A5" w14:textId="4B5DF874" w:rsidR="003B66B6" w:rsidRDefault="003B66B6" w:rsidP="003B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(content) é o que o seu bloco representa, um texto, uma imagem, um vídeo;</w:t>
      </w:r>
    </w:p>
    <w:p w14:paraId="2E3CE768" w14:textId="77777777" w:rsidR="003B66B6" w:rsidRPr="003B66B6" w:rsidRDefault="003B66B6" w:rsidP="003B66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6B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.post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1864C75" w14:textId="77777777" w:rsidR="003B66B6" w:rsidRPr="003B66B6" w:rsidRDefault="003B66B6" w:rsidP="003B66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66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6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300FE0" w14:textId="77777777" w:rsidR="003B66B6" w:rsidRPr="003B66B6" w:rsidRDefault="003B66B6" w:rsidP="003B66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66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6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DDE973" w14:textId="77777777" w:rsidR="003B66B6" w:rsidRPr="003B66B6" w:rsidRDefault="003B66B6" w:rsidP="003B66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66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6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6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6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51E241" w14:textId="77777777" w:rsidR="003B66B6" w:rsidRPr="003B66B6" w:rsidRDefault="003B66B6" w:rsidP="003B66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66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6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66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261ACA7" w14:textId="77777777" w:rsidR="003B66B6" w:rsidRPr="003B66B6" w:rsidRDefault="003B66B6" w:rsidP="003B66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6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115A0C" w14:textId="77777777" w:rsidR="003B66B6" w:rsidRDefault="003B66B6" w:rsidP="003B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</w:p>
    <w:p w14:paraId="54E5D8F2" w14:textId="77777777" w:rsidR="006703A1" w:rsidRPr="00FE1F5B" w:rsidRDefault="006703A1" w:rsidP="00FE1F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</w:p>
    <w:p w14:paraId="422B10DF" w14:textId="7356B501" w:rsidR="00FE1F5B" w:rsidRPr="00FE1F5B" w:rsidRDefault="00FE1F5B" w:rsidP="00FE1F5B">
      <w:pPr>
        <w:tabs>
          <w:tab w:val="left" w:pos="615"/>
        </w:tabs>
        <w:rPr>
          <w:rFonts w:ascii="Arial" w:hAnsi="Arial" w:cs="Arial"/>
          <w:sz w:val="28"/>
          <w:szCs w:val="28"/>
        </w:rPr>
      </w:pPr>
    </w:p>
    <w:p w14:paraId="15BE8998" w14:textId="09330831" w:rsidR="00FE1F5B" w:rsidRDefault="00FE1F5B" w:rsidP="00FE1F5B">
      <w:pPr>
        <w:jc w:val="center"/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t>Estilizando Elementos</w:t>
      </w:r>
    </w:p>
    <w:p w14:paraId="5A0DBC3C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Packaging Funny" w:hAnsi="Packaging Funny"/>
          <w:b/>
          <w:bCs/>
          <w:color w:val="4472C4" w:themeColor="accent1"/>
          <w:sz w:val="22"/>
          <w:szCs w:val="22"/>
        </w:rPr>
        <w:tab/>
      </w:r>
      <w:r w:rsidRPr="00FE1F5B">
        <w:rPr>
          <w:rFonts w:ascii="Arial" w:hAnsi="Arial" w:cs="Arial"/>
          <w:color w:val="23282C"/>
          <w:sz w:val="22"/>
          <w:szCs w:val="22"/>
        </w:rPr>
        <w:t>Agora que entendemos o box-model podemos focar em deixar nosso site mais bonito, então vamos repassar pelas propriedades já citadas:</w:t>
      </w:r>
    </w:p>
    <w:p w14:paraId="5BFB2F06" w14:textId="77777777" w:rsidR="00FE1F5B" w:rsidRPr="00FE1F5B" w:rsidRDefault="00FE1F5B" w:rsidP="00FE1F5B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FE1F5B">
        <w:rPr>
          <w:rFonts w:ascii="Arial" w:hAnsi="Arial" w:cs="Arial"/>
          <w:b/>
          <w:bCs/>
          <w:color w:val="434343"/>
          <w:sz w:val="32"/>
          <w:szCs w:val="32"/>
        </w:rPr>
        <w:t>Padding e Margin</w:t>
      </w:r>
    </w:p>
    <w:p w14:paraId="36BEBE3C" w14:textId="34050E49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Anteriormente usamos 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padding</w:t>
      </w:r>
      <w:r w:rsidRPr="00FE1F5B">
        <w:rPr>
          <w:rFonts w:ascii="Arial" w:hAnsi="Arial" w:cs="Arial"/>
          <w:color w:val="23282C"/>
          <w:sz w:val="22"/>
          <w:szCs w:val="22"/>
        </w:rPr>
        <w:t> e 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margin</w:t>
      </w:r>
      <w:r w:rsidRPr="00FE1F5B">
        <w:rPr>
          <w:rFonts w:ascii="Arial" w:hAnsi="Arial" w:cs="Arial"/>
          <w:color w:val="23282C"/>
          <w:sz w:val="22"/>
          <w:szCs w:val="22"/>
        </w:rPr>
        <w:t> da forma mais básica, com apenas um valor, mas eles são mais poderosos que isso. Se quisermos atribuir tamanhos diferentes para cada lado do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box</w:t>
      </w:r>
      <w:r w:rsidRPr="00FE1F5B">
        <w:rPr>
          <w:rFonts w:ascii="Arial" w:hAnsi="Arial" w:cs="Arial"/>
          <w:color w:val="23282C"/>
          <w:sz w:val="22"/>
          <w:szCs w:val="22"/>
        </w:rPr>
        <w:t> nós podemos, e vamos ver três formas de fazer isso.</w:t>
      </w:r>
    </w:p>
    <w:p w14:paraId="4E94E49B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 primeira é colocando um valor para as partes superior e inferior e depois para os lados esquerdo e direito.</w:t>
      </w:r>
    </w:p>
    <w:p w14:paraId="0B8960B1" w14:textId="7C27E17B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O valor de 10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pixels</w:t>
      </w:r>
      <w:r w:rsidRPr="00FE1F5B">
        <w:rPr>
          <w:rFonts w:ascii="Arial" w:hAnsi="Arial" w:cs="Arial"/>
          <w:color w:val="23282C"/>
          <w:sz w:val="22"/>
          <w:szCs w:val="22"/>
        </w:rPr>
        <w:t> se refere ao eixo Y, ou partes superior e inferior, e os 5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pixels</w:t>
      </w:r>
      <w:r w:rsidRPr="00FE1F5B">
        <w:rPr>
          <w:rFonts w:ascii="Arial" w:hAnsi="Arial" w:cs="Arial"/>
          <w:color w:val="23282C"/>
          <w:sz w:val="22"/>
          <w:szCs w:val="22"/>
        </w:rPr>
        <w:t> se referem aos lados esquerdo e direito.</w:t>
      </w:r>
    </w:p>
    <w:p w14:paraId="304F0AA4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 segunda forma é dando valores para cada lado do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box</w:t>
      </w:r>
      <w:r w:rsidRPr="00FE1F5B">
        <w:rPr>
          <w:rFonts w:ascii="Arial" w:hAnsi="Arial" w:cs="Arial"/>
          <w:color w:val="23282C"/>
          <w:sz w:val="22"/>
          <w:szCs w:val="22"/>
        </w:rPr>
        <w:t>.</w:t>
      </w:r>
    </w:p>
    <w:p w14:paraId="63581316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Então começamos pelo topo com 15 pixels, passamos o lado direito com 10 pixels, depois para a parte inferior com 5 pixels e por último o lado esquerdo com 0, e sempre nessa ordem.</w:t>
      </w:r>
    </w:p>
    <w:p w14:paraId="0CA9EB88" w14:textId="14E1DD0E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Uma boa dica também é que quando o valor for 0 não precisamos colocar a unidade. </w:t>
      </w:r>
    </w:p>
    <w:p w14:paraId="6DBD7AA0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 terceira forma é com as propriedades específicas para cada lado, até agora tínhamos visto atalhos para essas propriedades.</w:t>
      </w:r>
    </w:p>
    <w:p w14:paraId="02819D7C" w14:textId="6CB6457C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Essa opção é mais usada quando temos o mesmo valor para 3 lados, e o quarto precisa ter um valor diferente, então usamos o padding com apenas um valor e uma dessas opções para representar o lado diferente. </w:t>
      </w:r>
    </w:p>
    <w:p w14:paraId="41834143" w14:textId="77777777" w:rsidR="00FE1F5B" w:rsidRPr="00FE1F5B" w:rsidRDefault="00FE1F5B" w:rsidP="00FE1F5B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FE1F5B">
        <w:rPr>
          <w:rFonts w:ascii="Arial" w:hAnsi="Arial" w:cs="Arial"/>
          <w:b/>
          <w:bCs/>
          <w:color w:val="434343"/>
          <w:sz w:val="32"/>
          <w:szCs w:val="32"/>
        </w:rPr>
        <w:lastRenderedPageBreak/>
        <w:t>Background</w:t>
      </w:r>
    </w:p>
    <w:p w14:paraId="636B8F6A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 propriedade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background</w:t>
      </w:r>
      <w:r w:rsidRPr="00FE1F5B">
        <w:rPr>
          <w:rFonts w:ascii="Arial" w:hAnsi="Arial" w:cs="Arial"/>
          <w:color w:val="23282C"/>
          <w:sz w:val="22"/>
          <w:szCs w:val="22"/>
        </w:rPr>
        <w:t> também é um atalho para várias propriedades, mas isso vocês podem absorver aos poucos, e uma boa opção de leitura é a documentação do MDN.</w:t>
      </w:r>
    </w:p>
    <w:p w14:paraId="66A2FF83" w14:textId="3911A18F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Por enquanto veremos apenas como mudar a cor de fundo.</w:t>
      </w:r>
    </w:p>
    <w:p w14:paraId="16313476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 aqui temos 3 formas de colocar uma cor de fundo, e ainda existem outras.</w:t>
      </w:r>
    </w:p>
    <w:p w14:paraId="04CC431A" w14:textId="7FF9DE3F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 primeira é pelo nome da cor em inglês, a segunda é pelo código hexadecimal e a terceira é usando apenas o atalho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background</w:t>
      </w:r>
      <w:r w:rsidRPr="00FE1F5B">
        <w:rPr>
          <w:rFonts w:ascii="Arial" w:hAnsi="Arial" w:cs="Arial"/>
          <w:color w:val="23282C"/>
          <w:sz w:val="22"/>
          <w:szCs w:val="22"/>
        </w:rPr>
        <w:t>.</w:t>
      </w:r>
    </w:p>
    <w:p w14:paraId="2B36DF70" w14:textId="77777777" w:rsidR="00FE1F5B" w:rsidRPr="00FE1F5B" w:rsidRDefault="00FE1F5B" w:rsidP="00FE1F5B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FE1F5B">
        <w:rPr>
          <w:rFonts w:ascii="Arial" w:hAnsi="Arial" w:cs="Arial"/>
          <w:b/>
          <w:bCs/>
          <w:color w:val="434343"/>
          <w:sz w:val="32"/>
          <w:szCs w:val="32"/>
        </w:rPr>
        <w:t>Border</w:t>
      </w:r>
    </w:p>
    <w:p w14:paraId="73269EDB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Vimos que a propriedade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</w:t>
      </w:r>
      <w:r w:rsidRPr="00FE1F5B">
        <w:rPr>
          <w:rFonts w:ascii="Arial" w:hAnsi="Arial" w:cs="Arial"/>
          <w:color w:val="23282C"/>
          <w:sz w:val="22"/>
          <w:szCs w:val="22"/>
        </w:rPr>
        <w:t> pode ter 3 valores: a largura, a cor e o estilo, mas existem algumas particularidades nisso.</w:t>
      </w:r>
    </w:p>
    <w:p w14:paraId="139F5EAE" w14:textId="2FD024BA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 largura pode ser usada com várias unidades, como px, em e mm. A cor pode ser atribuída pelo nome ou por um código hexadecimal, assim como fizemos com 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background</w:t>
      </w:r>
      <w:r w:rsidRPr="00FE1F5B">
        <w:rPr>
          <w:rFonts w:ascii="Arial" w:hAnsi="Arial" w:cs="Arial"/>
          <w:color w:val="23282C"/>
          <w:sz w:val="22"/>
          <w:szCs w:val="22"/>
        </w:rPr>
        <w:t>, e o estilo é representada por palavras-chave, vamos ver algumas delas: </w:t>
      </w:r>
    </w:p>
    <w:p w14:paraId="63FFED0F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Style w:val="Forte"/>
          <w:rFonts w:ascii="Arial" w:hAnsi="Arial" w:cs="Arial"/>
          <w:color w:val="23282C"/>
          <w:sz w:val="22"/>
          <w:szCs w:val="22"/>
        </w:rPr>
        <w:t>solid</w:t>
      </w:r>
      <w:r w:rsidRPr="00FE1F5B">
        <w:rPr>
          <w:rFonts w:ascii="Arial" w:hAnsi="Arial" w:cs="Arial"/>
          <w:color w:val="23282C"/>
          <w:sz w:val="22"/>
          <w:szCs w:val="22"/>
        </w:rPr>
        <w:t>: mostra uma borda simples e reta;</w:t>
      </w:r>
    </w:p>
    <w:p w14:paraId="6C364CF6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Style w:val="Forte"/>
          <w:rFonts w:ascii="Arial" w:hAnsi="Arial" w:cs="Arial"/>
          <w:color w:val="23282C"/>
          <w:sz w:val="22"/>
          <w:szCs w:val="22"/>
        </w:rPr>
        <w:t>dotted</w:t>
      </w:r>
      <w:r w:rsidRPr="00FE1F5B">
        <w:rPr>
          <w:rFonts w:ascii="Arial" w:hAnsi="Arial" w:cs="Arial"/>
          <w:color w:val="23282C"/>
          <w:sz w:val="22"/>
          <w:szCs w:val="22"/>
        </w:rPr>
        <w:t>: são bolinhas com um pequeno espaçamento entre elas;</w:t>
      </w:r>
    </w:p>
    <w:p w14:paraId="7A336483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Style w:val="Forte"/>
          <w:rFonts w:ascii="Arial" w:hAnsi="Arial" w:cs="Arial"/>
          <w:color w:val="23282C"/>
          <w:sz w:val="22"/>
          <w:szCs w:val="22"/>
        </w:rPr>
        <w:t>dashed</w:t>
      </w:r>
      <w:r w:rsidRPr="00FE1F5B">
        <w:rPr>
          <w:rFonts w:ascii="Arial" w:hAnsi="Arial" w:cs="Arial"/>
          <w:color w:val="23282C"/>
          <w:sz w:val="22"/>
          <w:szCs w:val="22"/>
        </w:rPr>
        <w:t>: forma uma linha tracejada.</w:t>
      </w:r>
    </w:p>
    <w:p w14:paraId="20A3EC34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 aproveitando que mostrei esse código temos que falar sobre como separar a estilização dos lados de uma borda.</w:t>
      </w:r>
    </w:p>
    <w:p w14:paraId="4BA94F0C" w14:textId="1907D8D6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 se você não quiser usar a propriedade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</w:t>
      </w:r>
      <w:r w:rsidRPr="00FE1F5B">
        <w:rPr>
          <w:rFonts w:ascii="Arial" w:hAnsi="Arial" w:cs="Arial"/>
          <w:color w:val="23282C"/>
          <w:sz w:val="22"/>
          <w:szCs w:val="22"/>
        </w:rPr>
        <w:t xml:space="preserve"> existem </w:t>
      </w:r>
      <w:r w:rsidRPr="00FE1F5B">
        <w:rPr>
          <w:rFonts w:ascii="Arial" w:hAnsi="Arial" w:cs="Arial"/>
          <w:color w:val="23282C"/>
          <w:sz w:val="22"/>
          <w:szCs w:val="22"/>
        </w:rPr>
        <w:t>as propriedades</w:t>
      </w:r>
      <w:r w:rsidRPr="00FE1F5B">
        <w:rPr>
          <w:rFonts w:ascii="Arial" w:hAnsi="Arial" w:cs="Arial"/>
          <w:color w:val="23282C"/>
          <w:sz w:val="22"/>
          <w:szCs w:val="22"/>
        </w:rPr>
        <w:t xml:space="preserve"> específicas para cada aspecto de uma borda, são elas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border-width</w:t>
      </w:r>
      <w:r w:rsidRPr="00FE1F5B">
        <w:rPr>
          <w:rFonts w:ascii="Arial" w:hAnsi="Arial" w:cs="Arial"/>
          <w:color w:val="23282C"/>
          <w:sz w:val="22"/>
          <w:szCs w:val="22"/>
        </w:rPr>
        <w:t> para a largura,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border-color</w:t>
      </w:r>
      <w:r w:rsidRPr="00FE1F5B">
        <w:rPr>
          <w:rFonts w:ascii="Arial" w:hAnsi="Arial" w:cs="Arial"/>
          <w:color w:val="23282C"/>
          <w:sz w:val="22"/>
          <w:szCs w:val="22"/>
        </w:rPr>
        <w:t> para a cor e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border-style</w:t>
      </w:r>
      <w:r w:rsidRPr="00FE1F5B">
        <w:rPr>
          <w:rFonts w:ascii="Arial" w:hAnsi="Arial" w:cs="Arial"/>
          <w:color w:val="23282C"/>
          <w:sz w:val="22"/>
          <w:szCs w:val="22"/>
        </w:rPr>
        <w:t> para o estilo.</w:t>
      </w:r>
    </w:p>
    <w:p w14:paraId="394A5621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Aqui temos o mesmo código anterior de duas formas diferentes, a primeira com o atalho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</w:t>
      </w:r>
      <w:r w:rsidRPr="00FE1F5B">
        <w:rPr>
          <w:rFonts w:ascii="Arial" w:hAnsi="Arial" w:cs="Arial"/>
          <w:color w:val="23282C"/>
          <w:sz w:val="22"/>
          <w:szCs w:val="22"/>
        </w:rPr>
        <w:t> e a segunda com cada propriedade específica.</w:t>
      </w:r>
    </w:p>
    <w:p w14:paraId="17D54767" w14:textId="5F1DC790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 depois disso podemos juntar os lados com os aspectos de uma borda e criar uma regra mais específica ainda. </w:t>
      </w:r>
    </w:p>
    <w:p w14:paraId="6C20F948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FE1F5B">
        <w:rPr>
          <w:rFonts w:ascii="Arial" w:hAnsi="Arial" w:cs="Arial"/>
          <w:b/>
          <w:bCs/>
          <w:color w:val="434343"/>
          <w:sz w:val="32"/>
          <w:szCs w:val="32"/>
        </w:rPr>
        <w:t>Border-radius</w:t>
      </w:r>
    </w:p>
    <w:p w14:paraId="48082835" w14:textId="77777777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E a última propriedade é 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border-radius</w:t>
      </w:r>
      <w:r w:rsidRPr="00FE1F5B">
        <w:rPr>
          <w:rFonts w:ascii="Arial" w:hAnsi="Arial" w:cs="Arial"/>
          <w:color w:val="23282C"/>
          <w:sz w:val="22"/>
          <w:szCs w:val="22"/>
        </w:rPr>
        <w:t>, ele permite arredondar os cantos de um elemento. Podemos usar várias unidades, mas as mais comuns são os pixels e a porcentagem.</w:t>
      </w:r>
    </w:p>
    <w:p w14:paraId="7BFB4634" w14:textId="33A9D933" w:rsidR="00FE1F5B" w:rsidRPr="00FE1F5B" w:rsidRDefault="00FE1F5B" w:rsidP="00FE1F5B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FE1F5B">
        <w:rPr>
          <w:rFonts w:ascii="Arial" w:hAnsi="Arial" w:cs="Arial"/>
          <w:color w:val="23282C"/>
          <w:sz w:val="22"/>
          <w:szCs w:val="22"/>
        </w:rPr>
        <w:t>Colocando apenas um valor mudamos todos os cantos do elemento, mas seguindo aquela mesma ordem que vimos no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padding</w:t>
      </w:r>
      <w:r w:rsidRPr="00FE1F5B">
        <w:rPr>
          <w:rFonts w:ascii="Arial" w:hAnsi="Arial" w:cs="Arial"/>
          <w:color w:val="23282C"/>
          <w:sz w:val="22"/>
          <w:szCs w:val="22"/>
        </w:rPr>
        <w:t> e </w:t>
      </w:r>
      <w:r w:rsidRPr="00FE1F5B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margin</w:t>
      </w:r>
      <w:r w:rsidRPr="00FE1F5B">
        <w:rPr>
          <w:rFonts w:ascii="Arial" w:hAnsi="Arial" w:cs="Arial"/>
          <w:color w:val="23282C"/>
          <w:sz w:val="22"/>
          <w:szCs w:val="22"/>
        </w:rPr>
        <w:t xml:space="preserve"> - topo, direita, inferior e esquerda </w:t>
      </w:r>
      <w:r w:rsidRPr="00FE1F5B">
        <w:rPr>
          <w:rFonts w:ascii="Arial" w:hAnsi="Arial" w:cs="Arial"/>
          <w:color w:val="23282C"/>
          <w:sz w:val="22"/>
          <w:szCs w:val="22"/>
        </w:rPr>
        <w:t>- conseguimos</w:t>
      </w:r>
      <w:r w:rsidRPr="00FE1F5B">
        <w:rPr>
          <w:rFonts w:ascii="Arial" w:hAnsi="Arial" w:cs="Arial"/>
          <w:color w:val="23282C"/>
          <w:sz w:val="22"/>
          <w:szCs w:val="22"/>
        </w:rPr>
        <w:t xml:space="preserve"> alterar cada canto separadamente.</w:t>
      </w:r>
    </w:p>
    <w:p w14:paraId="55FCF516" w14:textId="497EF684" w:rsidR="00FE1F5B" w:rsidRDefault="00FE1F5B" w:rsidP="00C87A05">
      <w:pPr>
        <w:jc w:val="center"/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lastRenderedPageBreak/>
        <w:t xml:space="preserve">Estilizando </w:t>
      </w: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t>Textos</w:t>
      </w:r>
    </w:p>
    <w:p w14:paraId="79F76950" w14:textId="0FDBDB75" w:rsidR="00C87A05" w:rsidRPr="00C87A05" w:rsidRDefault="00C87A05" w:rsidP="00C87A05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>Já sabemos que podemos mudar cor e tamanho de algumas fontes, e agora vamos nos aprofundar nisso.</w:t>
      </w:r>
    </w:p>
    <w:p w14:paraId="23901B26" w14:textId="77777777" w:rsidR="00C87A05" w:rsidRPr="00C87A05" w:rsidRDefault="00C87A05" w:rsidP="00C87A05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C87A05">
        <w:rPr>
          <w:rFonts w:ascii="Arial" w:hAnsi="Arial" w:cs="Arial"/>
          <w:b/>
          <w:bCs/>
          <w:color w:val="434343"/>
          <w:sz w:val="32"/>
          <w:szCs w:val="32"/>
        </w:rPr>
        <w:t>font-family</w:t>
      </w:r>
    </w:p>
    <w:p w14:paraId="6A6E48A9" w14:textId="77777777" w:rsidR="00C87A05" w:rsidRPr="00C87A05" w:rsidRDefault="00C87A05" w:rsidP="00C87A05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577D43AA" w14:textId="194C873B" w:rsidR="00C87A05" w:rsidRPr="00C87A05" w:rsidRDefault="00C87A05" w:rsidP="00C87A05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 xml:space="preserve">Essas fontes são chamadas assim pois são encontradas em </w:t>
      </w:r>
      <w:r w:rsidRPr="00C87A05">
        <w:rPr>
          <w:rFonts w:ascii="Arial" w:hAnsi="Arial" w:cs="Arial"/>
          <w:color w:val="23282C"/>
          <w:sz w:val="22"/>
          <w:szCs w:val="22"/>
        </w:rPr>
        <w:t>quase</w:t>
      </w:r>
      <w:r w:rsidRPr="00C87A05">
        <w:rPr>
          <w:rFonts w:ascii="Arial" w:hAnsi="Arial" w:cs="Arial"/>
          <w:color w:val="23282C"/>
          <w:sz w:val="22"/>
          <w:szCs w:val="22"/>
        </w:rPr>
        <w:t xml:space="preserve"> todos os sistemas e podem ser usadas sem preocupação.</w:t>
      </w:r>
    </w:p>
    <w:p w14:paraId="7B99B828" w14:textId="77777777" w:rsidR="00C87A05" w:rsidRPr="00C87A05" w:rsidRDefault="00C87A05" w:rsidP="00C87A05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C87A05">
        <w:rPr>
          <w:rFonts w:ascii="Arial" w:hAnsi="Arial" w:cs="Arial"/>
          <w:b/>
          <w:bCs/>
          <w:color w:val="434343"/>
          <w:sz w:val="32"/>
          <w:szCs w:val="32"/>
        </w:rPr>
        <w:t>font-size</w:t>
      </w:r>
    </w:p>
    <w:p w14:paraId="115E524A" w14:textId="3D8A22ED" w:rsidR="00C87A05" w:rsidRPr="00C87A05" w:rsidRDefault="00C87A05" w:rsidP="00C87A05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 xml:space="preserve">O font-size nos ajuda a mudar o tamanho do texto, existem algumas unidades de medida para </w:t>
      </w:r>
      <w:r w:rsidRPr="00C87A05">
        <w:rPr>
          <w:rFonts w:ascii="Arial" w:hAnsi="Arial" w:cs="Arial"/>
          <w:color w:val="23282C"/>
          <w:sz w:val="22"/>
          <w:szCs w:val="22"/>
        </w:rPr>
        <w:t>ele,</w:t>
      </w:r>
      <w:r w:rsidRPr="00C87A05">
        <w:rPr>
          <w:rFonts w:ascii="Arial" w:hAnsi="Arial" w:cs="Arial"/>
          <w:color w:val="23282C"/>
          <w:sz w:val="22"/>
          <w:szCs w:val="22"/>
        </w:rPr>
        <w:t xml:space="preserve"> mas por enquanto os pixels são suficientes para nós.</w:t>
      </w:r>
    </w:p>
    <w:p w14:paraId="6A87AD28" w14:textId="77777777" w:rsidR="00C87A05" w:rsidRPr="00C87A05" w:rsidRDefault="00C87A05" w:rsidP="00C87A05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C87A05">
        <w:rPr>
          <w:rFonts w:ascii="Arial" w:hAnsi="Arial" w:cs="Arial"/>
          <w:b/>
          <w:bCs/>
          <w:color w:val="434343"/>
          <w:sz w:val="32"/>
          <w:szCs w:val="32"/>
        </w:rPr>
        <w:t>font-style</w:t>
      </w:r>
    </w:p>
    <w:p w14:paraId="26C40198" w14:textId="0E439860" w:rsidR="00FE1F5B" w:rsidRDefault="00C87A05" w:rsidP="00C87A05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 xml:space="preserve">Usamos o font-style para </w:t>
      </w:r>
      <w:r w:rsidRPr="00C87A05">
        <w:rPr>
          <w:rFonts w:ascii="Arial" w:hAnsi="Arial" w:cs="Arial"/>
          <w:color w:val="23282C"/>
          <w:sz w:val="22"/>
          <w:szCs w:val="22"/>
        </w:rPr>
        <w:t>tornar-se</w:t>
      </w:r>
      <w:r w:rsidRPr="00C87A05">
        <w:rPr>
          <w:rFonts w:ascii="Arial" w:hAnsi="Arial" w:cs="Arial"/>
          <w:color w:val="23282C"/>
          <w:sz w:val="22"/>
          <w:szCs w:val="22"/>
        </w:rPr>
        <w:t xml:space="preserve"> um texto itálico, na maioria das vezes você usará apenas o valor </w:t>
      </w:r>
      <w:r w:rsidRPr="00C87A05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italic</w:t>
      </w:r>
      <w:r w:rsidRPr="00C87A05">
        <w:rPr>
          <w:rFonts w:ascii="Arial" w:hAnsi="Arial" w:cs="Arial"/>
          <w:color w:val="23282C"/>
          <w:sz w:val="22"/>
          <w:szCs w:val="22"/>
        </w:rPr>
        <w:t> para ele, mas se precisar tirar o itálico de um texto você pode usar o valor </w:t>
      </w:r>
      <w:r w:rsidRPr="00C87A05">
        <w:rPr>
          <w:rStyle w:val="nfase"/>
          <w:rFonts w:ascii="Arial" w:eastAsiaTheme="majorEastAsia" w:hAnsi="Arial" w:cs="Arial"/>
          <w:color w:val="23282C"/>
          <w:sz w:val="22"/>
          <w:szCs w:val="22"/>
        </w:rPr>
        <w:t>normal</w:t>
      </w:r>
      <w:r w:rsidRPr="00C87A05">
        <w:rPr>
          <w:rFonts w:ascii="Arial" w:hAnsi="Arial" w:cs="Arial"/>
          <w:color w:val="23282C"/>
          <w:sz w:val="22"/>
          <w:szCs w:val="22"/>
        </w:rPr>
        <w:t>.</w:t>
      </w:r>
    </w:p>
    <w:p w14:paraId="7E038765" w14:textId="1D6598E5" w:rsidR="00300A5D" w:rsidRPr="00C87A05" w:rsidRDefault="00300A5D" w:rsidP="00300A5D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 w:rsidRPr="00C87A05">
        <w:rPr>
          <w:rFonts w:ascii="Arial" w:hAnsi="Arial" w:cs="Arial"/>
          <w:b/>
          <w:bCs/>
          <w:color w:val="434343"/>
          <w:sz w:val="32"/>
          <w:szCs w:val="32"/>
        </w:rPr>
        <w:t>font-</w:t>
      </w:r>
      <w:r>
        <w:rPr>
          <w:rFonts w:ascii="Arial" w:hAnsi="Arial" w:cs="Arial"/>
          <w:b/>
          <w:bCs/>
          <w:color w:val="434343"/>
          <w:sz w:val="32"/>
          <w:szCs w:val="32"/>
        </w:rPr>
        <w:t>weigth</w:t>
      </w:r>
    </w:p>
    <w:p w14:paraId="760B440E" w14:textId="5022FDEB" w:rsidR="00300A5D" w:rsidRDefault="00300A5D" w:rsidP="00300A5D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>Usamos o font-</w:t>
      </w:r>
      <w:r>
        <w:rPr>
          <w:rFonts w:ascii="Arial" w:hAnsi="Arial" w:cs="Arial"/>
          <w:color w:val="23282C"/>
          <w:sz w:val="22"/>
          <w:szCs w:val="22"/>
        </w:rPr>
        <w:t>weigth para alterar o “peso” da fonte, normalmente usamos o normal ou bold.</w:t>
      </w:r>
    </w:p>
    <w:p w14:paraId="242FBA50" w14:textId="28BF8889" w:rsidR="00300A5D" w:rsidRPr="00C87A05" w:rsidRDefault="00300A5D" w:rsidP="00300A5D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434343"/>
          <w:sz w:val="32"/>
          <w:szCs w:val="32"/>
        </w:rPr>
        <w:t>Text-transform</w:t>
      </w:r>
    </w:p>
    <w:p w14:paraId="486B97BB" w14:textId="51CF7A7C" w:rsidR="00300A5D" w:rsidRDefault="00300A5D" w:rsidP="00300A5D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 xml:space="preserve">Usamos </w:t>
      </w:r>
      <w:r>
        <w:rPr>
          <w:rFonts w:ascii="Arial" w:hAnsi="Arial" w:cs="Arial"/>
          <w:color w:val="23282C"/>
          <w:sz w:val="22"/>
          <w:szCs w:val="22"/>
        </w:rPr>
        <w:t>para alterar a “caixa” das letras maiúsculas ou minúsculas uppercase para deixar maiúsculas, lowercase para minúsculas e o capitaliza para deixar a primeira letra maiúsculas.</w:t>
      </w:r>
    </w:p>
    <w:p w14:paraId="52395F22" w14:textId="77777777" w:rsidR="00300A5D" w:rsidRPr="00C87A05" w:rsidRDefault="00300A5D" w:rsidP="00C87A05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</w:p>
    <w:p w14:paraId="5560E3A9" w14:textId="487DDD50" w:rsidR="00FE1F5B" w:rsidRDefault="00FE1F5B" w:rsidP="00FE1F5B">
      <w:pPr>
        <w:jc w:val="center"/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t xml:space="preserve">Estilizando </w:t>
      </w: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t>Listas</w:t>
      </w:r>
    </w:p>
    <w:p w14:paraId="1FA02FA4" w14:textId="77777777" w:rsidR="00FE1F5B" w:rsidRPr="007B5216" w:rsidRDefault="00FE1F5B" w:rsidP="007B5216">
      <w:pPr>
        <w:rPr>
          <w:rFonts w:ascii="Arial" w:hAnsi="Arial" w:cs="Arial"/>
          <w:color w:val="4472C4" w:themeColor="accent1"/>
        </w:rPr>
      </w:pPr>
    </w:p>
    <w:p w14:paraId="608B3750" w14:textId="5C72E959" w:rsidR="007B5216" w:rsidRPr="00C87A05" w:rsidRDefault="007B5216" w:rsidP="007B5216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434343"/>
          <w:sz w:val="32"/>
          <w:szCs w:val="32"/>
        </w:rPr>
        <w:t>List-style-type</w:t>
      </w:r>
    </w:p>
    <w:p w14:paraId="1CB7EAD8" w14:textId="48A0BAE2" w:rsidR="007B5216" w:rsidRDefault="007B5216" w:rsidP="007B5216">
      <w:pPr>
        <w:pStyle w:val="NormalWeb"/>
        <w:shd w:val="clear" w:color="auto" w:fill="FFFFFF"/>
        <w:rPr>
          <w:rFonts w:ascii="Arial" w:hAnsi="Arial" w:cs="Arial"/>
          <w:color w:val="23282C"/>
          <w:sz w:val="22"/>
          <w:szCs w:val="22"/>
        </w:rPr>
      </w:pPr>
      <w:r w:rsidRPr="00C87A05">
        <w:rPr>
          <w:rFonts w:ascii="Arial" w:hAnsi="Arial" w:cs="Arial"/>
          <w:color w:val="23282C"/>
          <w:sz w:val="22"/>
          <w:szCs w:val="22"/>
        </w:rPr>
        <w:t xml:space="preserve">Usamos </w:t>
      </w:r>
      <w:r>
        <w:rPr>
          <w:rFonts w:ascii="Arial" w:hAnsi="Arial" w:cs="Arial"/>
          <w:color w:val="23282C"/>
          <w:sz w:val="22"/>
          <w:szCs w:val="22"/>
        </w:rPr>
        <w:t xml:space="preserve">para </w:t>
      </w:r>
      <w:r>
        <w:rPr>
          <w:rFonts w:ascii="Arial" w:hAnsi="Arial" w:cs="Arial"/>
          <w:color w:val="23282C"/>
          <w:sz w:val="22"/>
          <w:szCs w:val="22"/>
        </w:rPr>
        <w:t>mudar as listas square transforma em um quadrado, Upper-roman para números romanos em caixa alta e usar “colocar um símbolo”</w:t>
      </w:r>
    </w:p>
    <w:p w14:paraId="083C8AB7" w14:textId="2584F4B1" w:rsidR="00975BF0" w:rsidRDefault="00975BF0" w:rsidP="00975BF0">
      <w:pPr>
        <w:jc w:val="center"/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  <w:r>
        <w:rPr>
          <w:rFonts w:ascii="Packaging Funny" w:hAnsi="Packaging Funny"/>
          <w:b/>
          <w:bCs/>
          <w:color w:val="4472C4" w:themeColor="accent1"/>
          <w:sz w:val="52"/>
          <w:szCs w:val="52"/>
        </w:rPr>
        <w:lastRenderedPageBreak/>
        <w:t>Dimensão e alinhamento</w:t>
      </w:r>
    </w:p>
    <w:p w14:paraId="77814945" w14:textId="1C2740CF" w:rsidR="00975BF0" w:rsidRDefault="00975BF0" w:rsidP="00975BF0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23282C"/>
          <w:sz w:val="32"/>
          <w:szCs w:val="32"/>
        </w:rPr>
        <w:t>Width</w:t>
      </w:r>
    </w:p>
    <w:p w14:paraId="28EDFA66" w14:textId="60AE3A12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largura</w:t>
      </w:r>
    </w:p>
    <w:p w14:paraId="3EA7841A" w14:textId="16F6ADE4" w:rsidR="00975BF0" w:rsidRDefault="00975BF0" w:rsidP="00975BF0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23282C"/>
          <w:sz w:val="32"/>
          <w:szCs w:val="32"/>
        </w:rPr>
        <w:t>Heigth</w:t>
      </w:r>
    </w:p>
    <w:p w14:paraId="1079C625" w14:textId="11983AEB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Altura</w:t>
      </w:r>
    </w:p>
    <w:p w14:paraId="01389874" w14:textId="64C9915A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Nos 2 casos podemos usar px ou %</w:t>
      </w:r>
    </w:p>
    <w:p w14:paraId="48058464" w14:textId="23DA10A6" w:rsidR="00975BF0" w:rsidRDefault="00975BF0" w:rsidP="00975BF0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23282C"/>
          <w:sz w:val="32"/>
          <w:szCs w:val="32"/>
        </w:rPr>
        <w:t>Max-</w:t>
      </w:r>
      <w:r>
        <w:rPr>
          <w:rFonts w:ascii="Arial" w:hAnsi="Arial" w:cs="Arial"/>
          <w:b/>
          <w:bCs/>
          <w:color w:val="23282C"/>
          <w:sz w:val="32"/>
          <w:szCs w:val="32"/>
        </w:rPr>
        <w:t>Width</w:t>
      </w:r>
    </w:p>
    <w:p w14:paraId="7FBD79CE" w14:textId="330F5973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Largura máxima</w:t>
      </w:r>
    </w:p>
    <w:p w14:paraId="1FAD8676" w14:textId="06797AF5" w:rsidR="00975BF0" w:rsidRDefault="00975BF0" w:rsidP="00975BF0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23282C"/>
          <w:sz w:val="32"/>
          <w:szCs w:val="32"/>
        </w:rPr>
        <w:t>Max-</w:t>
      </w:r>
      <w:r>
        <w:rPr>
          <w:rFonts w:ascii="Arial" w:hAnsi="Arial" w:cs="Arial"/>
          <w:b/>
          <w:bCs/>
          <w:color w:val="23282C"/>
          <w:sz w:val="32"/>
          <w:szCs w:val="32"/>
        </w:rPr>
        <w:t>Heigth</w:t>
      </w:r>
    </w:p>
    <w:p w14:paraId="7D6EC2FF" w14:textId="3F2B7E7C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Altura máxima</w:t>
      </w:r>
    </w:p>
    <w:p w14:paraId="7DD39229" w14:textId="685B90CD" w:rsidR="00975BF0" w:rsidRDefault="00975BF0" w:rsidP="00975BF0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23282C"/>
          <w:sz w:val="32"/>
          <w:szCs w:val="32"/>
        </w:rPr>
        <w:t>Ma</w:t>
      </w:r>
      <w:r>
        <w:rPr>
          <w:rFonts w:ascii="Arial" w:hAnsi="Arial" w:cs="Arial"/>
          <w:b/>
          <w:bCs/>
          <w:color w:val="23282C"/>
          <w:sz w:val="32"/>
          <w:szCs w:val="32"/>
        </w:rPr>
        <w:t>rgin</w:t>
      </w:r>
    </w:p>
    <w:p w14:paraId="1BCEF858" w14:textId="7C04F93C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Alinhamento para colocar espaçamento de elementos e serve para alinhar um automaticamente</w:t>
      </w:r>
    </w:p>
    <w:p w14:paraId="033CF705" w14:textId="65DA7253" w:rsidR="00975BF0" w:rsidRDefault="00975BF0" w:rsidP="00975BF0">
      <w:pPr>
        <w:pStyle w:val="Ttulo3"/>
        <w:shd w:val="clear" w:color="auto" w:fill="FFFFFF"/>
        <w:rPr>
          <w:rFonts w:ascii="Arial" w:hAnsi="Arial" w:cs="Arial"/>
          <w:b/>
          <w:bCs/>
          <w:color w:val="23282C"/>
          <w:sz w:val="32"/>
          <w:szCs w:val="32"/>
        </w:rPr>
      </w:pPr>
      <w:r>
        <w:rPr>
          <w:rFonts w:ascii="Arial" w:hAnsi="Arial" w:cs="Arial"/>
          <w:b/>
          <w:bCs/>
          <w:color w:val="23282C"/>
          <w:sz w:val="32"/>
          <w:szCs w:val="32"/>
        </w:rPr>
        <w:t>Text-align</w:t>
      </w:r>
    </w:p>
    <w:p w14:paraId="0860B9FD" w14:textId="50C411F5" w:rsidR="00975BF0" w:rsidRPr="00975BF0" w:rsidRDefault="00975BF0" w:rsidP="00975BF0">
      <w:pPr>
        <w:rPr>
          <w:rFonts w:ascii="Arial" w:hAnsi="Arial" w:cs="Arial"/>
        </w:rPr>
      </w:pPr>
      <w:r w:rsidRPr="00975BF0">
        <w:rPr>
          <w:rFonts w:ascii="Arial" w:hAnsi="Arial" w:cs="Arial"/>
        </w:rPr>
        <w:t>Alinhar textos na direita, esquerda etc.</w:t>
      </w:r>
    </w:p>
    <w:p w14:paraId="61793D99" w14:textId="77777777" w:rsidR="00975BF0" w:rsidRPr="00975BF0" w:rsidRDefault="00975BF0" w:rsidP="00975BF0"/>
    <w:p w14:paraId="5AA4C2D7" w14:textId="77777777" w:rsidR="00975BF0" w:rsidRPr="00975BF0" w:rsidRDefault="00975BF0" w:rsidP="00975BF0"/>
    <w:p w14:paraId="046594AE" w14:textId="77777777" w:rsidR="00975BF0" w:rsidRPr="00975BF0" w:rsidRDefault="00975BF0" w:rsidP="00975BF0"/>
    <w:p w14:paraId="5F4A40DF" w14:textId="77777777" w:rsidR="00975BF0" w:rsidRPr="00975BF0" w:rsidRDefault="00975BF0" w:rsidP="00975BF0"/>
    <w:p w14:paraId="4731402C" w14:textId="77777777" w:rsidR="00FE1F5B" w:rsidRPr="00FE1F5B" w:rsidRDefault="00FE1F5B" w:rsidP="007B5216">
      <w:pPr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</w:p>
    <w:p w14:paraId="208A3E06" w14:textId="77777777" w:rsidR="00FE1F5B" w:rsidRPr="00FE1F5B" w:rsidRDefault="00FE1F5B" w:rsidP="00FE1F5B">
      <w:pPr>
        <w:jc w:val="center"/>
        <w:rPr>
          <w:rFonts w:ascii="Packaging Funny" w:hAnsi="Packaging Funny"/>
          <w:b/>
          <w:bCs/>
          <w:color w:val="4472C4" w:themeColor="accent1"/>
          <w:sz w:val="52"/>
          <w:szCs w:val="52"/>
        </w:rPr>
      </w:pPr>
    </w:p>
    <w:sectPr w:rsidR="00FE1F5B" w:rsidRPr="00FE1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B1E32"/>
    <w:multiLevelType w:val="multilevel"/>
    <w:tmpl w:val="25B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0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D9"/>
    <w:rsid w:val="002163D9"/>
    <w:rsid w:val="00300A5D"/>
    <w:rsid w:val="00353CBF"/>
    <w:rsid w:val="003B66B6"/>
    <w:rsid w:val="006703A1"/>
    <w:rsid w:val="00752649"/>
    <w:rsid w:val="007B5216"/>
    <w:rsid w:val="007D65B8"/>
    <w:rsid w:val="00975BF0"/>
    <w:rsid w:val="00C87A05"/>
    <w:rsid w:val="00E75782"/>
    <w:rsid w:val="00F261A0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67B"/>
  <w15:chartTrackingRefBased/>
  <w15:docId w15:val="{D8F95534-0E62-4225-96FA-E8E5BB3C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E1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E1F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E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1F5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1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FE1F5B"/>
    <w:rPr>
      <w:b/>
      <w:bCs/>
    </w:rPr>
  </w:style>
  <w:style w:type="paragraph" w:styleId="PargrafodaLista">
    <w:name w:val="List Paragraph"/>
    <w:basedOn w:val="Normal"/>
    <w:uiPriority w:val="34"/>
    <w:qFormat/>
    <w:rsid w:val="003B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4</cp:revision>
  <dcterms:created xsi:type="dcterms:W3CDTF">2022-06-11T18:25:00Z</dcterms:created>
  <dcterms:modified xsi:type="dcterms:W3CDTF">2022-06-11T19:31:00Z</dcterms:modified>
</cp:coreProperties>
</file>