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《数据库系统原理》实验报告</w:t>
      </w:r>
    </w:p>
    <w:p>
      <w:p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.9pt;height:0.05pt;width:423.75pt;z-index:251659264;mso-width-relative:page;mso-height-relative:page;" filled="f" stroked="t" coordsize="21600,21600" o:gfxdata="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UroUd1QAAAAYBAAAPAAAAAAAAAAEAIAAAACIAAABkcnMvZG93bnJldi54bWxQSwECFAAU&#10;AAAACACHTuJAVcNQvvQBAADmAwAADgAAAAAAAAABACAAAAAk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2"/>
        <w:spacing w:line="360" w:lineRule="auto"/>
        <w:rPr>
          <w:rFonts w:hint="eastAsia"/>
        </w:rPr>
      </w:pPr>
      <w:r>
        <w:rPr>
          <w:rFonts w:hint="eastAsia"/>
          <w:b/>
          <w:bCs/>
          <w:sz w:val="24"/>
        </w:rPr>
        <w:t>实验题目：</w:t>
      </w:r>
      <w:r>
        <w:rPr>
          <w:rFonts w:hint="eastAsia"/>
        </w:rPr>
        <w:t>实验11</w:t>
      </w:r>
      <w:r>
        <w:rPr>
          <w:rFonts w:hint="eastAsia"/>
        </w:rPr>
        <w:tab/>
      </w:r>
      <w:r>
        <w:rPr>
          <w:rFonts w:hint="eastAsia"/>
        </w:rPr>
        <w:t>数据库的安全性设计</w:t>
      </w:r>
    </w:p>
    <w:p>
      <w:pPr>
        <w:spacing w:line="360" w:lineRule="auto"/>
        <w:rPr>
          <w:rFonts w:hint="eastAsia"/>
          <w:b/>
          <w:bCs/>
          <w:sz w:val="24"/>
        </w:rPr>
      </w:pP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60288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cMlip1gAAAAYBAAAPAAAAAAAAAAEAIAAAACIAAABkcnMvZG93bnJldi54bWxQSwECFAAU&#10;AAAACACHTuJAXChSdvMBAADmAwAADgAAAAAAAAABACAAAAAl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sz w:val="24"/>
        </w:rPr>
        <w:t xml:space="preserve">                        </w:t>
      </w:r>
    </w:p>
    <w:p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实验日期：   </w:t>
      </w:r>
      <w:r>
        <w:rPr>
          <w:b/>
          <w:bCs/>
          <w:sz w:val="24"/>
        </w:rPr>
        <w:t xml:space="preserve"> </w:t>
      </w:r>
      <w:bookmarkStart w:id="1" w:name="_GoBack"/>
      <w:bookmarkEnd w:id="1"/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61312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G3+Zm1wAAAAgBAAAPAAAAAAAAAAEAIAAAACIAAABkcnMvZG93bnJldi54bWxQSwEC&#10;FAAUAAAACACHTuJA8TXpN/UBAADmAwAADgAAAAAAAAABACAAAAAm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>
      <w:pPr>
        <w:pStyle w:val="2"/>
        <w:spacing w:line="360" w:lineRule="auto"/>
        <w:rPr>
          <w:rFonts w:hint="eastAsia"/>
        </w:rPr>
      </w:pPr>
      <w:bookmarkStart w:id="0" w:name="_Toc181714737"/>
      <w:r>
        <w:rPr>
          <w:rFonts w:hint="eastAsia"/>
        </w:rPr>
        <w:t>实验11</w:t>
      </w:r>
      <w:r>
        <w:rPr>
          <w:rFonts w:hint="eastAsia"/>
        </w:rPr>
        <w:tab/>
      </w:r>
      <w:r>
        <w:rPr>
          <w:rFonts w:hint="eastAsia"/>
        </w:rPr>
        <w:t>数据库的安全性设计</w:t>
      </w:r>
      <w:bookmarkEnd w:id="0"/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实验学时：</w:t>
      </w:r>
      <w:r>
        <w:rPr>
          <w:rFonts w:hint="eastAsia" w:hAnsi="Arial" w:cs="Arial"/>
          <w:b/>
          <w:color w:val="000000"/>
          <w:kern w:val="0"/>
          <w:szCs w:val="21"/>
        </w:rPr>
        <w:t>2学时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实验类型：验证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实验要求：必</w:t>
      </w:r>
      <w:r>
        <w:rPr>
          <w:rFonts w:hint="eastAsia" w:hAnsi="Arial" w:cs="Arial"/>
          <w:b/>
          <w:color w:val="000000"/>
          <w:kern w:val="0"/>
          <w:szCs w:val="21"/>
        </w:rPr>
        <w:t>做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一、实验目的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加深对数据安全性的理解，并掌握Navicat中有关用户，角色及操作权限的管理方法。掌握数据库审计的设置和管理方法，以便监控数据库操作，维护数据库安全。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二、实验内容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1、在</w:t>
      </w:r>
      <w:r>
        <w:rPr>
          <w:szCs w:val="21"/>
        </w:rPr>
        <w:t>Navicat</w:t>
      </w:r>
      <w:r>
        <w:rPr>
          <w:rFonts w:hint="eastAsia"/>
          <w:szCs w:val="21"/>
        </w:rPr>
        <w:t>中，管理建立用户和分配用户权限。</w:t>
      </w:r>
    </w:p>
    <w:p>
      <w:pPr>
        <w:adjustRightInd w:val="0"/>
        <w:snapToGrid w:val="0"/>
        <w:spacing w:before="100" w:beforeAutospacing="1" w:after="100" w:afterAutospacing="1" w:line="360" w:lineRule="auto"/>
        <w:ind w:left="735" w:leftChars="200" w:hanging="315" w:hangingChars="150"/>
        <w:rPr>
          <w:szCs w:val="21"/>
        </w:rPr>
      </w:pPr>
      <w:r>
        <w:rPr>
          <w:rFonts w:hint="eastAsia"/>
          <w:szCs w:val="21"/>
        </w:rPr>
        <w:t xml:space="preserve">   在这里，我们可以发现root是MySQL最高级别权限的用户，它拥有查看、修改和删除MySQL软件中所有数据库的权限。当需要有多个数据库，并且分配给不同的用户使用，多个用户之间只有查看自己对应数据库的权限，不相互干扰</w:t>
      </w:r>
      <w:r>
        <w:rPr>
          <w:szCs w:val="21"/>
        </w:rPr>
        <w:t>,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需要建立多个数据库和用户，给用户设置管理指定数据库的权限。</w:t>
      </w:r>
    </w:p>
    <w:p>
      <w:pPr>
        <w:adjustRightInd w:val="0"/>
        <w:snapToGrid w:val="0"/>
        <w:spacing w:before="100" w:beforeAutospacing="1" w:after="100" w:afterAutospacing="1" w:line="360" w:lineRule="auto"/>
        <w:ind w:left="735" w:leftChars="200" w:hanging="315" w:hangingChars="150"/>
        <w:rPr>
          <w:rFonts w:hint="eastAsia"/>
          <w:szCs w:val="21"/>
        </w:rPr>
      </w:pPr>
      <w:r>
        <w:rPr>
          <w:rFonts w:hint="eastAsia"/>
          <w:szCs w:val="21"/>
        </w:rPr>
        <w:t>操作方法如下：</w:t>
      </w:r>
    </w:p>
    <w:p>
      <w:pPr>
        <w:adjustRightInd w:val="0"/>
        <w:snapToGrid w:val="0"/>
        <w:spacing w:before="100" w:beforeAutospacing="1" w:after="100" w:afterAutospacing="1" w:line="360" w:lineRule="auto"/>
        <w:ind w:left="735" w:leftChars="200" w:hanging="315" w:hangingChars="150"/>
        <w:rPr>
          <w:szCs w:val="21"/>
        </w:rPr>
      </w:pPr>
      <w:r>
        <w:rPr>
          <w:rFonts w:hint="eastAsia"/>
          <w:szCs w:val="21"/>
        </w:rPr>
        <w:t>①右键点击“</w:t>
      </w:r>
      <w:r>
        <w:rPr>
          <w:szCs w:val="21"/>
        </w:rPr>
        <w:t>MySQL</w:t>
      </w:r>
      <w:r>
        <w:rPr>
          <w:rFonts w:hint="eastAsia"/>
          <w:szCs w:val="21"/>
        </w:rPr>
        <w:t>” 连接，选择“连接属性”，将“保存密码”取消。</w:t>
      </w:r>
    </w:p>
    <w:p>
      <w:pPr>
        <w:adjustRightInd w:val="0"/>
        <w:snapToGrid w:val="0"/>
        <w:spacing w:before="100" w:beforeAutospacing="1" w:after="100" w:afterAutospacing="1" w:line="360" w:lineRule="auto"/>
        <w:ind w:left="735" w:leftChars="200" w:hanging="315" w:hangingChars="150"/>
        <w:rPr>
          <w:rFonts w:hint="eastAsia"/>
          <w:szCs w:val="21"/>
        </w:rPr>
      </w:pPr>
      <w:r>
        <w:rPr>
          <w:rFonts w:hint="eastAsia"/>
          <w:szCs w:val="21"/>
        </w:rPr>
        <w:t>②鼠标右键点击“</w:t>
      </w:r>
      <w:r>
        <w:rPr>
          <w:szCs w:val="21"/>
        </w:rPr>
        <w:t>MySQL</w:t>
      </w:r>
      <w:r>
        <w:rPr>
          <w:rFonts w:hint="eastAsia"/>
          <w:szCs w:val="21"/>
        </w:rPr>
        <w:t>” 连接，选择“创建数据库”，创建名为</w:t>
      </w:r>
      <w:r>
        <w:rPr>
          <w:szCs w:val="21"/>
        </w:rPr>
        <w:t>x</w:t>
      </w:r>
      <w:r>
        <w:rPr>
          <w:rFonts w:hint="eastAsia"/>
          <w:szCs w:val="21"/>
        </w:rPr>
        <w:t>unmei的数据库，字符集选择utf8mb4排序规则选择utf8mb4_general_ci。</w:t>
      </w:r>
    </w:p>
    <w:p>
      <w:pPr>
        <w:adjustRightInd w:val="0"/>
        <w:snapToGrid w:val="0"/>
        <w:spacing w:before="100" w:beforeAutospacing="1" w:after="100" w:afterAutospacing="1" w:line="360" w:lineRule="auto"/>
        <w:ind w:left="735" w:leftChars="200" w:hanging="315" w:hangingChars="150"/>
        <w:rPr>
          <w:rFonts w:hint="eastAsia"/>
          <w:szCs w:val="21"/>
        </w:rPr>
      </w:pPr>
      <w:r>
        <w:rPr>
          <w:rFonts w:hint="eastAsia"/>
          <w:szCs w:val="21"/>
        </w:rPr>
        <w:t>③打开数据库xunmei后，点击界面上方的“用户”</w:t>
      </w:r>
      <w:r>
        <w:rPr>
          <w:szCs w:val="21"/>
        </w:rPr>
        <w:t>—</w:t>
      </w:r>
      <w:r>
        <w:rPr>
          <w:rFonts w:hint="eastAsia"/>
          <w:szCs w:val="21"/>
        </w:rPr>
        <w:t>“新建用户”</w:t>
      </w:r>
      <w:r>
        <w:rPr>
          <w:szCs w:val="21"/>
        </w:rPr>
        <w:t>—</w:t>
      </w:r>
      <w:r>
        <w:rPr>
          <w:rFonts w:hint="eastAsia"/>
          <w:szCs w:val="21"/>
        </w:rPr>
        <w:t>输入用户名“xmuser</w:t>
      </w:r>
      <w:r>
        <w:rPr>
          <w:szCs w:val="21"/>
        </w:rPr>
        <w:t>”</w:t>
      </w:r>
      <w:r>
        <w:rPr>
          <w:rFonts w:hint="eastAsia"/>
          <w:szCs w:val="21"/>
        </w:rPr>
        <w:t>、主机“localhost”、密码“123456”</w:t>
      </w:r>
      <w:r>
        <w:rPr>
          <w:szCs w:val="21"/>
        </w:rPr>
        <w:t>—</w:t>
      </w:r>
      <w:r>
        <w:rPr>
          <w:rFonts w:hint="eastAsia"/>
          <w:szCs w:val="21"/>
        </w:rPr>
        <w:t>保存（服务器权限自行定义）。</w:t>
      </w:r>
    </w:p>
    <w:p>
      <w:pPr>
        <w:adjustRightInd w:val="0"/>
        <w:snapToGrid w:val="0"/>
        <w:spacing w:before="100" w:beforeAutospacing="1" w:after="100" w:afterAutospacing="1" w:line="360" w:lineRule="auto"/>
        <w:ind w:left="735" w:leftChars="200" w:hanging="315" w:hangingChars="150"/>
        <w:rPr>
          <w:rFonts w:hint="eastAsia"/>
          <w:szCs w:val="21"/>
        </w:rPr>
      </w:pPr>
      <w:r>
        <w:rPr>
          <w:rFonts w:hint="eastAsia"/>
          <w:szCs w:val="21"/>
        </w:rPr>
        <w:t>④点选新建的用户xmuser</w:t>
      </w:r>
      <w:r>
        <w:rPr>
          <w:szCs w:val="21"/>
        </w:rPr>
        <w:t>—</w:t>
      </w:r>
      <w:r>
        <w:rPr>
          <w:rFonts w:hint="eastAsia"/>
          <w:szCs w:val="21"/>
        </w:rPr>
        <w:t>编辑用户</w:t>
      </w:r>
      <w:r>
        <w:rPr>
          <w:szCs w:val="21"/>
        </w:rPr>
        <w:t>—</w:t>
      </w:r>
      <w:r>
        <w:rPr>
          <w:rFonts w:hint="eastAsia"/>
          <w:szCs w:val="21"/>
        </w:rPr>
        <w:t>权限</w:t>
      </w:r>
      <w:r>
        <w:rPr>
          <w:szCs w:val="21"/>
        </w:rPr>
        <w:t>—</w:t>
      </w:r>
      <w:r>
        <w:rPr>
          <w:rFonts w:hint="eastAsia"/>
          <w:szCs w:val="21"/>
        </w:rPr>
        <w:t>添加权限--选择数据库xunmei，添加相应权限（可不全选），如图所示：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left="735" w:leftChars="200" w:hanging="315" w:hangingChars="15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897120" cy="2267585"/>
            <wp:effectExtent l="0" t="0" r="5080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left="735" w:leftChars="200" w:hanging="315" w:hangingChars="150"/>
        <w:rPr>
          <w:rFonts w:hint="eastAsia"/>
          <w:szCs w:val="21"/>
        </w:rPr>
      </w:pPr>
      <w:r>
        <w:rPr>
          <w:rFonts w:hint="eastAsia"/>
          <w:szCs w:val="21"/>
        </w:rPr>
        <w:t>⑤设置到此完成。为了验证我们的设置是否正确，我们可以用刚才建立的用户xmuser和密码123456来连接localhost主机地址（方法：关闭连接MySQl，该连接属于最高权限用户root。我们用新用户新建一个到localhost的连接来模拟不同用户使用数据库的过程）。连上后，可使用用户xmuser对数据库xunmei或其他数据库进行操作，看是否与自己设置的权限相吻合。（可只添加添加少量权限，然后尝试在xunmei里进行操作，看是否能成功）。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2、打开数据库审计开关，并查看存储审计信息的存储文件所在位置。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rPr>
          <w:rFonts w:hint="eastAsia"/>
          <w:szCs w:val="21"/>
        </w:rPr>
        <w:t>①显示当前审计开关状态。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其中log_timestamps表示记录审计日志的时间是从那里获取，general_log表示审计功能是否开启，general_log_file表示审计信息的存储文件。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show global variables like 'log_timestamps';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rPr>
          <w:rFonts w:hint="eastAsia"/>
          <w:szCs w:val="21"/>
        </w:rPr>
        <w:t>show global variables like '%general%';</w:t>
      </w:r>
    </w:p>
    <w:p>
      <w:pPr>
        <w:adjustRightInd w:val="0"/>
        <w:snapToGrid w:val="0"/>
        <w:spacing w:before="100" w:beforeAutospacing="1" w:after="100" w:afterAutospacing="1" w:line="360" w:lineRule="auto"/>
      </w:pPr>
      <w:r>
        <w:drawing>
          <wp:inline distT="0" distB="0" distL="114300" distR="114300">
            <wp:extent cx="3781425" cy="952500"/>
            <wp:effectExtent l="0" t="0" r="317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drawing>
          <wp:inline distT="0" distB="0" distL="114300" distR="114300">
            <wp:extent cx="4248150" cy="800100"/>
            <wp:effectExtent l="0" t="0" r="635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②打开审计开关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rPr>
          <w:szCs w:val="21"/>
        </w:rPr>
        <w:t>set global general_log = on;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rPr>
          <w:szCs w:val="21"/>
        </w:rPr>
        <w:t>set global log_timestamps = SYSTEM;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drawing>
          <wp:inline distT="0" distB="0" distL="114300" distR="114300">
            <wp:extent cx="5272405" cy="568325"/>
            <wp:effectExtent l="0" t="0" r="1079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left="735" w:leftChars="200" w:hanging="315" w:hangingChars="150"/>
        <w:rPr>
          <w:rFonts w:hint="eastAsia"/>
          <w:szCs w:val="21"/>
        </w:rPr>
      </w:pP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int="eastAsia" w:hAnsi="Arial" w:cs="Arial"/>
          <w:b/>
          <w:color w:val="000000"/>
          <w:kern w:val="0"/>
          <w:szCs w:val="21"/>
        </w:rPr>
        <w:t>三</w:t>
      </w:r>
      <w:r>
        <w:rPr>
          <w:rFonts w:hAnsi="Arial" w:cs="Arial"/>
          <w:b/>
          <w:color w:val="000000"/>
          <w:kern w:val="0"/>
          <w:szCs w:val="21"/>
        </w:rPr>
        <w:t>、</w:t>
      </w:r>
      <w:r>
        <w:rPr>
          <w:rFonts w:hint="eastAsia" w:hAnsi="Arial" w:cs="Arial"/>
          <w:b/>
          <w:color w:val="000000"/>
          <w:kern w:val="0"/>
          <w:szCs w:val="21"/>
        </w:rPr>
        <w:t>课后练习</w:t>
      </w:r>
      <w:r>
        <w:rPr>
          <w:rFonts w:hAnsi="Arial" w:cs="Arial"/>
          <w:b/>
          <w:color w:val="000000"/>
          <w:kern w:val="0"/>
          <w:szCs w:val="21"/>
        </w:rPr>
        <w:t>题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07" w:firstLineChars="194"/>
        <w:rPr>
          <w:rFonts w:hint="eastAsia"/>
          <w:szCs w:val="21"/>
        </w:rPr>
      </w:pPr>
      <w:r>
        <w:rPr>
          <w:rFonts w:hint="eastAsia"/>
          <w:szCs w:val="21"/>
        </w:rPr>
        <w:t>1、使用两个不同的用户通过Navicat和查询分析器查看hub数据库中student、course两个表的所有数据。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07" w:firstLineChars="194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用户elm查看hub数据库中student,course表：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07" w:firstLineChars="194"/>
      </w:pPr>
      <w:r>
        <w:drawing>
          <wp:inline distT="0" distB="0" distL="114300" distR="114300">
            <wp:extent cx="2630805" cy="2973070"/>
            <wp:effectExtent l="0" t="0" r="1079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07" w:firstLineChars="194"/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07" w:firstLineChars="194"/>
        <w:rPr>
          <w:rFonts w:hint="default"/>
          <w:lang w:val="en-US"/>
        </w:rPr>
      </w:pPr>
      <w:r>
        <w:rPr>
          <w:rFonts w:hint="eastAsia"/>
          <w:szCs w:val="21"/>
          <w:lang w:val="en-US" w:eastAsia="zh-CN"/>
        </w:rPr>
        <w:t>用户data查看hub数据库中student,course表: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07" w:firstLineChars="194"/>
        <w:rPr>
          <w:rFonts w:hint="eastAsia"/>
        </w:rPr>
      </w:pPr>
      <w:r>
        <w:drawing>
          <wp:inline distT="0" distB="0" distL="114300" distR="114300">
            <wp:extent cx="3006090" cy="3743960"/>
            <wp:effectExtent l="0" t="0" r="3810" b="254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2、删除用户xmuser，尝试新建另一个用户来管理数据库、表等：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添加新用户对数据库hub的权限，比较在有无相关权限的情况之下进行操作的区别：</w:t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Create。尝试新建表</w:t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Update。尝试修改表数据或结构</w:t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szCs w:val="21"/>
        </w:rPr>
        <w:t>……..</w:t>
      </w:r>
      <w:r>
        <w:rPr>
          <w:rFonts w:hint="eastAsia"/>
          <w:szCs w:val="21"/>
        </w:rPr>
        <w:t>（自行设计，总共尝试5组，进行对比）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="420" w:leftChars="0"/>
        <w:rPr>
          <w:rFonts w:hint="eastAsia"/>
          <w:szCs w:val="21"/>
        </w:rPr>
      </w:pPr>
      <w:r>
        <w:rPr>
          <w:rStyle w:val="7"/>
          <w:rFonts w:hint="eastAsia" w:ascii="宋体" w:hAnsi="宋体" w:cs="宋体"/>
          <w:b w:val="0"/>
          <w:bCs/>
          <w:sz w:val="24"/>
          <w:szCs w:val="24"/>
          <w:lang w:val="en-US" w:eastAsia="zh-CN"/>
        </w:rPr>
        <w:t>1.</w:t>
      </w:r>
      <w:r>
        <w:rPr>
          <w:rStyle w:val="7"/>
          <w:rFonts w:ascii="宋体" w:hAnsi="宋体" w:eastAsia="宋体" w:cs="宋体"/>
          <w:b w:val="0"/>
          <w:bCs/>
          <w:sz w:val="24"/>
          <w:szCs w:val="24"/>
        </w:rPr>
        <w:t xml:space="preserve">删除用户 </w:t>
      </w:r>
      <w:r>
        <w:rPr>
          <w:rStyle w:val="8"/>
          <w:rFonts w:ascii="宋体" w:hAnsi="宋体" w:eastAsia="宋体" w:cs="宋体"/>
          <w:sz w:val="24"/>
          <w:szCs w:val="24"/>
        </w:rPr>
        <w:t>xmuser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="420" w:leftChars="0"/>
        <w:rPr>
          <w:rFonts w:hint="eastAsia"/>
          <w:szCs w:val="21"/>
        </w:rPr>
      </w:pPr>
      <w:r>
        <w:rPr>
          <w:rFonts w:hint="eastAsia"/>
          <w:szCs w:val="21"/>
        </w:rPr>
        <w:t>DROP USER 'xmuser'@'localhost';</w:t>
      </w:r>
    </w:p>
    <w:p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left="42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创建新用户并赋权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ind w:firstLine="420" w:firstLineChars="200"/>
      </w:pPr>
      <w:r>
        <w:t>新建用户：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eastAsia" w:ascii="宋体" w:hAnsi="宋体" w:cs="宋体"/>
          <w:sz w:val="24"/>
          <w:lang w:val="en-US" w:eastAsia="zh-CN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CREATE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'dbmanager'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@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'localhost'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IDENTIFIED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'password123'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  <w:lang w:val="en-US" w:eastAsia="zh-CN"/>
        </w:rPr>
        <w:tab/>
      </w:r>
      <w:r>
        <w:t xml:space="preserve">给用户赋予 </w:t>
      </w:r>
      <w:r>
        <w:rPr>
          <w:rStyle w:val="8"/>
        </w:rPr>
        <w:t>hub</w:t>
      </w:r>
      <w:r>
        <w:t xml:space="preserve"> 数据库的权限：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  <w:lang w:val="en-US" w:eastAsia="zh-CN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GRANT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ALL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PRIVILEGES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ON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hub.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TO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'dbmanager'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@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'localhost'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FLUSH PRIVILEGES;</w:t>
      </w:r>
    </w:p>
    <w:p>
      <w:pPr>
        <w:widowControl w:val="0"/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left="420" w:leftChars="0" w:firstLine="0" w:firstLineChars="0"/>
        <w:jc w:val="both"/>
        <w:rPr>
          <w:rFonts w:ascii="宋体" w:hAnsi="宋体" w:eastAsia="宋体" w:cs="宋体"/>
          <w:b w:val="0"/>
          <w:bCs/>
          <w:sz w:val="24"/>
          <w:szCs w:val="24"/>
        </w:rPr>
      </w:pPr>
      <w:r>
        <w:rPr>
          <w:rStyle w:val="7"/>
          <w:rFonts w:ascii="宋体" w:hAnsi="宋体" w:eastAsia="宋体" w:cs="宋体"/>
          <w:b w:val="0"/>
          <w:bCs/>
          <w:sz w:val="24"/>
          <w:szCs w:val="24"/>
        </w:rPr>
        <w:t>不赋权的情况下操作</w:t>
      </w:r>
      <w:r>
        <w:rPr>
          <w:rFonts w:ascii="宋体" w:hAnsi="宋体" w:eastAsia="宋体" w:cs="宋体"/>
          <w:b w:val="0"/>
          <w:bCs/>
          <w:sz w:val="24"/>
          <w:szCs w:val="24"/>
        </w:rPr>
        <w:t>：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="420"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创建一个新用户，无权限操作</w:t>
      </w:r>
      <w:r>
        <w:rPr>
          <w:rFonts w:hint="eastAsia" w:ascii="宋体" w:hAnsi="宋体" w:cs="宋体"/>
          <w:sz w:val="24"/>
          <w:szCs w:val="24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="420"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CREATE USER 'testuser'@'localhost' IDENTIFIED BY 'password456';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="420"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00705" cy="2916555"/>
            <wp:effectExtent l="0" t="0" r="10795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b/>
          <w:bCs/>
        </w:rPr>
      </w:pPr>
      <w:r>
        <w:rPr>
          <w:rFonts w:hint="eastAsia" w:ascii="宋体" w:hAnsi="宋体" w:cs="宋体"/>
          <w:b/>
          <w:bCs/>
          <w:sz w:val="24"/>
          <w:lang w:val="en-US" w:eastAsia="zh-CN"/>
        </w:rPr>
        <w:t>4.</w:t>
      </w:r>
      <w:r>
        <w:rPr>
          <w:rFonts w:hint="eastAsia" w:ascii="宋体" w:hAnsi="宋体" w:eastAsia="宋体" w:cs="宋体"/>
          <w:b/>
          <w:bCs/>
          <w:sz w:val="24"/>
        </w:rPr>
        <w:t xml:space="preserve">  </w:t>
      </w:r>
      <w:r>
        <w:rPr>
          <w:rStyle w:val="7"/>
          <w:b/>
          <w:bCs/>
        </w:rPr>
        <w:t>设计5组操作对比</w:t>
      </w:r>
      <w:r>
        <w:rPr>
          <w:b/>
          <w:bCs/>
        </w:rPr>
        <w:t>：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t>① Create：尝试新建表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7"/>
          <w:b/>
        </w:rPr>
        <w:t>有权限</w:t>
      </w:r>
      <w:r>
        <w:t>：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使用 dbmanager 用户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 hub;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CREATE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TABLE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test_table (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id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PRIMARY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KEY,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name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VARCHAR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50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</w:pPr>
      <w:r>
        <w:rPr>
          <w:rStyle w:val="7"/>
        </w:rPr>
        <w:t>无权限</w:t>
      </w:r>
      <w:r>
        <w:t>：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使用 testuser 用户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 hub;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CREATE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TABLE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test_table (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id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PRIMARY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KEY,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name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VARCHAR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50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预期错误：ERROR 1044 (42000): Access denied for user 'testuser'@'localhost'</w:t>
      </w:r>
    </w:p>
    <w:p>
      <w:pPr>
        <w:pStyle w:val="3"/>
        <w:keepNext w:val="0"/>
        <w:keepLines w:val="0"/>
        <w:widowControl/>
        <w:suppressLineNumbers w:val="0"/>
      </w:pPr>
      <w:r>
        <w:t>② Update：修改表数据或结构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7"/>
        </w:rPr>
        <w:t>有权限</w:t>
      </w:r>
      <w:r>
        <w:t>：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修改表数据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INSERT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INTO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test_table (id, name)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VALUES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'Alice'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UPDATE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test_table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name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'Bob'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id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bidi w:val="0"/>
        <w:ind w:left="72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修改表结构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ALTER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TABLE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test_table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ADD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COLUMN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age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7"/>
        </w:rPr>
        <w:t>无权限</w:t>
      </w:r>
      <w:r>
        <w:t>：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修改表数据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UPDATE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test_table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name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'Charlie'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id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修改表结构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ALTER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TABLE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test_table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DROP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COLUMN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age;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预期错误：Access denied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700780" cy="4528820"/>
            <wp:effectExtent l="0" t="0" r="7620" b="508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③ Select：查询表数据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7"/>
        </w:rPr>
        <w:t>有权限</w:t>
      </w:r>
      <w:r>
        <w:t>：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test_table;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7"/>
        </w:rPr>
        <w:t>无权限</w:t>
      </w:r>
      <w:r>
        <w:t>：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test_table;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预期错误：Access denied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825115" cy="3330575"/>
            <wp:effectExtent l="0" t="0" r="698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④ Drop：删除表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7"/>
        </w:rPr>
        <w:t>有权限</w:t>
      </w:r>
      <w:r>
        <w:t>：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DROP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TABLE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test_table;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7"/>
        </w:rPr>
        <w:t>无权限</w:t>
      </w:r>
      <w:r>
        <w:t>：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DROP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TABLE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test_table;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预期错误：Access denied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663190" cy="3207385"/>
            <wp:effectExtent l="0" t="0" r="3810" b="571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⑤ Grant：赋予权限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7"/>
        </w:rPr>
        <w:t>有权限</w:t>
      </w:r>
      <w:r>
        <w:t xml:space="preserve">（需有 </w:t>
      </w:r>
      <w:r>
        <w:rPr>
          <w:rStyle w:val="8"/>
        </w:rPr>
        <w:t>GRANT OPTION</w:t>
      </w:r>
      <w:r>
        <w:t xml:space="preserve"> 权限）：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GRANT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ON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hub.test_table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TO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'anotheruser'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@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'localhost'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7"/>
        </w:rPr>
        <w:t>无权限</w:t>
      </w:r>
      <w:r>
        <w:t>：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GRANT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ON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hub.test_table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TO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'anotheruser'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@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'localhost'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预期错误：Access denied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实验结果与对比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7"/>
        </w:rPr>
        <w:t>有权限的用户</w:t>
      </w:r>
      <w:r>
        <w:t>可以顺利完成表的创建、更新、查询、删除等操作。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7"/>
        </w:rPr>
        <w:t>无权限的用户</w:t>
      </w:r>
      <w:r>
        <w:t xml:space="preserve">在操作时均会收到 </w:t>
      </w:r>
      <w:r>
        <w:rPr>
          <w:rStyle w:val="8"/>
        </w:rPr>
        <w:t>Access denied</w:t>
      </w:r>
      <w:r>
        <w:t xml:space="preserve"> 错误，无法对数据库或表进行任何修改。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权限管理有效地保障了数据库的安全性和操作的可控性。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ind w:left="420"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int="eastAsia" w:hAnsi="Arial" w:cs="Arial"/>
          <w:b/>
          <w:color w:val="000000"/>
          <w:kern w:val="0"/>
          <w:szCs w:val="21"/>
        </w:rPr>
        <w:t>四、思考题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1、解释10个数据库操作权限的含义和影响。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1.</w:t>
      </w:r>
      <w:r>
        <w:rPr>
          <w:rStyle w:val="7"/>
        </w:rPr>
        <w:t>SELECT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含义</w:t>
      </w:r>
      <w:r>
        <w:t>：允许用户读取表或视图中的数据。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影响</w:t>
      </w:r>
      <w:r>
        <w:t>：只提供数据查询能力，适合需要分析或查看数据但不进行修改的用户，确保数据完整性。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2.</w:t>
      </w:r>
      <w:r>
        <w:rPr>
          <w:rStyle w:val="7"/>
        </w:rPr>
        <w:t>INSERT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含义</w:t>
      </w:r>
      <w:r>
        <w:t>：允许用户向表中插入新记录。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影响</w:t>
      </w:r>
      <w:r>
        <w:t>：用户可以添加数据，但无法修改或删除已有数据，适合日志记录等场景。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3.</w:t>
      </w:r>
      <w:r>
        <w:rPr>
          <w:rStyle w:val="7"/>
        </w:rPr>
        <w:t>UPDATE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含义</w:t>
      </w:r>
      <w:r>
        <w:t>：允许用户修改表中已有的数据。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影响</w:t>
      </w:r>
      <w:r>
        <w:t>：用户可以更改数据内容，适合需要实时更新数据的场景，但可能带来数据污染风险。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4.</w:t>
      </w:r>
      <w:r>
        <w:rPr>
          <w:rStyle w:val="7"/>
        </w:rPr>
        <w:t>DELETE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含义</w:t>
      </w:r>
      <w:r>
        <w:t>：允许用户删除表中的记录。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影响</w:t>
      </w:r>
      <w:r>
        <w:t>：用户可移除不需要的数据，但需防止误删数据导致信息丢失。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5.</w:t>
      </w:r>
      <w:r>
        <w:rPr>
          <w:rStyle w:val="7"/>
        </w:rPr>
        <w:t>CREATE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含义</w:t>
      </w:r>
      <w:r>
        <w:t>：允许用户创建新的数据库对象，如表、视图等。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影响</w:t>
      </w:r>
      <w:r>
        <w:t>：用户能扩展数据库功能，但可能因创建冗余对象导致数据库管理复杂性增加。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6.</w:t>
      </w:r>
      <w:r>
        <w:rPr>
          <w:rStyle w:val="7"/>
        </w:rPr>
        <w:t>DROP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含义</w:t>
      </w:r>
      <w:r>
        <w:t>：允许用户删除数据库对象，如表、视图、数据库等。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影响</w:t>
      </w:r>
      <w:r>
        <w:t>：删除操作是不可逆的，需谨慎分配此权限以避免误删重要数据。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7.</w:t>
      </w:r>
      <w:r>
        <w:rPr>
          <w:rStyle w:val="7"/>
        </w:rPr>
        <w:t>GRANT OPTION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含义</w:t>
      </w:r>
      <w:r>
        <w:t>：允许用户将其拥有的权限授予其他用户。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影响</w:t>
      </w:r>
      <w:r>
        <w:t>：适合管理员角色，但需注意避免权限滥用。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8.</w:t>
      </w:r>
      <w:r>
        <w:rPr>
          <w:rStyle w:val="7"/>
        </w:rPr>
        <w:t>REVOKE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含义</w:t>
      </w:r>
      <w:r>
        <w:t>：允许用户收回已授予的权限。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影响</w:t>
      </w:r>
      <w:r>
        <w:t>：控制权限范围，提升数据库安全性。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9.</w:t>
      </w:r>
      <w:r>
        <w:rPr>
          <w:rStyle w:val="7"/>
        </w:rPr>
        <w:t>ALTER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含义</w:t>
      </w:r>
      <w:r>
        <w:t>：允许用户修改数据库对象的结构，如表的列或索引。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影响</w:t>
      </w:r>
      <w:r>
        <w:t>：用户可调整数据库设计以满足需求，但需控制修改权限以防止错误操作。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10.</w:t>
      </w:r>
      <w:r>
        <w:rPr>
          <w:rStyle w:val="7"/>
        </w:rPr>
        <w:t>EXECUTE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含义</w:t>
      </w:r>
      <w:r>
        <w:t>：允许用户运行存储过程或函数。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影响</w:t>
      </w:r>
      <w:r>
        <w:t>：提高了操作自动化水平，但需确保存储过程和函数的安全性。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2、试着设计一个例子，分析数据库审计对数据库性能的影响情况。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场景设计</w:t>
      </w:r>
      <w:r>
        <w:br w:type="textWrapping"/>
      </w:r>
      <w:r>
        <w:t xml:space="preserve">一个电商平台的 </w:t>
      </w:r>
      <w:r>
        <w:rPr>
          <w:rStyle w:val="8"/>
        </w:rPr>
        <w:t>orders</w:t>
      </w:r>
      <w:r>
        <w:t xml:space="preserve"> 表存储了大量订单数据，需要审计所有数据操作（如 </w:t>
      </w:r>
      <w:r>
        <w:rPr>
          <w:rStyle w:val="8"/>
        </w:rPr>
        <w:t>INSERT</w:t>
      </w:r>
      <w:r>
        <w:t>、</w:t>
      </w:r>
      <w:r>
        <w:rPr>
          <w:rStyle w:val="8"/>
        </w:rPr>
        <w:t>UPDATE</w:t>
      </w:r>
      <w:r>
        <w:t>、</w:t>
      </w:r>
      <w:r>
        <w:rPr>
          <w:rStyle w:val="8"/>
        </w:rPr>
        <w:t>DELETE</w:t>
      </w:r>
      <w:r>
        <w:t>），以满足数据合规性要求。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表结构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CREATE TABLE orders (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order_id INT PRIMARY KEY,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customer_id INT,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product_id INT,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order_date DATETIME,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amount DECIMAL(10, 2)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启用审计功能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配置审计以记录所有对 </w:t>
      </w:r>
      <w:r>
        <w:rPr>
          <w:rStyle w:val="8"/>
          <w:rFonts w:ascii="宋体" w:hAnsi="宋体" w:eastAsia="宋体" w:cs="宋体"/>
          <w:sz w:val="24"/>
          <w:szCs w:val="24"/>
        </w:rPr>
        <w:t>orders</w:t>
      </w:r>
      <w:r>
        <w:rPr>
          <w:rFonts w:ascii="宋体" w:hAnsi="宋体" w:eastAsia="宋体" w:cs="宋体"/>
          <w:sz w:val="24"/>
          <w:szCs w:val="24"/>
        </w:rPr>
        <w:t xml:space="preserve"> 表的修改操作：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CREATE TRIGGER audit_orders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AFTER INSERT OR UPDATE OR DELETE ON orders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EACH ROW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BEGIN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INSERT INTO audit_log (action, order_id, timestamp, user)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VALUES (CASE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WHEN INSERTING THEN 'INSERT'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WHEN UPDATING THEN 'UPDATE'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WHEN DELETING THEN 'DELETE'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END,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NEW.order_id,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NOW(),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USER());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END;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</w:rPr>
        <w:t>audit_log</w:t>
      </w:r>
      <w:r>
        <w:rPr>
          <w:rFonts w:ascii="宋体" w:hAnsi="宋体" w:eastAsia="宋体" w:cs="宋体"/>
          <w:sz w:val="24"/>
          <w:szCs w:val="24"/>
        </w:rPr>
        <w:t xml:space="preserve"> 表：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CREATE TABLE audit_log (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action VARCHAR(10),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order_id INT,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timestamp DATETIME,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user VARCHAR(50)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实验步骤</w:t>
      </w:r>
      <w:r>
        <w:rPr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未启用审计</w:t>
      </w:r>
      <w:r>
        <w:rPr>
          <w:rFonts w:ascii="宋体" w:hAnsi="宋体" w:eastAsia="宋体" w:cs="宋体"/>
          <w:sz w:val="24"/>
          <w:szCs w:val="24"/>
        </w:rPr>
        <w:t>：进行一组数据插入、更新、删除操作并记录执行时间。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-- 插入10000条记录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INSERT INTO orders (order_id, customer_id, product_id, order_date, amount)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VALUES (1, 101, 201, NOW(), 100.00), ..., (10000, 102, 202, NOW(), 150.00);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-- 测试更新和删除操作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UPDATE orders SET amount = amount * 1.1 WHERE order_id &lt;= 5000;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DELETE FROM orders WHERE order_id &gt; 8000;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Style w:val="7"/>
          <w:rFonts w:ascii="宋体" w:hAnsi="宋体" w:eastAsia="宋体" w:cs="宋体"/>
          <w:sz w:val="24"/>
          <w:szCs w:val="24"/>
        </w:rPr>
        <w:t>启用审计</w:t>
      </w:r>
      <w:r>
        <w:rPr>
          <w:rFonts w:ascii="宋体" w:hAnsi="宋体" w:eastAsia="宋体" w:cs="宋体"/>
          <w:sz w:val="24"/>
          <w:szCs w:val="24"/>
        </w:rPr>
        <w:t>：重复相同的操作，记录执行时间</w:t>
      </w:r>
      <w:r>
        <w:rPr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-- 插入10000条记录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INSERT INTO orders (order_id, customer_id, product_id, order_date, amount)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VALUES (1, 101, 201, NOW(), 100.00), ..., (10000, 102, 202, NOW(), 150.00);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-- 测试更新和删除操作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UPDATE orders SET amount = amount * 1.1 WHERE order_id &lt;= 5000;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DELETE FROM orders WHERE order_id &gt; 8000;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分析结果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Style w:val="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性能影响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t>审计功能会增加额外的插入操作，用于记录日志，导致操作时间明显增加。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t xml:space="preserve">对高频数据操作的表（如 </w:t>
      </w:r>
      <w:r>
        <w:rPr>
          <w:rStyle w:val="8"/>
        </w:rPr>
        <w:t>orders</w:t>
      </w:r>
      <w:r>
        <w:t>）审计可能显著增加数据库负载。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优化建议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t>审计只针对关键字段或高风险操作。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t>使用批量写入审计日志，减少每次操作的事务开销。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t>定期清理或归档审计日志，避免表过大影响性能。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3pt;margin-top:11.9pt;height:0.05pt;width:423pt;z-index:251662336;mso-width-relative:page;mso-height-relative:page;" filled="f" stroked="t" coordsize="21600,21600" o:gfxdata="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2h9vC1gAAAAgBAAAPAAAAAAAAAAEAIAAAACIAAABkcnMvZG93bnJldi54bWxQSwEC&#10;FAAUAAAACACHTuJAhEeFrPYBAADmAwAADgAAAAAAAAABACAAAAAl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实验总结：</w:t>
      </w:r>
    </w:p>
    <w:p>
      <w:pPr>
        <w:pStyle w:val="4"/>
        <w:keepNext w:val="0"/>
        <w:keepLines w:val="0"/>
        <w:widowControl/>
        <w:suppressLineNumbers w:val="0"/>
        <w:ind w:firstLine="420" w:firstLineChars="0"/>
      </w:pPr>
      <w:r>
        <w:t>通过本次实验，我们深入理解了数据库安全性的核心概念，并在 Navicat 工具中实践了用户管理、角色配置以及权限分配等操作，具体收获如下：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用户与角色管理</w:t>
      </w:r>
      <w:r>
        <w:t>：</w:t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·</w:t>
      </w:r>
      <w:r>
        <w:t>学会了如何创建、修改和删除用户，分配不同权限，以及使用角色来简化权限管理。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hint="eastAsia"/>
          <w:lang w:val="en-US" w:eastAsia="zh-CN"/>
        </w:rPr>
        <w:t>·</w:t>
      </w:r>
      <w:r>
        <w:t>理解了权限的粒度控制，如对单个表或整个数据库的操作权限分配，提高了权限管理效率。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操作权限的影响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hint="eastAsia"/>
          <w:lang w:val="en-US" w:eastAsia="zh-CN"/>
        </w:rPr>
        <w:t>·</w:t>
      </w:r>
      <w:r>
        <w:t xml:space="preserve">对比了不同权限（如 </w:t>
      </w:r>
      <w:r>
        <w:rPr>
          <w:rStyle w:val="8"/>
        </w:rPr>
        <w:t>SELECT</w:t>
      </w:r>
      <w:r>
        <w:t>、</w:t>
      </w:r>
      <w:r>
        <w:rPr>
          <w:rStyle w:val="8"/>
        </w:rPr>
        <w:t>INSERT</w:t>
      </w:r>
      <w:r>
        <w:t>、</w:t>
      </w:r>
      <w:r>
        <w:rPr>
          <w:rStyle w:val="8"/>
        </w:rPr>
        <w:t>UPDATE</w:t>
      </w:r>
      <w:r>
        <w:t>、</w:t>
      </w:r>
      <w:r>
        <w:rPr>
          <w:rStyle w:val="8"/>
        </w:rPr>
        <w:t>DROP</w:t>
      </w:r>
      <w:r>
        <w:t>）对数据库操作的限制，进一步认识到权限控制在保护数据完整性和安全性方面的重要性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数据库审计设置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hint="eastAsia"/>
          <w:lang w:val="en-US" w:eastAsia="zh-CN"/>
        </w:rPr>
        <w:t>·</w:t>
      </w:r>
      <w:r>
        <w:t>学会了配置和管理数据库审计功能，记录关键操作日志，从而实现对数据库操作的监控。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hint="eastAsia"/>
          <w:lang w:val="en-US" w:eastAsia="zh-CN"/>
        </w:rPr>
        <w:t>·</w:t>
      </w:r>
      <w:r>
        <w:t>通过实验验证了审计对性能的影响，并总结出优化建议，如定期清理日志和审计关键操作。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安全性提升的意义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hint="eastAsia"/>
          <w:lang w:val="en-US" w:eastAsia="zh-CN"/>
        </w:rPr>
        <w:t>·</w:t>
      </w:r>
      <w:r>
        <w:t>理解了合理分配权限和启用审计对防止误操作、非法访问和数据泄露的重作用，为实际项目中维护数据库安全奠定了基础。</w:t>
      </w:r>
    </w:p>
    <w:p>
      <w:pPr>
        <w:pStyle w:val="4"/>
        <w:keepNext w:val="0"/>
        <w:keepLines w:val="0"/>
        <w:widowControl/>
        <w:suppressLineNumbers w:val="0"/>
      </w:pPr>
      <w:r>
        <w:t>本实验提升了我们在数据库安全管理和性能优化方面的能力，强化了理论与实践的结合，为后续更加复杂的数据库管理提供了宝贵经验。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3360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JhkdE1wAAAAgBAAAPAAAAAAAAAAEAIAAAACIAAABkcnMvZG93bnJldi54bWxQSwEC&#10;FAAUAAAACACHTuJAouWdfPUBAADmAwAADgAAAAAAAAABACAAAAAm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4384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yYZHRNcAAAAIAQAADwAAAAAAAAABACAAAAAiAAAAZHJzL2Rvd25yZXYueG1sUEsB&#10;AhQAFAAAAAgAh07iQA/4Jj32AQAA5g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1E9A56"/>
    <w:multiLevelType w:val="multilevel"/>
    <w:tmpl w:val="8C1E9A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75B67AD"/>
    <w:multiLevelType w:val="multilevel"/>
    <w:tmpl w:val="975B67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AE587C8"/>
    <w:multiLevelType w:val="multilevel"/>
    <w:tmpl w:val="BAE587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DA70A8F"/>
    <w:multiLevelType w:val="multilevel"/>
    <w:tmpl w:val="BDA70A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F4A39095"/>
    <w:multiLevelType w:val="multilevel"/>
    <w:tmpl w:val="F4A390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17ECB92D"/>
    <w:multiLevelType w:val="multilevel"/>
    <w:tmpl w:val="17ECB9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1B06C962"/>
    <w:multiLevelType w:val="multilevel"/>
    <w:tmpl w:val="1B06C9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22B40192"/>
    <w:multiLevelType w:val="multilevel"/>
    <w:tmpl w:val="22B4019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815DC64"/>
    <w:multiLevelType w:val="multilevel"/>
    <w:tmpl w:val="3815DC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3996F09B"/>
    <w:multiLevelType w:val="singleLevel"/>
    <w:tmpl w:val="3996F09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79D588D"/>
    <w:multiLevelType w:val="multilevel"/>
    <w:tmpl w:val="579D58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5F4A0C51"/>
    <w:multiLevelType w:val="multilevel"/>
    <w:tmpl w:val="5F4A0C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72F00CA9"/>
    <w:multiLevelType w:val="multilevel"/>
    <w:tmpl w:val="72F00C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746B57D1"/>
    <w:multiLevelType w:val="multilevel"/>
    <w:tmpl w:val="746B57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12"/>
  </w:num>
  <w:num w:numId="5">
    <w:abstractNumId w:val="11"/>
  </w:num>
  <w:num w:numId="6">
    <w:abstractNumId w:val="5"/>
  </w:num>
  <w:num w:numId="7">
    <w:abstractNumId w:val="8"/>
  </w:num>
  <w:num w:numId="8">
    <w:abstractNumId w:val="3"/>
  </w:num>
  <w:num w:numId="9">
    <w:abstractNumId w:val="6"/>
  </w:num>
  <w:num w:numId="10">
    <w:abstractNumId w:val="0"/>
  </w:num>
  <w:num w:numId="11">
    <w:abstractNumId w:val="10"/>
  </w:num>
  <w:num w:numId="12">
    <w:abstractNumId w:val="13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JiNGNjNDUwNjlkMGNmODgxODAwMjg4YmY4ZjRkZjcifQ=="/>
  </w:docVars>
  <w:rsids>
    <w:rsidRoot w:val="00000000"/>
    <w:rsid w:val="0575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2024-11-18T05:25:02Z</dcterms:created>
  <dc:creator>邵震霆</dc:creator>
  <cp:lastModifiedBy>EKKO</cp:lastModifiedBy>
  <dcterms:modified xsi:type="dcterms:W3CDTF">2024-11-18T05:25:17Z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7FC9234CB6F442E492A2AEFFE2B8933E_12</vt:lpwstr>
  </property>
</Properties>
</file>