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uhR3VAAAABgEAAA8AAAAAAAAAAQAgAAAAIgAAAGRycy9kb3ducmV2LnhtbFBLAQIUABQA&#10;AAAIAIdO4kBcKFJ28wEAAOYDAAAOAAAAAAAAAAEAIAAAACQ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sz w:val="24"/>
          <w:szCs w:val="24"/>
        </w:rPr>
        <w:t>实验18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数据库设计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Mlip1gAAAAYBAAAPAAAAAAAAAAEAIAAAACIAAABkcnMvZG93bnJldi54bWxQSwEC&#10;FAAUAAAACACHTuJAD/gmPfYBAADm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姓名：</w:t>
      </w:r>
      <w:bookmarkStart w:id="1" w:name="_GoBack"/>
      <w:bookmarkEnd w:id="1"/>
      <w:r>
        <w:rPr>
          <w:rFonts w:hint="eastAsia"/>
          <w:sz w:val="24"/>
        </w:rPr>
        <w:t xml:space="preserve">                               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实验日期：   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i5Z18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ovObNgqOH3&#10;H7/9+PD55/dPNN5//cKW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3+Zm1wAAAAgBAAAPAAAAAAAAAAEAIAAAACIAAABkcnMvZG93bnJldi54bWxQSwEC&#10;FAAUAAAACACHTuJAouWdfP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spacing w:line="360" w:lineRule="auto"/>
        <w:rPr>
          <w:sz w:val="24"/>
        </w:rPr>
      </w:pPr>
    </w:p>
    <w:p>
      <w:pPr>
        <w:pStyle w:val="2"/>
        <w:spacing w:line="360" w:lineRule="auto"/>
      </w:pPr>
      <w:bookmarkStart w:id="0" w:name="_Toc181714744"/>
      <w:r>
        <w:rPr>
          <w:rFonts w:hint="eastAsia"/>
        </w:rPr>
        <w:t>实验18</w:t>
      </w:r>
      <w:r>
        <w:rPr>
          <w:rFonts w:hint="eastAsia"/>
        </w:rPr>
        <w:tab/>
      </w:r>
      <w:r>
        <w:rPr>
          <w:rFonts w:hint="eastAsia"/>
        </w:rPr>
        <w:t>数据库设计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4学时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设计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</w:t>
      </w:r>
      <w:r>
        <w:rPr>
          <w:rFonts w:hint="eastAsia" w:hAnsi="Arial" w:cs="Arial"/>
          <w:b/>
          <w:color w:val="000000"/>
          <w:kern w:val="0"/>
          <w:szCs w:val="21"/>
        </w:rPr>
        <w:t>必做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1、熟悉数据库应用系统需求分析；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2、熟悉数据库设计的基本方法；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3、掌握数据库和数据表的创建方法；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4、掌握视图的创建方法；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5、了解各种数据完整性约束；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6、对存储过程和触发器有一个完整的认识。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二、实验要求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给出网上书店管理系统的需求分析报告（见四），要求根据功能分析和数据分析设计概念模型，实现完整的数据库（包括：各种表，视图，必要的存储过程，触发器等）。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三、实验内容和步骤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1、表结构设计：设计文档要求说明每一张表以及每一个字段的含义，说明每个表的主键、外键、约束等；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2、建立数据库；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3、建立表及必要的约束；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4、建立必要的视图；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5、建立必要的存储过程和触发器。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四、相关资料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2" w:firstLineChars="200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网上书店管理系统的需求分析报告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设计一个小型的数据库应用系统，服务于一个网上书店的日常处理业务及网上购书业务，包括供书目录、库存管理、采购管理、客户管理，顾客订单管理、发货管理，供应商管理及网上浏览等。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总体设计要求：书店内部日常处理业务通过C/S模式来实现，而顾客可通过Internet进行网上订书及查询浏览，为改善性能，应尽量将业务规则放在中间层或数据库服务器一端。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该系统的主要功能如下：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1、供书目录及库存管理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供书目录管理及库存管理为书店的主要日常业务，应包括建立和更新供书目录，新书入库功能等。需要记录供书的信息有：书号，书名，作者（最多可包括四个作者，有序），出版社，价格，关键字（最多10个），本书的目录（可选），封皮（可选），存货量，供书商（一本书可有多个供应商，可选）等，并且需考虑丛书的问题（即一个书号包含多本书），库存存放位置（可采用示意图表示，可选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2、采购管理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采购管理为书店的主要日常业务之一，包括缺书登记管理及采购单管理。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缺书登记可通过以下几种方法生成：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1）直接进行缺书登记，包括书号，书名，出版社，供书商，数量，登记日期。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2）存书量低于一定限度时，自动生成缺书记录（注：不能有重复）,最低存书量可设定。（可选）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3）顾客在网上进行缺书登记或订货数量超出库存时，生成缺书记录（注：不能有重复），必要时，应记录下顾客的缺书请求，以便答复。（可选）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采购单管理：根据缺书记录单可选择生成采购单，到货时对采购单作相应处理，并增加库存量，删除缺书记录，EMAIL通知缺书登记的顾客（可选）等。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3、客户管理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客户管理包括客户信息管理及信用管理。需要记录客户的信息包括：网上ID，登录密码，名称，地址，帐户余额，信用等级等。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有关客户信息的管理，分别由书店管理和客户网上管理完成，书店管理包括收到客户的款项后，增加客户的帐户余额；调整信用额度。客户其他信息由客户在网上维护，如注册一个新的用户，修改用户信息等等。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信用等级分为五级，一级为10%的折扣，不能透支；二级为15%的折扣，不能透支；三级为15%的折扣，可先发书再付款，透支有额度限制；四级为20%的折扣，可先发书再付款，透支有额度限制；五级为25%的折扣，可先发书再付款，透支无额度限制。信用等级管理有两种形式：一种是书店进行管理；一种是自动进行管理，即在每月月初根据该帐户的余额或累计购书总金额进行调整，如帐户余额超过一定金额，提升其信用额度，或者累计购书总金额超过一定金额提升其信用额度（可选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4、顾客订单管理和发货管理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顾客订单包括订单号，订货日期，客户ID，书号，订书数量，金额，发货地址，发货情况等。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订单由顾客在网上申请生成。一个订单可订多本书（可选）。并仅能对书库中已有的书目进行订购，库存量不足时可以先订货；当客户查询的书目在书库中没有找到时，将会询问客户是否希望做进一步的询价及报价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发货管理为书店日常业务管理之一，必须根据订单情况及客户的信用等级判断其付款额是否到帐，并相应扣减其帐户余额后，才能发货。对一个订单可分次发货（可选）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5、供应商管理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供应商相关信息，包括：供应商基本信息，供应商供货信息，并且不同的供应商发布自己现有书目信息。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6、网上浏览查询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可查询以下二类信息：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1）客户相关信息，包括：客户基本信息，客户历史订单信息，相关订单的发货信息等。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2）书目信息：可按照书号，书名，出版社，关键字（可指定匹配程度（可选））、作者（按第一，第二……作者查询（可选）），进行查询，并可进行模糊查询（可选）。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要求：必须根据所有必选的功能和数据需求设计实现完整的数据库（包括：各种表，视图，必要的存储过程，触发器等）。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五、课后习题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1.试选择一个应用，练习数据库设计。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1. 表结构设计</w:t>
      </w:r>
    </w:p>
    <w:p>
      <w:pPr>
        <w:pStyle w:val="3"/>
        <w:keepNext w:val="0"/>
        <w:keepLines w:val="0"/>
        <w:widowControl/>
        <w:suppressLineNumbers w:val="0"/>
      </w:pPr>
      <w:r>
        <w:t>设计的表包括供书目录、库存、采购管理、客户管理、订单管理、供应商管理、及相关视图。以下是表的概要说明</w:t>
      </w: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1. Books (供书目录及库存表)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907"/>
        <w:gridCol w:w="2016"/>
        <w:gridCol w:w="1776"/>
        <w:gridCol w:w="907"/>
        <w:gridCol w:w="907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作者列表（JSON 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出版社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Publisher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出版社名称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关键字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Keywords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关键字列表（JSON 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目录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Catalog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封面图片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CoverImage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封面图片路径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库存量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StorageLocation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库存位置描述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2. BookSuppliers (书籍供应商关联表)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42"/>
        <w:gridCol w:w="1536"/>
        <w:gridCol w:w="1776"/>
        <w:gridCol w:w="1042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SupplierID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供货价格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SupplyPrice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供应商提供的单价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3. PurchaseRequests (缺书登记表)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61"/>
        <w:gridCol w:w="1536"/>
        <w:gridCol w:w="1179"/>
        <w:gridCol w:w="1162"/>
        <w:gridCol w:w="1162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缺书记录ID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缺书记录的唯一标识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SupplierID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建议供应商的唯一标识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请求日期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缺书请求的登记日期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缺书数量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Quantity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缺书的数量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PurchaseOrders (采购订单表)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58"/>
        <w:gridCol w:w="1536"/>
        <w:gridCol w:w="1176"/>
        <w:gridCol w:w="1159"/>
        <w:gridCol w:w="1159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采购订单的唯一标识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缺书记录ID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缺书记录的唯一标识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下单日期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采购订单的下单日期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到货日期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ArrivalDate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采购订单状态（如已到货）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Customers (客户信息表)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42"/>
        <w:gridCol w:w="1536"/>
        <w:gridCol w:w="1776"/>
        <w:gridCol w:w="1042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登录密码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Address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帐户余额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信用等级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CreditLevel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客户的信用等级</w:t>
            </w:r>
          </w:p>
        </w:tc>
      </w:tr>
    </w:tbl>
    <w:p>
      <w:pPr>
        <w:spacing w:line="360" w:lineRule="auto"/>
        <w:rPr>
          <w:sz w:val="24"/>
        </w:rPr>
      </w:pPr>
    </w:p>
    <w:tbl>
      <w:tblPr>
        <w:tblStyle w:val="5"/>
        <w:tblpPr w:leftFromText="180" w:rightFromText="180" w:vertAnchor="text" w:horzAnchor="page" w:tblpX="1788" w:tblpY="4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970"/>
        <w:gridCol w:w="1896"/>
        <w:gridCol w:w="1776"/>
        <w:gridCol w:w="970"/>
        <w:gridCol w:w="97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信用等级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折扣率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DiscountRate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信用等级对应的折扣率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透支额度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OverdraftLimit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信用等级对应的透支额度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CreditRules (信用规则表)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7. Orders (订单表)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2016"/>
        <w:gridCol w:w="1776"/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下单日期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订单的创建日期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发货地址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ShippingAddress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订单的发货地址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总金额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TotalAmount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订单的总金额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tbl>
      <w:tblPr>
        <w:tblStyle w:val="5"/>
        <w:tblpPr w:leftFromText="180" w:rightFromText="180" w:vertAnchor="text" w:horzAnchor="page" w:tblpX="1800" w:tblpY="4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121"/>
        <w:gridCol w:w="1776"/>
        <w:gridCol w:w="1136"/>
        <w:gridCol w:w="1122"/>
        <w:gridCol w:w="1123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订单明细ID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OrderDetailID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订单明细的唯一标识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对应订单的唯一标识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Quantity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书籍订购数量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OrderDetails (订单明细表)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Suppliers (供应商信息表)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536"/>
        <w:gridCol w:w="165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SupplierID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联系信息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ContactInfo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供应商的联系方式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Series (丛书表)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536"/>
        <w:gridCol w:w="165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丛书ID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SeriesID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丛书的唯一标识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丛书名称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SeriesName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丛书的名称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丛书的描述信息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MissingRequests (顾客缺书请求表)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58"/>
        <w:gridCol w:w="1536"/>
        <w:gridCol w:w="1176"/>
        <w:gridCol w:w="1159"/>
        <w:gridCol w:w="1159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缺书请求的唯一标识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顾客的唯一标识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缺书的书号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请求日期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请求状态（如待处理、已答复）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Shipping (发货表)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135"/>
        <w:gridCol w:w="1656"/>
        <w:gridCol w:w="1161"/>
        <w:gridCol w:w="1136"/>
        <w:gridCol w:w="1136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数据项名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非空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ShippingID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对应订单的唯一标识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发货时间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ShippingDate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发货状态（如已发货、部分发货）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2.表建立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 Books 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Books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BookID INT PRIMARY KEY, -- 主键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Title VARCHAR(255) NOT NULL, -- 书名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Author JSON NOT NULL, -- 作者列表，JSON格式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Publisher VARCHAR(255) NOT NULL, -- 出版社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Price DECIMAL(10, 2) NOT NULL CHECK (Price &gt;= 0), -- 单价，非负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Keywords JSON, -- 关键字列表，JSON格式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Catalog TEXT, -- 目录，可选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CoverImage TEXT, -- 封面图片路径，可选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Stock INT NOT NULL CHECK (Stock &gt;= 0), -- 库存，非负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StorageLocation TEXT -- 存储位置，可选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BookSuppliers 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BookSuppliers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SupplierID INT, -- 外键，供应商ID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BookID INT, -- 外键，书号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SupplyPrice DECIMAL(10, 2) NOT NULL CHECK (SupplyPrice &gt; 0), -- 供货价格，正数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PRIMARY KEY (SupplierID, BookID), -- 组合主键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(SupplierID) REFERENCES Suppliers(SupplierID), -- 供应商外键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(BookID) REFERENCES Books(BookID) -- 书号外键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PurchaseRequests 表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PurchaseRequests (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RequestID INT PRIMARY KEY, -- 主键，缺书记录ID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BookID INT NOT NULL, -- 外键，书号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SupplierID INT, -- 外键，供应商ID，可选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RequestDate DATE NOT NULL, -- 请求日期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Quantity INT NOT NULL CHECK (Quantity &gt; 0), -- 缺书数量，正数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(BookID) REFERENCES Books(BookID), -- 书号外键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(SupplierID) REFERENCES Suppliers(SupplierID) -- 供应商外键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4. PurchaseOrders 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PurchaseOrders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OrderID INT PRIMARY KEY, -- 主键，采购订单ID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RequestID INT NOT NULL, -- 外键，缺书记录ID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OrderDate DATE NOT NULL, -- 下单日期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ArrivalDate DATE, -- 到货日期，可选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Status ENUM('Pending', 'Ordered', 'Arrived') NOT NULL, -- 状态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(RequestID) REFERENCES PurchaseRequests(RequestID) -- 缺书记录外键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Customers 表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Customers (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CustomerID INT PRIMARY KEY, -- 主键，客户ID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Password VARCHAR(255) NOT NULL, -- 登录密码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Name VARCHAR(255) NOT NULL, -- 客户姓名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Address VARCHAR(255) NOT NULL, -- 客户地址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Balance DECIMAL(10, 2) NOT NULL CHECK (Balance &gt;= 0), -- 帐户余额，非负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CreditLevel INT NOT NULL CHECK (CreditLevel BETWEEN 1 AND 5) -- 信用等级，1-5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CreditRules 表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CreditRules (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Level INT PRIMARY KEY, -- 主键，信用等级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DiscountRate DECIMAL(5, 2) NOT NULL CHECK (DiscountRate BETWEEN 0 AND 1), -- 折扣率，0-1之间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OverdraftLimit DECIMAL(10, 2) -- 透支额度，可为 NULL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7. Orders 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Orders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OrderID INT PRIMARY KEY, -- 主键，订单ID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CustomerID INT NOT NULL, -- 外键，客户ID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OrderDate DATE NOT NULL, -- 下单日期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ShippingAddress VARCHAR(255) NOT NULL, -- 发货地址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TotalAmount DECIMAL(10, 2) NOT NULL CHECK (TotalAmount &gt;= 0), -- 总金额，非负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(CustomerID) REFERENCES Customers(CustomerID) -- 客户外键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8. OrderDetails 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OrderDetails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OrderDetailID INT PRIMARY KEY, -- 主键，订单明细ID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OrderID INT NOT NULL, -- 外键，订单ID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BookID INT NOT NULL, -- 外键，书号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Quantity INT NOT NULL CHECK (Quantity &gt; 0), -- 订购数量，正数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(OrderID) REFERENCES Orders(OrderID), -- 订单外键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FOREIGN KEY (BookID) REFERENCES Books(BookID) -- 书号外键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9. Suppliers 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Suppliers (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SupplierID INT PRIMARY KEY, -- 主键，供应商ID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Name VARCHAR(255) NOT NULL, -- 供应商名称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ContactInfo VARCHAR(255) NOT NULL -- 联系信息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Series (丛书表)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Series (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SeriesID INT PRIMARY KEY, -- 丛书ID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SeriesName VARCHAR(255) NOT NULL, -- 丛书名称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Description TEXT, -- 丛书描述（可选）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Stock INT NOT NULL DEFAULT 0 CHECK (Stock &gt;= 0) -- 丛书总库存，非负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MissingRequests (顾客缺书请求表)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MissingRequests (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RequestID INT PRIMARY KEY, -- 请求ID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CustomerID INT NOT NULL, -- 顾客ID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BookID INT NOT NULL, -- 缺书书号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RequestDate DATE NOT NULL, -- 请求日期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Status ENUM('Pending', 'Processed', 'Rejected') NOT NULL DEFAULT 'Pending', -- 请求状态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FOREIGN KEY (CustomerID) REFERENCES Customers(CustomerID) -- 外键，关联顾客表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ON DELETE CASCADE, -- 删除顾客时级联删除请求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FOREIGN KEY (BookID) REFERENCES Books(BookID) -- 外键，关联书籍表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ON DELETE CASCADE -- 删除书籍时级联删除请求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Shipping (发货表)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Shipping (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ShippingID INT PRIMARY KEY, -- 发货ID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OrderID INT NOT NULL, -- 订单ID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ShippingDate DATE NOT NULL, -- 发货日期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Status ENUM('Pending', 'Partially Shipped', 'Shipped') NOT NULL DEFAULT 'Pending', -- 发货状态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FOREIGN KEY (OrderID) REFERENCES Orders(OrderID) -- 外键，关联订单表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ON DELETE CASCADE -- 删除订单时级联删除发货记录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70500" cy="1674495"/>
            <wp:effectExtent l="0" t="0" r="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3.触发器设计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1. 库存更新时自动生成缺书记录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：当书籍库存量低于设定的最小库存时，自动生成缺书记录。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Trigger_AutoGenerateMissingRecord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UPDATE ON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NEW.Stock &lt; 10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INSERT INTO PurchaseRequests (BookID, RequestDate, Quantity)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VALUES (NEW.BookID, NOW(), 10)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ON DUPLICATE KEY UPDATE RequestDate = NOW();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8"/>
        </w:rPr>
        <w:t>Books</w:t>
      </w:r>
      <w:r>
        <w:t xml:space="preserve"> 表中更新库存时触发。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如果库存量低于10，则在 </w:t>
      </w:r>
      <w:r>
        <w:rPr>
          <w:rStyle w:val="8"/>
        </w:rPr>
        <w:t>PurchaseRequests</w:t>
      </w:r>
      <w:r>
        <w:t xml:space="preserve"> 表中生成缺书记录。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2. 触发器：采购订单到货后更新库存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：采购订单到货时自动更新库存量并删除缺书记录。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Trigger_UpdateStockOnArrival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UPDATE ON PurchaseOrders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NEW.Status = 'Arrived'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UPDATE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Stock = Stock +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SELECT Quantity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FROM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WHERE RequestID = NEW.RequestID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WHERE BookID =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SELECT BookID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FROM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WHERE RequestID = NEW.RequestID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DELETE FROM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WHERE RequestID = NEW.RequestID;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spacing w:line="360" w:lineRule="auto"/>
        <w:rPr>
          <w:sz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8"/>
        </w:rPr>
        <w:t>PurchaseOrders</w:t>
      </w:r>
      <w:r>
        <w:t xml:space="preserve"> 表中状态更新为 </w:t>
      </w:r>
      <w:r>
        <w:rPr>
          <w:rStyle w:val="8"/>
        </w:rPr>
        <w:t>Arrived</w:t>
      </w:r>
      <w:r>
        <w:t xml:space="preserve"> 时触发。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更新 </w:t>
      </w:r>
      <w:r>
        <w:rPr>
          <w:rStyle w:val="8"/>
        </w:rPr>
        <w:t>Books</w:t>
      </w:r>
      <w:r>
        <w:t xml:space="preserve"> 表中的库存量，并删除对应的 </w:t>
      </w:r>
      <w:r>
        <w:rPr>
          <w:rStyle w:val="8"/>
        </w:rPr>
        <w:t>PurchaseRequests</w:t>
      </w:r>
      <w:r>
        <w:t xml:space="preserve"> 记录。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3. 触发器：客户订单扣减余额并判断信用等级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：当订单发货时扣减客户余额，并根据余额更新信用等级。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Trigger_DeductBalanceOnOrder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UPDATE ON 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NEW.TotalAmount &lt;=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SELECT Balance FROM Customers WHERE CustomerID = NEW.CustomerID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)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UPDATE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Balance = Balance - NEW.TotalAmount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WHERE CustomerID = NEW.CustomerID;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-- 自动更新信用等级（可选功能）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IF (SELECT Balance FROM Customers WHERE CustomerID = NEW.CustomerID) &gt;= 1000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UPDATE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SET CreditLevel = GREATEST(CreditLevel + 1, 5)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WHERE CustomerID = NEW.CustomerID;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SIGNAL SQLSTATE '45000'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MESSAGE_TEXT = 'Insufficient balance for this order.';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在订单发货时触发。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如果余额足够，扣减客户账户余额。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可选功能：余额超过一定值时自动提升信用等级。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4. 触发器：删除客户时清理相关订单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：当客户被删除时，自动删除其相关订单及订单明细。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Trigger_CascadeDeleteCustomer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BEFORE DELETE ON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DELETE FROM OrderDetails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OrderID IN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SELECT OrderID FROM Orders WHERE CustomerID = OLD.CustomerID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DELETE FROM 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CustomerID = OLD.CustomerID;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8"/>
        </w:rPr>
        <w:t>Customers</w:t>
      </w:r>
      <w:r>
        <w:t xml:space="preserve"> 表删除记录时触发。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删除相关联的订单明细和订单记录。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5. 触发器：自动调整信用等级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：每月初根据累计消费或账户余额自动调整客户信用等级。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CREATE TRIGGER Trigger_AutoUpdateCreditLevel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BEFORE UPDATE ON Customers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NEW.Balance &gt;= 1000 THEN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NEW.CreditLevel = LEAST(NEW.CreditLevel + 1, 5);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ELSEIF NEW.Balance &lt; 500 THEN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NEW.CreditLevel = GREATEST(NEW.CreditLevel - 1, 1);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在客户余额更新后触发。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根据余额提高或降低信用等级。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6. 触发器：防止库存量为负值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功能说明</w:t>
      </w:r>
      <w:r>
        <w:t>：当尝试减少库存时，阻止库存量变为负值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Trigger_PreventNegativeStock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BEFORE UPDATE ON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NEW.Stock &lt; 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SIGNAL SQLSTATE '45000'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MESSAGE_TEXT = 'Stock cannot be negative.';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解释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8"/>
        </w:rPr>
        <w:t>Books</w:t>
      </w:r>
      <w:r>
        <w:t xml:space="preserve"> 表更新时触发。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如果库存量更新后为负，抛出错误。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7.触发器：</w:t>
      </w:r>
      <w:r>
        <w:rPr>
          <w:rStyle w:val="7"/>
          <w:b w:val="0"/>
          <w:bCs/>
          <w:sz w:val="24"/>
          <w:szCs w:val="24"/>
        </w:rPr>
        <w:t>自动更新丛书库存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</w:t>
      </w:r>
      <w:r>
        <w:t xml:space="preserve">：当 </w:t>
      </w:r>
      <w:r>
        <w:rPr>
          <w:rStyle w:val="8"/>
        </w:rPr>
        <w:t>Books</w:t>
      </w:r>
      <w:r>
        <w:t xml:space="preserve"> 表的库存更新时，同时更新其关联的丛书库存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Trigger_UpdateSeriesStock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UPDATE ON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NEW.Stock &lt;&gt; OLD.Stock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UPDATE Series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Stock = (SELECT SUM(Stock) FROM Books WHERE SeriesID = NEW.SeriesID)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WHERE SeriesID = NEW.SeriesID;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8.触发器：</w:t>
      </w:r>
      <w:r>
        <w:rPr>
          <w:rStyle w:val="7"/>
          <w:b w:val="0"/>
          <w:bCs/>
          <w:sz w:val="24"/>
          <w:szCs w:val="24"/>
        </w:rPr>
        <w:t>顾客缺书请求的自动处理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</w:t>
      </w:r>
      <w:r>
        <w:t>：当缺书请求被处理后自动将状态更新为 "已答复"。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Trigger_ProcessMissingRequest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INSERT ON PurchaseOrders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UPDATE MissingRequests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SET Status = 'Processed'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BookID =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SELECT BookID FROM PurchaseRequests WHERE RequestID = NEW.RequestID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) AND Status = 'Pending';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9.触发器：</w:t>
      </w:r>
      <w:r>
        <w:rPr>
          <w:rStyle w:val="7"/>
          <w:b w:val="0"/>
          <w:bCs/>
          <w:sz w:val="24"/>
          <w:szCs w:val="24"/>
        </w:rPr>
        <w:t>发货时检查库存和信用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</w:t>
      </w:r>
      <w:r>
        <w:t>：在订单发货时检查库存和顾客信用等级，确保满足发货条件。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Trigger_CheckShippingBeforeUpdate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BEFORE INSERT ON Shipping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CurrentStock INT;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CreditLevel INT;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TotalRequired INT;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获取库存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SUM(Stock) INTO CurrentStock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BookID IN (SELECT BookID FROM OrderDetails WHERE OrderID = NEW.OrderID);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获取信用等级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CreditLevel INTO CreditLevel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CustomerID = (SELECT CustomerID FROM Orders WHERE OrderID = NEW.OrderID);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计算订单总需求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SUM(Quantity) INTO TotalRequired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OrderDetails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OrderID = NEW.OrderID;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检查库存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CurrentStock &lt; TotalRequired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SIGNAL SQLSTATE '45000'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MESSAGE_TEXT = 'Not enough stock for shipping.';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检查信用等级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CreditLevel &lt; 3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SIGNAL SQLSTATE '45000'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MESSAGE_TEXT = 'Insufficient credit level for pre-shipping.';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10.</w:t>
      </w:r>
      <w:r>
        <w:rPr>
          <w:rStyle w:val="7"/>
          <w:b w:val="0"/>
          <w:bCs/>
          <w:sz w:val="24"/>
          <w:szCs w:val="24"/>
        </w:rPr>
        <w:t xml:space="preserve"> </w:t>
      </w: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触发器:</w:t>
      </w:r>
      <w:r>
        <w:rPr>
          <w:rStyle w:val="7"/>
          <w:b w:val="0"/>
          <w:bCs/>
          <w:sz w:val="24"/>
          <w:szCs w:val="24"/>
        </w:rPr>
        <w:t>自动生成采购单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</w:t>
      </w:r>
      <w:r>
        <w:t>：当缺书记录生成时自动生成采购单。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Trigger_AutoGeneratePurchaseOrder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INSERT ON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INSERT INTO PurchaseOrders (RequestID, OrderDate, Status)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VALUES (NEW.RequestID, NOW(), 'Pending');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11</w:t>
      </w:r>
      <w:r>
        <w:rPr>
          <w:rStyle w:val="7"/>
          <w:b w:val="0"/>
          <w:bCs/>
          <w:sz w:val="24"/>
          <w:szCs w:val="24"/>
        </w:rPr>
        <w:t xml:space="preserve">. </w:t>
      </w: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触发器：</w:t>
      </w:r>
      <w:r>
        <w:rPr>
          <w:rStyle w:val="7"/>
          <w:b w:val="0"/>
          <w:bCs/>
          <w:sz w:val="24"/>
          <w:szCs w:val="24"/>
        </w:rPr>
        <w:t>顾客累计消费更新信用等级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功能</w:t>
      </w:r>
      <w:r>
        <w:t>：根据顾客的累计消费金额提升信用等级。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TRIGGER Trigger_UpdateCreditLevelOnTotalAmount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AFTER UPDATE ON 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FOR EACH ROW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TotalSpent DECIMAL(10, 2);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计算累计消费金额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SUM(TotalAmount) INTO TotalSpent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CustomerID = NEW.CustomerID;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更新信用等级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TotalSpent &gt;= 5000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UPDATE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CreditLevel = LEAST(CreditLevel + 1, 5)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WHERE CustomerID = NEW.CustomerID;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32"/>
          <w:szCs w:val="32"/>
          <w:lang w:val="en-US" w:eastAsia="zh-CN"/>
        </w:rPr>
        <w:t>4.视图设计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1. 供书目录视图</w:t>
      </w:r>
    </w:p>
    <w:p>
      <w:pPr>
        <w:pStyle w:val="3"/>
        <w:keepNext w:val="0"/>
        <w:keepLines w:val="0"/>
        <w:widowControl/>
        <w:suppressLineNumbers w:val="0"/>
      </w:pPr>
      <w:r>
        <w:t>显示书籍的基本信息和库存状态，包括关联的丛书信息。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View_BookInventory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b.BookID,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b.Title,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b.Author,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b.Publisher,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b.Price,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b.Stock,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s.SeriesName AS Series,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CASE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WHEN b.Stock = 0 THEN 'Out of Stock'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WHEN b.Stock &lt; 10 THEN 'Low Stock'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 'In Stock'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AS StockStatus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Books b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Series s ON b.SeriesID = s.SeriesID;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提供书籍的基本库存状态，便于管理人员查看哪些书籍需要补货。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2. 缺书信息视图</w:t>
      </w:r>
    </w:p>
    <w:p>
      <w:pPr>
        <w:pStyle w:val="3"/>
        <w:keepNext w:val="0"/>
        <w:keepLines w:val="0"/>
        <w:widowControl/>
        <w:suppressLineNumbers w:val="0"/>
      </w:pPr>
      <w:r>
        <w:t>显示缺书登记的详细信息，包括顾客缺书请求和书籍的库存状态。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>CREATE VIEW View_MissingBooks AS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pr.RequestID,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b.BookID,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b.Title,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b.Stock,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pr.Quantity AS RequestedQuantity,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c.Name AS CustomerName,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pr.RequestDate,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pr.Status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PurchaseRequests pr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Books b ON pr.BookID = b.BookID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Customers c ON pr.CustomerID = c.CustomerID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WHERE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pr.Status = 'Pending';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管理人员查看缺书记录及顾客的缺书请求，方便采购管理。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3. 客户订单视图</w:t>
      </w:r>
    </w:p>
    <w:p>
      <w:pPr>
        <w:pStyle w:val="3"/>
        <w:keepNext w:val="0"/>
        <w:keepLines w:val="0"/>
        <w:widowControl/>
        <w:suppressLineNumbers w:val="0"/>
      </w:pPr>
      <w:r>
        <w:t>显示客户的订单及发货状态。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View_CustomerOrders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o.OrderID,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o.OrderDate,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c.CustomerID,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c.Name AS CustomerName,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od.BookID,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b.Title AS BookTitle,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od.Quantity,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o.TotalAmount,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s.Status AS ShippingStatus,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s.ShippingDate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Orders o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OrderDetails od ON o.OrderID = od.OrderID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Books b ON od.BookID = b.BookID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Customers c ON o.CustomerID = c.CustomerID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Shipping s ON o.OrderID = s.OrderID;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提供客户订单的详细信息及发货情况，便于查询订单状态。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4. 客户消费记录视图</w:t>
      </w:r>
    </w:p>
    <w:p>
      <w:pPr>
        <w:pStyle w:val="3"/>
        <w:keepNext w:val="0"/>
        <w:keepLines w:val="0"/>
        <w:widowControl/>
        <w:suppressLineNumbers w:val="0"/>
      </w:pPr>
      <w:r>
        <w:t>显示每位客户的累计消费金额和信用等级。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View_CustomerSpending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c.CustomerID,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c.Name AS CustomerName,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c.CreditLevel,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c.Balance,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IFNULL(SUM(o.TotalAmount), 0) AS TotalSpent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Customers c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Orders o ON c.CustomerID = o.CustomerID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GROUP BY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c.CustomerID, c.Name, c.CreditLevel, c.Balance;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用于管理客户的消费信息，便于信用等级调整和促销活动。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5. 订单发货视图</w:t>
      </w:r>
    </w:p>
    <w:p>
      <w:pPr>
        <w:pStyle w:val="3"/>
        <w:keepNext w:val="0"/>
        <w:keepLines w:val="0"/>
        <w:widowControl/>
        <w:suppressLineNumbers w:val="0"/>
      </w:pPr>
      <w:r>
        <w:t>显示订单的发货详情，包括未发货订单。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View_ShippingStatus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o.OrderID,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o.OrderDate,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c.Name AS CustomerName,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s.ShippingID,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s.ShippingDate,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s.Status AS ShippingStatus,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o.TotalAmount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Orders o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LEFT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Shipping s ON o.OrderID = s.OrderID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Customers c ON o.CustomerID = c.CustomerID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s.Status IS NULL OR s.Status != 'Shipped';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查看未完全发货的订单，便于跟进发货。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6. 供应商供货视图</w:t>
      </w:r>
    </w:p>
    <w:p>
      <w:pPr>
        <w:pStyle w:val="3"/>
        <w:keepNext w:val="0"/>
        <w:keepLines w:val="0"/>
        <w:widowControl/>
        <w:suppressLineNumbers w:val="0"/>
      </w:pPr>
      <w:r>
        <w:t>显示供应商的基本信息及供货书籍。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View_SupplierBooks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s.SupplierID,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s.Name AS SupplierName,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b.BookID,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b.Title AS BookTitle,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bs.SupplyPrice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Suppliers 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BookSuppliers bs ON s.SupplierID = bs.SupplierID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Books b ON bs.BookID = b.BookID;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管理人员查看供应商的供货书籍信息，便于供货关系维护。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7. 顾客浏览书目视图</w:t>
      </w:r>
    </w:p>
    <w:p>
      <w:pPr>
        <w:pStyle w:val="3"/>
        <w:keepNext w:val="0"/>
        <w:keepLines w:val="0"/>
        <w:widowControl/>
        <w:suppressLineNumbers w:val="0"/>
      </w:pPr>
      <w:r>
        <w:t>显示书籍信息，支持按关键字、作者或出版社进行模糊查询。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VIEW View_BrowseBooks AS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b.BookID,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b.Title,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b.Author,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b.Publisher,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b.Price,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b.Keywords,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CASE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WHEN b.Stock = 0 THEN 'Out of Stock'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 'Available'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AS Availability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Books b;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提供顾客查询书籍信息的视图，用于网上浏览。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69230" cy="3248660"/>
            <wp:effectExtent l="0" t="0" r="127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5.存储过程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1. 自动生成缺书记录</w:t>
      </w:r>
    </w:p>
    <w:p>
      <w:pPr>
        <w:pStyle w:val="3"/>
        <w:keepNext w:val="0"/>
        <w:keepLines w:val="0"/>
        <w:widowControl/>
        <w:suppressLineNumbers w:val="0"/>
      </w:pPr>
      <w:r>
        <w:t>当库存低于设定值时，自动生成缺书记录。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GenerateMissingRecords()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INSERT INTO PurchaseRequests (BookID, RequestDate, Quantity, Status)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CURDATE(),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10 AS Quantity,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'Pending' AS Status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Stock &lt; 10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ON DUPLICATE KEY UPDATE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RequestDate = VALUES(RequestDate); -- 防止重复生成缺书记录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定期检查库存并生成缺书记录。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2. 创建采购订单</w:t>
      </w:r>
    </w:p>
    <w:p>
      <w:pPr>
        <w:pStyle w:val="3"/>
        <w:keepNext w:val="0"/>
        <w:keepLines w:val="0"/>
        <w:widowControl/>
        <w:suppressLineNumbers w:val="0"/>
      </w:pPr>
      <w:r>
        <w:t>根据缺书记录生成采购订单，并将状态更新为“已处理”。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CreatePurchaseOrder(IN RequestID INT)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BookID INT;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Quantity INT;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获取缺书记录信息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BookID,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Quantity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INTO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BookID, Quantity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RequestID = RequestID;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创建采购订单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INSERT INTO PurchaseOrders (RequestID, OrderDate, Status)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VALUES (RequestID, CURDATE(), 'Pending');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更新缺书记录状态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UPDATE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SET Status = 'Processed'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RequestID = RequestID;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根据特定的缺书记录生成采购订单并更新状态。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3. 更新客户信用等级</w:t>
      </w:r>
    </w:p>
    <w:p>
      <w:pPr>
        <w:pStyle w:val="3"/>
        <w:keepNext w:val="0"/>
        <w:keepLines w:val="0"/>
        <w:widowControl/>
        <w:suppressLineNumbers w:val="0"/>
      </w:pPr>
      <w:r>
        <w:t>根据客户的账户余额或累计消费金额自动调整信用等级。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UpdateCreditLevel(IN CustomerID INT)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TotalSpent DECIMAL(10, 2);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CurrentBalance DECIMAL(10, 2);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NewCreditLevel INT;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获取累计消费金额和账户余额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IFNULL(SUM(TotalAmount), 0),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Balance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INTO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TotalSpent, CurrentBalance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Orders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Customers ON Orders.CustomerID = Customers.CustomerID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Customers.CustomerID = CustomerID;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计算新的信用等级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TotalSpent &gt;= 5000 OR CurrentBalance &gt;= 1000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NewCreditLevel = LEAST(CreditLevel + 1, 5);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ELSEIF CurrentBalance &lt; 500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NewCreditLevel = GREATEST(CreditLevel - 1, 1);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SET NewCreditLevel = CreditLevel;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END IF;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更新信用等级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UPDATE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SET CreditLevel = NewCreditLevel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CustomerID = CustomerID;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按账户余额或消费金额动态调整信用等级。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4. 更新库存和删除缺书记录</w:t>
      </w:r>
    </w:p>
    <w:p>
      <w:pPr>
        <w:pStyle w:val="3"/>
        <w:keepNext w:val="0"/>
        <w:keepLines w:val="0"/>
        <w:widowControl/>
        <w:suppressLineNumbers w:val="0"/>
      </w:pPr>
      <w:r>
        <w:t>采购到货时更新库存，并自动删除相关缺书记录。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UpdateStockAndClearRequest(IN RequestID INT)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BookID INT;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Quantity INT;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获取缺书记录信息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BookID,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Quantity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INTO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BookID, Quantity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RequestID = RequestID;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更新库存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UPDATE Books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SET Stock = Stock + Quantity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BookID = BookID;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删除缺书记录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DELETE FROM PurchaseRequests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RequestID = RequestID;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到货后自动更新库存并清理相关缺书记录。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5. 查询顾客订单及发货情况</w:t>
      </w:r>
    </w:p>
    <w:p>
      <w:pPr>
        <w:pStyle w:val="3"/>
        <w:keepNext w:val="0"/>
        <w:keepLines w:val="0"/>
        <w:widowControl/>
        <w:suppressLineNumbers w:val="0"/>
      </w:pPr>
      <w:r>
        <w:t>根据顾客 ID 查询订单及其发货状态。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GetCustomerOrders(IN CustomerID INT)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o.OrderID,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o.OrderDate,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o.TotalAmount,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s.Status AS ShippingStatus,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s.ShippingDate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FROM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Orders o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LEFT JOIN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Shipping s ON o.OrderID = s.OrderID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o.CustomerID = CustomerID;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提供顾客订单和发货情况查询。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7"/>
          <w:b w:val="0"/>
          <w:bCs/>
          <w:sz w:val="24"/>
          <w:szCs w:val="24"/>
        </w:rPr>
        <w:t>6. 自动处理未发货订单</w:t>
      </w:r>
    </w:p>
    <w:p>
      <w:pPr>
        <w:pStyle w:val="3"/>
        <w:keepNext w:val="0"/>
        <w:keepLines w:val="0"/>
        <w:widowControl/>
        <w:suppressLineNumbers w:val="0"/>
      </w:pPr>
      <w:r>
        <w:t>将所有信用等级满足条件的未发货订单状态更新为“已发货”。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PROCEDURE ProcessPendingOrders()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UPDATE Orders o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SET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o.Status = 'Shipped'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WHERE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o.Status = 'Pending'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AND o.CustomerID IN 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SELECT CustomerID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FROM Customers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WHERE CreditLevel &gt;= 3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//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用途</w:t>
      </w:r>
      <w:r>
        <w:t>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自动处理未发货订单。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71135" cy="3135630"/>
            <wp:effectExtent l="0" t="0" r="1206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h9vC1gAAAAgBAAAPAAAAAAAAAAEAIAAAACIAAABkcnMvZG93bnJldi54bWxQSwEC&#10;FAAUAAAACACHTuJA3nzzL/YBAADm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通过本次实验，我深入了解了数据库应用系统的需求分析过程，熟悉了数据库设计的基本方法并能够应用到实际场景中。我掌握了数据库和数据表的创建技巧，能够灵活设计视图以满足不同的查询需求。同时，我对数据完整性约束有了全面认识，包括主键、外键以及检查约束等在维护数据一致性和安全性中的重要作用。此外，通过实验，我对存储过程和触发器的应用有了更加深刻的理解，这些工具能够有效简化复杂业务逻辑的实现，提高了数据库操作的效率和安全性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YZHRN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20774"/>
    <w:multiLevelType w:val="multilevel"/>
    <w:tmpl w:val="A0220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238879"/>
    <w:multiLevelType w:val="multilevel"/>
    <w:tmpl w:val="AC238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5501FF"/>
    <w:multiLevelType w:val="multilevel"/>
    <w:tmpl w:val="B0550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4AA2159"/>
    <w:multiLevelType w:val="singleLevel"/>
    <w:tmpl w:val="C4AA215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E0DC1F0"/>
    <w:multiLevelType w:val="singleLevel"/>
    <w:tmpl w:val="EE0DC1F0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F0BE01D7"/>
    <w:multiLevelType w:val="multilevel"/>
    <w:tmpl w:val="F0BE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5C13B3A"/>
    <w:multiLevelType w:val="multilevel"/>
    <w:tmpl w:val="F5C13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A62FEED"/>
    <w:multiLevelType w:val="multilevel"/>
    <w:tmpl w:val="FA62F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16DFDD5"/>
    <w:multiLevelType w:val="singleLevel"/>
    <w:tmpl w:val="016DFDD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8F03D32"/>
    <w:multiLevelType w:val="multilevel"/>
    <w:tmpl w:val="08F03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3B3CD4B"/>
    <w:multiLevelType w:val="multilevel"/>
    <w:tmpl w:val="13B3C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C90CBF8"/>
    <w:multiLevelType w:val="multilevel"/>
    <w:tmpl w:val="1C90CB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498B5DA"/>
    <w:multiLevelType w:val="singleLevel"/>
    <w:tmpl w:val="2498B5DA"/>
    <w:lvl w:ilvl="0" w:tentative="0">
      <w:start w:val="4"/>
      <w:numFmt w:val="decimal"/>
      <w:suff w:val="space"/>
      <w:lvlText w:val="%1."/>
      <w:lvlJc w:val="left"/>
    </w:lvl>
  </w:abstractNum>
  <w:abstractNum w:abstractNumId="13">
    <w:nsid w:val="2AC6097B"/>
    <w:multiLevelType w:val="multilevel"/>
    <w:tmpl w:val="2AC60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AEC1706"/>
    <w:multiLevelType w:val="multilevel"/>
    <w:tmpl w:val="2AEC1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CB6B99D"/>
    <w:multiLevelType w:val="multilevel"/>
    <w:tmpl w:val="3CB6B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B681A00"/>
    <w:multiLevelType w:val="multilevel"/>
    <w:tmpl w:val="4B681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D2C88CA"/>
    <w:multiLevelType w:val="multilevel"/>
    <w:tmpl w:val="4D2C8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13A6E69"/>
    <w:multiLevelType w:val="multilevel"/>
    <w:tmpl w:val="513A6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45A81F5"/>
    <w:multiLevelType w:val="multilevel"/>
    <w:tmpl w:val="545A8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B330F57"/>
    <w:multiLevelType w:val="multilevel"/>
    <w:tmpl w:val="5B330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1421846"/>
    <w:multiLevelType w:val="multilevel"/>
    <w:tmpl w:val="71421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84298F7"/>
    <w:multiLevelType w:val="multilevel"/>
    <w:tmpl w:val="78429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1"/>
  </w:num>
  <w:num w:numId="7">
    <w:abstractNumId w:val="1"/>
  </w:num>
  <w:num w:numId="8">
    <w:abstractNumId w:val="0"/>
  </w:num>
  <w:num w:numId="9">
    <w:abstractNumId w:val="2"/>
  </w:num>
  <w:num w:numId="10">
    <w:abstractNumId w:val="14"/>
  </w:num>
  <w:num w:numId="11">
    <w:abstractNumId w:val="17"/>
  </w:num>
  <w:num w:numId="12">
    <w:abstractNumId w:val="13"/>
  </w:num>
  <w:num w:numId="13">
    <w:abstractNumId w:val="16"/>
  </w:num>
  <w:num w:numId="14">
    <w:abstractNumId w:val="22"/>
  </w:num>
  <w:num w:numId="15">
    <w:abstractNumId w:val="10"/>
  </w:num>
  <w:num w:numId="16">
    <w:abstractNumId w:val="18"/>
  </w:num>
  <w:num w:numId="17">
    <w:abstractNumId w:val="6"/>
  </w:num>
  <w:num w:numId="18">
    <w:abstractNumId w:val="20"/>
  </w:num>
  <w:num w:numId="19">
    <w:abstractNumId w:val="7"/>
  </w:num>
  <w:num w:numId="20">
    <w:abstractNumId w:val="19"/>
  </w:num>
  <w:num w:numId="21">
    <w:abstractNumId w:val="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42F23B2A"/>
    <w:rsid w:val="66D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2024-11-26T11:30:34Z</dcterms:created>
  <dc:creator>邵震霆</dc:creator>
  <cp:lastModifiedBy>EKKO</cp:lastModifiedBy>
  <dcterms:modified xsi:type="dcterms:W3CDTF">2024-11-26T11:30:48Z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5823D15DEA7E4C30A3B811FD9D69F544_12</vt:lpwstr>
  </property>
</Properties>
</file>