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124B" w14:textId="3C650969" w:rsidR="007C681D" w:rsidRPr="009D0D06" w:rsidRDefault="00670BAC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教育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休闲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16CAA6D7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871FED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Eur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528C7054" w:rsidR="007C681D" w:rsidRPr="008C5541" w:rsidRDefault="00B36B43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E</w:t>
      </w:r>
      <w:r w:rsidR="00871FED">
        <w:rPr>
          <w:rFonts w:ascii="Calibri" w:eastAsia="Microsoft YaHei" w:hAnsi="Calibri" w:hint="eastAsia"/>
          <w:b/>
          <w:bCs/>
          <w:sz w:val="36"/>
          <w:szCs w:val="36"/>
        </w:rPr>
        <w:t>UR</w:t>
      </w:r>
    </w:p>
    <w:p w14:paraId="4A9B6F0A" w14:textId="2BCE7812" w:rsidR="007C681D" w:rsidRDefault="00871FED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一组有趣的</w:t>
      </w:r>
      <w:r>
        <w:rPr>
          <w:rFonts w:ascii="Calibri" w:eastAsia="Microsoft YaHei" w:hAnsi="Calibri" w:hint="eastAsia"/>
        </w:rPr>
        <w:t>可堆叠</w:t>
      </w:r>
      <w:r w:rsidRPr="00A720B3">
        <w:rPr>
          <w:rFonts w:ascii="Calibri" w:eastAsia="Microsoft YaHei" w:hAnsi="Calibri" w:hint="eastAsia"/>
        </w:rPr>
        <w:t>的模块</w:t>
      </w:r>
      <w:r>
        <w:rPr>
          <w:rFonts w:ascii="Calibri" w:eastAsia="Microsoft YaHei" w:hAnsi="Calibri" w:hint="eastAsia"/>
        </w:rPr>
        <w:t>化</w:t>
      </w:r>
      <w:r w:rsidRPr="00A720B3">
        <w:rPr>
          <w:rFonts w:ascii="Calibri" w:eastAsia="Microsoft YaHei" w:hAnsi="Calibri" w:hint="eastAsia"/>
        </w:rPr>
        <w:t>书架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500C87FB" w14:textId="54D258C5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871FED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建筑美感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22097B91" w14:textId="77777777" w:rsidR="00871FED" w:rsidRDefault="00871FED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A BEAUTIFUL SENSE</w:t>
      </w:r>
    </w:p>
    <w:p w14:paraId="39628EC8" w14:textId="6EB5E157" w:rsidR="007C681D" w:rsidRPr="009D0D06" w:rsidRDefault="00871FED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</w:rPr>
        <w:t>OF ARCHITECTURE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建筑美感</w:t>
      </w:r>
    </w:p>
    <w:p w14:paraId="5549849C" w14:textId="3F7044C7" w:rsidR="00DE3DEC" w:rsidRDefault="00871FED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/>
        </w:rPr>
        <w:t>Eur</w:t>
      </w:r>
      <w:r>
        <w:rPr>
          <w:rFonts w:ascii="Calibri" w:eastAsia="Microsoft YaHei" w:hAnsi="Calibri" w:hint="eastAsia"/>
        </w:rPr>
        <w:t>拱门状的造型灵感来自于为罗马世博会而设计的意大利文化宫，这为</w:t>
      </w:r>
      <w:r>
        <w:rPr>
          <w:rFonts w:ascii="Calibri" w:eastAsia="Microsoft YaHei" w:hAnsi="Calibri" w:hint="eastAsia"/>
        </w:rPr>
        <w:t>E</w:t>
      </w:r>
      <w:r>
        <w:rPr>
          <w:rFonts w:ascii="Calibri" w:eastAsia="Microsoft YaHei" w:hAnsi="Calibri"/>
        </w:rPr>
        <w:t>ur</w:t>
      </w:r>
      <w:r>
        <w:rPr>
          <w:rFonts w:ascii="Calibri" w:eastAsia="Microsoft YaHei" w:hAnsi="Calibri"/>
        </w:rPr>
        <w:t>赋予了建筑般的美感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150C5D1C" w14:textId="1BBB14F9" w:rsidR="007C681D" w:rsidRDefault="00892E7D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GIULIO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LACCHETTI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 w:rsidR="007F6815">
        <w:rPr>
          <w:rFonts w:ascii="Calibri" w:eastAsia="Microsoft YaHei" w:hAnsi="Calibri"/>
        </w:rPr>
        <w:t>20</w:t>
      </w:r>
      <w:r>
        <w:rPr>
          <w:rFonts w:ascii="Calibri" w:eastAsia="Microsoft YaHei" w:hAnsi="Calibri"/>
        </w:rPr>
        <w:t>13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1F758A3B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 w:rsidR="00871FED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871FED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拒绝乏味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670BAC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15329816" w:rsidR="00BF625E" w:rsidRPr="009D0D06" w:rsidRDefault="00871FED" w:rsidP="00BF625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THE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OPPOSITE OF BORING</w:t>
      </w:r>
      <w:r w:rsidR="00BF625E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拒绝乏味</w:t>
      </w:r>
    </w:p>
    <w:p w14:paraId="733C7D32" w14:textId="31CA6FAA" w:rsidR="00BF625E" w:rsidRPr="00A8238E" w:rsidRDefault="00871FED" w:rsidP="00A8238E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不同的组合、变化让这个形似建筑物的书架向外延伸出无限可能性，而鲜艳的配色更注入了激发想象的欢乐</w:t>
      </w:r>
      <w:r w:rsidRPr="00A37CFD">
        <w:rPr>
          <w:rFonts w:ascii="Calibri" w:eastAsia="Microsoft YaHei" w:hAnsi="Calibri" w:hint="eastAsia"/>
        </w:rPr>
        <w:t>元素</w:t>
      </w:r>
      <w:r w:rsidR="00BF625E">
        <w:rPr>
          <w:rFonts w:ascii="Calibri" w:eastAsia="Microsoft YaHei" w:hAnsi="Calibri" w:hint="eastAsia"/>
        </w:rPr>
        <w:t>。</w:t>
      </w:r>
    </w:p>
    <w:sectPr w:rsidR="00BF625E" w:rsidRPr="00A8238E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F00FF"/>
    <w:rsid w:val="00113AD5"/>
    <w:rsid w:val="00123A98"/>
    <w:rsid w:val="00266759"/>
    <w:rsid w:val="002A599F"/>
    <w:rsid w:val="002D6523"/>
    <w:rsid w:val="00350C28"/>
    <w:rsid w:val="003E1045"/>
    <w:rsid w:val="00562BEE"/>
    <w:rsid w:val="00665DEE"/>
    <w:rsid w:val="00670BAC"/>
    <w:rsid w:val="006E35D4"/>
    <w:rsid w:val="007540C5"/>
    <w:rsid w:val="007B2E46"/>
    <w:rsid w:val="007C681D"/>
    <w:rsid w:val="007F387F"/>
    <w:rsid w:val="007F6815"/>
    <w:rsid w:val="00832C59"/>
    <w:rsid w:val="00871FED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90E3A"/>
    <w:rsid w:val="00DD6614"/>
    <w:rsid w:val="00DE3DEC"/>
    <w:rsid w:val="00E4230C"/>
    <w:rsid w:val="00E83746"/>
    <w:rsid w:val="00ED2008"/>
    <w:rsid w:val="00F34B92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2020-04-26T03:10:00Z</dcterms:created>
  <dcterms:modified xsi:type="dcterms:W3CDTF">2020-05-14T05:35:00Z</dcterms:modified>
</cp:coreProperties>
</file>