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3EF5B88B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265931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04DD368B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694666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Fauteuil </w:t>
      </w:r>
      <w:r w:rsidR="00694666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d</w:t>
      </w:r>
      <w:r w:rsidR="00694666">
        <w:rPr>
          <w:rFonts w:ascii="Calibri" w:eastAsia="Microsoft YaHei" w:hAnsi="Calibri"/>
          <w:color w:val="2F5496" w:themeColor="accent1" w:themeShade="BF"/>
          <w:sz w:val="18"/>
          <w:szCs w:val="18"/>
        </w:rPr>
        <w:t>e Salon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10BB806" w:rsidR="007C681D" w:rsidRPr="008C5541" w:rsidRDefault="0069466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FAUTEUIL DE SALON</w:t>
      </w:r>
    </w:p>
    <w:p w14:paraId="4A9B6F0A" w14:textId="77CCF985" w:rsidR="007C681D" w:rsidRDefault="0069466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来自</w:t>
      </w:r>
      <w:r>
        <w:rPr>
          <w:rFonts w:ascii="Calibri" w:eastAsia="Microsoft YaHei" w:hAnsi="Calibri" w:hint="eastAsia"/>
        </w:rPr>
        <w:t>1</w:t>
      </w:r>
      <w:r>
        <w:rPr>
          <w:rFonts w:ascii="Calibri" w:eastAsia="Microsoft YaHei" w:hAnsi="Calibri"/>
        </w:rPr>
        <w:t>939</w:t>
      </w:r>
      <w:r>
        <w:rPr>
          <w:rFonts w:ascii="Calibri" w:eastAsia="Microsoft YaHei" w:hAnsi="Calibri"/>
        </w:rPr>
        <w:t>年的经典</w:t>
      </w:r>
      <w:r>
        <w:rPr>
          <w:rFonts w:ascii="Calibri" w:eastAsia="Microsoft YaHei" w:hAnsi="Calibri" w:hint="eastAsia"/>
        </w:rPr>
        <w:t>再现，呈现出复古与现代交融的非凡品味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1F039545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694666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复古摩登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2C450444" w:rsidR="007C681D" w:rsidRPr="009D0D06" w:rsidRDefault="00694666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VINTAGE MODERN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复古摩登</w:t>
      </w:r>
    </w:p>
    <w:p w14:paraId="5549849C" w14:textId="11CAACF8" w:rsidR="00DE3DEC" w:rsidRDefault="0069466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厚实简约的软包椅座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安装于工业风格的薄片钢与钢管骨架之上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毫无过分修饰</w:t>
      </w:r>
      <w:r>
        <w:rPr>
          <w:rFonts w:ascii="Calibri" w:eastAsia="Microsoft YaHei" w:hAnsi="Calibri" w:hint="eastAsia"/>
        </w:rPr>
        <w:t>，却穿越近百年，</w:t>
      </w:r>
      <w:r>
        <w:rPr>
          <w:rFonts w:ascii="Calibri" w:eastAsia="Microsoft YaHei" w:hAnsi="Calibri"/>
        </w:rPr>
        <w:t>带来恰到好处的低调奢华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35D810CB" w:rsidR="00842A9C" w:rsidRDefault="00694666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JEAN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PROUV</w:t>
      </w:r>
      <w:r>
        <w:rPr>
          <w:rFonts w:ascii="Calibri" w:eastAsia="Microsoft YaHei" w:hAnsi="Calibri"/>
        </w:rPr>
        <w:t>É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265931">
        <w:rPr>
          <w:rFonts w:ascii="Calibri" w:eastAsia="Microsoft YaHei" w:hAnsi="Calibri"/>
        </w:rPr>
        <w:t>19</w:t>
      </w:r>
      <w:r>
        <w:rPr>
          <w:rFonts w:ascii="Calibri" w:eastAsia="Microsoft YaHei" w:hAnsi="Calibri"/>
        </w:rPr>
        <w:t>39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368BA6A8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69466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694666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独特的结构美学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25438BD9" w14:textId="312D9965" w:rsidR="00265931" w:rsidRPr="009D0D06" w:rsidRDefault="00694666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STRUCTURAL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AESTHETIC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独特的结构美学</w:t>
      </w:r>
    </w:p>
    <w:p w14:paraId="3E37D4B7" w14:textId="5E55392F" w:rsidR="00265931" w:rsidRPr="002A2BB0" w:rsidRDefault="00694666" w:rsidP="00A8238E">
      <w:pPr>
        <w:snapToGrid w:val="0"/>
        <w:spacing w:afterLines="50" w:after="120"/>
        <w:rPr>
          <w:rFonts w:ascii="Calibri" w:eastAsia="Microsoft YaHei" w:hAnsi="Calibri"/>
          <w:lang w:val="en-US"/>
        </w:rPr>
      </w:pPr>
      <w:r>
        <w:rPr>
          <w:rFonts w:ascii="Calibri" w:eastAsia="Microsoft YaHei" w:hAnsi="Calibri"/>
        </w:rPr>
        <w:t>Fauteuil de Salon</w:t>
      </w:r>
      <w:r>
        <w:rPr>
          <w:rFonts w:ascii="Calibri" w:eastAsia="Microsoft YaHei" w:hAnsi="Calibri"/>
        </w:rPr>
        <w:t>体现出其设计师</w:t>
      </w:r>
      <w:r w:rsidRPr="009C3C39">
        <w:rPr>
          <w:rFonts w:ascii="Calibri" w:eastAsia="Microsoft YaHei" w:hAnsi="Calibri"/>
        </w:rPr>
        <w:t>Jean Prouvé</w:t>
      </w:r>
      <w:r>
        <w:rPr>
          <w:rFonts w:ascii="Calibri" w:eastAsia="Microsoft YaHei" w:hAnsi="Calibri"/>
        </w:rPr>
        <w:t>标志性的结构美学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坦诚地呈现出结构与材质特性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传递出一种扎实且巧妙的工业质感</w:t>
      </w:r>
      <w:r w:rsidR="00265931">
        <w:rPr>
          <w:rFonts w:ascii="Calibri" w:eastAsia="Microsoft YaHei" w:hAnsi="Calibri" w:hint="eastAsia"/>
        </w:rPr>
        <w:t>。</w:t>
      </w:r>
    </w:p>
    <w:sectPr w:rsidR="00265931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65931"/>
    <w:rsid w:val="00266759"/>
    <w:rsid w:val="002A2BB0"/>
    <w:rsid w:val="002A599F"/>
    <w:rsid w:val="002D6523"/>
    <w:rsid w:val="0033633B"/>
    <w:rsid w:val="00350C28"/>
    <w:rsid w:val="003E1045"/>
    <w:rsid w:val="004118E4"/>
    <w:rsid w:val="00562BEE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2020-04-26T03:10:00Z</dcterms:created>
  <dcterms:modified xsi:type="dcterms:W3CDTF">2020-05-19T05:50:00Z</dcterms:modified>
</cp:coreProperties>
</file>