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E5738" w14:textId="77777777" w:rsidR="009C0DDC" w:rsidRDefault="009C0DDC">
      <w:pPr>
        <w:pStyle w:val="Textoindependiente"/>
        <w:spacing w:before="4"/>
        <w:rPr>
          <w:rFonts w:ascii="Times New Roman"/>
          <w:sz w:val="15"/>
        </w:rPr>
      </w:pPr>
      <w:bookmarkStart w:id="0" w:name="_Hlk177504882"/>
      <w:bookmarkEnd w:id="0"/>
    </w:p>
    <w:p w14:paraId="0F44C089" w14:textId="77777777" w:rsidR="009C0DDC" w:rsidRDefault="005F097B">
      <w:pPr>
        <w:pStyle w:val="Ttulo2"/>
        <w:ind w:left="1892" w:right="1890"/>
        <w:jc w:val="center"/>
      </w:pPr>
      <w:r>
        <w:t>Elaborar De La Propuesta Técnica Para La Elaboración De Software</w:t>
      </w:r>
    </w:p>
    <w:p w14:paraId="5B9AFC4B" w14:textId="77777777" w:rsidR="009C0DDC" w:rsidRDefault="009C0DDC">
      <w:pPr>
        <w:pStyle w:val="Textoindependiente"/>
        <w:rPr>
          <w:sz w:val="30"/>
        </w:rPr>
      </w:pPr>
    </w:p>
    <w:p w14:paraId="63CDAFBF" w14:textId="77777777" w:rsidR="009C0DDC" w:rsidRDefault="009C0DDC">
      <w:pPr>
        <w:pStyle w:val="Textoindependiente"/>
        <w:rPr>
          <w:sz w:val="30"/>
        </w:rPr>
      </w:pPr>
    </w:p>
    <w:p w14:paraId="64DC1ECE" w14:textId="77777777" w:rsidR="009C0DDC" w:rsidRDefault="009C0DDC">
      <w:pPr>
        <w:pStyle w:val="Textoindependiente"/>
        <w:rPr>
          <w:sz w:val="30"/>
        </w:rPr>
      </w:pPr>
    </w:p>
    <w:p w14:paraId="6B96BEAB" w14:textId="77777777" w:rsidR="009C0DDC" w:rsidRDefault="009C0DDC">
      <w:pPr>
        <w:pStyle w:val="Textoindependiente"/>
        <w:rPr>
          <w:sz w:val="30"/>
        </w:rPr>
      </w:pPr>
    </w:p>
    <w:p w14:paraId="111D8D4D" w14:textId="77777777" w:rsidR="009C0DDC" w:rsidRDefault="009C0DDC">
      <w:pPr>
        <w:pStyle w:val="Textoindependiente"/>
        <w:rPr>
          <w:sz w:val="30"/>
        </w:rPr>
      </w:pPr>
    </w:p>
    <w:p w14:paraId="35C27B18" w14:textId="77777777" w:rsidR="009C0DDC" w:rsidRDefault="009C0DDC">
      <w:pPr>
        <w:pStyle w:val="Textoindependiente"/>
        <w:rPr>
          <w:sz w:val="30"/>
        </w:rPr>
      </w:pPr>
    </w:p>
    <w:p w14:paraId="00F9236F" w14:textId="77777777" w:rsidR="009C0DDC" w:rsidRDefault="009C0DDC">
      <w:pPr>
        <w:pStyle w:val="Textoindependiente"/>
        <w:rPr>
          <w:sz w:val="30"/>
        </w:rPr>
      </w:pPr>
    </w:p>
    <w:p w14:paraId="70D11963" w14:textId="77777777" w:rsidR="009C0DDC" w:rsidRDefault="009C0DDC">
      <w:pPr>
        <w:pStyle w:val="Textoindependiente"/>
        <w:rPr>
          <w:sz w:val="30"/>
        </w:rPr>
      </w:pPr>
    </w:p>
    <w:p w14:paraId="20C7D06C" w14:textId="77777777" w:rsidR="009C0DDC" w:rsidRDefault="009C0DDC">
      <w:pPr>
        <w:pStyle w:val="Textoindependiente"/>
        <w:rPr>
          <w:sz w:val="30"/>
        </w:rPr>
      </w:pPr>
    </w:p>
    <w:p w14:paraId="2C937C01" w14:textId="20D26B93" w:rsidR="009C0DDC" w:rsidRDefault="00846A11">
      <w:pPr>
        <w:tabs>
          <w:tab w:val="left" w:pos="4350"/>
        </w:tabs>
        <w:spacing w:before="204"/>
        <w:ind w:left="810"/>
        <w:rPr>
          <w:sz w:val="24"/>
        </w:rPr>
      </w:pPr>
      <w:r>
        <w:rPr>
          <w:rFonts w:ascii="Arial"/>
          <w:b/>
          <w:sz w:val="24"/>
        </w:rPr>
        <w:t>Presentado a:</w:t>
      </w:r>
      <w:r>
        <w:rPr>
          <w:rFonts w:ascii="Arial"/>
          <w:b/>
          <w:sz w:val="24"/>
        </w:rPr>
        <w:tab/>
      </w:r>
      <w:r w:rsidR="000F54A8">
        <w:rPr>
          <w:sz w:val="24"/>
        </w:rPr>
        <w:t>Cesar Cuellar</w:t>
      </w:r>
    </w:p>
    <w:p w14:paraId="3108F1C1" w14:textId="77777777" w:rsidR="009C0DDC" w:rsidRDefault="00846A11">
      <w:pPr>
        <w:tabs>
          <w:tab w:val="right" w:pos="7074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1"/>
          <w:sz w:val="24"/>
        </w:rPr>
        <w:t xml:space="preserve"> </w:t>
      </w:r>
      <w:r w:rsidR="005F097B">
        <w:rPr>
          <w:rFonts w:ascii="Arial"/>
          <w:b/>
          <w:sz w:val="24"/>
        </w:rPr>
        <w:t xml:space="preserve">Aprendiz:                                 </w:t>
      </w:r>
      <w:r w:rsidR="005F097B">
        <w:rPr>
          <w:sz w:val="24"/>
        </w:rPr>
        <w:t xml:space="preserve">Camilo Hurtado </w:t>
      </w:r>
    </w:p>
    <w:p w14:paraId="3F2F4637" w14:textId="5A5790A3" w:rsidR="00B2130E" w:rsidRDefault="001B0AF8" w:rsidP="00B2130E">
      <w:pPr>
        <w:tabs>
          <w:tab w:val="right" w:pos="7070"/>
        </w:tabs>
        <w:spacing w:before="182"/>
        <w:ind w:left="810"/>
      </w:pPr>
      <w:r>
        <w:rPr>
          <w:rFonts w:ascii="Arial"/>
          <w:b/>
          <w:sz w:val="24"/>
        </w:rPr>
        <w:t xml:space="preserve">Aprendices:                                    </w:t>
      </w:r>
    </w:p>
    <w:p w14:paraId="4F84810A" w14:textId="014E0082" w:rsidR="001B0AF8" w:rsidRDefault="001B0AF8">
      <w:pPr>
        <w:pStyle w:val="Textoindependiente"/>
        <w:spacing w:before="180"/>
        <w:ind w:left="4350"/>
      </w:pPr>
    </w:p>
    <w:p w14:paraId="295737E6" w14:textId="77777777" w:rsidR="009C0DDC" w:rsidRDefault="00846A11">
      <w:pPr>
        <w:tabs>
          <w:tab w:val="left" w:pos="4350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Ficha:</w:t>
      </w:r>
      <w:r>
        <w:rPr>
          <w:rFonts w:ascii="Arial"/>
          <w:b/>
          <w:sz w:val="24"/>
        </w:rPr>
        <w:tab/>
      </w:r>
      <w:r w:rsidR="001B0AF8">
        <w:rPr>
          <w:rFonts w:ascii="Arial"/>
          <w:b/>
          <w:sz w:val="24"/>
        </w:rPr>
        <w:t xml:space="preserve">     </w:t>
      </w:r>
      <w:r w:rsidR="001B0AF8">
        <w:rPr>
          <w:sz w:val="24"/>
        </w:rPr>
        <w:t>2874057</w:t>
      </w:r>
    </w:p>
    <w:p w14:paraId="12082F2D" w14:textId="316B818B" w:rsidR="001B0AF8" w:rsidRDefault="00846A11" w:rsidP="001B0AF8">
      <w:pPr>
        <w:tabs>
          <w:tab w:val="right" w:pos="7871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Competencia:</w:t>
      </w:r>
      <w:r w:rsidR="001B0AF8">
        <w:rPr>
          <w:rFonts w:ascii="Arial"/>
          <w:b/>
          <w:sz w:val="24"/>
        </w:rPr>
        <w:t xml:space="preserve">                 </w:t>
      </w:r>
      <w:r w:rsidR="000F54A8" w:rsidRPr="000F54A8">
        <w:rPr>
          <w:rFonts w:ascii="Arial"/>
          <w:bCs/>
          <w:sz w:val="24"/>
        </w:rPr>
        <w:t>Modelado</w:t>
      </w:r>
      <w:r w:rsidR="000F54A8">
        <w:rPr>
          <w:rFonts w:ascii="Arial"/>
          <w:bCs/>
          <w:sz w:val="24"/>
        </w:rPr>
        <w:t xml:space="preserve"> de los artefactos del software</w:t>
      </w:r>
      <w:r>
        <w:rPr>
          <w:rFonts w:ascii="Arial"/>
          <w:b/>
          <w:sz w:val="24"/>
        </w:rPr>
        <w:tab/>
      </w:r>
    </w:p>
    <w:p w14:paraId="5F0682CC" w14:textId="196B9574" w:rsidR="009C0DDC" w:rsidRDefault="00846A11" w:rsidP="001B0AF8">
      <w:pPr>
        <w:tabs>
          <w:tab w:val="right" w:pos="7871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Resultado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 Aprendizaje:</w:t>
      </w:r>
      <w:r w:rsidR="000F54A8">
        <w:rPr>
          <w:rFonts w:ascii="Arial"/>
          <w:b/>
          <w:sz w:val="24"/>
        </w:rPr>
        <w:t xml:space="preserve"> </w:t>
      </w:r>
      <w:r w:rsidR="000F54A8">
        <w:rPr>
          <w:rFonts w:ascii="Arial"/>
          <w:bCs/>
          <w:sz w:val="24"/>
        </w:rPr>
        <w:t>Modelar la base de datos del proyecto formativo</w:t>
      </w:r>
      <w:r>
        <w:rPr>
          <w:rFonts w:ascii="Arial"/>
          <w:b/>
          <w:sz w:val="24"/>
        </w:rPr>
        <w:tab/>
      </w:r>
      <w:r w:rsidR="001B0AF8">
        <w:rPr>
          <w:rFonts w:ascii="Arial"/>
          <w:b/>
          <w:sz w:val="24"/>
        </w:rPr>
        <w:t xml:space="preserve"> </w:t>
      </w:r>
    </w:p>
    <w:p w14:paraId="17D4C7D2" w14:textId="77777777" w:rsidR="009C0DDC" w:rsidRDefault="001B0AF8">
      <w:pPr>
        <w:pStyle w:val="Textoindependiente"/>
        <w:rPr>
          <w:sz w:val="26"/>
        </w:rPr>
      </w:pPr>
      <w:r>
        <w:rPr>
          <w:sz w:val="26"/>
        </w:rPr>
        <w:t xml:space="preserve"> </w:t>
      </w:r>
    </w:p>
    <w:p w14:paraId="5902727E" w14:textId="77777777" w:rsidR="009C0DDC" w:rsidRDefault="009C0DDC">
      <w:pPr>
        <w:pStyle w:val="Textoindependiente"/>
        <w:rPr>
          <w:sz w:val="26"/>
        </w:rPr>
      </w:pPr>
    </w:p>
    <w:p w14:paraId="4DEF363F" w14:textId="77777777" w:rsidR="009C0DDC" w:rsidRDefault="009C0DDC">
      <w:pPr>
        <w:pStyle w:val="Textoindependiente"/>
        <w:rPr>
          <w:sz w:val="26"/>
        </w:rPr>
      </w:pPr>
    </w:p>
    <w:p w14:paraId="6D00ECFF" w14:textId="77777777" w:rsidR="009C0DDC" w:rsidRDefault="009C0DDC">
      <w:pPr>
        <w:pStyle w:val="Textoindependiente"/>
        <w:rPr>
          <w:sz w:val="26"/>
        </w:rPr>
      </w:pPr>
    </w:p>
    <w:p w14:paraId="5790D1DF" w14:textId="77777777" w:rsidR="009C0DDC" w:rsidRDefault="009C0DDC">
      <w:pPr>
        <w:pStyle w:val="Textoindependiente"/>
        <w:rPr>
          <w:sz w:val="26"/>
        </w:rPr>
      </w:pPr>
    </w:p>
    <w:p w14:paraId="69D02CC1" w14:textId="77777777" w:rsidR="009C0DDC" w:rsidRDefault="009C0DDC">
      <w:pPr>
        <w:pStyle w:val="Textoindependiente"/>
        <w:rPr>
          <w:sz w:val="26"/>
        </w:rPr>
      </w:pPr>
    </w:p>
    <w:p w14:paraId="7251D2A9" w14:textId="77777777" w:rsidR="009C0DDC" w:rsidRDefault="009C0DDC">
      <w:pPr>
        <w:pStyle w:val="Textoindependiente"/>
        <w:rPr>
          <w:sz w:val="26"/>
        </w:rPr>
      </w:pPr>
    </w:p>
    <w:p w14:paraId="480B8279" w14:textId="77777777" w:rsidR="009C0DDC" w:rsidRDefault="009C0DDC">
      <w:pPr>
        <w:pStyle w:val="Textoindependiente"/>
        <w:rPr>
          <w:sz w:val="26"/>
        </w:rPr>
      </w:pPr>
    </w:p>
    <w:p w14:paraId="7C993724" w14:textId="77777777" w:rsidR="009C0DDC" w:rsidRDefault="009C0DDC">
      <w:pPr>
        <w:pStyle w:val="Textoindependiente"/>
        <w:rPr>
          <w:sz w:val="26"/>
        </w:rPr>
      </w:pPr>
    </w:p>
    <w:p w14:paraId="1CE56275" w14:textId="77777777" w:rsidR="009C0DDC" w:rsidRDefault="009C0DDC">
      <w:pPr>
        <w:pStyle w:val="Textoindependiente"/>
        <w:rPr>
          <w:sz w:val="26"/>
        </w:rPr>
      </w:pPr>
    </w:p>
    <w:p w14:paraId="26FED814" w14:textId="77777777" w:rsidR="009C0DDC" w:rsidRDefault="00846A11">
      <w:pPr>
        <w:pStyle w:val="Textoindependiente"/>
        <w:spacing w:before="168"/>
        <w:ind w:left="1889" w:right="1892"/>
        <w:jc w:val="center"/>
      </w:pPr>
      <w:r>
        <w:t>Tecnólogo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r>
        <w:rPr>
          <w:spacing w:val="-64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SENA</w:t>
      </w:r>
    </w:p>
    <w:p w14:paraId="19B44C3D" w14:textId="77777777" w:rsidR="009C0DDC" w:rsidRDefault="00846A11">
      <w:pPr>
        <w:pStyle w:val="Textoindependiente"/>
        <w:ind w:left="1892" w:right="1892"/>
        <w:jc w:val="center"/>
      </w:pP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Teleinformática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Producción</w:t>
      </w:r>
      <w:r>
        <w:rPr>
          <w:spacing w:val="-4"/>
        </w:rPr>
        <w:t xml:space="preserve"> </w:t>
      </w:r>
      <w:r>
        <w:t>Industrial</w:t>
      </w:r>
      <w:r>
        <w:rPr>
          <w:spacing w:val="-63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Cauca</w:t>
      </w:r>
    </w:p>
    <w:p w14:paraId="34DD72E3" w14:textId="77777777" w:rsidR="009C0DDC" w:rsidRDefault="009C0DDC">
      <w:pPr>
        <w:pStyle w:val="Textoindependiente"/>
        <w:spacing w:before="2"/>
        <w:rPr>
          <w:sz w:val="28"/>
        </w:rPr>
      </w:pPr>
    </w:p>
    <w:p w14:paraId="2E8D472E" w14:textId="59C31B96" w:rsidR="009C0DDC" w:rsidRDefault="00846A11">
      <w:pPr>
        <w:pStyle w:val="Textoindependiente"/>
        <w:ind w:left="1892" w:right="1892"/>
        <w:jc w:val="center"/>
      </w:pPr>
      <w:r>
        <w:t>Popayán,</w:t>
      </w:r>
      <w:r w:rsidR="00873022">
        <w:t xml:space="preserve"> </w:t>
      </w:r>
      <w:r w:rsidR="000F54A8">
        <w:t>17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0F54A8">
        <w:t>septiembre</w:t>
      </w:r>
      <w:r>
        <w:t xml:space="preserve"> del</w:t>
      </w:r>
      <w:r>
        <w:rPr>
          <w:spacing w:val="-1"/>
        </w:rPr>
        <w:t xml:space="preserve"> </w:t>
      </w:r>
      <w:r w:rsidR="001B0AF8">
        <w:t>2024</w:t>
      </w:r>
    </w:p>
    <w:p w14:paraId="7CF08BF2" w14:textId="77777777" w:rsidR="009C0DDC" w:rsidRDefault="009C0DDC">
      <w:pPr>
        <w:jc w:val="center"/>
        <w:sectPr w:rsidR="009C0DDC" w:rsidSect="009B72F2">
          <w:headerReference w:type="default" r:id="rId7"/>
          <w:type w:val="continuous"/>
          <w:pgSz w:w="12240" w:h="15840"/>
          <w:pgMar w:top="2220" w:right="1600" w:bottom="280" w:left="1600" w:header="795" w:footer="720" w:gutter="0"/>
          <w:pgNumType w:start="1"/>
          <w:cols w:space="720"/>
        </w:sectPr>
      </w:pPr>
    </w:p>
    <w:p w14:paraId="3335B3C2" w14:textId="77777777" w:rsidR="009C0DDC" w:rsidRDefault="009C0DDC">
      <w:pPr>
        <w:pStyle w:val="Textoindependiente"/>
        <w:rPr>
          <w:sz w:val="20"/>
        </w:rPr>
      </w:pPr>
    </w:p>
    <w:p w14:paraId="2E3DE23C" w14:textId="77777777" w:rsidR="009C0DDC" w:rsidRDefault="009C0DDC">
      <w:pPr>
        <w:pStyle w:val="Textoindependiente"/>
        <w:rPr>
          <w:sz w:val="20"/>
        </w:rPr>
      </w:pPr>
    </w:p>
    <w:p w14:paraId="171CD996" w14:textId="77777777" w:rsidR="009C0DDC" w:rsidRDefault="009C0DDC">
      <w:pPr>
        <w:pStyle w:val="Textoindependiente"/>
        <w:rPr>
          <w:sz w:val="20"/>
        </w:rPr>
      </w:pPr>
    </w:p>
    <w:p w14:paraId="48D41566" w14:textId="77777777" w:rsidR="009C0DDC" w:rsidRDefault="009C0DDC">
      <w:pPr>
        <w:pStyle w:val="Textoindependiente"/>
        <w:rPr>
          <w:sz w:val="20"/>
        </w:rPr>
      </w:pPr>
    </w:p>
    <w:p w14:paraId="0B45D5F4" w14:textId="77777777" w:rsidR="009C0DDC" w:rsidRDefault="00846A11">
      <w:pPr>
        <w:spacing w:before="234"/>
        <w:ind w:left="1892" w:right="188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de Contenido</w:t>
      </w:r>
    </w:p>
    <w:sdt>
      <w:sdtPr>
        <w:rPr>
          <w:sz w:val="22"/>
          <w:szCs w:val="22"/>
        </w:rPr>
        <w:id w:val="-1087148019"/>
        <w:docPartObj>
          <w:docPartGallery w:val="Table of Contents"/>
          <w:docPartUnique/>
        </w:docPartObj>
      </w:sdtPr>
      <w:sdtContent>
        <w:p w14:paraId="112DBAB3" w14:textId="50A2822B" w:rsidR="00873022" w:rsidRDefault="00846A11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60725455" w:history="1">
            <w:r w:rsidR="00873022" w:rsidRPr="00E208C6">
              <w:rPr>
                <w:rStyle w:val="Hipervnculo"/>
                <w:noProof/>
                <w:spacing w:val="-1"/>
              </w:rPr>
              <w:t>1.</w:t>
            </w:r>
            <w:r w:rsidR="00873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873022" w:rsidRPr="00E208C6">
              <w:rPr>
                <w:rStyle w:val="Hipervnculo"/>
                <w:noProof/>
              </w:rPr>
              <w:t>Enunciado</w:t>
            </w:r>
            <w:r w:rsidR="00873022" w:rsidRPr="00E208C6">
              <w:rPr>
                <w:rStyle w:val="Hipervnculo"/>
                <w:noProof/>
                <w:spacing w:val="-5"/>
              </w:rPr>
              <w:t xml:space="preserve"> </w:t>
            </w:r>
            <w:r w:rsidR="00873022" w:rsidRPr="00E208C6">
              <w:rPr>
                <w:rStyle w:val="Hipervnculo"/>
                <w:noProof/>
              </w:rPr>
              <w:t>de</w:t>
            </w:r>
            <w:r w:rsidR="00873022" w:rsidRPr="00E208C6">
              <w:rPr>
                <w:rStyle w:val="Hipervnculo"/>
                <w:noProof/>
                <w:spacing w:val="-6"/>
              </w:rPr>
              <w:t xml:space="preserve"> </w:t>
            </w:r>
            <w:r w:rsidR="00873022" w:rsidRPr="00E208C6">
              <w:rPr>
                <w:rStyle w:val="Hipervnculo"/>
                <w:noProof/>
              </w:rPr>
              <w:t>la</w:t>
            </w:r>
            <w:r w:rsidR="00873022" w:rsidRPr="00E208C6">
              <w:rPr>
                <w:rStyle w:val="Hipervnculo"/>
                <w:noProof/>
                <w:spacing w:val="-5"/>
              </w:rPr>
              <w:t xml:space="preserve"> </w:t>
            </w:r>
            <w:r w:rsidR="00873022" w:rsidRPr="00E208C6">
              <w:rPr>
                <w:rStyle w:val="Hipervnculo"/>
                <w:noProof/>
              </w:rPr>
              <w:t>Actividad</w:t>
            </w:r>
            <w:r w:rsidR="00873022">
              <w:rPr>
                <w:noProof/>
                <w:webHidden/>
              </w:rPr>
              <w:tab/>
            </w:r>
            <w:r w:rsidR="00873022">
              <w:rPr>
                <w:noProof/>
                <w:webHidden/>
              </w:rPr>
              <w:fldChar w:fldCharType="begin"/>
            </w:r>
            <w:r w:rsidR="00873022">
              <w:rPr>
                <w:noProof/>
                <w:webHidden/>
              </w:rPr>
              <w:instrText xml:space="preserve"> PAGEREF _Toc160725455 \h </w:instrText>
            </w:r>
            <w:r w:rsidR="00873022">
              <w:rPr>
                <w:noProof/>
                <w:webHidden/>
              </w:rPr>
            </w:r>
            <w:r w:rsidR="00873022">
              <w:rPr>
                <w:noProof/>
                <w:webHidden/>
              </w:rPr>
              <w:fldChar w:fldCharType="separate"/>
            </w:r>
            <w:r w:rsidR="00AF457A">
              <w:rPr>
                <w:noProof/>
                <w:webHidden/>
              </w:rPr>
              <w:t>3</w:t>
            </w:r>
            <w:r w:rsidR="00873022">
              <w:rPr>
                <w:noProof/>
                <w:webHidden/>
              </w:rPr>
              <w:fldChar w:fldCharType="end"/>
            </w:r>
          </w:hyperlink>
        </w:p>
        <w:p w14:paraId="22601C54" w14:textId="2C9F1B83" w:rsidR="00873022" w:rsidRDefault="00000000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60725456" w:history="1">
            <w:r w:rsidR="00873022" w:rsidRPr="00E208C6">
              <w:rPr>
                <w:rStyle w:val="Hipervnculo"/>
                <w:noProof/>
                <w:spacing w:val="-1"/>
              </w:rPr>
              <w:t>2.</w:t>
            </w:r>
            <w:r w:rsidR="00873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873022" w:rsidRPr="00E208C6">
              <w:rPr>
                <w:rStyle w:val="Hipervnculo"/>
                <w:noProof/>
              </w:rPr>
              <w:t>Solución</w:t>
            </w:r>
            <w:r w:rsidR="00873022">
              <w:rPr>
                <w:noProof/>
                <w:webHidden/>
              </w:rPr>
              <w:tab/>
            </w:r>
            <w:r w:rsidR="00873022">
              <w:rPr>
                <w:noProof/>
                <w:webHidden/>
              </w:rPr>
              <w:fldChar w:fldCharType="begin"/>
            </w:r>
            <w:r w:rsidR="00873022">
              <w:rPr>
                <w:noProof/>
                <w:webHidden/>
              </w:rPr>
              <w:instrText xml:space="preserve"> PAGEREF _Toc160725456 \h </w:instrText>
            </w:r>
            <w:r w:rsidR="00873022">
              <w:rPr>
                <w:noProof/>
                <w:webHidden/>
              </w:rPr>
            </w:r>
            <w:r w:rsidR="00873022">
              <w:rPr>
                <w:noProof/>
                <w:webHidden/>
              </w:rPr>
              <w:fldChar w:fldCharType="separate"/>
            </w:r>
            <w:r w:rsidR="00AF457A">
              <w:rPr>
                <w:noProof/>
                <w:webHidden/>
              </w:rPr>
              <w:t>4</w:t>
            </w:r>
            <w:r w:rsidR="00873022">
              <w:rPr>
                <w:noProof/>
                <w:webHidden/>
              </w:rPr>
              <w:fldChar w:fldCharType="end"/>
            </w:r>
          </w:hyperlink>
        </w:p>
        <w:p w14:paraId="5C2B77F0" w14:textId="6A18F162" w:rsidR="00873022" w:rsidRDefault="00000000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60725457" w:history="1">
            <w:r w:rsidR="00873022" w:rsidRPr="00E208C6">
              <w:rPr>
                <w:rStyle w:val="Hipervnculo"/>
                <w:noProof/>
                <w:spacing w:val="-1"/>
              </w:rPr>
              <w:t>3.</w:t>
            </w:r>
            <w:r w:rsidR="00873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873022" w:rsidRPr="00E208C6">
              <w:rPr>
                <w:rStyle w:val="Hipervnculo"/>
                <w:noProof/>
              </w:rPr>
              <w:t>Bibliografía</w:t>
            </w:r>
            <w:r w:rsidR="00873022">
              <w:rPr>
                <w:noProof/>
                <w:webHidden/>
              </w:rPr>
              <w:tab/>
            </w:r>
            <w:r w:rsidR="00873022">
              <w:rPr>
                <w:noProof/>
                <w:webHidden/>
              </w:rPr>
              <w:fldChar w:fldCharType="begin"/>
            </w:r>
            <w:r w:rsidR="00873022">
              <w:rPr>
                <w:noProof/>
                <w:webHidden/>
              </w:rPr>
              <w:instrText xml:space="preserve"> PAGEREF _Toc160725457 \h </w:instrText>
            </w:r>
            <w:r w:rsidR="00873022">
              <w:rPr>
                <w:noProof/>
                <w:webHidden/>
              </w:rPr>
            </w:r>
            <w:r w:rsidR="00873022">
              <w:rPr>
                <w:noProof/>
                <w:webHidden/>
              </w:rPr>
              <w:fldChar w:fldCharType="separate"/>
            </w:r>
            <w:r w:rsidR="00AF457A">
              <w:rPr>
                <w:noProof/>
                <w:webHidden/>
              </w:rPr>
              <w:t>8</w:t>
            </w:r>
            <w:r w:rsidR="00873022">
              <w:rPr>
                <w:noProof/>
                <w:webHidden/>
              </w:rPr>
              <w:fldChar w:fldCharType="end"/>
            </w:r>
          </w:hyperlink>
        </w:p>
        <w:p w14:paraId="0AA51F96" w14:textId="77777777" w:rsidR="009C0DDC" w:rsidRDefault="00846A11">
          <w:r>
            <w:fldChar w:fldCharType="end"/>
          </w:r>
        </w:p>
      </w:sdtContent>
    </w:sdt>
    <w:p w14:paraId="7BB97875" w14:textId="77777777" w:rsidR="009C0DDC" w:rsidRDefault="009C0DDC">
      <w:pPr>
        <w:sectPr w:rsidR="009C0DDC" w:rsidSect="009B72F2">
          <w:pgSz w:w="12240" w:h="15840"/>
          <w:pgMar w:top="2220" w:right="1600" w:bottom="280" w:left="1600" w:header="795" w:footer="0" w:gutter="0"/>
          <w:cols w:space="720"/>
        </w:sectPr>
      </w:pPr>
    </w:p>
    <w:p w14:paraId="154F1ED6" w14:textId="77777777" w:rsidR="009C0DDC" w:rsidRDefault="00846A11">
      <w:pPr>
        <w:pStyle w:val="Ttulo1"/>
        <w:numPr>
          <w:ilvl w:val="0"/>
          <w:numId w:val="1"/>
        </w:numPr>
        <w:tabs>
          <w:tab w:val="left" w:pos="462"/>
        </w:tabs>
        <w:spacing w:before="269"/>
      </w:pPr>
      <w:bookmarkStart w:id="1" w:name="_Toc160725455"/>
      <w:r>
        <w:lastRenderedPageBreak/>
        <w:t>Enunciado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Actividad</w:t>
      </w:r>
      <w:bookmarkEnd w:id="1"/>
    </w:p>
    <w:p w14:paraId="447EE4E4" w14:textId="77777777" w:rsidR="000F54A8" w:rsidRDefault="000F54A8"/>
    <w:p w14:paraId="018FB182" w14:textId="58715822" w:rsidR="00D66488" w:rsidRDefault="00D66488" w:rsidP="00D66488">
      <w:pPr>
        <w:widowControl/>
        <w:numPr>
          <w:ilvl w:val="0"/>
          <w:numId w:val="7"/>
        </w:numPr>
        <w:autoSpaceDE/>
        <w:autoSpaceDN/>
        <w:spacing w:after="4" w:line="266" w:lineRule="auto"/>
        <w:ind w:hanging="360"/>
        <w:rPr>
          <w:rFonts w:ascii="Calibri" w:eastAsia="Calibri" w:hAnsi="Calibri" w:cs="Calibri"/>
          <w:lang w:val="es-CO"/>
        </w:rPr>
      </w:pPr>
      <w:r>
        <w:rPr>
          <w:rFonts w:ascii="Arial" w:eastAsia="Arial" w:hAnsi="Arial" w:cs="Arial"/>
        </w:rPr>
        <w:t xml:space="preserve">Revisar el OVA denominado “conceptos, tecnología y </w:t>
      </w:r>
      <w:r w:rsidR="00CE110C">
        <w:rPr>
          <w:rFonts w:ascii="Arial" w:eastAsia="Arial" w:hAnsi="Arial" w:cs="Arial"/>
        </w:rPr>
        <w:t>arquitectura</w:t>
      </w:r>
      <w:r>
        <w:rPr>
          <w:rFonts w:ascii="Arial" w:eastAsia="Arial" w:hAnsi="Arial" w:cs="Arial"/>
        </w:rPr>
        <w:t xml:space="preserve"> para desarrollo web” </w:t>
      </w:r>
    </w:p>
    <w:p w14:paraId="00997244" w14:textId="77777777" w:rsidR="00D66488" w:rsidRDefault="00D66488" w:rsidP="00D66488">
      <w:pPr>
        <w:widowControl/>
        <w:numPr>
          <w:ilvl w:val="0"/>
          <w:numId w:val="7"/>
        </w:numPr>
        <w:autoSpaceDE/>
        <w:autoSpaceDN/>
        <w:spacing w:after="45" w:line="266" w:lineRule="auto"/>
        <w:ind w:hanging="360"/>
      </w:pPr>
      <w:r>
        <w:rPr>
          <w:rFonts w:ascii="Arial" w:eastAsia="Arial" w:hAnsi="Arial" w:cs="Arial"/>
        </w:rPr>
        <w:t xml:space="preserve">Dar solución a los siguientes interrogantes: </w:t>
      </w:r>
    </w:p>
    <w:p w14:paraId="19C14A5D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¿Qué entiende por arquitectura de software? </w:t>
      </w:r>
    </w:p>
    <w:p w14:paraId="274E7E7B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¿Cuál es su función? </w:t>
      </w:r>
    </w:p>
    <w:p w14:paraId="0956F1B7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¿Cómo se elabora la arquitectura de software? </w:t>
      </w:r>
    </w:p>
    <w:p w14:paraId="6783BE13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¿Cómo lograr una buena arquitectura? </w:t>
      </w:r>
    </w:p>
    <w:p w14:paraId="441FD720" w14:textId="77777777" w:rsidR="00D66488" w:rsidRDefault="00D66488" w:rsidP="00D66488">
      <w:pPr>
        <w:widowControl/>
        <w:numPr>
          <w:ilvl w:val="1"/>
          <w:numId w:val="7"/>
        </w:numPr>
        <w:autoSpaceDE/>
        <w:autoSpaceDN/>
        <w:spacing w:after="4" w:line="266" w:lineRule="auto"/>
        <w:ind w:left="720" w:hanging="360"/>
      </w:pPr>
      <w:r>
        <w:rPr>
          <w:rFonts w:ascii="Arial" w:eastAsia="Arial" w:hAnsi="Arial" w:cs="Arial"/>
        </w:rPr>
        <w:t xml:space="preserve">¿Cuáles son los elementos de diseño de una arquitectura de software </w:t>
      </w:r>
    </w:p>
    <w:p w14:paraId="148CBE4B" w14:textId="77777777" w:rsidR="00D66488" w:rsidRDefault="00D66488" w:rsidP="00D66488">
      <w:pPr>
        <w:widowControl/>
        <w:numPr>
          <w:ilvl w:val="0"/>
          <w:numId w:val="7"/>
        </w:numPr>
        <w:autoSpaceDE/>
        <w:autoSpaceDN/>
        <w:spacing w:after="4" w:line="266" w:lineRule="auto"/>
        <w:ind w:hanging="360"/>
      </w:pPr>
      <w:r>
        <w:rPr>
          <w:rFonts w:ascii="Arial" w:eastAsia="Arial" w:hAnsi="Arial" w:cs="Arial"/>
        </w:rPr>
        <w:t xml:space="preserve">Proponer arquitectura del software a desarrollar </w:t>
      </w:r>
    </w:p>
    <w:p w14:paraId="766D0AA6" w14:textId="77777777" w:rsidR="00D66488" w:rsidRDefault="00D66488" w:rsidP="00D66488">
      <w:pPr>
        <w:widowControl/>
        <w:numPr>
          <w:ilvl w:val="0"/>
          <w:numId w:val="7"/>
        </w:numPr>
        <w:autoSpaceDE/>
        <w:autoSpaceDN/>
        <w:spacing w:after="4" w:line="266" w:lineRule="auto"/>
        <w:ind w:hanging="360"/>
      </w:pPr>
      <w:r>
        <w:rPr>
          <w:rFonts w:ascii="Arial" w:eastAsia="Arial" w:hAnsi="Arial" w:cs="Arial"/>
        </w:rPr>
        <w:t xml:space="preserve">Elaborar la vista de componentes para visualizar el software en fases avanzadas del ciclo de vida. </w:t>
      </w:r>
    </w:p>
    <w:p w14:paraId="784F6BDE" w14:textId="1004BD24" w:rsidR="000F54A8" w:rsidRDefault="00D66488" w:rsidP="00D66488">
      <w:pPr>
        <w:sectPr w:rsidR="000F54A8" w:rsidSect="009B72F2">
          <w:pgSz w:w="12240" w:h="15840"/>
          <w:pgMar w:top="2220" w:right="1600" w:bottom="280" w:left="1600" w:header="795" w:footer="0" w:gutter="0"/>
          <w:cols w:space="720"/>
        </w:sectPr>
      </w:pPr>
      <w:r>
        <w:rPr>
          <w:rFonts w:ascii="Arial" w:eastAsia="Arial" w:hAnsi="Arial" w:cs="Arial"/>
        </w:rPr>
        <w:t xml:space="preserve">5.  </w:t>
      </w:r>
      <w:r w:rsidRPr="00D66488">
        <w:rPr>
          <w:rFonts w:ascii="Arial" w:eastAsia="Arial" w:hAnsi="Arial" w:cs="Arial"/>
        </w:rPr>
        <w:t>Elaborar la vista de despliegue del software para determinar condiciones de la implantación de la solución informática.</w:t>
      </w:r>
    </w:p>
    <w:p w14:paraId="22C6A576" w14:textId="77777777" w:rsidR="00152E92" w:rsidRDefault="00846A11" w:rsidP="00152E92">
      <w:pPr>
        <w:pStyle w:val="Ttulo1"/>
        <w:numPr>
          <w:ilvl w:val="0"/>
          <w:numId w:val="1"/>
        </w:numPr>
        <w:tabs>
          <w:tab w:val="left" w:pos="462"/>
        </w:tabs>
      </w:pPr>
      <w:bookmarkStart w:id="2" w:name="_Toc160725456"/>
      <w:r>
        <w:lastRenderedPageBreak/>
        <w:t>Solución</w:t>
      </w:r>
      <w:bookmarkEnd w:id="2"/>
    </w:p>
    <w:p w14:paraId="5A8DEF53" w14:textId="77777777" w:rsidR="00152E92" w:rsidRPr="00152E92" w:rsidRDefault="00152E92" w:rsidP="002656FE">
      <w:pPr>
        <w:rPr>
          <w:sz w:val="24"/>
          <w:szCs w:val="24"/>
          <w:lang w:val="es-ES_tradnl"/>
        </w:rPr>
      </w:pPr>
    </w:p>
    <w:p w14:paraId="7147C49B" w14:textId="1DE55155" w:rsidR="002656FE" w:rsidRPr="00CE110C" w:rsidRDefault="00786E39" w:rsidP="002656FE">
      <w:pPr>
        <w:rPr>
          <w:rFonts w:ascii="Arial" w:hAnsi="Arial" w:cs="Arial"/>
          <w:sz w:val="24"/>
          <w:szCs w:val="24"/>
          <w:lang w:val="es-ES_tradnl"/>
        </w:rPr>
      </w:pPr>
      <w:r w:rsidRPr="00CE110C">
        <w:rPr>
          <w:rFonts w:ascii="Arial" w:hAnsi="Arial" w:cs="Arial"/>
          <w:sz w:val="24"/>
          <w:szCs w:val="24"/>
          <w:lang w:val="es-ES_tradnl"/>
        </w:rPr>
        <w:t>Solución a los interrogantes:</w:t>
      </w:r>
    </w:p>
    <w:p w14:paraId="016DE394" w14:textId="6FC052FE" w:rsidR="00786E39" w:rsidRPr="00CE110C" w:rsidRDefault="00786E39" w:rsidP="002656FE">
      <w:pPr>
        <w:rPr>
          <w:rFonts w:ascii="Arial" w:hAnsi="Arial" w:cs="Arial"/>
          <w:sz w:val="24"/>
          <w:szCs w:val="24"/>
          <w:lang w:val="es-ES_tradnl"/>
        </w:rPr>
      </w:pPr>
    </w:p>
    <w:p w14:paraId="6E58E0A0" w14:textId="7C29C3B5" w:rsidR="00786E39" w:rsidRPr="00CE110C" w:rsidRDefault="00786E39" w:rsidP="00786E39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 xml:space="preserve">¿Qué entiende por arquitectura de software? </w:t>
      </w:r>
    </w:p>
    <w:p w14:paraId="6945EDE3" w14:textId="2AF1CABC" w:rsidR="00786E39" w:rsidRPr="00CE110C" w:rsidRDefault="00786E39" w:rsidP="00786E39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>Es la parte</w:t>
      </w:r>
      <w:r w:rsidR="008023C5" w:rsidRPr="00CE110C">
        <w:rPr>
          <w:rFonts w:ascii="Arial" w:eastAsia="Arial" w:hAnsi="Arial" w:cs="Arial"/>
          <w:sz w:val="24"/>
          <w:szCs w:val="24"/>
        </w:rPr>
        <w:t xml:space="preserve"> donde se hace la planificación y el diseño de los modelos del desarrollo del sistema, asegurando técnicas sean coherentes y alineados con los objetivos funcionales.</w:t>
      </w:r>
    </w:p>
    <w:p w14:paraId="1B22A73C" w14:textId="77777777" w:rsidR="008023C5" w:rsidRPr="00CE110C" w:rsidRDefault="008023C5" w:rsidP="00786E39">
      <w:pPr>
        <w:widowControl/>
        <w:autoSpaceDE/>
        <w:autoSpaceDN/>
        <w:spacing w:after="4" w:line="266" w:lineRule="auto"/>
        <w:rPr>
          <w:rFonts w:ascii="Arial" w:eastAsia="Calibri" w:hAnsi="Arial" w:cs="Arial"/>
          <w:sz w:val="24"/>
          <w:szCs w:val="24"/>
          <w:lang w:val="es-CO"/>
        </w:rPr>
      </w:pPr>
    </w:p>
    <w:p w14:paraId="11BB8A4E" w14:textId="1FE92712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 xml:space="preserve">¿Cuál es su función? </w:t>
      </w:r>
    </w:p>
    <w:p w14:paraId="4E8C9B6E" w14:textId="34F29067" w:rsidR="008023C5" w:rsidRDefault="00CE110C" w:rsidP="008023C5">
      <w:pPr>
        <w:widowControl/>
        <w:autoSpaceDE/>
        <w:autoSpaceDN/>
        <w:spacing w:after="4" w:line="266" w:lineRule="auto"/>
        <w:rPr>
          <w:rFonts w:ascii="Arial" w:eastAsia="Calibri" w:hAnsi="Arial" w:cs="Arial"/>
          <w:sz w:val="24"/>
          <w:szCs w:val="24"/>
          <w:lang w:val="es-CO"/>
        </w:rPr>
      </w:pPr>
      <w:r w:rsidRPr="00CE110C">
        <w:rPr>
          <w:rFonts w:ascii="Arial" w:eastAsia="Calibri" w:hAnsi="Arial" w:cs="Arial"/>
          <w:sz w:val="24"/>
          <w:szCs w:val="24"/>
          <w:lang w:val="es-CO"/>
        </w:rPr>
        <w:t>La función es</w:t>
      </w:r>
      <w:r>
        <w:rPr>
          <w:rFonts w:ascii="Arial" w:eastAsia="Calibri" w:hAnsi="Arial" w:cs="Arial"/>
          <w:sz w:val="24"/>
          <w:szCs w:val="24"/>
          <w:lang w:val="es-CO"/>
        </w:rPr>
        <w:t xml:space="preserve"> poder definir la estructura organizativa del sistema para garantizar que cumpla con los requisitos funcionales y no funcionales.</w:t>
      </w:r>
    </w:p>
    <w:p w14:paraId="589A8D6B" w14:textId="77777777" w:rsidR="00CE110C" w:rsidRPr="00CE110C" w:rsidRDefault="00CE110C" w:rsidP="008023C5">
      <w:pPr>
        <w:widowControl/>
        <w:autoSpaceDE/>
        <w:autoSpaceDN/>
        <w:spacing w:after="4" w:line="266" w:lineRule="auto"/>
        <w:rPr>
          <w:rFonts w:ascii="Arial" w:eastAsia="Calibri" w:hAnsi="Arial" w:cs="Arial"/>
          <w:sz w:val="24"/>
          <w:szCs w:val="24"/>
          <w:lang w:val="es-CO"/>
        </w:rPr>
      </w:pPr>
    </w:p>
    <w:p w14:paraId="62B5995E" w14:textId="0333A627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 xml:space="preserve">¿Cómo se elabora la arquitectura de software? </w:t>
      </w:r>
    </w:p>
    <w:p w14:paraId="07E9CAFB" w14:textId="08DF9E12" w:rsidR="00B2130E" w:rsidRDefault="00E063C7" w:rsidP="008023C5">
      <w:pPr>
        <w:widowControl/>
        <w:autoSpaceDE/>
        <w:autoSpaceDN/>
        <w:spacing w:after="4" w:line="26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Recolectando requisitos, definiendo componentes, dividendo la arquitectura en rebanadas para sacar el prototipo </w:t>
      </w:r>
      <w:r w:rsidR="00CD0E12">
        <w:rPr>
          <w:rFonts w:ascii="Arial" w:hAnsi="Arial" w:cs="Arial"/>
          <w:sz w:val="24"/>
          <w:szCs w:val="24"/>
        </w:rPr>
        <w:t>y luego mejorarlo en sus futuras versionas.</w:t>
      </w:r>
    </w:p>
    <w:p w14:paraId="0A3B60C2" w14:textId="77777777" w:rsidR="00E063C7" w:rsidRPr="00CE110C" w:rsidRDefault="00E063C7" w:rsidP="008023C5">
      <w:pPr>
        <w:widowControl/>
        <w:autoSpaceDE/>
        <w:autoSpaceDN/>
        <w:spacing w:after="4" w:line="266" w:lineRule="auto"/>
        <w:rPr>
          <w:rFonts w:ascii="Arial" w:hAnsi="Arial" w:cs="Arial"/>
          <w:sz w:val="24"/>
          <w:szCs w:val="24"/>
        </w:rPr>
      </w:pPr>
    </w:p>
    <w:p w14:paraId="4870EA6A" w14:textId="22FBBB9C" w:rsidR="00E063C7" w:rsidRPr="00CE110C" w:rsidRDefault="008023C5" w:rsidP="008023C5">
      <w:pPr>
        <w:widowControl/>
        <w:autoSpaceDE/>
        <w:autoSpaceDN/>
        <w:spacing w:after="4" w:line="266" w:lineRule="auto"/>
        <w:rPr>
          <w:rFonts w:ascii="Arial" w:eastAsia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 xml:space="preserve">¿Cómo lograr una buena arquitectura? </w:t>
      </w:r>
    </w:p>
    <w:p w14:paraId="74FDFDFB" w14:textId="77777777" w:rsidR="00E063C7" w:rsidRDefault="00E063C7" w:rsidP="00E063C7">
      <w:pPr>
        <w:widowControl/>
        <w:autoSpaceDE/>
        <w:autoSpaceDN/>
        <w:spacing w:after="4" w:line="26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elaborar una arquitectura de software hay que seguir los siguientes pasos para lograr una buena estructura, el primero paso es identificar los requisitos funcionales y no funcionales para después definir los componentes principales del sistema, cuando el pasó anterior se haya completado definimos las relaciones y comunicación entre componentes.</w:t>
      </w:r>
    </w:p>
    <w:p w14:paraId="4F0575AD" w14:textId="77777777" w:rsidR="00E063C7" w:rsidRDefault="00E063C7" w:rsidP="00E063C7">
      <w:pPr>
        <w:widowControl/>
        <w:autoSpaceDE/>
        <w:autoSpaceDN/>
        <w:spacing w:after="4" w:line="26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 ya queda perfeccionar los resultados siendo creada la arquitectura.</w:t>
      </w:r>
    </w:p>
    <w:p w14:paraId="6B445641" w14:textId="77777777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hAnsi="Arial" w:cs="Arial"/>
          <w:sz w:val="24"/>
          <w:szCs w:val="24"/>
        </w:rPr>
      </w:pPr>
    </w:p>
    <w:p w14:paraId="2E1F22A7" w14:textId="22F472E9" w:rsidR="008023C5" w:rsidRPr="00CE110C" w:rsidRDefault="008023C5" w:rsidP="008023C5">
      <w:pPr>
        <w:widowControl/>
        <w:autoSpaceDE/>
        <w:autoSpaceDN/>
        <w:spacing w:after="4" w:line="266" w:lineRule="auto"/>
        <w:rPr>
          <w:rFonts w:ascii="Arial" w:hAnsi="Arial" w:cs="Arial"/>
          <w:sz w:val="24"/>
          <w:szCs w:val="24"/>
        </w:rPr>
      </w:pPr>
      <w:r w:rsidRPr="00CE110C">
        <w:rPr>
          <w:rFonts w:ascii="Arial" w:eastAsia="Arial" w:hAnsi="Arial" w:cs="Arial"/>
          <w:sz w:val="24"/>
          <w:szCs w:val="24"/>
        </w:rPr>
        <w:t>¿Cuáles son los elementos de diseño de una arquitectura de software</w:t>
      </w:r>
      <w:r w:rsidR="00CD0E12">
        <w:rPr>
          <w:rFonts w:ascii="Arial" w:eastAsia="Arial" w:hAnsi="Arial" w:cs="Arial"/>
          <w:sz w:val="24"/>
          <w:szCs w:val="24"/>
        </w:rPr>
        <w:t>?</w:t>
      </w:r>
    </w:p>
    <w:p w14:paraId="403CDD40" w14:textId="77777777" w:rsidR="00786E39" w:rsidRPr="00CE110C" w:rsidRDefault="00786E39" w:rsidP="002656FE">
      <w:pPr>
        <w:rPr>
          <w:rFonts w:ascii="Arial" w:hAnsi="Arial" w:cs="Arial"/>
          <w:sz w:val="24"/>
          <w:szCs w:val="24"/>
          <w:lang w:val="es-ES_tradnl"/>
        </w:rPr>
      </w:pPr>
    </w:p>
    <w:p w14:paraId="5C3CFCFE" w14:textId="59409449" w:rsidR="002656FE" w:rsidRPr="00CE110C" w:rsidRDefault="00CD0E12" w:rsidP="002656FE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Los elementos de diseño son los componentes, conectores, interfaces, datos, patrones de diseño, estilos arquitectónicos, capas, distribución, mecanismo de seguridad, mecanismo de escalabilidad entre otros.</w:t>
      </w:r>
    </w:p>
    <w:p w14:paraId="00AD2E8C" w14:textId="77777777" w:rsidR="002656FE" w:rsidRDefault="002656FE" w:rsidP="002656FE">
      <w:pPr>
        <w:rPr>
          <w:lang w:val="es-ES_tradnl"/>
        </w:rPr>
      </w:pPr>
    </w:p>
    <w:p w14:paraId="2C8BD83C" w14:textId="77777777" w:rsidR="002656FE" w:rsidRDefault="002656FE" w:rsidP="002656FE">
      <w:pPr>
        <w:rPr>
          <w:lang w:val="es-ES_tradnl"/>
        </w:rPr>
      </w:pPr>
    </w:p>
    <w:p w14:paraId="0CFD0797" w14:textId="77777777" w:rsidR="002656FE" w:rsidRDefault="002656FE" w:rsidP="002656FE">
      <w:pPr>
        <w:rPr>
          <w:lang w:val="es-ES_tradnl"/>
        </w:rPr>
      </w:pPr>
    </w:p>
    <w:p w14:paraId="6E18CEAD" w14:textId="77777777" w:rsidR="002656FE" w:rsidRDefault="002656FE" w:rsidP="002656FE">
      <w:pPr>
        <w:rPr>
          <w:lang w:val="es-ES_tradnl"/>
        </w:rPr>
      </w:pPr>
    </w:p>
    <w:p w14:paraId="66A0A0DC" w14:textId="77777777" w:rsidR="00032FBE" w:rsidRDefault="00032FBE" w:rsidP="002656FE">
      <w:pPr>
        <w:rPr>
          <w:lang w:val="es-ES_tradnl"/>
        </w:rPr>
      </w:pPr>
    </w:p>
    <w:p w14:paraId="53E4428F" w14:textId="77777777" w:rsidR="00032FBE" w:rsidRDefault="00032FBE" w:rsidP="002656FE">
      <w:pPr>
        <w:rPr>
          <w:lang w:val="es-ES_tradnl"/>
        </w:rPr>
      </w:pPr>
    </w:p>
    <w:p w14:paraId="31790D42" w14:textId="77777777" w:rsidR="00032FBE" w:rsidRDefault="00032FBE" w:rsidP="002656FE">
      <w:pPr>
        <w:rPr>
          <w:lang w:val="es-ES_tradnl"/>
        </w:rPr>
      </w:pPr>
    </w:p>
    <w:p w14:paraId="3AC8111E" w14:textId="77777777" w:rsidR="00032FBE" w:rsidRDefault="00032FBE" w:rsidP="002656FE">
      <w:pPr>
        <w:rPr>
          <w:lang w:val="es-ES_tradnl"/>
        </w:rPr>
      </w:pPr>
    </w:p>
    <w:p w14:paraId="0D763D5B" w14:textId="77777777" w:rsidR="00032FBE" w:rsidRDefault="00032FBE" w:rsidP="002656FE">
      <w:pPr>
        <w:rPr>
          <w:lang w:val="es-ES_tradnl"/>
        </w:rPr>
      </w:pPr>
    </w:p>
    <w:p w14:paraId="3A5013B8" w14:textId="77777777" w:rsidR="00032FBE" w:rsidRDefault="00032FBE" w:rsidP="002656FE">
      <w:pPr>
        <w:rPr>
          <w:lang w:val="es-ES_tradnl"/>
        </w:rPr>
      </w:pPr>
    </w:p>
    <w:p w14:paraId="0EA15CC8" w14:textId="77777777" w:rsidR="00032FBE" w:rsidRDefault="00032FBE" w:rsidP="002656FE">
      <w:pPr>
        <w:rPr>
          <w:lang w:val="es-ES_tradnl"/>
        </w:rPr>
      </w:pPr>
    </w:p>
    <w:p w14:paraId="119D97AE" w14:textId="77777777" w:rsidR="00032FBE" w:rsidRDefault="00032FBE" w:rsidP="002656FE">
      <w:pPr>
        <w:rPr>
          <w:lang w:val="es-ES_tradnl"/>
        </w:rPr>
      </w:pPr>
    </w:p>
    <w:p w14:paraId="121C547D" w14:textId="77777777" w:rsidR="00032FBE" w:rsidRDefault="00032FBE" w:rsidP="002656FE">
      <w:pPr>
        <w:rPr>
          <w:lang w:val="es-ES_tradnl"/>
        </w:rPr>
      </w:pPr>
    </w:p>
    <w:p w14:paraId="6FD92CFE" w14:textId="77777777" w:rsidR="00032FBE" w:rsidRDefault="00032FBE" w:rsidP="002656FE">
      <w:pPr>
        <w:rPr>
          <w:lang w:val="es-ES_tradnl"/>
        </w:rPr>
      </w:pPr>
    </w:p>
    <w:p w14:paraId="0C8FB01F" w14:textId="7F645193" w:rsidR="00032FBE" w:rsidRDefault="00032FBE" w:rsidP="002656FE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F72A39E" w14:textId="13E6D436" w:rsidR="002656FE" w:rsidRDefault="00032FBE" w:rsidP="002656FE">
      <w:pPr>
        <w:rPr>
          <w:lang w:val="es-ES_tradnl"/>
        </w:rPr>
      </w:pPr>
      <w:proofErr w:type="gramStart"/>
      <w:r>
        <w:rPr>
          <w:lang w:val="es-ES_tradnl"/>
        </w:rPr>
        <w:lastRenderedPageBreak/>
        <w:t>3 .</w:t>
      </w:r>
      <w:proofErr w:type="gramEnd"/>
      <w:r>
        <w:rPr>
          <w:lang w:val="es-ES_tradnl"/>
        </w:rPr>
        <w:t xml:space="preserve"> </w:t>
      </w:r>
    </w:p>
    <w:p w14:paraId="6045C3CB" w14:textId="45BF6F91" w:rsidR="002656FE" w:rsidRDefault="00A86472" w:rsidP="002656FE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C27E8B6" wp14:editId="0217828F">
            <wp:extent cx="5153025" cy="5105400"/>
            <wp:effectExtent l="0" t="0" r="9525" b="0"/>
            <wp:docPr id="14918972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7241" name="Imagen 1491897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551" w14:textId="77777777" w:rsidR="002656FE" w:rsidRDefault="002656FE" w:rsidP="002656FE">
      <w:pPr>
        <w:rPr>
          <w:lang w:val="es-ES_tradnl"/>
        </w:rPr>
      </w:pPr>
    </w:p>
    <w:p w14:paraId="3BE2574D" w14:textId="77777777" w:rsidR="002656FE" w:rsidRDefault="002656FE" w:rsidP="002656FE">
      <w:pPr>
        <w:rPr>
          <w:lang w:val="es-ES_tradnl"/>
        </w:rPr>
      </w:pPr>
    </w:p>
    <w:p w14:paraId="1A730A49" w14:textId="77777777" w:rsidR="002656FE" w:rsidRDefault="002656FE" w:rsidP="002656FE">
      <w:pPr>
        <w:rPr>
          <w:lang w:val="es-ES_tradnl"/>
        </w:rPr>
      </w:pPr>
    </w:p>
    <w:p w14:paraId="213C7072" w14:textId="4041DC7E" w:rsidR="002656FE" w:rsidRPr="00A86472" w:rsidRDefault="00A86472" w:rsidP="00A86472">
      <w:pPr>
        <w:rPr>
          <w:lang w:val="es-ES_tradnl"/>
        </w:rPr>
      </w:pPr>
      <w:proofErr w:type="gramStart"/>
      <w:r>
        <w:rPr>
          <w:lang w:val="es-ES_tradnl"/>
        </w:rPr>
        <w:t>4 .</w:t>
      </w:r>
      <w:proofErr w:type="gramEnd"/>
      <w:r>
        <w:rPr>
          <w:lang w:val="es-ES_tradnl"/>
        </w:rPr>
        <w:t xml:space="preserve"> </w:t>
      </w:r>
    </w:p>
    <w:p w14:paraId="2813D1A8" w14:textId="77777777" w:rsidR="002656FE" w:rsidRDefault="002656FE" w:rsidP="002656FE">
      <w:pPr>
        <w:rPr>
          <w:lang w:val="es-ES_tradnl"/>
        </w:rPr>
      </w:pPr>
    </w:p>
    <w:p w14:paraId="1A406334" w14:textId="77777777" w:rsidR="002656FE" w:rsidRDefault="00AF457A" w:rsidP="002656FE">
      <w:pPr>
        <w:rPr>
          <w:noProof/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2069AA9C" wp14:editId="10C2E74F">
            <wp:extent cx="5295900" cy="5438775"/>
            <wp:effectExtent l="0" t="0" r="0" b="9525"/>
            <wp:docPr id="10137128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12823" name="Imagen 10137128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7B81" w14:textId="77777777" w:rsidR="00AF457A" w:rsidRPr="00AF457A" w:rsidRDefault="00AF457A" w:rsidP="00AF457A">
      <w:pPr>
        <w:rPr>
          <w:lang w:val="es-ES_tradnl"/>
        </w:rPr>
      </w:pPr>
    </w:p>
    <w:p w14:paraId="79E13B52" w14:textId="2B3A07E6" w:rsidR="00AF457A" w:rsidRPr="00AF457A" w:rsidRDefault="00AF457A" w:rsidP="00AF457A">
      <w:pPr>
        <w:pStyle w:val="Prrafodelista"/>
        <w:numPr>
          <w:ilvl w:val="0"/>
          <w:numId w:val="7"/>
        </w:numPr>
        <w:rPr>
          <w:lang w:val="es-ES_tradnl"/>
        </w:rPr>
      </w:pPr>
    </w:p>
    <w:p w14:paraId="30EFB8DB" w14:textId="77777777" w:rsidR="00AF457A" w:rsidRPr="00AF457A" w:rsidRDefault="00AF457A" w:rsidP="00AF457A">
      <w:pPr>
        <w:rPr>
          <w:lang w:val="es-ES_tradnl"/>
        </w:rPr>
      </w:pPr>
    </w:p>
    <w:p w14:paraId="6F336819" w14:textId="5659D57B" w:rsidR="00AF457A" w:rsidRPr="00AF457A" w:rsidRDefault="00AF457A" w:rsidP="00AF457A">
      <w:pPr>
        <w:rPr>
          <w:lang w:val="es-ES_tradnl"/>
        </w:rPr>
      </w:pPr>
      <w:r w:rsidRPr="00AF457A">
        <w:rPr>
          <w:lang w:val="es-ES_tradnl"/>
        </w:rPr>
        <w:lastRenderedPageBreak/>
        <w:drawing>
          <wp:inline distT="0" distB="0" distL="0" distR="0" wp14:anchorId="4F5FAE8B" wp14:editId="45ECF0E2">
            <wp:extent cx="4896266" cy="4953635"/>
            <wp:effectExtent l="0" t="0" r="0" b="0"/>
            <wp:docPr id="1034861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1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528" cy="49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2976" w14:textId="77777777" w:rsidR="00AF457A" w:rsidRPr="00AF457A" w:rsidRDefault="00AF457A" w:rsidP="00AF457A">
      <w:pPr>
        <w:rPr>
          <w:lang w:val="es-ES_tradnl"/>
        </w:rPr>
      </w:pPr>
    </w:p>
    <w:p w14:paraId="1F3705B7" w14:textId="77777777" w:rsidR="00AF457A" w:rsidRDefault="00AF457A" w:rsidP="00AF457A">
      <w:pPr>
        <w:rPr>
          <w:noProof/>
          <w:lang w:val="es-ES_tradnl"/>
        </w:rPr>
      </w:pPr>
    </w:p>
    <w:p w14:paraId="7DC36159" w14:textId="55191335" w:rsidR="00AF457A" w:rsidRDefault="00AF457A" w:rsidP="00AF457A">
      <w:pPr>
        <w:tabs>
          <w:tab w:val="left" w:pos="1020"/>
        </w:tabs>
        <w:rPr>
          <w:noProof/>
          <w:lang w:val="es-ES_tradnl"/>
        </w:rPr>
      </w:pPr>
      <w:r>
        <w:rPr>
          <w:noProof/>
          <w:lang w:val="es-ES_tradnl"/>
        </w:rPr>
        <w:tab/>
      </w:r>
    </w:p>
    <w:p w14:paraId="4363A696" w14:textId="1F7B37D1" w:rsidR="00AF457A" w:rsidRPr="00AF457A" w:rsidRDefault="00AF457A" w:rsidP="00AF457A">
      <w:pPr>
        <w:tabs>
          <w:tab w:val="left" w:pos="1020"/>
        </w:tabs>
        <w:rPr>
          <w:lang w:val="es-ES_tradnl"/>
        </w:rPr>
        <w:sectPr w:rsidR="00AF457A" w:rsidRPr="00AF457A" w:rsidSect="009B72F2">
          <w:pgSz w:w="12240" w:h="15840"/>
          <w:pgMar w:top="2220" w:right="1600" w:bottom="280" w:left="1600" w:header="795" w:footer="0" w:gutter="0"/>
          <w:cols w:space="720"/>
        </w:sectPr>
      </w:pPr>
      <w:r>
        <w:rPr>
          <w:lang w:val="es-ES_tradnl"/>
        </w:rPr>
        <w:tab/>
      </w:r>
    </w:p>
    <w:p w14:paraId="60FA94D8" w14:textId="77777777" w:rsidR="009C0DDC" w:rsidRDefault="00846A11">
      <w:pPr>
        <w:pStyle w:val="Ttulo1"/>
        <w:numPr>
          <w:ilvl w:val="0"/>
          <w:numId w:val="1"/>
        </w:numPr>
        <w:tabs>
          <w:tab w:val="left" w:pos="462"/>
        </w:tabs>
      </w:pPr>
      <w:bookmarkStart w:id="3" w:name="_Toc160725457"/>
      <w:r>
        <w:lastRenderedPageBreak/>
        <w:t>Bibliografía</w:t>
      </w:r>
      <w:bookmarkEnd w:id="3"/>
    </w:p>
    <w:p w14:paraId="082CFFD5" w14:textId="77777777" w:rsidR="009C0DDC" w:rsidRDefault="009C0DDC">
      <w:pPr>
        <w:pStyle w:val="Textoindependiente"/>
        <w:spacing w:before="7"/>
        <w:rPr>
          <w:rFonts w:ascii="Arial"/>
          <w:b/>
          <w:sz w:val="30"/>
        </w:rPr>
      </w:pPr>
    </w:p>
    <w:p w14:paraId="7FCE2F63" w14:textId="77777777" w:rsidR="00A778E2" w:rsidRDefault="00A778E2" w:rsidP="00A778E2">
      <w:pPr>
        <w:pStyle w:val="Prrafodelista"/>
        <w:tabs>
          <w:tab w:val="left" w:pos="821"/>
          <w:tab w:val="left" w:pos="822"/>
        </w:tabs>
        <w:spacing w:before="0" w:line="293" w:lineRule="exact"/>
        <w:ind w:left="822" w:firstLine="0"/>
        <w:rPr>
          <w:sz w:val="24"/>
        </w:rPr>
      </w:pPr>
    </w:p>
    <w:sectPr w:rsidR="00A778E2">
      <w:pgSz w:w="12240" w:h="15840"/>
      <w:pgMar w:top="2220" w:right="1600" w:bottom="280" w:left="160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22BD7" w14:textId="77777777" w:rsidR="00543FE5" w:rsidRDefault="00543FE5">
      <w:r>
        <w:separator/>
      </w:r>
    </w:p>
  </w:endnote>
  <w:endnote w:type="continuationSeparator" w:id="0">
    <w:p w14:paraId="138FF400" w14:textId="77777777" w:rsidR="00543FE5" w:rsidRDefault="0054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9BB83" w14:textId="77777777" w:rsidR="00543FE5" w:rsidRDefault="00543FE5">
      <w:r>
        <w:separator/>
      </w:r>
    </w:p>
  </w:footnote>
  <w:footnote w:type="continuationSeparator" w:id="0">
    <w:p w14:paraId="1B14893A" w14:textId="77777777" w:rsidR="00543FE5" w:rsidRDefault="0054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DDEE7" w14:textId="77777777" w:rsidR="009C0DDC" w:rsidRDefault="00846A11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w:drawing>
        <wp:anchor distT="0" distB="0" distL="0" distR="0" simplePos="0" relativeHeight="251657216" behindDoc="1" locked="0" layoutInCell="1" allowOverlap="1" wp14:anchorId="1C244728" wp14:editId="36CA95CF">
          <wp:simplePos x="0" y="0"/>
          <wp:positionH relativeFrom="page">
            <wp:posOffset>3611078</wp:posOffset>
          </wp:positionH>
          <wp:positionV relativeFrom="page">
            <wp:posOffset>504595</wp:posOffset>
          </wp:positionV>
          <wp:extent cx="536288" cy="5226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288" cy="522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7067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E1FC98" wp14:editId="3CA41741">
              <wp:simplePos x="0" y="0"/>
              <wp:positionH relativeFrom="page">
                <wp:posOffset>1494790</wp:posOffset>
              </wp:positionH>
              <wp:positionV relativeFrom="page">
                <wp:posOffset>1089025</wp:posOffset>
              </wp:positionV>
              <wp:extent cx="4785995" cy="3422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5995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1CEFC0" w14:textId="77777777" w:rsidR="009C0DDC" w:rsidRDefault="00846A11">
                          <w:pPr>
                            <w:spacing w:before="13"/>
                            <w:ind w:left="1755" w:right="5" w:hanging="1736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PROCESO DE GESTIÓN DE LA FORMACIÓN PROFESIONAL INTEGRAL</w:t>
                          </w:r>
                          <w:r>
                            <w:rPr>
                              <w:rFonts w:ascii="Arial" w:hAnsi="Arial"/>
                              <w:b/>
                              <w:spacing w:val="-5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FORMATO ENTREGA DE EVIDENCIAS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1FC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7.7pt;margin-top:85.75pt;width:376.85pt;height:2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j42AEAAJEDAAAOAAAAZHJzL2Uyb0RvYy54bWysU9tu2zAMfR+wfxD0vjjJmq414hRdiw4D&#10;ugvQ7QNoWbKN2aJGKbGzrx8lx+kub8NeBJqiDs85pLc3Y9+Jgybfoi3karGUQluFVWvrQn798vDq&#10;SgofwFbQodWFPGovb3YvX2wHl+s1NthVmgSDWJ8PrpBNCC7PMq8a3YNfoNOWLw1SD4E/qc4qgoHR&#10;+y5bL5eX2YBUOUKlvefs/XQpdwnfGK3CJ2O8DqIrJHML6aR0lvHMdlvIawLXtOpEA/6BRQ+t5aZn&#10;qHsIIPbU/gXVt4rQowkLhX2GxrRKJw2sZrX8Q81TA04nLWyOd2eb/P+DVR8PT+4ziTC+xZEHmER4&#10;94jqmxcW7xqwtb4lwqHRUHHjVbQsG5zPT0+j1T73EaQcPmDFQ4Z9wAQ0GuqjK6xTMDoP4Hg2XY9B&#10;KE5evLnaXF9vpFB89/pivb7cpBaQz68d+fBOYy9iUEjioSZ0ODz6ENlAPpfEZhYf2q5Lg+3sbwku&#10;jJnEPhKeqIexHLk6qiixOrIOwmlPeK85aJB+SDHwjhTSf98DaSm695a9iAs1BzQH5RyAVfy0kEGK&#10;KbwL0+LtHbV1w8iT2xZv2S/TJinPLE48ee5J4WlH42L9+p2qnv+k3U8AAAD//wMAUEsDBBQABgAI&#10;AAAAIQAKi38U3wAAAAsBAAAPAAAAZHJzL2Rvd25yZXYueG1sTI9BT4NAEIXvJv6HzZh4swtoa0GW&#10;pjF6MjGlePC4sFMgZWeR3bb47x1Pepx8L+99k29mO4gzTr53pCBeRCCQGmd6ahV8VK93axA+aDJ6&#10;cIQKvtHDpri+ynVm3IVKPO9DK7iEfKYVdCGMmZS+6dBqv3AjErODm6wOfE6tNJO+cLkdZBJFK2l1&#10;T7zQ6RGfO2yO+5NVsP2k8qX/eq935aHsqyqN6G11VOr2Zt4+gQg4h78w/OqzOhTsVLsTGS8GBcn9&#10;8oGjDB7jJQhOpOs0BlEzShjJIpf/fyh+AAAA//8DAFBLAQItABQABgAIAAAAIQC2gziS/gAAAOEB&#10;AAATAAAAAAAAAAAAAAAAAAAAAABbQ29udGVudF9UeXBlc10ueG1sUEsBAi0AFAAGAAgAAAAhADj9&#10;If/WAAAAlAEAAAsAAAAAAAAAAAAAAAAALwEAAF9yZWxzLy5yZWxzUEsBAi0AFAAGAAgAAAAhAFmT&#10;iPjYAQAAkQMAAA4AAAAAAAAAAAAAAAAALgIAAGRycy9lMm9Eb2MueG1sUEsBAi0AFAAGAAgAAAAh&#10;AAqLfxTfAAAACwEAAA8AAAAAAAAAAAAAAAAAMgQAAGRycy9kb3ducmV2LnhtbFBLBQYAAAAABAAE&#10;APMAAAA+BQAAAAA=&#10;" filled="f" stroked="f">
              <v:textbox inset="0,0,0,0">
                <w:txbxContent>
                  <w:p w14:paraId="7E1CEFC0" w14:textId="77777777" w:rsidR="009C0DDC" w:rsidRDefault="00846A11">
                    <w:pPr>
                      <w:spacing w:before="13"/>
                      <w:ind w:left="1755" w:right="5" w:hanging="1736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PROCESO DE GESTIÓN DE LA FORMACIÓN PROFESIONAL INTEGRAL</w:t>
                    </w:r>
                    <w:r>
                      <w:rPr>
                        <w:rFonts w:ascii="Arial" w:hAns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FORMATO ENTREGA DE EVIDENCIAS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5E7D"/>
    <w:multiLevelType w:val="hybridMultilevel"/>
    <w:tmpl w:val="722C63EC"/>
    <w:lvl w:ilvl="0" w:tplc="C88AF8C8">
      <w:start w:val="1"/>
      <w:numFmt w:val="decimal"/>
      <w:lvlText w:val="%1."/>
      <w:lvlJc w:val="left"/>
      <w:pPr>
        <w:ind w:left="541" w:hanging="44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42EB37E">
      <w:numFmt w:val="bullet"/>
      <w:lvlText w:val="•"/>
      <w:lvlJc w:val="left"/>
      <w:pPr>
        <w:ind w:left="1390" w:hanging="440"/>
      </w:pPr>
      <w:rPr>
        <w:rFonts w:hint="default"/>
        <w:lang w:val="es-ES" w:eastAsia="en-US" w:bidi="ar-SA"/>
      </w:rPr>
    </w:lvl>
    <w:lvl w:ilvl="2" w:tplc="860881B0">
      <w:numFmt w:val="bullet"/>
      <w:lvlText w:val="•"/>
      <w:lvlJc w:val="left"/>
      <w:pPr>
        <w:ind w:left="2240" w:hanging="440"/>
      </w:pPr>
      <w:rPr>
        <w:rFonts w:hint="default"/>
        <w:lang w:val="es-ES" w:eastAsia="en-US" w:bidi="ar-SA"/>
      </w:rPr>
    </w:lvl>
    <w:lvl w:ilvl="3" w:tplc="B016E6F6">
      <w:numFmt w:val="bullet"/>
      <w:lvlText w:val="•"/>
      <w:lvlJc w:val="left"/>
      <w:pPr>
        <w:ind w:left="3090" w:hanging="440"/>
      </w:pPr>
      <w:rPr>
        <w:rFonts w:hint="default"/>
        <w:lang w:val="es-ES" w:eastAsia="en-US" w:bidi="ar-SA"/>
      </w:rPr>
    </w:lvl>
    <w:lvl w:ilvl="4" w:tplc="0F4897F8">
      <w:numFmt w:val="bullet"/>
      <w:lvlText w:val="•"/>
      <w:lvlJc w:val="left"/>
      <w:pPr>
        <w:ind w:left="3940" w:hanging="440"/>
      </w:pPr>
      <w:rPr>
        <w:rFonts w:hint="default"/>
        <w:lang w:val="es-ES" w:eastAsia="en-US" w:bidi="ar-SA"/>
      </w:rPr>
    </w:lvl>
    <w:lvl w:ilvl="5" w:tplc="A0A42D18">
      <w:numFmt w:val="bullet"/>
      <w:lvlText w:val="•"/>
      <w:lvlJc w:val="left"/>
      <w:pPr>
        <w:ind w:left="4790" w:hanging="440"/>
      </w:pPr>
      <w:rPr>
        <w:rFonts w:hint="default"/>
        <w:lang w:val="es-ES" w:eastAsia="en-US" w:bidi="ar-SA"/>
      </w:rPr>
    </w:lvl>
    <w:lvl w:ilvl="6" w:tplc="5B6221EA">
      <w:numFmt w:val="bullet"/>
      <w:lvlText w:val="•"/>
      <w:lvlJc w:val="left"/>
      <w:pPr>
        <w:ind w:left="5640" w:hanging="440"/>
      </w:pPr>
      <w:rPr>
        <w:rFonts w:hint="default"/>
        <w:lang w:val="es-ES" w:eastAsia="en-US" w:bidi="ar-SA"/>
      </w:rPr>
    </w:lvl>
    <w:lvl w:ilvl="7" w:tplc="62EC810E">
      <w:numFmt w:val="bullet"/>
      <w:lvlText w:val="•"/>
      <w:lvlJc w:val="left"/>
      <w:pPr>
        <w:ind w:left="6490" w:hanging="440"/>
      </w:pPr>
      <w:rPr>
        <w:rFonts w:hint="default"/>
        <w:lang w:val="es-ES" w:eastAsia="en-US" w:bidi="ar-SA"/>
      </w:rPr>
    </w:lvl>
    <w:lvl w:ilvl="8" w:tplc="55A28E28">
      <w:numFmt w:val="bullet"/>
      <w:lvlText w:val="•"/>
      <w:lvlJc w:val="left"/>
      <w:pPr>
        <w:ind w:left="7340" w:hanging="440"/>
      </w:pPr>
      <w:rPr>
        <w:rFonts w:hint="default"/>
        <w:lang w:val="es-ES" w:eastAsia="en-US" w:bidi="ar-SA"/>
      </w:rPr>
    </w:lvl>
  </w:abstractNum>
  <w:abstractNum w:abstractNumId="1" w15:restartNumberingAfterBreak="0">
    <w:nsid w:val="112D194C"/>
    <w:multiLevelType w:val="hybridMultilevel"/>
    <w:tmpl w:val="3412E5A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811FD7"/>
    <w:multiLevelType w:val="multilevel"/>
    <w:tmpl w:val="76BEF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38596320"/>
    <w:multiLevelType w:val="hybridMultilevel"/>
    <w:tmpl w:val="10F613A2"/>
    <w:lvl w:ilvl="0" w:tplc="ACA6EFB6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D5A6FFB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9C29984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C532C4EA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E8AEF9AE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0F4E6A4A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35D4553C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48544B60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160ADD0E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E3E62B1"/>
    <w:multiLevelType w:val="hybridMultilevel"/>
    <w:tmpl w:val="69DA47DE"/>
    <w:lvl w:ilvl="0" w:tplc="A27E5F3E">
      <w:start w:val="5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36B59"/>
    <w:multiLevelType w:val="multilevel"/>
    <w:tmpl w:val="F9D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7BF5686"/>
    <w:multiLevelType w:val="hybridMultilevel"/>
    <w:tmpl w:val="483A69FE"/>
    <w:lvl w:ilvl="0" w:tplc="CC429EA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E9210D8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BF0225A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FEE047E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00A121E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8B04716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D80A812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2006360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52C25B4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E43265E"/>
    <w:multiLevelType w:val="multilevel"/>
    <w:tmpl w:val="2C2C1746"/>
    <w:lvl w:ilvl="0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Times New Roman" w:hint="default"/>
        <w:sz w:val="20"/>
      </w:rPr>
    </w:lvl>
  </w:abstractNum>
  <w:num w:numId="1" w16cid:durableId="901600904">
    <w:abstractNumId w:val="3"/>
  </w:num>
  <w:num w:numId="2" w16cid:durableId="250430610">
    <w:abstractNumId w:val="0"/>
  </w:num>
  <w:num w:numId="3" w16cid:durableId="442194686">
    <w:abstractNumId w:val="1"/>
  </w:num>
  <w:num w:numId="4" w16cid:durableId="952446267">
    <w:abstractNumId w:val="2"/>
  </w:num>
  <w:num w:numId="5" w16cid:durableId="1411736492">
    <w:abstractNumId w:val="7"/>
  </w:num>
  <w:num w:numId="6" w16cid:durableId="2043169121">
    <w:abstractNumId w:val="5"/>
  </w:num>
  <w:num w:numId="7" w16cid:durableId="145668172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26312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419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419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DC"/>
    <w:rsid w:val="00032FBE"/>
    <w:rsid w:val="00052EEB"/>
    <w:rsid w:val="000F54A8"/>
    <w:rsid w:val="00152E92"/>
    <w:rsid w:val="001B0AF8"/>
    <w:rsid w:val="002656FE"/>
    <w:rsid w:val="002E4D56"/>
    <w:rsid w:val="003771A2"/>
    <w:rsid w:val="00541E6E"/>
    <w:rsid w:val="00543FE5"/>
    <w:rsid w:val="005F097B"/>
    <w:rsid w:val="00707067"/>
    <w:rsid w:val="007633CF"/>
    <w:rsid w:val="00786E39"/>
    <w:rsid w:val="008023C5"/>
    <w:rsid w:val="00846A11"/>
    <w:rsid w:val="00873022"/>
    <w:rsid w:val="008B177B"/>
    <w:rsid w:val="00926918"/>
    <w:rsid w:val="009B72F2"/>
    <w:rsid w:val="009C0DDC"/>
    <w:rsid w:val="00A225A8"/>
    <w:rsid w:val="00A778E2"/>
    <w:rsid w:val="00A86472"/>
    <w:rsid w:val="00AF457A"/>
    <w:rsid w:val="00B2130E"/>
    <w:rsid w:val="00BA1C96"/>
    <w:rsid w:val="00CD0E12"/>
    <w:rsid w:val="00CE110C"/>
    <w:rsid w:val="00CF64CC"/>
    <w:rsid w:val="00D66488"/>
    <w:rsid w:val="00D71E6D"/>
    <w:rsid w:val="00E063C7"/>
    <w:rsid w:val="00E808AF"/>
    <w:rsid w:val="00F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175E7"/>
  <w15:docId w15:val="{B5B7A57B-AE76-470A-A61B-3BA81A4D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before="266"/>
      <w:ind w:left="462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1"/>
    <w:qFormat/>
    <w:pPr>
      <w:spacing w:before="92"/>
      <w:ind w:left="102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66"/>
      <w:ind w:left="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rsid w:val="00873022"/>
    <w:pPr>
      <w:widowControl/>
      <w:tabs>
        <w:tab w:val="center" w:pos="4419"/>
        <w:tab w:val="right" w:pos="8838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87302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7302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656FE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656FE"/>
    <w:rPr>
      <w:rFonts w:ascii="Arial MT" w:eastAsia="Arial MT" w:hAnsi="Arial MT" w:cs="Arial MT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2656FE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character" w:customStyle="1" w:styleId="selectable-text">
    <w:name w:val="selectable-text"/>
    <w:basedOn w:val="Fuentedeprrafopredeter"/>
    <w:rsid w:val="002656FE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778E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1"/>
    <w:rsid w:val="00152E92"/>
    <w:rPr>
      <w:rFonts w:ascii="Arial" w:eastAsia="Arial" w:hAnsi="Arial" w:cs="Arial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152E92"/>
    <w:rPr>
      <w:rFonts w:ascii="Arial MT" w:eastAsia="Arial MT" w:hAnsi="Arial MT" w:cs="Arial MT"/>
      <w:sz w:val="28"/>
      <w:szCs w:val="2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23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3C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>Dixguel03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creator>Cesar Marino Cuellar Chacon</dc:creator>
  <cp:keywords>adso, plantilla,cauca, ctpi</cp:keywords>
  <cp:lastModifiedBy>camilo hurtado</cp:lastModifiedBy>
  <cp:revision>4</cp:revision>
  <cp:lastPrinted>2024-09-18T04:06:00Z</cp:lastPrinted>
  <dcterms:created xsi:type="dcterms:W3CDTF">2024-09-17T23:10:00Z</dcterms:created>
  <dcterms:modified xsi:type="dcterms:W3CDTF">2024-09-18T04:07:00Z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2024-02-19T00:00:00Z</vt:filetime>
  </property>
</Properties>
</file>