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953" w:rsidRPr="00471D07" w:rsidRDefault="00726953" w:rsidP="0072695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>
        <w:rPr>
          <w:rFonts w:asciiTheme="minorHAnsi" w:hAnsiTheme="minorHAnsi"/>
          <w:b/>
          <w:szCs w:val="22"/>
          <w:u w:val="single"/>
        </w:rPr>
        <w:t>Basic ASCII Coding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726953" w:rsidRPr="00726953" w:rsidRDefault="00726953" w:rsidP="00726953">
      <w:pPr>
        <w:pStyle w:val="NoSpacing"/>
        <w:rPr>
          <w:sz w:val="22"/>
        </w:rPr>
      </w:pPr>
    </w:p>
    <w:p w:rsidR="00726953" w:rsidRDefault="00726953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726953">
        <w:rPr>
          <w:sz w:val="22"/>
        </w:rPr>
        <w:t>Research the "ASCII Code"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what ASCII stands for.</w:t>
      </w:r>
    </w:p>
    <w:p w:rsidR="00DA1576" w:rsidRDefault="00DA1576" w:rsidP="00DA1576">
      <w:pPr>
        <w:pStyle w:val="NoSpacing"/>
        <w:ind w:left="720"/>
        <w:rPr>
          <w:sz w:val="22"/>
        </w:rPr>
      </w:pPr>
      <w:r w:rsidRPr="00DA1576">
        <w:rPr>
          <w:sz w:val="22"/>
        </w:rPr>
        <w:t>American Standard Code for Information Interchange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to convert a letter into an ASCII coded number</w:t>
      </w:r>
    </w:p>
    <w:p w:rsidR="00DA1576" w:rsidRDefault="00DA1576" w:rsidP="00DA1576">
      <w:pPr>
        <w:pStyle w:val="NoSpacing"/>
        <w:ind w:left="720"/>
        <w:rPr>
          <w:sz w:val="22"/>
        </w:rPr>
      </w:pPr>
      <w:r>
        <w:rPr>
          <w:sz w:val="22"/>
        </w:rPr>
        <w:t xml:space="preserve">You find the letter/character in the ASCII chart and you choose if you want to code it in </w:t>
      </w:r>
      <w:proofErr w:type="spellStart"/>
      <w:r>
        <w:rPr>
          <w:sz w:val="22"/>
        </w:rPr>
        <w:t>dec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oct</w:t>
      </w:r>
      <w:proofErr w:type="spellEnd"/>
      <w:r>
        <w:rPr>
          <w:sz w:val="22"/>
        </w:rPr>
        <w:t xml:space="preserve"> or hex. Then, you use the number in the same row as your letter/character in the column of </w:t>
      </w:r>
      <w:r w:rsidR="00DE7480">
        <w:rPr>
          <w:sz w:val="22"/>
        </w:rPr>
        <w:t>the code you have decided.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to de-code an ASCII number into a letter</w:t>
      </w:r>
    </w:p>
    <w:p w:rsidR="00DE7480" w:rsidRPr="00726953" w:rsidRDefault="00DE7480" w:rsidP="00DE7480">
      <w:pPr>
        <w:pStyle w:val="NoSpacing"/>
        <w:ind w:left="720"/>
        <w:rPr>
          <w:sz w:val="22"/>
        </w:rPr>
      </w:pPr>
      <w:r>
        <w:rPr>
          <w:sz w:val="22"/>
        </w:rPr>
        <w:t xml:space="preserve">First you  determine whether the number is </w:t>
      </w:r>
      <w:proofErr w:type="spellStart"/>
      <w:r>
        <w:rPr>
          <w:sz w:val="22"/>
        </w:rPr>
        <w:t>dec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oct</w:t>
      </w:r>
      <w:proofErr w:type="spellEnd"/>
      <w:r>
        <w:rPr>
          <w:sz w:val="22"/>
        </w:rPr>
        <w:t>, or hex. Then you find the letter in the same row as your number.</w:t>
      </w:r>
    </w:p>
    <w:p w:rsidR="00726953" w:rsidRPr="00726953" w:rsidRDefault="00726953" w:rsidP="00517AF4">
      <w:pPr>
        <w:pStyle w:val="NoSpacing"/>
        <w:ind w:left="360"/>
        <w:rPr>
          <w:sz w:val="22"/>
        </w:rPr>
      </w:pPr>
    </w:p>
    <w:p w:rsidR="00726953" w:rsidRPr="00726953" w:rsidRDefault="00726953" w:rsidP="00517AF4">
      <w:pPr>
        <w:pStyle w:val="NoSpacing"/>
        <w:ind w:left="360"/>
        <w:rPr>
          <w:sz w:val="22"/>
        </w:rPr>
      </w:pPr>
    </w:p>
    <w:p w:rsidR="00726953" w:rsidRDefault="00726953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726953">
        <w:rPr>
          <w:sz w:val="22"/>
        </w:rPr>
        <w:t xml:space="preserve">Open a new Python </w:t>
      </w:r>
      <w:proofErr w:type="spellStart"/>
      <w:r w:rsidRPr="00726953">
        <w:rPr>
          <w:sz w:val="22"/>
        </w:rPr>
        <w:t>Repl</w:t>
      </w:r>
      <w:proofErr w:type="spellEnd"/>
      <w:r w:rsidRPr="00726953">
        <w:rPr>
          <w:sz w:val="22"/>
        </w:rPr>
        <w:t xml:space="preserve"> and run the </w:t>
      </w:r>
      <w:r>
        <w:rPr>
          <w:sz w:val="22"/>
        </w:rPr>
        <w:t>sample program provided at the end of this module</w:t>
      </w:r>
      <w:r w:rsidRPr="00726953">
        <w:rPr>
          <w:sz w:val="22"/>
        </w:rPr>
        <w:t>.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</w:t>
      </w:r>
      <w:proofErr w:type="spellStart"/>
      <w:r>
        <w:rPr>
          <w:sz w:val="22"/>
        </w:rPr>
        <w:t>asciiCodes</w:t>
      </w:r>
      <w:proofErr w:type="spellEnd"/>
      <w:r>
        <w:rPr>
          <w:sz w:val="22"/>
        </w:rPr>
        <w:t>" list does</w:t>
      </w:r>
    </w:p>
    <w:p w:rsidR="00DE7480" w:rsidRDefault="00DE7480" w:rsidP="00DE7480">
      <w:pPr>
        <w:pStyle w:val="NoSpacing"/>
        <w:ind w:left="720"/>
        <w:rPr>
          <w:sz w:val="22"/>
        </w:rPr>
      </w:pPr>
      <w:r>
        <w:rPr>
          <w:sz w:val="22"/>
        </w:rPr>
        <w:t xml:space="preserve">The </w:t>
      </w:r>
      <w:proofErr w:type="spellStart"/>
      <w:r>
        <w:rPr>
          <w:sz w:val="22"/>
        </w:rPr>
        <w:t>asciiCode</w:t>
      </w:r>
      <w:proofErr w:type="spellEnd"/>
      <w:r>
        <w:rPr>
          <w:sz w:val="22"/>
        </w:rPr>
        <w:t xml:space="preserve"> list is a list of numbers given to the characters in the list.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</w:t>
      </w:r>
      <w:proofErr w:type="spellStart"/>
      <w:r>
        <w:rPr>
          <w:sz w:val="22"/>
        </w:rPr>
        <w:t>textCoder</w:t>
      </w:r>
      <w:proofErr w:type="spellEnd"/>
      <w:r>
        <w:rPr>
          <w:sz w:val="22"/>
        </w:rPr>
        <w:t>" function does</w:t>
      </w:r>
    </w:p>
    <w:p w:rsidR="00DE7480" w:rsidRDefault="00DE7480" w:rsidP="00DE7480">
      <w:pPr>
        <w:pStyle w:val="NoSpacing"/>
        <w:ind w:left="720"/>
        <w:rPr>
          <w:sz w:val="22"/>
        </w:rPr>
      </w:pPr>
      <w:r>
        <w:rPr>
          <w:sz w:val="22"/>
        </w:rPr>
        <w:t xml:space="preserve">It codes </w:t>
      </w:r>
      <w:r w:rsidR="00FC1B8A">
        <w:rPr>
          <w:sz w:val="22"/>
        </w:rPr>
        <w:t>the character that is inputted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</w:t>
      </w:r>
      <w:proofErr w:type="spellStart"/>
      <w:r>
        <w:rPr>
          <w:sz w:val="22"/>
        </w:rPr>
        <w:t>textDeCoder</w:t>
      </w:r>
      <w:proofErr w:type="spellEnd"/>
      <w:r>
        <w:rPr>
          <w:sz w:val="22"/>
        </w:rPr>
        <w:t>" function does</w:t>
      </w:r>
    </w:p>
    <w:p w:rsidR="00FC1B8A" w:rsidRDefault="00FC1B8A" w:rsidP="00FC1B8A">
      <w:pPr>
        <w:pStyle w:val="NoSpacing"/>
        <w:ind w:left="720"/>
        <w:rPr>
          <w:sz w:val="22"/>
        </w:rPr>
      </w:pPr>
      <w:r>
        <w:rPr>
          <w:sz w:val="22"/>
        </w:rPr>
        <w:t>It decodes the code to what it was originally before it was coded</w:t>
      </w:r>
    </w:p>
    <w:p w:rsidR="00FC1B8A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 xml:space="preserve">Briefly summarize what the main </w:t>
      </w:r>
      <w:r w:rsidR="003B126F">
        <w:rPr>
          <w:sz w:val="22"/>
        </w:rPr>
        <w:t>program code does</w:t>
      </w:r>
    </w:p>
    <w:p w:rsidR="00726953" w:rsidRDefault="00FC1B8A" w:rsidP="00FC1B8A">
      <w:pPr>
        <w:pStyle w:val="NoSpacing"/>
        <w:ind w:left="720"/>
        <w:rPr>
          <w:sz w:val="22"/>
        </w:rPr>
      </w:pPr>
      <w:r>
        <w:rPr>
          <w:sz w:val="22"/>
        </w:rPr>
        <w:t>It first asks you for a password, then it codes, using the decoder</w:t>
      </w:r>
      <w:r w:rsidR="00FE3037">
        <w:rPr>
          <w:sz w:val="22"/>
        </w:rPr>
        <w:t>. I will only show what you have wrote if it is ABCD  because those are the only ones programed</w:t>
      </w:r>
      <w:r w:rsidR="00517AF4">
        <w:rPr>
          <w:sz w:val="22"/>
        </w:rPr>
        <w:br/>
      </w:r>
    </w:p>
    <w:p w:rsidR="003B126F" w:rsidRDefault="003B126F" w:rsidP="00726953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Explain </w:t>
      </w:r>
      <w:r w:rsidR="00517AF4">
        <w:rPr>
          <w:sz w:val="22"/>
        </w:rPr>
        <w:t>the main</w:t>
      </w:r>
      <w:r>
        <w:rPr>
          <w:sz w:val="22"/>
        </w:rPr>
        <w:t xml:space="preserve"> limitation of the program</w:t>
      </w:r>
      <w:r w:rsidR="00517AF4">
        <w:rPr>
          <w:sz w:val="22"/>
        </w:rPr>
        <w:t>.</w:t>
      </w:r>
    </w:p>
    <w:p w:rsidR="00FE3037" w:rsidRPr="00FE3037" w:rsidRDefault="00FE3037" w:rsidP="00FE3037">
      <w:pPr>
        <w:pStyle w:val="NoSpacing"/>
        <w:ind w:left="360"/>
        <w:rPr>
          <w:sz w:val="22"/>
        </w:rPr>
      </w:pPr>
      <w:r>
        <w:rPr>
          <w:sz w:val="22"/>
        </w:rPr>
        <w:t>Only A, B, C and D are programmed.</w:t>
      </w:r>
    </w:p>
    <w:p w:rsidR="003B126F" w:rsidRDefault="003B126F" w:rsidP="00726953">
      <w:pPr>
        <w:pStyle w:val="NoSpacing"/>
        <w:rPr>
          <w:sz w:val="22"/>
        </w:rPr>
      </w:pPr>
    </w:p>
    <w:p w:rsidR="00517AF4" w:rsidRDefault="00517AF4" w:rsidP="00726953">
      <w:pPr>
        <w:pStyle w:val="NoSpacing"/>
        <w:rPr>
          <w:sz w:val="22"/>
        </w:rPr>
      </w:pPr>
    </w:p>
    <w:p w:rsidR="003B126F" w:rsidRPr="00471D07" w:rsidRDefault="003B126F" w:rsidP="003B126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Extending The Program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3B126F" w:rsidRPr="00726953" w:rsidRDefault="003B126F" w:rsidP="003B126F">
      <w:pPr>
        <w:pStyle w:val="NoSpacing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Modify the sample program to do the following</w:t>
      </w:r>
      <w:r w:rsidR="00457275">
        <w:rPr>
          <w:sz w:val="22"/>
        </w:rPr>
        <w:t xml:space="preserve"> (Still using the ASCII code)</w:t>
      </w:r>
      <w:r>
        <w:rPr>
          <w:sz w:val="22"/>
        </w:rPr>
        <w:t>: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Code all of the uppercase and lower case letters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Code the digits 0 to 9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 xml:space="preserve">Code at least 5 special characters </w:t>
      </w:r>
      <w:r w:rsidR="00FE3037">
        <w:rPr>
          <w:sz w:val="22"/>
        </w:rPr>
        <w:t>(e.g. "!</w:t>
      </w:r>
      <w:r>
        <w:rPr>
          <w:sz w:val="22"/>
        </w:rPr>
        <w:t>?$%&amp;")</w:t>
      </w: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Verify that your program works for </w:t>
      </w:r>
      <w:r w:rsidR="00457275" w:rsidRPr="00457275">
        <w:rPr>
          <w:b/>
          <w:i/>
          <w:sz w:val="22"/>
        </w:rPr>
        <w:t>coding</w:t>
      </w:r>
      <w:r w:rsidR="00457275">
        <w:rPr>
          <w:sz w:val="22"/>
        </w:rPr>
        <w:t xml:space="preserve"> a message containing all of the basic and special characters</w:t>
      </w:r>
      <w:r>
        <w:rPr>
          <w:sz w:val="22"/>
        </w:rPr>
        <w:t>.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Provide a sample of your program output below.</w:t>
      </w:r>
    </w:p>
    <w:p w:rsidR="00EA728D" w:rsidRPr="00EA728D" w:rsidRDefault="00EA728D" w:rsidP="00EA728D">
      <w:pPr>
        <w:pStyle w:val="NoSpacing"/>
        <w:ind w:left="360"/>
        <w:rPr>
          <w:sz w:val="22"/>
        </w:rPr>
      </w:pPr>
      <w:r w:rsidRPr="00EA728D">
        <w:rPr>
          <w:sz w:val="22"/>
        </w:rPr>
        <w:t>Enter a password to code.</w:t>
      </w:r>
    </w:p>
    <w:p w:rsidR="00EA728D" w:rsidRPr="00EA728D" w:rsidRDefault="00EA728D" w:rsidP="00EA728D">
      <w:pPr>
        <w:pStyle w:val="NoSpacing"/>
        <w:ind w:left="360"/>
        <w:rPr>
          <w:sz w:val="22"/>
        </w:rPr>
      </w:pPr>
      <w:r w:rsidRPr="00EA728D">
        <w:rPr>
          <w:sz w:val="22"/>
        </w:rPr>
        <w:t>password: Nam!K&amp;8</w:t>
      </w:r>
    </w:p>
    <w:p w:rsidR="00EA728D" w:rsidRDefault="00EA728D" w:rsidP="00EA728D">
      <w:pPr>
        <w:pStyle w:val="NoSpacing"/>
        <w:ind w:left="360"/>
        <w:rPr>
          <w:sz w:val="22"/>
        </w:rPr>
      </w:pPr>
      <w:r w:rsidRPr="00EA728D">
        <w:rPr>
          <w:sz w:val="22"/>
        </w:rPr>
        <w:t>Coded string is:  078 097 109 033 075 038 056</w:t>
      </w:r>
    </w:p>
    <w:p w:rsidR="00EA728D" w:rsidRDefault="00EA728D" w:rsidP="00EA728D">
      <w:pPr>
        <w:pStyle w:val="NoSpacing"/>
        <w:ind w:left="360"/>
        <w:rPr>
          <w:sz w:val="22"/>
        </w:rPr>
      </w:pPr>
    </w:p>
    <w:p w:rsidR="00457275" w:rsidRDefault="00457275" w:rsidP="00457275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Verify that your program works for </w:t>
      </w:r>
      <w:r w:rsidRPr="00457275">
        <w:rPr>
          <w:b/>
          <w:i/>
          <w:sz w:val="22"/>
        </w:rPr>
        <w:t>de-coding</w:t>
      </w:r>
      <w:r>
        <w:rPr>
          <w:sz w:val="22"/>
        </w:rPr>
        <w:t xml:space="preserve"> a message containing all of the basic and special characters.</w:t>
      </w:r>
    </w:p>
    <w:p w:rsidR="00457275" w:rsidRDefault="00457275" w:rsidP="00457275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Provide a sample of your program output below.</w:t>
      </w:r>
    </w:p>
    <w:p w:rsidR="00EA728D" w:rsidRPr="00EA728D" w:rsidRDefault="00EA728D" w:rsidP="00EA728D">
      <w:pPr>
        <w:pStyle w:val="NoSpacing"/>
        <w:ind w:left="360"/>
        <w:rPr>
          <w:sz w:val="22"/>
        </w:rPr>
      </w:pPr>
      <w:r w:rsidRPr="00EA728D">
        <w:rPr>
          <w:sz w:val="22"/>
        </w:rPr>
        <w:t>Enter a coded password to decode</w:t>
      </w:r>
    </w:p>
    <w:p w:rsidR="00EA728D" w:rsidRPr="00EA728D" w:rsidRDefault="00EA728D" w:rsidP="00EA728D">
      <w:pPr>
        <w:pStyle w:val="NoSpacing"/>
        <w:ind w:left="360"/>
        <w:rPr>
          <w:sz w:val="22"/>
        </w:rPr>
      </w:pPr>
      <w:r w:rsidRPr="00EA728D">
        <w:rPr>
          <w:sz w:val="22"/>
        </w:rPr>
        <w:t>(or return to use the Coded string)</w:t>
      </w:r>
    </w:p>
    <w:p w:rsidR="00EA728D" w:rsidRPr="00EA728D" w:rsidRDefault="00EA728D" w:rsidP="00EA728D">
      <w:pPr>
        <w:pStyle w:val="NoSpacing"/>
        <w:ind w:left="360"/>
        <w:rPr>
          <w:sz w:val="22"/>
        </w:rPr>
      </w:pPr>
      <w:r>
        <w:rPr>
          <w:sz w:val="22"/>
        </w:rPr>
        <w:t>Code: 035 065 119 101 115 048</w:t>
      </w:r>
      <w:r w:rsidRPr="00EA728D">
        <w:rPr>
          <w:sz w:val="22"/>
        </w:rPr>
        <w:t xml:space="preserve"> 109 101</w:t>
      </w:r>
    </w:p>
    <w:p w:rsidR="00457275" w:rsidRDefault="00EA728D" w:rsidP="00EA728D">
      <w:pPr>
        <w:pStyle w:val="NoSpacing"/>
        <w:ind w:left="360"/>
        <w:rPr>
          <w:sz w:val="22"/>
        </w:rPr>
      </w:pPr>
      <w:proofErr w:type="spellStart"/>
      <w:r>
        <w:rPr>
          <w:sz w:val="22"/>
        </w:rPr>
        <w:t>DeCoded</w:t>
      </w:r>
      <w:proofErr w:type="spellEnd"/>
      <w:r>
        <w:rPr>
          <w:sz w:val="22"/>
        </w:rPr>
        <w:t xml:space="preserve"> string is:  #Awes0</w:t>
      </w:r>
      <w:r w:rsidRPr="00EA728D">
        <w:rPr>
          <w:sz w:val="22"/>
        </w:rPr>
        <w:t>m</w:t>
      </w:r>
      <w:r>
        <w:rPr>
          <w:sz w:val="22"/>
        </w:rPr>
        <w:t>e</w:t>
      </w:r>
    </w:p>
    <w:p w:rsidR="00EA728D" w:rsidRDefault="00EA728D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List your program modifications below:</w:t>
      </w:r>
    </w:p>
    <w:p w:rsidR="003B126F" w:rsidRDefault="003B126F" w:rsidP="00726953">
      <w:pPr>
        <w:pStyle w:val="NoSpacing"/>
        <w:rPr>
          <w:sz w:val="22"/>
        </w:rPr>
      </w:pP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>"""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 xml:space="preserve">This program is currently </w:t>
      </w:r>
      <w:proofErr w:type="spellStart"/>
      <w:r w:rsidRPr="004C2CAF">
        <w:rPr>
          <w:sz w:val="22"/>
        </w:rPr>
        <w:t>immited</w:t>
      </w:r>
      <w:proofErr w:type="spellEnd"/>
      <w:r w:rsidRPr="004C2CAF">
        <w:rPr>
          <w:sz w:val="22"/>
        </w:rPr>
        <w:t xml:space="preserve"> to converting only the 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>characters "ABCD" and "</w:t>
      </w:r>
      <w:proofErr w:type="spellStart"/>
      <w:r w:rsidRPr="004C2CAF">
        <w:rPr>
          <w:sz w:val="22"/>
        </w:rPr>
        <w:t>abcd</w:t>
      </w:r>
      <w:proofErr w:type="spellEnd"/>
      <w:r w:rsidRPr="004C2CAF">
        <w:rPr>
          <w:sz w:val="22"/>
        </w:rPr>
        <w:t>". The "</w:t>
      </w:r>
      <w:proofErr w:type="spellStart"/>
      <w:r w:rsidRPr="004C2CAF">
        <w:rPr>
          <w:sz w:val="22"/>
        </w:rPr>
        <w:t>asciiCodes</w:t>
      </w:r>
      <w:proofErr w:type="spellEnd"/>
      <w:r w:rsidRPr="004C2CAF">
        <w:rPr>
          <w:sz w:val="22"/>
        </w:rPr>
        <w:t xml:space="preserve">" list can be easily 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>extended to include more letters and special characters.</w:t>
      </w:r>
    </w:p>
    <w:p w:rsidR="004C2CAF" w:rsidRPr="004C2CAF" w:rsidRDefault="004C2CAF" w:rsidP="004C2CAF">
      <w:pPr>
        <w:pStyle w:val="NoSpacing"/>
        <w:rPr>
          <w:sz w:val="22"/>
        </w:rPr>
      </w:pP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 xml:space="preserve">This program currently uses the ASCII codes for converting text. 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 xml:space="preserve">You can easily create your own secret code by changing the numbers 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>in the "</w:t>
      </w:r>
      <w:proofErr w:type="spellStart"/>
      <w:r w:rsidRPr="004C2CAF">
        <w:rPr>
          <w:sz w:val="22"/>
        </w:rPr>
        <w:t>asciiCodes</w:t>
      </w:r>
      <w:proofErr w:type="spellEnd"/>
      <w:r w:rsidRPr="004C2CAF">
        <w:rPr>
          <w:sz w:val="22"/>
        </w:rPr>
        <w:t>" list.</w:t>
      </w:r>
    </w:p>
    <w:p w:rsidR="004C2CAF" w:rsidRPr="004C2CAF" w:rsidRDefault="004C2CAF" w:rsidP="004C2CAF">
      <w:pPr>
        <w:pStyle w:val="NoSpacing"/>
        <w:rPr>
          <w:sz w:val="22"/>
        </w:rPr>
      </w:pP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>"""</w:t>
      </w:r>
    </w:p>
    <w:p w:rsidR="004C2CAF" w:rsidRPr="004C2CAF" w:rsidRDefault="004C2CAF" w:rsidP="004C2CAF">
      <w:pPr>
        <w:pStyle w:val="NoSpacing"/>
        <w:rPr>
          <w:sz w:val="22"/>
        </w:rPr>
      </w:pPr>
    </w:p>
    <w:p w:rsidR="004C2CAF" w:rsidRPr="004C2CAF" w:rsidRDefault="004C2CAF" w:rsidP="004C2CAF">
      <w:pPr>
        <w:pStyle w:val="NoSpacing"/>
        <w:rPr>
          <w:sz w:val="22"/>
        </w:rPr>
      </w:pPr>
      <w:proofErr w:type="spellStart"/>
      <w:r w:rsidRPr="004C2CAF">
        <w:rPr>
          <w:sz w:val="22"/>
        </w:rPr>
        <w:t>asciiCodes</w:t>
      </w:r>
      <w:proofErr w:type="spellEnd"/>
      <w:r w:rsidRPr="004C2CAF">
        <w:rPr>
          <w:sz w:val="22"/>
        </w:rPr>
        <w:t xml:space="preserve"> = [("A",65),("B",66),("C",67),("D",68),("E",69),("F",70),("G",71),("H",72),("I",73),("J",74),("K",75),("L",76),("M",77),("N",78),("O",79),("P",80),("Q",81),("R",82),("S",83),("T",84),("U",85),("V",86),("W",87),("X",88),("Y",89),("Z",90),]</w:t>
      </w:r>
    </w:p>
    <w:p w:rsidR="004C2CAF" w:rsidRPr="004C2CAF" w:rsidRDefault="004C2CAF" w:rsidP="004C2CAF">
      <w:pPr>
        <w:pStyle w:val="NoSpacing"/>
        <w:rPr>
          <w:sz w:val="22"/>
        </w:rPr>
      </w:pPr>
      <w:proofErr w:type="spellStart"/>
      <w:r w:rsidRPr="004C2CAF">
        <w:rPr>
          <w:sz w:val="22"/>
        </w:rPr>
        <w:t>asciiCodes</w:t>
      </w:r>
      <w:proofErr w:type="spellEnd"/>
      <w:r w:rsidRPr="004C2CAF">
        <w:rPr>
          <w:sz w:val="22"/>
        </w:rPr>
        <w:t xml:space="preserve"> += [("a",97),("b",98),("c",99),("d",100),("e",101),("f",102),("g",103),("h",104),("i",105),("j",106),("k",107),("l",108),("m",109),("n",110),("o",111),("p",112),("q",113),("r",114),("s",115),("t",116),("u",117),("v",118),("w",119),("x",120),("y",121),("z",122)]</w:t>
      </w:r>
    </w:p>
    <w:p w:rsidR="004C2CAF" w:rsidRPr="004C2CAF" w:rsidRDefault="004C2CAF" w:rsidP="004C2CAF">
      <w:pPr>
        <w:pStyle w:val="NoSpacing"/>
        <w:rPr>
          <w:sz w:val="22"/>
        </w:rPr>
      </w:pPr>
      <w:proofErr w:type="spellStart"/>
      <w:r w:rsidRPr="004C2CAF">
        <w:rPr>
          <w:sz w:val="22"/>
        </w:rPr>
        <w:t>asciiCodes</w:t>
      </w:r>
      <w:proofErr w:type="spellEnd"/>
      <w:r w:rsidRPr="004C2CAF">
        <w:rPr>
          <w:sz w:val="22"/>
        </w:rPr>
        <w:t xml:space="preserve"> += [("0",48),("1",49),("2",50),("3",51),("4",52),("5",53),("6",54),("7",55),("8",56),("9",57)]</w:t>
      </w:r>
    </w:p>
    <w:p w:rsidR="004C2CAF" w:rsidRPr="004C2CAF" w:rsidRDefault="004C2CAF" w:rsidP="004C2CAF">
      <w:pPr>
        <w:pStyle w:val="NoSpacing"/>
        <w:rPr>
          <w:sz w:val="22"/>
        </w:rPr>
      </w:pPr>
      <w:proofErr w:type="spellStart"/>
      <w:r w:rsidRPr="004C2CAF">
        <w:rPr>
          <w:sz w:val="22"/>
        </w:rPr>
        <w:t>asciiCodes</w:t>
      </w:r>
      <w:proofErr w:type="spellEnd"/>
      <w:r w:rsidRPr="004C2CAF">
        <w:rPr>
          <w:sz w:val="22"/>
        </w:rPr>
        <w:t xml:space="preserve"> += [("!",33),("&amp;",38),("#",35),("$",36),("%",37)]</w:t>
      </w:r>
    </w:p>
    <w:p w:rsidR="004C2CAF" w:rsidRPr="004C2CAF" w:rsidRDefault="004C2CAF" w:rsidP="004C2CAF">
      <w:pPr>
        <w:pStyle w:val="NoSpacing"/>
        <w:rPr>
          <w:sz w:val="22"/>
        </w:rPr>
      </w:pP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 xml:space="preserve"># This function codes the specified </w:t>
      </w:r>
      <w:proofErr w:type="spellStart"/>
      <w:r w:rsidRPr="004C2CAF">
        <w:rPr>
          <w:sz w:val="22"/>
        </w:rPr>
        <w:t>textChar</w:t>
      </w:r>
      <w:proofErr w:type="spellEnd"/>
      <w:r w:rsidRPr="004C2CAF">
        <w:rPr>
          <w:sz w:val="22"/>
        </w:rPr>
        <w:t xml:space="preserve"> into a 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># three digit number padded with zeroes</w:t>
      </w:r>
    </w:p>
    <w:p w:rsidR="004C2CAF" w:rsidRPr="004C2CAF" w:rsidRDefault="004C2CAF" w:rsidP="004C2CAF">
      <w:pPr>
        <w:pStyle w:val="NoSpacing"/>
        <w:rPr>
          <w:sz w:val="22"/>
        </w:rPr>
      </w:pPr>
      <w:proofErr w:type="spellStart"/>
      <w:r w:rsidRPr="004C2CAF">
        <w:rPr>
          <w:sz w:val="22"/>
        </w:rPr>
        <w:t>def</w:t>
      </w:r>
      <w:proofErr w:type="spellEnd"/>
      <w:r w:rsidRPr="004C2CAF">
        <w:rPr>
          <w:sz w:val="22"/>
        </w:rPr>
        <w:t xml:space="preserve"> </w:t>
      </w:r>
      <w:proofErr w:type="spellStart"/>
      <w:r w:rsidRPr="004C2CAF">
        <w:rPr>
          <w:sz w:val="22"/>
        </w:rPr>
        <w:t>textCoder</w:t>
      </w:r>
      <w:proofErr w:type="spellEnd"/>
      <w:r w:rsidRPr="004C2CAF">
        <w:rPr>
          <w:sz w:val="22"/>
        </w:rPr>
        <w:t>(</w:t>
      </w:r>
      <w:proofErr w:type="spellStart"/>
      <w:r w:rsidRPr="004C2CAF">
        <w:rPr>
          <w:sz w:val="22"/>
        </w:rPr>
        <w:t>textChar</w:t>
      </w:r>
      <w:proofErr w:type="spellEnd"/>
      <w:r w:rsidRPr="004C2CAF">
        <w:rPr>
          <w:sz w:val="22"/>
        </w:rPr>
        <w:t>) :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 xml:space="preserve">  for </w:t>
      </w:r>
      <w:proofErr w:type="spellStart"/>
      <w:r w:rsidRPr="004C2CAF">
        <w:rPr>
          <w:sz w:val="22"/>
        </w:rPr>
        <w:t>textCode</w:t>
      </w:r>
      <w:proofErr w:type="spellEnd"/>
      <w:r w:rsidRPr="004C2CAF">
        <w:rPr>
          <w:sz w:val="22"/>
        </w:rPr>
        <w:t xml:space="preserve"> in </w:t>
      </w:r>
      <w:proofErr w:type="spellStart"/>
      <w:r w:rsidRPr="004C2CAF">
        <w:rPr>
          <w:sz w:val="22"/>
        </w:rPr>
        <w:t>asciiCodes</w:t>
      </w:r>
      <w:proofErr w:type="spellEnd"/>
      <w:r w:rsidRPr="004C2CAF">
        <w:rPr>
          <w:sz w:val="22"/>
        </w:rPr>
        <w:t xml:space="preserve"> :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 xml:space="preserve">    if (</w:t>
      </w:r>
      <w:proofErr w:type="spellStart"/>
      <w:r w:rsidRPr="004C2CAF">
        <w:rPr>
          <w:sz w:val="22"/>
        </w:rPr>
        <w:t>textCode</w:t>
      </w:r>
      <w:proofErr w:type="spellEnd"/>
      <w:r w:rsidRPr="004C2CAF">
        <w:rPr>
          <w:sz w:val="22"/>
        </w:rPr>
        <w:t xml:space="preserve">[0] == </w:t>
      </w:r>
      <w:proofErr w:type="spellStart"/>
      <w:r w:rsidRPr="004C2CAF">
        <w:rPr>
          <w:sz w:val="22"/>
        </w:rPr>
        <w:t>textChar</w:t>
      </w:r>
      <w:proofErr w:type="spellEnd"/>
      <w:r w:rsidRPr="004C2CAF">
        <w:rPr>
          <w:sz w:val="22"/>
        </w:rPr>
        <w:t>) :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 xml:space="preserve">      return format(</w:t>
      </w:r>
      <w:proofErr w:type="spellStart"/>
      <w:r w:rsidRPr="004C2CAF">
        <w:rPr>
          <w:sz w:val="22"/>
        </w:rPr>
        <w:t>textCode</w:t>
      </w:r>
      <w:proofErr w:type="spellEnd"/>
      <w:r w:rsidRPr="004C2CAF">
        <w:rPr>
          <w:sz w:val="22"/>
        </w:rPr>
        <w:t>[1],'03')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 xml:space="preserve">  return "000"</w:t>
      </w:r>
    </w:p>
    <w:p w:rsidR="004C2CAF" w:rsidRPr="004C2CAF" w:rsidRDefault="004C2CAF" w:rsidP="004C2CAF">
      <w:pPr>
        <w:pStyle w:val="NoSpacing"/>
        <w:rPr>
          <w:sz w:val="22"/>
        </w:rPr>
      </w:pPr>
    </w:p>
    <w:p w:rsidR="004C2CAF" w:rsidRPr="004C2CAF" w:rsidRDefault="004C2CAF" w:rsidP="004C2CAF">
      <w:pPr>
        <w:pStyle w:val="NoSpacing"/>
        <w:rPr>
          <w:sz w:val="22"/>
        </w:rPr>
      </w:pPr>
      <w:proofErr w:type="spellStart"/>
      <w:r w:rsidRPr="004C2CAF">
        <w:rPr>
          <w:sz w:val="22"/>
        </w:rPr>
        <w:t>def</w:t>
      </w:r>
      <w:proofErr w:type="spellEnd"/>
      <w:r w:rsidRPr="004C2CAF">
        <w:rPr>
          <w:sz w:val="22"/>
        </w:rPr>
        <w:t xml:space="preserve"> </w:t>
      </w:r>
      <w:proofErr w:type="spellStart"/>
      <w:r w:rsidRPr="004C2CAF">
        <w:rPr>
          <w:sz w:val="22"/>
        </w:rPr>
        <w:t>textDeCoder</w:t>
      </w:r>
      <w:proofErr w:type="spellEnd"/>
      <w:r w:rsidRPr="004C2CAF">
        <w:rPr>
          <w:sz w:val="22"/>
        </w:rPr>
        <w:t xml:space="preserve"> (</w:t>
      </w:r>
      <w:proofErr w:type="spellStart"/>
      <w:r w:rsidRPr="004C2CAF">
        <w:rPr>
          <w:sz w:val="22"/>
        </w:rPr>
        <w:t>codedChar</w:t>
      </w:r>
      <w:proofErr w:type="spellEnd"/>
      <w:r w:rsidRPr="004C2CAF">
        <w:rPr>
          <w:sz w:val="22"/>
        </w:rPr>
        <w:t>) :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 xml:space="preserve">  if (</w:t>
      </w:r>
      <w:proofErr w:type="spellStart"/>
      <w:r w:rsidRPr="004C2CAF">
        <w:rPr>
          <w:sz w:val="22"/>
        </w:rPr>
        <w:t>codedChar</w:t>
      </w:r>
      <w:proofErr w:type="spellEnd"/>
      <w:r w:rsidRPr="004C2CAF">
        <w:rPr>
          <w:sz w:val="22"/>
        </w:rPr>
        <w:t xml:space="preserve"> == "") or (</w:t>
      </w:r>
      <w:proofErr w:type="spellStart"/>
      <w:r w:rsidRPr="004C2CAF">
        <w:rPr>
          <w:sz w:val="22"/>
        </w:rPr>
        <w:t>codedChar</w:t>
      </w:r>
      <w:proofErr w:type="spellEnd"/>
      <w:r w:rsidRPr="004C2CAF">
        <w:rPr>
          <w:sz w:val="22"/>
        </w:rPr>
        <w:t xml:space="preserve"> == "000") :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 xml:space="preserve">    return " "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 xml:space="preserve">  for </w:t>
      </w:r>
      <w:proofErr w:type="spellStart"/>
      <w:r w:rsidRPr="004C2CAF">
        <w:rPr>
          <w:sz w:val="22"/>
        </w:rPr>
        <w:t>textCode</w:t>
      </w:r>
      <w:proofErr w:type="spellEnd"/>
      <w:r w:rsidRPr="004C2CAF">
        <w:rPr>
          <w:sz w:val="22"/>
        </w:rPr>
        <w:t xml:space="preserve"> in </w:t>
      </w:r>
      <w:proofErr w:type="spellStart"/>
      <w:r w:rsidRPr="004C2CAF">
        <w:rPr>
          <w:sz w:val="22"/>
        </w:rPr>
        <w:t>asciiCodes</w:t>
      </w:r>
      <w:proofErr w:type="spellEnd"/>
      <w:r w:rsidRPr="004C2CAF">
        <w:rPr>
          <w:sz w:val="22"/>
        </w:rPr>
        <w:t xml:space="preserve"> :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 xml:space="preserve">    if (</w:t>
      </w:r>
      <w:proofErr w:type="spellStart"/>
      <w:r w:rsidRPr="004C2CAF">
        <w:rPr>
          <w:sz w:val="22"/>
        </w:rPr>
        <w:t>textCode</w:t>
      </w:r>
      <w:proofErr w:type="spellEnd"/>
      <w:r w:rsidRPr="004C2CAF">
        <w:rPr>
          <w:sz w:val="22"/>
        </w:rPr>
        <w:t xml:space="preserve">[1] == </w:t>
      </w:r>
      <w:proofErr w:type="spellStart"/>
      <w:r w:rsidRPr="004C2CAF">
        <w:rPr>
          <w:sz w:val="22"/>
        </w:rPr>
        <w:t>int</w:t>
      </w:r>
      <w:proofErr w:type="spellEnd"/>
      <w:r w:rsidRPr="004C2CAF">
        <w:rPr>
          <w:sz w:val="22"/>
        </w:rPr>
        <w:t>(</w:t>
      </w:r>
      <w:proofErr w:type="spellStart"/>
      <w:r w:rsidRPr="004C2CAF">
        <w:rPr>
          <w:sz w:val="22"/>
        </w:rPr>
        <w:t>codedChar</w:t>
      </w:r>
      <w:proofErr w:type="spellEnd"/>
      <w:r w:rsidRPr="004C2CAF">
        <w:rPr>
          <w:sz w:val="22"/>
        </w:rPr>
        <w:t>)) :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 xml:space="preserve">      return </w:t>
      </w:r>
      <w:proofErr w:type="spellStart"/>
      <w:r w:rsidRPr="004C2CAF">
        <w:rPr>
          <w:sz w:val="22"/>
        </w:rPr>
        <w:t>textCode</w:t>
      </w:r>
      <w:proofErr w:type="spellEnd"/>
      <w:r w:rsidRPr="004C2CAF">
        <w:rPr>
          <w:sz w:val="22"/>
        </w:rPr>
        <w:t>[0]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 xml:space="preserve">  return " "</w:t>
      </w:r>
    </w:p>
    <w:p w:rsidR="004C2CAF" w:rsidRPr="004C2CAF" w:rsidRDefault="004C2CAF" w:rsidP="004C2CAF">
      <w:pPr>
        <w:pStyle w:val="NoSpacing"/>
        <w:rPr>
          <w:sz w:val="22"/>
        </w:rPr>
      </w:pP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># MAIN PROGRAM CODE STARTS HERE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>print("What do you want to code?")</w:t>
      </w:r>
    </w:p>
    <w:p w:rsidR="004C2CAF" w:rsidRPr="004C2CAF" w:rsidRDefault="004C2CAF" w:rsidP="004C2CAF">
      <w:pPr>
        <w:pStyle w:val="NoSpacing"/>
        <w:rPr>
          <w:sz w:val="22"/>
        </w:rPr>
      </w:pPr>
      <w:proofErr w:type="spellStart"/>
      <w:r w:rsidRPr="004C2CAF">
        <w:rPr>
          <w:sz w:val="22"/>
        </w:rPr>
        <w:t>textIn</w:t>
      </w:r>
      <w:proofErr w:type="spellEnd"/>
      <w:r w:rsidRPr="004C2CAF">
        <w:rPr>
          <w:sz w:val="22"/>
        </w:rPr>
        <w:t xml:space="preserve"> = input("Secret Message: ")</w:t>
      </w:r>
    </w:p>
    <w:p w:rsidR="004C2CAF" w:rsidRPr="004C2CAF" w:rsidRDefault="004C2CAF" w:rsidP="004C2CAF">
      <w:pPr>
        <w:pStyle w:val="NoSpacing"/>
        <w:rPr>
          <w:sz w:val="22"/>
        </w:rPr>
      </w:pPr>
      <w:proofErr w:type="spellStart"/>
      <w:r w:rsidRPr="004C2CAF">
        <w:rPr>
          <w:sz w:val="22"/>
        </w:rPr>
        <w:t>codeOut</w:t>
      </w:r>
      <w:proofErr w:type="spellEnd"/>
      <w:r w:rsidRPr="004C2CAF">
        <w:rPr>
          <w:sz w:val="22"/>
        </w:rPr>
        <w:t xml:space="preserve"> = ""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 xml:space="preserve">for </w:t>
      </w:r>
      <w:proofErr w:type="spellStart"/>
      <w:r w:rsidRPr="004C2CAF">
        <w:rPr>
          <w:sz w:val="22"/>
        </w:rPr>
        <w:t>textChar</w:t>
      </w:r>
      <w:proofErr w:type="spellEnd"/>
      <w:r w:rsidRPr="004C2CAF">
        <w:rPr>
          <w:sz w:val="22"/>
        </w:rPr>
        <w:t xml:space="preserve"> in </w:t>
      </w:r>
      <w:proofErr w:type="spellStart"/>
      <w:r w:rsidRPr="004C2CAF">
        <w:rPr>
          <w:sz w:val="22"/>
        </w:rPr>
        <w:t>textIn</w:t>
      </w:r>
      <w:proofErr w:type="spellEnd"/>
      <w:r w:rsidRPr="004C2CAF">
        <w:rPr>
          <w:sz w:val="22"/>
        </w:rPr>
        <w:t xml:space="preserve"> :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 xml:space="preserve">  </w:t>
      </w:r>
      <w:proofErr w:type="spellStart"/>
      <w:r w:rsidRPr="004C2CAF">
        <w:rPr>
          <w:sz w:val="22"/>
        </w:rPr>
        <w:t>codedChar</w:t>
      </w:r>
      <w:proofErr w:type="spellEnd"/>
      <w:r w:rsidRPr="004C2CAF">
        <w:rPr>
          <w:sz w:val="22"/>
        </w:rPr>
        <w:t xml:space="preserve"> = </w:t>
      </w:r>
      <w:proofErr w:type="spellStart"/>
      <w:r w:rsidRPr="004C2CAF">
        <w:rPr>
          <w:sz w:val="22"/>
        </w:rPr>
        <w:t>textCoder</w:t>
      </w:r>
      <w:proofErr w:type="spellEnd"/>
      <w:r w:rsidRPr="004C2CAF">
        <w:rPr>
          <w:sz w:val="22"/>
        </w:rPr>
        <w:t>(</w:t>
      </w:r>
      <w:proofErr w:type="spellStart"/>
      <w:r w:rsidRPr="004C2CAF">
        <w:rPr>
          <w:sz w:val="22"/>
        </w:rPr>
        <w:t>textChar</w:t>
      </w:r>
      <w:proofErr w:type="spellEnd"/>
      <w:r w:rsidRPr="004C2CAF">
        <w:rPr>
          <w:sz w:val="22"/>
        </w:rPr>
        <w:t>)</w:t>
      </w:r>
    </w:p>
    <w:p w:rsidR="004C2CAF" w:rsidRPr="004C2CAF" w:rsidRDefault="004C2CAF" w:rsidP="004C2CAF">
      <w:pPr>
        <w:pStyle w:val="NoSpacing"/>
        <w:rPr>
          <w:sz w:val="22"/>
          <w:lang w:val="fr-CA"/>
        </w:rPr>
      </w:pPr>
      <w:r w:rsidRPr="004C2CAF">
        <w:rPr>
          <w:sz w:val="22"/>
        </w:rPr>
        <w:t xml:space="preserve">  </w:t>
      </w:r>
      <w:proofErr w:type="spellStart"/>
      <w:r w:rsidRPr="004C2CAF">
        <w:rPr>
          <w:sz w:val="22"/>
          <w:lang w:val="fr-CA"/>
        </w:rPr>
        <w:t>codeOut</w:t>
      </w:r>
      <w:proofErr w:type="spellEnd"/>
      <w:r w:rsidRPr="004C2CAF">
        <w:rPr>
          <w:sz w:val="22"/>
          <w:lang w:val="fr-CA"/>
        </w:rPr>
        <w:t xml:space="preserve"> = </w:t>
      </w:r>
      <w:proofErr w:type="spellStart"/>
      <w:r w:rsidRPr="004C2CAF">
        <w:rPr>
          <w:sz w:val="22"/>
          <w:lang w:val="fr-CA"/>
        </w:rPr>
        <w:t>codeOut</w:t>
      </w:r>
      <w:proofErr w:type="spellEnd"/>
      <w:r w:rsidRPr="004C2CAF">
        <w:rPr>
          <w:sz w:val="22"/>
          <w:lang w:val="fr-CA"/>
        </w:rPr>
        <w:t xml:space="preserve"> + </w:t>
      </w:r>
      <w:proofErr w:type="spellStart"/>
      <w:r w:rsidRPr="004C2CAF">
        <w:rPr>
          <w:sz w:val="22"/>
          <w:lang w:val="fr-CA"/>
        </w:rPr>
        <w:t>codedChar</w:t>
      </w:r>
      <w:proofErr w:type="spellEnd"/>
      <w:r w:rsidRPr="004C2CAF">
        <w:rPr>
          <w:sz w:val="22"/>
          <w:lang w:val="fr-CA"/>
        </w:rPr>
        <w:t xml:space="preserve"> + " "</w:t>
      </w:r>
    </w:p>
    <w:p w:rsidR="004C2CAF" w:rsidRPr="004C2CAF" w:rsidRDefault="004C2CAF" w:rsidP="004C2CAF">
      <w:pPr>
        <w:pStyle w:val="NoSpacing"/>
        <w:rPr>
          <w:sz w:val="22"/>
          <w:lang w:val="fr-CA"/>
        </w:rPr>
      </w:pPr>
      <w:r w:rsidRPr="004C2CAF">
        <w:rPr>
          <w:sz w:val="22"/>
          <w:lang w:val="fr-CA"/>
        </w:rPr>
        <w:t xml:space="preserve">  #</w:t>
      </w:r>
      <w:proofErr w:type="spellStart"/>
      <w:r w:rsidRPr="004C2CAF">
        <w:rPr>
          <w:sz w:val="22"/>
          <w:lang w:val="fr-CA"/>
        </w:rPr>
        <w:t>print</w:t>
      </w:r>
      <w:proofErr w:type="spellEnd"/>
      <w:r w:rsidRPr="004C2CAF">
        <w:rPr>
          <w:sz w:val="22"/>
          <w:lang w:val="fr-CA"/>
        </w:rPr>
        <w:t>("char: ",</w:t>
      </w:r>
      <w:proofErr w:type="spellStart"/>
      <w:r w:rsidRPr="004C2CAF">
        <w:rPr>
          <w:sz w:val="22"/>
          <w:lang w:val="fr-CA"/>
        </w:rPr>
        <w:t>textChar</w:t>
      </w:r>
      <w:proofErr w:type="spellEnd"/>
      <w:r w:rsidRPr="004C2CAF">
        <w:rPr>
          <w:sz w:val="22"/>
          <w:lang w:val="fr-CA"/>
        </w:rPr>
        <w:t xml:space="preserve">," ASCII </w:t>
      </w:r>
      <w:proofErr w:type="spellStart"/>
      <w:r w:rsidRPr="004C2CAF">
        <w:rPr>
          <w:sz w:val="22"/>
          <w:lang w:val="fr-CA"/>
        </w:rPr>
        <w:t>Coded</w:t>
      </w:r>
      <w:proofErr w:type="spellEnd"/>
      <w:r w:rsidRPr="004C2CAF">
        <w:rPr>
          <w:sz w:val="22"/>
          <w:lang w:val="fr-CA"/>
        </w:rPr>
        <w:t xml:space="preserve"> char: ", </w:t>
      </w:r>
      <w:proofErr w:type="spellStart"/>
      <w:r w:rsidRPr="004C2CAF">
        <w:rPr>
          <w:sz w:val="22"/>
          <w:lang w:val="fr-CA"/>
        </w:rPr>
        <w:t>codedChar</w:t>
      </w:r>
      <w:proofErr w:type="spellEnd"/>
      <w:r w:rsidRPr="004C2CAF">
        <w:rPr>
          <w:sz w:val="22"/>
          <w:lang w:val="fr-CA"/>
        </w:rPr>
        <w:t>)</w:t>
      </w:r>
    </w:p>
    <w:p w:rsidR="004C2CAF" w:rsidRPr="004C2CAF" w:rsidRDefault="004C2CAF" w:rsidP="004C2CAF">
      <w:pPr>
        <w:pStyle w:val="NoSpacing"/>
        <w:rPr>
          <w:sz w:val="22"/>
          <w:lang w:val="fr-CA"/>
        </w:rPr>
      </w:pPr>
      <w:r w:rsidRPr="004C2CAF">
        <w:rPr>
          <w:sz w:val="22"/>
          <w:lang w:val="fr-CA"/>
        </w:rPr>
        <w:t xml:space="preserve">  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lastRenderedPageBreak/>
        <w:t>print("Coded string is: ",</w:t>
      </w:r>
      <w:proofErr w:type="spellStart"/>
      <w:r w:rsidRPr="004C2CAF">
        <w:rPr>
          <w:sz w:val="22"/>
        </w:rPr>
        <w:t>codeOut</w:t>
      </w:r>
      <w:proofErr w:type="spellEnd"/>
      <w:r w:rsidRPr="004C2CAF">
        <w:rPr>
          <w:sz w:val="22"/>
        </w:rPr>
        <w:t>)</w:t>
      </w:r>
    </w:p>
    <w:p w:rsidR="004C2CAF" w:rsidRPr="004C2CAF" w:rsidRDefault="004C2CAF" w:rsidP="004C2CAF">
      <w:pPr>
        <w:pStyle w:val="NoSpacing"/>
        <w:rPr>
          <w:sz w:val="22"/>
        </w:rPr>
      </w:pP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>print(" ")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>print("Enter a coded password to decode")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>print("(or return to use the Coded string)")</w:t>
      </w:r>
    </w:p>
    <w:p w:rsidR="004C2CAF" w:rsidRPr="004C2CAF" w:rsidRDefault="004C2CAF" w:rsidP="004C2CAF">
      <w:pPr>
        <w:pStyle w:val="NoSpacing"/>
        <w:rPr>
          <w:sz w:val="22"/>
          <w:lang w:val="fr-CA"/>
        </w:rPr>
      </w:pPr>
      <w:proofErr w:type="spellStart"/>
      <w:r w:rsidRPr="004C2CAF">
        <w:rPr>
          <w:sz w:val="22"/>
          <w:lang w:val="fr-CA"/>
        </w:rPr>
        <w:t>codeIn</w:t>
      </w:r>
      <w:proofErr w:type="spellEnd"/>
      <w:r w:rsidRPr="004C2CAF">
        <w:rPr>
          <w:sz w:val="22"/>
          <w:lang w:val="fr-CA"/>
        </w:rPr>
        <w:t xml:space="preserve"> = input("Code: ")</w:t>
      </w:r>
    </w:p>
    <w:p w:rsidR="004C2CAF" w:rsidRPr="004C2CAF" w:rsidRDefault="004C2CAF" w:rsidP="004C2CAF">
      <w:pPr>
        <w:pStyle w:val="NoSpacing"/>
        <w:rPr>
          <w:sz w:val="22"/>
          <w:lang w:val="fr-CA"/>
        </w:rPr>
      </w:pPr>
      <w:r w:rsidRPr="004C2CAF">
        <w:rPr>
          <w:sz w:val="22"/>
          <w:lang w:val="fr-CA"/>
        </w:rPr>
        <w:t xml:space="preserve">if </w:t>
      </w:r>
      <w:proofErr w:type="spellStart"/>
      <w:r w:rsidRPr="004C2CAF">
        <w:rPr>
          <w:sz w:val="22"/>
          <w:lang w:val="fr-CA"/>
        </w:rPr>
        <w:t>codeIn</w:t>
      </w:r>
      <w:proofErr w:type="spellEnd"/>
      <w:r w:rsidRPr="004C2CAF">
        <w:rPr>
          <w:sz w:val="22"/>
          <w:lang w:val="fr-CA"/>
        </w:rPr>
        <w:t xml:space="preserve"> == "" :</w:t>
      </w:r>
    </w:p>
    <w:p w:rsidR="004C2CAF" w:rsidRPr="004C2CAF" w:rsidRDefault="004C2CAF" w:rsidP="004C2CAF">
      <w:pPr>
        <w:pStyle w:val="NoSpacing"/>
        <w:rPr>
          <w:sz w:val="22"/>
          <w:lang w:val="fr-CA"/>
        </w:rPr>
      </w:pPr>
      <w:r w:rsidRPr="004C2CAF">
        <w:rPr>
          <w:sz w:val="22"/>
          <w:lang w:val="fr-CA"/>
        </w:rPr>
        <w:t xml:space="preserve">  </w:t>
      </w:r>
      <w:proofErr w:type="spellStart"/>
      <w:r w:rsidRPr="004C2CAF">
        <w:rPr>
          <w:sz w:val="22"/>
          <w:lang w:val="fr-CA"/>
        </w:rPr>
        <w:t>codeIn</w:t>
      </w:r>
      <w:proofErr w:type="spellEnd"/>
      <w:r w:rsidRPr="004C2CAF">
        <w:rPr>
          <w:sz w:val="22"/>
          <w:lang w:val="fr-CA"/>
        </w:rPr>
        <w:t xml:space="preserve"> = </w:t>
      </w:r>
      <w:proofErr w:type="spellStart"/>
      <w:r w:rsidRPr="004C2CAF">
        <w:rPr>
          <w:sz w:val="22"/>
          <w:lang w:val="fr-CA"/>
        </w:rPr>
        <w:t>codeOut</w:t>
      </w:r>
      <w:proofErr w:type="spellEnd"/>
    </w:p>
    <w:p w:rsidR="004C2CAF" w:rsidRPr="004C2CAF" w:rsidRDefault="004C2CAF" w:rsidP="004C2CAF">
      <w:pPr>
        <w:pStyle w:val="NoSpacing"/>
        <w:rPr>
          <w:sz w:val="22"/>
          <w:lang w:val="fr-CA"/>
        </w:rPr>
      </w:pPr>
    </w:p>
    <w:p w:rsidR="004C2CAF" w:rsidRPr="004C2CAF" w:rsidRDefault="004C2CAF" w:rsidP="004C2CAF">
      <w:pPr>
        <w:pStyle w:val="NoSpacing"/>
        <w:rPr>
          <w:sz w:val="22"/>
          <w:lang w:val="fr-CA"/>
        </w:rPr>
      </w:pPr>
      <w:proofErr w:type="spellStart"/>
      <w:r w:rsidRPr="004C2CAF">
        <w:rPr>
          <w:sz w:val="22"/>
          <w:lang w:val="fr-CA"/>
        </w:rPr>
        <w:t>codeList</w:t>
      </w:r>
      <w:proofErr w:type="spellEnd"/>
      <w:r w:rsidRPr="004C2CAF">
        <w:rPr>
          <w:sz w:val="22"/>
          <w:lang w:val="fr-CA"/>
        </w:rPr>
        <w:t xml:space="preserve"> = </w:t>
      </w:r>
      <w:proofErr w:type="spellStart"/>
      <w:r w:rsidRPr="004C2CAF">
        <w:rPr>
          <w:sz w:val="22"/>
          <w:lang w:val="fr-CA"/>
        </w:rPr>
        <w:t>codeIn.split</w:t>
      </w:r>
      <w:proofErr w:type="spellEnd"/>
      <w:r w:rsidRPr="004C2CAF">
        <w:rPr>
          <w:sz w:val="22"/>
          <w:lang w:val="fr-CA"/>
        </w:rPr>
        <w:t>(" ")</w:t>
      </w:r>
    </w:p>
    <w:p w:rsidR="004C2CAF" w:rsidRPr="004C2CAF" w:rsidRDefault="004C2CAF" w:rsidP="004C2CAF">
      <w:pPr>
        <w:pStyle w:val="NoSpacing"/>
        <w:rPr>
          <w:sz w:val="22"/>
        </w:rPr>
      </w:pPr>
      <w:proofErr w:type="spellStart"/>
      <w:r w:rsidRPr="004C2CAF">
        <w:rPr>
          <w:sz w:val="22"/>
        </w:rPr>
        <w:t>textOut</w:t>
      </w:r>
      <w:proofErr w:type="spellEnd"/>
      <w:r w:rsidRPr="004C2CAF">
        <w:rPr>
          <w:sz w:val="22"/>
        </w:rPr>
        <w:t xml:space="preserve"> = ""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 xml:space="preserve">for </w:t>
      </w:r>
      <w:proofErr w:type="spellStart"/>
      <w:r w:rsidRPr="004C2CAF">
        <w:rPr>
          <w:sz w:val="22"/>
        </w:rPr>
        <w:t>codedChar</w:t>
      </w:r>
      <w:proofErr w:type="spellEnd"/>
      <w:r w:rsidRPr="004C2CAF">
        <w:rPr>
          <w:sz w:val="22"/>
        </w:rPr>
        <w:t xml:space="preserve"> in </w:t>
      </w:r>
      <w:proofErr w:type="spellStart"/>
      <w:r w:rsidRPr="004C2CAF">
        <w:rPr>
          <w:sz w:val="22"/>
        </w:rPr>
        <w:t>codeList</w:t>
      </w:r>
      <w:proofErr w:type="spellEnd"/>
      <w:r w:rsidRPr="004C2CAF">
        <w:rPr>
          <w:sz w:val="22"/>
        </w:rPr>
        <w:t xml:space="preserve"> :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 xml:space="preserve">  if (</w:t>
      </w:r>
      <w:proofErr w:type="spellStart"/>
      <w:r w:rsidRPr="004C2CAF">
        <w:rPr>
          <w:sz w:val="22"/>
        </w:rPr>
        <w:t>codedChar</w:t>
      </w:r>
      <w:proofErr w:type="spellEnd"/>
      <w:r w:rsidRPr="004C2CAF">
        <w:rPr>
          <w:sz w:val="22"/>
        </w:rPr>
        <w:t xml:space="preserve"> != "") :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 xml:space="preserve">    </w:t>
      </w:r>
      <w:proofErr w:type="spellStart"/>
      <w:r w:rsidRPr="004C2CAF">
        <w:rPr>
          <w:sz w:val="22"/>
        </w:rPr>
        <w:t>textChar</w:t>
      </w:r>
      <w:proofErr w:type="spellEnd"/>
      <w:r w:rsidRPr="004C2CAF">
        <w:rPr>
          <w:sz w:val="22"/>
        </w:rPr>
        <w:t xml:space="preserve"> = </w:t>
      </w:r>
      <w:proofErr w:type="spellStart"/>
      <w:r w:rsidRPr="004C2CAF">
        <w:rPr>
          <w:sz w:val="22"/>
        </w:rPr>
        <w:t>textDeCoder</w:t>
      </w:r>
      <w:proofErr w:type="spellEnd"/>
      <w:r w:rsidRPr="004C2CAF">
        <w:rPr>
          <w:sz w:val="22"/>
        </w:rPr>
        <w:t>(</w:t>
      </w:r>
      <w:proofErr w:type="spellStart"/>
      <w:r w:rsidRPr="004C2CAF">
        <w:rPr>
          <w:sz w:val="22"/>
        </w:rPr>
        <w:t>codedChar</w:t>
      </w:r>
      <w:proofErr w:type="spellEnd"/>
      <w:r w:rsidRPr="004C2CAF">
        <w:rPr>
          <w:sz w:val="22"/>
        </w:rPr>
        <w:t>)</w:t>
      </w:r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 xml:space="preserve">    </w:t>
      </w:r>
      <w:proofErr w:type="spellStart"/>
      <w:r w:rsidRPr="004C2CAF">
        <w:rPr>
          <w:sz w:val="22"/>
        </w:rPr>
        <w:t>textOut</w:t>
      </w:r>
      <w:proofErr w:type="spellEnd"/>
      <w:r w:rsidRPr="004C2CAF">
        <w:rPr>
          <w:sz w:val="22"/>
        </w:rPr>
        <w:t xml:space="preserve"> += </w:t>
      </w:r>
      <w:proofErr w:type="spellStart"/>
      <w:r w:rsidRPr="004C2CAF">
        <w:rPr>
          <w:sz w:val="22"/>
        </w:rPr>
        <w:t>textChar</w:t>
      </w:r>
      <w:proofErr w:type="spellEnd"/>
    </w:p>
    <w:p w:rsidR="004C2CAF" w:rsidRPr="004C2CAF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 xml:space="preserve">    #print("ASCII Coded char: ", </w:t>
      </w:r>
      <w:proofErr w:type="spellStart"/>
      <w:r w:rsidRPr="004C2CAF">
        <w:rPr>
          <w:sz w:val="22"/>
        </w:rPr>
        <w:t>codedChar</w:t>
      </w:r>
      <w:proofErr w:type="spellEnd"/>
      <w:r w:rsidRPr="004C2CAF">
        <w:rPr>
          <w:sz w:val="22"/>
        </w:rPr>
        <w:t>," decoded char: ",</w:t>
      </w:r>
      <w:proofErr w:type="spellStart"/>
      <w:r w:rsidRPr="004C2CAF">
        <w:rPr>
          <w:sz w:val="22"/>
        </w:rPr>
        <w:t>textChar</w:t>
      </w:r>
      <w:proofErr w:type="spellEnd"/>
      <w:r w:rsidRPr="004C2CAF">
        <w:rPr>
          <w:sz w:val="22"/>
        </w:rPr>
        <w:t>)</w:t>
      </w:r>
    </w:p>
    <w:p w:rsidR="004C2CAF" w:rsidRPr="004C2CAF" w:rsidRDefault="004C2CAF" w:rsidP="004C2CAF">
      <w:pPr>
        <w:pStyle w:val="NoSpacing"/>
        <w:rPr>
          <w:sz w:val="22"/>
        </w:rPr>
      </w:pPr>
    </w:p>
    <w:p w:rsidR="00517AF4" w:rsidRDefault="004C2CAF" w:rsidP="004C2CAF">
      <w:pPr>
        <w:pStyle w:val="NoSpacing"/>
        <w:rPr>
          <w:sz w:val="22"/>
        </w:rPr>
      </w:pPr>
      <w:r w:rsidRPr="004C2CAF">
        <w:rPr>
          <w:sz w:val="22"/>
        </w:rPr>
        <w:t>print("</w:t>
      </w:r>
      <w:proofErr w:type="spellStart"/>
      <w:r w:rsidRPr="004C2CAF">
        <w:rPr>
          <w:sz w:val="22"/>
        </w:rPr>
        <w:t>DeCoded</w:t>
      </w:r>
      <w:proofErr w:type="spellEnd"/>
      <w:r w:rsidRPr="004C2CAF">
        <w:rPr>
          <w:sz w:val="22"/>
        </w:rPr>
        <w:t xml:space="preserve"> string is: ",</w:t>
      </w:r>
      <w:proofErr w:type="spellStart"/>
      <w:r w:rsidRPr="004C2CAF">
        <w:rPr>
          <w:sz w:val="22"/>
        </w:rPr>
        <w:t>textOut</w:t>
      </w:r>
      <w:proofErr w:type="spellEnd"/>
      <w:r w:rsidRPr="004C2CAF">
        <w:rPr>
          <w:sz w:val="22"/>
        </w:rPr>
        <w:t>)</w:t>
      </w:r>
    </w:p>
    <w:p w:rsidR="00457275" w:rsidRDefault="00457275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3B126F" w:rsidRPr="00471D07" w:rsidRDefault="003B126F" w:rsidP="003B126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Creating A Secret Code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3B126F" w:rsidRPr="00726953" w:rsidRDefault="003B126F" w:rsidP="003B126F">
      <w:pPr>
        <w:pStyle w:val="NoSpacing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Modify the sample program to create your own secret code</w:t>
      </w:r>
      <w:r w:rsidR="00457275">
        <w:rPr>
          <w:sz w:val="22"/>
        </w:rPr>
        <w:t xml:space="preserve"> that is different from the ASCII code</w:t>
      </w:r>
      <w:r>
        <w:rPr>
          <w:sz w:val="22"/>
        </w:rPr>
        <w:t>:</w:t>
      </w:r>
    </w:p>
    <w:p w:rsidR="003B126F" w:rsidRDefault="003B126F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Work with a partner to create a secret code that </w:t>
      </w:r>
      <w:r w:rsidR="00457275">
        <w:rPr>
          <w:sz w:val="22"/>
        </w:rPr>
        <w:t>codes letters and characters into different letters and characters</w:t>
      </w:r>
      <w:r>
        <w:rPr>
          <w:sz w:val="22"/>
        </w:rPr>
        <w:t>.</w:t>
      </w:r>
    </w:p>
    <w:p w:rsidR="003B126F" w:rsidRDefault="003B126F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Your program should be able to create a coded message that </w:t>
      </w:r>
      <w:r w:rsidR="00517AF4">
        <w:rPr>
          <w:sz w:val="22"/>
        </w:rPr>
        <w:br/>
      </w:r>
      <w:r w:rsidR="00E958BC">
        <w:rPr>
          <w:sz w:val="22"/>
        </w:rPr>
        <w:t>you can give to your partner</w:t>
      </w: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Your program should be able to de-code a coded message that </w:t>
      </w:r>
      <w:r w:rsidR="00517AF4">
        <w:rPr>
          <w:sz w:val="22"/>
        </w:rPr>
        <w:br/>
      </w:r>
      <w:r>
        <w:rPr>
          <w:sz w:val="22"/>
        </w:rPr>
        <w:t>you get from your partner</w:t>
      </w: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Provide a sample of your program output below.</w:t>
      </w:r>
    </w:p>
    <w:p w:rsidR="00E0558B" w:rsidRPr="00E0558B" w:rsidRDefault="00E958BC" w:rsidP="00E0558B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Show how your program codes a secret message</w:t>
      </w:r>
    </w:p>
    <w:p w:rsidR="00E0558B" w:rsidRPr="00E0558B" w:rsidRDefault="00E0558B" w:rsidP="00E0558B">
      <w:pPr>
        <w:pStyle w:val="NoSpacing"/>
        <w:ind w:left="360"/>
        <w:rPr>
          <w:sz w:val="22"/>
        </w:rPr>
      </w:pPr>
      <w:r w:rsidRPr="00E0558B">
        <w:rPr>
          <w:sz w:val="22"/>
        </w:rPr>
        <w:t>What do you want to code?</w:t>
      </w:r>
    </w:p>
    <w:p w:rsidR="00E0558B" w:rsidRPr="00E0558B" w:rsidRDefault="00E0558B" w:rsidP="00E0558B">
      <w:pPr>
        <w:pStyle w:val="NoSpacing"/>
        <w:ind w:left="360"/>
        <w:rPr>
          <w:sz w:val="22"/>
        </w:rPr>
      </w:pPr>
      <w:r w:rsidRPr="00E0558B">
        <w:rPr>
          <w:sz w:val="22"/>
        </w:rPr>
        <w:t>Secret Message: Hey</w:t>
      </w:r>
    </w:p>
    <w:p w:rsidR="00E0558B" w:rsidRDefault="00E0558B" w:rsidP="00E0558B">
      <w:pPr>
        <w:pStyle w:val="NoSpacing"/>
        <w:ind w:left="360"/>
        <w:rPr>
          <w:sz w:val="22"/>
        </w:rPr>
      </w:pPr>
      <w:r w:rsidRPr="00E0558B">
        <w:rPr>
          <w:sz w:val="22"/>
        </w:rPr>
        <w:t>Coded string is:  702 1010 1210</w:t>
      </w:r>
    </w:p>
    <w:p w:rsidR="00E0558B" w:rsidRDefault="00E0558B" w:rsidP="00E0558B">
      <w:pPr>
        <w:pStyle w:val="NoSpacing"/>
        <w:ind w:left="360"/>
        <w:rPr>
          <w:sz w:val="22"/>
        </w:rPr>
      </w:pPr>
    </w:p>
    <w:p w:rsidR="00E0558B" w:rsidRPr="00E0558B" w:rsidRDefault="00E958BC" w:rsidP="00E0558B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Show how your program de-codes a secret message</w:t>
      </w:r>
    </w:p>
    <w:p w:rsidR="00E0558B" w:rsidRPr="00E0558B" w:rsidRDefault="00E0558B" w:rsidP="00E0558B">
      <w:pPr>
        <w:pStyle w:val="NoSpacing"/>
        <w:ind w:left="360"/>
        <w:rPr>
          <w:sz w:val="22"/>
        </w:rPr>
      </w:pPr>
      <w:r w:rsidRPr="00E0558B">
        <w:rPr>
          <w:sz w:val="22"/>
        </w:rPr>
        <w:t>Enter a coded password to decode</w:t>
      </w:r>
    </w:p>
    <w:p w:rsidR="00E0558B" w:rsidRPr="00E0558B" w:rsidRDefault="00E0558B" w:rsidP="00E0558B">
      <w:pPr>
        <w:pStyle w:val="NoSpacing"/>
        <w:ind w:left="360"/>
        <w:rPr>
          <w:sz w:val="22"/>
        </w:rPr>
      </w:pPr>
      <w:r w:rsidRPr="00E0558B">
        <w:rPr>
          <w:sz w:val="22"/>
        </w:rPr>
        <w:t>(or return to use the Coded string)</w:t>
      </w:r>
    </w:p>
    <w:p w:rsidR="00E0558B" w:rsidRPr="00E0558B" w:rsidRDefault="00E0558B" w:rsidP="00E0558B">
      <w:pPr>
        <w:pStyle w:val="NoSpacing"/>
        <w:ind w:left="360"/>
        <w:rPr>
          <w:sz w:val="22"/>
        </w:rPr>
      </w:pPr>
      <w:r w:rsidRPr="00E0558B">
        <w:rPr>
          <w:sz w:val="22"/>
        </w:rPr>
        <w:t>Code: 702 1010 1210</w:t>
      </w:r>
    </w:p>
    <w:p w:rsidR="003B126F" w:rsidRDefault="00E0558B" w:rsidP="00E0558B">
      <w:pPr>
        <w:pStyle w:val="NoSpacing"/>
        <w:ind w:left="360"/>
        <w:rPr>
          <w:sz w:val="22"/>
        </w:rPr>
      </w:pPr>
      <w:proofErr w:type="spellStart"/>
      <w:r w:rsidRPr="00E0558B">
        <w:rPr>
          <w:sz w:val="22"/>
        </w:rPr>
        <w:t>DeCoded</w:t>
      </w:r>
      <w:proofErr w:type="spellEnd"/>
      <w:r w:rsidRPr="00E0558B">
        <w:rPr>
          <w:sz w:val="22"/>
        </w:rPr>
        <w:t xml:space="preserve"> string is:  Hey</w:t>
      </w:r>
    </w:p>
    <w:p w:rsidR="00E0558B" w:rsidRDefault="00E0558B" w:rsidP="00E0558B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List your program modifications below:</w:t>
      </w:r>
      <w:bookmarkStart w:id="0" w:name="_GoBack"/>
      <w:bookmarkEnd w:id="0"/>
    </w:p>
    <w:p w:rsidR="003B126F" w:rsidRDefault="003B126F" w:rsidP="003B126F">
      <w:pPr>
        <w:pStyle w:val="NoSpacing"/>
        <w:rPr>
          <w:sz w:val="22"/>
        </w:rPr>
      </w:pP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 xml:space="preserve">This program is currently </w:t>
      </w:r>
      <w:proofErr w:type="spellStart"/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immited</w:t>
      </w:r>
      <w:proofErr w:type="spellEnd"/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 xml:space="preserve"> to converting only the 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characters "ABCD" and "</w:t>
      </w:r>
      <w:proofErr w:type="spellStart"/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abcd</w:t>
      </w:r>
      <w:proofErr w:type="spellEnd"/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". The "</w:t>
      </w:r>
      <w:proofErr w:type="spellStart"/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asciiCodes</w:t>
      </w:r>
      <w:proofErr w:type="spellEnd"/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 xml:space="preserve">" list can be easily 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extended to include more letters and special characters.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 xml:space="preserve">This program currently uses the ASCII codes for converting text. 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 xml:space="preserve">You can easily create your own secret code by changing the numbers 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in the "</w:t>
      </w:r>
      <w:proofErr w:type="spellStart"/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asciiCodes</w:t>
      </w:r>
      <w:proofErr w:type="spellEnd"/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 list.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asciiCodes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= [(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"A"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65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"B"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606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"C"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670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"D"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68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"E"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609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"F"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700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"G"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"H"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702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"I"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730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"J"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"K"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705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"L"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760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"M"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"N"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708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790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"P"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"Q"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801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"R"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820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"S"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83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"T"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804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"U"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850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"V"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86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807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880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"Y"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89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"Z"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900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),]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asciiCodes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+= [(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"a"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970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"b"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"c"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909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"d"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1000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"e"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1010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"f"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"g"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1003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"h"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1004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"i"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1050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"j"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106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"k"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1007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"l"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1008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"m"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1090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"n"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1011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"p"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1102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"q"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1130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"r"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114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"s"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1015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"t"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1106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"u"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1170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"v"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118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1019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1200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"y"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1210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"z"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122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asciiCodes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+= [(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"0"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408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"1"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490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"2"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"3"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501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"4"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520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"5"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53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"6"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504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"7"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550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"8"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506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"9"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570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asciiCodes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+= [(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"!"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"&amp;"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308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"#"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350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"$"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36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"%"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307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AAAAAA"/>
          <w:sz w:val="21"/>
          <w:szCs w:val="21"/>
        </w:rPr>
        <w:t xml:space="preserve"># This function codes the specified </w:t>
      </w:r>
      <w:proofErr w:type="spellStart"/>
      <w:r w:rsidRPr="00E0558B">
        <w:rPr>
          <w:rFonts w:ascii="Consolas" w:eastAsia="Times New Roman" w:hAnsi="Consolas" w:cs="Consolas"/>
          <w:color w:val="AAAAAA"/>
          <w:sz w:val="21"/>
          <w:szCs w:val="21"/>
        </w:rPr>
        <w:t>textChar</w:t>
      </w:r>
      <w:proofErr w:type="spellEnd"/>
      <w:r w:rsidRPr="00E0558B">
        <w:rPr>
          <w:rFonts w:ascii="Consolas" w:eastAsia="Times New Roman" w:hAnsi="Consolas" w:cs="Consolas"/>
          <w:color w:val="AAAAAA"/>
          <w:sz w:val="21"/>
          <w:szCs w:val="21"/>
        </w:rPr>
        <w:t xml:space="preserve"> into a 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AAAAAA"/>
          <w:sz w:val="21"/>
          <w:szCs w:val="21"/>
        </w:rPr>
        <w:t># three digit number padded with zeroes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textCoder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textChar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textCode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asciiCodes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textCode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textChar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format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textCode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'03'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"000"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textDeCoder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codedChar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codedChar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codedChar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"000"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textCode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asciiCodes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textCode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proofErr w:type="spellStart"/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codedChar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)) :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textCode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E0558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AAAAAA"/>
          <w:sz w:val="21"/>
          <w:szCs w:val="21"/>
        </w:rPr>
        <w:t># MAIN PROGRAM CODE STARTS HERE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"What do you want to code?"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textIn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"Secret Message: 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codeOut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""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textChar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textIn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codedChar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=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textCoder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textChar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codeOut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=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codeOut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+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codedChar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+ </w:t>
      </w:r>
      <w:r w:rsidRPr="00E0558B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 "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</w:t>
      </w:r>
      <w:r w:rsidRPr="00E0558B">
        <w:rPr>
          <w:rFonts w:ascii="Consolas" w:eastAsia="Times New Roman" w:hAnsi="Consolas" w:cs="Consolas"/>
          <w:color w:val="AAAAAA"/>
          <w:sz w:val="21"/>
          <w:szCs w:val="21"/>
        </w:rPr>
        <w:t>#print("char: ",</w:t>
      </w:r>
      <w:proofErr w:type="spellStart"/>
      <w:r w:rsidRPr="00E0558B">
        <w:rPr>
          <w:rFonts w:ascii="Consolas" w:eastAsia="Times New Roman" w:hAnsi="Consolas" w:cs="Consolas"/>
          <w:color w:val="AAAAAA"/>
          <w:sz w:val="21"/>
          <w:szCs w:val="21"/>
        </w:rPr>
        <w:t>textChar</w:t>
      </w:r>
      <w:proofErr w:type="spellEnd"/>
      <w:r w:rsidRPr="00E0558B">
        <w:rPr>
          <w:rFonts w:ascii="Consolas" w:eastAsia="Times New Roman" w:hAnsi="Consolas" w:cs="Consolas"/>
          <w:color w:val="AAAAAA"/>
          <w:sz w:val="21"/>
          <w:szCs w:val="21"/>
        </w:rPr>
        <w:t xml:space="preserve">," ASCII Coded char: ", </w:t>
      </w:r>
      <w:proofErr w:type="spellStart"/>
      <w:r w:rsidRPr="00E0558B">
        <w:rPr>
          <w:rFonts w:ascii="Consolas" w:eastAsia="Times New Roman" w:hAnsi="Consolas" w:cs="Consolas"/>
          <w:color w:val="AAAAAA"/>
          <w:sz w:val="21"/>
          <w:szCs w:val="21"/>
        </w:rPr>
        <w:t>codedChar</w:t>
      </w:r>
      <w:proofErr w:type="spellEnd"/>
      <w:r w:rsidRPr="00E0558B">
        <w:rPr>
          <w:rFonts w:ascii="Consolas" w:eastAsia="Times New Roman" w:hAnsi="Consolas" w:cs="Consolas"/>
          <w:color w:val="AAAAAA"/>
          <w:sz w:val="21"/>
          <w:szCs w:val="21"/>
        </w:rPr>
        <w:t>)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"Coded string is: 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codeOut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"Enter a coded password to decode"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"(or return to use the Coded string)"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codeIn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= </w:t>
      </w:r>
      <w:r w:rsidRPr="00E0558B">
        <w:rPr>
          <w:rFonts w:ascii="Consolas" w:eastAsia="Times New Roman" w:hAnsi="Consolas" w:cs="Consolas"/>
          <w:color w:val="0000FF"/>
          <w:sz w:val="21"/>
          <w:szCs w:val="21"/>
          <w:lang w:val="fr-CA"/>
        </w:rPr>
        <w:t>input</w:t>
      </w:r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0558B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"Code: "</w:t>
      </w:r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E0558B">
        <w:rPr>
          <w:rFonts w:ascii="Consolas" w:eastAsia="Times New Roman" w:hAnsi="Consolas" w:cs="Consolas"/>
          <w:color w:val="0000FF"/>
          <w:sz w:val="21"/>
          <w:szCs w:val="21"/>
          <w:lang w:val="fr-CA"/>
        </w:rPr>
        <w:t>if</w:t>
      </w:r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codeIn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== </w:t>
      </w:r>
      <w:r w:rsidRPr="00E0558B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""</w:t>
      </w:r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: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codeIn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=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codeOut</w:t>
      </w:r>
      <w:proofErr w:type="spellEnd"/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codeList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=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codeIn.split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0558B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 "</w:t>
      </w:r>
      <w:r w:rsidRPr="00E0558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textOut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""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codedChar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codeList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codedChar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!= 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textChar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textDeCoder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codedChar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textOut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textChar</w:t>
      </w:r>
      <w:proofErr w:type="spellEnd"/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</w:t>
      </w:r>
      <w:r w:rsidRPr="00E0558B">
        <w:rPr>
          <w:rFonts w:ascii="Consolas" w:eastAsia="Times New Roman" w:hAnsi="Consolas" w:cs="Consolas"/>
          <w:color w:val="AAAAAA"/>
          <w:sz w:val="21"/>
          <w:szCs w:val="21"/>
        </w:rPr>
        <w:t xml:space="preserve">#print("ASCII Coded char: ", </w:t>
      </w:r>
      <w:proofErr w:type="spellStart"/>
      <w:r w:rsidRPr="00E0558B">
        <w:rPr>
          <w:rFonts w:ascii="Consolas" w:eastAsia="Times New Roman" w:hAnsi="Consolas" w:cs="Consolas"/>
          <w:color w:val="AAAAAA"/>
          <w:sz w:val="21"/>
          <w:szCs w:val="21"/>
        </w:rPr>
        <w:t>codedChar</w:t>
      </w:r>
      <w:proofErr w:type="spellEnd"/>
      <w:r w:rsidRPr="00E0558B">
        <w:rPr>
          <w:rFonts w:ascii="Consolas" w:eastAsia="Times New Roman" w:hAnsi="Consolas" w:cs="Consolas"/>
          <w:color w:val="AAAAAA"/>
          <w:sz w:val="21"/>
          <w:szCs w:val="21"/>
        </w:rPr>
        <w:t>," decoded char: ",</w:t>
      </w:r>
      <w:proofErr w:type="spellStart"/>
      <w:r w:rsidRPr="00E0558B">
        <w:rPr>
          <w:rFonts w:ascii="Consolas" w:eastAsia="Times New Roman" w:hAnsi="Consolas" w:cs="Consolas"/>
          <w:color w:val="AAAAAA"/>
          <w:sz w:val="21"/>
          <w:szCs w:val="21"/>
        </w:rPr>
        <w:t>textChar</w:t>
      </w:r>
      <w:proofErr w:type="spellEnd"/>
      <w:r w:rsidRPr="00E0558B">
        <w:rPr>
          <w:rFonts w:ascii="Consolas" w:eastAsia="Times New Roman" w:hAnsi="Consolas" w:cs="Consolas"/>
          <w:color w:val="AAAAAA"/>
          <w:sz w:val="21"/>
          <w:szCs w:val="21"/>
        </w:rPr>
        <w:t>)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0558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>DeCoded</w:t>
      </w:r>
      <w:proofErr w:type="spellEnd"/>
      <w:r w:rsidRPr="00E0558B">
        <w:rPr>
          <w:rFonts w:ascii="Consolas" w:eastAsia="Times New Roman" w:hAnsi="Consolas" w:cs="Consolas"/>
          <w:color w:val="A31515"/>
          <w:sz w:val="21"/>
          <w:szCs w:val="21"/>
        </w:rPr>
        <w:t xml:space="preserve"> string is: "</w:t>
      </w:r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textOut</w:t>
      </w:r>
      <w:proofErr w:type="spellEnd"/>
      <w:r w:rsidRPr="00E0558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0558B" w:rsidRPr="00E0558B" w:rsidRDefault="00E0558B" w:rsidP="00E0558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B126F" w:rsidRDefault="003B126F" w:rsidP="00726953">
      <w:pPr>
        <w:pStyle w:val="NoSpacing"/>
        <w:rPr>
          <w:sz w:val="22"/>
        </w:rPr>
      </w:pPr>
    </w:p>
    <w:p w:rsidR="00726953" w:rsidRDefault="00726953" w:rsidP="00726953">
      <w:pPr>
        <w:pStyle w:val="NoSpacing"/>
        <w:rPr>
          <w:sz w:val="22"/>
        </w:rPr>
      </w:pPr>
    </w:p>
    <w:p w:rsidR="00E958BC" w:rsidRDefault="00E958BC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726953" w:rsidRPr="00471D07" w:rsidRDefault="00726953" w:rsidP="00726953">
      <w:pPr>
        <w:pStyle w:val="NoSpacing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lastRenderedPageBreak/>
        <w:t>Appendix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Sample Program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This program is currently 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immited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 to converting only the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characters "ABCD" and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abcd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". The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" list can be easily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extended to include more letters and special characters.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This program currently uses the ASCII codes for converting text.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You can easily create your own secret code by changing the numbers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in the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list.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[(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"A"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65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"B"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66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"C"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67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"D"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68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)]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asciiCodes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+= [(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"a"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97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"b"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98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"c"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99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"d"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100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)]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# This function codes the specified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 into a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 three digit number padded with zeroes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def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0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] ==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format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1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],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'03'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"000"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def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textDeCoder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)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"000"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1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] == </w:t>
      </w: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0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]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 MAIN PROGRAM CODE STARTS HERE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"Enter a password to code."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input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"password: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codedChar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textCoder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textChar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codedChar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 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#print("char: ",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," ASCII Coded char: ",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"Coded string is: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"Enter a coded password to decode"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lastRenderedPageBreak/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"(or return to use the Coded string)"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r w:rsidRPr="00457275">
        <w:rPr>
          <w:rFonts w:ascii="Consolas" w:eastAsia="Times New Roman" w:hAnsi="Consolas" w:cs="Times New Roman"/>
          <w:color w:val="0000FF"/>
          <w:sz w:val="18"/>
          <w:szCs w:val="21"/>
          <w:lang w:val="fr-CA"/>
        </w:rPr>
        <w:t>input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"Code: 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FF"/>
          <w:sz w:val="18"/>
          <w:szCs w:val="21"/>
          <w:lang w:val="fr-CA"/>
        </w:rPr>
        <w:t>if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== 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: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codeList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codeIn.split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 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codeList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!=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textDeCoder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+=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#print("ASCII Coded char: ",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," decoded char: ",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DeCoded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 string is: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sectPr w:rsidR="00726953" w:rsidRPr="00726953" w:rsidSect="00985E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665" w:rsidRDefault="00711665" w:rsidP="00726953">
      <w:pPr>
        <w:spacing w:after="0" w:line="240" w:lineRule="auto"/>
      </w:pPr>
      <w:r>
        <w:separator/>
      </w:r>
    </w:p>
  </w:endnote>
  <w:endnote w:type="continuationSeparator" w:id="0">
    <w:p w:rsidR="00711665" w:rsidRDefault="00711665" w:rsidP="0072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665" w:rsidRDefault="00711665" w:rsidP="00726953">
      <w:pPr>
        <w:spacing w:after="0" w:line="240" w:lineRule="auto"/>
      </w:pPr>
      <w:r>
        <w:separator/>
      </w:r>
    </w:p>
  </w:footnote>
  <w:footnote w:type="continuationSeparator" w:id="0">
    <w:p w:rsidR="00711665" w:rsidRDefault="00711665" w:rsidP="00726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953" w:rsidRPr="00433CD3" w:rsidRDefault="00726953" w:rsidP="00726953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7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Coding &amp; De-Coding</w:t>
    </w:r>
    <w:r w:rsidRPr="00433CD3">
      <w:rPr>
        <w:lang w:val="en-CA"/>
      </w:rPr>
      <w:tab/>
      <w:t>Name</w:t>
    </w:r>
  </w:p>
  <w:p w:rsidR="00726953" w:rsidRDefault="007269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B4E1C"/>
    <w:multiLevelType w:val="hybridMultilevel"/>
    <w:tmpl w:val="A62EC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3244E"/>
    <w:multiLevelType w:val="hybridMultilevel"/>
    <w:tmpl w:val="031C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678C8"/>
    <w:multiLevelType w:val="hybridMultilevel"/>
    <w:tmpl w:val="AEB2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953"/>
    <w:rsid w:val="003B126F"/>
    <w:rsid w:val="00457275"/>
    <w:rsid w:val="004C2CAF"/>
    <w:rsid w:val="00517AF4"/>
    <w:rsid w:val="00711665"/>
    <w:rsid w:val="00726953"/>
    <w:rsid w:val="00985E22"/>
    <w:rsid w:val="009C42FC"/>
    <w:rsid w:val="00A7394E"/>
    <w:rsid w:val="00DA1576"/>
    <w:rsid w:val="00DE7480"/>
    <w:rsid w:val="00E0558B"/>
    <w:rsid w:val="00E958BC"/>
    <w:rsid w:val="00EA728D"/>
    <w:rsid w:val="00FC1B8A"/>
    <w:rsid w:val="00FE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3B62D3-F7C2-4782-A27F-DBCA36E6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6953"/>
  </w:style>
  <w:style w:type="paragraph" w:styleId="Footer">
    <w:name w:val="footer"/>
    <w:basedOn w:val="Normal"/>
    <w:link w:val="FooterChar"/>
    <w:uiPriority w:val="99"/>
    <w:semiHidden/>
    <w:unhideWhenUsed/>
    <w:rsid w:val="0072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953"/>
  </w:style>
  <w:style w:type="paragraph" w:styleId="NoSpacing">
    <w:name w:val="No Spacing"/>
    <w:uiPriority w:val="1"/>
    <w:qFormat/>
    <w:rsid w:val="00726953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726953"/>
    <w:pPr>
      <w:spacing w:after="0" w:line="240" w:lineRule="auto"/>
      <w:ind w:left="720"/>
      <w:contextualSpacing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Namika Chouhan - Louise Arbour SS</cp:lastModifiedBy>
  <cp:revision>8</cp:revision>
  <dcterms:created xsi:type="dcterms:W3CDTF">2018-12-16T17:39:00Z</dcterms:created>
  <dcterms:modified xsi:type="dcterms:W3CDTF">2019-01-09T14:53:00Z</dcterms:modified>
</cp:coreProperties>
</file>