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NCS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기반</w:t>
      </w:r>
      <w:r>
        <w:rPr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블라인드</w:t>
      </w:r>
      <w:r>
        <w:rPr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채용</w:t>
      </w:r>
    </w:p>
    <w:p>
      <w:pPr>
        <w:pStyle w:val="본문"/>
        <w:bidi w:val="0"/>
      </w:pPr>
      <w:r>
        <w:rPr>
          <w:rtl w:val="0"/>
          <w:lang w:val="ko-KR" w:eastAsia="ko-KR"/>
        </w:rPr>
        <w:t>(2021. 03. 23)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한국산업인력공단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국가직무능력표준원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강의내용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강사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류수정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약력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공기업</w:t>
      </w:r>
      <w:r>
        <w:rPr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금융권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면접관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채용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트렌드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공공기관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일자리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확대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채용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트렌드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TOP</w:t>
      </w:r>
      <w:r>
        <w:rPr>
          <w:rtl w:val="0"/>
          <w:lang w:val="ko-KR" w:eastAsia="ko-KR"/>
        </w:rPr>
        <w:t xml:space="preserve">6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공정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언텍트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디지털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수시적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상시적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모집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역량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채용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서류</w:t>
      </w:r>
      <w:r>
        <w:rPr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면접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전형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tl w:val="0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자기소개서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조직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직무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적합성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판별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tl w:val="0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질문하고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답하는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실무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토스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자격증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스펙중심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채용으로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시간적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금전적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발생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조기퇴사의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증가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NCS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국가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직무능력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표준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산업현장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종사자의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능력을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국가가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산업부문별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수준별로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체계화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직업기초능력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직무수행능력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직무능력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 xml:space="preserve">x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출신지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가족관계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학력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전공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제외</w:t>
      </w:r>
      <w:r>
        <w:rPr>
          <w:rtl w:val="0"/>
          <w:lang w:val="ko-KR" w:eastAsia="ko-KR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외모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결혼유무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신체조건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블라인드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채용의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특징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직무관련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최소한의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어학실력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직무관련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자격증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직무경험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경력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직무관련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교육사항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우대사항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보훈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지역인재</w:t>
      </w:r>
      <w:r>
        <w:rPr>
          <w:rtl w:val="0"/>
          <w:lang w:val="ko-KR" w:eastAsia="ko-KR"/>
        </w:rPr>
        <w:t>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블라인드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채용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절차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채용공고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입사지원서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필기평가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면접평가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채용공고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학력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없음을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표기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항목에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기술서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직무설명서</w:t>
      </w:r>
      <w:r>
        <w:rPr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안내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직무기초능력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필수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서류전형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입사지원서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인적사항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교육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사항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자격사항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</w:t>
      </w:r>
      <w:r>
        <w:rPr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경력사항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직무능력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소개서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</w:t>
      </w:r>
      <w:r>
        <w:rPr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기술서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활동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수행내용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구체적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행동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주요성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자기소개서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지원동기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조직적합성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핵심가치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인재상</w:t>
      </w:r>
      <w:r>
        <w:rPr>
          <w:rtl w:val="0"/>
          <w:lang w:val="ko-KR" w:eastAsia="ko-KR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직무적합성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직업기초능력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직무수행능력</w:t>
      </w:r>
      <w:r>
        <w:rPr>
          <w:rtl w:val="0"/>
          <w:lang w:val="ko-KR" w:eastAsia="ko-KR"/>
        </w:rPr>
        <w:t>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필기전형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직무수행능력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전공분야에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직업기초능력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평가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필수</w:t>
      </w:r>
      <w:r>
        <w:rPr>
          <w:rtl w:val="0"/>
          <w:lang w:val="ko-KR" w:eastAsia="ko-KR"/>
        </w:rPr>
        <w:t xml:space="preserve">!):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설명자료에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제시된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태도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직업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기초등력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바탕으로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능력중심채용사이트의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자료를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학습가능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ko-KR" w:eastAsia="ko-KR"/>
        </w:rPr>
        <w:t xml:space="preserve">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능력중심채용사이트</w:t>
      </w:r>
      <w:r>
        <w:rPr>
          <w:rtl w:val="0"/>
          <w:lang w:val="ko-KR" w:eastAsia="ko-KR"/>
        </w:rPr>
        <w:t>(</w:t>
      </w:r>
      <w:r>
        <w:rPr>
          <w:rtl w:val="0"/>
        </w:rPr>
        <w:t>www.ncs.go.kr/onspec</w:t>
      </w:r>
      <w:r>
        <w:rPr>
          <w:rtl w:val="0"/>
          <w:lang w:val="ko-KR" w:eastAsia="ko-KR"/>
        </w:rPr>
        <w:t>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면접전형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경험면접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필수</w:t>
      </w:r>
      <w:r>
        <w:rPr>
          <w:rtl w:val="0"/>
          <w:lang w:val="ko-KR" w:eastAsia="ko-KR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상황면접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면접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면접의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면접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유형에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대비</w:t>
      </w:r>
    </w:p>
    <w:p>
      <w:pPr>
        <w:pStyle w:val="본문"/>
        <w:bidi w:val="0"/>
      </w:pPr>
      <w:r>
        <w:rPr>
          <w:rtl w:val="0"/>
        </w:rPr>
        <w:t xml:space="preserve"> </w:t>
      </w:r>
      <w:r>
        <w:rPr>
          <w:rtl w:val="0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능력중심채용사이트</w:t>
      </w:r>
      <w:r>
        <w:rPr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"http://www.ncs.go.kr/onspec"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www.ncs.go.kr/onspec</w:t>
      </w:r>
      <w:r>
        <w:rPr/>
        <w:fldChar w:fldCharType="end" w:fldLock="0"/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면접기출문항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참고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지원서</w:t>
      </w:r>
      <w:r>
        <w:rPr>
          <w:b w:val="1"/>
          <w:bCs w:val="1"/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분석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지역인재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채용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최종학교명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최종학교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소재지로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경력기술서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기록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경험기술서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기록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=&gt;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경험일지를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쓰자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봉사활동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평가지표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적절성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행동의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적절성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면접유형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경험면접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질문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상황면접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상황에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질문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난이도가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높음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발표면접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질의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응답형</w:t>
      </w:r>
    </w:p>
    <w:p>
      <w:pPr>
        <w:pStyle w:val="본문"/>
        <w:bidi w:val="0"/>
      </w:pPr>
      <w:r>
        <w:rPr>
          <w:rtl w:val="0"/>
          <w:lang w:val="ko-KR" w:eastAsia="ko-KR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토론면접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자료를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말하기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