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BC84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t>THE SVM MODEL implementation:</w:t>
      </w:r>
    </w:p>
    <w:p w14:paraId="7B8EEE17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t>Firstly, the SVM model is implemented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using Scikit-learn and pandas for data</w:t>
      </w:r>
      <w:r>
        <w:rPr>
          <w:b/>
          <w:bCs/>
          <w:sz w:val="32"/>
          <w:szCs w:val="32"/>
          <w:lang w:bidi="ar-EG"/>
        </w:rPr>
        <w:t>.</w:t>
      </w:r>
    </w:p>
    <w:p w14:paraId="3550D5E7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t>After the data cleaning process, the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 xml:space="preserve">scaled data is read using </w:t>
      </w:r>
      <w:proofErr w:type="gramStart"/>
      <w:r w:rsidRPr="00E5515C">
        <w:rPr>
          <w:b/>
          <w:bCs/>
          <w:sz w:val="32"/>
          <w:szCs w:val="32"/>
          <w:lang w:bidi="ar-EG"/>
        </w:rPr>
        <w:t>pd.read.csv(</w:t>
      </w:r>
      <w:proofErr w:type="gramEnd"/>
      <w:r w:rsidRPr="00E5515C">
        <w:rPr>
          <w:b/>
          <w:bCs/>
          <w:sz w:val="32"/>
          <w:szCs w:val="32"/>
          <w:lang w:bidi="ar-EG"/>
        </w:rPr>
        <w:t>) function from pandas.</w:t>
      </w:r>
    </w:p>
    <w:p w14:paraId="792AC7F8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t>Then, the SVM object is made using the default parameters, and the training phase is established. After research, kernel, C and degree (for poly kernel only) hyperparameters are chosen to tweak for training the model, as they had the most positive results on the model, and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the random state is set to 42 to avoid getting different predictions for each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run.</w:t>
      </w:r>
    </w:p>
    <w:p w14:paraId="7946791D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t xml:space="preserve">The </w:t>
      </w:r>
      <w:proofErr w:type="gramStart"/>
      <w:r w:rsidRPr="00E5515C">
        <w:rPr>
          <w:b/>
          <w:bCs/>
          <w:sz w:val="32"/>
          <w:szCs w:val="32"/>
          <w:lang w:bidi="ar-EG"/>
        </w:rPr>
        <w:t>SVM.fit(</w:t>
      </w:r>
      <w:proofErr w:type="gramEnd"/>
      <w:r w:rsidRPr="00E5515C">
        <w:rPr>
          <w:b/>
          <w:bCs/>
          <w:sz w:val="32"/>
          <w:szCs w:val="32"/>
          <w:lang w:bidi="ar-EG"/>
        </w:rPr>
        <w:t>) function is used for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training the model on the training dataset.</w:t>
      </w:r>
    </w:p>
    <w:p w14:paraId="1FA14FD6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t>Now the process of choosing the best value for every hyperparameter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was nested looping over the chosen values for C and Kernel on the Validation Set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before getting into the test set, so as not to overfit our model on it.</w:t>
      </w:r>
    </w:p>
    <w:p w14:paraId="0A8099CA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t>The process of comparing the values is held by comparing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their accuracy scores using the SVM.score() function and printing it clearly on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the terminal.</w:t>
      </w:r>
    </w:p>
    <w:p w14:paraId="02989415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t>And after a long duration, the best hyperparameter values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were Linear for Kernel and 0.1 for C, and the degree hyperparameter is dismissed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as the best kernel was linear, which means the data were linearly separable and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the model is robust as well.</w:t>
      </w:r>
    </w:p>
    <w:p w14:paraId="327597DC" w14:textId="77777777" w:rsidR="00FE77F3" w:rsidRPr="00E5515C" w:rsidRDefault="00FE77F3" w:rsidP="003A17FB">
      <w:pPr>
        <w:ind w:left="-450" w:right="-540"/>
        <w:rPr>
          <w:b/>
          <w:bCs/>
          <w:sz w:val="32"/>
          <w:szCs w:val="32"/>
          <w:lang w:bidi="ar-EG"/>
        </w:rPr>
      </w:pPr>
      <w:r w:rsidRPr="00E5515C">
        <w:rPr>
          <w:b/>
          <w:bCs/>
          <w:sz w:val="32"/>
          <w:szCs w:val="32"/>
          <w:lang w:bidi="ar-EG"/>
        </w:rPr>
        <w:lastRenderedPageBreak/>
        <w:t>Finally, those parameters were used in the SVM final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object to predict the results of the final test set. At the end, the model got 84.3%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on the test set and 84.6% on the validation set, which this close gap between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Validation accuracy and Test accuracy confirms that the model generalizes well</w:t>
      </w:r>
      <w:r>
        <w:rPr>
          <w:b/>
          <w:bCs/>
          <w:sz w:val="32"/>
          <w:szCs w:val="32"/>
          <w:lang w:bidi="ar-EG"/>
        </w:rPr>
        <w:t xml:space="preserve"> </w:t>
      </w:r>
      <w:r w:rsidRPr="00E5515C">
        <w:rPr>
          <w:b/>
          <w:bCs/>
          <w:sz w:val="32"/>
          <w:szCs w:val="32"/>
          <w:lang w:bidi="ar-EG"/>
        </w:rPr>
        <w:t>and is not overfitted.</w:t>
      </w:r>
    </w:p>
    <w:p w14:paraId="644FAF89" w14:textId="77777777" w:rsidR="00FE77F3" w:rsidRPr="00E5515C" w:rsidRDefault="00FE77F3" w:rsidP="003A17FB">
      <w:pPr>
        <w:ind w:left="-450" w:right="-540"/>
        <w:rPr>
          <w:lang w:bidi="ar-EG"/>
        </w:rPr>
      </w:pPr>
    </w:p>
    <w:p w14:paraId="10989DA7" w14:textId="77777777" w:rsidR="00604495" w:rsidRDefault="00604495" w:rsidP="003A17FB">
      <w:pPr>
        <w:ind w:left="-450" w:right="-540"/>
      </w:pPr>
    </w:p>
    <w:sectPr w:rsidR="00604495" w:rsidSect="00FE77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D9"/>
    <w:rsid w:val="000F2CA7"/>
    <w:rsid w:val="003A17FB"/>
    <w:rsid w:val="00581D0A"/>
    <w:rsid w:val="00604495"/>
    <w:rsid w:val="00672F9F"/>
    <w:rsid w:val="00737D8A"/>
    <w:rsid w:val="00CF0326"/>
    <w:rsid w:val="00E467D9"/>
    <w:rsid w:val="00F100B4"/>
    <w:rsid w:val="00F462EB"/>
    <w:rsid w:val="00FE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F913E-2563-4EA9-B3E3-B9DE6DB5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7F3"/>
  </w:style>
  <w:style w:type="paragraph" w:styleId="Heading1">
    <w:name w:val="heading 1"/>
    <w:basedOn w:val="Normal"/>
    <w:next w:val="Normal"/>
    <w:link w:val="Heading1Char"/>
    <w:uiPriority w:val="9"/>
    <w:qFormat/>
    <w:rsid w:val="00E4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D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D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D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D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D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D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D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D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D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 كرم شعبان احمد</dc:creator>
  <cp:keywords/>
  <dc:description/>
  <cp:lastModifiedBy>عمر كرم شعبان احمد</cp:lastModifiedBy>
  <cp:revision>3</cp:revision>
  <dcterms:created xsi:type="dcterms:W3CDTF">2026-05-07T15:54:00Z</dcterms:created>
  <dcterms:modified xsi:type="dcterms:W3CDTF">2026-05-07T15:55:00Z</dcterms:modified>
</cp:coreProperties>
</file>