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4694" w14:textId="551037DE" w:rsidR="002F1561" w:rsidRPr="002F1561" w:rsidRDefault="004867F6" w:rsidP="00103F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</w:rPr>
        <w:t>WEAKLY SUPERVISED CLUSTERING BY EXPLOITING UNIQUE CLASS COUN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2570125D" w14:textId="1A3F910D" w:rsidR="004867F6" w:rsidRPr="002F1561" w:rsidRDefault="0097360A" w:rsidP="00103F6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13AC6901" w14:textId="4A6394DB" w:rsidR="0097360A" w:rsidRDefault="0097360A" w:rsidP="00103F6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The paper proposed a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Multiple Instance Learning (MIL)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task that utilized a novel weakly supervised clustering architecture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based on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the Unique Class Count (UCC)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. The architecture is composed of two key components: (1) A neural network-based model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 xml:space="preserve">(2) a clustering framework. The neural net model is given a supervised training at the bag level of the instances where it adjusts its weights to birth a trained model. The trained model is then transferred to the pixel level (within the bags) to cluster the features contained therein and thus generate what is known as a mask since there is no explicit labels provided. The research   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proved theoretically and showed graphically the performance of the novel architecture against two already existing models; the K-means and Olaf’s fully supervised U-net. The model comparable to the U-net model as revealed by the Camelyon dataset experiment.</w:t>
      </w:r>
    </w:p>
    <w:p w14:paraId="420DC285" w14:textId="727C4C92" w:rsidR="00A35BD8" w:rsidRPr="00632C01" w:rsidRDefault="00632C01" w:rsidP="00103F6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distinct feature of the proposed model is the addition of a kernel density estimator at the tail end instead of a pooling layer. This makes the input from the preceding layer permutation invariant.</w:t>
      </w:r>
    </w:p>
    <w:p w14:paraId="10694FA7" w14:textId="46CC4729" w:rsidR="00CD3CA2" w:rsidRPr="002F1561" w:rsidRDefault="00981B9C" w:rsidP="00103F6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STRENGTH</w:t>
      </w:r>
      <w:r w:rsidR="00D87519">
        <w:rPr>
          <w:rFonts w:ascii="Times New Roman" w:hAnsi="Times New Roman" w:cs="Times New Roman"/>
          <w:sz w:val="24"/>
          <w:szCs w:val="24"/>
          <w:lang w:val="en-US"/>
        </w:rPr>
        <w:t xml:space="preserve"> AND WEAKNESS</w:t>
      </w:r>
    </w:p>
    <w:p w14:paraId="3AB1E529" w14:textId="1DC40D1C" w:rsidR="00CD3CA2" w:rsidRDefault="00CD3CA2" w:rsidP="00103F6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The paper </w:t>
      </w:r>
      <w:r w:rsidR="00D87519">
        <w:rPr>
          <w:rFonts w:ascii="Times New Roman" w:hAnsi="Times New Roman" w:cs="Times New Roman"/>
          <w:sz w:val="24"/>
          <w:szCs w:val="24"/>
          <w:lang w:val="en-US"/>
        </w:rPr>
        <w:t>did not contain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5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clear diagram of the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proposed model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architecture.</w:t>
      </w:r>
    </w:p>
    <w:p w14:paraId="689E5197" w14:textId="1B33CD93" w:rsidR="00CD3CA2" w:rsidRDefault="00D87519" w:rsidP="00103F6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clustering framework is an excellent addition to the UCC model. Howeve</w:t>
      </w:r>
      <w:r w:rsidR="00797830">
        <w:rPr>
          <w:rFonts w:ascii="Times New Roman" w:hAnsi="Times New Roman" w:cs="Times New Roman"/>
          <w:sz w:val="24"/>
          <w:szCs w:val="24"/>
          <w:lang w:val="en-US"/>
        </w:rPr>
        <w:t xml:space="preserve">r, I would humbly propose we swap the UCC model for </w:t>
      </w:r>
      <w:r w:rsidR="00BC0C6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97830">
        <w:rPr>
          <w:rFonts w:ascii="Times New Roman" w:hAnsi="Times New Roman" w:cs="Times New Roman"/>
          <w:sz w:val="24"/>
          <w:szCs w:val="24"/>
          <w:lang w:val="en-US"/>
        </w:rPr>
        <w:t xml:space="preserve"> U-net model, </w:t>
      </w:r>
      <w:r w:rsidR="00BC0C63">
        <w:rPr>
          <w:rFonts w:ascii="Times New Roman" w:hAnsi="Times New Roman" w:cs="Times New Roman"/>
          <w:sz w:val="24"/>
          <w:szCs w:val="24"/>
          <w:lang w:val="en-US"/>
        </w:rPr>
        <w:t>such that</w:t>
      </w:r>
      <w:r w:rsidR="00981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830">
        <w:rPr>
          <w:rFonts w:ascii="Times New Roman" w:hAnsi="Times New Roman" w:cs="Times New Roman"/>
          <w:sz w:val="24"/>
          <w:szCs w:val="24"/>
          <w:lang w:val="en-US"/>
        </w:rPr>
        <w:t xml:space="preserve">the trained U-net model would be used </w:t>
      </w:r>
      <w:r w:rsidR="00BC0C63">
        <w:rPr>
          <w:rFonts w:ascii="Times New Roman" w:hAnsi="Times New Roman" w:cs="Times New Roman"/>
          <w:sz w:val="24"/>
          <w:szCs w:val="24"/>
          <w:lang w:val="en-US"/>
        </w:rPr>
        <w:t xml:space="preserve">in the feature </w:t>
      </w:r>
      <w:r w:rsidR="00797830">
        <w:rPr>
          <w:rFonts w:ascii="Times New Roman" w:hAnsi="Times New Roman" w:cs="Times New Roman"/>
          <w:sz w:val="24"/>
          <w:szCs w:val="24"/>
          <w:lang w:val="en-US"/>
        </w:rPr>
        <w:t xml:space="preserve">clustering framework </w:t>
      </w:r>
      <w:r w:rsidR="00BC0C63">
        <w:rPr>
          <w:rFonts w:ascii="Times New Roman" w:hAnsi="Times New Roman" w:cs="Times New Roman"/>
          <w:sz w:val="24"/>
          <w:szCs w:val="24"/>
          <w:lang w:val="en-US"/>
        </w:rPr>
        <w:t>at the pixel level</w:t>
      </w:r>
      <w:r w:rsidR="00797830">
        <w:rPr>
          <w:rFonts w:ascii="Times New Roman" w:hAnsi="Times New Roman" w:cs="Times New Roman"/>
          <w:sz w:val="24"/>
          <w:szCs w:val="24"/>
          <w:lang w:val="en-US"/>
        </w:rPr>
        <w:t>. Th</w:t>
      </w:r>
      <w:r w:rsidR="00BC0C63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797830">
        <w:rPr>
          <w:rFonts w:ascii="Times New Roman" w:hAnsi="Times New Roman" w:cs="Times New Roman"/>
          <w:sz w:val="24"/>
          <w:szCs w:val="24"/>
          <w:lang w:val="en-US"/>
        </w:rPr>
        <w:t>result be</w:t>
      </w:r>
      <w:r w:rsidR="00981B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830">
        <w:rPr>
          <w:rFonts w:ascii="Times New Roman" w:hAnsi="Times New Roman" w:cs="Times New Roman"/>
          <w:sz w:val="24"/>
          <w:szCs w:val="24"/>
          <w:lang w:val="en-US"/>
        </w:rPr>
        <w:t xml:space="preserve">another </w:t>
      </w:r>
      <w:r w:rsidR="00BC0C63">
        <w:rPr>
          <w:rFonts w:ascii="Times New Roman" w:hAnsi="Times New Roman" w:cs="Times New Roman"/>
          <w:sz w:val="24"/>
          <w:szCs w:val="24"/>
          <w:lang w:val="en-US"/>
        </w:rPr>
        <w:t xml:space="preserve">interesting </w:t>
      </w:r>
      <w:r w:rsidR="00797830">
        <w:rPr>
          <w:rFonts w:ascii="Times New Roman" w:hAnsi="Times New Roman" w:cs="Times New Roman"/>
          <w:sz w:val="24"/>
          <w:szCs w:val="24"/>
          <w:lang w:val="en-US"/>
        </w:rPr>
        <w:t>novel model to be researched.</w:t>
      </w:r>
    </w:p>
    <w:p w14:paraId="20DE08BD" w14:textId="0101EB98" w:rsidR="00103F69" w:rsidRDefault="00103F69" w:rsidP="00103F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B7CAC9" w14:textId="42EB4D13" w:rsidR="00103F69" w:rsidRDefault="00103F69" w:rsidP="00103F6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5185DC" w14:textId="77777777" w:rsidR="00103F69" w:rsidRDefault="00103F69" w:rsidP="00103F6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26F8B7" w14:textId="77F2FFF0" w:rsidR="005C19B2" w:rsidRDefault="005C19B2" w:rsidP="00103F6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  <w:lang w:val="en-US"/>
        </w:rPr>
        <w:lastRenderedPageBreak/>
        <w:t>RECOMMENDATION</w:t>
      </w:r>
    </w:p>
    <w:p w14:paraId="054F8207" w14:textId="1207F722" w:rsidR="00981B9C" w:rsidRDefault="00981B9C" w:rsidP="00103F6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work of the novel model on the CAMELYON dataset is very commendable hence I want to propose another scenario that the novel model would be of real-world importance – Plasmodium spp. parasitized red blood cells classification. </w:t>
      </w:r>
    </w:p>
    <w:p w14:paraId="56A07CF0" w14:textId="3DF476CE" w:rsidR="00981B9C" w:rsidRPr="001F68FB" w:rsidRDefault="00981B9C" w:rsidP="00103F6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BC0C63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68F">
        <w:rPr>
          <w:rFonts w:ascii="Times New Roman" w:hAnsi="Times New Roman" w:cs="Times New Roman"/>
          <w:sz w:val="24"/>
          <w:szCs w:val="24"/>
          <w:lang w:val="en-US"/>
        </w:rPr>
        <w:t xml:space="preserve">scenario can be formulated as follows. </w:t>
      </w:r>
      <w:r w:rsidR="00A1568F" w:rsidRPr="00A1568F">
        <w:rPr>
          <w:rFonts w:ascii="Times New Roman" w:hAnsi="Times New Roman" w:cs="Times New Roman"/>
          <w:sz w:val="24"/>
          <w:szCs w:val="24"/>
        </w:rPr>
        <w:t>The input is a set of</w:t>
      </w:r>
      <w:r w:rsidR="00A1568F">
        <w:rPr>
          <w:rFonts w:ascii="Times New Roman" w:hAnsi="Times New Roman" w:cs="Times New Roman"/>
          <w:sz w:val="24"/>
          <w:szCs w:val="24"/>
          <w:lang w:val="en-US"/>
        </w:rPr>
        <w:t xml:space="preserve"> suspected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</w:t>
      </w:r>
      <w:r w:rsidR="00A1568F">
        <w:rPr>
          <w:rFonts w:ascii="Times New Roman" w:hAnsi="Times New Roman" w:cs="Times New Roman"/>
          <w:sz w:val="24"/>
          <w:szCs w:val="24"/>
          <w:lang w:val="en-US"/>
        </w:rPr>
        <w:t>blood film images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. Each image </w:t>
      </w:r>
      <w:r w:rsidR="00A1568F">
        <w:rPr>
          <w:rFonts w:ascii="Times New Roman" w:hAnsi="Times New Roman" w:cs="Times New Roman"/>
          <w:sz w:val="24"/>
          <w:szCs w:val="24"/>
          <w:lang w:val="en-US"/>
        </w:rPr>
        <w:t xml:space="preserve">contained in a bag would have one of two labels; </w:t>
      </w:r>
      <w:r w:rsidR="00A1568F" w:rsidRPr="00BC0C63">
        <w:rPr>
          <w:rFonts w:ascii="Times New Roman" w:hAnsi="Times New Roman" w:cs="Times New Roman"/>
          <w:b/>
          <w:bCs/>
          <w:sz w:val="24"/>
          <w:szCs w:val="24"/>
        </w:rPr>
        <w:t>ucc1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(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>red cells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fully normal or fully </w:t>
      </w:r>
      <w:r w:rsidR="00A1568F">
        <w:rPr>
          <w:rFonts w:ascii="Times New Roman" w:hAnsi="Times New Roman" w:cs="Times New Roman"/>
          <w:sz w:val="24"/>
          <w:szCs w:val="24"/>
          <w:lang w:val="en-US"/>
        </w:rPr>
        <w:t>parasitized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) or </w:t>
      </w:r>
      <w:r w:rsidR="00A1568F" w:rsidRPr="00BC0C63">
        <w:rPr>
          <w:rFonts w:ascii="Times New Roman" w:hAnsi="Times New Roman" w:cs="Times New Roman"/>
          <w:b/>
          <w:bCs/>
          <w:sz w:val="24"/>
          <w:szCs w:val="24"/>
        </w:rPr>
        <w:t>ucc2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(image is a mixture of normal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 xml:space="preserve"> red cells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and 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>parasitized red cells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). Our aim is to segment the pixels (instances) in the image into normal and 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>parasitized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. A UCC model 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>would then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be trained to predict 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>the UCC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labels of individual images in a fully supervised manner; and the trained model 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be used to extract features of pixels (</w:t>
      </w:r>
      <w:r w:rsidR="00581F98" w:rsidRPr="00A1568F">
        <w:rPr>
          <w:rFonts w:ascii="Times New Roman" w:hAnsi="Times New Roman" w:cs="Times New Roman"/>
          <w:sz w:val="24"/>
          <w:szCs w:val="24"/>
        </w:rPr>
        <w:t>instances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) inside the images (bags). Then, semantic segmentation masks 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be obtained by unsupervised clustering of the pixels (</w:t>
      </w:r>
      <w:r w:rsidR="001F68FB">
        <w:rPr>
          <w:rFonts w:ascii="Times New Roman" w:hAnsi="Times New Roman" w:cs="Times New Roman"/>
          <w:sz w:val="24"/>
          <w:szCs w:val="24"/>
          <w:lang w:val="en-US"/>
        </w:rPr>
        <w:t>according to the</w:t>
      </w:r>
      <w:r w:rsidR="00A1568F" w:rsidRPr="00A1568F">
        <w:rPr>
          <w:rFonts w:ascii="Times New Roman" w:hAnsi="Times New Roman" w:cs="Times New Roman"/>
          <w:sz w:val="24"/>
          <w:szCs w:val="24"/>
        </w:rPr>
        <w:t xml:space="preserve"> extracted features) into two clusters (normal</w:t>
      </w:r>
      <w:r w:rsidR="00581F98">
        <w:rPr>
          <w:rFonts w:ascii="Times New Roman" w:hAnsi="Times New Roman" w:cs="Times New Roman"/>
          <w:sz w:val="24"/>
          <w:szCs w:val="24"/>
          <w:lang w:val="en-US"/>
        </w:rPr>
        <w:t xml:space="preserve"> or parasitized</w:t>
      </w:r>
      <w:r w:rsidR="00A1568F" w:rsidRPr="00A1568F">
        <w:rPr>
          <w:rFonts w:ascii="Times New Roman" w:hAnsi="Times New Roman" w:cs="Times New Roman"/>
          <w:sz w:val="24"/>
          <w:szCs w:val="24"/>
        </w:rPr>
        <w:t>).</w:t>
      </w:r>
      <w:r w:rsidR="001F68FB">
        <w:rPr>
          <w:rFonts w:ascii="Times New Roman" w:hAnsi="Times New Roman" w:cs="Times New Roman"/>
          <w:sz w:val="24"/>
          <w:szCs w:val="24"/>
          <w:lang w:val="en-US"/>
        </w:rPr>
        <w:t xml:space="preserve"> I was privileged to work on the speciation of the various Plasmodium </w:t>
      </w:r>
      <w:r w:rsidR="00BC0C63">
        <w:rPr>
          <w:rFonts w:ascii="Times New Roman" w:hAnsi="Times New Roman" w:cs="Times New Roman"/>
          <w:sz w:val="24"/>
          <w:szCs w:val="24"/>
          <w:lang w:val="en-US"/>
        </w:rPr>
        <w:t>parasites</w:t>
      </w:r>
      <w:r w:rsidR="001F68FB">
        <w:rPr>
          <w:rFonts w:ascii="Times New Roman" w:hAnsi="Times New Roman" w:cs="Times New Roman"/>
          <w:sz w:val="24"/>
          <w:szCs w:val="24"/>
          <w:lang w:val="en-US"/>
        </w:rPr>
        <w:t xml:space="preserve"> using the VGG16 model (transfer learning).  Efforts to </w:t>
      </w:r>
      <w:r w:rsidR="00BC0C63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103F6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1F68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17">
        <w:rPr>
          <w:rFonts w:ascii="Times New Roman" w:hAnsi="Times New Roman" w:cs="Times New Roman"/>
          <w:sz w:val="24"/>
          <w:szCs w:val="24"/>
          <w:lang w:val="en-US"/>
        </w:rPr>
        <w:t xml:space="preserve">model that will </w:t>
      </w:r>
      <w:r w:rsidR="00F84617" w:rsidRPr="00F84617">
        <w:rPr>
          <w:rFonts w:ascii="Times New Roman" w:hAnsi="Times New Roman" w:cs="Times New Roman"/>
          <w:sz w:val="24"/>
          <w:szCs w:val="24"/>
        </w:rPr>
        <w:t>detect and semantically segment out</w:t>
      </w:r>
      <w:r w:rsidR="00F84617">
        <w:rPr>
          <w:rFonts w:ascii="Times New Roman" w:hAnsi="Times New Roman" w:cs="Times New Roman"/>
          <w:sz w:val="24"/>
          <w:szCs w:val="24"/>
          <w:lang w:val="en-US"/>
        </w:rPr>
        <w:t xml:space="preserve"> parasitized cells in a given blood film image has proven futile. However, with the use of the novel proposed model proposed by the paper, this will materialize faster.</w:t>
      </w:r>
    </w:p>
    <w:p w14:paraId="1EA495E9" w14:textId="4B142286" w:rsidR="00103F69" w:rsidRPr="00103F69" w:rsidRDefault="00103F69" w:rsidP="00103F69">
      <w:pPr>
        <w:tabs>
          <w:tab w:val="left" w:pos="17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103F69" w:rsidRPr="0010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3B94"/>
    <w:multiLevelType w:val="hybridMultilevel"/>
    <w:tmpl w:val="B0425E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A22D1"/>
    <w:multiLevelType w:val="hybridMultilevel"/>
    <w:tmpl w:val="96B663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F6"/>
    <w:rsid w:val="00103F69"/>
    <w:rsid w:val="001F22DF"/>
    <w:rsid w:val="001F68FB"/>
    <w:rsid w:val="002F1561"/>
    <w:rsid w:val="00335D3B"/>
    <w:rsid w:val="00440D80"/>
    <w:rsid w:val="004867F6"/>
    <w:rsid w:val="00581F98"/>
    <w:rsid w:val="005C19B2"/>
    <w:rsid w:val="00632C01"/>
    <w:rsid w:val="007749FF"/>
    <w:rsid w:val="00794DB3"/>
    <w:rsid w:val="00797830"/>
    <w:rsid w:val="0097360A"/>
    <w:rsid w:val="00981B9C"/>
    <w:rsid w:val="00A1568F"/>
    <w:rsid w:val="00A35BD8"/>
    <w:rsid w:val="00BC0C63"/>
    <w:rsid w:val="00CD3CA2"/>
    <w:rsid w:val="00D6262F"/>
    <w:rsid w:val="00D87519"/>
    <w:rsid w:val="00F75BE4"/>
    <w:rsid w:val="00F8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4D98"/>
  <w15:chartTrackingRefBased/>
  <w15:docId w15:val="{DDD8E0B4-9464-48C4-997F-3B1BB4E4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Marquess</dc:creator>
  <cp:keywords/>
  <dc:description/>
  <cp:lastModifiedBy>O. Marquess</cp:lastModifiedBy>
  <cp:revision>8</cp:revision>
  <dcterms:created xsi:type="dcterms:W3CDTF">2021-06-28T19:27:00Z</dcterms:created>
  <dcterms:modified xsi:type="dcterms:W3CDTF">2021-06-30T20:00:00Z</dcterms:modified>
</cp:coreProperties>
</file>