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val="vi-VN" w:eastAsia="vi-VN"/>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Pr>
                <w:sz w:val="24"/>
                <w:szCs w:val="24"/>
                <w:lang w:eastAsia="en-US"/>
              </w:rPr>
              <w:t xml:space="preserve"> Khóa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CuongDVT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ThuanPH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Default="007C7D18" w:rsidP="007C7D18">
            <w:pPr>
              <w:spacing w:before="0" w:beforeAutospacing="0" w:after="0" w:afterAutospacing="0" w:line="240" w:lineRule="auto"/>
              <w:ind w:firstLine="0"/>
              <w:jc w:val="both"/>
              <w:rPr>
                <w:sz w:val="24"/>
                <w:szCs w:val="24"/>
              </w:rPr>
            </w:pPr>
            <w:r>
              <w:rPr>
                <w:sz w:val="24"/>
                <w:szCs w:val="24"/>
              </w:rPr>
              <w:t>-Sửa</w:t>
            </w:r>
            <w:r w:rsidRPr="007C7D18">
              <w:rPr>
                <w:sz w:val="24"/>
                <w:szCs w:val="24"/>
              </w:rPr>
              <w:t xml:space="preserve"> phần mục lục: 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7C7D18">
            <w:pPr>
              <w:spacing w:before="0" w:beforeAutospacing="0" w:after="0" w:afterAutospacing="0" w:line="240" w:lineRule="auto"/>
              <w:ind w:firstLine="0"/>
              <w:jc w:val="both"/>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thẳng </w:t>
            </w:r>
            <w:r>
              <w:rPr>
                <w:sz w:val="24"/>
                <w:szCs w:val="24"/>
              </w:rPr>
              <w:t>hàng</w:t>
            </w:r>
            <w:bookmarkStart w:id="0" w:name="_GoBack"/>
            <w:bookmarkEnd w:id="0"/>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F267C5">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F267C5">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F267C5">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957B4A" w:rsidRDefault="00F267C5">
          <w:pPr>
            <w:pStyle w:val="TOC3"/>
            <w:tabs>
              <w:tab w:val="right" w:leader="dot" w:pos="9962"/>
            </w:tabs>
            <w:rPr>
              <w:noProof/>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957B4A" w:rsidRDefault="00957B4A"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Pr>
                <w:rStyle w:val="Hyperlink"/>
                <w:noProof/>
              </w:rPr>
              <w:t>2.3</w:t>
            </w:r>
            <w:r w:rsidRPr="009723E4">
              <w:rPr>
                <w:rStyle w:val="Hyperlink"/>
                <w:noProof/>
              </w:rPr>
              <w:t>. Bảng</w:t>
            </w:r>
            <w:r>
              <w:rPr>
                <w:rStyle w:val="Hyperlink"/>
                <w:noProof/>
              </w:rPr>
              <w:t xml:space="preserve"> Account</w:t>
            </w:r>
            <w:r>
              <w:rPr>
                <w:noProof/>
                <w:webHidden/>
              </w:rPr>
              <w:tab/>
              <w:t>10</w:t>
            </w:r>
          </w:hyperlink>
        </w:p>
        <w:p w:rsidR="00957B4A" w:rsidRPr="00957B4A" w:rsidRDefault="00957B4A" w:rsidP="00957B4A"/>
        <w:p w:rsidR="00E75687" w:rsidRDefault="00F267C5">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F267C5">
          <w:pPr>
            <w:pStyle w:val="TOC3"/>
            <w:tabs>
              <w:tab w:val="right" w:leader="dot" w:pos="9962"/>
            </w:tabs>
            <w:rPr>
              <w:noProof/>
            </w:rPr>
          </w:pPr>
          <w:hyperlink w:anchor="_Toc415940824" w:history="1">
            <w:r w:rsidR="00957B4A">
              <w:rPr>
                <w:rStyle w:val="Hyperlink"/>
                <w:noProof/>
              </w:rPr>
              <w:t>2.4</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957B4A" w:rsidRPr="00957B4A" w:rsidRDefault="00957B4A"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1" w:anchor="_Toc415940819" w:history="1">
            <w:r>
              <w:rPr>
                <w:rStyle w:val="Hyperlink"/>
                <w:noProof/>
              </w:rPr>
              <w:t>2.5. Bảng OverDaft Limit</w:t>
            </w:r>
            <w:r>
              <w:rPr>
                <w:rStyle w:val="Hyperlink"/>
                <w:noProof/>
                <w:webHidden/>
                <w:color w:val="auto"/>
              </w:rPr>
              <w:tab/>
              <w:t>12</w:t>
            </w:r>
          </w:hyperlink>
        </w:p>
        <w:p w:rsidR="00E75687" w:rsidRDefault="00F267C5">
          <w:pPr>
            <w:pStyle w:val="TOC3"/>
            <w:tabs>
              <w:tab w:val="right" w:leader="dot" w:pos="9962"/>
            </w:tabs>
            <w:rPr>
              <w:noProof/>
            </w:rPr>
          </w:pPr>
          <w:hyperlink w:anchor="_Toc415940826" w:history="1">
            <w:r w:rsidR="00957B4A">
              <w:rPr>
                <w:rStyle w:val="Hyperlink"/>
                <w:noProof/>
              </w:rPr>
              <w:t>2.5</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957B4A" w:rsidRPr="00957B4A" w:rsidRDefault="00957B4A"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2" w:anchor="_Toc415940819" w:history="1">
            <w:r>
              <w:rPr>
                <w:rStyle w:val="Hyperlink"/>
                <w:noProof/>
              </w:rPr>
              <w:t>2.6. Bảng WithDraw Limit</w:t>
            </w:r>
            <w:r>
              <w:rPr>
                <w:rStyle w:val="Hyperlink"/>
                <w:noProof/>
                <w:webHidden/>
                <w:color w:val="auto"/>
              </w:rPr>
              <w:tab/>
              <w:t>13</w:t>
            </w:r>
          </w:hyperlink>
        </w:p>
        <w:p w:rsidR="00E75687" w:rsidRDefault="00F267C5">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F267C5">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F267C5">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F267C5">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F267C5">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F267C5">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F267C5">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E75687">
              <w:rPr>
                <w:noProof/>
                <w:webHidden/>
              </w:rPr>
              <w:t>16</w:t>
            </w:r>
            <w:r w:rsidR="00193B47">
              <w:rPr>
                <w:noProof/>
                <w:webHidden/>
              </w:rPr>
              <w:fldChar w:fldCharType="end"/>
            </w:r>
          </w:hyperlink>
        </w:p>
        <w:p w:rsidR="00E75687" w:rsidRDefault="00F267C5">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E75687">
              <w:rPr>
                <w:noProof/>
                <w:webHidden/>
              </w:rPr>
              <w:t>17</w:t>
            </w:r>
            <w:r w:rsidR="00193B47">
              <w:rPr>
                <w:noProof/>
                <w:webHidden/>
              </w:rPr>
              <w:fldChar w:fldCharType="end"/>
            </w:r>
          </w:hyperlink>
        </w:p>
        <w:p w:rsidR="00E75687" w:rsidRDefault="00F267C5">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E75687">
              <w:rPr>
                <w:noProof/>
                <w:webHidden/>
              </w:rPr>
              <w:t>18</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15940809"/>
      <w:r w:rsidRPr="00F4037E">
        <w:lastRenderedPageBreak/>
        <w:t>1. GIỚI THIỆU</w:t>
      </w:r>
      <w:bookmarkEnd w:id="1"/>
      <w:bookmarkEnd w:id="2"/>
      <w:bookmarkEnd w:id="3"/>
    </w:p>
    <w:p w:rsidR="00A50BDB" w:rsidRPr="00F4037E" w:rsidRDefault="00A50BDB" w:rsidP="0095736E">
      <w:pPr>
        <w:pStyle w:val="Heading2"/>
      </w:pPr>
      <w:bookmarkStart w:id="4" w:name="_Toc322249429"/>
      <w:bookmarkStart w:id="5" w:name="_Toc415940657"/>
      <w:bookmarkStart w:id="6" w:name="_Toc415940810"/>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7" w:name="_Toc322249430"/>
      <w:bookmarkStart w:id="8" w:name="_Toc415940658"/>
      <w:bookmarkStart w:id="9" w:name="_Toc415940811"/>
      <w:r w:rsidRPr="00F4037E">
        <w:t xml:space="preserve">1.2. Phạm </w:t>
      </w:r>
      <w:proofErr w:type="gramStart"/>
      <w:r w:rsidRPr="00F4037E">
        <w:t>vi</w:t>
      </w:r>
      <w:proofErr w:type="gramEnd"/>
      <w:r w:rsidRPr="00F4037E">
        <w:t xml:space="preserve">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15940812"/>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15940813"/>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F267C5" w:rsidP="00802CE9">
            <w:pPr>
              <w:spacing w:before="0" w:beforeAutospacing="0" w:after="0" w:afterAutospacing="0"/>
              <w:ind w:firstLine="0"/>
              <w:jc w:val="both"/>
              <w:rPr>
                <w:szCs w:val="28"/>
              </w:rPr>
            </w:pPr>
            <w:hyperlink r:id="rId13"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F267C5" w:rsidP="00802CE9">
            <w:pPr>
              <w:spacing w:before="0" w:beforeAutospacing="0" w:after="0" w:afterAutospacing="0"/>
              <w:ind w:firstLine="0"/>
              <w:jc w:val="both"/>
            </w:pPr>
            <w:hyperlink r:id="rId14"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15940814"/>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roofErr w:type="gramStart"/>
      <w:r w:rsidR="00F267C5">
        <w:t>..</w:t>
      </w:r>
      <w:proofErr w:type="gramEnd"/>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522B89">
      <w:pPr>
        <w:pStyle w:val="Heading1"/>
        <w:jc w:val="both"/>
      </w:pPr>
      <w:bookmarkStart w:id="19" w:name="_Toc322249434"/>
      <w:bookmarkStart w:id="20" w:name="_Toc415940662"/>
      <w:bookmarkStart w:id="21" w:name="_Toc415940815"/>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15940817"/>
      <w:r w:rsidRPr="00E752F4">
        <w:t xml:space="preserve">a. </w:t>
      </w:r>
      <w:r w:rsidR="00850146">
        <w:t>Sơ đồ quan hệ</w:t>
      </w:r>
      <w:bookmarkEnd w:id="25"/>
      <w:bookmarkEnd w:id="26"/>
    </w:p>
    <w:p w:rsidR="00EB68B4" w:rsidRPr="00EB68B4" w:rsidRDefault="00611F03" w:rsidP="00ED29F6">
      <w:pPr>
        <w:ind w:firstLine="0"/>
        <w:jc w:val="center"/>
      </w:pPr>
      <w:r>
        <w:rPr>
          <w:noProof/>
          <w:lang w:val="vi-VN" w:eastAsia="vi-VN"/>
        </w:rPr>
        <w:drawing>
          <wp:inline distT="0" distB="0" distL="0" distR="0" wp14:anchorId="0547077E" wp14:editId="10F713F7">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15940818"/>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267C5">
            <w:pPr>
              <w:spacing w:before="0" w:beforeAutospacing="0" w:after="120" w:afterAutospacing="0" w:line="260" w:lineRule="atLeast"/>
              <w:ind w:firstLine="0"/>
              <w:jc w:val="left"/>
              <w:rPr>
                <w:szCs w:val="28"/>
                <w:lang w:eastAsia="en-US"/>
              </w:rPr>
            </w:pPr>
            <w:r>
              <w:rPr>
                <w:szCs w:val="28"/>
                <w:lang w:eastAsia="en-US"/>
              </w:rPr>
              <w:t>Giá trị thấu chi</w:t>
            </w:r>
            <w:r w:rsidR="00F267C5">
              <w:rPr>
                <w:szCs w:val="28"/>
                <w:lang w:eastAsia="en-US"/>
              </w:rPr>
              <w:t xml:space="preserve"> (</w:t>
            </w:r>
            <w:r w:rsidR="0045160E">
              <w:rPr>
                <w:szCs w:val="28"/>
                <w:lang w:eastAsia="en-US"/>
              </w:rPr>
              <w:t xml:space="preserve">giới </w:t>
            </w:r>
            <w:r w:rsidR="00F267C5">
              <w:rPr>
                <w:szCs w:val="28"/>
                <w:lang w:eastAsia="en-US"/>
              </w:rPr>
              <w:t>số tiền mà người sử dụng có thể rút quá số tiền trong tài khoản, được xem như 1 khoản vay ngân hàng cho phép)</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15940819"/>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15940820"/>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r>
        <w:t xml:space="preserve">2.3. </w:t>
      </w:r>
      <w:r w:rsidR="00796EC6" w:rsidRPr="00B275A7">
        <w:t xml:space="preserve">Bảng </w:t>
      </w:r>
      <w:bookmarkStart w:id="40" w:name="_Toc322064201"/>
      <w:r w:rsidR="001D1BD4" w:rsidRPr="00703171">
        <w:t>Account</w:t>
      </w:r>
      <w:bookmarkEnd w:id="38"/>
      <w:bookmarkEnd w:id="39"/>
      <w:bookmarkEnd w:id="40"/>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1" w:name="_Toc415940669"/>
      <w:bookmarkStart w:id="42" w:name="_Toc415940822"/>
      <w:r>
        <w:lastRenderedPageBreak/>
        <w:t>2.3.1.</w:t>
      </w:r>
      <w:r w:rsidR="00B275A7" w:rsidRPr="00F4037E">
        <w:t xml:space="preserve"> Constraint</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3" w:name="_Toc415940670"/>
      <w:bookmarkStart w:id="44" w:name="_Toc415940823"/>
      <w:r>
        <w:t xml:space="preserve">2.4. </w:t>
      </w:r>
      <w:r w:rsidR="001776DF" w:rsidRPr="0082449A">
        <w:t xml:space="preserve">Bảng </w:t>
      </w:r>
      <w:r w:rsidR="0047040B">
        <w:t>Card</w:t>
      </w:r>
      <w:bookmarkEnd w:id="43"/>
      <w:bookmarkEnd w:id="4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5" w:name="_Toc415940671"/>
      <w:bookmarkStart w:id="46" w:name="_Toc415940824"/>
      <w:r>
        <w:t>2.4.1.</w:t>
      </w:r>
      <w:r w:rsidR="004C190F" w:rsidRPr="00F4037E">
        <w:t xml:space="preserve"> Constraint</w:t>
      </w:r>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7" w:name="_Toc415940672"/>
      <w:bookmarkStart w:id="48" w:name="_Toc415940825"/>
      <w:r>
        <w:lastRenderedPageBreak/>
        <w:t>2.5</w:t>
      </w:r>
      <w:r w:rsidR="00677E00">
        <w:t xml:space="preserve">. </w:t>
      </w:r>
      <w:r w:rsidR="001776DF" w:rsidRPr="0082449A">
        <w:t>Bả</w:t>
      </w:r>
      <w:r w:rsidR="00056797">
        <w:t xml:space="preserve">ng </w:t>
      </w:r>
      <w:r w:rsidR="00FD7BE1">
        <w:t>OverDraft Limit</w:t>
      </w:r>
      <w:bookmarkEnd w:id="47"/>
      <w:bookmarkEnd w:id="48"/>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49" w:name="_Toc415940673"/>
      <w:bookmarkStart w:id="50" w:name="_Toc415940826"/>
      <w:r>
        <w:t>2.5</w:t>
      </w:r>
      <w:r w:rsidR="008648D4">
        <w:t>.1.</w:t>
      </w:r>
      <w:r w:rsidR="008648D4" w:rsidRPr="00F4037E">
        <w:t xml:space="preserve"> Constraint</w:t>
      </w:r>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1" w:name="_Toc415940674"/>
      <w:bookmarkStart w:id="52" w:name="_Toc415940827"/>
      <w:r>
        <w:t xml:space="preserve">2.6. </w:t>
      </w:r>
      <w:r w:rsidR="001776DF" w:rsidRPr="00121BB2">
        <w:t>Bả</w:t>
      </w:r>
      <w:r w:rsidR="008F27F1" w:rsidRPr="00121BB2">
        <w:t xml:space="preserve">ng </w:t>
      </w:r>
      <w:bookmarkStart w:id="53" w:name="_Toc322064204"/>
      <w:r w:rsidR="00FD7BE1">
        <w:t>WithDraw Limit</w:t>
      </w:r>
      <w:bookmarkEnd w:id="51"/>
      <w:bookmarkEnd w:id="52"/>
      <w:bookmarkEnd w:id="5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4" w:name="_Toc415940675"/>
      <w:bookmarkStart w:id="55" w:name="_Toc415940828"/>
      <w:r>
        <w:lastRenderedPageBreak/>
        <w:t xml:space="preserve">2.6.1. </w:t>
      </w:r>
      <w:r w:rsidR="003509DF" w:rsidRPr="00F4037E">
        <w:t>Constraint</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6" w:name="_Toc415940676"/>
      <w:bookmarkStart w:id="57" w:name="_Toc415940829"/>
      <w:r w:rsidRPr="00121BB2">
        <w:t>2.7</w:t>
      </w:r>
      <w:r w:rsidR="0082449A" w:rsidRPr="00121BB2">
        <w:t>. Bả</w:t>
      </w:r>
      <w:r w:rsidR="00D1205A" w:rsidRPr="00121BB2">
        <w:t xml:space="preserve">ng </w:t>
      </w:r>
      <w:r w:rsidR="00EA7B1C">
        <w:t>Money</w:t>
      </w:r>
      <w:bookmarkEnd w:id="56"/>
      <w:bookmarkEnd w:id="57"/>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58" w:name="_Toc415940677"/>
      <w:bookmarkStart w:id="59" w:name="_Toc415940830"/>
      <w:r>
        <w:t>2.7.1.</w:t>
      </w:r>
      <w:r w:rsidRPr="00F4037E">
        <w:t xml:space="preserve"> Constraint</w:t>
      </w:r>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0" w:name="_Toc415940678"/>
      <w:bookmarkStart w:id="61" w:name="_Toc415940831"/>
      <w:r w:rsidRPr="00121BB2">
        <w:t>2.</w:t>
      </w:r>
      <w:r w:rsidR="00406246" w:rsidRPr="00121BB2">
        <w:t>8</w:t>
      </w:r>
      <w:r w:rsidRPr="00121BB2">
        <w:t>.</w:t>
      </w:r>
      <w:r w:rsidR="0082449A" w:rsidRPr="00121BB2">
        <w:t xml:space="preserve"> Bả</w:t>
      </w:r>
      <w:r w:rsidR="001D3448">
        <w:t xml:space="preserve">ng </w:t>
      </w:r>
      <w:r w:rsidR="00EA7B1C">
        <w:t>Stock</w:t>
      </w:r>
      <w:bookmarkEnd w:id="60"/>
      <w:bookmarkEnd w:id="6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2" w:name="_Toc415940679"/>
      <w:bookmarkStart w:id="63" w:name="_Toc415940832"/>
      <w:r w:rsidRPr="0095736E">
        <w:t>2.8.1</w:t>
      </w:r>
      <w:proofErr w:type="gramStart"/>
      <w:r w:rsidRPr="0095736E">
        <w:t>.C</w:t>
      </w:r>
      <w:r w:rsidR="00551216" w:rsidRPr="0095736E">
        <w:t>onstraint</w:t>
      </w:r>
      <w:bookmarkEnd w:id="62"/>
      <w:bookmarkEnd w:id="63"/>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4" w:name="_Toc415940680"/>
      <w:bookmarkStart w:id="65" w:name="_Toc415940833"/>
      <w:r>
        <w:t>2.9</w:t>
      </w:r>
      <w:proofErr w:type="gramStart"/>
      <w:r>
        <w:t xml:space="preserve">.  </w:t>
      </w:r>
      <w:r w:rsidR="001D3448" w:rsidRPr="00121BB2">
        <w:t>Bả</w:t>
      </w:r>
      <w:r w:rsidR="001D3448">
        <w:t>ng</w:t>
      </w:r>
      <w:proofErr w:type="gramEnd"/>
      <w:r w:rsidR="001D3448">
        <w:t xml:space="preserve"> </w:t>
      </w:r>
      <w:r w:rsidR="00EA7B1C">
        <w:t>LogType</w:t>
      </w:r>
      <w:bookmarkEnd w:id="64"/>
      <w:bookmarkEnd w:id="65"/>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95736E" w:rsidP="0095736E">
      <w:pPr>
        <w:pStyle w:val="Heading3"/>
        <w:jc w:val="left"/>
      </w:pPr>
      <w:bookmarkStart w:id="66" w:name="_Toc415940681"/>
      <w:bookmarkStart w:id="67" w:name="_Toc415940834"/>
      <w:r>
        <w:t>2.9.1</w:t>
      </w:r>
      <w:proofErr w:type="gramStart"/>
      <w:r>
        <w:t>.</w:t>
      </w:r>
      <w:r w:rsidR="00337B2F" w:rsidRPr="00B339B6">
        <w:t>Constraint</w:t>
      </w:r>
      <w:bookmarkEnd w:id="66"/>
      <w:bookmarkEnd w:id="67"/>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r>
        <w:lastRenderedPageBreak/>
        <w:t>2.9</w:t>
      </w:r>
      <w:proofErr w:type="gramStart"/>
      <w:r>
        <w:t>.</w:t>
      </w:r>
      <w:bookmarkStart w:id="68" w:name="_Toc415940682"/>
      <w:bookmarkStart w:id="69" w:name="_Toc415940835"/>
      <w:r>
        <w:t xml:space="preserve">  </w:t>
      </w:r>
      <w:r w:rsidR="0082449A" w:rsidRPr="001A461C">
        <w:t>Bả</w:t>
      </w:r>
      <w:r w:rsidR="001D3448">
        <w:t>ng</w:t>
      </w:r>
      <w:proofErr w:type="gramEnd"/>
      <w:r w:rsidR="001D3448">
        <w:t xml:space="preserve"> </w:t>
      </w:r>
      <w:r w:rsidR="00EA7B1C">
        <w:t>Log</w:t>
      </w:r>
      <w:bookmarkEnd w:id="68"/>
      <w:bookmarkEnd w:id="6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0" w:name="_Toc415940683"/>
      <w:bookmarkStart w:id="71" w:name="_Toc415940836"/>
      <w:r>
        <w:t>2.9</w:t>
      </w:r>
      <w:r w:rsidR="0065166B">
        <w:t>.1.</w:t>
      </w:r>
      <w:r w:rsidR="00154D80" w:rsidRPr="00F4037E">
        <w:t xml:space="preserve"> Constraint</w:t>
      </w:r>
      <w:bookmarkEnd w:id="70"/>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2" w:name="_Toc415940684"/>
      <w:bookmarkStart w:id="73" w:name="_Toc415940837"/>
      <w:r>
        <w:t xml:space="preserve">2.10. </w:t>
      </w:r>
      <w:r w:rsidR="0090182E">
        <w:t>Bảng Config</w:t>
      </w:r>
      <w:bookmarkEnd w:id="72"/>
      <w:bookmarkEnd w:id="73"/>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95736E">
      <w:pPr>
        <w:pStyle w:val="Heading3"/>
      </w:pPr>
      <w:bookmarkStart w:id="74" w:name="_Toc415940685"/>
      <w:bookmarkStart w:id="75" w:name="_Toc415940838"/>
      <w:r>
        <w:t xml:space="preserve">2.11.1. </w:t>
      </w:r>
      <w:r w:rsidRPr="00F4037E">
        <w:t>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F85330" w:rsidRDefault="00F85330" w:rsidP="00D37171">
      <w:pPr>
        <w:pStyle w:val="Heading1"/>
        <w:jc w:val="both"/>
      </w:pPr>
      <w:r>
        <w:lastRenderedPageBreak/>
        <w:t xml:space="preserve">3. </w:t>
      </w:r>
      <w:bookmarkStart w:id="76" w:name="_Toc322249445"/>
      <w:r w:rsidRPr="00F4037E">
        <w:t>CÁC FILE DỮ LIỆU</w:t>
      </w:r>
      <w:bookmarkEnd w:id="74"/>
      <w:bookmarkEnd w:id="75"/>
      <w:bookmarkEnd w:id="76"/>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77" w:name="_Toc415940686"/>
      <w:bookmarkStart w:id="78" w:name="_Toc415940839"/>
      <w:r w:rsidRPr="0017026F">
        <w:lastRenderedPageBreak/>
        <w:t>4. THIẾT KẾ VẬT LÝ CSDL</w:t>
      </w:r>
      <w:bookmarkEnd w:id="77"/>
      <w:bookmarkEnd w:id="78"/>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6"/>
      <w:footerReference w:type="default" r:id="rId17"/>
      <w:footerReference w:type="first" r:id="rId18"/>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3D0" w:rsidRDefault="00D163D0" w:rsidP="001E754B">
      <w:pPr>
        <w:spacing w:before="0" w:after="0" w:line="240" w:lineRule="auto"/>
      </w:pPr>
      <w:r>
        <w:separator/>
      </w:r>
    </w:p>
  </w:endnote>
  <w:endnote w:type="continuationSeparator" w:id="0">
    <w:p w:rsidR="00D163D0" w:rsidRDefault="00D163D0"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7C5" w:rsidRDefault="00F267C5"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7C7D18" w:rsidRPr="007C7D18">
      <w:rPr>
        <w:rFonts w:ascii="Cambria" w:hAnsi="Cambria"/>
        <w:noProof/>
      </w:rPr>
      <w:t>3</w:t>
    </w:r>
    <w:r>
      <w:rPr>
        <w:rFonts w:ascii="Cambria" w:hAnsi="Cambria"/>
        <w:noProof/>
      </w:rPr>
      <w:fldChar w:fldCharType="end"/>
    </w:r>
  </w:p>
  <w:p w:rsidR="00F267C5" w:rsidRDefault="00F267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7C5" w:rsidRPr="00B40C49" w:rsidRDefault="00F267C5"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3D0" w:rsidRDefault="00D163D0" w:rsidP="001E754B">
      <w:pPr>
        <w:spacing w:before="0" w:after="0" w:line="240" w:lineRule="auto"/>
      </w:pPr>
      <w:r>
        <w:separator/>
      </w:r>
    </w:p>
  </w:footnote>
  <w:footnote w:type="continuationSeparator" w:id="0">
    <w:p w:rsidR="00D163D0" w:rsidRDefault="00D163D0"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7C5" w:rsidRPr="007C37CE" w:rsidRDefault="00F267C5"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3B47"/>
    <w:rsid w:val="001A461C"/>
    <w:rsid w:val="001B730D"/>
    <w:rsid w:val="001D1BD4"/>
    <w:rsid w:val="001D3448"/>
    <w:rsid w:val="001D544A"/>
    <w:rsid w:val="001D7B45"/>
    <w:rsid w:val="001E754B"/>
    <w:rsid w:val="001F2EE2"/>
    <w:rsid w:val="00212EF1"/>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5160E"/>
    <w:rsid w:val="00456DD1"/>
    <w:rsid w:val="004619AF"/>
    <w:rsid w:val="00465CA9"/>
    <w:rsid w:val="0047040B"/>
    <w:rsid w:val="00482665"/>
    <w:rsid w:val="004A0B18"/>
    <w:rsid w:val="004C190F"/>
    <w:rsid w:val="004D380C"/>
    <w:rsid w:val="004D5ED9"/>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C7D18"/>
    <w:rsid w:val="007D3AEA"/>
    <w:rsid w:val="00800CF2"/>
    <w:rsid w:val="00802CE9"/>
    <w:rsid w:val="008233A1"/>
    <w:rsid w:val="0082449A"/>
    <w:rsid w:val="0082618B"/>
    <w:rsid w:val="008308AF"/>
    <w:rsid w:val="00850146"/>
    <w:rsid w:val="008648D4"/>
    <w:rsid w:val="00876394"/>
    <w:rsid w:val="008A07FF"/>
    <w:rsid w:val="008A3438"/>
    <w:rsid w:val="008A5791"/>
    <w:rsid w:val="008C40F4"/>
    <w:rsid w:val="008F27F1"/>
    <w:rsid w:val="008F4052"/>
    <w:rsid w:val="0090182E"/>
    <w:rsid w:val="0091238C"/>
    <w:rsid w:val="0095736E"/>
    <w:rsid w:val="00957B4A"/>
    <w:rsid w:val="009C2C91"/>
    <w:rsid w:val="009C4CB7"/>
    <w:rsid w:val="00A10CAC"/>
    <w:rsid w:val="00A11E34"/>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C5C5E"/>
    <w:rsid w:val="00BD44D2"/>
    <w:rsid w:val="00BE7F48"/>
    <w:rsid w:val="00BF2905"/>
    <w:rsid w:val="00C021F7"/>
    <w:rsid w:val="00C10DC8"/>
    <w:rsid w:val="00C96A3C"/>
    <w:rsid w:val="00CA13D7"/>
    <w:rsid w:val="00CA701B"/>
    <w:rsid w:val="00CC1DE9"/>
    <w:rsid w:val="00D00109"/>
    <w:rsid w:val="00D1205A"/>
    <w:rsid w:val="00D12451"/>
    <w:rsid w:val="00D163D0"/>
    <w:rsid w:val="00D37171"/>
    <w:rsid w:val="00D63BA2"/>
    <w:rsid w:val="00D751EA"/>
    <w:rsid w:val="00D80C59"/>
    <w:rsid w:val="00DA61C2"/>
    <w:rsid w:val="00DB2F3F"/>
    <w:rsid w:val="00DC279B"/>
    <w:rsid w:val="00DE2B17"/>
    <w:rsid w:val="00E14A51"/>
    <w:rsid w:val="00E17E49"/>
    <w:rsid w:val="00E23371"/>
    <w:rsid w:val="00E5126E"/>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n-zoom.com/f58/bai-giang-ky-nghe-phan-mem-thay-nguyen-van-vy-software-engineering-1822043.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ThuanPH\Desktop\atm\Documents\TLTKCSDL_Nh&#243;m%20Tr&#432;&#417;ng%20Ti&#7871;n%20Ph&#250;c.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huanPH\Desktop\atm\Documents\TLTKCSDL_Nh&#243;m%20Tr&#432;&#417;ng%20Ti&#7871;n%20Ph&#250;c.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code.google.com/p/atm-web-demo/source/detail?r=17"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scribd.com/doc/51642940/ATM-DATABAS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0FB5C-2633-4443-9D32-1412DE93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19</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ThuanPH</cp:lastModifiedBy>
  <cp:revision>58</cp:revision>
  <dcterms:created xsi:type="dcterms:W3CDTF">2013-05-10T17:01:00Z</dcterms:created>
  <dcterms:modified xsi:type="dcterms:W3CDTF">2015-04-06T11:44:00Z</dcterms:modified>
</cp:coreProperties>
</file>