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0" w:name="_Toc7877466"/>
      <w:bookmarkStart w:id="1" w:name="_Toc7877908"/>
      <w:bookmarkStart w:id="2" w:name="_Toc7881418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ЛЬВІВСЬКИЙ НАЦІОНАЛЬНИЙ</w:t>
      </w:r>
      <w:bookmarkEnd w:id="0"/>
      <w:bookmarkEnd w:id="1"/>
      <w:bookmarkEnd w:id="2"/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</w:pPr>
      <w:bookmarkStart w:id="3" w:name="_Toc7877467"/>
      <w:bookmarkStart w:id="4" w:name="_Toc7877909"/>
      <w:bookmarkStart w:id="5" w:name="_Toc7881419"/>
      <w:r w:rsidRPr="00AD2B6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УНІВЕРСИТЕТ ІМЕНІ ІВАНА ФРАНКА</w:t>
      </w:r>
      <w:bookmarkEnd w:id="3"/>
      <w:bookmarkEnd w:id="4"/>
      <w:bookmarkEnd w:id="5"/>
    </w:p>
    <w:p w:rsidR="00654B1B" w:rsidRPr="00F3439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 xml:space="preserve">ФАКУЛЬТЕТ УПРАВЛІННЯ </w:t>
      </w:r>
      <w:bookmarkStart w:id="6" w:name="_Toc7877468"/>
      <w:bookmarkStart w:id="7" w:name="_Toc7877910"/>
      <w:bookmarkStart w:id="8" w:name="_Toc7881420"/>
      <w:r w:rsidRPr="00F34398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uk-UA"/>
        </w:rPr>
        <w:t>ФІНАНСАМИ ТА БІЗНЕСУ</w:t>
      </w:r>
      <w:bookmarkEnd w:id="6"/>
      <w:bookmarkEnd w:id="7"/>
      <w:bookmarkEnd w:id="8"/>
    </w:p>
    <w:p w:rsidR="00654B1B" w:rsidRPr="00F34398" w:rsidRDefault="00654B1B" w:rsidP="00654B1B">
      <w:pPr>
        <w:keepNext/>
        <w:tabs>
          <w:tab w:val="left" w:pos="708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</w:p>
    <w:p w:rsidR="00654B1B" w:rsidRPr="00941445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</w:pPr>
      <w:bookmarkStart w:id="9" w:name="_Toc7877469"/>
      <w:bookmarkStart w:id="10" w:name="_Toc7877911"/>
      <w:bookmarkStart w:id="11" w:name="_Toc7881421"/>
      <w:r w:rsidRPr="00AD2B68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Кафедра </w:t>
      </w:r>
      <w:bookmarkEnd w:id="9"/>
      <w:bookmarkEnd w:id="10"/>
      <w:bookmarkEnd w:id="11"/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цифрової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 </w:t>
      </w: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економіки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 xml:space="preserve"> та </w:t>
      </w: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бізнес</w:t>
      </w:r>
      <w:proofErr w:type="spellEnd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-</w:t>
      </w:r>
    </w:p>
    <w:p w:rsidR="00654B1B" w:rsidRPr="00AD2B68" w:rsidRDefault="00654B1B" w:rsidP="00654B1B">
      <w:pPr>
        <w:keepNext/>
        <w:tabs>
          <w:tab w:val="left" w:pos="708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color w:val="000000"/>
          <w:kern w:val="32"/>
          <w:lang w:eastAsia="uk-UA"/>
        </w:rPr>
      </w:pPr>
      <w:proofErr w:type="spellStart"/>
      <w:r w:rsidRPr="00941445">
        <w:rPr>
          <w:rFonts w:ascii="Times New Roman" w:eastAsia="Times New Roman" w:hAnsi="Times New Roman" w:cs="Times New Roman"/>
          <w:b/>
          <w:bCs/>
          <w:color w:val="000000"/>
          <w:kern w:val="32"/>
          <w:sz w:val="32"/>
          <w:szCs w:val="28"/>
          <w:lang w:eastAsia="uk-UA"/>
        </w:rPr>
        <w:t>аналітики</w:t>
      </w:r>
      <w:proofErr w:type="spellEnd"/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КУРСОВА РОБОТА 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навчальної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дисципліни</w:t>
      </w:r>
      <w:proofErr w:type="spellEnd"/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Проектування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та 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адміністрування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БД </w:t>
      </w:r>
      <w:proofErr w:type="spellStart"/>
      <w:r w:rsidRPr="00E123B9">
        <w:rPr>
          <w:rFonts w:ascii="Times New Roman" w:hAnsi="Times New Roman" w:cs="Times New Roman"/>
          <w:b/>
          <w:sz w:val="28"/>
        </w:rPr>
        <w:t>і</w:t>
      </w:r>
      <w:proofErr w:type="spellEnd"/>
      <w:r w:rsidRPr="00E123B9">
        <w:rPr>
          <w:rFonts w:ascii="Times New Roman" w:hAnsi="Times New Roman" w:cs="Times New Roman"/>
          <w:b/>
          <w:sz w:val="28"/>
        </w:rPr>
        <w:t xml:space="preserve"> СД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”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uk-UA"/>
        </w:rPr>
        <w:t xml:space="preserve">Тема: 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>«</w:t>
      </w:r>
      <w:proofErr w:type="spellStart"/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Інформаційна</w:t>
      </w:r>
      <w:proofErr w:type="spellEnd"/>
      <w:r w:rsidRPr="00941445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 xml:space="preserve"> </w:t>
      </w:r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система</w:t>
      </w:r>
      <w:r w:rsidRPr="00941445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 xml:space="preserve"> </w:t>
      </w:r>
      <w:r w:rsidRPr="00941445">
        <w:rPr>
          <w:rFonts w:ascii="Times New Roman" w:eastAsia="Times New Roman" w:hAnsi="Times New Roman" w:cs="Times New Roman" w:hint="eastAsia"/>
          <w:b/>
          <w:color w:val="000000"/>
          <w:sz w:val="40"/>
          <w:szCs w:val="40"/>
          <w:u w:val="single"/>
          <w:lang w:eastAsia="uk-UA"/>
        </w:rPr>
        <w:t>для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>студ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 xml:space="preserve">ії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val="uk-UA" w:eastAsia="uk-UA"/>
        </w:rPr>
        <w:t>веб-дизайну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40"/>
          <w:szCs w:val="40"/>
          <w:u w:val="single"/>
          <w:lang w:eastAsia="uk-UA"/>
        </w:rPr>
        <w:t>»</w:t>
      </w: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Науковий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керівник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Виконавець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: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к.е.н., доц.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Ярема О.Р.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Левицький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Ю.В.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                         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          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пр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ізвище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ім’я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по-батькові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)</w:t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ab/>
        <w:t xml:space="preserve">                                 (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прізвище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ім’я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 xml:space="preserve">,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по-батькові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  <w:t>)</w:t>
      </w:r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__________________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ідпис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        УФЕ-3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1с  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група</w:t>
      </w:r>
      <w:proofErr w:type="spellEnd"/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______________ (</w:t>
      </w:r>
      <w:proofErr w:type="spellStart"/>
      <w:proofErr w:type="gramStart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ідпис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654B1B" w:rsidRPr="00AD2B68" w:rsidRDefault="00654B1B" w:rsidP="00654B1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“___” _____________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20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ab/>
        <w:t xml:space="preserve">                              “___” ____________ 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20</w:t>
      </w:r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р.</w:t>
      </w: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</w:p>
    <w:p w:rsidR="00654B1B" w:rsidRPr="00AD2B68" w:rsidRDefault="00654B1B" w:rsidP="00654B1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</w:pP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Загальна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кількість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балі</w:t>
      </w:r>
      <w:proofErr w:type="gram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</w:t>
      </w:r>
      <w:proofErr w:type="spellEnd"/>
      <w:proofErr w:type="gram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 xml:space="preserve"> __________________________________________</w:t>
      </w: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                                                                    (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підписи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ПІ</w:t>
      </w:r>
      <w:proofErr w:type="gram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</w:t>
      </w:r>
      <w:proofErr w:type="gram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членів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комісії</w:t>
      </w:r>
      <w:proofErr w:type="spellEnd"/>
      <w:r w:rsidRPr="00AD2B68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Pr="00AD2B68" w:rsidRDefault="00654B1B" w:rsidP="00654B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:rsidR="00654B1B" w:rsidRPr="00ED5CF3" w:rsidRDefault="00654B1B" w:rsidP="00654B1B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sectPr w:rsidR="00654B1B" w:rsidRPr="00ED5CF3" w:rsidSect="00654B1B">
          <w:headerReference w:type="default" r:id="rId8"/>
          <w:footerReference w:type="first" r:id="rId9"/>
          <w:pgSz w:w="11906" w:h="16838"/>
          <w:pgMar w:top="851" w:right="1134" w:bottom="1134" w:left="1418" w:header="709" w:footer="709" w:gutter="0"/>
          <w:pgNumType w:chapStyle="1"/>
          <w:cols w:space="708"/>
          <w:titlePg/>
          <w:docGrid w:linePitch="360"/>
        </w:sectPr>
      </w:pPr>
      <w:bookmarkStart w:id="12" w:name="_Toc7877470"/>
      <w:bookmarkStart w:id="13" w:name="_Toc7877912"/>
      <w:bookmarkStart w:id="14" w:name="_Toc7881422"/>
      <w:proofErr w:type="spellStart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Львів</w:t>
      </w:r>
      <w:proofErr w:type="spellEnd"/>
      <w:r w:rsidRPr="00AD2B6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 xml:space="preserve"> 20</w:t>
      </w:r>
      <w:bookmarkEnd w:id="12"/>
      <w:bookmarkEnd w:id="13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uk-UA"/>
        </w:rPr>
        <w:t>20</w:t>
      </w:r>
    </w:p>
    <w:p w:rsidR="00654B1B" w:rsidRDefault="00654B1B" w:rsidP="00654B1B">
      <w:pPr>
        <w:pStyle w:val="13"/>
      </w:pPr>
      <w:r w:rsidRPr="00E123B9">
        <w:lastRenderedPageBreak/>
        <w:t>ЗМІСТ</w:t>
      </w:r>
    </w:p>
    <w:p w:rsidR="00654B1B" w:rsidRPr="00E123B9" w:rsidRDefault="00654B1B" w:rsidP="00654B1B"/>
    <w:p w:rsidR="00655F50" w:rsidRPr="00826EB1" w:rsidRDefault="009031E0" w:rsidP="00655F50">
      <w:pPr>
        <w:pStyle w:val="13"/>
        <w:rPr>
          <w:rFonts w:eastAsiaTheme="minorEastAsia"/>
          <w:noProof/>
          <w:lang w:val="ru-RU"/>
        </w:rPr>
      </w:pPr>
      <w:hyperlink w:anchor="_Toc40640973" w:history="1">
        <w:r w:rsidR="00655F50" w:rsidRPr="00826EB1">
          <w:rPr>
            <w:rStyle w:val="ac"/>
            <w:noProof/>
            <w:color w:val="auto"/>
            <w:u w:val="none"/>
          </w:rPr>
          <w:t>ВСТУП</w:t>
        </w:r>
        <w:r w:rsidR="00655F50" w:rsidRPr="00655F50">
          <w:rPr>
            <w:noProof/>
            <w:webHidden/>
          </w:rPr>
          <w:tab/>
        </w:r>
        <w:r w:rsidR="00826EB1" w:rsidRPr="00826EB1">
          <w:rPr>
            <w:noProof/>
            <w:webHidden/>
            <w:lang w:val="ru-RU"/>
          </w:rPr>
          <w:t>3</w:t>
        </w:r>
      </w:hyperlink>
    </w:p>
    <w:p w:rsidR="00655F50" w:rsidRPr="00655F50" w:rsidRDefault="009031E0" w:rsidP="00655F50">
      <w:pPr>
        <w:pStyle w:val="13"/>
      </w:pPr>
      <w:hyperlink w:anchor="_Toc40640974" w:history="1">
        <w:r w:rsidR="00655F50" w:rsidRPr="00826EB1">
          <w:rPr>
            <w:rStyle w:val="ac"/>
            <w:noProof/>
            <w:color w:val="auto"/>
            <w:u w:val="none"/>
          </w:rPr>
          <w:t xml:space="preserve">РОЗДІЛ 1. </w:t>
        </w:r>
        <w:r w:rsidR="00655F50" w:rsidRPr="00655F50">
          <w:rPr>
            <w:noProof/>
          </w:rPr>
          <w:t>ДОСЛІДЖЕННЯ ТА АНАЛІЗ РОБОТИ СТУДІЇ ВЕБ-ДИЗАЙНУ</w:t>
        </w:r>
        <w:r w:rsidR="00655F50" w:rsidRPr="00655F50">
          <w:rPr>
            <w:noProof/>
            <w:webHidden/>
          </w:rPr>
          <w:tab/>
        </w:r>
        <w:r w:rsidR="00826EB1" w:rsidRPr="00826EB1">
          <w:rPr>
            <w:noProof/>
            <w:webHidden/>
            <w:lang w:val="ru-RU"/>
          </w:rPr>
          <w:t>5</w:t>
        </w:r>
      </w:hyperlink>
    </w:p>
    <w:p w:rsidR="00655F50" w:rsidRPr="00655F50" w:rsidRDefault="00655F5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 w:rsidRPr="00655F50">
        <w:rPr>
          <w:rFonts w:ascii="Times New Roman" w:hAnsi="Times New Roman" w:cs="Times New Roman"/>
          <w:noProof/>
          <w:sz w:val="28"/>
          <w:szCs w:val="28"/>
        </w:rPr>
        <w:t>1.1 Дослідження роботи студії веб-дизайну.</w:t>
      </w:r>
      <w:hyperlink w:anchor="_Toc40640983" w:history="1"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031E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_Toc40640983 \h </w:instrText>
        </w:r>
        <w:r w:rsidR="009031E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031E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="009031E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826EB1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5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1.2 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Аналіз роботи студії веб дизайну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26EB1" w:rsidRPr="00826EB1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5</w:t>
        </w:r>
      </w:hyperlink>
    </w:p>
    <w:p w:rsidR="00655F50" w:rsidRPr="00655F50" w:rsidRDefault="009031E0" w:rsidP="00655F50">
      <w:pPr>
        <w:pStyle w:val="2"/>
        <w:tabs>
          <w:tab w:val="left" w:pos="880"/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6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1.3</w:t>
        </w:r>
        <w:r w:rsidR="00655F50" w:rsidRPr="00655F50">
          <w:rPr>
            <w:rFonts w:ascii="Times New Roman" w:eastAsiaTheme="minorEastAsia" w:hAnsi="Times New Roman" w:cs="Times New Roman"/>
            <w:noProof/>
            <w:sz w:val="28"/>
            <w:szCs w:val="28"/>
            <w:lang w:val="ru-RU"/>
          </w:rPr>
          <w:t xml:space="preserve"> </w:t>
        </w:r>
        <w:bookmarkStart w:id="15" w:name="_GoBack"/>
        <w:bookmarkEnd w:id="15"/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Постановка завдання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6</w:t>
        </w:r>
      </w:hyperlink>
    </w:p>
    <w:p w:rsidR="00655F50" w:rsidRPr="00655F50" w:rsidRDefault="009031E0" w:rsidP="00655F50">
      <w:pPr>
        <w:pStyle w:val="13"/>
        <w:rPr>
          <w:rFonts w:eastAsiaTheme="minorEastAsia"/>
          <w:noProof/>
          <w:lang w:val="ru-RU"/>
        </w:rPr>
      </w:pPr>
      <w:hyperlink w:anchor="_Toc40640977" w:history="1">
        <w:r w:rsidR="00655F50" w:rsidRPr="00826EB1">
          <w:rPr>
            <w:rStyle w:val="ac"/>
            <w:noProof/>
            <w:color w:val="auto"/>
            <w:u w:val="none"/>
          </w:rPr>
          <w:t>РОЗДІЛ 2. РОЗРОБКА БАЗИ ДАНИХ</w:t>
        </w:r>
        <w:r w:rsidR="00655F50" w:rsidRPr="00655F50">
          <w:rPr>
            <w:noProof/>
            <w:webHidden/>
          </w:rPr>
          <w:tab/>
          <w:t>7</w:t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8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2.1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Основні поняття концептуального проектування</w:t>
        </w:r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7</w:t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79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  <w:lang w:val="ru-RU"/>
          </w:rPr>
          <w:t xml:space="preserve"> Розробка концептуальної моделі даних (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</w:rPr>
          <w:t>ER</w:t>
        </w:r>
        <w:r w:rsidR="00655F50" w:rsidRPr="00655F50">
          <w:rPr>
            <w:rFonts w:ascii="Times New Roman" w:hAnsi="Times New Roman" w:cs="Times New Roman"/>
            <w:noProof/>
            <w:sz w:val="28"/>
            <w:szCs w:val="28"/>
            <w:lang w:val="ru-RU"/>
          </w:rPr>
          <w:t>-діаграми).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8</w:t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0" w:history="1">
        <w:r w:rsidR="007B17AD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2.2.1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 xml:space="preserve"> Перелік таблиць бази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_Toc40640980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1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>2.2.2</w:t>
        </w:r>
        <w:r w:rsidR="007B17AD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Перелік полів таблиць бази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26EB1" w:rsidRPr="00826EB1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  <w:lang w:val="ru-RU"/>
          </w:rPr>
          <w:t>2</w:t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2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2.3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Нормалізація реляційних відношень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_Toc40640982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hyperlink w:anchor="_Toc40640983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2.4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Визначення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типів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даних</w:t>
        </w:r>
        <w:proofErr w:type="spellEnd"/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_Toc40640983 \h </w:instrTex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770DE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hAnsi="Times New Roman" w:cs="Times New Roman"/>
          <w:sz w:val="28"/>
          <w:szCs w:val="28"/>
        </w:rPr>
      </w:pPr>
      <w:hyperlink w:anchor="_Toc40640984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2.5 </w:t>
        </w:r>
        <w:r w:rsidR="00655F50" w:rsidRPr="00655F50">
          <w:rPr>
            <w:rFonts w:ascii="Times New Roman" w:hAnsi="Times New Roman" w:cs="Times New Roman"/>
            <w:sz w:val="28"/>
            <w:szCs w:val="28"/>
          </w:rPr>
          <w:t>Обмеження цілісності даних</w:t>
        </w:r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655F50" w:rsidRPr="00655F50" w:rsidRDefault="009031E0" w:rsidP="00655F50">
      <w:pPr>
        <w:pStyle w:val="2"/>
        <w:tabs>
          <w:tab w:val="right" w:leader="dot" w:pos="9678"/>
        </w:tabs>
        <w:rPr>
          <w:rFonts w:ascii="Times New Roman" w:hAnsi="Times New Roman" w:cs="Times New Roman"/>
          <w:sz w:val="28"/>
          <w:szCs w:val="28"/>
        </w:rPr>
      </w:pPr>
      <w:hyperlink w:anchor="_Toc40640984" w:history="1">
        <w:r w:rsidR="00655F50" w:rsidRPr="00826EB1">
          <w:rPr>
            <w:rStyle w:val="ac"/>
            <w:rFonts w:ascii="Times New Roman" w:hAnsi="Times New Roman" w:cs="Times New Roman"/>
            <w:noProof/>
            <w:color w:val="auto"/>
            <w:sz w:val="28"/>
            <w:szCs w:val="28"/>
            <w:u w:val="none"/>
          </w:rPr>
          <w:t xml:space="preserve">2.6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Створення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бази</w:t>
        </w:r>
        <w:proofErr w:type="spellEnd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дан</w:t>
        </w:r>
        <w:r w:rsidR="00C770DE">
          <w:rPr>
            <w:rFonts w:ascii="Times New Roman" w:hAnsi="Times New Roman" w:cs="Times New Roman"/>
            <w:sz w:val="28"/>
            <w:szCs w:val="28"/>
            <w:lang w:val="ru-RU"/>
          </w:rPr>
          <w:t>н</w:t>
        </w:r>
        <w:r w:rsidR="00655F50" w:rsidRPr="00655F50">
          <w:rPr>
            <w:rFonts w:ascii="Times New Roman" w:hAnsi="Times New Roman" w:cs="Times New Roman"/>
            <w:sz w:val="28"/>
            <w:szCs w:val="28"/>
            <w:lang w:val="ru-RU"/>
          </w:rPr>
          <w:t>их</w:t>
        </w:r>
        <w:proofErr w:type="spellEnd"/>
        <w:r w:rsidR="00655F50" w:rsidRPr="00655F50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  <w:t>1</w:t>
        </w:r>
        <w:r w:rsidR="00845686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</w:hyperlink>
    </w:p>
    <w:p w:rsidR="00655F50" w:rsidRPr="00655F50" w:rsidRDefault="009031E0" w:rsidP="00655F50">
      <w:pPr>
        <w:pStyle w:val="13"/>
        <w:rPr>
          <w:rFonts w:eastAsiaTheme="minorEastAsia"/>
          <w:noProof/>
          <w:lang w:val="ru-RU"/>
        </w:rPr>
      </w:pPr>
      <w:hyperlink w:anchor="_Toc40640973" w:history="1">
        <w:r w:rsidR="00655F50" w:rsidRPr="00826EB1">
          <w:rPr>
            <w:rStyle w:val="ac"/>
            <w:noProof/>
            <w:color w:val="auto"/>
            <w:u w:val="none"/>
          </w:rPr>
          <w:t>ВИСНОВКИ</w:t>
        </w:r>
        <w:r w:rsidR="00655F50" w:rsidRPr="00655F50">
          <w:rPr>
            <w:noProof/>
            <w:webHidden/>
          </w:rPr>
          <w:tab/>
        </w:r>
        <w:r w:rsidR="00845686">
          <w:rPr>
            <w:noProof/>
            <w:webHidden/>
          </w:rPr>
          <w:t>20</w:t>
        </w:r>
      </w:hyperlink>
    </w:p>
    <w:p w:rsidR="00655F50" w:rsidRPr="00655F50" w:rsidRDefault="009031E0" w:rsidP="00655F50">
      <w:pPr>
        <w:pStyle w:val="13"/>
        <w:rPr>
          <w:rFonts w:eastAsiaTheme="minorEastAsia"/>
          <w:noProof/>
          <w:lang w:val="ru-RU"/>
        </w:rPr>
      </w:pPr>
      <w:hyperlink w:anchor="_Toc40640992" w:history="1">
        <w:r w:rsidR="00655F50" w:rsidRPr="00826EB1">
          <w:rPr>
            <w:rStyle w:val="ac"/>
            <w:noProof/>
            <w:color w:val="auto"/>
            <w:u w:val="none"/>
          </w:rPr>
          <w:t>СПИСОК ВИКОРИСТАНИХ ДЖЕРЕЛ</w:t>
        </w:r>
        <w:r w:rsidR="00655F50" w:rsidRPr="00655F50">
          <w:rPr>
            <w:noProof/>
            <w:webHidden/>
          </w:rPr>
          <w:tab/>
        </w:r>
        <w:r w:rsidR="00845686">
          <w:rPr>
            <w:noProof/>
            <w:webHidden/>
          </w:rPr>
          <w:t>2</w:t>
        </w:r>
        <w:r w:rsidR="00655F50" w:rsidRPr="00655F50">
          <w:rPr>
            <w:noProof/>
            <w:webHidden/>
          </w:rPr>
          <w:t>1</w:t>
        </w:r>
      </w:hyperlink>
    </w:p>
    <w:p w:rsidR="00654B1B" w:rsidRPr="00655F50" w:rsidRDefault="00654B1B" w:rsidP="00ED5C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4B1B" w:rsidRPr="00655F50" w:rsidRDefault="00654B1B" w:rsidP="00654B1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5CF3" w:rsidRPr="00655F50" w:rsidRDefault="00ED5CF3" w:rsidP="00655F5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D289D" w:rsidRPr="00654B1B" w:rsidRDefault="00ED5CF3" w:rsidP="00845686">
      <w:pPr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ВСТУП</w:t>
      </w:r>
      <w:r w:rsidR="007D289D" w:rsidRPr="00654B1B">
        <w:rPr>
          <w:rFonts w:ascii="Times New Roman" w:hAnsi="Times New Roman" w:cs="Times New Roman"/>
          <w:b/>
          <w:sz w:val="28"/>
          <w:lang w:val="uk-UA"/>
        </w:rPr>
        <w:t>.</w:t>
      </w:r>
    </w:p>
    <w:p w:rsidR="000F3483" w:rsidRPr="000F3483" w:rsidRDefault="000F3483" w:rsidP="000F3483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 xml:space="preserve">Інтернет став невід'ємною частиною нашого життя. Подорожуючи по мережі Інтернет, ми зустрічаємо різноманітні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веб-сайти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>. На одних продають речі, на інших запрошують знайти друзів для спілкування. Є широко затребувані інформаційні портали, а є сайти, присвячені окремим людям або компаніям. Тенденція така, що для успіху необхідно заявити про себе в Інтернеті, а значить, власна персональна сторінка повинна бути у будь-якої фірми і навіть в особистості.</w:t>
      </w:r>
    </w:p>
    <w:p w:rsidR="000F3483" w:rsidRPr="000F3483" w:rsidRDefault="000F3483" w:rsidP="000F3483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 xml:space="preserve">Користувачам приємно відвідувати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веб-сторінки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, які мають стильне оформлення, не обтяжені надмірно графікою і анімацією, швидко завантажуються і правильно відображаються у вікні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веб-браузера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. Завдання </w:t>
      </w:r>
      <w:proofErr w:type="spellStart"/>
      <w:r w:rsidRPr="000F3483">
        <w:rPr>
          <w:rFonts w:ascii="Times New Roman" w:hAnsi="Times New Roman" w:cs="Times New Roman"/>
          <w:sz w:val="28"/>
          <w:lang w:val="uk-UA"/>
        </w:rPr>
        <w:t>веб-дизайну</w:t>
      </w:r>
      <w:proofErr w:type="spellEnd"/>
      <w:r w:rsidRPr="000F3483">
        <w:rPr>
          <w:rFonts w:ascii="Times New Roman" w:hAnsi="Times New Roman" w:cs="Times New Roman"/>
          <w:sz w:val="28"/>
          <w:lang w:val="uk-UA"/>
        </w:rPr>
        <w:t xml:space="preserve"> будь-якого сайту - викликати довіру відвідувача, до якості пропонованих нею послуг, зберігаючи при цьому фірмовий стиль, корпоративну культуру, і позиціонування на ринку.</w:t>
      </w:r>
    </w:p>
    <w:p w:rsidR="000F3483" w:rsidRPr="000F3483" w:rsidRDefault="000F3483" w:rsidP="000F3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0F3483">
        <w:rPr>
          <w:rFonts w:ascii="Times New Roman" w:hAnsi="Times New Roman" w:cs="Times New Roman"/>
          <w:sz w:val="28"/>
          <w:lang w:val="uk-UA"/>
        </w:rPr>
        <w:t>Дизайн сайту і саме його побудова поєднує в собі різні нюанси, які необхідно враховувати при розробці. Насамперед, це наявність зручної навігації та прозорості структури сайту. При цьому потрібно враховувати художню цінність і витонченість графічного дизайну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4A39BA" w:rsidRPr="004A39BA" w:rsidRDefault="004A39BA" w:rsidP="000F348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>брана тема курсової</w:t>
      </w:r>
      <w:r w:rsidR="000F3483">
        <w:rPr>
          <w:rFonts w:ascii="Times New Roman" w:hAnsi="Times New Roman" w:cs="Times New Roman"/>
          <w:sz w:val="28"/>
          <w:szCs w:val="28"/>
          <w:lang w:val="uk-UA"/>
        </w:rPr>
        <w:t xml:space="preserve"> роботи є актуальною, оскільки інформаційна система 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 xml:space="preserve"> допомагає забезпечити оптимізацію роботи підприєм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A39BA">
        <w:rPr>
          <w:rFonts w:ascii="Times New Roman" w:hAnsi="Times New Roman" w:cs="Times New Roman"/>
          <w:sz w:val="28"/>
          <w:szCs w:val="28"/>
          <w:lang w:val="uk-UA"/>
        </w:rPr>
        <w:t>тва.</w:t>
      </w:r>
    </w:p>
    <w:p w:rsidR="004A39BA" w:rsidRDefault="004A39BA" w:rsidP="004A39BA">
      <w:pPr>
        <w:pStyle w:val="a4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4A39BA">
        <w:rPr>
          <w:color w:val="000000"/>
          <w:sz w:val="28"/>
          <w:szCs w:val="28"/>
          <w:lang w:val="uk-UA"/>
        </w:rPr>
        <w:tab/>
      </w:r>
      <w:r w:rsidRPr="004A39BA">
        <w:rPr>
          <w:sz w:val="28"/>
          <w:szCs w:val="28"/>
          <w:lang w:val="uk-UA"/>
        </w:rPr>
        <w:t>Метою курсової роботи є дослі</w:t>
      </w:r>
      <w:r w:rsidR="000F3483">
        <w:rPr>
          <w:sz w:val="28"/>
          <w:szCs w:val="28"/>
          <w:lang w:val="uk-UA"/>
        </w:rPr>
        <w:t>дження теоре</w:t>
      </w:r>
      <w:r w:rsidRPr="004A39BA">
        <w:rPr>
          <w:sz w:val="28"/>
          <w:szCs w:val="28"/>
          <w:lang w:val="uk-UA"/>
        </w:rPr>
        <w:t>тичних основ ІС та її реалізація</w:t>
      </w:r>
      <w:r w:rsidRPr="004A39BA">
        <w:rPr>
          <w:color w:val="000000"/>
          <w:sz w:val="28"/>
          <w:szCs w:val="28"/>
          <w:lang w:val="uk-UA"/>
        </w:rPr>
        <w:t>.</w:t>
      </w:r>
      <w:r w:rsidRPr="004A39BA">
        <w:rPr>
          <w:color w:val="000000"/>
          <w:sz w:val="28"/>
          <w:szCs w:val="28"/>
          <w:lang w:val="uk-UA"/>
        </w:rPr>
        <w:tab/>
      </w:r>
    </w:p>
    <w:p w:rsidR="004A39BA" w:rsidRPr="004A39BA" w:rsidRDefault="004A39BA" w:rsidP="004A39BA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A39BA">
        <w:rPr>
          <w:sz w:val="28"/>
          <w:szCs w:val="28"/>
          <w:lang w:val="uk-UA"/>
        </w:rPr>
        <w:t>Відповідно до мети було визначено такі завдання:</w:t>
      </w:r>
    </w:p>
    <w:p w:rsidR="004A39BA" w:rsidRPr="00412ACE" w:rsidRDefault="004A39BA" w:rsidP="004A39BA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412ACE">
        <w:rPr>
          <w:color w:val="000000"/>
          <w:sz w:val="28"/>
          <w:szCs w:val="28"/>
        </w:rPr>
        <w:t>проаналізувати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предметну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r w:rsidRPr="00412ACE">
        <w:rPr>
          <w:color w:val="000000"/>
          <w:sz w:val="28"/>
          <w:szCs w:val="28"/>
        </w:rPr>
        <w:t>область</w:t>
      </w:r>
      <w:r w:rsidRPr="00305E7E">
        <w:rPr>
          <w:color w:val="000000"/>
          <w:sz w:val="28"/>
          <w:szCs w:val="28"/>
        </w:rPr>
        <w:t xml:space="preserve"> та</w:t>
      </w:r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здійснити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проектування</w:t>
      </w:r>
      <w:proofErr w:type="spellEnd"/>
      <w:r w:rsidRPr="00412ACE">
        <w:rPr>
          <w:color w:val="000000"/>
          <w:sz w:val="28"/>
          <w:szCs w:val="28"/>
        </w:rPr>
        <w:t xml:space="preserve"> БД</w:t>
      </w:r>
      <w:r w:rsidRPr="00305E7E">
        <w:rPr>
          <w:color w:val="000000"/>
          <w:sz w:val="28"/>
          <w:szCs w:val="28"/>
        </w:rPr>
        <w:t xml:space="preserve"> </w:t>
      </w:r>
      <w:r w:rsidR="000F3483">
        <w:rPr>
          <w:color w:val="000000"/>
          <w:sz w:val="28"/>
          <w:szCs w:val="28"/>
          <w:lang w:val="uk-UA"/>
        </w:rPr>
        <w:t xml:space="preserve">дизайн </w:t>
      </w:r>
      <w:proofErr w:type="gramStart"/>
      <w:r w:rsidR="000F3483">
        <w:rPr>
          <w:color w:val="000000"/>
          <w:sz w:val="28"/>
          <w:szCs w:val="28"/>
          <w:lang w:val="uk-UA"/>
        </w:rPr>
        <w:t>студ</w:t>
      </w:r>
      <w:proofErr w:type="gramEnd"/>
      <w:r w:rsidR="000F3483">
        <w:rPr>
          <w:color w:val="000000"/>
          <w:sz w:val="28"/>
          <w:szCs w:val="28"/>
          <w:lang w:val="uk-UA"/>
        </w:rPr>
        <w:t xml:space="preserve">ії </w:t>
      </w:r>
      <w:r w:rsidRPr="00305E7E">
        <w:rPr>
          <w:color w:val="000000"/>
          <w:sz w:val="28"/>
          <w:szCs w:val="28"/>
        </w:rPr>
        <w:t xml:space="preserve">на </w:t>
      </w:r>
      <w:proofErr w:type="spellStart"/>
      <w:r w:rsidRPr="00305E7E">
        <w:rPr>
          <w:sz w:val="28"/>
          <w:szCs w:val="28"/>
        </w:rPr>
        <w:t>основі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си</w:t>
      </w:r>
      <w:r w:rsidR="000F3483">
        <w:rPr>
          <w:sz w:val="28"/>
          <w:szCs w:val="28"/>
        </w:rPr>
        <w:t>стеми</w:t>
      </w:r>
      <w:proofErr w:type="spellEnd"/>
      <w:r w:rsidR="000F3483">
        <w:rPr>
          <w:sz w:val="28"/>
          <w:szCs w:val="28"/>
        </w:rPr>
        <w:t xml:space="preserve"> </w:t>
      </w:r>
      <w:proofErr w:type="spellStart"/>
      <w:r w:rsidR="000F3483">
        <w:rPr>
          <w:sz w:val="28"/>
          <w:szCs w:val="28"/>
        </w:rPr>
        <w:t>управління</w:t>
      </w:r>
      <w:proofErr w:type="spellEnd"/>
      <w:r w:rsidR="000F3483">
        <w:rPr>
          <w:sz w:val="28"/>
          <w:szCs w:val="28"/>
        </w:rPr>
        <w:t xml:space="preserve"> базами </w:t>
      </w:r>
      <w:proofErr w:type="spellStart"/>
      <w:r w:rsidR="000F3483">
        <w:rPr>
          <w:sz w:val="28"/>
          <w:szCs w:val="28"/>
        </w:rPr>
        <w:t>даних</w:t>
      </w:r>
      <w:proofErr w:type="spellEnd"/>
      <w:r w:rsidR="000F3483"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SQL</w:t>
      </w:r>
      <w:r w:rsidRPr="00412ACE">
        <w:rPr>
          <w:color w:val="000000"/>
          <w:sz w:val="28"/>
          <w:szCs w:val="28"/>
        </w:rPr>
        <w:t>;</w:t>
      </w:r>
    </w:p>
    <w:p w:rsidR="004A39BA" w:rsidRPr="004A39BA" w:rsidRDefault="004A39BA" w:rsidP="004A39BA">
      <w:pPr>
        <w:pStyle w:val="a4"/>
        <w:numPr>
          <w:ilvl w:val="0"/>
          <w:numId w:val="4"/>
        </w:numPr>
        <w:spacing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412ACE">
        <w:rPr>
          <w:color w:val="000000"/>
          <w:sz w:val="28"/>
          <w:szCs w:val="28"/>
        </w:rPr>
        <w:t>забезпечити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редагування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даних</w:t>
      </w:r>
      <w:proofErr w:type="spellEnd"/>
      <w:r w:rsidRPr="00412ACE">
        <w:rPr>
          <w:color w:val="000000"/>
          <w:sz w:val="28"/>
          <w:szCs w:val="28"/>
        </w:rPr>
        <w:t xml:space="preserve"> </w:t>
      </w:r>
      <w:proofErr w:type="spellStart"/>
      <w:r w:rsidRPr="00412ACE">
        <w:rPr>
          <w:color w:val="000000"/>
          <w:sz w:val="28"/>
          <w:szCs w:val="28"/>
        </w:rPr>
        <w:t>таблиць</w:t>
      </w:r>
      <w:proofErr w:type="spellEnd"/>
      <w:r w:rsidRPr="00412ACE">
        <w:rPr>
          <w:color w:val="000000"/>
          <w:sz w:val="28"/>
          <w:szCs w:val="28"/>
        </w:rPr>
        <w:t xml:space="preserve"> БД</w:t>
      </w:r>
      <w:r w:rsidRPr="00305E7E">
        <w:rPr>
          <w:color w:val="000000"/>
          <w:sz w:val="28"/>
          <w:szCs w:val="28"/>
        </w:rPr>
        <w:t xml:space="preserve"> та </w:t>
      </w:r>
      <w:proofErr w:type="spellStart"/>
      <w:r w:rsidRPr="00305E7E">
        <w:rPr>
          <w:sz w:val="28"/>
          <w:szCs w:val="28"/>
        </w:rPr>
        <w:t>взаємозв'язків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р</w:t>
      </w:r>
      <w:proofErr w:type="gramEnd"/>
      <w:r w:rsidRPr="00305E7E">
        <w:rPr>
          <w:sz w:val="28"/>
          <w:szCs w:val="28"/>
        </w:rPr>
        <w:t>ізними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таблицями</w:t>
      </w:r>
      <w:proofErr w:type="spellEnd"/>
      <w:r w:rsidRPr="00412ACE">
        <w:rPr>
          <w:color w:val="000000"/>
          <w:sz w:val="28"/>
          <w:szCs w:val="28"/>
        </w:rPr>
        <w:t>;</w:t>
      </w:r>
    </w:p>
    <w:p w:rsidR="000F3483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proofErr w:type="spellStart"/>
      <w:r w:rsidRPr="00305E7E">
        <w:rPr>
          <w:color w:val="000000"/>
          <w:sz w:val="28"/>
          <w:szCs w:val="28"/>
        </w:rPr>
        <w:t>Об</w:t>
      </w:r>
      <w:r w:rsidRPr="00412ACE">
        <w:rPr>
          <w:color w:val="000000"/>
          <w:sz w:val="28"/>
          <w:szCs w:val="28"/>
        </w:rPr>
        <w:t>’</w:t>
      </w:r>
      <w:r w:rsidRPr="00305E7E">
        <w:rPr>
          <w:color w:val="000000"/>
          <w:sz w:val="28"/>
          <w:szCs w:val="28"/>
        </w:rPr>
        <w:t>єктом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05E7E">
        <w:rPr>
          <w:color w:val="000000"/>
          <w:sz w:val="28"/>
          <w:szCs w:val="28"/>
        </w:rPr>
        <w:t>досл</w:t>
      </w:r>
      <w:proofErr w:type="gramEnd"/>
      <w:r w:rsidRPr="00305E7E">
        <w:rPr>
          <w:color w:val="000000"/>
          <w:sz w:val="28"/>
          <w:szCs w:val="28"/>
        </w:rPr>
        <w:t>ідження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курсової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роботи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є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особливості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розробки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інформаційної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систе</w:t>
      </w:r>
      <w:proofErr w:type="spellEnd"/>
      <w:r w:rsidR="000F3483">
        <w:rPr>
          <w:color w:val="000000"/>
          <w:sz w:val="28"/>
          <w:szCs w:val="28"/>
          <w:lang w:val="uk-UA"/>
        </w:rPr>
        <w:t>м</w:t>
      </w:r>
      <w:r w:rsidRPr="00305E7E">
        <w:rPr>
          <w:color w:val="000000"/>
          <w:sz w:val="28"/>
          <w:szCs w:val="28"/>
        </w:rPr>
        <w:t>и</w:t>
      </w:r>
      <w:r w:rsidR="000F3483">
        <w:rPr>
          <w:color w:val="000000"/>
          <w:sz w:val="28"/>
          <w:szCs w:val="28"/>
        </w:rPr>
        <w:t xml:space="preserve"> для </w:t>
      </w:r>
      <w:r w:rsidR="000F3483">
        <w:rPr>
          <w:color w:val="000000"/>
          <w:sz w:val="28"/>
          <w:szCs w:val="28"/>
          <w:lang w:val="uk-UA"/>
        </w:rPr>
        <w:t>дизайн студії</w:t>
      </w:r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з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color w:val="000000"/>
          <w:sz w:val="28"/>
          <w:szCs w:val="28"/>
        </w:rPr>
        <w:t>використання</w:t>
      </w:r>
      <w:proofErr w:type="spellEnd"/>
      <w:r w:rsidRPr="00305E7E">
        <w:rPr>
          <w:color w:val="000000"/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си</w:t>
      </w:r>
      <w:r>
        <w:rPr>
          <w:sz w:val="28"/>
          <w:szCs w:val="28"/>
        </w:rPr>
        <w:t>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базами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SQL</w:t>
      </w:r>
      <w:r w:rsidRPr="00305E7E">
        <w:rPr>
          <w:color w:val="000000"/>
          <w:sz w:val="28"/>
          <w:szCs w:val="28"/>
        </w:rPr>
        <w:t>.</w:t>
      </w:r>
    </w:p>
    <w:p w:rsidR="000F3483" w:rsidRPr="00654B1B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54B1B">
        <w:rPr>
          <w:color w:val="000000"/>
          <w:sz w:val="28"/>
          <w:szCs w:val="28"/>
          <w:lang w:val="uk-UA"/>
        </w:rPr>
        <w:t xml:space="preserve">Предметом дослідження є </w:t>
      </w:r>
      <w:proofErr w:type="spellStart"/>
      <w:r w:rsidRPr="00654B1B">
        <w:rPr>
          <w:color w:val="000000"/>
          <w:sz w:val="28"/>
          <w:szCs w:val="28"/>
          <w:lang w:val="uk-UA"/>
        </w:rPr>
        <w:t>теоритичні</w:t>
      </w:r>
      <w:proofErr w:type="spellEnd"/>
      <w:r w:rsidRPr="00654B1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654B1B">
        <w:rPr>
          <w:color w:val="000000"/>
          <w:sz w:val="28"/>
          <w:szCs w:val="28"/>
          <w:lang w:val="uk-UA"/>
        </w:rPr>
        <w:t>основни</w:t>
      </w:r>
      <w:proofErr w:type="spellEnd"/>
      <w:r w:rsidRPr="00654B1B">
        <w:rPr>
          <w:color w:val="000000"/>
          <w:sz w:val="28"/>
          <w:szCs w:val="28"/>
          <w:lang w:val="uk-UA"/>
        </w:rPr>
        <w:t xml:space="preserve"> та практичне застосування технологій </w:t>
      </w:r>
      <w:r w:rsidRPr="00305E7E">
        <w:rPr>
          <w:color w:val="000000"/>
          <w:sz w:val="28"/>
          <w:szCs w:val="28"/>
          <w:lang w:val="en-US"/>
        </w:rPr>
        <w:t>SQL</w:t>
      </w:r>
      <w:r w:rsidR="00654B1B" w:rsidRPr="00654B1B">
        <w:rPr>
          <w:color w:val="000000"/>
          <w:sz w:val="28"/>
          <w:szCs w:val="28"/>
          <w:lang w:val="uk-UA"/>
        </w:rPr>
        <w:t>,</w:t>
      </w:r>
      <w:r w:rsidR="00654B1B" w:rsidRPr="00654B1B">
        <w:rPr>
          <w:rFonts w:ascii="Arial" w:hAnsi="Arial" w:cs="Arial"/>
          <w:color w:val="3C4043"/>
          <w:sz w:val="26"/>
          <w:szCs w:val="26"/>
          <w:shd w:val="clear" w:color="auto" w:fill="FFFFFF"/>
          <w:lang w:val="uk-UA"/>
        </w:rPr>
        <w:t xml:space="preserve"> </w:t>
      </w:r>
      <w:r w:rsidR="00654B1B" w:rsidRPr="00654B1B">
        <w:rPr>
          <w:sz w:val="28"/>
          <w:szCs w:val="28"/>
          <w:shd w:val="clear" w:color="auto" w:fill="FFFFFF"/>
        </w:rPr>
        <w:t>SQL</w:t>
      </w:r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Server</w:t>
      </w:r>
      <w:proofErr w:type="spellEnd"/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Management</w:t>
      </w:r>
      <w:proofErr w:type="spellEnd"/>
      <w:r w:rsidR="00654B1B" w:rsidRPr="00654B1B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654B1B" w:rsidRPr="00654B1B">
        <w:rPr>
          <w:sz w:val="28"/>
          <w:szCs w:val="28"/>
          <w:shd w:val="clear" w:color="auto" w:fill="FFFFFF"/>
        </w:rPr>
        <w:t>Studio</w:t>
      </w:r>
      <w:proofErr w:type="spellEnd"/>
      <w:r w:rsidR="00654B1B" w:rsidRPr="00654B1B">
        <w:rPr>
          <w:rFonts w:ascii="Arial" w:hAnsi="Arial" w:cs="Arial"/>
          <w:color w:val="3C4043"/>
          <w:sz w:val="26"/>
          <w:szCs w:val="26"/>
          <w:shd w:val="clear" w:color="auto" w:fill="FFFFFF"/>
          <w:lang w:val="uk-UA"/>
        </w:rPr>
        <w:t>(</w:t>
      </w:r>
      <w:r w:rsidR="00654B1B">
        <w:rPr>
          <w:color w:val="000000"/>
          <w:sz w:val="28"/>
          <w:szCs w:val="28"/>
          <w:lang w:val="en-US"/>
        </w:rPr>
        <w:t>SSMS</w:t>
      </w:r>
      <w:r w:rsidR="00654B1B" w:rsidRPr="00654B1B">
        <w:rPr>
          <w:color w:val="000000"/>
          <w:sz w:val="28"/>
          <w:szCs w:val="28"/>
          <w:lang w:val="uk-UA"/>
        </w:rPr>
        <w:t>).</w:t>
      </w:r>
    </w:p>
    <w:p w:rsidR="004A39BA" w:rsidRDefault="004A39BA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4A39BA">
        <w:rPr>
          <w:sz w:val="28"/>
          <w:szCs w:val="28"/>
          <w:lang w:val="uk-UA"/>
        </w:rPr>
        <w:lastRenderedPageBreak/>
        <w:t>Інформаційною базою для написання курсової роботи по даній темі стали, підручники і навчальні посібники, інформаційні матеріали з Інтернету.</w:t>
      </w:r>
    </w:p>
    <w:p w:rsidR="000F3483" w:rsidRPr="000F3483" w:rsidRDefault="000F3483" w:rsidP="000F3483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proofErr w:type="spellStart"/>
      <w:r>
        <w:rPr>
          <w:sz w:val="28"/>
          <w:szCs w:val="28"/>
        </w:rPr>
        <w:t>обота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скадається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дв</w:t>
      </w:r>
      <w:proofErr w:type="spellEnd"/>
      <w:r w:rsidRPr="00305E7E">
        <w:rPr>
          <w:sz w:val="28"/>
          <w:szCs w:val="28"/>
        </w:rPr>
        <w:t xml:space="preserve">ох </w:t>
      </w:r>
      <w:proofErr w:type="spellStart"/>
      <w:r w:rsidRPr="00305E7E">
        <w:rPr>
          <w:sz w:val="28"/>
          <w:szCs w:val="28"/>
        </w:rPr>
        <w:t>розділів</w:t>
      </w:r>
      <w:proofErr w:type="spellEnd"/>
      <w:r w:rsidRPr="00305E7E">
        <w:rPr>
          <w:sz w:val="28"/>
          <w:szCs w:val="28"/>
        </w:rPr>
        <w:t xml:space="preserve">. У </w:t>
      </w:r>
      <w:proofErr w:type="spellStart"/>
      <w:r w:rsidRPr="00305E7E">
        <w:rPr>
          <w:sz w:val="28"/>
          <w:szCs w:val="28"/>
        </w:rPr>
        <w:t>першому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розділі</w:t>
      </w:r>
      <w:proofErr w:type="spellEnd"/>
      <w:r>
        <w:rPr>
          <w:sz w:val="28"/>
          <w:szCs w:val="28"/>
        </w:rPr>
        <w:t xml:space="preserve"> описано </w:t>
      </w:r>
      <w:proofErr w:type="spellStart"/>
      <w:r>
        <w:rPr>
          <w:sz w:val="28"/>
          <w:szCs w:val="28"/>
        </w:rPr>
        <w:t>бізне</w:t>
      </w:r>
      <w:proofErr w:type="gramStart"/>
      <w:r>
        <w:rPr>
          <w:sz w:val="28"/>
          <w:szCs w:val="28"/>
        </w:rPr>
        <w:t>с-</w:t>
      </w:r>
      <w:proofErr w:type="gramEnd"/>
      <w:r>
        <w:rPr>
          <w:sz w:val="28"/>
          <w:szCs w:val="28"/>
        </w:rPr>
        <w:t>ідею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аналіз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вимог</w:t>
      </w:r>
      <w:proofErr w:type="spellEnd"/>
      <w:r w:rsidRPr="00305E7E">
        <w:rPr>
          <w:noProof/>
          <w:sz w:val="28"/>
          <w:szCs w:val="28"/>
        </w:rPr>
        <w:t xml:space="preserve">. У наступному описано побудову навчальної бази даних.  </w:t>
      </w:r>
    </w:p>
    <w:p w:rsidR="004A39BA" w:rsidRPr="004A39BA" w:rsidRDefault="004A39BA" w:rsidP="00536ED0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0F3483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C562D0" w:rsidRDefault="00C562D0" w:rsidP="00ED5CF3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ED5CF3" w:rsidRDefault="00ED5CF3" w:rsidP="00ED5CF3">
      <w:pPr>
        <w:pStyle w:val="a4"/>
        <w:shd w:val="clear" w:color="auto" w:fill="FFFFFF"/>
        <w:spacing w:before="0" w:beforeAutospacing="0" w:after="240" w:afterAutospacing="0"/>
        <w:jc w:val="both"/>
        <w:textAlignment w:val="baseline"/>
        <w:rPr>
          <w:color w:val="000000"/>
          <w:sz w:val="28"/>
          <w:szCs w:val="28"/>
          <w:lang w:val="uk-UA"/>
        </w:rPr>
      </w:pPr>
    </w:p>
    <w:p w:rsidR="00D626FD" w:rsidRDefault="00D626FD" w:rsidP="00874697">
      <w:pPr>
        <w:pStyle w:val="11"/>
        <w:rPr>
          <w:noProof/>
        </w:rPr>
      </w:pPr>
      <w:r>
        <w:rPr>
          <w:noProof/>
        </w:rPr>
        <w:lastRenderedPageBreak/>
        <w:t>РОЗДІЛ 1. ДОСЛІДЖЕННЯ</w:t>
      </w:r>
      <w:r w:rsidRPr="00E54548">
        <w:rPr>
          <w:noProof/>
        </w:rPr>
        <w:t xml:space="preserve"> </w:t>
      </w:r>
      <w:r>
        <w:rPr>
          <w:noProof/>
        </w:rPr>
        <w:t>ТА АНАЛІЗ РОБОТИ СТУДІЇ ВЕБ-ДИЗАЙНУ.</w:t>
      </w:r>
    </w:p>
    <w:p w:rsidR="00D626FD" w:rsidRPr="00D626FD" w:rsidRDefault="00D626FD" w:rsidP="00845686">
      <w:pPr>
        <w:pStyle w:val="a3"/>
        <w:numPr>
          <w:ilvl w:val="1"/>
          <w:numId w:val="11"/>
        </w:numPr>
        <w:tabs>
          <w:tab w:val="left" w:pos="1276"/>
          <w:tab w:val="left" w:pos="6840"/>
        </w:tabs>
        <w:autoSpaceDE w:val="0"/>
        <w:autoSpaceDN w:val="0"/>
        <w:adjustRightInd w:val="0"/>
        <w:spacing w:after="0" w:line="360" w:lineRule="auto"/>
        <w:jc w:val="center"/>
        <w:rPr>
          <w:noProof/>
          <w:color w:val="000000"/>
          <w:sz w:val="28"/>
          <w:szCs w:val="26"/>
          <w:lang w:val="uk-UA"/>
        </w:rPr>
      </w:pPr>
      <w:r w:rsidRPr="00D626FD">
        <w:rPr>
          <w:rFonts w:ascii="Times New Roman" w:hAnsi="Times New Roman" w:cs="Times New Roman"/>
          <w:b/>
          <w:noProof/>
          <w:color w:val="000000"/>
          <w:sz w:val="28"/>
          <w:szCs w:val="26"/>
          <w:lang w:val="uk-UA"/>
        </w:rPr>
        <w:t>Дослідження роботи студії веб-дизайну</w:t>
      </w:r>
      <w:r>
        <w:rPr>
          <w:rFonts w:ascii="Times New Roman" w:hAnsi="Times New Roman" w:cs="Times New Roman"/>
          <w:b/>
          <w:noProof/>
          <w:color w:val="000000"/>
          <w:sz w:val="28"/>
          <w:szCs w:val="26"/>
          <w:lang w:val="uk-UA"/>
        </w:rPr>
        <w:t>.</w:t>
      </w:r>
    </w:p>
    <w:p w:rsidR="00071F56" w:rsidRPr="00071F56" w:rsidRDefault="00071F56" w:rsidP="00071F56">
      <w:pPr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71F56">
        <w:rPr>
          <w:rFonts w:ascii="Times New Roman" w:hAnsi="Times New Roman" w:cs="Times New Roman"/>
          <w:noProof/>
          <w:sz w:val="28"/>
        </w:rPr>
        <w:t>Тема досліджуваної предметної області - «Студія веб-дизайну». Дизайн студія спеціалізується на розробці й оформленні веб - сайтів. Сучасні технології дозволяють вирішувати будь-які поставлені завдання. Вона пропонує інструменти для ведення бізнесу в Інтернет, що впливають на прибуток підприємства, його популярність і попит на його продукцію (послуги).</w:t>
      </w:r>
    </w:p>
    <w:p w:rsidR="00071F56" w:rsidRPr="00071F56" w:rsidRDefault="00071F56" w:rsidP="00071F56">
      <w:pPr>
        <w:ind w:firstLine="709"/>
        <w:jc w:val="both"/>
        <w:rPr>
          <w:rFonts w:ascii="Times New Roman" w:hAnsi="Times New Roman" w:cs="Times New Roman"/>
          <w:noProof/>
          <w:sz w:val="28"/>
        </w:rPr>
      </w:pPr>
      <w:r w:rsidRPr="00071F56">
        <w:rPr>
          <w:rFonts w:ascii="Times New Roman" w:hAnsi="Times New Roman" w:cs="Times New Roman"/>
          <w:noProof/>
          <w:sz w:val="28"/>
        </w:rPr>
        <w:t>Головною метою студії є надання якісних послуг, орієнтованих на певного клієнта, виконання роботи (замовлення) в мінімальні терміни і в результаті отримання максимального прибутку.</w:t>
      </w:r>
    </w:p>
    <w:p w:rsidR="00D626FD" w:rsidRDefault="00071F56" w:rsidP="00874697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071F56">
        <w:rPr>
          <w:rFonts w:ascii="Times New Roman" w:hAnsi="Times New Roman" w:cs="Times New Roman"/>
          <w:noProof/>
          <w:sz w:val="28"/>
        </w:rPr>
        <w:t>У сучасний час Інтернет є одним із широко використовуваних засобів інформації, то є як наслідок студія веб - дизайну має великий попит. Головну роль у створенні надаваних послуг грають веб - програміст, веб-дизайнер,</w:t>
      </w:r>
      <w:r w:rsidRPr="00071F56">
        <w:rPr>
          <w:rFonts w:ascii="Times New Roman" w:hAnsi="Times New Roman" w:cs="Times New Roman"/>
          <w:noProof/>
          <w:sz w:val="28"/>
          <w:lang w:val="uk-UA"/>
        </w:rPr>
        <w:t xml:space="preserve"> </w:t>
      </w:r>
      <w:r w:rsidRPr="00071F56">
        <w:rPr>
          <w:rFonts w:ascii="Times New Roman" w:hAnsi="Times New Roman" w:cs="Times New Roman"/>
          <w:noProof/>
          <w:sz w:val="28"/>
        </w:rPr>
        <w:t xml:space="preserve">і директор. Веб програміст виконує роботу по створенню, функціональності сайту, його модернізації та подальшої підтримки. Веб - дизайнер оформляє дизайн сайту, логотип. Директор відповідає за ведення договорів з клієнтом, ведення бази даних. Замовлення послуг відбувається безпосередньо через директора. Замовник </w:t>
      </w:r>
      <w:r w:rsidRPr="00071F56">
        <w:rPr>
          <w:rFonts w:ascii="Times New Roman" w:hAnsi="Times New Roman" w:cs="Times New Roman"/>
          <w:noProof/>
          <w:sz w:val="28"/>
          <w:lang w:val="uk-UA"/>
        </w:rPr>
        <w:t xml:space="preserve">може сам </w:t>
      </w:r>
      <w:r w:rsidRPr="00071F56">
        <w:rPr>
          <w:rFonts w:ascii="Times New Roman" w:hAnsi="Times New Roman" w:cs="Times New Roman"/>
          <w:noProof/>
          <w:sz w:val="28"/>
        </w:rPr>
        <w:t xml:space="preserve">встановити свої вимоги, погодивши їх з веб - розробниками, які в свій час можуть запропонувати свої варіанти роботи. </w:t>
      </w:r>
    </w:p>
    <w:p w:rsidR="00874697" w:rsidRPr="00874697" w:rsidRDefault="00874697" w:rsidP="00874697">
      <w:pPr>
        <w:ind w:firstLine="709"/>
        <w:jc w:val="both"/>
        <w:rPr>
          <w:rFonts w:ascii="Times New Roman" w:hAnsi="Times New Roman" w:cs="Times New Roman"/>
          <w:noProof/>
          <w:sz w:val="28"/>
          <w:lang w:val="uk-UA"/>
        </w:rPr>
      </w:pPr>
    </w:p>
    <w:p w:rsidR="00071F56" w:rsidRPr="00071F56" w:rsidRDefault="00071F56" w:rsidP="00845686">
      <w:pPr>
        <w:pStyle w:val="a3"/>
        <w:numPr>
          <w:ilvl w:val="1"/>
          <w:numId w:val="11"/>
        </w:num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071F56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Аналіз роботи студії веб дизайну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.</w:t>
      </w:r>
    </w:p>
    <w:p w:rsidR="00A754A2" w:rsidRPr="00A754A2" w:rsidRDefault="00A754A2" w:rsidP="00A754A2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На підставі розглянутої предметної області студії веб-дизайну можна скласти ієрархію діаграм. Інформацію представимо в графічному виді (діаграма DF). </w:t>
      </w:r>
    </w:p>
    <w:p w:rsidR="00A754A2" w:rsidRPr="00A754A2" w:rsidRDefault="00874697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Р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озробимо діаграму</w:t>
      </w:r>
      <w:r w:rsidR="00A754A2"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в якій буде </w:t>
      </w:r>
      <w:r w:rsidR="00A754A2"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представлено взаємодія зовнішн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іх сутностей для решения задач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(Рисунок 1</w:t>
      </w: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).</w:t>
      </w:r>
    </w:p>
    <w:p w:rsidR="00874697" w:rsidRDefault="00A754A2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Маємо три сутності: головна сутність - "Студія веб-дизайну" і дві зовнішніх - "замовник" і "виконавець". </w:t>
      </w:r>
    </w:p>
    <w:p w:rsidR="00A754A2" w:rsidRPr="00A754A2" w:rsidRDefault="00A754A2" w:rsidP="00874697">
      <w:pPr>
        <w:tabs>
          <w:tab w:val="left" w:pos="1276"/>
        </w:tabs>
        <w:spacing w:line="360" w:lineRule="auto"/>
        <w:ind w:firstLine="1276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lastRenderedPageBreak/>
        <w:t xml:space="preserve">1. Сутність "замовник" посилає сутності "Студія веб-дизайну" такі потоки даних, як "інформація від замовника". Сутність "Студія веб-дизайну" надсилає відповідь на запит - «інформація для замовника». </w:t>
      </w:r>
    </w:p>
    <w:p w:rsidR="00A754A2" w:rsidRDefault="00A754A2" w:rsidP="00A754A2">
      <w:pPr>
        <w:tabs>
          <w:tab w:val="left" w:pos="1276"/>
        </w:tabs>
        <w:spacing w:line="360" w:lineRule="auto"/>
        <w:ind w:firstLine="1276"/>
        <w:jc w:val="both"/>
        <w:rPr>
          <w:noProof/>
          <w:color w:val="000000"/>
          <w:sz w:val="28"/>
          <w:szCs w:val="26"/>
          <w:lang w:val="uk-UA"/>
        </w:rPr>
      </w:pPr>
      <w:r w:rsidRPr="00A754A2">
        <w:rPr>
          <w:rFonts w:ascii="Times New Roman" w:hAnsi="Times New Roman" w:cs="Times New Roman"/>
          <w:noProof/>
          <w:color w:val="000000"/>
          <w:sz w:val="28"/>
          <w:szCs w:val="26"/>
        </w:rPr>
        <w:t>2. Сутність "виконавець" посилає сутності "Студія веб-дизайну" такі потоки даних, як "інформація від виконавця". Сутність "Студія веб-дизайну" надсилає відповідь на запит - «інформація для виконавця</w:t>
      </w:r>
    </w:p>
    <w:p w:rsidR="00A754A2" w:rsidRPr="00A754A2" w:rsidRDefault="00A754A2" w:rsidP="00A754A2">
      <w:pPr>
        <w:tabs>
          <w:tab w:val="left" w:pos="1276"/>
        </w:tabs>
        <w:spacing w:line="360" w:lineRule="auto"/>
        <w:jc w:val="both"/>
        <w:rPr>
          <w:noProof/>
          <w:color w:val="000000"/>
          <w:sz w:val="28"/>
          <w:szCs w:val="26"/>
          <w:lang w:val="uk-UA"/>
        </w:rPr>
      </w:pPr>
      <w:r>
        <w:rPr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5952674" cy="2624864"/>
            <wp:effectExtent l="19050" t="0" r="0" b="0"/>
            <wp:docPr id="1" name="Рисунок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4" cy="26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92" w:rsidRDefault="00B14E92" w:rsidP="00B14E92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874697">
        <w:rPr>
          <w:rFonts w:ascii="Times New Roman" w:hAnsi="Times New Roman" w:cs="Times New Roman"/>
          <w:noProof/>
          <w:color w:val="000000"/>
          <w:sz w:val="28"/>
          <w:szCs w:val="26"/>
        </w:rPr>
        <w:t>Рисунок 1 – Діаграма потоків даних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874697" w:rsidRDefault="00874697" w:rsidP="00874697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C562D0" w:rsidRPr="00874697" w:rsidRDefault="00874697" w:rsidP="00845686">
      <w:pPr>
        <w:pStyle w:val="11"/>
        <w:numPr>
          <w:ilvl w:val="1"/>
          <w:numId w:val="11"/>
        </w:numPr>
        <w:rPr>
          <w:noProof/>
        </w:rPr>
      </w:pPr>
      <w:r>
        <w:rPr>
          <w:noProof/>
        </w:rPr>
        <w:t>Постановка завдання.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  <w:lang w:val="uk-UA"/>
        </w:rPr>
        <w:t xml:space="preserve">Досягти поставленої мети можливо шляхом автоматизації роботи, тобто створенням бази даних студії </w:t>
      </w:r>
      <w:proofErr w:type="spellStart"/>
      <w:r w:rsidRPr="00E71B8F">
        <w:rPr>
          <w:color w:val="000000"/>
          <w:sz w:val="28"/>
          <w:szCs w:val="28"/>
          <w:lang w:val="uk-UA"/>
        </w:rPr>
        <w:t>веб-дизайну</w:t>
      </w:r>
      <w:proofErr w:type="spellEnd"/>
      <w:r w:rsidRPr="00E71B8F">
        <w:rPr>
          <w:color w:val="000000"/>
          <w:sz w:val="28"/>
          <w:szCs w:val="28"/>
          <w:lang w:val="uk-UA"/>
        </w:rPr>
        <w:t>, яка б зберігала повну необхідну інфор</w:t>
      </w:r>
      <w:r>
        <w:rPr>
          <w:color w:val="000000"/>
          <w:sz w:val="28"/>
          <w:szCs w:val="28"/>
          <w:lang w:val="uk-UA"/>
        </w:rPr>
        <w:t>мацію про послуги, їх виконання</w:t>
      </w:r>
      <w:r w:rsidRPr="00E71B8F">
        <w:rPr>
          <w:color w:val="000000"/>
          <w:sz w:val="28"/>
          <w:szCs w:val="28"/>
          <w:lang w:val="uk-UA"/>
        </w:rPr>
        <w:t>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E71B8F">
        <w:rPr>
          <w:color w:val="000000"/>
          <w:sz w:val="28"/>
          <w:szCs w:val="28"/>
        </w:rPr>
        <w:t>Створення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програмного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забезпечення</w:t>
      </w:r>
      <w:proofErr w:type="spellEnd"/>
      <w:r w:rsidRPr="00E71B8F">
        <w:rPr>
          <w:color w:val="000000"/>
          <w:sz w:val="28"/>
          <w:szCs w:val="28"/>
        </w:rPr>
        <w:t xml:space="preserve">, а </w:t>
      </w:r>
      <w:proofErr w:type="spellStart"/>
      <w:r w:rsidRPr="00E71B8F">
        <w:rPr>
          <w:color w:val="000000"/>
          <w:sz w:val="28"/>
          <w:szCs w:val="28"/>
        </w:rPr>
        <w:t>саме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певної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бази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мобілізує</w:t>
      </w:r>
      <w:proofErr w:type="spellEnd"/>
      <w:r w:rsidRPr="00E71B8F">
        <w:rPr>
          <w:color w:val="000000"/>
          <w:sz w:val="28"/>
          <w:szCs w:val="28"/>
        </w:rPr>
        <w:t xml:space="preserve"> сам </w:t>
      </w:r>
      <w:proofErr w:type="spellStart"/>
      <w:r w:rsidRPr="00E71B8F">
        <w:rPr>
          <w:color w:val="000000"/>
          <w:sz w:val="28"/>
          <w:szCs w:val="28"/>
        </w:rPr>
        <w:t>процес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надасть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економності</w:t>
      </w:r>
      <w:proofErr w:type="spellEnd"/>
      <w:r w:rsidRPr="00E71B8F">
        <w:rPr>
          <w:color w:val="000000"/>
          <w:sz w:val="28"/>
          <w:szCs w:val="28"/>
        </w:rPr>
        <w:t xml:space="preserve"> часу </w:t>
      </w:r>
      <w:proofErr w:type="spellStart"/>
      <w:r w:rsidRPr="00E71B8F">
        <w:rPr>
          <w:color w:val="000000"/>
          <w:sz w:val="28"/>
          <w:szCs w:val="28"/>
        </w:rPr>
        <w:t>і</w:t>
      </w:r>
      <w:proofErr w:type="spellEnd"/>
      <w:r w:rsidRPr="00E71B8F">
        <w:rPr>
          <w:color w:val="000000"/>
          <w:sz w:val="28"/>
          <w:szCs w:val="28"/>
        </w:rPr>
        <w:t xml:space="preserve"> простоту </w:t>
      </w:r>
      <w:proofErr w:type="gramStart"/>
      <w:r w:rsidRPr="00E71B8F">
        <w:rPr>
          <w:color w:val="000000"/>
          <w:sz w:val="28"/>
          <w:szCs w:val="28"/>
        </w:rPr>
        <w:t>у</w:t>
      </w:r>
      <w:proofErr w:type="gram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доступі</w:t>
      </w:r>
      <w:proofErr w:type="spellEnd"/>
      <w:r w:rsidRPr="00E71B8F">
        <w:rPr>
          <w:color w:val="000000"/>
          <w:sz w:val="28"/>
          <w:szCs w:val="28"/>
        </w:rPr>
        <w:t xml:space="preserve"> до </w:t>
      </w:r>
      <w:proofErr w:type="spellStart"/>
      <w:r w:rsidRPr="00E71B8F">
        <w:rPr>
          <w:color w:val="000000"/>
          <w:sz w:val="28"/>
          <w:szCs w:val="28"/>
        </w:rPr>
        <w:t>необхідної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інформації</w:t>
      </w:r>
      <w:proofErr w:type="spellEnd"/>
      <w:r w:rsidRPr="00E71B8F">
        <w:rPr>
          <w:color w:val="000000"/>
          <w:sz w:val="28"/>
          <w:szCs w:val="28"/>
        </w:rPr>
        <w:t>.</w:t>
      </w:r>
    </w:p>
    <w:p w:rsid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</w:rPr>
        <w:t xml:space="preserve">У </w:t>
      </w:r>
      <w:proofErr w:type="spellStart"/>
      <w:r w:rsidRPr="00E71B8F">
        <w:rPr>
          <w:color w:val="000000"/>
          <w:sz w:val="28"/>
          <w:szCs w:val="28"/>
        </w:rPr>
        <w:t>базі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даних</w:t>
      </w:r>
      <w:proofErr w:type="spellEnd"/>
      <w:r w:rsidRPr="00E71B8F">
        <w:rPr>
          <w:color w:val="000000"/>
          <w:sz w:val="28"/>
          <w:szCs w:val="28"/>
        </w:rPr>
        <w:t xml:space="preserve"> буде </w:t>
      </w:r>
      <w:proofErr w:type="spellStart"/>
      <w:proofErr w:type="gramStart"/>
      <w:r w:rsidRPr="00E71B8F">
        <w:rPr>
          <w:color w:val="000000"/>
          <w:sz w:val="28"/>
          <w:szCs w:val="28"/>
        </w:rPr>
        <w:t>м</w:t>
      </w:r>
      <w:proofErr w:type="gramEnd"/>
      <w:r w:rsidRPr="00E71B8F">
        <w:rPr>
          <w:color w:val="000000"/>
          <w:sz w:val="28"/>
          <w:szCs w:val="28"/>
        </w:rPr>
        <w:t>іститися</w:t>
      </w:r>
      <w:proofErr w:type="spellEnd"/>
      <w:r w:rsidRPr="00E71B8F">
        <w:rPr>
          <w:color w:val="000000"/>
          <w:sz w:val="28"/>
          <w:szCs w:val="28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інформація</w:t>
      </w:r>
      <w:proofErr w:type="spellEnd"/>
      <w:r w:rsidRPr="00E71B8F">
        <w:rPr>
          <w:color w:val="000000"/>
          <w:sz w:val="28"/>
          <w:szCs w:val="28"/>
        </w:rPr>
        <w:t>:</w:t>
      </w:r>
    </w:p>
    <w:p w:rsid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1.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про</w:t>
      </w:r>
      <w:r>
        <w:rPr>
          <w:color w:val="000000"/>
          <w:sz w:val="28"/>
          <w:szCs w:val="28"/>
          <w:lang w:val="uk-UA"/>
        </w:rPr>
        <w:t xml:space="preserve"> студію (назва, адреса,сайт).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E71B8F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</w:rPr>
        <w:t>Відомості</w:t>
      </w:r>
      <w:proofErr w:type="spellEnd"/>
      <w:r>
        <w:rPr>
          <w:color w:val="000000"/>
          <w:sz w:val="28"/>
          <w:szCs w:val="28"/>
        </w:rPr>
        <w:t xml:space="preserve"> про </w:t>
      </w:r>
      <w:proofErr w:type="spellStart"/>
      <w:r>
        <w:rPr>
          <w:color w:val="000000"/>
          <w:sz w:val="28"/>
          <w:szCs w:val="28"/>
        </w:rPr>
        <w:t>послуги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uk-UA"/>
        </w:rPr>
        <w:t>тип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послуги</w:t>
      </w:r>
      <w:proofErr w:type="spellEnd"/>
      <w:r w:rsidRPr="00E71B8F">
        <w:rPr>
          <w:color w:val="000000"/>
          <w:sz w:val="28"/>
          <w:szCs w:val="28"/>
        </w:rPr>
        <w:t xml:space="preserve">, </w:t>
      </w:r>
      <w:proofErr w:type="spellStart"/>
      <w:r w:rsidRPr="00E71B8F">
        <w:rPr>
          <w:color w:val="000000"/>
          <w:sz w:val="28"/>
          <w:szCs w:val="28"/>
        </w:rPr>
        <w:t>ці</w:t>
      </w:r>
      <w:proofErr w:type="gramStart"/>
      <w:r w:rsidRPr="00E71B8F">
        <w:rPr>
          <w:color w:val="000000"/>
          <w:sz w:val="28"/>
          <w:szCs w:val="28"/>
        </w:rPr>
        <w:t>на</w:t>
      </w:r>
      <w:proofErr w:type="spellEnd"/>
      <w:proofErr w:type="gramEnd"/>
      <w:r w:rsidRPr="00E71B8F">
        <w:rPr>
          <w:color w:val="000000"/>
          <w:sz w:val="28"/>
          <w:szCs w:val="28"/>
        </w:rPr>
        <w:t>).</w:t>
      </w:r>
    </w:p>
    <w:p w:rsidR="00E71B8F" w:rsidRPr="00E71B8F" w:rsidRDefault="00E71B8F" w:rsidP="00E71B8F">
      <w:pPr>
        <w:pStyle w:val="a4"/>
        <w:shd w:val="clear" w:color="auto" w:fill="FFFFFF"/>
        <w:spacing w:before="0" w:beforeAutospacing="0" w:after="240" w:afterAutospacing="0"/>
        <w:ind w:left="45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3</w:t>
      </w:r>
      <w:r w:rsidRPr="00E71B8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71B8F">
        <w:rPr>
          <w:color w:val="000000"/>
          <w:sz w:val="28"/>
          <w:szCs w:val="28"/>
        </w:rPr>
        <w:t>Відомості</w:t>
      </w:r>
      <w:proofErr w:type="spellEnd"/>
      <w:r w:rsidRPr="00E71B8F">
        <w:rPr>
          <w:color w:val="000000"/>
          <w:sz w:val="28"/>
          <w:szCs w:val="28"/>
        </w:rPr>
        <w:t xml:space="preserve"> про </w:t>
      </w:r>
      <w:proofErr w:type="spellStart"/>
      <w:r w:rsidRPr="00E71B8F">
        <w:rPr>
          <w:color w:val="000000"/>
          <w:sz w:val="28"/>
          <w:szCs w:val="28"/>
        </w:rPr>
        <w:t>працівників</w:t>
      </w:r>
      <w:proofErr w:type="spellEnd"/>
      <w:r w:rsidRPr="00E71B8F">
        <w:rPr>
          <w:color w:val="000000"/>
          <w:sz w:val="28"/>
          <w:szCs w:val="28"/>
        </w:rPr>
        <w:t xml:space="preserve"> (</w:t>
      </w:r>
      <w:proofErr w:type="gramStart"/>
      <w:r w:rsidRPr="00E71B8F">
        <w:rPr>
          <w:color w:val="000000"/>
          <w:sz w:val="28"/>
          <w:szCs w:val="28"/>
        </w:rPr>
        <w:t>П</w:t>
      </w:r>
      <w:proofErr w:type="gramEnd"/>
      <w:r w:rsidRPr="00E71B8F">
        <w:rPr>
          <w:color w:val="000000"/>
          <w:sz w:val="28"/>
          <w:szCs w:val="28"/>
        </w:rPr>
        <w:t xml:space="preserve">ІБ, посада, контактна </w:t>
      </w:r>
      <w:proofErr w:type="spellStart"/>
      <w:r w:rsidRPr="00E71B8F">
        <w:rPr>
          <w:color w:val="000000"/>
          <w:sz w:val="28"/>
          <w:szCs w:val="28"/>
        </w:rPr>
        <w:t>інформація</w:t>
      </w:r>
      <w:proofErr w:type="spellEnd"/>
      <w:r w:rsidRPr="00E71B8F">
        <w:rPr>
          <w:color w:val="000000"/>
          <w:sz w:val="28"/>
          <w:szCs w:val="28"/>
        </w:rPr>
        <w:t>).</w:t>
      </w: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C562D0" w:rsidRPr="00D22CAE" w:rsidRDefault="00C562D0" w:rsidP="00C562D0">
      <w:pPr>
        <w:pStyle w:val="11"/>
        <w:rPr>
          <w:lang w:val="ru-RU"/>
        </w:rPr>
      </w:pPr>
      <w:bookmarkStart w:id="16" w:name="_Toc40640977"/>
      <w:r w:rsidRPr="003C11C7">
        <w:lastRenderedPageBreak/>
        <w:t>РОЗДІЛ 2. РОЗРОБКА БАЗИ ДАНИХ</w:t>
      </w:r>
      <w:bookmarkEnd w:id="16"/>
      <w:r w:rsidR="00D22CAE">
        <w:rPr>
          <w:lang w:val="ru-RU"/>
        </w:rPr>
        <w:t>.</w:t>
      </w:r>
    </w:p>
    <w:p w:rsidR="00A10ED9" w:rsidRPr="00D22CAE" w:rsidRDefault="00A10ED9" w:rsidP="00845686">
      <w:pPr>
        <w:pStyle w:val="11"/>
        <w:rPr>
          <w:lang w:val="ru-RU"/>
        </w:rPr>
      </w:pPr>
      <w:r w:rsidRPr="00D22CAE">
        <w:rPr>
          <w:lang w:val="ru-RU"/>
        </w:rPr>
        <w:t>2.1</w:t>
      </w:r>
      <w:r w:rsidR="00D22CAE">
        <w:rPr>
          <w:lang w:val="ru-RU"/>
        </w:rPr>
        <w:t xml:space="preserve"> </w:t>
      </w:r>
      <w:r>
        <w:t>Основні поняття концептуального проектування</w:t>
      </w:r>
      <w:r w:rsidR="00D22CAE">
        <w:rPr>
          <w:lang w:val="ru-RU"/>
        </w:rPr>
        <w:t>.</w:t>
      </w:r>
    </w:p>
    <w:p w:rsidR="00D22CAE" w:rsidRDefault="00A10ED9" w:rsidP="00A10ED9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10ED9">
        <w:rPr>
          <w:rFonts w:ascii="Times New Roman" w:hAnsi="Times New Roman" w:cs="Times New Roman"/>
          <w:sz w:val="28"/>
        </w:rPr>
        <w:t>Концептуальну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модель </w:t>
      </w:r>
      <w:proofErr w:type="spellStart"/>
      <w:r w:rsidRPr="00A10ED9">
        <w:rPr>
          <w:rFonts w:ascii="Times New Roman" w:hAnsi="Times New Roman" w:cs="Times New Roman"/>
          <w:sz w:val="28"/>
        </w:rPr>
        <w:t>даних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ED9">
        <w:rPr>
          <w:rFonts w:ascii="Times New Roman" w:hAnsi="Times New Roman" w:cs="Times New Roman"/>
          <w:sz w:val="28"/>
        </w:rPr>
        <w:t>що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відображає узагальнене представлення про </w:t>
      </w:r>
      <w:proofErr w:type="gramStart"/>
      <w:r w:rsidRPr="00A10ED9">
        <w:rPr>
          <w:rFonts w:ascii="Times New Roman" w:hAnsi="Times New Roman" w:cs="Times New Roman"/>
          <w:sz w:val="28"/>
        </w:rPr>
        <w:t>дан</w:t>
      </w:r>
      <w:proofErr w:type="gramEnd"/>
      <w:r w:rsidRPr="00A10ED9">
        <w:rPr>
          <w:rFonts w:ascii="Times New Roman" w:hAnsi="Times New Roman" w:cs="Times New Roman"/>
          <w:sz w:val="28"/>
        </w:rPr>
        <w:t xml:space="preserve">і, незалежне від типу обраної СУБД. </w:t>
      </w:r>
      <w:proofErr w:type="gramStart"/>
      <w:r w:rsidRPr="00A10ED9">
        <w:rPr>
          <w:rFonts w:ascii="Times New Roman" w:hAnsi="Times New Roman" w:cs="Times New Roman"/>
          <w:sz w:val="28"/>
        </w:rPr>
        <w:t xml:space="preserve">При </w:t>
      </w:r>
      <w:proofErr w:type="spellStart"/>
      <w:r w:rsidRPr="00A10ED9">
        <w:rPr>
          <w:rFonts w:ascii="Times New Roman" w:hAnsi="Times New Roman" w:cs="Times New Roman"/>
          <w:sz w:val="28"/>
        </w:rPr>
        <w:t>цьому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виділяють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інфологічну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10ED9">
        <w:rPr>
          <w:rFonts w:ascii="Times New Roman" w:hAnsi="Times New Roman" w:cs="Times New Roman"/>
          <w:sz w:val="28"/>
        </w:rPr>
        <w:t>чи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власне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концептуальну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модель, </w:t>
      </w:r>
      <w:proofErr w:type="spellStart"/>
      <w:r w:rsidRPr="00A10ED9">
        <w:rPr>
          <w:rFonts w:ascii="Times New Roman" w:hAnsi="Times New Roman" w:cs="Times New Roman"/>
          <w:sz w:val="28"/>
        </w:rPr>
        <w:t>що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не залежить від типу обраної СУБД узагалі, і логічну, котра відбиває логічне представлення про дані у вигляді, адекватному моделі організації даних у СУБД визначеного типу, але не залежить від конкретної СУБД (тобто це може бути будь-яка СУБД реляційного типу – Access, FoxPro, DB2 тощо</w:t>
      </w:r>
      <w:proofErr w:type="gramEnd"/>
      <w:r w:rsidRPr="00A10ED9">
        <w:rPr>
          <w:rFonts w:ascii="Times New Roman" w:hAnsi="Times New Roman" w:cs="Times New Roman"/>
          <w:sz w:val="28"/>
        </w:rPr>
        <w:t>).; Проектування баз даних поділяється на декілька етапі</w:t>
      </w:r>
      <w:proofErr w:type="gramStart"/>
      <w:r w:rsidRPr="00A10ED9">
        <w:rPr>
          <w:rFonts w:ascii="Times New Roman" w:hAnsi="Times New Roman" w:cs="Times New Roman"/>
          <w:sz w:val="28"/>
        </w:rPr>
        <w:t>в</w:t>
      </w:r>
      <w:proofErr w:type="gramEnd"/>
      <w:r w:rsidRPr="00A10ED9">
        <w:rPr>
          <w:rFonts w:ascii="Times New Roman" w:hAnsi="Times New Roman" w:cs="Times New Roman"/>
          <w:sz w:val="28"/>
        </w:rPr>
        <w:t xml:space="preserve">: </w:t>
      </w:r>
    </w:p>
    <w:p w:rsidR="00A10ED9" w:rsidRPr="00D22CAE" w:rsidRDefault="00A10ED9" w:rsidP="00D22CAE">
      <w:pPr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A10ED9">
        <w:rPr>
          <w:rFonts w:ascii="Times New Roman" w:hAnsi="Times New Roman" w:cs="Times New Roman"/>
          <w:sz w:val="28"/>
        </w:rPr>
        <w:t>Ступені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зв’язку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A10ED9">
        <w:rPr>
          <w:rFonts w:ascii="Times New Roman" w:hAnsi="Times New Roman" w:cs="Times New Roman"/>
          <w:sz w:val="28"/>
        </w:rPr>
        <w:t>між</w:t>
      </w:r>
      <w:proofErr w:type="spellEnd"/>
      <w:proofErr w:type="gram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двома</w:t>
      </w:r>
      <w:proofErr w:type="spellEnd"/>
      <w:r w:rsidRPr="00A10ED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10ED9">
        <w:rPr>
          <w:rFonts w:ascii="Times New Roman" w:hAnsi="Times New Roman" w:cs="Times New Roman"/>
          <w:sz w:val="28"/>
        </w:rPr>
        <w:t>об’єкт</w:t>
      </w:r>
      <w:r>
        <w:rPr>
          <w:rFonts w:ascii="Times New Roman" w:hAnsi="Times New Roman" w:cs="Times New Roman"/>
          <w:sz w:val="28"/>
        </w:rPr>
        <w:t>ами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позначаються</w:t>
      </w:r>
      <w:proofErr w:type="spellEnd"/>
      <w:r>
        <w:rPr>
          <w:rFonts w:ascii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пари</w:t>
      </w:r>
      <w:r w:rsidRPr="00A10ED9">
        <w:rPr>
          <w:rFonts w:ascii="Times New Roman" w:hAnsi="Times New Roman" w:cs="Times New Roman"/>
          <w:sz w:val="28"/>
        </w:rPr>
        <w:t>: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296110" cy="962159"/>
            <wp:effectExtent l="19050" t="0" r="0" b="0"/>
            <wp:docPr id="4" name="Рисунок 3" descr="1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9" w:rsidRP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2.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  <w:r w:rsidRPr="00A10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22CAE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A10ED9">
        <w:rPr>
          <w:rFonts w:ascii="Times New Roman" w:hAnsi="Times New Roman" w:cs="Times New Roman"/>
          <w:sz w:val="28"/>
          <w:szCs w:val="28"/>
        </w:rPr>
        <w:t>дин до одного</w:t>
      </w:r>
      <w:r w:rsidRPr="00A10ED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1 -</w:t>
      </w:r>
      <w:r w:rsid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 xml:space="preserve"> 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  <w:r w:rsidRPr="00A10ED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)</w:t>
      </w:r>
      <w:r w:rsid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.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115110" cy="962159"/>
            <wp:effectExtent l="19050" t="0" r="9090" b="0"/>
            <wp:docPr id="6" name="Рисунок 5" descr="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ED9" w:rsidRPr="00D22CAE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Рисунок 2.2</w:t>
      </w:r>
      <w:proofErr w:type="gramStart"/>
      <w:r w:rsidRPr="00D22CAE">
        <w:rPr>
          <w:rFonts w:ascii="Times New Roman" w:hAnsi="Times New Roman" w:cs="Times New Roman"/>
          <w:sz w:val="28"/>
          <w:szCs w:val="28"/>
        </w:rPr>
        <w:t xml:space="preserve"> </w:t>
      </w:r>
      <w:r w:rsidR="00D22CAE" w:rsidRPr="00D22CAE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="00D22CAE" w:rsidRPr="00D22CAE">
        <w:rPr>
          <w:rFonts w:ascii="Times New Roman" w:hAnsi="Times New Roman" w:cs="Times New Roman"/>
          <w:sz w:val="28"/>
          <w:szCs w:val="28"/>
        </w:rPr>
        <w:t xml:space="preserve">дин до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(1 – 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N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).</w:t>
      </w:r>
    </w:p>
    <w:p w:rsidR="00A10ED9" w:rsidRDefault="00A10ED9" w:rsidP="00A10ED9">
      <w:pPr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2943636" cy="762106"/>
            <wp:effectExtent l="19050" t="0" r="9114" b="0"/>
            <wp:docPr id="7" name="Рисунок 6" descr="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89D" w:rsidRDefault="00A10ED9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Рисунок 2.3</w:t>
      </w:r>
      <w:r w:rsidRPr="00D22C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D22CAE" w:rsidRPr="00D22CA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D22CAE" w:rsidRPr="00D22CAE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M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– 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N</w:t>
      </w:r>
      <w:r w:rsidR="00D22CAE" w:rsidRPr="00D22CAE">
        <w:rPr>
          <w:rFonts w:ascii="Times New Roman" w:hAnsi="Times New Roman" w:cs="Times New Roman"/>
          <w:noProof/>
          <w:color w:val="000000"/>
          <w:sz w:val="28"/>
          <w:szCs w:val="28"/>
        </w:rPr>
        <w:t>).</w:t>
      </w: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Default="00D22CAE" w:rsidP="00D22CA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22CAE" w:rsidRPr="00ED5CF3" w:rsidRDefault="00D22CAE" w:rsidP="00ED5CF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562D0" w:rsidRPr="007E0F48" w:rsidRDefault="00D22CAE" w:rsidP="00845686">
      <w:pPr>
        <w:pStyle w:val="3"/>
        <w:spacing w:before="0" w:beforeAutospacing="0" w:after="0" w:afterAutospacing="0"/>
        <w:jc w:val="center"/>
        <w:rPr>
          <w:noProof/>
          <w:color w:val="000000"/>
          <w:szCs w:val="26"/>
          <w:lang w:val="ru-RU"/>
        </w:rPr>
      </w:pPr>
      <w:r>
        <w:rPr>
          <w:noProof/>
          <w:color w:val="000000"/>
          <w:szCs w:val="26"/>
          <w:lang w:val="ru-RU"/>
        </w:rPr>
        <w:lastRenderedPageBreak/>
        <w:t>2.2</w:t>
      </w:r>
      <w:r w:rsidR="00B14E92" w:rsidRPr="00B14E92">
        <w:rPr>
          <w:noProof/>
          <w:color w:val="000000"/>
          <w:szCs w:val="26"/>
          <w:lang w:val="ru-RU"/>
        </w:rPr>
        <w:t xml:space="preserve"> Розробка концептуальної моделі даних (</w:t>
      </w:r>
      <w:r w:rsidR="00B14E92" w:rsidRPr="00E54548">
        <w:rPr>
          <w:noProof/>
          <w:color w:val="000000"/>
          <w:szCs w:val="26"/>
        </w:rPr>
        <w:t>ER</w:t>
      </w:r>
      <w:r w:rsidR="00B14E92" w:rsidRPr="00B14E92">
        <w:rPr>
          <w:noProof/>
          <w:color w:val="000000"/>
          <w:szCs w:val="26"/>
          <w:lang w:val="ru-RU"/>
        </w:rPr>
        <w:t>-діаграми)</w:t>
      </w:r>
      <w:r w:rsidR="007E0F48" w:rsidRPr="007E0F48">
        <w:rPr>
          <w:noProof/>
          <w:color w:val="000000"/>
          <w:szCs w:val="26"/>
          <w:lang w:val="ru-RU"/>
        </w:rPr>
        <w:t>.</w:t>
      </w:r>
    </w:p>
    <w:p w:rsidR="00B14E92" w:rsidRDefault="00B14E92" w:rsidP="00213AD5">
      <w:pPr>
        <w:pStyle w:val="3"/>
        <w:spacing w:before="0" w:beforeAutospacing="0" w:after="0" w:afterAutospacing="0"/>
        <w:rPr>
          <w:noProof/>
          <w:color w:val="000000"/>
          <w:szCs w:val="26"/>
          <w:lang w:val="ru-RU"/>
        </w:rPr>
      </w:pP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Концептуальна модель бази даних - модель, яка визначає систему основних понять і правил їх комбінування, які не залежать від засобів розробки бути смислового структурою предметної області. Для представлення концептуальної моделі бази даних створюється діаграма «сутність-зв'язок» (ERD). Основними конструктивними елементами є сутності, зв'язки між ними та їх властивості (атрибути). </w:t>
      </w: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Сутність - будь-який чудовий об'єкт. Сутність володіє одним або декількома атрибутами, які або належать суті, або успадковуються через зв'язок. У даній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роботі сутностями є: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»,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». </w:t>
      </w:r>
    </w:p>
    <w:p w:rsidR="00B14E92" w:rsidRPr="00B14E92" w:rsidRDefault="00B14E92" w:rsidP="00B14E92">
      <w:pPr>
        <w:tabs>
          <w:tab w:val="left" w:pos="1276"/>
          <w:tab w:val="left" w:pos="9720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Останнім кроком моделювання є ідентифікація атрибутів. </w:t>
      </w:r>
      <w:r w:rsidRPr="00B14E92">
        <w:rPr>
          <w:rFonts w:ascii="Times New Roman" w:hAnsi="Times New Roman" w:cs="Times New Roman"/>
          <w:iCs/>
          <w:noProof/>
          <w:color w:val="000000"/>
          <w:sz w:val="28"/>
          <w:szCs w:val="26"/>
        </w:rPr>
        <w:t>Атрибут</w:t>
      </w:r>
      <w:r w:rsidRPr="00B14E92">
        <w:rPr>
          <w:rFonts w:ascii="Times New Roman" w:hAnsi="Times New Roman" w:cs="Times New Roman"/>
          <w:i/>
          <w:iCs/>
          <w:noProof/>
          <w:color w:val="000000"/>
          <w:sz w:val="28"/>
          <w:szCs w:val="26"/>
        </w:rPr>
        <w:t xml:space="preserve"> 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- проіменована характеристика сутності. Всі атрибути позначаються через овал. Екземпляр атрибута - це певна характеристика окремого елемента множини. Екземпляр атрибута визначається типом характеристики і її значенням, названим значенням атрибута. В ER-моделі атрибути асоціюються не тільки з конкретними сутностями, але й зв'язками. Таким чином, екземпляр сутності повинен мати єдине певне значення для асоційованого атрибута. Атрибути використовуються для визначення того, яка інформація повинна бути зібрана про сутності. </w:t>
      </w:r>
    </w:p>
    <w:p w:rsidR="00B14E92" w:rsidRPr="00B14E92" w:rsidRDefault="00B14E92" w:rsidP="00B14E92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>Складемо діаграму сутностей – ER-діаграму для студії веб-дизайну</w:t>
      </w:r>
      <w:r w:rsidR="00D22CAE">
        <w:rPr>
          <w:rFonts w:ascii="Times New Roman" w:hAnsi="Times New Roman" w:cs="Times New Roman"/>
          <w:noProof/>
          <w:color w:val="000000"/>
          <w:sz w:val="28"/>
          <w:szCs w:val="26"/>
        </w:rPr>
        <w:t>: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</w:t>
      </w:r>
    </w:p>
    <w:p w:rsidR="00B14E92" w:rsidRDefault="00B14E92" w:rsidP="00B14E92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lang w:val="en-US"/>
        </w:rPr>
      </w:pPr>
      <w:r w:rsidRPr="00B14E92">
        <w:rPr>
          <w:rFonts w:ascii="Times New Roman" w:hAnsi="Times New Roman" w:cs="Times New Roman"/>
          <w:noProof/>
          <w:color w:val="000000"/>
          <w:sz w:val="28"/>
          <w:lang w:eastAsia="ru-RU"/>
        </w:rPr>
        <w:lastRenderedPageBreak/>
        <w:drawing>
          <wp:inline distT="0" distB="0" distL="0" distR="0">
            <wp:extent cx="3909204" cy="4911352"/>
            <wp:effectExtent l="19050" t="0" r="0" b="0"/>
            <wp:docPr id="3" name="Рисунок 1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204" cy="491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E92" w:rsidRDefault="00B14E92" w:rsidP="00770830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Рисунок 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>2</w:t>
      </w:r>
      <w:r w:rsidR="00855838" w:rsidRPr="00855838">
        <w:rPr>
          <w:rFonts w:ascii="Times New Roman" w:hAnsi="Times New Roman" w:cs="Times New Roman"/>
          <w:noProof/>
          <w:color w:val="000000"/>
          <w:sz w:val="28"/>
          <w:szCs w:val="26"/>
        </w:rPr>
        <w:t>.4</w:t>
      </w:r>
      <w:r w:rsidRPr="00874697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–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ER-діаграма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для студії веб-дизайну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845686" w:rsidRPr="00770830" w:rsidRDefault="00845686" w:rsidP="00770830">
      <w:pP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Default="00B14E92" w:rsidP="00B14E92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Наприклад, в даній роботі 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пов'язана з сутністю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 через зв'язок «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1 -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="007E0F48">
        <w:rPr>
          <w:rFonts w:ascii="Times New Roman" w:hAnsi="Times New Roman" w:cs="Times New Roman"/>
          <w:noProof/>
          <w:color w:val="000000"/>
          <w:sz w:val="28"/>
          <w:szCs w:val="26"/>
        </w:rPr>
        <w:t>»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 xml:space="preserve"> 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зображено на рисунку 2.5</w:t>
      </w:r>
      <w:r w:rsidR="007E0F48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.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4183166" cy="2258338"/>
            <wp:effectExtent l="19050" t="0" r="7834" b="0"/>
            <wp:docPr id="2" name="Рисунок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166" cy="225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86" w:rsidRPr="00770830" w:rsidRDefault="00770830" w:rsidP="00845686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lastRenderedPageBreak/>
        <w:t>Рисунок 2.5 С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пов'язана з сутністю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 через зв'язок «</w:t>
      </w:r>
      <w:r w:rsidRPr="00B14E92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1 -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770830" w:rsidRPr="00770830" w:rsidRDefault="007E0F48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M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 w:rsidR="00770830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зображено на рисунку 2.6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. 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2334569" cy="5736369"/>
            <wp:effectExtent l="19050" t="0" r="8581" b="0"/>
            <wp:docPr id="5" name="Рисунок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569" cy="57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Рисунок 2.6 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Services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Workers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M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- 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N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770830" w:rsidRDefault="007E0F48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lastRenderedPageBreak/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» через зв'язок «1 -1 </w:t>
      </w:r>
      <w:r w:rsidR="00B14E92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</w:t>
      </w:r>
      <w:r w:rsid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 зображено на рисунку 2.7</w:t>
      </w:r>
      <w:r w:rsidR="00B14E92"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. </w:t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eastAsia="ru-RU"/>
        </w:rPr>
        <w:drawing>
          <wp:inline distT="0" distB="0" distL="0" distR="0">
            <wp:extent cx="2429857" cy="5107464"/>
            <wp:effectExtent l="19050" t="0" r="8543" b="0"/>
            <wp:docPr id="8" name="Рисунок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857" cy="510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830" w:rsidRDefault="00770830" w:rsidP="00770830">
      <w:pPr>
        <w:tabs>
          <w:tab w:val="left" w:pos="1276"/>
        </w:tabs>
        <w:spacing w:line="360" w:lineRule="auto"/>
        <w:ind w:firstLine="709"/>
        <w:jc w:val="center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Рисунок 2.7 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Сутність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Studio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пов'язана з сутністю «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Contact</w:t>
      </w: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» через зв'язок «1 -1 »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.</w:t>
      </w:r>
    </w:p>
    <w:p w:rsidR="00B14E92" w:rsidRDefault="00B14E92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770830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 кожної сутності й зв'язку є свої атрибути.</w:t>
      </w:r>
    </w:p>
    <w:p w:rsidR="00770830" w:rsidRPr="00770830" w:rsidRDefault="00770830" w:rsidP="00770830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B14E92" w:rsidRPr="00770830" w:rsidRDefault="00B14E92" w:rsidP="00B14E92">
      <w:pPr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770830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770830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Default="00D22CAE" w:rsidP="00845686">
      <w:pPr>
        <w:pStyle w:val="11"/>
        <w:ind w:firstLine="709"/>
      </w:pPr>
      <w:bookmarkStart w:id="17" w:name="_Toc40640979"/>
      <w:r>
        <w:lastRenderedPageBreak/>
        <w:t>2.</w:t>
      </w:r>
      <w:r w:rsidRPr="00770830">
        <w:rPr>
          <w:lang w:val="en-US"/>
        </w:rPr>
        <w:t>2.1</w:t>
      </w:r>
      <w:r w:rsidR="00213AD5" w:rsidRPr="00412ACE">
        <w:t xml:space="preserve"> Перелік таблиць бази даних</w:t>
      </w:r>
      <w:bookmarkEnd w:id="17"/>
      <w:r w:rsidR="00EF7D85">
        <w:t>.</w:t>
      </w:r>
    </w:p>
    <w:p w:rsidR="00EF7D85" w:rsidRDefault="00EF7D85" w:rsidP="00EF7D85">
      <w:pPr>
        <w:pStyle w:val="11"/>
        <w:ind w:firstLine="709"/>
        <w:jc w:val="both"/>
      </w:pPr>
    </w:p>
    <w:p w:rsidR="00EF7D85" w:rsidRPr="00770830" w:rsidRDefault="00EF7D85" w:rsidP="00EF7D85">
      <w:pPr>
        <w:pStyle w:val="Default"/>
        <w:spacing w:line="360" w:lineRule="auto"/>
        <w:ind w:firstLine="720"/>
        <w:jc w:val="both"/>
        <w:rPr>
          <w:sz w:val="28"/>
          <w:szCs w:val="28"/>
        </w:rPr>
      </w:pPr>
      <w:r w:rsidRPr="00305E7E">
        <w:rPr>
          <w:sz w:val="28"/>
          <w:szCs w:val="28"/>
          <w:lang w:val="uk-UA"/>
        </w:rPr>
        <w:t xml:space="preserve">База даних  </w:t>
      </w:r>
      <w:r w:rsidRPr="00770830">
        <w:rPr>
          <w:sz w:val="28"/>
          <w:szCs w:val="28"/>
        </w:rPr>
        <w:t>‘</w:t>
      </w:r>
      <w:r>
        <w:rPr>
          <w:sz w:val="28"/>
          <w:szCs w:val="28"/>
        </w:rPr>
        <w:t>Sdata</w:t>
      </w:r>
      <w:r w:rsidRPr="00770830">
        <w:rPr>
          <w:sz w:val="28"/>
          <w:szCs w:val="28"/>
        </w:rPr>
        <w:t>.</w:t>
      </w:r>
      <w:r>
        <w:rPr>
          <w:sz w:val="28"/>
          <w:szCs w:val="28"/>
        </w:rPr>
        <w:t>sql</w:t>
      </w:r>
      <w:r w:rsidRPr="00770830">
        <w:rPr>
          <w:sz w:val="28"/>
          <w:szCs w:val="28"/>
        </w:rPr>
        <w:t xml:space="preserve">’ </w:t>
      </w:r>
      <w:r w:rsidRPr="00305E7E">
        <w:rPr>
          <w:sz w:val="28"/>
          <w:szCs w:val="28"/>
          <w:lang w:val="uk-UA"/>
        </w:rPr>
        <w:t xml:space="preserve"> містить такі таблиці </w:t>
      </w:r>
      <w:r w:rsidRPr="00770830">
        <w:rPr>
          <w:sz w:val="28"/>
          <w:szCs w:val="28"/>
        </w:rPr>
        <w:t xml:space="preserve">: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1) </w:t>
      </w:r>
      <w:r>
        <w:rPr>
          <w:sz w:val="28"/>
          <w:szCs w:val="28"/>
        </w:rPr>
        <w:t>Studio</w:t>
      </w:r>
      <w:r w:rsidRPr="00412ACE">
        <w:rPr>
          <w:sz w:val="28"/>
          <w:szCs w:val="28"/>
          <w:lang w:val="ru-RU"/>
        </w:rPr>
        <w:t xml:space="preserve"> 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у </w:t>
      </w:r>
      <w:proofErr w:type="spellStart"/>
      <w:r w:rsidRPr="00412ACE">
        <w:rPr>
          <w:sz w:val="28"/>
          <w:szCs w:val="28"/>
          <w:lang w:val="ru-RU"/>
        </w:rPr>
        <w:t>якій</w:t>
      </w:r>
      <w:proofErr w:type="spellEnd"/>
      <w:r w:rsidRPr="00412ACE">
        <w:rPr>
          <w:sz w:val="28"/>
          <w:szCs w:val="28"/>
          <w:lang w:val="ru-RU"/>
        </w:rPr>
        <w:t xml:space="preserve"> </w:t>
      </w:r>
      <w:proofErr w:type="spellStart"/>
      <w:r w:rsidRPr="00412ACE">
        <w:rPr>
          <w:sz w:val="28"/>
          <w:szCs w:val="28"/>
          <w:lang w:val="ru-RU"/>
        </w:rPr>
        <w:t>міститься</w:t>
      </w:r>
      <w:proofErr w:type="spellEnd"/>
      <w:r w:rsidRPr="00412ACE">
        <w:rPr>
          <w:sz w:val="28"/>
          <w:szCs w:val="28"/>
          <w:lang w:val="ru-RU"/>
        </w:rPr>
        <w:t xml:space="preserve"> </w:t>
      </w:r>
      <w:proofErr w:type="spellStart"/>
      <w:r w:rsidRPr="00412ACE">
        <w:rPr>
          <w:sz w:val="28"/>
          <w:szCs w:val="28"/>
          <w:lang w:val="ru-RU"/>
        </w:rPr>
        <w:t>інформація</w:t>
      </w:r>
      <w:proofErr w:type="spellEnd"/>
      <w:r w:rsidRPr="00412ACE">
        <w:rPr>
          <w:sz w:val="28"/>
          <w:szCs w:val="28"/>
          <w:lang w:val="ru-RU"/>
        </w:rPr>
        <w:t xml:space="preserve"> про</w:t>
      </w:r>
      <w:r w:rsidRPr="00EF7D8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EF7D85">
        <w:rPr>
          <w:sz w:val="28"/>
          <w:szCs w:val="28"/>
          <w:lang w:val="ru-RU"/>
        </w:rPr>
        <w:t>студ</w:t>
      </w:r>
      <w:proofErr w:type="gramEnd"/>
      <w:r w:rsidRPr="00EF7D85">
        <w:rPr>
          <w:sz w:val="28"/>
          <w:szCs w:val="28"/>
          <w:lang w:val="ru-RU"/>
        </w:rPr>
        <w:t>ію</w:t>
      </w:r>
      <w:proofErr w:type="spellEnd"/>
      <w:r w:rsidRPr="00412ACE">
        <w:rPr>
          <w:sz w:val="28"/>
          <w:szCs w:val="28"/>
          <w:lang w:val="ru-RU"/>
        </w:rPr>
        <w:t xml:space="preserve">;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2) </w:t>
      </w:r>
      <w:r>
        <w:rPr>
          <w:sz w:val="28"/>
          <w:szCs w:val="28"/>
        </w:rPr>
        <w:t>Service</w:t>
      </w:r>
      <w:r w:rsidRPr="00305E7E">
        <w:rPr>
          <w:sz w:val="28"/>
          <w:szCs w:val="28"/>
          <w:lang w:val="uk-UA"/>
        </w:rPr>
        <w:t xml:space="preserve"> </w:t>
      </w:r>
      <w:r w:rsidRPr="00412ACE">
        <w:rPr>
          <w:sz w:val="28"/>
          <w:szCs w:val="28"/>
          <w:lang w:val="ru-RU"/>
        </w:rPr>
        <w:t xml:space="preserve">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</w:t>
      </w:r>
      <w:proofErr w:type="gramStart"/>
      <w:r>
        <w:rPr>
          <w:sz w:val="28"/>
          <w:szCs w:val="28"/>
          <w:lang w:val="uk-UA"/>
        </w:rPr>
        <w:t>у</w:t>
      </w:r>
      <w:proofErr w:type="gramEnd"/>
      <w:r>
        <w:rPr>
          <w:sz w:val="28"/>
          <w:szCs w:val="28"/>
          <w:lang w:val="uk-UA"/>
        </w:rPr>
        <w:t xml:space="preserve"> якій знаходя</w:t>
      </w:r>
      <w:r w:rsidRPr="00305E7E">
        <w:rPr>
          <w:sz w:val="28"/>
          <w:szCs w:val="28"/>
          <w:lang w:val="uk-UA"/>
        </w:rPr>
        <w:t>ться доступні послуги для користувача</w:t>
      </w:r>
      <w:r w:rsidRPr="00412ACE">
        <w:rPr>
          <w:sz w:val="28"/>
          <w:szCs w:val="28"/>
          <w:lang w:val="ru-RU"/>
        </w:rPr>
        <w:t xml:space="preserve">; </w:t>
      </w:r>
    </w:p>
    <w:p w:rsidR="00EF7D85" w:rsidRPr="00412ACE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ru-RU"/>
        </w:rPr>
      </w:pPr>
      <w:r w:rsidRPr="00412ACE">
        <w:rPr>
          <w:sz w:val="28"/>
          <w:szCs w:val="28"/>
          <w:lang w:val="ru-RU"/>
        </w:rPr>
        <w:t xml:space="preserve">3) </w:t>
      </w:r>
      <w:r>
        <w:rPr>
          <w:sz w:val="28"/>
          <w:szCs w:val="28"/>
        </w:rPr>
        <w:t>Workers</w:t>
      </w:r>
      <w:r w:rsidRPr="00412ACE">
        <w:rPr>
          <w:sz w:val="28"/>
          <w:szCs w:val="28"/>
          <w:lang w:val="ru-RU"/>
        </w:rPr>
        <w:t xml:space="preserve"> – </w:t>
      </w:r>
      <w:proofErr w:type="spellStart"/>
      <w:r w:rsidRPr="00412ACE">
        <w:rPr>
          <w:sz w:val="28"/>
          <w:szCs w:val="28"/>
          <w:lang w:val="ru-RU"/>
        </w:rPr>
        <w:t>таблиця</w:t>
      </w:r>
      <w:proofErr w:type="spellEnd"/>
      <w:r w:rsidRPr="00412ACE">
        <w:rPr>
          <w:sz w:val="28"/>
          <w:szCs w:val="28"/>
          <w:lang w:val="ru-RU"/>
        </w:rPr>
        <w:t xml:space="preserve">, у яку вноситься </w:t>
      </w:r>
      <w:proofErr w:type="spellStart"/>
      <w:proofErr w:type="gramStart"/>
      <w:r w:rsidRPr="00412ACE">
        <w:rPr>
          <w:sz w:val="28"/>
          <w:szCs w:val="28"/>
          <w:lang w:val="ru-RU"/>
        </w:rPr>
        <w:t>дан</w:t>
      </w:r>
      <w:proofErr w:type="gramEnd"/>
      <w:r w:rsidRPr="00412ACE">
        <w:rPr>
          <w:sz w:val="28"/>
          <w:szCs w:val="28"/>
          <w:lang w:val="ru-RU"/>
        </w:rPr>
        <w:t>і</w:t>
      </w:r>
      <w:proofErr w:type="spellEnd"/>
      <w:r w:rsidRPr="00412ACE">
        <w:rPr>
          <w:sz w:val="28"/>
          <w:szCs w:val="28"/>
          <w:lang w:val="ru-RU"/>
        </w:rPr>
        <w:t xml:space="preserve"> про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працівників</w:t>
      </w:r>
      <w:proofErr w:type="spellEnd"/>
      <w:r w:rsidRPr="00412ACE">
        <w:rPr>
          <w:sz w:val="28"/>
          <w:szCs w:val="28"/>
          <w:lang w:val="ru-RU"/>
        </w:rPr>
        <w:t xml:space="preserve">. </w:t>
      </w:r>
    </w:p>
    <w:p w:rsidR="00EF7D85" w:rsidRDefault="00EF7D85" w:rsidP="00EF7D85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05E7E">
        <w:rPr>
          <w:sz w:val="28"/>
          <w:szCs w:val="28"/>
          <w:lang w:val="uk-UA"/>
        </w:rPr>
        <w:t>4)</w:t>
      </w:r>
      <w:r w:rsidRPr="00412AC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Contact</w:t>
      </w:r>
      <w:r w:rsidRPr="00EF7D85">
        <w:rPr>
          <w:sz w:val="28"/>
          <w:szCs w:val="28"/>
          <w:lang w:val="ru-RU"/>
        </w:rPr>
        <w:t xml:space="preserve"> </w:t>
      </w:r>
      <w:r w:rsidRPr="00412ACE">
        <w:rPr>
          <w:sz w:val="28"/>
          <w:szCs w:val="28"/>
          <w:lang w:val="ru-RU"/>
        </w:rPr>
        <w:t xml:space="preserve">– </w:t>
      </w:r>
      <w:r w:rsidRPr="00305E7E">
        <w:rPr>
          <w:sz w:val="28"/>
          <w:szCs w:val="28"/>
          <w:lang w:val="uk-UA"/>
        </w:rPr>
        <w:t>та</w:t>
      </w:r>
      <w:r>
        <w:rPr>
          <w:sz w:val="28"/>
          <w:szCs w:val="28"/>
          <w:lang w:val="uk-UA"/>
        </w:rPr>
        <w:t>блиця, у якій знаходя</w:t>
      </w:r>
      <w:r w:rsidR="006640AF">
        <w:rPr>
          <w:sz w:val="28"/>
          <w:szCs w:val="28"/>
          <w:lang w:val="uk-UA"/>
        </w:rPr>
        <w:t>ться дані</w:t>
      </w:r>
      <w:r>
        <w:rPr>
          <w:sz w:val="28"/>
          <w:szCs w:val="28"/>
          <w:lang w:val="uk-UA"/>
        </w:rPr>
        <w:t xml:space="preserve"> про зв'язок із студією</w:t>
      </w:r>
      <w:r w:rsidRPr="00305E7E">
        <w:rPr>
          <w:sz w:val="28"/>
          <w:szCs w:val="28"/>
          <w:lang w:val="uk-UA"/>
        </w:rPr>
        <w:t>.</w:t>
      </w:r>
    </w:p>
    <w:p w:rsidR="00EF7D85" w:rsidRPr="00C770DE" w:rsidRDefault="00EF7D85" w:rsidP="00EF7D85">
      <w:pPr>
        <w:pStyle w:val="Default"/>
        <w:spacing w:line="360" w:lineRule="auto"/>
        <w:jc w:val="both"/>
        <w:rPr>
          <w:sz w:val="28"/>
          <w:szCs w:val="28"/>
        </w:rPr>
      </w:pPr>
    </w:p>
    <w:p w:rsidR="00EF7D85" w:rsidRDefault="00EF7D85" w:rsidP="00845686">
      <w:pPr>
        <w:pStyle w:val="11"/>
        <w:ind w:firstLine="709"/>
      </w:pPr>
      <w:bookmarkStart w:id="18" w:name="_Toc40640980"/>
      <w:r w:rsidRPr="00EF7D85">
        <w:t>2.</w:t>
      </w:r>
      <w:r w:rsidR="00D22CAE">
        <w:rPr>
          <w:lang w:val="ru-RU"/>
        </w:rPr>
        <w:t>2.2</w:t>
      </w:r>
      <w:r w:rsidRPr="00EF7D85">
        <w:t xml:space="preserve"> Перелік полів таблиць бази даних</w:t>
      </w:r>
      <w:bookmarkEnd w:id="18"/>
      <w:r>
        <w:t>.</w:t>
      </w:r>
    </w:p>
    <w:p w:rsidR="006640AF" w:rsidRDefault="006640AF" w:rsidP="00EF7D85">
      <w:pPr>
        <w:pStyle w:val="11"/>
        <w:ind w:firstLine="709"/>
        <w:jc w:val="both"/>
      </w:pPr>
    </w:p>
    <w:p w:rsidR="00EF7D85" w:rsidRPr="00EF7D85" w:rsidRDefault="00EF7D85" w:rsidP="006640AF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EF7D85">
        <w:rPr>
          <w:sz w:val="28"/>
          <w:szCs w:val="28"/>
          <w:lang w:val="uk-UA"/>
        </w:rPr>
        <w:t>Поля, які ідентифікують властивості таблиці «</w:t>
      </w:r>
      <w:r w:rsidR="00045295">
        <w:rPr>
          <w:sz w:val="28"/>
          <w:szCs w:val="28"/>
          <w:lang w:val="en-US"/>
        </w:rPr>
        <w:t>Studio</w:t>
      </w:r>
      <w:r w:rsidRPr="00EF7D85">
        <w:rPr>
          <w:sz w:val="28"/>
          <w:szCs w:val="28"/>
          <w:lang w:val="uk-UA"/>
        </w:rPr>
        <w:t>»:</w:t>
      </w:r>
    </w:p>
    <w:p w:rsidR="00EF7D85" w:rsidRPr="00EF7D85" w:rsidRDefault="0004529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  <w:lang w:val="uk-UA"/>
        </w:rPr>
        <w:t>id_Studio</w:t>
      </w:r>
      <w:proofErr w:type="spellEnd"/>
      <w:r w:rsidRPr="00045295">
        <w:rPr>
          <w:sz w:val="28"/>
          <w:szCs w:val="28"/>
          <w:lang w:val="uk-UA"/>
        </w:rPr>
        <w:t xml:space="preserve"> </w:t>
      </w:r>
      <w:r w:rsidR="00EF7D85" w:rsidRPr="00EF7D85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ідентифікаційний код студії</w:t>
      </w:r>
      <w:r w:rsidR="00EF7D85" w:rsidRPr="00EF7D85">
        <w:rPr>
          <w:sz w:val="28"/>
          <w:szCs w:val="28"/>
          <w:lang w:val="uk-UA"/>
        </w:rPr>
        <w:t>;</w:t>
      </w:r>
    </w:p>
    <w:p w:rsidR="00EF7D85" w:rsidRPr="00045295" w:rsidRDefault="00EF7D8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305E7E">
        <w:rPr>
          <w:sz w:val="28"/>
          <w:szCs w:val="28"/>
        </w:rPr>
        <w:t>name</w:t>
      </w:r>
      <w:proofErr w:type="spellEnd"/>
      <w:r w:rsidRPr="00045295">
        <w:rPr>
          <w:sz w:val="28"/>
          <w:szCs w:val="28"/>
          <w:lang w:val="uk-UA"/>
        </w:rPr>
        <w:t xml:space="preserve"> – ім’</w:t>
      </w:r>
      <w:r w:rsidR="00045295">
        <w:rPr>
          <w:sz w:val="28"/>
          <w:szCs w:val="28"/>
          <w:lang w:val="uk-UA"/>
        </w:rPr>
        <w:t xml:space="preserve">я </w:t>
      </w:r>
      <w:proofErr w:type="gramStart"/>
      <w:r w:rsidR="00045295">
        <w:rPr>
          <w:sz w:val="28"/>
          <w:szCs w:val="28"/>
          <w:lang w:val="uk-UA"/>
        </w:rPr>
        <w:t>студ</w:t>
      </w:r>
      <w:proofErr w:type="gramEnd"/>
      <w:r w:rsidR="00045295">
        <w:rPr>
          <w:sz w:val="28"/>
          <w:szCs w:val="28"/>
          <w:lang w:val="uk-UA"/>
        </w:rPr>
        <w:t>ії</w:t>
      </w:r>
      <w:r w:rsidRPr="00045295">
        <w:rPr>
          <w:sz w:val="28"/>
          <w:szCs w:val="28"/>
          <w:lang w:val="uk-UA"/>
        </w:rPr>
        <w:t>;</w:t>
      </w:r>
    </w:p>
    <w:p w:rsidR="00EF7D85" w:rsidRPr="00045295" w:rsidRDefault="00045295" w:rsidP="006640AF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  <w:lang w:val="uk-UA"/>
        </w:rPr>
        <w:t>adress</w:t>
      </w:r>
      <w:proofErr w:type="spellEnd"/>
      <w:r w:rsidRPr="0004529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 адреса студії</w:t>
      </w:r>
      <w:r w:rsidR="00EF7D85" w:rsidRPr="00045295">
        <w:rPr>
          <w:sz w:val="28"/>
          <w:szCs w:val="28"/>
          <w:lang w:val="uk-UA"/>
        </w:rPr>
        <w:t>;</w:t>
      </w:r>
    </w:p>
    <w:p w:rsidR="00EF7D85" w:rsidRPr="00C770DE" w:rsidRDefault="00045295" w:rsidP="006640AF">
      <w:pPr>
        <w:pStyle w:val="11"/>
        <w:jc w:val="both"/>
        <w:rPr>
          <w:b w:val="0"/>
          <w:lang w:val="en-US"/>
        </w:rPr>
      </w:pPr>
      <w:proofErr w:type="gramStart"/>
      <w:r>
        <w:rPr>
          <w:b w:val="0"/>
          <w:lang w:val="en-US"/>
        </w:rPr>
        <w:t>website</w:t>
      </w:r>
      <w:proofErr w:type="gramEnd"/>
      <w:r w:rsidRPr="00045295">
        <w:rPr>
          <w:b w:val="0"/>
        </w:rPr>
        <w:t xml:space="preserve"> </w:t>
      </w:r>
      <w:r w:rsidR="00EF7D85" w:rsidRPr="00EF7D85">
        <w:rPr>
          <w:b w:val="0"/>
        </w:rPr>
        <w:t xml:space="preserve">– </w:t>
      </w:r>
      <w:proofErr w:type="spellStart"/>
      <w:r>
        <w:rPr>
          <w:b w:val="0"/>
        </w:rPr>
        <w:t>веб-сайт</w:t>
      </w:r>
      <w:proofErr w:type="spellEnd"/>
      <w:r>
        <w:rPr>
          <w:b w:val="0"/>
        </w:rPr>
        <w:t xml:space="preserve"> студії</w:t>
      </w:r>
      <w:r w:rsidR="00C770DE">
        <w:rPr>
          <w:b w:val="0"/>
          <w:lang w:val="en-US"/>
        </w:rPr>
        <w:t>;</w:t>
      </w:r>
    </w:p>
    <w:p w:rsidR="00045295" w:rsidRDefault="00045295" w:rsidP="00EF7D85">
      <w:pPr>
        <w:pStyle w:val="11"/>
        <w:ind w:firstLine="709"/>
        <w:jc w:val="both"/>
        <w:rPr>
          <w:b w:val="0"/>
        </w:rPr>
      </w:pPr>
    </w:p>
    <w:p w:rsidR="00045295" w:rsidRPr="00045295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  <w:lang w:val="uk-UA"/>
        </w:rPr>
      </w:pPr>
      <w:r w:rsidRPr="00045295">
        <w:rPr>
          <w:sz w:val="28"/>
          <w:szCs w:val="28"/>
          <w:lang w:val="uk-UA"/>
        </w:rPr>
        <w:t>Поля, які ідентифікують властивості таблиці «</w:t>
      </w:r>
      <w:r>
        <w:rPr>
          <w:sz w:val="28"/>
          <w:szCs w:val="28"/>
          <w:lang w:val="en-US"/>
        </w:rPr>
        <w:t>Service</w:t>
      </w:r>
      <w:r w:rsidRPr="00045295">
        <w:rPr>
          <w:sz w:val="28"/>
          <w:szCs w:val="28"/>
          <w:lang w:val="uk-UA"/>
        </w:rPr>
        <w:t>»:</w:t>
      </w:r>
    </w:p>
    <w:p w:rsidR="00045295" w:rsidRPr="00045295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  <w:lang w:val="uk-UA"/>
        </w:rPr>
      </w:pPr>
      <w:proofErr w:type="spellStart"/>
      <w:r w:rsidRPr="00045295">
        <w:rPr>
          <w:sz w:val="28"/>
          <w:szCs w:val="28"/>
        </w:rPr>
        <w:t>id</w:t>
      </w:r>
      <w:proofErr w:type="spellEnd"/>
      <w:r w:rsidRPr="00045295">
        <w:rPr>
          <w:sz w:val="28"/>
          <w:szCs w:val="28"/>
          <w:lang w:val="uk-UA"/>
        </w:rPr>
        <w:t>_</w:t>
      </w:r>
      <w:proofErr w:type="spellStart"/>
      <w:r w:rsidRPr="00045295">
        <w:rPr>
          <w:sz w:val="28"/>
          <w:szCs w:val="28"/>
        </w:rPr>
        <w:t>Services</w:t>
      </w:r>
      <w:proofErr w:type="spellEnd"/>
      <w:r>
        <w:rPr>
          <w:sz w:val="28"/>
          <w:szCs w:val="28"/>
          <w:lang w:val="uk-UA"/>
        </w:rPr>
        <w:t xml:space="preserve"> </w:t>
      </w:r>
      <w:r w:rsidRPr="00045295">
        <w:rPr>
          <w:sz w:val="28"/>
          <w:szCs w:val="28"/>
          <w:lang w:val="uk-UA"/>
        </w:rPr>
        <w:t xml:space="preserve"> – </w:t>
      </w:r>
      <w:proofErr w:type="spellStart"/>
      <w:r w:rsidRPr="00045295">
        <w:rPr>
          <w:sz w:val="28"/>
          <w:szCs w:val="28"/>
          <w:lang w:val="uk-UA"/>
        </w:rPr>
        <w:t>індифікаційний</w:t>
      </w:r>
      <w:proofErr w:type="spellEnd"/>
      <w:r w:rsidRPr="00045295">
        <w:rPr>
          <w:sz w:val="28"/>
          <w:szCs w:val="28"/>
          <w:lang w:val="uk-UA"/>
        </w:rPr>
        <w:t xml:space="preserve"> код послуги;</w:t>
      </w:r>
    </w:p>
    <w:p w:rsidR="00045295" w:rsidRPr="00305E7E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045295">
        <w:rPr>
          <w:sz w:val="28"/>
          <w:szCs w:val="28"/>
          <w:lang w:val="en-US"/>
        </w:rPr>
        <w:t xml:space="preserve">cost </w:t>
      </w:r>
      <w:r w:rsidRPr="00305E7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вартість</w:t>
      </w:r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305E7E">
        <w:rPr>
          <w:sz w:val="28"/>
          <w:szCs w:val="28"/>
        </w:rPr>
        <w:t>;</w:t>
      </w:r>
    </w:p>
    <w:p w:rsidR="00045295" w:rsidRPr="00C770DE" w:rsidRDefault="00045295" w:rsidP="00045295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type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тип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305E7E">
        <w:rPr>
          <w:sz w:val="28"/>
          <w:szCs w:val="28"/>
        </w:rPr>
        <w:t>;</w:t>
      </w:r>
    </w:p>
    <w:p w:rsidR="00C770DE" w:rsidRPr="00305E7E" w:rsidRDefault="00C770DE" w:rsidP="00C770DE">
      <w:pPr>
        <w:pStyle w:val="a4"/>
        <w:spacing w:before="0" w:beforeAutospacing="0" w:after="0" w:afterAutospacing="0" w:line="360" w:lineRule="auto"/>
        <w:rPr>
          <w:sz w:val="28"/>
          <w:szCs w:val="28"/>
        </w:rPr>
      </w:pPr>
    </w:p>
    <w:p w:rsidR="00045295" w:rsidRPr="00305E7E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305E7E">
        <w:rPr>
          <w:sz w:val="28"/>
          <w:szCs w:val="28"/>
        </w:rPr>
        <w:t xml:space="preserve">Поля,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</w:t>
      </w:r>
      <w:r>
        <w:rPr>
          <w:sz w:val="28"/>
          <w:szCs w:val="28"/>
        </w:rPr>
        <w:t>ують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>»: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id_Workers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індифікаційний</w:t>
      </w:r>
      <w:proofErr w:type="spellEnd"/>
      <w:r>
        <w:rPr>
          <w:sz w:val="28"/>
          <w:szCs w:val="28"/>
        </w:rPr>
        <w:t xml:space="preserve"> код </w:t>
      </w:r>
      <w:r>
        <w:rPr>
          <w:sz w:val="28"/>
          <w:szCs w:val="28"/>
          <w:lang w:val="uk-UA"/>
        </w:rPr>
        <w:t>працівникі</w:t>
      </w:r>
      <w:proofErr w:type="gramStart"/>
      <w:r>
        <w:rPr>
          <w:sz w:val="28"/>
          <w:szCs w:val="28"/>
          <w:lang w:val="uk-UA"/>
        </w:rPr>
        <w:t>в</w:t>
      </w:r>
      <w:proofErr w:type="gramEnd"/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position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 –</w:t>
      </w:r>
      <w:r>
        <w:rPr>
          <w:sz w:val="28"/>
          <w:szCs w:val="28"/>
          <w:lang w:val="uk-UA"/>
        </w:rPr>
        <w:t xml:space="preserve"> посада</w:t>
      </w:r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work</w:t>
      </w:r>
      <w:proofErr w:type="spellEnd"/>
      <w:r w:rsidRPr="00045295">
        <w:rPr>
          <w:sz w:val="28"/>
          <w:szCs w:val="28"/>
        </w:rPr>
        <w:t xml:space="preserve"> </w:t>
      </w:r>
      <w:proofErr w:type="spellStart"/>
      <w:r w:rsidRPr="00045295">
        <w:rPr>
          <w:sz w:val="28"/>
          <w:szCs w:val="28"/>
        </w:rPr>
        <w:t>experience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>стаж роботи</w:t>
      </w:r>
      <w:r w:rsidRPr="00305E7E">
        <w:rPr>
          <w:sz w:val="28"/>
          <w:szCs w:val="28"/>
        </w:rPr>
        <w:t>;</w:t>
      </w:r>
    </w:p>
    <w:p w:rsidR="00045295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</w:p>
    <w:p w:rsidR="00045295" w:rsidRPr="00305E7E" w:rsidRDefault="00045295" w:rsidP="00045295">
      <w:pPr>
        <w:pStyle w:val="a4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305E7E">
        <w:rPr>
          <w:sz w:val="28"/>
          <w:szCs w:val="28"/>
        </w:rPr>
        <w:t xml:space="preserve">Поля,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ідентифікують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Contact</w:t>
      </w:r>
      <w:r w:rsidRPr="00305E7E">
        <w:rPr>
          <w:sz w:val="28"/>
          <w:szCs w:val="28"/>
        </w:rPr>
        <w:t>»:</w:t>
      </w:r>
    </w:p>
    <w:p w:rsidR="00045295" w:rsidRPr="00305E7E" w:rsidRDefault="00045295" w:rsidP="00045295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id_Contacts</w:t>
      </w:r>
      <w:proofErr w:type="spellEnd"/>
      <w:r>
        <w:rPr>
          <w:sz w:val="28"/>
          <w:szCs w:val="28"/>
          <w:lang w:val="uk-UA"/>
        </w:rPr>
        <w:t xml:space="preserve"> </w:t>
      </w:r>
      <w:r w:rsidRPr="00305E7E">
        <w:rPr>
          <w:sz w:val="28"/>
          <w:szCs w:val="28"/>
        </w:rPr>
        <w:t xml:space="preserve">- </w:t>
      </w:r>
      <w:proofErr w:type="spellStart"/>
      <w:r w:rsidRPr="00305E7E">
        <w:rPr>
          <w:sz w:val="28"/>
          <w:szCs w:val="28"/>
        </w:rPr>
        <w:t>ідентифікаційний</w:t>
      </w:r>
      <w:proofErr w:type="spellEnd"/>
      <w:r w:rsidRPr="00305E7E">
        <w:rPr>
          <w:sz w:val="28"/>
          <w:szCs w:val="28"/>
        </w:rPr>
        <w:t xml:space="preserve"> код</w:t>
      </w:r>
      <w:r w:rsidR="00820F14">
        <w:rPr>
          <w:sz w:val="28"/>
          <w:szCs w:val="28"/>
          <w:lang w:val="uk-UA"/>
        </w:rPr>
        <w:t xml:space="preserve"> </w:t>
      </w:r>
      <w:proofErr w:type="gramStart"/>
      <w:r w:rsidR="00820F14">
        <w:rPr>
          <w:sz w:val="28"/>
          <w:szCs w:val="28"/>
          <w:lang w:val="uk-UA"/>
        </w:rPr>
        <w:t>студ</w:t>
      </w:r>
      <w:proofErr w:type="gramEnd"/>
      <w:r w:rsidR="00820F14">
        <w:rPr>
          <w:sz w:val="28"/>
          <w:szCs w:val="28"/>
          <w:lang w:val="uk-UA"/>
        </w:rPr>
        <w:t>ії</w:t>
      </w:r>
      <w:r w:rsidRPr="00305E7E">
        <w:rPr>
          <w:sz w:val="28"/>
          <w:szCs w:val="28"/>
        </w:rPr>
        <w:t>;</w:t>
      </w:r>
    </w:p>
    <w:p w:rsidR="00045295" w:rsidRPr="00305E7E" w:rsidRDefault="00045295" w:rsidP="00045295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 w:rsidRPr="00045295">
        <w:rPr>
          <w:sz w:val="28"/>
          <w:szCs w:val="28"/>
        </w:rPr>
        <w:t>phone_number</w:t>
      </w:r>
      <w:proofErr w:type="spellEnd"/>
      <w:r>
        <w:rPr>
          <w:sz w:val="28"/>
          <w:szCs w:val="28"/>
          <w:lang w:val="uk-UA"/>
        </w:rPr>
        <w:t xml:space="preserve"> </w:t>
      </w:r>
      <w:r w:rsidR="00820F14">
        <w:rPr>
          <w:sz w:val="28"/>
          <w:szCs w:val="28"/>
        </w:rPr>
        <w:t xml:space="preserve">– </w:t>
      </w:r>
      <w:r w:rsidR="00820F14">
        <w:rPr>
          <w:sz w:val="28"/>
          <w:szCs w:val="28"/>
          <w:lang w:val="uk-UA"/>
        </w:rPr>
        <w:t xml:space="preserve"> телефон </w:t>
      </w:r>
      <w:proofErr w:type="gramStart"/>
      <w:r w:rsidR="00820F14">
        <w:rPr>
          <w:sz w:val="28"/>
          <w:szCs w:val="28"/>
          <w:lang w:val="uk-UA"/>
        </w:rPr>
        <w:t>студ</w:t>
      </w:r>
      <w:proofErr w:type="gramEnd"/>
      <w:r w:rsidR="00820F14">
        <w:rPr>
          <w:sz w:val="28"/>
          <w:szCs w:val="28"/>
          <w:lang w:val="uk-UA"/>
        </w:rPr>
        <w:t>ії</w:t>
      </w:r>
      <w:r w:rsidRPr="00305E7E">
        <w:rPr>
          <w:sz w:val="28"/>
          <w:szCs w:val="28"/>
        </w:rPr>
        <w:t>;</w:t>
      </w:r>
    </w:p>
    <w:p w:rsidR="00EF7D85" w:rsidRPr="00D22CAE" w:rsidRDefault="00820F14" w:rsidP="00D22CAE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емейл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uk-UA"/>
        </w:rPr>
        <w:t>студ</w:t>
      </w:r>
      <w:proofErr w:type="gramEnd"/>
      <w:r>
        <w:rPr>
          <w:sz w:val="28"/>
          <w:szCs w:val="28"/>
          <w:lang w:val="uk-UA"/>
        </w:rPr>
        <w:t>ії</w:t>
      </w:r>
      <w:r w:rsidR="00045295" w:rsidRPr="00305E7E">
        <w:rPr>
          <w:sz w:val="28"/>
          <w:szCs w:val="28"/>
        </w:rPr>
        <w:t>;</w:t>
      </w:r>
    </w:p>
    <w:p w:rsidR="00EF7D85" w:rsidRDefault="00D22CAE" w:rsidP="00845686">
      <w:pPr>
        <w:pStyle w:val="11"/>
        <w:rPr>
          <w:lang w:val="ru-RU"/>
        </w:rPr>
      </w:pPr>
      <w:r>
        <w:rPr>
          <w:lang w:val="ru-RU"/>
        </w:rPr>
        <w:lastRenderedPageBreak/>
        <w:t xml:space="preserve">2.3 </w:t>
      </w:r>
      <w:r w:rsidRPr="00305E7E">
        <w:t>Нормалізація реляційних відношень</w:t>
      </w:r>
      <w:r>
        <w:rPr>
          <w:lang w:val="ru-RU"/>
        </w:rPr>
        <w:t>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Нормалізація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-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розбивка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таблиці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дві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або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більш</w:t>
      </w:r>
      <w:r>
        <w:rPr>
          <w:color w:val="000000"/>
          <w:sz w:val="28"/>
          <w:szCs w:val="28"/>
          <w:shd w:val="clear" w:color="auto" w:fill="FFFFFF"/>
        </w:rPr>
        <w:t>е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частин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характеризуються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кращи</w:t>
      </w:r>
      <w:r>
        <w:rPr>
          <w:color w:val="000000"/>
          <w:sz w:val="28"/>
          <w:szCs w:val="28"/>
          <w:shd w:val="clear" w:color="auto" w:fill="FFFFFF"/>
        </w:rPr>
        <w:t>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властивостями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при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доповненні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зміні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вилученні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Кінцева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мета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нормалізації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зводиться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отримання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такого проекту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бази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котрому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кожний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факт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з'являється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лише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однім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305E7E">
        <w:rPr>
          <w:color w:val="000000"/>
          <w:sz w:val="28"/>
          <w:szCs w:val="28"/>
          <w:shd w:val="clear" w:color="auto" w:fill="FFFFFF"/>
        </w:rPr>
        <w:t>м</w:t>
      </w:r>
      <w:proofErr w:type="gramEnd"/>
      <w:r w:rsidRPr="00305E7E">
        <w:rPr>
          <w:color w:val="000000"/>
          <w:sz w:val="28"/>
          <w:szCs w:val="28"/>
          <w:shd w:val="clear" w:color="auto" w:fill="FFFFFF"/>
        </w:rPr>
        <w:t>ісці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тобто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виключена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надлишковість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інформації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Це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робиться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не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стільки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метою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економії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пам'яті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скільки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для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виключення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можливої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суперечливості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збережених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даних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>.</w:t>
      </w:r>
    </w:p>
    <w:p w:rsidR="00D22CAE" w:rsidRPr="00305E7E" w:rsidRDefault="00D22CAE" w:rsidP="00D22CA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Перша нормальна форма (1НФ) -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перетині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рядків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стовпів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розташоване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атомарне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атрибута,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унікальне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ключового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атрибута,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допускає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дублювання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кортежі</w:t>
      </w:r>
      <w:proofErr w:type="gram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автоматично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1НФ.</w:t>
      </w:r>
    </w:p>
    <w:p w:rsidR="00D22CAE" w:rsidRPr="00305E7E" w:rsidRDefault="00D22CAE" w:rsidP="00D22CAE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друг</w:t>
      </w:r>
      <w:r w:rsidRPr="00305E7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рмальній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м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(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2НФ)</w:t>
      </w:r>
      <w:r w:rsidRPr="00305E7E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тоді</w:t>
      </w:r>
      <w:r w:rsidRPr="00305E7E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2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хо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дит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ь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115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1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НФ</w:t>
      </w:r>
      <w:r w:rsidRPr="00305E7E">
        <w:rPr>
          <w:rFonts w:ascii="Times New Roman" w:eastAsia="Times New Roman" w:hAnsi="Times New Roman" w:cs="Times New Roman"/>
          <w:color w:val="000000"/>
          <w:spacing w:val="11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нема</w:t>
      </w:r>
      <w:proofErr w:type="gram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1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чових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ів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их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аст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с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дно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г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ча.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б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ут</w:t>
      </w:r>
      <w:r w:rsidRPr="00305E7E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-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бут,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я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кий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вхо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до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ск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аду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жод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поте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й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а.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Варто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зазначити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що</w:t>
      </w:r>
      <w:proofErr w:type="spellEnd"/>
      <w:r w:rsidRPr="00305E7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щ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ни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305E7E">
        <w:rPr>
          <w:rFonts w:ascii="Times New Roman" w:eastAsia="Times New Roman" w:hAnsi="Times New Roman" w:cs="Times New Roman"/>
          <w:color w:val="000000"/>
          <w:spacing w:val="16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ош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рос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им,</w:t>
      </w:r>
      <w:r w:rsidRPr="00305E7E"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відноше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ома</w:t>
      </w:r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ич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proofErr w:type="spellStart"/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еб</w:t>
      </w:r>
      <w:r w:rsidRPr="00305E7E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ває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2Н</w:t>
      </w:r>
      <w:r w:rsidRPr="00305E7E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ретій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нормальній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м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(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3Н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305E7E"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тоді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81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коли</w:t>
      </w:r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відношення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иться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</w:t>
      </w:r>
      <w:r w:rsidRPr="00305E7E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 xml:space="preserve"> </w:t>
      </w:r>
      <w:proofErr w:type="spellStart"/>
      <w:proofErr w:type="gram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с</w:t>
      </w:r>
      <w:proofErr w:type="gram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єм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л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еж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Ат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бу</w:t>
      </w:r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з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ю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т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ься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взаємно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нез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а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ле</w:t>
      </w:r>
      <w:r w:rsidRPr="00305E7E">
        <w:rPr>
          <w:rFonts w:ascii="Times New Roman" w:eastAsia="Times New Roman" w:hAnsi="Times New Roman" w:cs="Times New Roman"/>
          <w:bCs/>
          <w:color w:val="000000"/>
          <w:spacing w:val="-2"/>
          <w:sz w:val="28"/>
          <w:szCs w:val="28"/>
        </w:rPr>
        <w:t>ж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bCs/>
          <w:color w:val="000000"/>
          <w:spacing w:val="-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</w:t>
      </w:r>
      <w:proofErr w:type="spellEnd"/>
      <w:r w:rsidRPr="00305E7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якщо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д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ен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1"/>
          <w:sz w:val="28"/>
          <w:szCs w:val="28"/>
        </w:rPr>
        <w:t>и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х</w:t>
      </w:r>
      <w:r w:rsidRPr="00305E7E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не</w:t>
      </w:r>
      <w:r w:rsidRPr="00305E7E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є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фун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к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і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Pr="00305E7E">
        <w:rPr>
          <w:rFonts w:ascii="Times New Roman" w:eastAsia="Times New Roman" w:hAnsi="Times New Roman" w:cs="Times New Roman"/>
          <w:iCs/>
          <w:color w:val="000000"/>
          <w:spacing w:val="-1"/>
          <w:sz w:val="28"/>
          <w:szCs w:val="28"/>
        </w:rPr>
        <w:t>н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ально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зал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е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жним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pacing w:val="-2"/>
          <w:sz w:val="28"/>
          <w:szCs w:val="28"/>
        </w:rPr>
        <w:t>в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ід</w:t>
      </w:r>
      <w:proofErr w:type="spellEnd"/>
      <w:r w:rsidRPr="00305E7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ін</w:t>
      </w:r>
      <w:r w:rsidRPr="00305E7E">
        <w:rPr>
          <w:rFonts w:ascii="Times New Roman" w:eastAsia="Times New Roman" w:hAnsi="Times New Roman" w:cs="Times New Roman"/>
          <w:iCs/>
          <w:color w:val="000000"/>
          <w:spacing w:val="-3"/>
          <w:sz w:val="28"/>
          <w:szCs w:val="28"/>
        </w:rPr>
        <w:t>ш</w:t>
      </w:r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ого</w:t>
      </w:r>
      <w:proofErr w:type="spellEnd"/>
      <w:r w:rsidRPr="00305E7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412ACE">
        <w:rPr>
          <w:sz w:val="28"/>
          <w:szCs w:val="28"/>
        </w:rPr>
        <w:t>Поняття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функціональної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залежності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є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базовим</w:t>
      </w:r>
      <w:proofErr w:type="spellEnd"/>
      <w:r w:rsidRPr="00412ACE">
        <w:rPr>
          <w:sz w:val="28"/>
          <w:szCs w:val="28"/>
        </w:rPr>
        <w:t xml:space="preserve">, так як на </w:t>
      </w:r>
      <w:proofErr w:type="spellStart"/>
      <w:r w:rsidRPr="00412ACE">
        <w:rPr>
          <w:sz w:val="28"/>
          <w:szCs w:val="28"/>
        </w:rPr>
        <w:t>його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основі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формулюються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визначення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proofErr w:type="gramStart"/>
      <w:r w:rsidRPr="00412ACE">
        <w:rPr>
          <w:sz w:val="28"/>
          <w:szCs w:val="28"/>
        </w:rPr>
        <w:t>вс</w:t>
      </w:r>
      <w:proofErr w:type="gramEnd"/>
      <w:r w:rsidRPr="00412ACE">
        <w:rPr>
          <w:sz w:val="28"/>
          <w:szCs w:val="28"/>
        </w:rPr>
        <w:t>іх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інших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видів</w:t>
      </w:r>
      <w:proofErr w:type="spellEnd"/>
      <w:r w:rsidRPr="00412ACE">
        <w:rPr>
          <w:sz w:val="28"/>
          <w:szCs w:val="28"/>
        </w:rPr>
        <w:t xml:space="preserve"> </w:t>
      </w:r>
      <w:proofErr w:type="spellStart"/>
      <w:r w:rsidRPr="00412ACE">
        <w:rPr>
          <w:sz w:val="28"/>
          <w:szCs w:val="28"/>
        </w:rPr>
        <w:t>залежностей</w:t>
      </w:r>
      <w:proofErr w:type="spellEnd"/>
      <w:r w:rsidRPr="00412ACE">
        <w:rPr>
          <w:sz w:val="28"/>
          <w:szCs w:val="28"/>
        </w:rPr>
        <w:t>.</w:t>
      </w:r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Функціональна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залежність</w:t>
      </w:r>
      <w:proofErr w:type="spellEnd"/>
      <w:r w:rsidRPr="00305E7E">
        <w:rPr>
          <w:sz w:val="28"/>
          <w:szCs w:val="28"/>
        </w:rPr>
        <w:t xml:space="preserve"> - </w:t>
      </w:r>
      <w:proofErr w:type="spellStart"/>
      <w:r w:rsidRPr="00305E7E">
        <w:rPr>
          <w:sz w:val="28"/>
          <w:szCs w:val="28"/>
        </w:rPr>
        <w:t>це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зв'язок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між</w:t>
      </w:r>
      <w:proofErr w:type="spellEnd"/>
      <w:proofErr w:type="gramEnd"/>
      <w:r w:rsidRPr="00305E7E">
        <w:rPr>
          <w:sz w:val="28"/>
          <w:szCs w:val="28"/>
        </w:rPr>
        <w:t xml:space="preserve"> атрибутами.</w:t>
      </w:r>
    </w:p>
    <w:p w:rsidR="00D22CAE" w:rsidRPr="00305E7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color w:val="000000"/>
          <w:sz w:val="28"/>
          <w:szCs w:val="28"/>
          <w:shd w:val="clear" w:color="auto" w:fill="FFFFFF"/>
        </w:rPr>
      </w:pPr>
      <w:r w:rsidRPr="00305E7E">
        <w:rPr>
          <w:color w:val="000000"/>
          <w:sz w:val="28"/>
          <w:szCs w:val="28"/>
          <w:shd w:val="clear" w:color="auto" w:fill="FFFFFF"/>
        </w:rPr>
        <w:t xml:space="preserve">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відношенні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R атрибут Y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функціонально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залежить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атрибута X (X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Y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можуть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бути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складовими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) </w:t>
      </w:r>
      <w:proofErr w:type="gramStart"/>
      <w:r w:rsidRPr="00305E7E">
        <w:rPr>
          <w:color w:val="000000"/>
          <w:sz w:val="28"/>
          <w:szCs w:val="28"/>
          <w:shd w:val="clear" w:color="auto" w:fill="FFFFFF"/>
        </w:rPr>
        <w:t>у</w:t>
      </w:r>
      <w:proofErr w:type="gramEnd"/>
      <w:r w:rsidRPr="00305E7E">
        <w:rPr>
          <w:color w:val="000000"/>
          <w:sz w:val="28"/>
          <w:szCs w:val="28"/>
          <w:shd w:val="clear" w:color="auto" w:fill="FFFFFF"/>
        </w:rPr>
        <w:t xml:space="preserve"> тому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випадку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якщо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кожному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значенню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X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відповідає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точності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одне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05E7E">
        <w:rPr>
          <w:color w:val="000000"/>
          <w:sz w:val="28"/>
          <w:szCs w:val="28"/>
          <w:shd w:val="clear" w:color="auto" w:fill="FFFFFF"/>
        </w:rPr>
        <w:t>значення</w:t>
      </w:r>
      <w:proofErr w:type="spellEnd"/>
      <w:r w:rsidRPr="00305E7E">
        <w:rPr>
          <w:color w:val="000000"/>
          <w:sz w:val="28"/>
          <w:szCs w:val="28"/>
          <w:shd w:val="clear" w:color="auto" w:fill="FFFFFF"/>
        </w:rPr>
        <w:t xml:space="preserve"> Y.</w:t>
      </w:r>
    </w:p>
    <w:p w:rsidR="00D22CAE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05E7E">
        <w:rPr>
          <w:sz w:val="28"/>
          <w:szCs w:val="28"/>
        </w:rPr>
        <w:lastRenderedPageBreak/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305E7E">
        <w:rPr>
          <w:sz w:val="28"/>
          <w:szCs w:val="28"/>
        </w:rPr>
        <w:t xml:space="preserve"> атрибут</w:t>
      </w:r>
      <w:r>
        <w:rPr>
          <w:sz w:val="28"/>
          <w:szCs w:val="28"/>
        </w:rPr>
        <w:t xml:space="preserve">ами в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Studio</w:t>
      </w:r>
      <w:r w:rsidRPr="00305E7E">
        <w:rPr>
          <w:sz w:val="28"/>
          <w:szCs w:val="28"/>
        </w:rPr>
        <w:t xml:space="preserve">»,  </w:t>
      </w:r>
      <w:proofErr w:type="spellStart"/>
      <w:r w:rsidRPr="00305E7E">
        <w:rPr>
          <w:sz w:val="28"/>
          <w:szCs w:val="28"/>
        </w:rPr>
        <w:t>котра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містит</w:t>
      </w:r>
      <w:r>
        <w:rPr>
          <w:sz w:val="28"/>
          <w:szCs w:val="28"/>
        </w:rPr>
        <w:t>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інформацію</w:t>
      </w:r>
      <w:proofErr w:type="spellEnd"/>
      <w:r>
        <w:rPr>
          <w:sz w:val="28"/>
          <w:szCs w:val="28"/>
        </w:rPr>
        <w:t xml:space="preserve"> про</w:t>
      </w: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uk-UA"/>
        </w:rPr>
        <w:t>студ</w:t>
      </w:r>
      <w:proofErr w:type="gramEnd"/>
      <w:r>
        <w:rPr>
          <w:sz w:val="28"/>
          <w:szCs w:val="28"/>
          <w:lang w:val="uk-UA"/>
        </w:rPr>
        <w:t>ію</w:t>
      </w:r>
      <w:r w:rsidR="00855838">
        <w:rPr>
          <w:sz w:val="28"/>
          <w:szCs w:val="28"/>
          <w:lang w:val="uk-UA"/>
        </w:rPr>
        <w:t xml:space="preserve"> зображено у </w:t>
      </w:r>
      <w:proofErr w:type="spellStart"/>
      <w:r w:rsidR="00770640" w:rsidRPr="00305E7E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8</w:t>
      </w:r>
      <w:r>
        <w:rPr>
          <w:sz w:val="28"/>
          <w:szCs w:val="28"/>
          <w:lang w:val="uk-UA"/>
        </w:rPr>
        <w:t xml:space="preserve">. </w:t>
      </w:r>
      <w:r w:rsidRPr="0013059D">
        <w:rPr>
          <w:sz w:val="28"/>
          <w:szCs w:val="28"/>
          <w:lang w:val="uk-UA"/>
        </w:rPr>
        <w:t>У ній зображено, що ключовим полем є поле ідентифікаційний код користувача, тобто поле «</w:t>
      </w:r>
      <w:proofErr w:type="spellStart"/>
      <w:r w:rsidRPr="00305E7E">
        <w:rPr>
          <w:sz w:val="28"/>
          <w:szCs w:val="28"/>
        </w:rPr>
        <w:t>id</w:t>
      </w:r>
      <w:r w:rsidR="0013059D">
        <w:rPr>
          <w:sz w:val="28"/>
          <w:szCs w:val="28"/>
          <w:lang w:val="uk-UA"/>
        </w:rPr>
        <w:t>_Studio</w:t>
      </w:r>
      <w:proofErr w:type="spellEnd"/>
      <w:r w:rsidRPr="0013059D">
        <w:rPr>
          <w:sz w:val="28"/>
          <w:szCs w:val="28"/>
          <w:lang w:val="uk-UA"/>
        </w:rPr>
        <w:t>», із значенням «</w:t>
      </w:r>
      <w:proofErr w:type="spellStart"/>
      <w:r w:rsidRPr="00305E7E">
        <w:rPr>
          <w:sz w:val="28"/>
          <w:szCs w:val="28"/>
        </w:rPr>
        <w:t>Primary</w:t>
      </w:r>
      <w:proofErr w:type="spellEnd"/>
      <w:r w:rsidRPr="0013059D">
        <w:rPr>
          <w:sz w:val="28"/>
          <w:szCs w:val="28"/>
          <w:lang w:val="uk-UA"/>
        </w:rPr>
        <w:t>». Поля «</w:t>
      </w:r>
      <w:r w:rsidR="0013059D">
        <w:rPr>
          <w:sz w:val="28"/>
          <w:szCs w:val="28"/>
          <w:lang w:val="en-US"/>
        </w:rPr>
        <w:t>name</w:t>
      </w:r>
      <w:r w:rsidRPr="0013059D">
        <w:rPr>
          <w:sz w:val="28"/>
          <w:szCs w:val="28"/>
          <w:lang w:val="uk-UA"/>
        </w:rPr>
        <w:t>», «</w:t>
      </w:r>
      <w:r w:rsidR="0013059D">
        <w:rPr>
          <w:sz w:val="28"/>
          <w:szCs w:val="28"/>
          <w:lang w:val="en-US"/>
        </w:rPr>
        <w:t>address</w:t>
      </w:r>
      <w:r w:rsidRPr="0013059D">
        <w:rPr>
          <w:sz w:val="28"/>
          <w:szCs w:val="28"/>
          <w:lang w:val="uk-UA"/>
        </w:rPr>
        <w:t>», «</w:t>
      </w:r>
      <w:r w:rsidR="0013059D">
        <w:rPr>
          <w:sz w:val="28"/>
          <w:szCs w:val="28"/>
          <w:lang w:val="en-US"/>
        </w:rPr>
        <w:t>web-site</w:t>
      </w:r>
      <w:r w:rsidRPr="0013059D">
        <w:rPr>
          <w:sz w:val="28"/>
          <w:szCs w:val="28"/>
          <w:lang w:val="uk-UA"/>
        </w:rPr>
        <w:t>», залежні від поля «</w:t>
      </w:r>
      <w:proofErr w:type="spellStart"/>
      <w:r w:rsidRPr="00D22CAE">
        <w:rPr>
          <w:sz w:val="28"/>
          <w:szCs w:val="28"/>
          <w:lang w:val="en-US"/>
        </w:rPr>
        <w:t>id</w:t>
      </w:r>
      <w:r w:rsidR="0013059D">
        <w:rPr>
          <w:sz w:val="28"/>
          <w:szCs w:val="28"/>
          <w:lang w:val="en-US"/>
        </w:rPr>
        <w:t>_Studio</w:t>
      </w:r>
      <w:proofErr w:type="spellEnd"/>
      <w:r w:rsidRPr="0013059D">
        <w:rPr>
          <w:sz w:val="28"/>
          <w:szCs w:val="28"/>
          <w:lang w:val="uk-UA"/>
        </w:rPr>
        <w:t>».</w:t>
      </w:r>
    </w:p>
    <w:p w:rsidR="00770640" w:rsidRPr="00770640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proofErr w:type="gramStart"/>
      <w:r w:rsidRPr="00305E7E">
        <w:rPr>
          <w:sz w:val="28"/>
          <w:szCs w:val="28"/>
        </w:rPr>
        <w:t>між</w:t>
      </w:r>
      <w:proofErr w:type="spellEnd"/>
      <w:proofErr w:type="gramEnd"/>
      <w:r w:rsidRPr="00305E7E">
        <w:rPr>
          <w:sz w:val="28"/>
          <w:szCs w:val="28"/>
        </w:rPr>
        <w:t xml:space="preserve"> атрибутами </w:t>
      </w:r>
      <w:proofErr w:type="spellStart"/>
      <w:r w:rsidRPr="00305E7E">
        <w:rPr>
          <w:sz w:val="28"/>
          <w:szCs w:val="28"/>
        </w:rPr>
        <w:t>сутності</w:t>
      </w:r>
      <w:proofErr w:type="spellEnd"/>
      <w:r w:rsidRPr="00305E7E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Studio</w:t>
      </w:r>
      <w:r w:rsidRPr="00305E7E">
        <w:rPr>
          <w:sz w:val="28"/>
          <w:szCs w:val="28"/>
        </w:rPr>
        <w:t>»</w:t>
      </w:r>
    </w:p>
    <w:p w:rsidR="00770640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8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13059D">
              <w:rPr>
                <w:sz w:val="28"/>
              </w:rPr>
              <w:t>Найменування</w:t>
            </w:r>
            <w:proofErr w:type="spellEnd"/>
            <w:r w:rsidRPr="0013059D">
              <w:rPr>
                <w:sz w:val="28"/>
              </w:rPr>
              <w:t xml:space="preserve"> </w:t>
            </w:r>
            <w:proofErr w:type="spellStart"/>
            <w:r w:rsidRPr="0013059D">
              <w:rPr>
                <w:sz w:val="28"/>
              </w:rPr>
              <w:t>атрибутів</w:t>
            </w:r>
            <w:proofErr w:type="spellEnd"/>
            <w:r w:rsidRPr="0013059D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13059D">
              <w:rPr>
                <w:sz w:val="28"/>
              </w:rPr>
              <w:t>Функціональні</w:t>
            </w:r>
            <w:proofErr w:type="spellEnd"/>
            <w:r w:rsidRPr="0013059D">
              <w:rPr>
                <w:sz w:val="28"/>
              </w:rPr>
              <w:t xml:space="preserve"> </w:t>
            </w:r>
            <w:proofErr w:type="spellStart"/>
            <w:r w:rsidRPr="0013059D">
              <w:rPr>
                <w:sz w:val="28"/>
              </w:rPr>
              <w:t>залежності</w:t>
            </w:r>
            <w:proofErr w:type="spellEnd"/>
            <w:r w:rsidRPr="0013059D">
              <w:rPr>
                <w:sz w:val="28"/>
              </w:rPr>
              <w:t xml:space="preserve"> </w:t>
            </w:r>
          </w:p>
        </w:tc>
      </w:tr>
      <w:tr w:rsidR="00D22CAE" w:rsidRPr="00770830" w:rsidTr="00654B1B">
        <w:tc>
          <w:tcPr>
            <w:tcW w:w="4981" w:type="dxa"/>
          </w:tcPr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proofErr w:type="spellStart"/>
            <w:r w:rsidRPr="00D22CAE"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_Studio</w:t>
            </w:r>
            <w:proofErr w:type="spellEnd"/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name</w:t>
            </w:r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address</w:t>
            </w:r>
          </w:p>
          <w:p w:rsidR="00D22CAE" w:rsidRPr="00EF476A" w:rsidRDefault="0013059D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sz w:val="28"/>
                <w:szCs w:val="28"/>
              </w:rPr>
              <w:t>web-site</w:t>
            </w:r>
          </w:p>
        </w:tc>
        <w:tc>
          <w:tcPr>
            <w:tcW w:w="4982" w:type="dxa"/>
          </w:tcPr>
          <w:p w:rsidR="00D22CAE" w:rsidRPr="00EF476A" w:rsidRDefault="009031E0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noProof/>
                <w:lang w:eastAsia="en-US"/>
              </w:rPr>
              <w:pict>
                <v:group id="Групувати 19" o:spid="_x0000_s1026" style="position:absolute;left:0;text-align:left;margin-left:39.6pt;margin-top:7.2pt;width:155.35pt;height:46.95pt;z-index:251660288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27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Пряма сполучна лінія 13" o:spid="_x0000_s1028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 зі стрілкою 16" o:spid="_x0000_s1029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30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31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black [3213]" strokeweight=".5pt">
                    <v:stroke endarrow="block" joinstyle="miter"/>
                  </v:shape>
                </v:group>
              </w:pict>
            </w:r>
          </w:p>
        </w:tc>
      </w:tr>
    </w:tbl>
    <w:p w:rsidR="00D22CAE" w:rsidRPr="0013059D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</w:p>
    <w:p w:rsidR="00D22CAE" w:rsidRPr="00770640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Далі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розглянемо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="0013059D" w:rsidRPr="0013059D">
        <w:rPr>
          <w:sz w:val="28"/>
          <w:szCs w:val="28"/>
          <w:lang w:val="en-US"/>
        </w:rPr>
        <w:t xml:space="preserve"> </w:t>
      </w:r>
      <w:r w:rsidR="0013059D">
        <w:rPr>
          <w:sz w:val="28"/>
          <w:szCs w:val="28"/>
        </w:rPr>
        <w:t>атрибутами</w:t>
      </w:r>
      <w:r w:rsidR="0013059D" w:rsidRPr="0013059D">
        <w:rPr>
          <w:sz w:val="28"/>
          <w:szCs w:val="28"/>
          <w:lang w:val="en-US"/>
        </w:rPr>
        <w:t xml:space="preserve"> </w:t>
      </w:r>
      <w:proofErr w:type="gramStart"/>
      <w:r w:rsidR="0013059D">
        <w:rPr>
          <w:sz w:val="28"/>
          <w:szCs w:val="28"/>
        </w:rPr>
        <w:t>в</w:t>
      </w:r>
      <w:proofErr w:type="gramEnd"/>
      <w:r w:rsidR="0013059D" w:rsidRPr="0013059D">
        <w:rPr>
          <w:sz w:val="28"/>
          <w:szCs w:val="28"/>
          <w:lang w:val="en-US"/>
        </w:rPr>
        <w:t xml:space="preserve"> </w:t>
      </w:r>
      <w:proofErr w:type="spellStart"/>
      <w:r w:rsidR="0013059D">
        <w:rPr>
          <w:sz w:val="28"/>
          <w:szCs w:val="28"/>
        </w:rPr>
        <w:t>таблиці</w:t>
      </w:r>
      <w:proofErr w:type="spellEnd"/>
      <w:r w:rsidR="0013059D" w:rsidRPr="0013059D">
        <w:rPr>
          <w:sz w:val="28"/>
          <w:szCs w:val="28"/>
          <w:lang w:val="en-US"/>
        </w:rPr>
        <w:t xml:space="preserve"> «</w:t>
      </w:r>
      <w:r w:rsidR="0013059D">
        <w:rPr>
          <w:sz w:val="28"/>
          <w:szCs w:val="28"/>
          <w:lang w:val="en-US"/>
        </w:rPr>
        <w:t>Services</w:t>
      </w:r>
      <w:r w:rsidRPr="0013059D">
        <w:rPr>
          <w:sz w:val="28"/>
          <w:szCs w:val="28"/>
          <w:lang w:val="en-US"/>
        </w:rPr>
        <w:t xml:space="preserve">», </w:t>
      </w:r>
      <w:r w:rsidRPr="00305E7E">
        <w:rPr>
          <w:sz w:val="28"/>
          <w:szCs w:val="28"/>
        </w:rPr>
        <w:t>у</w:t>
      </w:r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якій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міститься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інформація</w:t>
      </w:r>
      <w:proofErr w:type="spellEnd"/>
      <w:r w:rsidRPr="0013059D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про</w:t>
      </w:r>
      <w:r w:rsidRPr="0013059D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послуги</w:t>
      </w:r>
      <w:proofErr w:type="spellEnd"/>
      <w:r w:rsidRPr="0013059D">
        <w:rPr>
          <w:sz w:val="28"/>
          <w:szCs w:val="28"/>
          <w:lang w:val="en-US"/>
        </w:rPr>
        <w:t xml:space="preserve">. </w:t>
      </w:r>
      <w:proofErr w:type="spellStart"/>
      <w:r w:rsidRPr="00305E7E">
        <w:rPr>
          <w:sz w:val="28"/>
          <w:szCs w:val="28"/>
        </w:rPr>
        <w:t>Графічно</w:t>
      </w:r>
      <w:proofErr w:type="spellEnd"/>
      <w:r w:rsidRPr="00305E7E">
        <w:rPr>
          <w:sz w:val="28"/>
          <w:szCs w:val="28"/>
        </w:rPr>
        <w:t xml:space="preserve"> вона представлена </w:t>
      </w:r>
      <w:proofErr w:type="gramStart"/>
      <w:r w:rsidRPr="00305E7E">
        <w:rPr>
          <w:sz w:val="28"/>
          <w:szCs w:val="28"/>
        </w:rPr>
        <w:t>в</w:t>
      </w:r>
      <w:proofErr w:type="gram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9</w:t>
      </w:r>
      <w:r w:rsidRPr="00305E7E">
        <w:rPr>
          <w:sz w:val="28"/>
          <w:szCs w:val="28"/>
        </w:rPr>
        <w:t>. Поля</w:t>
      </w:r>
      <w:r w:rsidR="0013059D" w:rsidRPr="00770640">
        <w:rPr>
          <w:sz w:val="28"/>
          <w:szCs w:val="28"/>
        </w:rPr>
        <w:t xml:space="preserve"> «</w:t>
      </w:r>
      <w:r w:rsidR="0013059D">
        <w:rPr>
          <w:sz w:val="28"/>
          <w:szCs w:val="28"/>
          <w:lang w:val="en-US"/>
        </w:rPr>
        <w:t>cost</w:t>
      </w:r>
      <w:r w:rsidR="0013059D" w:rsidRPr="00770640">
        <w:rPr>
          <w:sz w:val="28"/>
          <w:szCs w:val="28"/>
        </w:rPr>
        <w:t>», «</w:t>
      </w:r>
      <w:r w:rsidR="0013059D">
        <w:rPr>
          <w:sz w:val="28"/>
          <w:szCs w:val="28"/>
          <w:lang w:val="en-US"/>
        </w:rPr>
        <w:t>type</w:t>
      </w:r>
      <w:r w:rsidR="0013059D" w:rsidRPr="00770640">
        <w:rPr>
          <w:sz w:val="28"/>
          <w:szCs w:val="28"/>
        </w:rPr>
        <w:t xml:space="preserve">», </w:t>
      </w:r>
      <w:proofErr w:type="spellStart"/>
      <w:r w:rsidRPr="00305E7E">
        <w:rPr>
          <w:sz w:val="28"/>
          <w:szCs w:val="28"/>
        </w:rPr>
        <w:t>залежні</w:t>
      </w:r>
      <w:proofErr w:type="spellEnd"/>
      <w:r w:rsidRPr="00770640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від</w:t>
      </w:r>
      <w:proofErr w:type="spellEnd"/>
      <w:r w:rsidRPr="00770640">
        <w:rPr>
          <w:sz w:val="28"/>
          <w:szCs w:val="28"/>
        </w:rPr>
        <w:t xml:space="preserve"> </w:t>
      </w:r>
      <w:r w:rsidRPr="00305E7E">
        <w:rPr>
          <w:sz w:val="28"/>
          <w:szCs w:val="28"/>
        </w:rPr>
        <w:t>поля</w:t>
      </w:r>
      <w:r w:rsidRPr="00770640">
        <w:rPr>
          <w:sz w:val="28"/>
          <w:szCs w:val="28"/>
        </w:rPr>
        <w:t xml:space="preserve"> «</w:t>
      </w:r>
      <w:r w:rsidRPr="00D22CAE">
        <w:rPr>
          <w:sz w:val="28"/>
          <w:szCs w:val="28"/>
          <w:lang w:val="en-US"/>
        </w:rPr>
        <w:t>id</w:t>
      </w:r>
      <w:r w:rsidRPr="00770640">
        <w:rPr>
          <w:sz w:val="28"/>
          <w:szCs w:val="28"/>
        </w:rPr>
        <w:t>».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Services</w:t>
      </w:r>
      <w:r w:rsidRPr="00305E7E">
        <w:rPr>
          <w:sz w:val="28"/>
          <w:szCs w:val="28"/>
        </w:rPr>
        <w:t>»</w:t>
      </w:r>
    </w:p>
    <w:p w:rsidR="00D22CAE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9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Найменування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  <w:proofErr w:type="spellStart"/>
            <w:r w:rsidRPr="00855838">
              <w:rPr>
                <w:sz w:val="28"/>
                <w:szCs w:val="28"/>
              </w:rPr>
              <w:t>атрибутів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Функціональні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  <w:proofErr w:type="spellStart"/>
            <w:r w:rsidRPr="00855838">
              <w:rPr>
                <w:sz w:val="28"/>
                <w:szCs w:val="28"/>
              </w:rPr>
              <w:t>залежності</w:t>
            </w:r>
            <w:proofErr w:type="spellEnd"/>
            <w:r w:rsidRPr="00855838">
              <w:rPr>
                <w:sz w:val="28"/>
                <w:szCs w:val="28"/>
              </w:rPr>
              <w:t xml:space="preserve"> </w:t>
            </w:r>
          </w:p>
        </w:tc>
      </w:tr>
      <w:tr w:rsidR="00D22CAE" w:rsidRPr="00305E7E" w:rsidTr="00654B1B">
        <w:tc>
          <w:tcPr>
            <w:tcW w:w="4981" w:type="dxa"/>
          </w:tcPr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855838">
              <w:rPr>
                <w:sz w:val="28"/>
                <w:szCs w:val="28"/>
              </w:rPr>
              <w:t>id_Services</w:t>
            </w:r>
            <w:proofErr w:type="spellEnd"/>
          </w:p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55838">
              <w:rPr>
                <w:sz w:val="28"/>
                <w:szCs w:val="28"/>
              </w:rPr>
              <w:t>cost</w:t>
            </w:r>
          </w:p>
          <w:p w:rsidR="00D22CAE" w:rsidRPr="00855838" w:rsidRDefault="0013059D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855838">
              <w:rPr>
                <w:sz w:val="28"/>
                <w:szCs w:val="28"/>
              </w:rPr>
              <w:t>type</w:t>
            </w:r>
          </w:p>
        </w:tc>
        <w:tc>
          <w:tcPr>
            <w:tcW w:w="4982" w:type="dxa"/>
          </w:tcPr>
          <w:p w:rsidR="00D22CAE" w:rsidRPr="00855838" w:rsidRDefault="009031E0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1062" style="position:absolute;left:0;text-align:left;margin-left:40.75pt;margin-top:4.55pt;width:155.35pt;height:46.95pt;z-index:251667456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63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64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65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66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67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  <w:r>
              <w:rPr>
                <w:noProof/>
                <w:sz w:val="28"/>
                <w:szCs w:val="28"/>
              </w:rPr>
              <w:pict>
                <v:shape id="_x0000_s1068" type="#_x0000_t32" style="position:absolute;left:0;text-align:left;margin-left:195.5pt;margin-top:4.55pt;width:0;height:31.7pt;flip:y;z-index:251668480;mso-position-horizontal-relative:text;mso-position-vertical-relative:text" o:connectortype="straight"/>
              </w:pict>
            </w:r>
          </w:p>
        </w:tc>
      </w:tr>
    </w:tbl>
    <w:p w:rsidR="00D22CAE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</w:p>
    <w:p w:rsidR="00D22CAE" w:rsidRPr="00826EB1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Функціональна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залежність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="00855838">
        <w:rPr>
          <w:sz w:val="28"/>
          <w:szCs w:val="28"/>
        </w:rPr>
        <w:t>між</w:t>
      </w:r>
      <w:proofErr w:type="spellEnd"/>
      <w:r w:rsidR="00855838">
        <w:rPr>
          <w:sz w:val="28"/>
          <w:szCs w:val="28"/>
        </w:rPr>
        <w:t xml:space="preserve"> атрибутами в </w:t>
      </w:r>
      <w:proofErr w:type="spellStart"/>
      <w:r w:rsidR="00855838">
        <w:rPr>
          <w:sz w:val="28"/>
          <w:szCs w:val="28"/>
        </w:rPr>
        <w:t>таблиці</w:t>
      </w:r>
      <w:proofErr w:type="spellEnd"/>
      <w:r w:rsidR="00855838">
        <w:rPr>
          <w:sz w:val="28"/>
          <w:szCs w:val="28"/>
        </w:rPr>
        <w:t xml:space="preserve"> «</w:t>
      </w:r>
      <w:r w:rsidR="00855838"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 xml:space="preserve">», у </w:t>
      </w:r>
      <w:proofErr w:type="spellStart"/>
      <w:r w:rsidRPr="00305E7E">
        <w:rPr>
          <w:sz w:val="28"/>
          <w:szCs w:val="28"/>
        </w:rPr>
        <w:t>якій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міститься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інформація</w:t>
      </w:r>
      <w:proofErr w:type="spellEnd"/>
      <w:r w:rsidRPr="00305E7E">
        <w:rPr>
          <w:sz w:val="28"/>
          <w:szCs w:val="28"/>
        </w:rPr>
        <w:t xml:space="preserve"> про</w:t>
      </w:r>
      <w:r w:rsidR="00855838">
        <w:rPr>
          <w:sz w:val="28"/>
          <w:szCs w:val="28"/>
          <w:lang w:val="uk-UA"/>
        </w:rPr>
        <w:t xml:space="preserve"> працівників</w:t>
      </w:r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графі</w:t>
      </w:r>
      <w:r w:rsidR="00770640">
        <w:rPr>
          <w:sz w:val="28"/>
          <w:szCs w:val="28"/>
        </w:rPr>
        <w:t>чно</w:t>
      </w:r>
      <w:proofErr w:type="spellEnd"/>
      <w:r w:rsidR="00770640">
        <w:rPr>
          <w:sz w:val="28"/>
          <w:szCs w:val="28"/>
        </w:rPr>
        <w:t xml:space="preserve"> </w:t>
      </w:r>
      <w:proofErr w:type="spellStart"/>
      <w:r w:rsidR="00770640">
        <w:rPr>
          <w:sz w:val="28"/>
          <w:szCs w:val="28"/>
        </w:rPr>
        <w:t>відображається</w:t>
      </w:r>
      <w:proofErr w:type="spellEnd"/>
      <w:r w:rsidR="00770640">
        <w:rPr>
          <w:sz w:val="28"/>
          <w:szCs w:val="28"/>
        </w:rPr>
        <w:t xml:space="preserve"> </w:t>
      </w:r>
      <w:proofErr w:type="gramStart"/>
      <w:r w:rsidR="00770640">
        <w:rPr>
          <w:sz w:val="28"/>
          <w:szCs w:val="28"/>
        </w:rPr>
        <w:t>в</w:t>
      </w:r>
      <w:proofErr w:type="gramEnd"/>
      <w:r w:rsidR="00770640">
        <w:rPr>
          <w:sz w:val="28"/>
          <w:szCs w:val="28"/>
        </w:rPr>
        <w:t xml:space="preserve"> </w:t>
      </w:r>
      <w:proofErr w:type="spellStart"/>
      <w:r w:rsidR="00770640">
        <w:rPr>
          <w:sz w:val="28"/>
          <w:szCs w:val="28"/>
        </w:rPr>
        <w:t>Таблиці</w:t>
      </w:r>
      <w:proofErr w:type="spellEnd"/>
      <w:r w:rsidR="00770640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10</w:t>
      </w:r>
      <w:r w:rsidRPr="00305E7E">
        <w:rPr>
          <w:sz w:val="28"/>
          <w:szCs w:val="28"/>
        </w:rPr>
        <w:t xml:space="preserve">. У </w:t>
      </w:r>
      <w:proofErr w:type="spellStart"/>
      <w:r w:rsidRPr="00305E7E">
        <w:rPr>
          <w:sz w:val="28"/>
          <w:szCs w:val="28"/>
        </w:rPr>
        <w:t>ній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зображується</w:t>
      </w:r>
      <w:proofErr w:type="spellEnd"/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що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ключовим</w:t>
      </w:r>
      <w:proofErr w:type="spellEnd"/>
      <w:r w:rsidRPr="00305E7E">
        <w:rPr>
          <w:sz w:val="28"/>
          <w:szCs w:val="28"/>
        </w:rPr>
        <w:t xml:space="preserve"> полем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ідентифікаційний</w:t>
      </w:r>
      <w:proofErr w:type="spellEnd"/>
      <w:r w:rsidRPr="00305E7E">
        <w:rPr>
          <w:sz w:val="28"/>
          <w:szCs w:val="28"/>
        </w:rPr>
        <w:t xml:space="preserve"> код </w:t>
      </w:r>
      <w:proofErr w:type="spellStart"/>
      <w:r w:rsidRPr="00305E7E">
        <w:rPr>
          <w:sz w:val="28"/>
          <w:szCs w:val="28"/>
        </w:rPr>
        <w:t>замовлення</w:t>
      </w:r>
      <w:proofErr w:type="spellEnd"/>
      <w:r w:rsidRPr="00305E7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тобто</w:t>
      </w:r>
      <w:proofErr w:type="spellEnd"/>
      <w:r w:rsidRPr="00305E7E">
        <w:rPr>
          <w:sz w:val="28"/>
          <w:szCs w:val="28"/>
        </w:rPr>
        <w:t xml:space="preserve"> поле «</w:t>
      </w:r>
      <w:proofErr w:type="spellStart"/>
      <w:r w:rsidRPr="00305E7E">
        <w:rPr>
          <w:sz w:val="28"/>
          <w:szCs w:val="28"/>
        </w:rPr>
        <w:t>id</w:t>
      </w:r>
      <w:proofErr w:type="spellEnd"/>
      <w:r w:rsidRPr="00305E7E">
        <w:rPr>
          <w:sz w:val="28"/>
          <w:szCs w:val="28"/>
        </w:rPr>
        <w:t xml:space="preserve">», </w:t>
      </w:r>
      <w:proofErr w:type="spellStart"/>
      <w:r w:rsidRPr="00305E7E">
        <w:rPr>
          <w:sz w:val="28"/>
          <w:szCs w:val="28"/>
        </w:rPr>
        <w:t>із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значенням</w:t>
      </w:r>
      <w:proofErr w:type="spellEnd"/>
      <w:r w:rsidRPr="00305E7E">
        <w:rPr>
          <w:sz w:val="28"/>
          <w:szCs w:val="28"/>
        </w:rPr>
        <w:t xml:space="preserve"> «</w:t>
      </w:r>
      <w:proofErr w:type="spellStart"/>
      <w:r w:rsidRPr="00305E7E">
        <w:rPr>
          <w:sz w:val="28"/>
          <w:szCs w:val="28"/>
        </w:rPr>
        <w:t>Primary</w:t>
      </w:r>
      <w:proofErr w:type="spellEnd"/>
      <w:r w:rsidRPr="00305E7E">
        <w:rPr>
          <w:sz w:val="28"/>
          <w:szCs w:val="28"/>
        </w:rPr>
        <w:t xml:space="preserve">». </w:t>
      </w:r>
      <w:proofErr w:type="spellStart"/>
      <w:r w:rsidRPr="00305E7E">
        <w:rPr>
          <w:sz w:val="28"/>
          <w:szCs w:val="28"/>
        </w:rPr>
        <w:t>Усі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інші</w:t>
      </w:r>
      <w:proofErr w:type="spellEnd"/>
      <w:r w:rsidRPr="00305E7E">
        <w:rPr>
          <w:sz w:val="28"/>
          <w:szCs w:val="28"/>
        </w:rPr>
        <w:t xml:space="preserve"> поля </w:t>
      </w:r>
      <w:proofErr w:type="spellStart"/>
      <w:proofErr w:type="gramStart"/>
      <w:r w:rsidRPr="00305E7E">
        <w:rPr>
          <w:sz w:val="28"/>
          <w:szCs w:val="28"/>
        </w:rPr>
        <w:t>п</w:t>
      </w:r>
      <w:proofErr w:type="gramEnd"/>
      <w:r w:rsidRPr="00305E7E">
        <w:rPr>
          <w:sz w:val="28"/>
          <w:szCs w:val="28"/>
        </w:rPr>
        <w:t>ідпорядковуються</w:t>
      </w:r>
      <w:proofErr w:type="spellEnd"/>
      <w:r w:rsidRPr="00305E7E">
        <w:rPr>
          <w:sz w:val="28"/>
          <w:szCs w:val="28"/>
        </w:rPr>
        <w:t xml:space="preserve"> полю</w:t>
      </w:r>
      <w:r w:rsidR="000D1BCE" w:rsidRPr="00826EB1">
        <w:rPr>
          <w:sz w:val="28"/>
          <w:szCs w:val="28"/>
        </w:rPr>
        <w:t>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Workers</w:t>
      </w:r>
      <w:r w:rsidRPr="00305E7E">
        <w:rPr>
          <w:sz w:val="28"/>
          <w:szCs w:val="28"/>
        </w:rPr>
        <w:t>»</w:t>
      </w:r>
    </w:p>
    <w:p w:rsidR="00770640" w:rsidRPr="00845686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10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Найменування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атрибутів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EF476A" w:rsidRDefault="00D22CAE" w:rsidP="00654B1B">
            <w:pPr>
              <w:pStyle w:val="Default"/>
              <w:jc w:val="both"/>
            </w:pPr>
            <w:proofErr w:type="spellStart"/>
            <w:r w:rsidRPr="00855838">
              <w:rPr>
                <w:sz w:val="28"/>
              </w:rPr>
              <w:t>Функціональні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залежності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</w:tr>
      <w:tr w:rsidR="00D22CAE" w:rsidRPr="00770830" w:rsidTr="00654B1B">
        <w:tc>
          <w:tcPr>
            <w:tcW w:w="4981" w:type="dxa"/>
          </w:tcPr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  <w:lang w:val="uk-UA"/>
              </w:rPr>
            </w:pPr>
            <w:proofErr w:type="spellStart"/>
            <w:r w:rsidRPr="00855838">
              <w:rPr>
                <w:sz w:val="28"/>
              </w:rPr>
              <w:t>id_Workers</w:t>
            </w:r>
            <w:proofErr w:type="spellEnd"/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 w:rsidRPr="00855838">
              <w:rPr>
                <w:sz w:val="28"/>
              </w:rPr>
              <w:t>position</w:t>
            </w:r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 w:rsidRPr="00855838">
              <w:rPr>
                <w:sz w:val="28"/>
              </w:rPr>
              <w:t>work experience</w:t>
            </w:r>
          </w:p>
        </w:tc>
        <w:tc>
          <w:tcPr>
            <w:tcW w:w="4982" w:type="dxa"/>
          </w:tcPr>
          <w:p w:rsidR="00D22CAE" w:rsidRPr="00EF476A" w:rsidRDefault="009031E0" w:rsidP="00654B1B">
            <w:pPr>
              <w:pStyle w:val="a4"/>
              <w:spacing w:before="0" w:beforeAutospacing="0" w:after="0" w:afterAutospacing="0"/>
              <w:jc w:val="both"/>
            </w:pPr>
            <w:r>
              <w:rPr>
                <w:noProof/>
              </w:rPr>
              <w:pict>
                <v:group id="_x0000_s1069" style="position:absolute;left:0;text-align:left;margin-left:41.95pt;margin-top:5.9pt;width:155.35pt;height:46.95pt;z-index:251669504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70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71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72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73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74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  <w:r>
              <w:rPr>
                <w:noProof/>
              </w:rPr>
              <w:pict>
                <v:shape id="_x0000_s1075" type="#_x0000_t32" style="position:absolute;left:0;text-align:left;margin-left:196.7pt;margin-top:5.2pt;width:0;height:31.2pt;z-index:251670528;mso-position-horizontal-relative:text;mso-position-vertical-relative:text" o:connectortype="straight"/>
              </w:pict>
            </w:r>
          </w:p>
        </w:tc>
      </w:tr>
    </w:tbl>
    <w:p w:rsidR="00D22CAE" w:rsidRPr="00855838" w:rsidRDefault="00D22CAE" w:rsidP="00D22CAE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</w:p>
    <w:p w:rsidR="00D22CAE" w:rsidRPr="00770640" w:rsidRDefault="00D22CAE" w:rsidP="00770640">
      <w:pPr>
        <w:pStyle w:val="a4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val="en-US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між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атрибутами</w:t>
      </w:r>
      <w:r w:rsidRPr="00855838">
        <w:rPr>
          <w:sz w:val="28"/>
          <w:szCs w:val="28"/>
          <w:lang w:val="en-US"/>
        </w:rPr>
        <w:t xml:space="preserve"> </w:t>
      </w:r>
      <w:r w:rsidRPr="00305E7E">
        <w:rPr>
          <w:sz w:val="28"/>
          <w:szCs w:val="28"/>
        </w:rPr>
        <w:t>в</w:t>
      </w:r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таблиці</w:t>
      </w:r>
      <w:proofErr w:type="spellEnd"/>
      <w:r w:rsidRPr="00855838">
        <w:rPr>
          <w:sz w:val="28"/>
          <w:szCs w:val="28"/>
          <w:lang w:val="en-US"/>
        </w:rPr>
        <w:t xml:space="preserve"> «</w:t>
      </w:r>
      <w:r w:rsidR="00855838">
        <w:rPr>
          <w:sz w:val="28"/>
          <w:szCs w:val="28"/>
          <w:lang w:val="en-US"/>
        </w:rPr>
        <w:t>Contact</w:t>
      </w:r>
      <w:r w:rsidRPr="00855838">
        <w:rPr>
          <w:sz w:val="28"/>
          <w:szCs w:val="28"/>
          <w:lang w:val="en-US"/>
        </w:rPr>
        <w:t xml:space="preserve">»,  </w:t>
      </w:r>
      <w:proofErr w:type="spellStart"/>
      <w:r w:rsidRPr="00305E7E">
        <w:rPr>
          <w:sz w:val="28"/>
          <w:szCs w:val="28"/>
        </w:rPr>
        <w:t>котра</w:t>
      </w:r>
      <w:proofErr w:type="spellEnd"/>
      <w:r w:rsidRPr="00855838">
        <w:rPr>
          <w:sz w:val="28"/>
          <w:szCs w:val="28"/>
          <w:lang w:val="en-US"/>
        </w:rPr>
        <w:t xml:space="preserve"> </w:t>
      </w:r>
      <w:proofErr w:type="spellStart"/>
      <w:r w:rsidRPr="00305E7E">
        <w:rPr>
          <w:sz w:val="28"/>
          <w:szCs w:val="28"/>
        </w:rPr>
        <w:t>міст</w:t>
      </w:r>
      <w:r w:rsidR="00855838">
        <w:rPr>
          <w:sz w:val="28"/>
          <w:szCs w:val="28"/>
        </w:rPr>
        <w:t>ить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proofErr w:type="spellStart"/>
      <w:r w:rsidR="00855838">
        <w:rPr>
          <w:sz w:val="28"/>
          <w:szCs w:val="28"/>
        </w:rPr>
        <w:t>усю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proofErr w:type="spellStart"/>
      <w:r w:rsidR="00855838">
        <w:rPr>
          <w:sz w:val="28"/>
          <w:szCs w:val="28"/>
        </w:rPr>
        <w:t>інформацію</w:t>
      </w:r>
      <w:proofErr w:type="spellEnd"/>
      <w:r w:rsidR="00855838" w:rsidRPr="00855838">
        <w:rPr>
          <w:sz w:val="28"/>
          <w:szCs w:val="28"/>
          <w:lang w:val="en-US"/>
        </w:rPr>
        <w:t xml:space="preserve"> </w:t>
      </w:r>
      <w:r w:rsidR="00855838">
        <w:rPr>
          <w:sz w:val="28"/>
          <w:szCs w:val="28"/>
        </w:rPr>
        <w:t>про</w:t>
      </w:r>
      <w:r w:rsidR="00855838">
        <w:rPr>
          <w:sz w:val="28"/>
          <w:szCs w:val="28"/>
          <w:lang w:val="en-US"/>
        </w:rPr>
        <w:t xml:space="preserve"> </w:t>
      </w:r>
      <w:r w:rsidR="00855838">
        <w:rPr>
          <w:sz w:val="28"/>
          <w:szCs w:val="28"/>
          <w:lang w:val="uk-UA"/>
        </w:rPr>
        <w:t xml:space="preserve">зв'язок із </w:t>
      </w:r>
      <w:proofErr w:type="gramStart"/>
      <w:r w:rsidR="00855838">
        <w:rPr>
          <w:sz w:val="28"/>
          <w:szCs w:val="28"/>
          <w:lang w:val="uk-UA"/>
        </w:rPr>
        <w:t>студ</w:t>
      </w:r>
      <w:proofErr w:type="gramEnd"/>
      <w:r w:rsidR="00855838">
        <w:rPr>
          <w:sz w:val="28"/>
          <w:szCs w:val="28"/>
          <w:lang w:val="uk-UA"/>
        </w:rPr>
        <w:t>ією</w:t>
      </w:r>
      <w:r w:rsidR="00855838" w:rsidRPr="00855838">
        <w:rPr>
          <w:sz w:val="28"/>
          <w:szCs w:val="28"/>
          <w:lang w:val="en-US"/>
        </w:rPr>
        <w:t xml:space="preserve"> </w:t>
      </w:r>
      <w:r w:rsidRPr="00855838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зображено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Таблиці</w:t>
      </w:r>
      <w:proofErr w:type="spellEnd"/>
      <w:r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11</w:t>
      </w:r>
      <w:r w:rsidR="00770640">
        <w:rPr>
          <w:sz w:val="28"/>
          <w:szCs w:val="28"/>
          <w:lang w:val="en-US"/>
        </w:rPr>
        <w:t>.</w:t>
      </w:r>
    </w:p>
    <w:p w:rsidR="00770640" w:rsidRPr="00305E7E" w:rsidRDefault="00770640" w:rsidP="00770640">
      <w:pPr>
        <w:pStyle w:val="a4"/>
        <w:spacing w:before="0" w:beforeAutospacing="0" w:after="0" w:afterAutospacing="0" w:line="360" w:lineRule="auto"/>
        <w:ind w:firstLine="720"/>
        <w:jc w:val="right"/>
        <w:rPr>
          <w:sz w:val="28"/>
          <w:szCs w:val="28"/>
        </w:rPr>
      </w:pPr>
      <w:proofErr w:type="spellStart"/>
      <w:r w:rsidRPr="00305E7E">
        <w:rPr>
          <w:sz w:val="28"/>
          <w:szCs w:val="28"/>
        </w:rPr>
        <w:t>Функціональні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залежності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між</w:t>
      </w:r>
      <w:proofErr w:type="spellEnd"/>
      <w:proofErr w:type="gramEnd"/>
      <w:r>
        <w:rPr>
          <w:sz w:val="28"/>
          <w:szCs w:val="28"/>
        </w:rPr>
        <w:t xml:space="preserve"> атрибутами </w:t>
      </w:r>
      <w:proofErr w:type="spellStart"/>
      <w:r>
        <w:rPr>
          <w:sz w:val="28"/>
          <w:szCs w:val="28"/>
        </w:rPr>
        <w:t>сутності</w:t>
      </w:r>
      <w:proofErr w:type="spellEnd"/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Contact</w:t>
      </w:r>
      <w:r w:rsidRPr="00305E7E">
        <w:rPr>
          <w:sz w:val="28"/>
          <w:szCs w:val="28"/>
        </w:rPr>
        <w:t>»</w:t>
      </w:r>
    </w:p>
    <w:p w:rsidR="00D22CAE" w:rsidRPr="00770640" w:rsidRDefault="00845686" w:rsidP="00770640">
      <w:pPr>
        <w:pStyle w:val="Default"/>
        <w:spacing w:line="360" w:lineRule="auto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Таблиця</w:t>
      </w:r>
      <w:proofErr w:type="spellEnd"/>
      <w:r>
        <w:rPr>
          <w:sz w:val="28"/>
          <w:szCs w:val="28"/>
          <w:lang w:val="ru-RU"/>
        </w:rPr>
        <w:t xml:space="preserve"> 2.11</w:t>
      </w:r>
    </w:p>
    <w:tbl>
      <w:tblPr>
        <w:tblStyle w:val="ab"/>
        <w:tblW w:w="0" w:type="auto"/>
        <w:tblLook w:val="04A0"/>
      </w:tblPr>
      <w:tblGrid>
        <w:gridCol w:w="4784"/>
        <w:gridCol w:w="4787"/>
      </w:tblGrid>
      <w:tr w:rsidR="00D22CAE" w:rsidRPr="00305E7E" w:rsidTr="00654B1B">
        <w:tc>
          <w:tcPr>
            <w:tcW w:w="4981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Найменування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атрибутів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  <w:tc>
          <w:tcPr>
            <w:tcW w:w="4982" w:type="dxa"/>
          </w:tcPr>
          <w:p w:rsidR="00D22CAE" w:rsidRPr="00855838" w:rsidRDefault="00D22CAE" w:rsidP="00654B1B">
            <w:pPr>
              <w:pStyle w:val="Default"/>
              <w:jc w:val="both"/>
              <w:rPr>
                <w:sz w:val="28"/>
              </w:rPr>
            </w:pPr>
            <w:proofErr w:type="spellStart"/>
            <w:r w:rsidRPr="00855838">
              <w:rPr>
                <w:sz w:val="28"/>
              </w:rPr>
              <w:t>Функціональні</w:t>
            </w:r>
            <w:proofErr w:type="spellEnd"/>
            <w:r w:rsidRPr="00855838">
              <w:rPr>
                <w:sz w:val="28"/>
              </w:rPr>
              <w:t xml:space="preserve"> </w:t>
            </w:r>
            <w:proofErr w:type="spellStart"/>
            <w:r w:rsidRPr="00855838">
              <w:rPr>
                <w:sz w:val="28"/>
              </w:rPr>
              <w:t>залежності</w:t>
            </w:r>
            <w:proofErr w:type="spellEnd"/>
            <w:r w:rsidRPr="00855838">
              <w:rPr>
                <w:sz w:val="28"/>
              </w:rPr>
              <w:t xml:space="preserve"> </w:t>
            </w:r>
          </w:p>
        </w:tc>
      </w:tr>
      <w:tr w:rsidR="00D22CAE" w:rsidRPr="00770830" w:rsidTr="00654B1B">
        <w:tc>
          <w:tcPr>
            <w:tcW w:w="4981" w:type="dxa"/>
          </w:tcPr>
          <w:p w:rsid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id_Contact</w:t>
            </w:r>
            <w:proofErr w:type="spellEnd"/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phone number</w:t>
            </w:r>
          </w:p>
          <w:p w:rsidR="00D22CAE" w:rsidRPr="00855838" w:rsidRDefault="00855838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sz w:val="28"/>
              </w:rPr>
              <w:t>email</w:t>
            </w:r>
          </w:p>
        </w:tc>
        <w:tc>
          <w:tcPr>
            <w:tcW w:w="4982" w:type="dxa"/>
          </w:tcPr>
          <w:p w:rsidR="00D22CAE" w:rsidRPr="00855838" w:rsidRDefault="009031E0" w:rsidP="00654B1B">
            <w:pPr>
              <w:pStyle w:val="a4"/>
              <w:spacing w:before="0" w:beforeAutospacing="0" w:after="0" w:afterAutospacing="0"/>
              <w:jc w:val="both"/>
              <w:rPr>
                <w:sz w:val="28"/>
              </w:rPr>
            </w:pPr>
            <w:r>
              <w:rPr>
                <w:noProof/>
                <w:sz w:val="28"/>
              </w:rPr>
              <w:pict>
                <v:shape id="_x0000_s1082" type="#_x0000_t32" style="position:absolute;left:0;text-align:left;margin-left:164.1pt;margin-top:8.1pt;width:0;height:31.2pt;z-index:251672576;mso-position-horizontal-relative:text;mso-position-vertical-relative:text" o:connectortype="straight"/>
              </w:pict>
            </w:r>
            <w:r>
              <w:rPr>
                <w:noProof/>
                <w:sz w:val="28"/>
              </w:rPr>
              <w:pict>
                <v:group id="_x0000_s1076" style="position:absolute;left:0;text-align:left;margin-left:8.75pt;margin-top:8.1pt;width:155.35pt;height:46.95pt;z-index:251671552;mso-position-horizontal-relative:text;mso-position-vertical-relative:text;mso-width-relative:margin;mso-height-relative:margin" coordsize="21285,10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">
                  <v:line id="Пряма сполучна лінія 11" o:spid="_x0000_s1077" style="position:absolute;visibility:visible" from="21201,0" to="21228,10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white [3212]" strokeweight=".5pt">
                    <v:stroke joinstyle="miter"/>
                  </v:line>
                  <v:line id="Пряма сполучна лінія 13" o:spid="_x0000_s1078" style="position:absolute;flip:x;visibility:visible" from="242,0" to="21147,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" strokecolor="black [3200]" strokeweight=".5pt">
                    <v:stroke joinstyle="miter"/>
                  </v:line>
                  <v:shape id="Пряма зі стрілкою 16" o:spid="_x0000_s1079" type="#_x0000_t32" style="position:absolute;left:80;top:3236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" strokecolor="black [3213]" strokeweight=".5pt">
                    <v:stroke endarrow="block" joinstyle="miter"/>
                  </v:shape>
                  <v:shape id="Пряма зі стрілкою 17" o:spid="_x0000_s1080" type="#_x0000_t32" style="position:absolute;top:6959;width:21204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" strokecolor="black [3213]" strokeweight=".5pt">
                    <v:stroke endarrow="block" joinstyle="miter"/>
                  </v:shape>
                  <v:shape id="Пряма зі стрілкою 18" o:spid="_x0000_s1081" type="#_x0000_t32" style="position:absolute;left:80;top:10357;width:21205;height:107;flip:x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gj5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" strokecolor="white [3212]" strokeweight=".5pt">
                    <v:stroke endarrow="block" joinstyle="miter"/>
                  </v:shape>
                </v:group>
              </w:pict>
            </w:r>
          </w:p>
        </w:tc>
      </w:tr>
    </w:tbl>
    <w:p w:rsidR="00B14A12" w:rsidRPr="00B14A12" w:rsidRDefault="00B14A12" w:rsidP="00B14A12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70640" w:rsidRDefault="008E19A0" w:rsidP="00845686">
      <w:pPr>
        <w:pStyle w:val="3"/>
        <w:spacing w:before="0" w:beforeAutospacing="0" w:after="0" w:afterAutospacing="0"/>
        <w:jc w:val="center"/>
      </w:pPr>
      <w:bookmarkStart w:id="19" w:name="_Toc40640982"/>
      <w:r>
        <w:rPr>
          <w:lang w:val="ru-RU"/>
        </w:rPr>
        <w:t>2.4</w:t>
      </w:r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Визначення</w:t>
      </w:r>
      <w:proofErr w:type="spellEnd"/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типів</w:t>
      </w:r>
      <w:proofErr w:type="spellEnd"/>
      <w:r w:rsidR="00770640" w:rsidRPr="00412ACE">
        <w:rPr>
          <w:lang w:val="ru-RU"/>
        </w:rPr>
        <w:t xml:space="preserve"> </w:t>
      </w:r>
      <w:proofErr w:type="spellStart"/>
      <w:r w:rsidR="00770640" w:rsidRPr="00412ACE">
        <w:rPr>
          <w:lang w:val="ru-RU"/>
        </w:rPr>
        <w:t>даних</w:t>
      </w:r>
      <w:bookmarkEnd w:id="19"/>
      <w:proofErr w:type="spellEnd"/>
      <w:r>
        <w:rPr>
          <w:lang w:val="ru-RU"/>
        </w:rPr>
        <w:t>.</w:t>
      </w:r>
    </w:p>
    <w:p w:rsidR="00770640" w:rsidRPr="00770640" w:rsidRDefault="00770640" w:rsidP="00770640">
      <w:pPr>
        <w:pStyle w:val="3"/>
        <w:spacing w:before="0" w:beforeAutospacing="0" w:after="0" w:afterAutospacing="0"/>
      </w:pPr>
    </w:p>
    <w:p w:rsidR="00770640" w:rsidRPr="00305E7E" w:rsidRDefault="00770640" w:rsidP="00770640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  <w:r w:rsidRPr="001B2DF8">
        <w:rPr>
          <w:sz w:val="28"/>
          <w:szCs w:val="28"/>
        </w:rPr>
        <w:t>Стру</w:t>
      </w:r>
      <w:r w:rsidRPr="00305E7E">
        <w:rPr>
          <w:bCs/>
          <w:sz w:val="28"/>
          <w:szCs w:val="28"/>
        </w:rPr>
        <w:t>ктура</w:t>
      </w:r>
      <w:r w:rsidRPr="00770640">
        <w:rPr>
          <w:bCs/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r w:rsidRPr="00305E7E">
        <w:rPr>
          <w:bCs/>
          <w:sz w:val="28"/>
          <w:szCs w:val="28"/>
          <w:lang w:val="en-US"/>
        </w:rPr>
        <w:t>SQL</w:t>
      </w:r>
      <w:r w:rsidRPr="00770640">
        <w:rPr>
          <w:sz w:val="28"/>
          <w:szCs w:val="28"/>
        </w:rPr>
        <w:t>»</w:t>
      </w:r>
      <w:r w:rsidRPr="00412ACE">
        <w:rPr>
          <w:bCs/>
          <w:sz w:val="28"/>
          <w:szCs w:val="28"/>
        </w:rPr>
        <w:t xml:space="preserve"> в </w:t>
      </w:r>
      <w:proofErr w:type="spellStart"/>
      <w:proofErr w:type="gramStart"/>
      <w:r w:rsidRPr="00412ACE">
        <w:rPr>
          <w:bCs/>
          <w:sz w:val="28"/>
          <w:szCs w:val="28"/>
        </w:rPr>
        <w:t>своїй</w:t>
      </w:r>
      <w:proofErr w:type="spellEnd"/>
      <w:proofErr w:type="gramEnd"/>
      <w:r w:rsidRPr="00412ACE">
        <w:rPr>
          <w:bCs/>
          <w:sz w:val="28"/>
          <w:szCs w:val="28"/>
        </w:rPr>
        <w:t xml:space="preserve"> </w:t>
      </w:r>
      <w:proofErr w:type="spellStart"/>
      <w:r w:rsidRPr="00412ACE">
        <w:rPr>
          <w:bCs/>
          <w:sz w:val="28"/>
          <w:szCs w:val="28"/>
        </w:rPr>
        <w:t>структурі</w:t>
      </w:r>
      <w:proofErr w:type="spellEnd"/>
      <w:r w:rsidRPr="00412ACE">
        <w:rPr>
          <w:bCs/>
          <w:sz w:val="28"/>
          <w:szCs w:val="28"/>
        </w:rPr>
        <w:t xml:space="preserve"> </w:t>
      </w:r>
      <w:proofErr w:type="spellStart"/>
      <w:r w:rsidRPr="00412ACE">
        <w:rPr>
          <w:bCs/>
          <w:sz w:val="28"/>
          <w:szCs w:val="28"/>
        </w:rPr>
        <w:t>містить</w:t>
      </w:r>
      <w:proofErr w:type="spellEnd"/>
      <w:r w:rsidRPr="00412ACE">
        <w:rPr>
          <w:bCs/>
          <w:sz w:val="28"/>
          <w:szCs w:val="28"/>
        </w:rPr>
        <w:t xml:space="preserve"> </w:t>
      </w:r>
      <w:proofErr w:type="spellStart"/>
      <w:r w:rsidRPr="00305E7E">
        <w:rPr>
          <w:bCs/>
          <w:sz w:val="28"/>
          <w:szCs w:val="28"/>
        </w:rPr>
        <w:t>такі</w:t>
      </w:r>
      <w:proofErr w:type="spellEnd"/>
      <w:r w:rsidRPr="00305E7E">
        <w:rPr>
          <w:bCs/>
          <w:sz w:val="28"/>
          <w:szCs w:val="28"/>
        </w:rPr>
        <w:t xml:space="preserve"> </w:t>
      </w:r>
      <w:proofErr w:type="spellStart"/>
      <w:r w:rsidRPr="00305E7E">
        <w:rPr>
          <w:bCs/>
          <w:sz w:val="28"/>
          <w:szCs w:val="28"/>
        </w:rPr>
        <w:t>елементи</w:t>
      </w:r>
      <w:proofErr w:type="spellEnd"/>
      <w:r w:rsidRPr="00305E7E">
        <w:rPr>
          <w:bCs/>
          <w:sz w:val="28"/>
          <w:szCs w:val="28"/>
        </w:rPr>
        <w:t xml:space="preserve">: </w:t>
      </w:r>
    </w:p>
    <w:p w:rsidR="00770640" w:rsidRPr="00305E7E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bCs/>
          <w:sz w:val="28"/>
          <w:szCs w:val="28"/>
          <w:lang w:val="en-US"/>
        </w:rPr>
      </w:pPr>
      <w:r w:rsidRPr="00305E7E">
        <w:rPr>
          <w:bCs/>
          <w:sz w:val="28"/>
          <w:szCs w:val="28"/>
        </w:rPr>
        <w:t xml:space="preserve">база </w:t>
      </w:r>
      <w:proofErr w:type="spellStart"/>
      <w:r w:rsidRPr="00305E7E">
        <w:rPr>
          <w:bCs/>
          <w:sz w:val="28"/>
          <w:szCs w:val="28"/>
        </w:rPr>
        <w:t>даних</w:t>
      </w:r>
      <w:proofErr w:type="spellEnd"/>
      <w:r w:rsidRPr="00305E7E">
        <w:rPr>
          <w:bCs/>
          <w:sz w:val="28"/>
          <w:szCs w:val="28"/>
          <w:lang w:val="en-US"/>
        </w:rPr>
        <w:t>;</w:t>
      </w:r>
    </w:p>
    <w:p w:rsidR="00770640" w:rsidRPr="00305E7E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305E7E">
        <w:rPr>
          <w:bCs/>
          <w:sz w:val="28"/>
          <w:szCs w:val="28"/>
        </w:rPr>
        <w:t>таблиці</w:t>
      </w:r>
      <w:proofErr w:type="spellEnd"/>
      <w:r w:rsidRPr="00305E7E">
        <w:rPr>
          <w:sz w:val="28"/>
          <w:szCs w:val="28"/>
        </w:rPr>
        <w:t>;</w:t>
      </w:r>
    </w:p>
    <w:p w:rsidR="00770640" w:rsidRPr="00770640" w:rsidRDefault="00770640" w:rsidP="00770640">
      <w:pPr>
        <w:pStyle w:val="a4"/>
        <w:numPr>
          <w:ilvl w:val="0"/>
          <w:numId w:val="12"/>
        </w:numPr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05E7E">
        <w:rPr>
          <w:sz w:val="28"/>
          <w:szCs w:val="28"/>
        </w:rPr>
        <w:t xml:space="preserve">записи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>.</w:t>
      </w:r>
    </w:p>
    <w:p w:rsidR="00770640" w:rsidRDefault="00770640" w:rsidP="00770640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305E7E">
        <w:rPr>
          <w:sz w:val="28"/>
          <w:szCs w:val="28"/>
        </w:rPr>
        <w:t xml:space="preserve">Першим </w:t>
      </w:r>
      <w:proofErr w:type="spellStart"/>
      <w:r w:rsidRPr="00305E7E">
        <w:rPr>
          <w:sz w:val="28"/>
          <w:szCs w:val="28"/>
        </w:rPr>
        <w:t>етапом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створення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бази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даних</w:t>
      </w:r>
      <w:proofErr w:type="spellEnd"/>
      <w:r w:rsidRPr="00305E7E">
        <w:rPr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SQL</w:t>
      </w:r>
      <w:r w:rsidRPr="00770640">
        <w:rPr>
          <w:sz w:val="28"/>
          <w:szCs w:val="28"/>
        </w:rPr>
        <w:t xml:space="preserve">» </w:t>
      </w:r>
      <w:proofErr w:type="spellStart"/>
      <w:r w:rsidRPr="00305E7E">
        <w:rPr>
          <w:sz w:val="28"/>
          <w:szCs w:val="28"/>
        </w:rPr>
        <w:t>з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назвою</w:t>
      </w:r>
      <w:proofErr w:type="spellEnd"/>
      <w:r w:rsidRPr="00305E7E">
        <w:rPr>
          <w:sz w:val="28"/>
          <w:szCs w:val="28"/>
        </w:rPr>
        <w:t xml:space="preserve"> </w:t>
      </w:r>
      <w:r w:rsidRPr="00770640">
        <w:rPr>
          <w:sz w:val="28"/>
          <w:szCs w:val="28"/>
        </w:rPr>
        <w:t>«</w:t>
      </w:r>
      <w:proofErr w:type="spellStart"/>
      <w:r>
        <w:rPr>
          <w:bCs/>
          <w:sz w:val="28"/>
          <w:szCs w:val="28"/>
          <w:lang w:val="en-US"/>
        </w:rPr>
        <w:t>SData</w:t>
      </w:r>
      <w:proofErr w:type="spellEnd"/>
      <w:r w:rsidRPr="00770640">
        <w:rPr>
          <w:sz w:val="28"/>
          <w:szCs w:val="28"/>
        </w:rPr>
        <w:t>»</w:t>
      </w:r>
      <w:r w:rsidRPr="00305E7E">
        <w:rPr>
          <w:sz w:val="28"/>
          <w:szCs w:val="28"/>
        </w:rPr>
        <w:t xml:space="preserve">. </w:t>
      </w:r>
      <w:proofErr w:type="spellStart"/>
      <w:r w:rsidRPr="00305E7E">
        <w:rPr>
          <w:sz w:val="28"/>
          <w:szCs w:val="28"/>
        </w:rPr>
        <w:t>Наступний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етап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полягає</w:t>
      </w:r>
      <w:proofErr w:type="spellEnd"/>
      <w:r w:rsidRPr="00305E7E">
        <w:rPr>
          <w:sz w:val="28"/>
          <w:szCs w:val="28"/>
        </w:rPr>
        <w:t xml:space="preserve"> у </w:t>
      </w:r>
      <w:proofErr w:type="spellStart"/>
      <w:r w:rsidRPr="00305E7E">
        <w:rPr>
          <w:sz w:val="28"/>
          <w:szCs w:val="28"/>
        </w:rPr>
        <w:t>наповненні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бази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</w:t>
      </w:r>
      <w:r>
        <w:rPr>
          <w:sz w:val="28"/>
          <w:szCs w:val="28"/>
        </w:rPr>
        <w:t>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таблицями</w:t>
      </w:r>
      <w:proofErr w:type="spellEnd"/>
      <w:r>
        <w:rPr>
          <w:sz w:val="28"/>
          <w:szCs w:val="28"/>
        </w:rPr>
        <w:t xml:space="preserve">: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Studio</w:t>
      </w:r>
      <w:r w:rsidRPr="00770640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Services</w:t>
      </w:r>
      <w:r w:rsidRPr="00770640"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Workers</w:t>
      </w:r>
      <w:r w:rsidRPr="00770640">
        <w:rPr>
          <w:sz w:val="28"/>
          <w:szCs w:val="28"/>
        </w:rPr>
        <w:t>»</w:t>
      </w:r>
      <w:r w:rsidRPr="00305E7E">
        <w:rPr>
          <w:sz w:val="28"/>
          <w:szCs w:val="28"/>
        </w:rPr>
        <w:t xml:space="preserve">, </w:t>
      </w:r>
      <w:r w:rsidRPr="00770640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Contact</w:t>
      </w:r>
      <w:r w:rsidRPr="00770640">
        <w:rPr>
          <w:sz w:val="28"/>
          <w:szCs w:val="28"/>
        </w:rPr>
        <w:t>»</w:t>
      </w:r>
      <w:r w:rsidRPr="00412ACE">
        <w:rPr>
          <w:sz w:val="28"/>
          <w:szCs w:val="28"/>
        </w:rPr>
        <w:t xml:space="preserve">, </w:t>
      </w:r>
      <w:proofErr w:type="spellStart"/>
      <w:r w:rsidRPr="00305E7E">
        <w:rPr>
          <w:sz w:val="28"/>
          <w:szCs w:val="28"/>
        </w:rPr>
        <w:t>які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використовуються</w:t>
      </w:r>
      <w:proofErr w:type="spellEnd"/>
      <w:r w:rsidRPr="00305E7E">
        <w:rPr>
          <w:sz w:val="28"/>
          <w:szCs w:val="28"/>
        </w:rPr>
        <w:t xml:space="preserve"> для </w:t>
      </w:r>
      <w:proofErr w:type="spellStart"/>
      <w:r w:rsidRPr="00305E7E">
        <w:rPr>
          <w:sz w:val="28"/>
          <w:szCs w:val="28"/>
        </w:rPr>
        <w:t>функціонування</w:t>
      </w:r>
      <w:proofErr w:type="spellEnd"/>
      <w:r w:rsidRPr="00305E7E">
        <w:rPr>
          <w:sz w:val="28"/>
          <w:szCs w:val="28"/>
        </w:rPr>
        <w:t xml:space="preserve"> сайту. </w:t>
      </w:r>
      <w:proofErr w:type="spellStart"/>
      <w:r w:rsidRPr="00305E7E">
        <w:rPr>
          <w:sz w:val="28"/>
          <w:szCs w:val="28"/>
        </w:rPr>
        <w:t>Завершальним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етапом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є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наповнення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даними</w:t>
      </w:r>
      <w:proofErr w:type="spellEnd"/>
      <w:r w:rsidRPr="00305E7E">
        <w:rPr>
          <w:sz w:val="28"/>
          <w:szCs w:val="28"/>
        </w:rPr>
        <w:t>.</w:t>
      </w:r>
      <w:r w:rsidRPr="00770640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Вмі</w:t>
      </w:r>
      <w:proofErr w:type="gramStart"/>
      <w:r w:rsidRPr="00305E7E">
        <w:rPr>
          <w:sz w:val="28"/>
          <w:szCs w:val="28"/>
        </w:rPr>
        <w:t>ст</w:t>
      </w:r>
      <w:proofErr w:type="spellEnd"/>
      <w:proofErr w:type="gram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таблиць</w:t>
      </w:r>
      <w:proofErr w:type="spellEnd"/>
      <w:r w:rsidRPr="00305E7E">
        <w:rPr>
          <w:sz w:val="28"/>
          <w:szCs w:val="28"/>
        </w:rPr>
        <w:t xml:space="preserve"> </w:t>
      </w:r>
      <w:proofErr w:type="spellStart"/>
      <w:r w:rsidRPr="00305E7E">
        <w:rPr>
          <w:sz w:val="28"/>
          <w:szCs w:val="28"/>
        </w:rPr>
        <w:t>продемонстровани</w:t>
      </w:r>
      <w:r w:rsidR="00845686">
        <w:rPr>
          <w:sz w:val="28"/>
          <w:szCs w:val="28"/>
        </w:rPr>
        <w:t>й</w:t>
      </w:r>
      <w:proofErr w:type="spellEnd"/>
      <w:r w:rsidR="00845686">
        <w:rPr>
          <w:sz w:val="28"/>
          <w:szCs w:val="28"/>
        </w:rPr>
        <w:t xml:space="preserve"> в </w:t>
      </w:r>
      <w:proofErr w:type="spellStart"/>
      <w:r w:rsidR="00845686">
        <w:rPr>
          <w:sz w:val="28"/>
          <w:szCs w:val="28"/>
        </w:rPr>
        <w:t>Таблицях</w:t>
      </w:r>
      <w:proofErr w:type="spellEnd"/>
      <w:r w:rsidR="00845686">
        <w:rPr>
          <w:sz w:val="28"/>
          <w:szCs w:val="28"/>
        </w:rPr>
        <w:t xml:space="preserve"> 2.</w:t>
      </w:r>
      <w:r w:rsidR="00845686">
        <w:rPr>
          <w:sz w:val="28"/>
          <w:szCs w:val="28"/>
          <w:lang w:val="uk-UA"/>
        </w:rPr>
        <w:t>12</w:t>
      </w:r>
      <w:r w:rsidR="00845686">
        <w:rPr>
          <w:sz w:val="28"/>
          <w:szCs w:val="28"/>
        </w:rPr>
        <w:t>-2.</w:t>
      </w:r>
      <w:r w:rsidR="00845686">
        <w:rPr>
          <w:sz w:val="28"/>
          <w:szCs w:val="28"/>
          <w:lang w:val="uk-UA"/>
        </w:rPr>
        <w:t>15</w:t>
      </w:r>
      <w:r w:rsidRPr="00305E7E">
        <w:rPr>
          <w:sz w:val="28"/>
          <w:szCs w:val="28"/>
        </w:rPr>
        <w:t>.</w:t>
      </w:r>
    </w:p>
    <w:p w:rsidR="00B14A12" w:rsidRPr="00845686" w:rsidRDefault="00845686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Таблиця</w:t>
      </w:r>
      <w:proofErr w:type="spellEnd"/>
      <w:r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>12</w:t>
      </w:r>
    </w:p>
    <w:p w:rsidR="00770640" w:rsidRPr="00B14A12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right"/>
        <w:rPr>
          <w:sz w:val="28"/>
          <w:szCs w:val="28"/>
          <w:lang w:val="en-US"/>
        </w:rPr>
      </w:pPr>
      <w:r w:rsidRPr="00B14A12">
        <w:rPr>
          <w:sz w:val="28"/>
          <w:szCs w:val="28"/>
        </w:rPr>
        <w:t xml:space="preserve">Склад </w:t>
      </w:r>
      <w:proofErr w:type="spellStart"/>
      <w:r w:rsidRPr="00B14A12">
        <w:rPr>
          <w:sz w:val="28"/>
          <w:szCs w:val="28"/>
        </w:rPr>
        <w:t>таблиці</w:t>
      </w:r>
      <w:proofErr w:type="spellEnd"/>
      <w:r w:rsidRPr="00B14A12">
        <w:rPr>
          <w:sz w:val="28"/>
          <w:szCs w:val="28"/>
          <w:lang w:val="uk-UA"/>
        </w:rPr>
        <w:t xml:space="preserve"> </w:t>
      </w:r>
      <w:r w:rsidRPr="00B14A12">
        <w:rPr>
          <w:sz w:val="28"/>
          <w:szCs w:val="28"/>
        </w:rPr>
        <w:t xml:space="preserve">« </w:t>
      </w:r>
      <w:r w:rsidR="00C175BC" w:rsidRPr="00B14A12">
        <w:rPr>
          <w:sz w:val="28"/>
          <w:szCs w:val="28"/>
          <w:lang w:val="en-US"/>
        </w:rPr>
        <w:t>Studio</w:t>
      </w:r>
      <w:r w:rsidRPr="00B14A12">
        <w:rPr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513"/>
        <w:gridCol w:w="1969"/>
        <w:gridCol w:w="1673"/>
        <w:gridCol w:w="1663"/>
        <w:gridCol w:w="2753"/>
      </w:tblGrid>
      <w:tr w:rsidR="00C175BC" w:rsidRPr="00B14A12" w:rsidTr="00C175BC">
        <w:tc>
          <w:tcPr>
            <w:tcW w:w="1914" w:type="dxa"/>
          </w:tcPr>
          <w:p w:rsid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ru-RU"/>
              </w:rPr>
            </w:pPr>
            <w:r w:rsidRPr="00B14A12"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Тип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Розмір</w:t>
            </w:r>
            <w:proofErr w:type="spellEnd"/>
            <w:r w:rsidRPr="00B14A12">
              <w:rPr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5" w:type="dxa"/>
          </w:tcPr>
          <w:p w:rsidR="00C175BC" w:rsidRP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Додаткові</w:t>
            </w:r>
            <w:r w:rsidR="00C175BC" w:rsidRPr="00B14A12">
              <w:rPr>
                <w:sz w:val="28"/>
                <w:szCs w:val="28"/>
                <w:lang w:val="uk-UA"/>
              </w:rPr>
              <w:t>обмеження</w:t>
            </w:r>
            <w:proofErr w:type="spellEnd"/>
            <w:r w:rsidR="00C175BC" w:rsidRPr="00B14A12">
              <w:rPr>
                <w:sz w:val="28"/>
                <w:szCs w:val="28"/>
                <w:lang w:val="uk-UA"/>
              </w:rPr>
              <w:t xml:space="preserve">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id_Studio</w:t>
            </w:r>
            <w:proofErr w:type="spellEnd"/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name</w:t>
            </w: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100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address</w:t>
            </w:r>
          </w:p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4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web-site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pStyle w:val="a4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770640" w:rsidRPr="00B14A12" w:rsidRDefault="00770640" w:rsidP="00B14A12">
      <w:pPr>
        <w:pStyle w:val="a4"/>
        <w:spacing w:before="0" w:beforeAutospacing="0" w:after="0" w:afterAutospacing="0" w:line="360" w:lineRule="auto"/>
        <w:ind w:firstLine="720"/>
        <w:jc w:val="center"/>
        <w:rPr>
          <w:sz w:val="28"/>
          <w:szCs w:val="28"/>
        </w:rPr>
      </w:pPr>
    </w:p>
    <w:p w:rsidR="00D22CAE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lastRenderedPageBreak/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13</w:t>
      </w:r>
    </w:p>
    <w:p w:rsidR="00C175BC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14A12">
        <w:rPr>
          <w:rFonts w:ascii="Times New Roman" w:hAnsi="Times New Roman" w:cs="Times New Roman"/>
          <w:sz w:val="28"/>
          <w:szCs w:val="28"/>
        </w:rPr>
        <w:t xml:space="preserve">«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атрибутів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полів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Розмір полів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id_Services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cost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Pr="00B14A12" w:rsidRDefault="00C175BC" w:rsidP="00B14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A12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C175BC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«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Workers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полів</w:t>
            </w:r>
            <w:proofErr w:type="spellEnd"/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sz w:val="28"/>
                <w:szCs w:val="28"/>
              </w:rPr>
              <w:t>id_Workers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position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work experience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Pr="00B14A12" w:rsidRDefault="00C175BC" w:rsidP="00B14A1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4A12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2.</w:t>
      </w:r>
      <w:r w:rsidR="00845686">
        <w:rPr>
          <w:rFonts w:ascii="Times New Roman" w:hAnsi="Times New Roman" w:cs="Times New Roman"/>
          <w:sz w:val="28"/>
          <w:szCs w:val="28"/>
          <w:lang w:val="uk-UA"/>
        </w:rPr>
        <w:t>15</w:t>
      </w:r>
    </w:p>
    <w:p w:rsidR="00EF7D85" w:rsidRPr="00B14A12" w:rsidRDefault="00B14A12" w:rsidP="00B14A12">
      <w:pPr>
        <w:jc w:val="right"/>
        <w:rPr>
          <w:rFonts w:ascii="Times New Roman" w:hAnsi="Times New Roman" w:cs="Times New Roman"/>
          <w:sz w:val="28"/>
          <w:szCs w:val="28"/>
        </w:rPr>
      </w:pPr>
      <w:r w:rsidRPr="00B14A12">
        <w:rPr>
          <w:rFonts w:ascii="Times New Roman" w:hAnsi="Times New Roman" w:cs="Times New Roman"/>
          <w:sz w:val="28"/>
          <w:szCs w:val="28"/>
        </w:rPr>
        <w:t xml:space="preserve">Склад </w:t>
      </w:r>
      <w:proofErr w:type="spellStart"/>
      <w:r w:rsidRPr="00B14A1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14A12">
        <w:rPr>
          <w:rFonts w:ascii="Times New Roman" w:hAnsi="Times New Roman" w:cs="Times New Roman"/>
          <w:sz w:val="28"/>
          <w:szCs w:val="28"/>
        </w:rPr>
        <w:t xml:space="preserve"> «</w:t>
      </w:r>
      <w:r w:rsidRPr="00B14A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5BC" w:rsidRPr="00B14A12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B14A12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b"/>
        <w:tblW w:w="0" w:type="auto"/>
        <w:tblLook w:val="04A0"/>
      </w:tblPr>
      <w:tblGrid>
        <w:gridCol w:w="1890"/>
        <w:gridCol w:w="1969"/>
        <w:gridCol w:w="1900"/>
        <w:gridCol w:w="1900"/>
        <w:gridCol w:w="1912"/>
      </w:tblGrid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атрибуті</w:t>
            </w:r>
            <w:proofErr w:type="spellEnd"/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Тип полів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Розмір полів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Додаткові обмеження цілісності</w:t>
            </w:r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proofErr w:type="spellStart"/>
            <w:r w:rsidRPr="00B14A12">
              <w:rPr>
                <w:sz w:val="28"/>
                <w:szCs w:val="28"/>
              </w:rPr>
              <w:t>id_Contact</w:t>
            </w:r>
            <w:proofErr w:type="spellEnd"/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Первинний</w:t>
            </w:r>
            <w:proofErr w:type="spellEnd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ключ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B14A12" w:rsidRPr="00B14A12" w:rsidRDefault="00B14A12" w:rsidP="00B14A12">
            <w:pPr>
              <w:pStyle w:val="a4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B14A12">
              <w:rPr>
                <w:sz w:val="28"/>
                <w:szCs w:val="28"/>
              </w:rPr>
              <w:t>phone number</w:t>
            </w: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  <w:tr w:rsidR="00C175BC" w:rsidRPr="00B14A12" w:rsidTr="00C175BC"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914" w:type="dxa"/>
          </w:tcPr>
          <w:p w:rsidR="00C175BC" w:rsidRPr="00B14A12" w:rsidRDefault="00B14A12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varchar</w:t>
            </w:r>
            <w:proofErr w:type="spellEnd"/>
          </w:p>
        </w:tc>
        <w:tc>
          <w:tcPr>
            <w:tcW w:w="1914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14A1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1915" w:type="dxa"/>
          </w:tcPr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</w:p>
          <w:p w:rsidR="00C175BC" w:rsidRPr="00B14A12" w:rsidRDefault="00C175BC" w:rsidP="00B14A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14A12">
              <w:rPr>
                <w:rFonts w:ascii="Times New Roman" w:hAnsi="Times New Roman" w:cs="Times New Roman"/>
                <w:iCs/>
                <w:sz w:val="28"/>
                <w:szCs w:val="28"/>
              </w:rPr>
              <w:t>Обов’язкове</w:t>
            </w:r>
            <w:proofErr w:type="spellEnd"/>
          </w:p>
        </w:tc>
      </w:tr>
    </w:tbl>
    <w:p w:rsidR="00C175BC" w:rsidRDefault="00C175BC" w:rsidP="00EF7D85">
      <w:pPr>
        <w:pStyle w:val="11"/>
        <w:jc w:val="both"/>
      </w:pPr>
    </w:p>
    <w:p w:rsidR="00C175BC" w:rsidRDefault="00C175BC" w:rsidP="00EF7D85">
      <w:pPr>
        <w:pStyle w:val="11"/>
        <w:jc w:val="both"/>
      </w:pPr>
    </w:p>
    <w:p w:rsidR="00B14A12" w:rsidRPr="00B14A12" w:rsidRDefault="008E19A0" w:rsidP="00845686">
      <w:pPr>
        <w:pStyle w:val="3"/>
        <w:spacing w:before="0" w:beforeAutospacing="0" w:after="0" w:afterAutospacing="0"/>
        <w:jc w:val="center"/>
        <w:rPr>
          <w:lang w:val="uk-UA"/>
        </w:rPr>
      </w:pPr>
      <w:bookmarkStart w:id="20" w:name="_Toc40640983"/>
      <w:r>
        <w:rPr>
          <w:lang w:val="uk-UA"/>
        </w:rPr>
        <w:lastRenderedPageBreak/>
        <w:t>2.5</w:t>
      </w:r>
      <w:r w:rsidR="00B14A12" w:rsidRPr="00B14A12">
        <w:rPr>
          <w:lang w:val="uk-UA"/>
        </w:rPr>
        <w:t xml:space="preserve"> Обмеження цілісності даних</w:t>
      </w:r>
      <w:bookmarkEnd w:id="20"/>
      <w:r>
        <w:rPr>
          <w:lang w:val="uk-UA"/>
        </w:rPr>
        <w:t>.</w:t>
      </w:r>
    </w:p>
    <w:p w:rsidR="00B14A12" w:rsidRPr="00B14A12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uk-UA"/>
        </w:rPr>
      </w:pPr>
    </w:p>
    <w:p w:rsidR="00B14A12" w:rsidRPr="00412ACE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Обмеження цілісності — це правила, які обмежують усі можливі стани бази даних, а також переходи з одного стану в інший. </w:t>
      </w:r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Таким чином,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обмеження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цілісності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визначають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множину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«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допустимих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»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станів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переходів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між</w:t>
      </w:r>
      <w:proofErr w:type="spellEnd"/>
      <w:proofErr w:type="gram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ними. База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даних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перебуває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цілісному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стані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,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якщо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вона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відповідає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proofErr w:type="gram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вс</w:t>
      </w:r>
      <w:proofErr w:type="gram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ім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визначеним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для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неї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вимогам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цілісності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B14A12" w:rsidRPr="00412ACE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навчальній</w:t>
      </w:r>
      <w:proofErr w:type="spell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базі</w:t>
      </w:r>
      <w:proofErr w:type="spell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proofErr w:type="spellStart"/>
      <w:r w:rsidR="001742A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SData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”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засто</w:t>
      </w:r>
      <w:proofErr w:type="spellEnd"/>
      <w:proofErr w:type="gramStart"/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proofErr w:type="spellStart"/>
      <w:proofErr w:type="gramEnd"/>
      <w:r w:rsidRPr="00305E7E">
        <w:rPr>
          <w:rFonts w:ascii="Times New Roman" w:eastAsia="Times New Roman" w:hAnsi="Times New Roman" w:cs="Times New Roman"/>
          <w:bCs/>
          <w:sz w:val="28"/>
          <w:szCs w:val="28"/>
        </w:rPr>
        <w:t>ова</w:t>
      </w:r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но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наступні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обмеження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щодо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первинних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ключів</w:t>
      </w:r>
      <w:proofErr w:type="spellEnd"/>
      <w:r w:rsidRPr="00412AC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:rsidR="00B14A12" w:rsidRPr="00305E7E" w:rsidRDefault="00B14A12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 null;</w:t>
      </w:r>
    </w:p>
    <w:p w:rsidR="00B14A12" w:rsidRDefault="00B14A12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305E7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primary key;</w:t>
      </w:r>
    </w:p>
    <w:p w:rsidR="00235983" w:rsidRPr="00305E7E" w:rsidRDefault="00235983" w:rsidP="00B14A1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increment</w:t>
      </w:r>
      <w:r w:rsidR="00C770D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;</w:t>
      </w:r>
    </w:p>
    <w:p w:rsidR="00B14A12" w:rsidRPr="00305E7E" w:rsidRDefault="00B14A12" w:rsidP="00B14A1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05E7E">
        <w:rPr>
          <w:rFonts w:ascii="Times New Roman" w:hAnsi="Times New Roman" w:cs="Times New Roman"/>
          <w:color w:val="000000"/>
          <w:sz w:val="28"/>
          <w:szCs w:val="28"/>
          <w:lang w:val="en-US"/>
        </w:rPr>
        <w:t>Not</w:t>
      </w:r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05E7E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</w:t>
      </w:r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обмеження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, яке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всіх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14A12" w:rsidRPr="00305E7E" w:rsidRDefault="00B14A12" w:rsidP="00B14A12">
      <w:pPr>
        <w:pStyle w:val="a4"/>
        <w:tabs>
          <w:tab w:val="left" w:pos="1580"/>
        </w:tabs>
        <w:spacing w:before="0" w:beforeAutospacing="0" w:after="0" w:afterAutospacing="0" w:line="360" w:lineRule="auto"/>
        <w:jc w:val="both"/>
        <w:rPr>
          <w:b/>
          <w:bCs/>
          <w:sz w:val="28"/>
          <w:szCs w:val="28"/>
        </w:rPr>
      </w:pPr>
    </w:p>
    <w:p w:rsidR="00B14A12" w:rsidRDefault="008E19A0" w:rsidP="00845686">
      <w:pPr>
        <w:pStyle w:val="3"/>
        <w:spacing w:before="0" w:beforeAutospacing="0" w:after="0" w:afterAutospacing="0"/>
        <w:jc w:val="center"/>
        <w:rPr>
          <w:lang w:val="ru-RU"/>
        </w:rPr>
      </w:pPr>
      <w:bookmarkStart w:id="21" w:name="_Toc40640984"/>
      <w:r>
        <w:rPr>
          <w:lang w:val="ru-RU"/>
        </w:rPr>
        <w:t>2.6.</w:t>
      </w:r>
      <w:r w:rsidR="00B14A12" w:rsidRPr="00412ACE">
        <w:rPr>
          <w:lang w:val="ru-RU"/>
        </w:rPr>
        <w:t xml:space="preserve"> </w:t>
      </w:r>
      <w:proofErr w:type="spellStart"/>
      <w:r w:rsidR="001742A6">
        <w:rPr>
          <w:lang w:val="ru-RU"/>
        </w:rPr>
        <w:t>Створення</w:t>
      </w:r>
      <w:proofErr w:type="spellEnd"/>
      <w:r w:rsidR="001742A6">
        <w:rPr>
          <w:lang w:val="ru-RU"/>
        </w:rPr>
        <w:t xml:space="preserve"> </w:t>
      </w:r>
      <w:proofErr w:type="spellStart"/>
      <w:r w:rsidR="00B14A12" w:rsidRPr="00412ACE">
        <w:rPr>
          <w:lang w:val="ru-RU"/>
        </w:rPr>
        <w:t>бази</w:t>
      </w:r>
      <w:proofErr w:type="spellEnd"/>
      <w:r w:rsidR="00B14A12" w:rsidRPr="00412ACE">
        <w:rPr>
          <w:lang w:val="ru-RU"/>
        </w:rPr>
        <w:t xml:space="preserve"> </w:t>
      </w:r>
      <w:proofErr w:type="spellStart"/>
      <w:r w:rsidR="00B14A12" w:rsidRPr="00412ACE">
        <w:rPr>
          <w:lang w:val="ru-RU"/>
        </w:rPr>
        <w:t>даних</w:t>
      </w:r>
      <w:bookmarkEnd w:id="21"/>
      <w:proofErr w:type="spellEnd"/>
      <w:r w:rsidR="001742A6">
        <w:rPr>
          <w:lang w:val="ru-RU"/>
        </w:rPr>
        <w:t>.</w:t>
      </w:r>
    </w:p>
    <w:p w:rsidR="00B14A12" w:rsidRPr="00412ACE" w:rsidRDefault="00B14A12" w:rsidP="00B14A12">
      <w:pPr>
        <w:pStyle w:val="3"/>
        <w:spacing w:before="0" w:beforeAutospacing="0" w:after="0" w:afterAutospacing="0"/>
        <w:rPr>
          <w:lang w:val="ru-RU"/>
        </w:rPr>
      </w:pPr>
    </w:p>
    <w:p w:rsidR="001742A6" w:rsidRPr="00826EB1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Навчальний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сайт </w:t>
      </w:r>
      <w:proofErr w:type="spellStart"/>
      <w:r w:rsidRPr="00305E7E">
        <w:rPr>
          <w:rFonts w:ascii="Times New Roman" w:hAnsi="Times New Roman" w:cs="Times New Roman"/>
          <w:color w:val="000000"/>
          <w:sz w:val="28"/>
          <w:szCs w:val="28"/>
        </w:rPr>
        <w:t>реалізує</w:t>
      </w:r>
      <w:proofErr w:type="spellEnd"/>
      <w:r w:rsidRPr="00305E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такі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бази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12ACE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Pr="00412AC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14A12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базу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данних</w:t>
      </w:r>
      <w:proofErr w:type="spellEnd"/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CRE</w:t>
      </w:r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ATE DATABASE </w:t>
      </w:r>
      <w:proofErr w:type="spellStart"/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system_for_studio</w:t>
      </w:r>
      <w:proofErr w:type="spellEnd"/>
      <w:r w:rsidR="001742A6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B14A12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//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обираємо базу </w:t>
      </w:r>
      <w:proofErr w:type="spellStart"/>
      <w:r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данних</w:t>
      </w:r>
      <w:proofErr w:type="spellEnd"/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, щоб працювати з нею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USE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system_for_studio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//створюємо таблицю студії</w:t>
      </w:r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             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  //авто-ідентифікатор, первинний ключ</w:t>
      </w:r>
    </w:p>
    <w:p w:rsidR="00B14A12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</w:t>
      </w:r>
      <w:proofErr w:type="spellEnd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VARCHAR(100),</w:t>
      </w:r>
    </w:p>
    <w:p w:rsidR="00B14A12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adress</w:t>
      </w:r>
      <w:proofErr w:type="spellEnd"/>
      <w:r w:rsidR="00B14A12"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</w:t>
      </w:r>
    </w:p>
    <w:p w:rsidR="00B14A12" w:rsidRPr="001742A6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website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VARCHAR(30));    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//тип для задавання тексту</w:t>
      </w:r>
    </w:p>
    <w:p w:rsidR="001742A6" w:rsidRPr="00B14A12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lastRenderedPageBreak/>
        <w:t>//заповнюємо таблицю</w:t>
      </w:r>
    </w:p>
    <w:p w:rsid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INSER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T INTO 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'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Studio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', 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'www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studio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.com'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'Lviv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Shevshenka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88');   </w:t>
      </w:r>
    </w:p>
    <w:p w:rsidR="00E466B5" w:rsidRPr="00B14A12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1742A6" w:rsidRDefault="001742A6" w:rsidP="00654B1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таблицю </w:t>
      </w:r>
      <w:proofErr w:type="spellStart"/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Services</w:t>
      </w:r>
      <w:proofErr w:type="spellEnd"/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1742A6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cost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     //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задаємо ціні тип INT, щоб можна було записувати числові дані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type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     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//зовнішній ключ, необхідний для того, щоб зв'язати дві таблиці</w:t>
      </w: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14A12" w:rsidRPr="00826EB1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235983" w:rsidRPr="00235983" w:rsidRDefault="0023598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3000,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11000,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'technical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drawings'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5000,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'complete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10000,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'author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supervision'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40000,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'construction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management'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742A6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//створюємо таблицю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Workers</w:t>
      </w:r>
    </w:p>
    <w:p w:rsidR="001742A6" w:rsidRPr="001742A6" w:rsidRDefault="001742A6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position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experience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VARCHAR(60),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id_Services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B14A12" w:rsidRPr="00235983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'designer'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'two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2);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'three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3);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'designer'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'six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4);</w:t>
      </w:r>
    </w:p>
    <w:p w:rsidR="00B14A12" w:rsidRDefault="00B14A12" w:rsidP="00ED5CF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Workers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'architect'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'years'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5);</w:t>
      </w:r>
    </w:p>
    <w:p w:rsidR="00ED5CF3" w:rsidRPr="00ED5CF3" w:rsidRDefault="00ED5CF3" w:rsidP="00ED5CF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1742A6" w:rsidRPr="001742A6" w:rsidRDefault="001742A6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//створюємо таблицю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Con</w:t>
      </w: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tact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s</w:t>
      </w:r>
    </w:p>
    <w:p w:rsidR="00E466B5" w:rsidRPr="001742A6" w:rsidRDefault="00E466B5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CREATE TABLE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Contacts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id_Contacts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 AUTO_INCREMENT PRIMARY KEY,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phone_number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email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VARCHAR(30),</w:t>
      </w:r>
    </w:p>
    <w:p w:rsidR="00235983" w:rsidRPr="00235983" w:rsidRDefault="00B14A12" w:rsidP="0023598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INT,</w:t>
      </w:r>
    </w:p>
    <w:p w:rsid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FOREIGN KEY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 REFERENCES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Studio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id_Studios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));</w:t>
      </w:r>
    </w:p>
    <w:p w:rsidR="00ED5CF3" w:rsidRDefault="00ED5CF3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35983" w:rsidRPr="00B14A12" w:rsidRDefault="00235983" w:rsidP="00ED5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//заповнюємо таблицю</w:t>
      </w: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14A12" w:rsidRPr="00B14A12" w:rsidRDefault="00B14A12" w:rsidP="00B14A12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INSERT INTO 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Contact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>s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VALUES(NULL, 0997658120, '</w:t>
      </w:r>
      <w:proofErr w:type="spellStart"/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desing</w:t>
      </w:r>
      <w:proofErr w:type="spellEnd"/>
      <w:r w:rsidR="0023598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_ </w:t>
      </w:r>
      <w:r w:rsidR="002359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@</w:t>
      </w:r>
      <w:proofErr w:type="spellStart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gmail.com'</w:t>
      </w:r>
      <w:proofErr w:type="spellEnd"/>
      <w:r w:rsidRPr="00B14A12">
        <w:rPr>
          <w:rFonts w:ascii="Times New Roman" w:hAnsi="Times New Roman" w:cs="Times New Roman"/>
          <w:color w:val="000000"/>
          <w:sz w:val="28"/>
          <w:szCs w:val="28"/>
          <w:lang w:val="uk-UA"/>
        </w:rPr>
        <w:t>, 1);</w:t>
      </w:r>
    </w:p>
    <w:p w:rsidR="00B14A12" w:rsidRPr="00235983" w:rsidRDefault="00B14A12" w:rsidP="00EF7D85">
      <w:pPr>
        <w:pStyle w:val="11"/>
        <w:jc w:val="both"/>
      </w:pPr>
    </w:p>
    <w:p w:rsidR="00EF7D8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D5CF3" w:rsidRDefault="00ED5CF3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466B5" w:rsidRPr="00235983" w:rsidRDefault="00E466B5" w:rsidP="00213AD5">
      <w:pPr>
        <w:pStyle w:val="3"/>
        <w:spacing w:before="0" w:beforeAutospacing="0" w:after="0" w:afterAutospacing="0"/>
      </w:pPr>
    </w:p>
    <w:p w:rsidR="000D1BCE" w:rsidRPr="000D1BCE" w:rsidRDefault="008E19A0" w:rsidP="00845686">
      <w:pPr>
        <w:tabs>
          <w:tab w:val="left" w:pos="1276"/>
          <w:tab w:val="left" w:pos="1875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lastRenderedPageBreak/>
        <w:t>ВИСНОВКИ.</w:t>
      </w:r>
    </w:p>
    <w:p w:rsidR="000D1BCE" w:rsidRPr="000D1BCE" w:rsidRDefault="000D1BCE" w:rsidP="000D1BCE">
      <w:pPr>
        <w:tabs>
          <w:tab w:val="left" w:pos="1276"/>
          <w:tab w:val="left" w:pos="187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r w:rsidRPr="000D1BCE"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 xml:space="preserve">Під час розробки проекту бази даних студії веб-дизайну були проведені дослідження і детальний аналіз предметної області, були створені функціональні, концептуальна, логічна і фізична моделі бази даних. 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Також були детально проаналізовані всі елементи, з яких складається даний програмний продукт і залежності між ними. Для розробки даного програмного продукту було використано середовище розробки бази даних 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  <w:lang w:val="en-US"/>
        </w:rPr>
        <w:t>SQL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>.</w:t>
      </w:r>
    </w:p>
    <w:p w:rsidR="000D1BCE" w:rsidRPr="000D1BCE" w:rsidRDefault="000D1BCE" w:rsidP="000D1BCE">
      <w:pPr>
        <w:tabs>
          <w:tab w:val="left" w:pos="1276"/>
          <w:tab w:val="left" w:pos="1875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</w:rPr>
      </w:pPr>
      <w:proofErr w:type="gramStart"/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Електронна база, розроблена в даній курсовій роботі, набагато підвищує ефективність роботи в процесі обліку надання послуг та роботи студії веб-дизайну, оскільки дозволяє швидко організувати пошуки необхідних послуг за їх назвами або коду, прискорився процес складання звітності. </w:t>
      </w:r>
      <w:r>
        <w:rPr>
          <w:rFonts w:ascii="Times New Roman" w:hAnsi="Times New Roman" w:cs="Times New Roman"/>
          <w:noProof/>
          <w:color w:val="000000"/>
          <w:sz w:val="28"/>
          <w:szCs w:val="26"/>
        </w:rPr>
        <w:t>Набагато простіше й швидше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 Можна редагувати всю інформацію завдяки зручному інтерфейс</w:t>
      </w:r>
      <w:r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  <w:t>у</w:t>
      </w: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 xml:space="preserve">. </w:t>
      </w:r>
      <w:proofErr w:type="gramEnd"/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  <w:r w:rsidRPr="000D1BCE">
        <w:rPr>
          <w:rFonts w:ascii="Times New Roman" w:hAnsi="Times New Roman" w:cs="Times New Roman"/>
          <w:noProof/>
          <w:color w:val="000000"/>
          <w:sz w:val="28"/>
          <w:szCs w:val="26"/>
        </w:rPr>
        <w:t>Дану базу даних можливо використовувати не лише в закладі «Студія веб-дизайну», але й інших закладах, які мають споріднену предметну область – тобто, які надають певні послуги інтернет ресурсів або будь-яких інших.</w:t>
      </w: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1742A6" w:rsidRDefault="008E19A0" w:rsidP="00845686">
      <w:pPr>
        <w:jc w:val="center"/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lastRenderedPageBreak/>
        <w:t>С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ПИСОК ВИКОРИСТАНИХ ДЖЕРЕЛ</w:t>
      </w:r>
      <w:r w:rsidR="001742A6">
        <w:rPr>
          <w:rFonts w:ascii="Times New Roman" w:hAnsi="Times New Roman" w:cs="Times New Roman"/>
          <w:b/>
          <w:noProof/>
          <w:color w:val="000000"/>
          <w:sz w:val="28"/>
          <w:szCs w:val="28"/>
          <w:lang w:val="uk-UA"/>
        </w:rPr>
        <w:t>:</w:t>
      </w:r>
    </w:p>
    <w:p w:rsidR="001742A6" w:rsidRPr="001742A6" w:rsidRDefault="001742A6" w:rsidP="001742A6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0D1BCE" w:rsidRPr="001742A6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Мартин 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Грабер</w:t>
      </w:r>
      <w:proofErr w:type="spellEnd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Понимание SQL </w:t>
      </w:r>
      <w:proofErr w:type="gram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( </w:t>
      </w:r>
      <w:proofErr w:type="gramEnd"/>
      <w:r w:rsidR="009031E0" w:rsidRPr="001742A6">
        <w:rPr>
          <w:rFonts w:ascii="Times New Roman" w:hAnsi="Times New Roman" w:cs="Times New Roman"/>
          <w:sz w:val="28"/>
          <w:szCs w:val="28"/>
        </w:rPr>
        <w:fldChar w:fldCharType="begin"/>
      </w:r>
      <w:r w:rsidRPr="001742A6">
        <w:rPr>
          <w:rFonts w:ascii="Times New Roman" w:hAnsi="Times New Roman" w:cs="Times New Roman"/>
          <w:sz w:val="28"/>
          <w:szCs w:val="28"/>
        </w:rPr>
        <w:instrText xml:space="preserve"> HYPERLINK "http://www.sql.ru/docs/sql/u_sql/" </w:instrText>
      </w:r>
      <w:r w:rsidR="009031E0" w:rsidRPr="001742A6">
        <w:rPr>
          <w:rFonts w:ascii="Times New Roman" w:hAnsi="Times New Roman" w:cs="Times New Roman"/>
          <w:sz w:val="28"/>
          <w:szCs w:val="28"/>
        </w:rPr>
        <w:fldChar w:fldCharType="separate"/>
      </w:r>
      <w:r w:rsidRPr="001742A6">
        <w:rPr>
          <w:rStyle w:val="ac"/>
          <w:rFonts w:ascii="Times New Roman" w:hAnsi="Times New Roman" w:cs="Times New Roman"/>
          <w:bCs/>
          <w:color w:val="auto"/>
          <w:sz w:val="28"/>
          <w:szCs w:val="28"/>
          <w:u w:val="none"/>
          <w:bdr w:val="none" w:sz="0" w:space="0" w:color="auto" w:frame="1"/>
          <w:shd w:val="clear" w:color="auto" w:fill="FFFFFF"/>
        </w:rPr>
        <w:t>www.sql.ru/docs/sql/u_sql/</w:t>
      </w:r>
      <w:r w:rsidR="009031E0" w:rsidRPr="001742A6">
        <w:rPr>
          <w:rFonts w:ascii="Times New Roman" w:hAnsi="Times New Roman" w:cs="Times New Roman"/>
          <w:sz w:val="28"/>
          <w:szCs w:val="28"/>
        </w:rPr>
        <w:fldChar w:fldCharType="end"/>
      </w: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 )</w:t>
      </w:r>
    </w:p>
    <w:p w:rsidR="00A904E2" w:rsidRPr="001742A6" w:rsidRDefault="001742A6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904E2" w:rsidRPr="001742A6">
          <w:rPr>
            <w:rStyle w:val="ac"/>
            <w:rFonts w:ascii="Times New Roman" w:hAnsi="Times New Roman" w:cs="Times New Roman"/>
            <w:bCs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Введение в SQL</w:t>
        </w:r>
      </w:hyperlink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М.Грабер</w:t>
      </w:r>
      <w:proofErr w:type="spellEnd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) /</w:t>
      </w:r>
      <w:proofErr w:type="gramStart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proofErr w:type="gramEnd"/>
      <w:r w:rsidR="00A904E2"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./</w:t>
      </w:r>
      <w:r w:rsidR="00A904E2" w:rsidRPr="00174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hyperlink r:id="rId19" w:history="1">
        <w:r w:rsidR="00A904E2"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http://www.mysql.ru/docs/gruber/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904E2" w:rsidRPr="001742A6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</w:rPr>
        <w:t xml:space="preserve">SQL и реляционная теория. Как грамотно писать код на SQL </w:t>
      </w:r>
      <w:hyperlink r:id="rId20" w:history="1">
        <w:proofErr w:type="spellStart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Дейт</w:t>
        </w:r>
        <w:proofErr w:type="spellEnd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Крис</w:t>
        </w:r>
        <w:proofErr w:type="spellEnd"/>
        <w:r w:rsidRPr="001742A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Дж.</w:t>
        </w:r>
      </w:hyperlink>
      <w:r w:rsidRPr="001742A6">
        <w:rPr>
          <w:rFonts w:ascii="Times New Roman" w:hAnsi="Times New Roman" w:cs="Times New Roman"/>
          <w:sz w:val="28"/>
          <w:szCs w:val="28"/>
          <w:lang w:val="uk-UA"/>
        </w:rPr>
        <w:t xml:space="preserve"> 2010</w:t>
      </w:r>
      <w:r w:rsidR="001742A6" w:rsidRPr="001742A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04E2" w:rsidRPr="00C770DE" w:rsidRDefault="00A904E2" w:rsidP="001742A6">
      <w:pPr>
        <w:pStyle w:val="a3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MySQL</w:t>
      </w:r>
      <w:proofErr w:type="spellEnd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Сборник рецептов» Поля </w:t>
      </w:r>
      <w:proofErr w:type="spellStart"/>
      <w:r w:rsidRPr="001742A6">
        <w:rPr>
          <w:rFonts w:ascii="Times New Roman" w:hAnsi="Times New Roman" w:cs="Times New Roman"/>
          <w:sz w:val="28"/>
          <w:szCs w:val="28"/>
          <w:shd w:val="clear" w:color="auto" w:fill="FFFFFF"/>
        </w:rPr>
        <w:t>Дюбуа</w:t>
      </w:r>
      <w:proofErr w:type="spellEnd"/>
      <w:r w:rsidR="001742A6" w:rsidRPr="001742A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2012.</w:t>
      </w:r>
    </w:p>
    <w:p w:rsidR="00C770DE" w:rsidRPr="00C770DE" w:rsidRDefault="00C770DE" w:rsidP="00C770D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lang w:val="en-US"/>
        </w:rPr>
      </w:pPr>
      <w:r w:rsidRPr="00C770DE">
        <w:rPr>
          <w:rFonts w:ascii="Times New Roman" w:hAnsi="Times New Roman" w:cs="Times New Roman"/>
          <w:sz w:val="28"/>
          <w:lang w:val="en-US"/>
        </w:rPr>
        <w:t xml:space="preserve">Create </w:t>
      </w:r>
      <w:proofErr w:type="spellStart"/>
      <w:r w:rsidRPr="00C770DE">
        <w:rPr>
          <w:rFonts w:ascii="Times New Roman" w:hAnsi="Times New Roman" w:cs="Times New Roman"/>
          <w:sz w:val="28"/>
          <w:lang w:val="en-US"/>
        </w:rPr>
        <w:t>MySQL</w:t>
      </w:r>
      <w:proofErr w:type="spellEnd"/>
      <w:r w:rsidRPr="00C770DE">
        <w:rPr>
          <w:rFonts w:ascii="Times New Roman" w:hAnsi="Times New Roman" w:cs="Times New Roman"/>
          <w:sz w:val="28"/>
          <w:lang w:val="en-US"/>
        </w:rPr>
        <w:t xml:space="preserve"> Tables</w:t>
      </w:r>
      <w:r w:rsidR="00AC27F6">
        <w:rPr>
          <w:rFonts w:ascii="Times New Roman" w:hAnsi="Times New Roman" w:cs="Times New Roman"/>
          <w:sz w:val="28"/>
          <w:lang w:val="en-US"/>
        </w:rPr>
        <w:t xml:space="preserve"> URL: </w:t>
      </w:r>
      <w:hyperlink r:id="rId21" w:history="1"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https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://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www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tutorialspoint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com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/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mysql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/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mysql</w:t>
        </w:r>
        <w:proofErr w:type="spellEnd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-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create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-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tables</w:t>
        </w:r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uk-UA"/>
          </w:rPr>
          <w:t>.</w:t>
        </w:r>
        <w:proofErr w:type="spellStart"/>
        <w:r w:rsidRPr="00AC27F6">
          <w:rPr>
            <w:rStyle w:val="ac"/>
            <w:rFonts w:ascii="Times New Roman" w:hAnsi="Times New Roman" w:cs="Times New Roman"/>
            <w:color w:val="auto"/>
            <w:sz w:val="28"/>
            <w:u w:val="none"/>
            <w:lang w:val="en-US"/>
          </w:rPr>
          <w:t>htm</w:t>
        </w:r>
        <w:proofErr w:type="spellEnd"/>
      </w:hyperlink>
      <w:r w:rsidR="00AC27F6" w:rsidRPr="00AC27F6">
        <w:rPr>
          <w:rFonts w:ascii="Times New Roman" w:hAnsi="Times New Roman" w:cs="Times New Roman"/>
          <w:sz w:val="28"/>
          <w:lang w:val="en-US"/>
        </w:rPr>
        <w:t>.</w:t>
      </w:r>
    </w:p>
    <w:p w:rsidR="000D1BCE" w:rsidRPr="000D1BCE" w:rsidRDefault="000D1BCE" w:rsidP="000D1BCE">
      <w:pPr>
        <w:tabs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noProof/>
          <w:color w:val="000000"/>
          <w:sz w:val="28"/>
          <w:szCs w:val="26"/>
          <w:lang w:val="uk-UA"/>
        </w:rPr>
      </w:pPr>
    </w:p>
    <w:p w:rsidR="00E466B5" w:rsidRPr="00C770DE" w:rsidRDefault="00E466B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04529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EF7D85" w:rsidRPr="00045295" w:rsidRDefault="00EF7D8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Default="00213AD5" w:rsidP="00213AD5">
      <w:pPr>
        <w:pStyle w:val="3"/>
        <w:spacing w:before="0" w:beforeAutospacing="0" w:after="0" w:afterAutospacing="0"/>
        <w:rPr>
          <w:lang w:val="uk-UA"/>
        </w:rPr>
      </w:pPr>
    </w:p>
    <w:p w:rsidR="00213AD5" w:rsidRPr="00213AD5" w:rsidRDefault="00213AD5" w:rsidP="00213AD5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562D0" w:rsidRPr="00045295" w:rsidRDefault="00C562D0" w:rsidP="00C562D0">
      <w:pPr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Default="007D289D" w:rsidP="007D289D">
      <w:pPr>
        <w:pStyle w:val="a3"/>
        <w:ind w:left="1440"/>
        <w:rPr>
          <w:rFonts w:ascii="Times New Roman" w:hAnsi="Times New Roman" w:cs="Times New Roman"/>
          <w:sz w:val="28"/>
          <w:lang w:val="uk-UA"/>
        </w:rPr>
      </w:pPr>
    </w:p>
    <w:p w:rsidR="007D289D" w:rsidRPr="007D289D" w:rsidRDefault="007D289D" w:rsidP="007D289D">
      <w:pPr>
        <w:rPr>
          <w:rFonts w:ascii="Times New Roman" w:hAnsi="Times New Roman" w:cs="Times New Roman"/>
          <w:sz w:val="28"/>
          <w:lang w:val="uk-UA"/>
        </w:rPr>
      </w:pPr>
    </w:p>
    <w:sectPr w:rsidR="007D289D" w:rsidRPr="007D289D" w:rsidSect="00D1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3DE" w:rsidRDefault="00E463DE" w:rsidP="00654B1B">
      <w:pPr>
        <w:spacing w:after="0" w:line="240" w:lineRule="auto"/>
      </w:pPr>
      <w:r>
        <w:separator/>
      </w:r>
    </w:p>
  </w:endnote>
  <w:endnote w:type="continuationSeparator" w:id="0">
    <w:p w:rsidR="00E463DE" w:rsidRDefault="00E463DE" w:rsidP="00654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830" w:rsidRDefault="00770830">
    <w:pPr>
      <w:pStyle w:val="ad"/>
      <w:jc w:val="right"/>
    </w:pPr>
  </w:p>
  <w:p w:rsidR="00770830" w:rsidRDefault="0077083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3DE" w:rsidRDefault="00E463DE" w:rsidP="00654B1B">
      <w:pPr>
        <w:spacing w:after="0" w:line="240" w:lineRule="auto"/>
      </w:pPr>
      <w:r>
        <w:separator/>
      </w:r>
    </w:p>
  </w:footnote>
  <w:footnote w:type="continuationSeparator" w:id="0">
    <w:p w:rsidR="00E463DE" w:rsidRDefault="00E463DE" w:rsidP="00654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0430997"/>
      <w:docPartObj>
        <w:docPartGallery w:val="Page Numbers (Top of Page)"/>
        <w:docPartUnique/>
      </w:docPartObj>
    </w:sdtPr>
    <w:sdtContent>
      <w:p w:rsidR="00770830" w:rsidRDefault="00770830">
        <w:pPr>
          <w:pStyle w:val="a6"/>
          <w:jc w:val="right"/>
        </w:pPr>
        <w:fldSimple w:instr="PAGE   \* MERGEFORMAT">
          <w:r w:rsidR="00486882">
            <w:rPr>
              <w:noProof/>
            </w:rPr>
            <w:t>12</w:t>
          </w:r>
        </w:fldSimple>
      </w:p>
    </w:sdtContent>
  </w:sdt>
  <w:p w:rsidR="00770830" w:rsidRDefault="00770830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4E19"/>
    <w:multiLevelType w:val="hybridMultilevel"/>
    <w:tmpl w:val="92323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A55D8F"/>
    <w:multiLevelType w:val="hybridMultilevel"/>
    <w:tmpl w:val="060EA138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6E1D96"/>
    <w:multiLevelType w:val="hybridMultilevel"/>
    <w:tmpl w:val="9232322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66A4AAF"/>
    <w:multiLevelType w:val="hybridMultilevel"/>
    <w:tmpl w:val="BB54FAD2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7487B47"/>
    <w:multiLevelType w:val="hybridMultilevel"/>
    <w:tmpl w:val="3C0C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235A2"/>
    <w:multiLevelType w:val="hybridMultilevel"/>
    <w:tmpl w:val="8B7A6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5A56"/>
    <w:multiLevelType w:val="hybridMultilevel"/>
    <w:tmpl w:val="9E0257E4"/>
    <w:lvl w:ilvl="0" w:tplc="C2165110">
      <w:start w:val="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D090D6A"/>
    <w:multiLevelType w:val="multilevel"/>
    <w:tmpl w:val="B5A633B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6150"/>
        </w:tabs>
        <w:ind w:left="615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8">
    <w:nsid w:val="5A681E84"/>
    <w:multiLevelType w:val="hybridMultilevel"/>
    <w:tmpl w:val="EBAA9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710EE"/>
    <w:multiLevelType w:val="hybridMultilevel"/>
    <w:tmpl w:val="6DA02E64"/>
    <w:lvl w:ilvl="0" w:tplc="56B4B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F0975BA"/>
    <w:multiLevelType w:val="multilevel"/>
    <w:tmpl w:val="66E830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707C09C1"/>
    <w:multiLevelType w:val="hybridMultilevel"/>
    <w:tmpl w:val="71DED95E"/>
    <w:lvl w:ilvl="0" w:tplc="D0C00D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DF381B"/>
    <w:multiLevelType w:val="multilevel"/>
    <w:tmpl w:val="225202FC"/>
    <w:lvl w:ilvl="0">
      <w:start w:val="1"/>
      <w:numFmt w:val="decimal"/>
      <w:lvlText w:val="%1"/>
      <w:lvlJc w:val="left"/>
      <w:pPr>
        <w:ind w:left="435" w:hanging="435"/>
      </w:pPr>
      <w:rPr>
        <w:rFonts w:ascii="Times New Roman" w:eastAsia="Times New Roman" w:hAnsi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Ansi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Ansi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Ansi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eastAsia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eastAsia="Times New Roman" w:hAnsi="Times New Roman" w:cs="Times New Roman" w:hint="default"/>
        <w:b/>
      </w:rPr>
    </w:lvl>
  </w:abstractNum>
  <w:abstractNum w:abstractNumId="13">
    <w:nsid w:val="7C7C070E"/>
    <w:multiLevelType w:val="hybridMultilevel"/>
    <w:tmpl w:val="C5A00EA6"/>
    <w:lvl w:ilvl="0" w:tplc="C2165110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ED5152"/>
    <w:multiLevelType w:val="hybridMultilevel"/>
    <w:tmpl w:val="9BAA32F0"/>
    <w:lvl w:ilvl="0" w:tplc="D0C00D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0"/>
  </w:num>
  <w:num w:numId="9">
    <w:abstractNumId w:val="10"/>
  </w:num>
  <w:num w:numId="10">
    <w:abstractNumId w:val="7"/>
  </w:num>
  <w:num w:numId="11">
    <w:abstractNumId w:val="12"/>
  </w:num>
  <w:num w:numId="12">
    <w:abstractNumId w:val="13"/>
  </w:num>
  <w:num w:numId="13">
    <w:abstractNumId w:val="6"/>
  </w:num>
  <w:num w:numId="14">
    <w:abstractNumId w:val="9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6ED0"/>
    <w:rsid w:val="00045295"/>
    <w:rsid w:val="00071F56"/>
    <w:rsid w:val="000D1BCE"/>
    <w:rsid w:val="000F3483"/>
    <w:rsid w:val="0013059D"/>
    <w:rsid w:val="001742A6"/>
    <w:rsid w:val="00213AD5"/>
    <w:rsid w:val="00235983"/>
    <w:rsid w:val="00302ED0"/>
    <w:rsid w:val="00486882"/>
    <w:rsid w:val="004A39BA"/>
    <w:rsid w:val="005045B3"/>
    <w:rsid w:val="00536ED0"/>
    <w:rsid w:val="00617E68"/>
    <w:rsid w:val="00654B1B"/>
    <w:rsid w:val="00655F50"/>
    <w:rsid w:val="006640AF"/>
    <w:rsid w:val="00770640"/>
    <w:rsid w:val="00770830"/>
    <w:rsid w:val="007A4E90"/>
    <w:rsid w:val="007B17AD"/>
    <w:rsid w:val="007D289D"/>
    <w:rsid w:val="007E0F48"/>
    <w:rsid w:val="00820F14"/>
    <w:rsid w:val="00826EB1"/>
    <w:rsid w:val="00845686"/>
    <w:rsid w:val="00855838"/>
    <w:rsid w:val="00874697"/>
    <w:rsid w:val="008E19A0"/>
    <w:rsid w:val="009031E0"/>
    <w:rsid w:val="00A10ED9"/>
    <w:rsid w:val="00A754A2"/>
    <w:rsid w:val="00A904E2"/>
    <w:rsid w:val="00AA6464"/>
    <w:rsid w:val="00AC1741"/>
    <w:rsid w:val="00AC27F6"/>
    <w:rsid w:val="00B14A12"/>
    <w:rsid w:val="00B14E92"/>
    <w:rsid w:val="00C175BC"/>
    <w:rsid w:val="00C562D0"/>
    <w:rsid w:val="00C770DE"/>
    <w:rsid w:val="00D1600F"/>
    <w:rsid w:val="00D22CAE"/>
    <w:rsid w:val="00D626FD"/>
    <w:rsid w:val="00E463DE"/>
    <w:rsid w:val="00E466B5"/>
    <w:rsid w:val="00E71B8F"/>
    <w:rsid w:val="00ED5CF3"/>
    <w:rsid w:val="00EF7D85"/>
    <w:rsid w:val="00F53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 [3212]"/>
    </o:shapedefaults>
    <o:shapelayout v:ext="edit">
      <o:idmap v:ext="edit" data="1"/>
      <o:rules v:ext="edit">
        <o:r id="V:Rule4" type="connector" idref="#Пряма зі стрілкою 16"/>
        <o:r id="V:Rule5" type="connector" idref="#Пряма зі стрілкою 17"/>
        <o:r id="V:Rule6" type="connector" idref="#Пряма зі стрілкою 18"/>
        <o:r id="V:Rule8" type="connector" idref="#Пряма зі стрілкою 16"/>
        <o:r id="V:Rule9" type="connector" idref="#Пряма зі стрілкою 17"/>
        <o:r id="V:Rule10" type="connector" idref="#Пряма зі стрілкою 18"/>
        <o:r id="V:Rule13" type="connector" idref="#Пряма зі стрілкою 16"/>
        <o:r id="V:Rule14" type="connector" idref="#Пряма зі стрілкою 17"/>
        <o:r id="V:Rule15" type="connector" idref="#Пряма зі стрілкою 18"/>
        <o:r id="V:Rule17" type="connector" idref="#_x0000_s1075"/>
        <o:r id="V:Rule26" type="connector" idref="#_x0000_s1068"/>
        <o:r id="V:Rule27" type="connector" idref="#Пряма зі стрілкою 17"/>
        <o:r id="V:Rule28" type="connector" idref="#_x0000_s1082"/>
        <o:r id="V:Rule29" type="connector" idref="#Пряма зі стрілкою 16"/>
        <o:r id="V:Rule30" type="connector" idref="#Пряма зі стрілкою 1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ED0"/>
  </w:style>
  <w:style w:type="paragraph" w:styleId="1">
    <w:name w:val="heading 1"/>
    <w:basedOn w:val="a"/>
    <w:next w:val="a"/>
    <w:link w:val="10"/>
    <w:uiPriority w:val="9"/>
    <w:qFormat/>
    <w:rsid w:val="00A9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C562D0"/>
    <w:pPr>
      <w:spacing w:before="100" w:beforeAutospacing="1" w:after="100" w:afterAutospacing="1" w:line="240" w:lineRule="auto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7"/>
      <w:lang w:val="en-US"/>
    </w:rPr>
  </w:style>
  <w:style w:type="paragraph" w:styleId="9">
    <w:name w:val="heading 9"/>
    <w:basedOn w:val="a"/>
    <w:next w:val="a"/>
    <w:link w:val="90"/>
    <w:uiPriority w:val="9"/>
    <w:qFormat/>
    <w:rsid w:val="00071F56"/>
    <w:p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36ED0"/>
    <w:pPr>
      <w:ind w:left="720"/>
      <w:contextualSpacing/>
    </w:pPr>
  </w:style>
  <w:style w:type="paragraph" w:styleId="a4">
    <w:name w:val="Normal (Web)"/>
    <w:basedOn w:val="a"/>
    <w:link w:val="a5"/>
    <w:uiPriority w:val="99"/>
    <w:unhideWhenUsed/>
    <w:rsid w:val="007A4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basedOn w:val="a0"/>
    <w:link w:val="a4"/>
    <w:uiPriority w:val="99"/>
    <w:rsid w:val="004A39B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4A39BA"/>
    <w:pPr>
      <w:tabs>
        <w:tab w:val="center" w:pos="4819"/>
        <w:tab w:val="right" w:pos="9639"/>
      </w:tabs>
      <w:spacing w:after="0" w:line="240" w:lineRule="auto"/>
    </w:pPr>
    <w:rPr>
      <w:lang w:val="uk-UA"/>
    </w:rPr>
  </w:style>
  <w:style w:type="character" w:customStyle="1" w:styleId="a7">
    <w:name w:val="Верхний колонтитул Знак"/>
    <w:basedOn w:val="a0"/>
    <w:link w:val="a6"/>
    <w:uiPriority w:val="99"/>
    <w:rsid w:val="004A39BA"/>
    <w:rPr>
      <w:lang w:val="uk-UA"/>
    </w:rPr>
  </w:style>
  <w:style w:type="paragraph" w:styleId="a8">
    <w:name w:val="No Spacing"/>
    <w:uiPriority w:val="1"/>
    <w:qFormat/>
    <w:rsid w:val="000F3483"/>
    <w:pPr>
      <w:spacing w:after="0" w:line="240" w:lineRule="auto"/>
    </w:pPr>
  </w:style>
  <w:style w:type="paragraph" w:customStyle="1" w:styleId="11">
    <w:name w:val="Загаловок 1"/>
    <w:basedOn w:val="a4"/>
    <w:link w:val="12"/>
    <w:qFormat/>
    <w:rsid w:val="00C562D0"/>
    <w:pPr>
      <w:spacing w:before="0" w:beforeAutospacing="0" w:after="0" w:afterAutospacing="0" w:line="360" w:lineRule="auto"/>
      <w:jc w:val="center"/>
    </w:pPr>
    <w:rPr>
      <w:b/>
      <w:color w:val="000000"/>
      <w:sz w:val="28"/>
      <w:szCs w:val="28"/>
      <w:lang w:val="uk-UA" w:eastAsia="uk-UA"/>
    </w:rPr>
  </w:style>
  <w:style w:type="character" w:customStyle="1" w:styleId="12">
    <w:name w:val="Загаловок 1 Знак"/>
    <w:basedOn w:val="a5"/>
    <w:link w:val="11"/>
    <w:rsid w:val="00C562D0"/>
    <w:rPr>
      <w:b/>
      <w:color w:val="000000"/>
      <w:sz w:val="28"/>
      <w:szCs w:val="28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C562D0"/>
    <w:rPr>
      <w:rFonts w:ascii="Times New Roman" w:eastAsia="Times New Roman" w:hAnsi="Times New Roman" w:cs="Times New Roman"/>
      <w:b/>
      <w:bCs/>
      <w:sz w:val="28"/>
      <w:szCs w:val="27"/>
      <w:lang w:val="en-US"/>
    </w:rPr>
  </w:style>
  <w:style w:type="paragraph" w:customStyle="1" w:styleId="Default">
    <w:name w:val="Default"/>
    <w:rsid w:val="00EF7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rsid w:val="00071F56"/>
    <w:rPr>
      <w:rFonts w:ascii="Arial" w:eastAsia="Times New Roman" w:hAnsi="Arial" w:cs="Arial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75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754A2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39"/>
    <w:rsid w:val="00D22CA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A904E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9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654B1B"/>
    <w:pPr>
      <w:tabs>
        <w:tab w:val="right" w:leader="dot" w:pos="9678"/>
      </w:tabs>
      <w:spacing w:after="100" w:line="259" w:lineRule="auto"/>
      <w:jc w:val="center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654B1B"/>
    <w:pPr>
      <w:spacing w:after="100" w:line="259" w:lineRule="auto"/>
      <w:ind w:left="220"/>
    </w:pPr>
    <w:rPr>
      <w:lang w:val="uk-UA"/>
    </w:rPr>
  </w:style>
  <w:style w:type="paragraph" w:styleId="ad">
    <w:name w:val="footer"/>
    <w:basedOn w:val="a"/>
    <w:link w:val="ae"/>
    <w:uiPriority w:val="99"/>
    <w:unhideWhenUsed/>
    <w:rsid w:val="00654B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54B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mysql.ru/docs/grub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mysql/mysql-create-tables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ozon.ru/person/deyt-kris-dzh-27011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mysql.ru/docs/grub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D1B7D7-0EF7-4891-8461-97CFCB4E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2972</Words>
  <Characters>16946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</dc:creator>
  <cp:lastModifiedBy>Користувач</cp:lastModifiedBy>
  <cp:revision>3</cp:revision>
  <cp:lastPrinted>2020-05-23T10:30:00Z</cp:lastPrinted>
  <dcterms:created xsi:type="dcterms:W3CDTF">2020-05-23T10:35:00Z</dcterms:created>
  <dcterms:modified xsi:type="dcterms:W3CDTF">2020-05-23T10:36:00Z</dcterms:modified>
</cp:coreProperties>
</file>