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EC" w:rsidRDefault="003A4941">
      <w:pPr>
        <w:tabs>
          <w:tab w:val="left" w:pos="6337"/>
        </w:tabs>
        <w:ind w:left="66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10144" cy="5486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4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9048" cy="5440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048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EC" w:rsidRDefault="00670EEC">
      <w:pPr>
        <w:pStyle w:val="Textoindependiente"/>
        <w:rPr>
          <w:rFonts w:ascii="Times New Roman"/>
          <w:sz w:val="28"/>
        </w:rPr>
      </w:pPr>
    </w:p>
    <w:p w:rsidR="00670EEC" w:rsidRDefault="00670EEC">
      <w:pPr>
        <w:pStyle w:val="Textoindependiente"/>
        <w:spacing w:before="266"/>
        <w:rPr>
          <w:rFonts w:ascii="Times New Roman"/>
          <w:sz w:val="28"/>
        </w:rPr>
      </w:pPr>
    </w:p>
    <w:p w:rsidR="00670EEC" w:rsidRDefault="003A4941">
      <w:pPr>
        <w:pStyle w:val="Ttulo"/>
      </w:pPr>
      <w:r>
        <w:rPr>
          <w:w w:val="90"/>
        </w:rPr>
        <w:t>CICLO</w:t>
      </w:r>
      <w:r>
        <w:rPr>
          <w:spacing w:val="36"/>
        </w:rPr>
        <w:t xml:space="preserve"> </w:t>
      </w:r>
      <w:r>
        <w:rPr>
          <w:w w:val="90"/>
        </w:rPr>
        <w:t>FORMATIVO</w:t>
      </w:r>
      <w:r>
        <w:rPr>
          <w:spacing w:val="40"/>
        </w:rPr>
        <w:t xml:space="preserve"> </w:t>
      </w:r>
      <w:r>
        <w:rPr>
          <w:w w:val="90"/>
        </w:rPr>
        <w:t>DE</w:t>
      </w:r>
      <w:r>
        <w:rPr>
          <w:spacing w:val="34"/>
        </w:rPr>
        <w:t xml:space="preserve"> </w:t>
      </w:r>
      <w:r>
        <w:rPr>
          <w:w w:val="90"/>
        </w:rPr>
        <w:t>GRADO</w:t>
      </w:r>
      <w:r>
        <w:rPr>
          <w:spacing w:val="36"/>
        </w:rPr>
        <w:t xml:space="preserve"> </w:t>
      </w:r>
      <w:r>
        <w:rPr>
          <w:w w:val="90"/>
        </w:rPr>
        <w:t>SUPERIOR</w:t>
      </w:r>
      <w:r>
        <w:rPr>
          <w:spacing w:val="37"/>
        </w:rPr>
        <w:t xml:space="preserve"> </w:t>
      </w:r>
      <w:r>
        <w:rPr>
          <w:w w:val="90"/>
        </w:rPr>
        <w:t>-</w:t>
      </w:r>
      <w:r>
        <w:t xml:space="preserve"> </w:t>
      </w:r>
      <w:r>
        <w:rPr>
          <w:w w:val="90"/>
        </w:rPr>
        <w:t>TÉCNICO EN ADMINISTRACIÓN DE</w:t>
      </w:r>
      <w:r>
        <w:rPr>
          <w:spacing w:val="40"/>
        </w:rPr>
        <w:t xml:space="preserve"> </w:t>
      </w:r>
      <w:r>
        <w:rPr>
          <w:w w:val="90"/>
        </w:rPr>
        <w:t>SISTEMAS</w:t>
      </w:r>
      <w:r>
        <w:rPr>
          <w:spacing w:val="40"/>
        </w:rPr>
        <w:t xml:space="preserve"> </w:t>
      </w:r>
      <w:r>
        <w:rPr>
          <w:w w:val="90"/>
        </w:rPr>
        <w:t xml:space="preserve">INFORMÁTICOS </w:t>
      </w:r>
      <w:r>
        <w:t>EN REDES</w:t>
      </w:r>
    </w:p>
    <w:p w:rsidR="00670EEC" w:rsidRDefault="003A4941">
      <w:pPr>
        <w:spacing w:before="310"/>
        <w:ind w:left="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FUNDAMENTOS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HARDWARE</w:t>
      </w:r>
    </w:p>
    <w:p w:rsidR="00670EEC" w:rsidRDefault="00670EEC">
      <w:pPr>
        <w:pStyle w:val="Textoindependiente"/>
        <w:spacing w:before="9"/>
        <w:rPr>
          <w:rFonts w:ascii="Arial"/>
          <w:b/>
        </w:rPr>
      </w:pPr>
    </w:p>
    <w:p w:rsidR="00670EEC" w:rsidRDefault="003A4941">
      <w:pPr>
        <w:ind w:left="59"/>
        <w:jc w:val="center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Ciclo</w:t>
      </w:r>
      <w:r>
        <w:rPr>
          <w:rFonts w:ascii="Tahoma"/>
          <w:b/>
          <w:spacing w:val="-2"/>
          <w:sz w:val="24"/>
        </w:rPr>
        <w:t xml:space="preserve"> </w:t>
      </w:r>
      <w:r>
        <w:rPr>
          <w:rFonts w:ascii="Tahoma"/>
          <w:b/>
          <w:sz w:val="24"/>
        </w:rPr>
        <w:t>de</w:t>
      </w:r>
      <w:r>
        <w:rPr>
          <w:rFonts w:ascii="Tahoma"/>
          <w:b/>
          <w:spacing w:val="-2"/>
          <w:sz w:val="24"/>
        </w:rPr>
        <w:t xml:space="preserve"> </w:t>
      </w:r>
      <w:r>
        <w:rPr>
          <w:rFonts w:ascii="Tahoma"/>
          <w:b/>
          <w:sz w:val="24"/>
        </w:rPr>
        <w:t>vida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rFonts w:ascii="Tahoma"/>
          <w:b/>
          <w:sz w:val="24"/>
        </w:rPr>
        <w:t>de un</w:t>
      </w:r>
      <w:r>
        <w:rPr>
          <w:rFonts w:ascii="Tahoma"/>
          <w:b/>
          <w:spacing w:val="-2"/>
          <w:sz w:val="24"/>
        </w:rPr>
        <w:t xml:space="preserve"> Software</w:t>
      </w:r>
    </w:p>
    <w:p w:rsidR="00670EEC" w:rsidRDefault="00670EEC">
      <w:pPr>
        <w:pStyle w:val="Textoindependiente"/>
        <w:rPr>
          <w:rFonts w:ascii="Tahoma"/>
          <w:b/>
        </w:rPr>
      </w:pPr>
    </w:p>
    <w:p w:rsidR="00670EEC" w:rsidRDefault="00670EEC">
      <w:pPr>
        <w:pStyle w:val="Textoindependiente"/>
        <w:spacing w:before="63"/>
        <w:rPr>
          <w:rFonts w:ascii="Tahoma"/>
          <w:b/>
        </w:rPr>
      </w:pPr>
    </w:p>
    <w:p w:rsidR="00670EEC" w:rsidRDefault="003A4941">
      <w:pPr>
        <w:ind w:left="239"/>
        <w:rPr>
          <w:rFonts w:ascii="Arial"/>
          <w:b/>
        </w:rPr>
      </w:pPr>
      <w:r>
        <w:rPr>
          <w:rFonts w:ascii="Arial"/>
          <w:b/>
          <w:color w:val="001F5F"/>
        </w:rPr>
        <w:t>Nombre</w:t>
      </w:r>
      <w:r>
        <w:rPr>
          <w:rFonts w:ascii="Arial"/>
          <w:b/>
          <w:color w:val="001F5F"/>
          <w:spacing w:val="-6"/>
        </w:rPr>
        <w:t xml:space="preserve"> </w:t>
      </w:r>
      <w:r>
        <w:rPr>
          <w:rFonts w:ascii="Arial"/>
          <w:b/>
          <w:color w:val="001F5F"/>
        </w:rPr>
        <w:t>y</w:t>
      </w:r>
      <w:r>
        <w:rPr>
          <w:rFonts w:ascii="Arial"/>
          <w:b/>
          <w:color w:val="001F5F"/>
          <w:spacing w:val="-10"/>
        </w:rPr>
        <w:t xml:space="preserve"> </w:t>
      </w:r>
      <w:r>
        <w:rPr>
          <w:rFonts w:ascii="Arial"/>
          <w:b/>
          <w:color w:val="001F5F"/>
          <w:spacing w:val="-2"/>
        </w:rPr>
        <w:t>apellidos:</w:t>
      </w:r>
      <w:r w:rsidR="00DE7C68">
        <w:rPr>
          <w:rFonts w:ascii="Arial"/>
          <w:b/>
          <w:color w:val="001F5F"/>
          <w:spacing w:val="-2"/>
        </w:rPr>
        <w:t xml:space="preserve"> </w:t>
      </w:r>
      <w:proofErr w:type="spellStart"/>
      <w:r w:rsidR="00DE7C68">
        <w:rPr>
          <w:rFonts w:ascii="Arial"/>
          <w:b/>
          <w:color w:val="001F5F"/>
          <w:spacing w:val="-2"/>
        </w:rPr>
        <w:t>Wuke</w:t>
      </w:r>
      <w:proofErr w:type="spellEnd"/>
      <w:r w:rsidR="00DE7C68">
        <w:rPr>
          <w:rFonts w:ascii="Arial"/>
          <w:b/>
          <w:color w:val="001F5F"/>
          <w:spacing w:val="-2"/>
        </w:rPr>
        <w:t xml:space="preserve"> Zhang</w:t>
      </w:r>
    </w:p>
    <w:p w:rsidR="00670EEC" w:rsidRPr="00DE7C68" w:rsidRDefault="00DE7C68" w:rsidP="00DE7C68">
      <w:pPr>
        <w:pStyle w:val="Prrafodelista"/>
        <w:numPr>
          <w:ilvl w:val="0"/>
          <w:numId w:val="3"/>
        </w:numPr>
        <w:spacing w:before="23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1-ASIR</w:t>
      </w:r>
    </w:p>
    <w:p w:rsidR="00670EEC" w:rsidRDefault="003A4941">
      <w:pPr>
        <w:pStyle w:val="Textoindependiente"/>
        <w:spacing w:before="265"/>
        <w:ind w:left="239"/>
      </w:pPr>
      <w:r>
        <w:t>Realizar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breve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respondiendo</w:t>
      </w:r>
      <w:r>
        <w:rPr>
          <w:spacing w:val="-7"/>
        </w:rPr>
        <w:t xml:space="preserve"> </w:t>
      </w:r>
      <w:r>
        <w:t>a las</w:t>
      </w:r>
      <w:r>
        <w:rPr>
          <w:spacing w:val="-2"/>
        </w:rPr>
        <w:t xml:space="preserve"> </w:t>
      </w:r>
      <w:r>
        <w:t xml:space="preserve">siguientes </w:t>
      </w:r>
      <w:r>
        <w:rPr>
          <w:spacing w:val="-2"/>
        </w:rPr>
        <w:t>preguntas:</w:t>
      </w:r>
    </w:p>
    <w:p w:rsidR="00670EEC" w:rsidRDefault="00670EEC">
      <w:pPr>
        <w:pStyle w:val="Textoindependiente"/>
        <w:spacing w:before="60"/>
      </w:pPr>
    </w:p>
    <w:p w:rsidR="00670EEC" w:rsidRDefault="003A4941">
      <w:pPr>
        <w:pStyle w:val="Prrafodelista"/>
        <w:numPr>
          <w:ilvl w:val="0"/>
          <w:numId w:val="2"/>
        </w:numPr>
        <w:tabs>
          <w:tab w:val="left" w:pos="953"/>
          <w:tab w:val="left" w:pos="955"/>
        </w:tabs>
        <w:spacing w:before="0" w:line="360" w:lineRule="auto"/>
        <w:ind w:right="161"/>
        <w:rPr>
          <w:sz w:val="24"/>
        </w:rPr>
      </w:pPr>
      <w:r>
        <w:rPr>
          <w:sz w:val="24"/>
        </w:rPr>
        <w:t>Investiga</w:t>
      </w:r>
      <w:r>
        <w:rPr>
          <w:spacing w:val="-3"/>
          <w:sz w:val="24"/>
        </w:rPr>
        <w:t xml:space="preserve"> </w:t>
      </w:r>
      <w:r>
        <w:rPr>
          <w:sz w:val="24"/>
        </w:rPr>
        <w:t>sobre las distintas etapas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componen el ciclo</w:t>
      </w:r>
      <w:r>
        <w:rPr>
          <w:spacing w:val="-2"/>
          <w:sz w:val="24"/>
        </w:rPr>
        <w:t xml:space="preserve"> </w:t>
      </w:r>
      <w:r>
        <w:rPr>
          <w:sz w:val="24"/>
        </w:rPr>
        <w:t>de vida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 software. Explica la importancia de cada una de estas etapas.</w:t>
      </w:r>
    </w:p>
    <w:p w:rsidR="00670EEC" w:rsidRDefault="003A4941">
      <w:pPr>
        <w:pStyle w:val="Prrafodelista"/>
        <w:numPr>
          <w:ilvl w:val="0"/>
          <w:numId w:val="2"/>
        </w:numPr>
        <w:tabs>
          <w:tab w:val="left" w:pos="953"/>
          <w:tab w:val="left" w:pos="955"/>
        </w:tabs>
        <w:spacing w:before="238" w:line="360" w:lineRule="auto"/>
        <w:ind w:right="838"/>
        <w:rPr>
          <w:sz w:val="24"/>
        </w:rPr>
      </w:pPr>
      <w:r>
        <w:rPr>
          <w:sz w:val="24"/>
        </w:rPr>
        <w:t>Analiza cómo</w:t>
      </w:r>
      <w:r>
        <w:rPr>
          <w:spacing w:val="-1"/>
          <w:sz w:val="24"/>
        </w:rPr>
        <w:t xml:space="preserve"> </w:t>
      </w:r>
      <w:r>
        <w:rPr>
          <w:sz w:val="24"/>
        </w:rPr>
        <w:t>se realiza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planificación 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 de</w:t>
      </w:r>
      <w:r>
        <w:rPr>
          <w:spacing w:val="-1"/>
          <w:sz w:val="24"/>
        </w:rPr>
        <w:t xml:space="preserve"> </w:t>
      </w:r>
      <w:r>
        <w:rPr>
          <w:sz w:val="24"/>
        </w:rPr>
        <w:t>desarrollar un software incluyendo la definición de objetivos, requisitos y plazos.</w:t>
      </w:r>
    </w:p>
    <w:p w:rsidR="00670EEC" w:rsidRDefault="003A4941">
      <w:pPr>
        <w:pStyle w:val="Prrafodelista"/>
        <w:numPr>
          <w:ilvl w:val="0"/>
          <w:numId w:val="2"/>
        </w:numPr>
        <w:tabs>
          <w:tab w:val="left" w:pos="953"/>
          <w:tab w:val="left" w:pos="955"/>
        </w:tabs>
        <w:spacing w:before="243" w:line="362" w:lineRule="auto"/>
        <w:ind w:right="119"/>
        <w:rPr>
          <w:sz w:val="24"/>
        </w:rPr>
      </w:pPr>
      <w:r>
        <w:rPr>
          <w:sz w:val="24"/>
        </w:rPr>
        <w:t>Investiga</w:t>
      </w:r>
      <w:r>
        <w:rPr>
          <w:spacing w:val="40"/>
          <w:sz w:val="24"/>
        </w:rPr>
        <w:t xml:space="preserve"> </w:t>
      </w:r>
      <w:r>
        <w:rPr>
          <w:sz w:val="24"/>
        </w:rPr>
        <w:t>cómo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z w:val="24"/>
        </w:rPr>
        <w:t>realiza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validación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software, incluyendo explicaciones sobre las pruebas de unidad, integración y </w:t>
      </w:r>
      <w:r>
        <w:rPr>
          <w:spacing w:val="-2"/>
          <w:sz w:val="24"/>
        </w:rPr>
        <w:t>aceptación.</w:t>
      </w:r>
    </w:p>
    <w:p w:rsidR="00670EEC" w:rsidRDefault="003A4941">
      <w:pPr>
        <w:pStyle w:val="Prrafodelista"/>
        <w:numPr>
          <w:ilvl w:val="0"/>
          <w:numId w:val="2"/>
        </w:numPr>
        <w:tabs>
          <w:tab w:val="left" w:pos="953"/>
          <w:tab w:val="left" w:pos="955"/>
        </w:tabs>
        <w:spacing w:before="229" w:line="360" w:lineRule="auto"/>
        <w:ind w:right="117"/>
        <w:rPr>
          <w:sz w:val="24"/>
        </w:rPr>
      </w:pPr>
      <w:r>
        <w:rPr>
          <w:sz w:val="24"/>
        </w:rPr>
        <w:t>Analiza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importancia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ciclo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vida</w:t>
      </w:r>
      <w:r>
        <w:rPr>
          <w:spacing w:val="37"/>
          <w:sz w:val="24"/>
        </w:rPr>
        <w:t xml:space="preserve"> </w:t>
      </w:r>
      <w:r>
        <w:rPr>
          <w:sz w:val="24"/>
        </w:rPr>
        <w:t>del</w:t>
      </w:r>
      <w:r>
        <w:rPr>
          <w:spacing w:val="34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calidad</w:t>
      </w:r>
      <w:r>
        <w:rPr>
          <w:spacing w:val="36"/>
          <w:sz w:val="24"/>
        </w:rPr>
        <w:t xml:space="preserve"> </w:t>
      </w:r>
      <w:r>
        <w:rPr>
          <w:sz w:val="24"/>
        </w:rPr>
        <w:t>del producto final y en la satisfacción del cliente.</w:t>
      </w:r>
    </w:p>
    <w:p w:rsidR="00670EEC" w:rsidRDefault="00670EEC">
      <w:pPr>
        <w:pStyle w:val="Textoindependiente"/>
      </w:pPr>
    </w:p>
    <w:p w:rsidR="00670EEC" w:rsidRDefault="00670EEC">
      <w:pPr>
        <w:pStyle w:val="Textoindependiente"/>
        <w:spacing w:before="84"/>
      </w:pPr>
    </w:p>
    <w:p w:rsidR="00670EEC" w:rsidRDefault="003A4941">
      <w:pPr>
        <w:pStyle w:val="Textoindependiente"/>
        <w:ind w:left="119"/>
      </w:pPr>
      <w:r>
        <w:t>El trabajo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tener:</w:t>
      </w:r>
    </w:p>
    <w:p w:rsidR="00670EEC" w:rsidRDefault="003A4941">
      <w:pPr>
        <w:pStyle w:val="Prrafodelista"/>
        <w:numPr>
          <w:ilvl w:val="0"/>
          <w:numId w:val="1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Extensión</w:t>
      </w:r>
      <w:r>
        <w:rPr>
          <w:spacing w:val="-7"/>
          <w:sz w:val="24"/>
        </w:rPr>
        <w:t xml:space="preserve"> </w:t>
      </w:r>
      <w:r>
        <w:rPr>
          <w:sz w:val="24"/>
        </w:rPr>
        <w:t>mínima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páginas,</w:t>
      </w:r>
      <w:r>
        <w:rPr>
          <w:spacing w:val="-6"/>
          <w:sz w:val="24"/>
        </w:rPr>
        <w:t xml:space="preserve"> </w:t>
      </w:r>
      <w:r>
        <w:rPr>
          <w:sz w:val="24"/>
        </w:rPr>
        <w:t>excluyendo</w:t>
      </w:r>
      <w:r>
        <w:rPr>
          <w:spacing w:val="-5"/>
          <w:sz w:val="24"/>
        </w:rPr>
        <w:t xml:space="preserve"> </w:t>
      </w:r>
      <w:r>
        <w:rPr>
          <w:sz w:val="24"/>
        </w:rPr>
        <w:t>portada,</w:t>
      </w:r>
      <w:r>
        <w:rPr>
          <w:spacing w:val="-9"/>
          <w:sz w:val="24"/>
        </w:rPr>
        <w:t xml:space="preserve"> </w:t>
      </w:r>
      <w:r>
        <w:rPr>
          <w:sz w:val="24"/>
        </w:rPr>
        <w:t>índice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bibliografía.</w:t>
      </w:r>
    </w:p>
    <w:p w:rsidR="00670EEC" w:rsidRDefault="003A4941">
      <w:pPr>
        <w:pStyle w:val="Prrafodelista"/>
        <w:numPr>
          <w:ilvl w:val="0"/>
          <w:numId w:val="1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Letra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 xml:space="preserve"> 12,</w:t>
      </w:r>
      <w:r>
        <w:rPr>
          <w:spacing w:val="-8"/>
          <w:sz w:val="24"/>
        </w:rPr>
        <w:t xml:space="preserve"> </w:t>
      </w:r>
      <w:r>
        <w:rPr>
          <w:sz w:val="24"/>
        </w:rPr>
        <w:t>interlineado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1,15.</w:t>
      </w:r>
    </w:p>
    <w:p w:rsidR="00670EEC" w:rsidRDefault="003A4941">
      <w:pPr>
        <w:pStyle w:val="Prrafodelista"/>
        <w:numPr>
          <w:ilvl w:val="0"/>
          <w:numId w:val="1"/>
        </w:numPr>
        <w:tabs>
          <w:tab w:val="left" w:pos="840"/>
        </w:tabs>
        <w:spacing w:line="276" w:lineRule="auto"/>
        <w:ind w:right="505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penalizará</w:t>
      </w:r>
      <w:r>
        <w:rPr>
          <w:spacing w:val="-6"/>
          <w:sz w:val="24"/>
        </w:rPr>
        <w:t xml:space="preserve"> </w:t>
      </w:r>
      <w:r>
        <w:rPr>
          <w:sz w:val="24"/>
        </w:rPr>
        <w:t>notablemente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incluir</w:t>
      </w:r>
      <w:r>
        <w:rPr>
          <w:spacing w:val="-6"/>
          <w:sz w:val="24"/>
        </w:rPr>
        <w:t xml:space="preserve"> </w:t>
      </w:r>
      <w:r>
        <w:rPr>
          <w:sz w:val="24"/>
        </w:rPr>
        <w:t>fuentes</w:t>
      </w:r>
      <w:r>
        <w:rPr>
          <w:spacing w:val="-7"/>
          <w:sz w:val="24"/>
        </w:rPr>
        <w:t xml:space="preserve"> </w:t>
      </w:r>
      <w:r>
        <w:rPr>
          <w:sz w:val="24"/>
        </w:rPr>
        <w:t>bibliográficas</w:t>
      </w:r>
      <w:r>
        <w:rPr>
          <w:spacing w:val="-2"/>
          <w:sz w:val="24"/>
        </w:rPr>
        <w:t xml:space="preserve"> </w:t>
      </w:r>
      <w:r>
        <w:rPr>
          <w:sz w:val="24"/>
        </w:rPr>
        <w:t>variadas</w:t>
      </w:r>
      <w:r>
        <w:rPr>
          <w:spacing w:val="-7"/>
          <w:sz w:val="24"/>
        </w:rPr>
        <w:t xml:space="preserve"> </w:t>
      </w:r>
      <w:r>
        <w:rPr>
          <w:sz w:val="24"/>
        </w:rPr>
        <w:t>o que estas no concuerden con los contenidos del trabajo.</w:t>
      </w: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  <w:proofErr w:type="spellStart"/>
      <w:r>
        <w:rPr>
          <w:sz w:val="24"/>
        </w:rPr>
        <w:lastRenderedPageBreak/>
        <w:t>Indice</w:t>
      </w:r>
      <w:proofErr w:type="spellEnd"/>
    </w:p>
    <w:p w:rsid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p w:rsidR="00DE7C68" w:rsidRPr="00DE7C68" w:rsidRDefault="00DE7C68" w:rsidP="00DE7C68">
      <w:pPr>
        <w:tabs>
          <w:tab w:val="left" w:pos="840"/>
        </w:tabs>
        <w:spacing w:line="276" w:lineRule="auto"/>
        <w:ind w:right="505"/>
        <w:rPr>
          <w:sz w:val="24"/>
        </w:rPr>
      </w:pPr>
    </w:p>
    <w:sectPr w:rsidR="00DE7C68" w:rsidRPr="00DE7C68" w:rsidSect="00670EEC">
      <w:type w:val="continuous"/>
      <w:pgSz w:w="11900" w:h="16840"/>
      <w:pgMar w:top="1400" w:right="15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790F"/>
    <w:multiLevelType w:val="hybridMultilevel"/>
    <w:tmpl w:val="A96629CC"/>
    <w:lvl w:ilvl="0" w:tplc="71765DB6">
      <w:numFmt w:val="bullet"/>
      <w:lvlText w:val="-"/>
      <w:lvlJc w:val="left"/>
      <w:pPr>
        <w:ind w:left="599" w:hanging="360"/>
      </w:pPr>
      <w:rPr>
        <w:rFonts w:ascii="Calibri" w:eastAsia="Arial MT" w:hAnsi="Calibri" w:cs="Calibri" w:hint="default"/>
        <w:color w:val="001F5F"/>
      </w:rPr>
    </w:lvl>
    <w:lvl w:ilvl="1" w:tplc="0C0A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1">
    <w:nsid w:val="34E8656A"/>
    <w:multiLevelType w:val="hybridMultilevel"/>
    <w:tmpl w:val="A9522EE0"/>
    <w:lvl w:ilvl="0" w:tplc="D11A8980">
      <w:start w:val="1"/>
      <w:numFmt w:val="decimal"/>
      <w:lvlText w:val="%1."/>
      <w:lvlJc w:val="left"/>
      <w:pPr>
        <w:ind w:left="95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F44EB0C"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2" w:tplc="EBEA003C">
      <w:numFmt w:val="bullet"/>
      <w:lvlText w:val="•"/>
      <w:lvlJc w:val="left"/>
      <w:pPr>
        <w:ind w:left="2539" w:hanging="360"/>
      </w:pPr>
      <w:rPr>
        <w:rFonts w:hint="default"/>
        <w:lang w:val="es-ES" w:eastAsia="en-US" w:bidi="ar-SA"/>
      </w:rPr>
    </w:lvl>
    <w:lvl w:ilvl="3" w:tplc="46D48460">
      <w:numFmt w:val="bullet"/>
      <w:lvlText w:val="•"/>
      <w:lvlJc w:val="left"/>
      <w:pPr>
        <w:ind w:left="3329" w:hanging="360"/>
      </w:pPr>
      <w:rPr>
        <w:rFonts w:hint="default"/>
        <w:lang w:val="es-ES" w:eastAsia="en-US" w:bidi="ar-SA"/>
      </w:rPr>
    </w:lvl>
    <w:lvl w:ilvl="4" w:tplc="BFD6F00E">
      <w:numFmt w:val="bullet"/>
      <w:lvlText w:val="•"/>
      <w:lvlJc w:val="left"/>
      <w:pPr>
        <w:ind w:left="4119" w:hanging="360"/>
      </w:pPr>
      <w:rPr>
        <w:rFonts w:hint="default"/>
        <w:lang w:val="es-ES" w:eastAsia="en-US" w:bidi="ar-SA"/>
      </w:rPr>
    </w:lvl>
    <w:lvl w:ilvl="5" w:tplc="E4EE42FC">
      <w:numFmt w:val="bullet"/>
      <w:lvlText w:val="•"/>
      <w:lvlJc w:val="left"/>
      <w:pPr>
        <w:ind w:left="4909" w:hanging="360"/>
      </w:pPr>
      <w:rPr>
        <w:rFonts w:hint="default"/>
        <w:lang w:val="es-ES" w:eastAsia="en-US" w:bidi="ar-SA"/>
      </w:rPr>
    </w:lvl>
    <w:lvl w:ilvl="6" w:tplc="421218AE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7" w:tplc="0976579C">
      <w:numFmt w:val="bullet"/>
      <w:lvlText w:val="•"/>
      <w:lvlJc w:val="left"/>
      <w:pPr>
        <w:ind w:left="6489" w:hanging="360"/>
      </w:pPr>
      <w:rPr>
        <w:rFonts w:hint="default"/>
        <w:lang w:val="es-ES" w:eastAsia="en-US" w:bidi="ar-SA"/>
      </w:rPr>
    </w:lvl>
    <w:lvl w:ilvl="8" w:tplc="4E64A1B2">
      <w:numFmt w:val="bullet"/>
      <w:lvlText w:val="•"/>
      <w:lvlJc w:val="left"/>
      <w:pPr>
        <w:ind w:left="7279" w:hanging="360"/>
      </w:pPr>
      <w:rPr>
        <w:rFonts w:hint="default"/>
        <w:lang w:val="es-ES" w:eastAsia="en-US" w:bidi="ar-SA"/>
      </w:rPr>
    </w:lvl>
  </w:abstractNum>
  <w:abstractNum w:abstractNumId="2">
    <w:nsid w:val="3E5A48ED"/>
    <w:multiLevelType w:val="hybridMultilevel"/>
    <w:tmpl w:val="E3802BB0"/>
    <w:lvl w:ilvl="0" w:tplc="46CAFF68">
      <w:numFmt w:val="bullet"/>
      <w:lvlText w:val="-"/>
      <w:lvlJc w:val="left"/>
      <w:pPr>
        <w:ind w:left="84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DAEAE5A2">
      <w:numFmt w:val="bullet"/>
      <w:lvlText w:val="•"/>
      <w:lvlJc w:val="left"/>
      <w:pPr>
        <w:ind w:left="1641" w:hanging="361"/>
      </w:pPr>
      <w:rPr>
        <w:rFonts w:hint="default"/>
        <w:lang w:val="es-ES" w:eastAsia="en-US" w:bidi="ar-SA"/>
      </w:rPr>
    </w:lvl>
    <w:lvl w:ilvl="2" w:tplc="295AE74A">
      <w:numFmt w:val="bullet"/>
      <w:lvlText w:val="•"/>
      <w:lvlJc w:val="left"/>
      <w:pPr>
        <w:ind w:left="2443" w:hanging="361"/>
      </w:pPr>
      <w:rPr>
        <w:rFonts w:hint="default"/>
        <w:lang w:val="es-ES" w:eastAsia="en-US" w:bidi="ar-SA"/>
      </w:rPr>
    </w:lvl>
    <w:lvl w:ilvl="3" w:tplc="9640BDA6">
      <w:numFmt w:val="bullet"/>
      <w:lvlText w:val="•"/>
      <w:lvlJc w:val="left"/>
      <w:pPr>
        <w:ind w:left="3245" w:hanging="361"/>
      </w:pPr>
      <w:rPr>
        <w:rFonts w:hint="default"/>
        <w:lang w:val="es-ES" w:eastAsia="en-US" w:bidi="ar-SA"/>
      </w:rPr>
    </w:lvl>
    <w:lvl w:ilvl="4" w:tplc="FD5EA138">
      <w:numFmt w:val="bullet"/>
      <w:lvlText w:val="•"/>
      <w:lvlJc w:val="left"/>
      <w:pPr>
        <w:ind w:left="4047" w:hanging="361"/>
      </w:pPr>
      <w:rPr>
        <w:rFonts w:hint="default"/>
        <w:lang w:val="es-ES" w:eastAsia="en-US" w:bidi="ar-SA"/>
      </w:rPr>
    </w:lvl>
    <w:lvl w:ilvl="5" w:tplc="85EC3AF4">
      <w:numFmt w:val="bullet"/>
      <w:lvlText w:val="•"/>
      <w:lvlJc w:val="left"/>
      <w:pPr>
        <w:ind w:left="4849" w:hanging="361"/>
      </w:pPr>
      <w:rPr>
        <w:rFonts w:hint="default"/>
        <w:lang w:val="es-ES" w:eastAsia="en-US" w:bidi="ar-SA"/>
      </w:rPr>
    </w:lvl>
    <w:lvl w:ilvl="6" w:tplc="2F1C99D8">
      <w:numFmt w:val="bullet"/>
      <w:lvlText w:val="•"/>
      <w:lvlJc w:val="left"/>
      <w:pPr>
        <w:ind w:left="5651" w:hanging="361"/>
      </w:pPr>
      <w:rPr>
        <w:rFonts w:hint="default"/>
        <w:lang w:val="es-ES" w:eastAsia="en-US" w:bidi="ar-SA"/>
      </w:rPr>
    </w:lvl>
    <w:lvl w:ilvl="7" w:tplc="A03CB3B0">
      <w:numFmt w:val="bullet"/>
      <w:lvlText w:val="•"/>
      <w:lvlJc w:val="left"/>
      <w:pPr>
        <w:ind w:left="6453" w:hanging="361"/>
      </w:pPr>
      <w:rPr>
        <w:rFonts w:hint="default"/>
        <w:lang w:val="es-ES" w:eastAsia="en-US" w:bidi="ar-SA"/>
      </w:rPr>
    </w:lvl>
    <w:lvl w:ilvl="8" w:tplc="151C24C2">
      <w:numFmt w:val="bullet"/>
      <w:lvlText w:val="•"/>
      <w:lvlJc w:val="left"/>
      <w:pPr>
        <w:ind w:left="7255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70EEC"/>
    <w:rsid w:val="003A4941"/>
    <w:rsid w:val="00670EEC"/>
    <w:rsid w:val="00DE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0EEC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70E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70EEC"/>
    <w:rPr>
      <w:sz w:val="24"/>
      <w:szCs w:val="24"/>
    </w:rPr>
  </w:style>
  <w:style w:type="paragraph" w:styleId="Ttulo">
    <w:name w:val="Title"/>
    <w:basedOn w:val="Normal"/>
    <w:uiPriority w:val="1"/>
    <w:qFormat/>
    <w:rsid w:val="00670EEC"/>
    <w:pPr>
      <w:spacing w:before="1"/>
      <w:ind w:left="1087" w:right="957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670EEC"/>
    <w:pPr>
      <w:spacing w:before="41"/>
      <w:ind w:left="955" w:hanging="360"/>
    </w:pPr>
  </w:style>
  <w:style w:type="paragraph" w:customStyle="1" w:styleId="TableParagraph">
    <w:name w:val="Table Paragraph"/>
    <w:basedOn w:val="Normal"/>
    <w:uiPriority w:val="1"/>
    <w:qFormat/>
    <w:rsid w:val="00670EEC"/>
  </w:style>
  <w:style w:type="paragraph" w:styleId="Textodeglobo">
    <w:name w:val="Balloon Text"/>
    <w:basedOn w:val="Normal"/>
    <w:link w:val="TextodegloboCar"/>
    <w:uiPriority w:val="99"/>
    <w:semiHidden/>
    <w:unhideWhenUsed/>
    <w:rsid w:val="00DE7C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C68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- 5.1. Ciclo de vida Software.docx</vt:lpstr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- 5.1. Ciclo de vida Software.docx</dc:title>
  <cp:lastModifiedBy>Mytoo1994</cp:lastModifiedBy>
  <cp:revision>2</cp:revision>
  <dcterms:created xsi:type="dcterms:W3CDTF">2024-04-11T11:24:00Z</dcterms:created>
  <dcterms:modified xsi:type="dcterms:W3CDTF">2024-04-11T11:51:00Z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  <property fmtid="{D5CDD505-2E9C-101B-9397-08002B2CF9AE}" pid="5" name="Producer">
    <vt:lpwstr>www.ilovepdf.com</vt:lpwstr>
  </property>
</Properties>
</file>