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77" w:rsidRPr="008B7C77" w:rsidRDefault="008B7C77" w:rsidP="008B7C77">
      <w:pPr>
        <w:shd w:val="clear" w:color="auto" w:fill="F5F8FF"/>
        <w:spacing w:after="0" w:line="480" w:lineRule="atLeast"/>
        <w:outlineLvl w:val="0"/>
        <w:rPr>
          <w:rFonts w:ascii="Segoe UI" w:eastAsia="Times New Roman" w:hAnsi="Segoe UI" w:cs="Segoe UI"/>
          <w:b/>
          <w:bCs/>
          <w:color w:val="2F3847"/>
          <w:kern w:val="36"/>
          <w:sz w:val="48"/>
          <w:szCs w:val="48"/>
          <w:lang w:eastAsia="es-ES"/>
        </w:rPr>
      </w:pPr>
      <w:r w:rsidRPr="008B7C77">
        <w:rPr>
          <w:rFonts w:ascii="Segoe UI" w:eastAsia="Times New Roman" w:hAnsi="Segoe UI" w:cs="Segoe UI"/>
          <w:b/>
          <w:bCs/>
          <w:color w:val="2F3847"/>
          <w:kern w:val="36"/>
          <w:sz w:val="48"/>
          <w:szCs w:val="48"/>
          <w:lang w:eastAsia="es-ES"/>
        </w:rPr>
        <w:t>Actividad 1.1. Sistema de cifrado de archivos EFS</w:t>
      </w:r>
    </w:p>
    <w:p w:rsidR="005A25D8" w:rsidRDefault="005A25D8"/>
    <w:p w:rsidR="008B7C77" w:rsidRDefault="008B7C77">
      <w:proofErr w:type="spellStart"/>
      <w:r>
        <w:t>Wuke</w:t>
      </w:r>
      <w:proofErr w:type="spellEnd"/>
      <w:r>
        <w:t xml:space="preserve"> Zhang</w:t>
      </w:r>
    </w:p>
    <w:p w:rsidR="00451CF6" w:rsidRDefault="00451CF6">
      <w:r>
        <w:t>2-ASIR</w:t>
      </w:r>
    </w:p>
    <w:p w:rsidR="008B7C77" w:rsidRDefault="008B7C77"/>
    <w:p w:rsidR="008B7C77" w:rsidRPr="008B7C77" w:rsidRDefault="008B7C77" w:rsidP="008B7C77">
      <w:pPr>
        <w:pStyle w:val="NormalWeb"/>
        <w:shd w:val="clear" w:color="auto" w:fill="F8F9FA"/>
        <w:spacing w:before="0" w:beforeAutospacing="0"/>
      </w:pPr>
      <w:r w:rsidRPr="008B7C77">
        <w:t>1. Crea una cuenta de Administrador en tu equipo. Usa tu nombre completo.</w:t>
      </w:r>
    </w:p>
    <w:p w:rsidR="008B7C77" w:rsidRDefault="008B7C77" w:rsidP="008B7C77">
      <w:pPr>
        <w:pStyle w:val="NormalWeb"/>
        <w:shd w:val="clear" w:color="auto" w:fill="F8F9FA"/>
        <w:spacing w:before="0" w:beforeAutospacing="0"/>
      </w:pPr>
      <w:r w:rsidRPr="008B7C77">
        <w:t xml:space="preserve">2. En la sesión Administrador, crea una carpeta con documentos y </w:t>
      </w:r>
      <w:proofErr w:type="spellStart"/>
      <w:r w:rsidRPr="008B7C77">
        <w:t>encripta</w:t>
      </w:r>
      <w:proofErr w:type="spellEnd"/>
      <w:r w:rsidRPr="008B7C77">
        <w:t xml:space="preserve"> uno mediante EFS.</w:t>
      </w:r>
    </w:p>
    <w:p w:rsidR="008B7C77" w:rsidRDefault="008B7C77" w:rsidP="008B7C77">
      <w:pPr>
        <w:pStyle w:val="NormalWeb"/>
        <w:shd w:val="clear" w:color="auto" w:fill="F8F9FA"/>
        <w:spacing w:before="0" w:beforeAutospacing="0"/>
      </w:pPr>
      <w:r>
        <w:rPr>
          <w:noProof/>
        </w:rPr>
        <w:drawing>
          <wp:inline distT="0" distB="0" distL="0" distR="0">
            <wp:extent cx="5400040" cy="1350010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77" w:rsidRPr="008B7C77" w:rsidRDefault="008B7C77" w:rsidP="008B7C77">
      <w:pPr>
        <w:pStyle w:val="NormalWeb"/>
        <w:shd w:val="clear" w:color="auto" w:fill="F8F9FA"/>
        <w:spacing w:before="0" w:beforeAutospacing="0"/>
      </w:pPr>
    </w:p>
    <w:p w:rsidR="008B7C77" w:rsidRPr="008B7C77" w:rsidRDefault="008B7C77" w:rsidP="008B7C77">
      <w:pPr>
        <w:pStyle w:val="NormalWeb"/>
        <w:shd w:val="clear" w:color="auto" w:fill="F8F9FA"/>
        <w:spacing w:before="0" w:beforeAutospacing="0"/>
      </w:pPr>
      <w:r w:rsidRPr="008B7C77">
        <w:t>3. Comparte la carpeta con tu compañero/a de prácticas a través del correo.</w:t>
      </w:r>
    </w:p>
    <w:p w:rsidR="008B7C77" w:rsidRDefault="008B7C77" w:rsidP="008B7C77">
      <w:pPr>
        <w:pStyle w:val="NormalWeb"/>
        <w:shd w:val="clear" w:color="auto" w:fill="F8F9FA"/>
        <w:spacing w:before="0" w:beforeAutospacing="0"/>
      </w:pPr>
      <w:r w:rsidRPr="008B7C77">
        <w:t>4. Documenta los pasos (redacta un pequeño reporte) y comenta qué ocurre al abrirlo, borrarlo, copiarlo, comprimirlo, etc.</w:t>
      </w:r>
    </w:p>
    <w:p w:rsidR="008B7C77" w:rsidRDefault="008B7C77" w:rsidP="008B7C77">
      <w:pPr>
        <w:pStyle w:val="NormalWeb"/>
        <w:shd w:val="clear" w:color="auto" w:fill="F8F9FA"/>
        <w:spacing w:before="0" w:beforeAutospacing="0"/>
      </w:pPr>
      <w:r>
        <w:rPr>
          <w:noProof/>
        </w:rPr>
        <w:drawing>
          <wp:inline distT="0" distB="0" distL="0" distR="0">
            <wp:extent cx="2238375" cy="1209675"/>
            <wp:effectExtent l="19050" t="0" r="9525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77" w:rsidRDefault="008B7C77" w:rsidP="008B7C77">
      <w:pPr>
        <w:pStyle w:val="NormalWeb"/>
        <w:shd w:val="clear" w:color="auto" w:fill="F8F9FA"/>
        <w:spacing w:before="0" w:beforeAutospacing="0"/>
      </w:pPr>
      <w:r>
        <w:t xml:space="preserve">Pues que me pide la contraseña y si lo intento abrir con el </w:t>
      </w:r>
      <w:proofErr w:type="spellStart"/>
      <w:r>
        <w:t>notepad</w:t>
      </w:r>
      <w:proofErr w:type="spellEnd"/>
      <w:r>
        <w:t xml:space="preserve"> pues se </w:t>
      </w:r>
      <w:proofErr w:type="spellStart"/>
      <w:r>
        <w:t>encripta</w:t>
      </w:r>
      <w:proofErr w:type="spellEnd"/>
      <w:r>
        <w:t>.</w:t>
      </w:r>
    </w:p>
    <w:p w:rsidR="008B7C77" w:rsidRPr="008B7C77" w:rsidRDefault="008B7C77" w:rsidP="008B7C77">
      <w:pPr>
        <w:pStyle w:val="NormalWeb"/>
        <w:shd w:val="clear" w:color="auto" w:fill="F8F9FA"/>
        <w:spacing w:before="0" w:beforeAutospacing="0"/>
      </w:pPr>
      <w:r>
        <w:rPr>
          <w:noProof/>
        </w:rPr>
        <w:lastRenderedPageBreak/>
        <w:drawing>
          <wp:inline distT="0" distB="0" distL="0" distR="0">
            <wp:extent cx="5400040" cy="281992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77" w:rsidRDefault="008B7C77" w:rsidP="008B7C77">
      <w:pPr>
        <w:pStyle w:val="NormalWeb"/>
        <w:shd w:val="clear" w:color="auto" w:fill="F8F9FA"/>
        <w:spacing w:before="0" w:beforeAutospacing="0"/>
      </w:pPr>
      <w:r w:rsidRPr="008B7C77">
        <w:t>5. ¿Qué pasa si lo guardas en un USB?</w:t>
      </w:r>
    </w:p>
    <w:p w:rsidR="006B71A5" w:rsidRDefault="006B71A5" w:rsidP="008B7C77">
      <w:pPr>
        <w:pStyle w:val="NormalWeb"/>
        <w:shd w:val="clear" w:color="auto" w:fill="F8F9FA"/>
        <w:spacing w:before="0" w:beforeAutospacing="0"/>
      </w:pPr>
      <w:r>
        <w:t>Pues que si intento abrirlo desde el USB pues también me pedirá la contraseña.</w:t>
      </w:r>
    </w:p>
    <w:p w:rsidR="006B71A5" w:rsidRPr="008B7C77" w:rsidRDefault="006B71A5" w:rsidP="008B7C77">
      <w:pPr>
        <w:pStyle w:val="NormalWeb"/>
        <w:shd w:val="clear" w:color="auto" w:fill="F8F9FA"/>
        <w:spacing w:before="0" w:beforeAutospacing="0"/>
      </w:pPr>
      <w:r w:rsidRPr="006B71A5">
        <w:rPr>
          <w:noProof/>
        </w:rPr>
        <w:drawing>
          <wp:inline distT="0" distB="0" distL="0" distR="0">
            <wp:extent cx="2238375" cy="1209675"/>
            <wp:effectExtent l="19050" t="0" r="9525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77" w:rsidRDefault="008B7C77" w:rsidP="008B7C77">
      <w:pPr>
        <w:pStyle w:val="NormalWeb"/>
        <w:shd w:val="clear" w:color="auto" w:fill="F8F9FA"/>
        <w:spacing w:before="0" w:beforeAutospacing="0"/>
        <w:rPr>
          <w:noProof/>
        </w:rPr>
      </w:pPr>
      <w:r w:rsidRPr="008B7C77">
        <w:t xml:space="preserve">6. Repite el mismo proceso pero cifrando una carpeta, ¿Qué opciones adicionales te han </w:t>
      </w:r>
      <w:proofErr w:type="spellStart"/>
      <w:r w:rsidRPr="008B7C77">
        <w:t>sugerído</w:t>
      </w:r>
      <w:proofErr w:type="spellEnd"/>
      <w:r w:rsidRPr="008B7C77">
        <w:t>?</w:t>
      </w:r>
      <w:r w:rsidR="007F0999" w:rsidRPr="007F0999">
        <w:rPr>
          <w:noProof/>
        </w:rPr>
        <w:t xml:space="preserve"> </w:t>
      </w:r>
    </w:p>
    <w:p w:rsidR="007F0999" w:rsidRDefault="007F0999" w:rsidP="008B7C77">
      <w:pPr>
        <w:pStyle w:val="NormalWeb"/>
        <w:shd w:val="clear" w:color="auto" w:fill="F8F9FA"/>
        <w:spacing w:before="0" w:beforeAutospacing="0"/>
      </w:pPr>
    </w:p>
    <w:p w:rsidR="008B7C77" w:rsidRDefault="007F0999" w:rsidP="007F0999">
      <w:pPr>
        <w:pStyle w:val="NormalWeb"/>
        <w:shd w:val="clear" w:color="auto" w:fill="F8F9FA"/>
        <w:spacing w:before="0" w:beforeAutospacing="0"/>
      </w:pPr>
      <w:r>
        <w:rPr>
          <w:noProof/>
        </w:rPr>
        <w:drawing>
          <wp:inline distT="0" distB="0" distL="0" distR="0">
            <wp:extent cx="3400425" cy="2617571"/>
            <wp:effectExtent l="1905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1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999" w:rsidRDefault="007F0999" w:rsidP="007F0999">
      <w:pPr>
        <w:pStyle w:val="NormalWeb"/>
        <w:shd w:val="clear" w:color="auto" w:fill="F8F9FA"/>
        <w:spacing w:before="0" w:beforeAutospacing="0"/>
      </w:pPr>
      <w:r>
        <w:lastRenderedPageBreak/>
        <w:t xml:space="preserve">Pues sería hacer </w:t>
      </w:r>
      <w:proofErr w:type="spellStart"/>
      <w:r>
        <w:t>click</w:t>
      </w:r>
      <w:proofErr w:type="spellEnd"/>
      <w:r>
        <w:t xml:space="preserve"> en la opción de cifrar contenido para proteger datos, pero esta cuenta no puedo hacerlo debido a que no soy administrador. Te preguntará si quieres que los cambios se ejecuten solo en la carpeta principal o en los </w:t>
      </w:r>
      <w:proofErr w:type="spellStart"/>
      <w:r>
        <w:t>subs</w:t>
      </w:r>
      <w:proofErr w:type="spellEnd"/>
      <w:r>
        <w:t xml:space="preserve"> y archivos.</w:t>
      </w:r>
    </w:p>
    <w:p w:rsidR="007F0999" w:rsidRDefault="007F0999" w:rsidP="007F0999">
      <w:pPr>
        <w:pStyle w:val="NormalWeb"/>
        <w:shd w:val="clear" w:color="auto" w:fill="F8F9FA"/>
        <w:spacing w:before="0" w:beforeAutospacing="0"/>
      </w:pPr>
      <w:r>
        <w:t>La clave de cifrado será la vinculada a la cuenta de usuario.</w:t>
      </w:r>
    </w:p>
    <w:sectPr w:rsidR="007F0999" w:rsidSect="005A2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7C77"/>
    <w:rsid w:val="00451CF6"/>
    <w:rsid w:val="005A25D8"/>
    <w:rsid w:val="006B71A5"/>
    <w:rsid w:val="00717624"/>
    <w:rsid w:val="007F0999"/>
    <w:rsid w:val="008B7C77"/>
    <w:rsid w:val="00E0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5D8"/>
  </w:style>
  <w:style w:type="paragraph" w:styleId="Ttulo1">
    <w:name w:val="heading 1"/>
    <w:basedOn w:val="Normal"/>
    <w:link w:val="Ttulo1Car"/>
    <w:uiPriority w:val="9"/>
    <w:qFormat/>
    <w:rsid w:val="008B7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C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8B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cp:lastPrinted>2024-10-09T07:16:00Z</cp:lastPrinted>
  <dcterms:created xsi:type="dcterms:W3CDTF">2024-10-09T06:43:00Z</dcterms:created>
  <dcterms:modified xsi:type="dcterms:W3CDTF">2024-10-09T07:16:00Z</dcterms:modified>
</cp:coreProperties>
</file>