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71A1" w:rsidRDefault="007F32B1" w:rsidP="007F32B1">
      <w:pPr>
        <w:tabs>
          <w:tab w:val="left" w:pos="2460"/>
          <w:tab w:val="left" w:pos="5624"/>
        </w:tabs>
        <w:ind w:left="835"/>
        <w:rPr>
          <w:rFonts w:ascii="Times New Roman"/>
          <w:sz w:val="20"/>
        </w:rPr>
      </w:pPr>
      <w:r>
        <w:rPr>
          <w:rFonts w:ascii="Times New Roman"/>
          <w:noProof/>
          <w:position w:val="3"/>
          <w:sz w:val="20"/>
          <w:lang w:eastAsia="es-ES"/>
        </w:rPr>
        <w:drawing>
          <wp:inline distT="0" distB="0" distL="0" distR="0">
            <wp:extent cx="408357" cy="548640"/>
            <wp:effectExtent l="0" t="0" r="0" b="0"/>
            <wp:docPr id="1" name="image1.png" descr="C:\Users\Silver\Pictures\Logos\logo ic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08357" cy="548640"/>
                    </a:xfrm>
                    <a:prstGeom prst="rect">
                      <a:avLst/>
                    </a:prstGeom>
                  </pic:spPr>
                </pic:pic>
              </a:graphicData>
            </a:graphic>
          </wp:inline>
        </w:drawing>
      </w:r>
      <w:r>
        <w:rPr>
          <w:rFonts w:ascii="Times New Roman"/>
          <w:position w:val="3"/>
          <w:sz w:val="20"/>
        </w:rPr>
        <w:tab/>
      </w:r>
      <w:r>
        <w:rPr>
          <w:rFonts w:ascii="Times New Roman"/>
          <w:position w:val="3"/>
          <w:sz w:val="20"/>
        </w:rPr>
        <w:tab/>
      </w:r>
      <w:r>
        <w:rPr>
          <w:rFonts w:ascii="Times New Roman"/>
          <w:noProof/>
          <w:sz w:val="20"/>
          <w:lang w:eastAsia="es-ES"/>
        </w:rPr>
        <w:drawing>
          <wp:inline distT="0" distB="0" distL="0" distR="0">
            <wp:extent cx="1498412" cy="544068"/>
            <wp:effectExtent l="0" t="0" r="0" b="0"/>
            <wp:docPr id="3" name="image2.jpeg" descr="C:\Users\Silver\Desktop\Consejeria-de-Educacion-y-Universidades-del-Gobierno-de-Canarias-logotipo-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498412" cy="544068"/>
                    </a:xfrm>
                    <a:prstGeom prst="rect">
                      <a:avLst/>
                    </a:prstGeom>
                  </pic:spPr>
                </pic:pic>
              </a:graphicData>
            </a:graphic>
          </wp:inline>
        </w:drawing>
      </w:r>
    </w:p>
    <w:p w:rsidR="005571A1" w:rsidRDefault="005571A1">
      <w:pPr>
        <w:pStyle w:val="Textoindependiente"/>
        <w:rPr>
          <w:rFonts w:ascii="Times New Roman"/>
          <w:sz w:val="20"/>
        </w:rPr>
      </w:pPr>
    </w:p>
    <w:p w:rsidR="005571A1" w:rsidRDefault="005571A1">
      <w:pPr>
        <w:pStyle w:val="Textoindependiente"/>
        <w:rPr>
          <w:rFonts w:ascii="Times New Roman"/>
          <w:sz w:val="20"/>
        </w:rPr>
      </w:pPr>
    </w:p>
    <w:p w:rsidR="005571A1" w:rsidRDefault="007F32B1">
      <w:pPr>
        <w:pStyle w:val="Ttulo"/>
      </w:pPr>
      <w:r>
        <w:rPr>
          <w:w w:val="95"/>
        </w:rPr>
        <w:t>CICLO FORMATIVO DE GRADO SUPERIOR - TÉCNICO EN</w:t>
      </w:r>
      <w:r>
        <w:rPr>
          <w:spacing w:val="1"/>
          <w:w w:val="95"/>
        </w:rPr>
        <w:t xml:space="preserve"> </w:t>
      </w:r>
      <w:r>
        <w:rPr>
          <w:w w:val="95"/>
        </w:rPr>
        <w:t>ADMINISTRACIÓN</w:t>
      </w:r>
      <w:r>
        <w:rPr>
          <w:spacing w:val="27"/>
          <w:w w:val="95"/>
        </w:rPr>
        <w:t xml:space="preserve"> </w:t>
      </w:r>
      <w:r>
        <w:rPr>
          <w:w w:val="95"/>
        </w:rPr>
        <w:t>DE</w:t>
      </w:r>
      <w:r>
        <w:rPr>
          <w:spacing w:val="18"/>
          <w:w w:val="95"/>
        </w:rPr>
        <w:t xml:space="preserve"> </w:t>
      </w:r>
      <w:r>
        <w:rPr>
          <w:w w:val="95"/>
        </w:rPr>
        <w:t>SISTEMAS</w:t>
      </w:r>
      <w:r>
        <w:rPr>
          <w:spacing w:val="18"/>
          <w:w w:val="95"/>
        </w:rPr>
        <w:t xml:space="preserve"> </w:t>
      </w:r>
      <w:r>
        <w:rPr>
          <w:w w:val="95"/>
        </w:rPr>
        <w:t>INFORMÁTICOS</w:t>
      </w:r>
      <w:r>
        <w:rPr>
          <w:spacing w:val="17"/>
          <w:w w:val="95"/>
        </w:rPr>
        <w:t xml:space="preserve"> </w:t>
      </w:r>
      <w:r>
        <w:rPr>
          <w:w w:val="95"/>
        </w:rPr>
        <w:t>EN</w:t>
      </w:r>
      <w:r>
        <w:rPr>
          <w:spacing w:val="18"/>
          <w:w w:val="95"/>
        </w:rPr>
        <w:t xml:space="preserve"> </w:t>
      </w:r>
      <w:r>
        <w:rPr>
          <w:w w:val="95"/>
        </w:rPr>
        <w:t>REDES</w:t>
      </w:r>
    </w:p>
    <w:p w:rsidR="005571A1" w:rsidRDefault="005571A1">
      <w:pPr>
        <w:pStyle w:val="Textoindependiente"/>
        <w:spacing w:before="8"/>
        <w:rPr>
          <w:sz w:val="27"/>
        </w:rPr>
      </w:pPr>
    </w:p>
    <w:p w:rsidR="005571A1" w:rsidRDefault="009C124E" w:rsidP="009C124E">
      <w:pPr>
        <w:pStyle w:val="Textoindependiente"/>
        <w:ind w:right="2048"/>
        <w:rPr>
          <w:color w:val="BEBEBE"/>
          <w:spacing w:val="-1"/>
        </w:rPr>
      </w:pPr>
      <w:r>
        <w:rPr>
          <w:color w:val="BEBEBE"/>
          <w:spacing w:val="-1"/>
        </w:rPr>
        <w:t xml:space="preserve">                           </w:t>
      </w:r>
      <w:r w:rsidR="007F32B1">
        <w:rPr>
          <w:color w:val="BEBEBE"/>
          <w:spacing w:val="-1"/>
        </w:rPr>
        <w:t>IMPLANTACIÓN</w:t>
      </w:r>
      <w:r>
        <w:rPr>
          <w:color w:val="BEBEBE"/>
          <w:spacing w:val="-1"/>
        </w:rPr>
        <w:t xml:space="preserve"> D</w:t>
      </w:r>
      <w:r w:rsidR="007F32B1">
        <w:rPr>
          <w:color w:val="BEBEBE"/>
          <w:spacing w:val="-1"/>
        </w:rPr>
        <w:t>E</w:t>
      </w:r>
      <w:r w:rsidR="007F32B1">
        <w:rPr>
          <w:color w:val="BEBEBE"/>
          <w:spacing w:val="-35"/>
        </w:rPr>
        <w:t xml:space="preserve"> </w:t>
      </w:r>
      <w:r>
        <w:rPr>
          <w:color w:val="BEBEBE"/>
          <w:spacing w:val="-35"/>
        </w:rPr>
        <w:t xml:space="preserve"> </w:t>
      </w:r>
      <w:r w:rsidR="007F32B1">
        <w:rPr>
          <w:color w:val="BEBEBE"/>
          <w:spacing w:val="-1"/>
        </w:rPr>
        <w:t>SISTEMAS</w:t>
      </w:r>
      <w:r w:rsidR="007F32B1">
        <w:rPr>
          <w:color w:val="BEBEBE"/>
          <w:spacing w:val="-31"/>
        </w:rPr>
        <w:t xml:space="preserve"> </w:t>
      </w:r>
      <w:r w:rsidR="007F32B1">
        <w:rPr>
          <w:color w:val="BEBEBE"/>
          <w:spacing w:val="-1"/>
        </w:rPr>
        <w:t>OPERATIVOS</w:t>
      </w:r>
    </w:p>
    <w:p w:rsidR="00444EBE" w:rsidRDefault="00444EBE" w:rsidP="009C124E">
      <w:pPr>
        <w:pStyle w:val="Textoindependiente"/>
        <w:ind w:right="2048"/>
        <w:rPr>
          <w:color w:val="BEBEBE"/>
          <w:spacing w:val="-1"/>
        </w:rPr>
      </w:pPr>
    </w:p>
    <w:p w:rsidR="00444EBE" w:rsidRDefault="00444EBE" w:rsidP="009C124E">
      <w:pPr>
        <w:pStyle w:val="Textoindependiente"/>
        <w:ind w:right="2048"/>
        <w:rPr>
          <w:color w:val="BEBEBE"/>
          <w:spacing w:val="-1"/>
        </w:rPr>
      </w:pPr>
      <w:proofErr w:type="spellStart"/>
      <w:r>
        <w:rPr>
          <w:color w:val="BEBEBE"/>
          <w:spacing w:val="-1"/>
        </w:rPr>
        <w:t>Wuke</w:t>
      </w:r>
      <w:proofErr w:type="spellEnd"/>
      <w:r>
        <w:rPr>
          <w:color w:val="BEBEBE"/>
          <w:spacing w:val="-1"/>
        </w:rPr>
        <w:t xml:space="preserve"> Zhang</w:t>
      </w:r>
    </w:p>
    <w:p w:rsidR="00444EBE" w:rsidRDefault="00444EBE" w:rsidP="009C124E">
      <w:pPr>
        <w:pStyle w:val="Textoindependiente"/>
        <w:ind w:right="2048"/>
        <w:rPr>
          <w:color w:val="BEBEBE"/>
          <w:spacing w:val="-1"/>
        </w:rPr>
      </w:pPr>
    </w:p>
    <w:p w:rsidR="00444EBE" w:rsidRDefault="00444EBE" w:rsidP="009C124E">
      <w:pPr>
        <w:pStyle w:val="Textoindependiente"/>
        <w:ind w:right="2048"/>
      </w:pPr>
      <w:r>
        <w:rPr>
          <w:color w:val="BEBEBE"/>
          <w:spacing w:val="-1"/>
        </w:rPr>
        <w:t>1-ASIR</w:t>
      </w:r>
    </w:p>
    <w:p w:rsidR="002E718D" w:rsidRDefault="002E718D" w:rsidP="002E718D">
      <w:pPr>
        <w:pStyle w:val="Textoindependiente"/>
        <w:rPr>
          <w:b/>
          <w:i/>
          <w:color w:val="FF0000"/>
          <w:sz w:val="28"/>
          <w:u w:val="single"/>
        </w:rPr>
      </w:pPr>
    </w:p>
    <w:p w:rsidR="002E718D" w:rsidRPr="009E009B" w:rsidRDefault="002E718D" w:rsidP="002E718D">
      <w:pPr>
        <w:pStyle w:val="Textoindependiente"/>
        <w:rPr>
          <w:b/>
          <w:i/>
          <w:color w:val="FF0000"/>
          <w:sz w:val="28"/>
          <w:u w:val="single"/>
        </w:rPr>
      </w:pPr>
      <w:r w:rsidRPr="009E009B">
        <w:rPr>
          <w:b/>
          <w:i/>
          <w:color w:val="FF0000"/>
          <w:sz w:val="28"/>
          <w:u w:val="single"/>
        </w:rPr>
        <w:t>Importante:</w:t>
      </w:r>
    </w:p>
    <w:p w:rsidR="002E718D" w:rsidRDefault="002E718D" w:rsidP="002E718D">
      <w:pPr>
        <w:pStyle w:val="Textoindependiente"/>
        <w:rPr>
          <w:sz w:val="28"/>
        </w:rPr>
      </w:pPr>
    </w:p>
    <w:p w:rsidR="002E718D" w:rsidRDefault="002E718D" w:rsidP="002E718D">
      <w:pPr>
        <w:pStyle w:val="Textoindependiente"/>
        <w:numPr>
          <w:ilvl w:val="0"/>
          <w:numId w:val="4"/>
        </w:numPr>
        <w:jc w:val="both"/>
        <w:rPr>
          <w:sz w:val="28"/>
        </w:rPr>
      </w:pPr>
      <w:r>
        <w:rPr>
          <w:sz w:val="28"/>
        </w:rPr>
        <w:t xml:space="preserve">Responder cada ejercicio, justificando la respuesta </w:t>
      </w:r>
      <w:proofErr w:type="gramStart"/>
      <w:r>
        <w:rPr>
          <w:sz w:val="28"/>
        </w:rPr>
        <w:t>( excepto</w:t>
      </w:r>
      <w:proofErr w:type="gramEnd"/>
      <w:r>
        <w:rPr>
          <w:sz w:val="28"/>
        </w:rPr>
        <w:t xml:space="preserve"> las preguntas con respuesta múltiple, dónde deberá resaltarse la respuesta en amarillo). </w:t>
      </w:r>
      <w:proofErr w:type="spellStart"/>
      <w:r>
        <w:rPr>
          <w:sz w:val="28"/>
        </w:rPr>
        <w:t>Ej</w:t>
      </w:r>
      <w:proofErr w:type="spellEnd"/>
      <w:r>
        <w:rPr>
          <w:sz w:val="28"/>
        </w:rPr>
        <w:t>:</w:t>
      </w:r>
    </w:p>
    <w:p w:rsidR="002E718D" w:rsidRDefault="002E718D" w:rsidP="002E718D">
      <w:pPr>
        <w:pStyle w:val="Textoindependiente"/>
        <w:ind w:left="720"/>
        <w:jc w:val="both"/>
        <w:rPr>
          <w:sz w:val="28"/>
        </w:rPr>
      </w:pPr>
    </w:p>
    <w:p w:rsidR="002E718D" w:rsidRDefault="002E718D" w:rsidP="002E718D">
      <w:pPr>
        <w:pStyle w:val="Textoindependiente"/>
        <w:ind w:left="720"/>
        <w:jc w:val="both"/>
        <w:rPr>
          <w:sz w:val="28"/>
        </w:rPr>
      </w:pPr>
      <w:r w:rsidRPr="002E718D">
        <w:rPr>
          <w:b/>
          <w:i/>
          <w:sz w:val="28"/>
        </w:rPr>
        <w:t>1.-</w:t>
      </w:r>
      <w:r>
        <w:rPr>
          <w:sz w:val="28"/>
        </w:rPr>
        <w:t xml:space="preserve"> ¿Cuál es la capital de Rusia?</w:t>
      </w:r>
    </w:p>
    <w:p w:rsidR="002E718D" w:rsidRDefault="002E718D" w:rsidP="002E718D">
      <w:pPr>
        <w:pStyle w:val="Textoindependiente"/>
        <w:ind w:left="720"/>
        <w:jc w:val="both"/>
        <w:rPr>
          <w:sz w:val="28"/>
        </w:rPr>
      </w:pPr>
      <w:r>
        <w:rPr>
          <w:sz w:val="28"/>
        </w:rPr>
        <w:t xml:space="preserve"> </w:t>
      </w:r>
    </w:p>
    <w:p w:rsidR="002E718D" w:rsidRPr="00A95439" w:rsidRDefault="00611EBE" w:rsidP="002E718D">
      <w:pPr>
        <w:pStyle w:val="Textoindependiente"/>
        <w:numPr>
          <w:ilvl w:val="0"/>
          <w:numId w:val="5"/>
        </w:numPr>
        <w:jc w:val="both"/>
        <w:rPr>
          <w:sz w:val="28"/>
        </w:rPr>
      </w:pPr>
      <w:r>
        <w:rPr>
          <w:sz w:val="28"/>
        </w:rPr>
        <w:t>Kiev</w:t>
      </w:r>
    </w:p>
    <w:p w:rsidR="002E718D" w:rsidRPr="00A95439" w:rsidRDefault="002E718D" w:rsidP="002E718D">
      <w:pPr>
        <w:pStyle w:val="Textoindependiente"/>
        <w:numPr>
          <w:ilvl w:val="0"/>
          <w:numId w:val="5"/>
        </w:numPr>
        <w:jc w:val="both"/>
        <w:rPr>
          <w:sz w:val="28"/>
        </w:rPr>
      </w:pPr>
      <w:r>
        <w:rPr>
          <w:sz w:val="28"/>
          <w:lang w:val="en-US"/>
        </w:rPr>
        <w:t>Helsinki</w:t>
      </w:r>
    </w:p>
    <w:p w:rsidR="002E718D" w:rsidRPr="002E718D" w:rsidRDefault="002E718D" w:rsidP="002E718D">
      <w:pPr>
        <w:pStyle w:val="Textoindependiente"/>
        <w:numPr>
          <w:ilvl w:val="0"/>
          <w:numId w:val="5"/>
        </w:numPr>
        <w:jc w:val="both"/>
        <w:rPr>
          <w:sz w:val="28"/>
          <w:highlight w:val="yellow"/>
        </w:rPr>
      </w:pPr>
      <w:proofErr w:type="spellStart"/>
      <w:r w:rsidRPr="002E718D">
        <w:rPr>
          <w:sz w:val="28"/>
          <w:highlight w:val="yellow"/>
          <w:lang w:val="en-US"/>
        </w:rPr>
        <w:t>Moscú</w:t>
      </w:r>
      <w:proofErr w:type="spellEnd"/>
    </w:p>
    <w:p w:rsidR="002E718D" w:rsidRDefault="002E718D" w:rsidP="002E718D">
      <w:pPr>
        <w:pStyle w:val="Textoindependiente"/>
        <w:numPr>
          <w:ilvl w:val="0"/>
          <w:numId w:val="5"/>
        </w:numPr>
        <w:jc w:val="both"/>
        <w:rPr>
          <w:sz w:val="28"/>
        </w:rPr>
      </w:pPr>
      <w:r>
        <w:rPr>
          <w:sz w:val="28"/>
        </w:rPr>
        <w:t>Estocolmo</w:t>
      </w:r>
    </w:p>
    <w:p w:rsidR="002E718D" w:rsidRPr="00A95439" w:rsidRDefault="002E718D" w:rsidP="002E718D">
      <w:pPr>
        <w:pStyle w:val="Textoindependiente"/>
        <w:ind w:left="1440"/>
        <w:jc w:val="both"/>
        <w:rPr>
          <w:sz w:val="28"/>
        </w:rPr>
      </w:pPr>
    </w:p>
    <w:p w:rsidR="00F86AEB" w:rsidRDefault="00F86AEB" w:rsidP="00F86AEB">
      <w:pPr>
        <w:pStyle w:val="Textoindependiente"/>
        <w:numPr>
          <w:ilvl w:val="0"/>
          <w:numId w:val="4"/>
        </w:numPr>
        <w:jc w:val="both"/>
        <w:rPr>
          <w:sz w:val="28"/>
        </w:rPr>
      </w:pPr>
      <w:r>
        <w:rPr>
          <w:sz w:val="28"/>
        </w:rPr>
        <w:t>Las preguntas de desarrollo contestadas incorrectamente o no contestadas, se califican con 0.- puntos. Las incompletas se valoran a 0.5 puntos y las correctas a 1.- punto. La misma valoración para las correctas de respuesta múltiple</w:t>
      </w:r>
    </w:p>
    <w:p w:rsidR="00F86AEB" w:rsidRPr="00F86AEB" w:rsidRDefault="00F86AEB" w:rsidP="00F86AEB">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Responder la actividad en formato .</w:t>
      </w:r>
      <w:proofErr w:type="spellStart"/>
      <w:r>
        <w:rPr>
          <w:sz w:val="28"/>
        </w:rPr>
        <w:t>doc</w:t>
      </w:r>
      <w:proofErr w:type="spellEnd"/>
      <w:r>
        <w:rPr>
          <w:sz w:val="28"/>
        </w:rPr>
        <w:t>, pero entregar en .</w:t>
      </w:r>
      <w:proofErr w:type="spellStart"/>
      <w:r>
        <w:rPr>
          <w:sz w:val="28"/>
        </w:rPr>
        <w:t>pdf</w:t>
      </w:r>
      <w:proofErr w:type="spellEnd"/>
      <w:r>
        <w:rPr>
          <w:sz w:val="28"/>
        </w:rPr>
        <w:t xml:space="preserve"> para subirlo a la plataforma </w:t>
      </w:r>
      <w:proofErr w:type="spellStart"/>
      <w:r>
        <w:rPr>
          <w:sz w:val="28"/>
        </w:rPr>
        <w:t>Moodle</w:t>
      </w:r>
      <w:proofErr w:type="spellEnd"/>
      <w:r>
        <w:rPr>
          <w:sz w:val="28"/>
        </w:rPr>
        <w:t xml:space="preserve"> en el plazo que se determine</w:t>
      </w:r>
    </w:p>
    <w:p w:rsidR="002A364C" w:rsidRDefault="002A364C" w:rsidP="002A364C">
      <w:pPr>
        <w:pStyle w:val="Textoindependiente"/>
        <w:ind w:left="720"/>
        <w:jc w:val="both"/>
        <w:rPr>
          <w:sz w:val="28"/>
        </w:rPr>
      </w:pPr>
    </w:p>
    <w:p w:rsidR="002A364C" w:rsidRPr="002A364C" w:rsidRDefault="002A364C" w:rsidP="002A364C">
      <w:pPr>
        <w:pStyle w:val="Textoindependiente"/>
        <w:numPr>
          <w:ilvl w:val="0"/>
          <w:numId w:val="4"/>
        </w:numPr>
        <w:jc w:val="both"/>
        <w:rPr>
          <w:sz w:val="28"/>
        </w:rPr>
      </w:pPr>
      <w:r w:rsidRPr="009E2ACC">
        <w:rPr>
          <w:bCs/>
          <w:iCs/>
          <w:sz w:val="28"/>
        </w:rPr>
        <w:t>Crear un</w:t>
      </w:r>
      <w:r>
        <w:rPr>
          <w:bCs/>
          <w:iCs/>
          <w:sz w:val="28"/>
        </w:rPr>
        <w:t xml:space="preserve"> </w:t>
      </w:r>
      <w:r w:rsidRPr="009E2ACC">
        <w:rPr>
          <w:bCs/>
          <w:iCs/>
          <w:sz w:val="28"/>
        </w:rPr>
        <w:t>a</w:t>
      </w:r>
      <w:r>
        <w:rPr>
          <w:bCs/>
          <w:iCs/>
          <w:sz w:val="28"/>
        </w:rPr>
        <w:t>rchivo</w:t>
      </w:r>
      <w:r w:rsidRPr="009E2ACC">
        <w:rPr>
          <w:bCs/>
          <w:iCs/>
          <w:sz w:val="28"/>
        </w:rPr>
        <w:t xml:space="preserve"> con la siguiente nomenclatura: </w:t>
      </w:r>
      <w:proofErr w:type="spellStart"/>
      <w:r>
        <w:rPr>
          <w:bCs/>
          <w:iCs/>
          <w:sz w:val="28"/>
        </w:rPr>
        <w:t>Nombre_UTXX_Nº</w:t>
      </w:r>
      <w:proofErr w:type="spellEnd"/>
      <w:r>
        <w:rPr>
          <w:bCs/>
          <w:iCs/>
          <w:sz w:val="28"/>
        </w:rPr>
        <w:t xml:space="preserve"> </w:t>
      </w:r>
      <w:proofErr w:type="spellStart"/>
      <w:r>
        <w:rPr>
          <w:bCs/>
          <w:iCs/>
          <w:sz w:val="28"/>
        </w:rPr>
        <w:t>ActividadXX</w:t>
      </w:r>
      <w:proofErr w:type="spellEnd"/>
      <w:r w:rsidRPr="009E2ACC">
        <w:rPr>
          <w:bCs/>
          <w:iCs/>
          <w:sz w:val="28"/>
        </w:rPr>
        <w:t xml:space="preserve"> ( </w:t>
      </w:r>
      <w:proofErr w:type="spellStart"/>
      <w:r w:rsidRPr="009E2ACC">
        <w:rPr>
          <w:bCs/>
          <w:iCs/>
          <w:sz w:val="28"/>
        </w:rPr>
        <w:t>ej</w:t>
      </w:r>
      <w:proofErr w:type="spellEnd"/>
      <w:r w:rsidRPr="009E2ACC">
        <w:rPr>
          <w:bCs/>
          <w:iCs/>
          <w:sz w:val="28"/>
        </w:rPr>
        <w:t xml:space="preserve">: </w:t>
      </w:r>
      <w:r w:rsidRPr="009E2ACC">
        <w:rPr>
          <w:bCs/>
          <w:i/>
          <w:iCs/>
          <w:color w:val="4F81BD" w:themeColor="accent1"/>
          <w:sz w:val="28"/>
        </w:rPr>
        <w:t>JoseMiguelAlonso_UT1_1</w:t>
      </w:r>
      <w:r w:rsidRPr="009E2ACC">
        <w:rPr>
          <w:bCs/>
          <w:iCs/>
          <w:sz w:val="28"/>
        </w:rPr>
        <w:t>)</w:t>
      </w:r>
    </w:p>
    <w:p w:rsidR="002E718D" w:rsidRDefault="002E718D" w:rsidP="002E718D">
      <w:pPr>
        <w:pStyle w:val="Textoindependiente"/>
        <w:ind w:left="720"/>
        <w:jc w:val="both"/>
        <w:rPr>
          <w:sz w:val="28"/>
        </w:rPr>
      </w:pPr>
    </w:p>
    <w:p w:rsidR="002E718D" w:rsidRDefault="002E718D" w:rsidP="002E718D">
      <w:pPr>
        <w:pStyle w:val="Textoindependiente"/>
        <w:numPr>
          <w:ilvl w:val="0"/>
          <w:numId w:val="4"/>
        </w:numPr>
        <w:jc w:val="both"/>
        <w:rPr>
          <w:sz w:val="28"/>
        </w:rPr>
      </w:pPr>
      <w:r>
        <w:rPr>
          <w:sz w:val="28"/>
        </w:rPr>
        <w:t>Utiliza todos los recursos disponibles para desarrollar la actividad</w:t>
      </w:r>
    </w:p>
    <w:p w:rsidR="004A3498" w:rsidRDefault="004A3498" w:rsidP="004A3498">
      <w:pPr>
        <w:pStyle w:val="Prrafodelista"/>
        <w:rPr>
          <w:sz w:val="28"/>
        </w:rPr>
      </w:pPr>
    </w:p>
    <w:p w:rsidR="004A3498" w:rsidRPr="004A3498" w:rsidRDefault="004A3498" w:rsidP="004A3498">
      <w:pPr>
        <w:pStyle w:val="Textoindependiente"/>
        <w:numPr>
          <w:ilvl w:val="0"/>
          <w:numId w:val="4"/>
        </w:numPr>
        <w:jc w:val="both"/>
        <w:rPr>
          <w:sz w:val="28"/>
        </w:rPr>
      </w:pPr>
      <w:r>
        <w:rPr>
          <w:sz w:val="28"/>
        </w:rPr>
        <w:t xml:space="preserve">Evitar cometer errores ortográficos y presentar adecuadamente </w:t>
      </w:r>
    </w:p>
    <w:p w:rsidR="002E718D" w:rsidRDefault="002E718D" w:rsidP="002E718D">
      <w:pPr>
        <w:pStyle w:val="Textoindependiente"/>
        <w:pBdr>
          <w:bottom w:val="single" w:sz="12" w:space="1" w:color="auto"/>
        </w:pBdr>
        <w:jc w:val="both"/>
        <w:rPr>
          <w:sz w:val="28"/>
        </w:rPr>
      </w:pPr>
    </w:p>
    <w:p w:rsidR="002E718D" w:rsidRDefault="002E718D" w:rsidP="002E718D">
      <w:pPr>
        <w:pStyle w:val="Textoindependiente"/>
        <w:jc w:val="both"/>
        <w:rPr>
          <w:sz w:val="28"/>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DA558C" w:rsidRDefault="00DA558C" w:rsidP="00611EBE">
      <w:pPr>
        <w:pStyle w:val="Textoindependiente"/>
        <w:jc w:val="center"/>
        <w:rPr>
          <w:b/>
          <w:sz w:val="28"/>
          <w:u w:val="single"/>
        </w:rPr>
      </w:pPr>
    </w:p>
    <w:p w:rsidR="00611EBE" w:rsidRPr="00611EBE" w:rsidRDefault="00611EBE" w:rsidP="00611EBE">
      <w:pPr>
        <w:pStyle w:val="Textoindependiente"/>
        <w:jc w:val="center"/>
        <w:rPr>
          <w:b/>
          <w:sz w:val="28"/>
          <w:u w:val="single"/>
        </w:rPr>
      </w:pPr>
      <w:r w:rsidRPr="00611EBE">
        <w:rPr>
          <w:b/>
          <w:sz w:val="28"/>
          <w:u w:val="single"/>
        </w:rPr>
        <w:t>Ejercicios</w:t>
      </w:r>
    </w:p>
    <w:p w:rsidR="00611EBE" w:rsidRDefault="00611EBE" w:rsidP="002E718D">
      <w:pPr>
        <w:pStyle w:val="Textoindependiente"/>
        <w:jc w:val="both"/>
        <w:rPr>
          <w:sz w:val="28"/>
        </w:rPr>
      </w:pPr>
    </w:p>
    <w:p w:rsidR="008C01DF" w:rsidRDefault="002C270A" w:rsidP="008C01DF">
      <w:pPr>
        <w:pStyle w:val="Textoindependiente"/>
        <w:jc w:val="both"/>
        <w:rPr>
          <w:b/>
          <w:bCs/>
          <w:i/>
          <w:iCs/>
          <w:color w:val="4F81BD" w:themeColor="accent1"/>
          <w:sz w:val="28"/>
        </w:rPr>
      </w:pPr>
      <w:r w:rsidRPr="00374CE5">
        <w:rPr>
          <w:b/>
          <w:bCs/>
          <w:i/>
          <w:iCs/>
          <w:color w:val="FF0000"/>
          <w:sz w:val="28"/>
        </w:rPr>
        <w:t>1</w:t>
      </w:r>
      <w:r w:rsidR="008C01DF" w:rsidRPr="00374CE5">
        <w:rPr>
          <w:b/>
          <w:bCs/>
          <w:i/>
          <w:iCs/>
          <w:color w:val="FF0000"/>
          <w:sz w:val="28"/>
        </w:rPr>
        <w:t>.-</w:t>
      </w:r>
      <w:r w:rsidR="008C01DF" w:rsidRPr="00374CE5">
        <w:rPr>
          <w:bCs/>
          <w:i/>
          <w:iCs/>
          <w:color w:val="FF0000"/>
          <w:sz w:val="28"/>
        </w:rPr>
        <w:t xml:space="preserve"> </w:t>
      </w:r>
      <w:r w:rsidR="008C01DF" w:rsidRPr="00374CE5">
        <w:rPr>
          <w:bCs/>
          <w:i/>
          <w:iCs/>
          <w:sz w:val="28"/>
        </w:rPr>
        <w:t>Indique que es el Directorio Activo</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022E36" w:rsidRDefault="00022E36" w:rsidP="008C01DF">
      <w:pPr>
        <w:pStyle w:val="Textoindependiente"/>
        <w:jc w:val="both"/>
        <w:rPr>
          <w:sz w:val="28"/>
        </w:rPr>
      </w:pPr>
    </w:p>
    <w:p w:rsidR="00022E36" w:rsidRPr="00022E36" w:rsidRDefault="00022E36" w:rsidP="00022E36">
      <w:pPr>
        <w:pStyle w:val="Textoindependiente"/>
        <w:jc w:val="both"/>
        <w:rPr>
          <w:sz w:val="28"/>
        </w:rPr>
      </w:pPr>
      <w:r w:rsidRPr="00022E36">
        <w:rPr>
          <w:sz w:val="28"/>
        </w:rPr>
        <w:t xml:space="preserve">Active </w:t>
      </w:r>
      <w:proofErr w:type="spellStart"/>
      <w:r w:rsidRPr="00022E36">
        <w:rPr>
          <w:sz w:val="28"/>
        </w:rPr>
        <w:t>Directory</w:t>
      </w:r>
      <w:proofErr w:type="spellEnd"/>
      <w:r w:rsidRPr="00022E36">
        <w:rPr>
          <w:sz w:val="28"/>
        </w:rPr>
        <w:t xml:space="preserve"> (AD) es una base de datos y un conjunto de servicios que conectan a los usuarios con los recursos de red que necesitan para realizar su trabajo.</w:t>
      </w:r>
    </w:p>
    <w:p w:rsidR="00022E36" w:rsidRPr="00022E36" w:rsidRDefault="00022E36" w:rsidP="00022E36">
      <w:pPr>
        <w:pStyle w:val="Textoindependiente"/>
        <w:jc w:val="both"/>
        <w:rPr>
          <w:sz w:val="28"/>
        </w:rPr>
      </w:pPr>
      <w:r w:rsidRPr="00022E36">
        <w:rPr>
          <w:sz w:val="28"/>
        </w:rPr>
        <w:t>La base de datos (o el directorio) contiene información crítica sobre su entorno, incluidos los usuarios y las computadoras que hay y quién puede hacer qué. Por ejemplo, la base de datos puede contener una lista de 100 cuentas de usuario con detalles como el puesto de trabajo, el número de teléfono y la contraseña de cada persona. También registrará sus permisos.</w:t>
      </w:r>
    </w:p>
    <w:p w:rsidR="00022E36" w:rsidRPr="00374CE5" w:rsidRDefault="00022E36" w:rsidP="008C01DF">
      <w:pPr>
        <w:pStyle w:val="Textoindependiente"/>
        <w:jc w:val="both"/>
        <w:rPr>
          <w:sz w:val="28"/>
        </w:rPr>
      </w:pPr>
      <w:hyperlink r:id="rId7" w:tgtFrame="_blank" w:history="1">
        <w:r w:rsidRPr="00022E36">
          <w:rPr>
            <w:sz w:val="28"/>
          </w:rPr>
          <w:t>En resumen, el Directorio Activo es una implementación de servicio de directorio centralizado que facilita el control, la administración y la consulta de todos los elementos lógicos de una red, mejorando así la eficiencia y seguridad de la gestión de recursos y políticas en una organización</w:t>
        </w:r>
      </w:hyperlink>
    </w:p>
    <w:p w:rsidR="009B4669" w:rsidRPr="00374CE5" w:rsidRDefault="009B4669" w:rsidP="008C01DF">
      <w:pPr>
        <w:pStyle w:val="Textoindependiente"/>
        <w:jc w:val="both"/>
        <w:rPr>
          <w:bCs/>
          <w:i/>
          <w:iCs/>
          <w:sz w:val="28"/>
        </w:rPr>
      </w:pPr>
    </w:p>
    <w:p w:rsidR="008C01DF" w:rsidRDefault="008C01DF" w:rsidP="008C01DF">
      <w:pPr>
        <w:pStyle w:val="Textoindependiente"/>
        <w:jc w:val="both"/>
        <w:rPr>
          <w:b/>
          <w:bCs/>
          <w:i/>
          <w:iCs/>
          <w:color w:val="4F81BD" w:themeColor="accent1"/>
          <w:sz w:val="28"/>
        </w:rPr>
      </w:pPr>
      <w:r w:rsidRPr="00374CE5">
        <w:rPr>
          <w:b/>
          <w:bCs/>
          <w:i/>
          <w:iCs/>
          <w:color w:val="FF0000"/>
          <w:sz w:val="28"/>
        </w:rPr>
        <w:t>2.-</w:t>
      </w:r>
      <w:r w:rsidRPr="00374CE5">
        <w:rPr>
          <w:bCs/>
          <w:i/>
          <w:iCs/>
          <w:color w:val="FF0000"/>
          <w:sz w:val="28"/>
        </w:rPr>
        <w:t xml:space="preserve"> </w:t>
      </w:r>
      <w:r w:rsidRPr="00374CE5">
        <w:rPr>
          <w:bCs/>
          <w:i/>
          <w:iCs/>
          <w:sz w:val="28"/>
        </w:rPr>
        <w:t>Explique qué es un dominio</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022E36" w:rsidRDefault="00022E36" w:rsidP="008C01DF">
      <w:pPr>
        <w:pStyle w:val="Textoindependiente"/>
        <w:jc w:val="both"/>
        <w:rPr>
          <w:b/>
          <w:bCs/>
          <w:i/>
          <w:iCs/>
          <w:color w:val="4F81BD" w:themeColor="accent1"/>
          <w:sz w:val="28"/>
        </w:rPr>
      </w:pPr>
    </w:p>
    <w:p w:rsidR="00022E36" w:rsidRPr="00374CE5" w:rsidRDefault="00022E36" w:rsidP="008C01DF">
      <w:pPr>
        <w:pStyle w:val="Textoindependiente"/>
        <w:jc w:val="both"/>
        <w:rPr>
          <w:sz w:val="28"/>
        </w:rPr>
      </w:pPr>
      <w:r w:rsidRPr="00022E36">
        <w:rPr>
          <w:sz w:val="28"/>
        </w:rPr>
        <w:t>Un dominio de red es una agrupación lógica de dispositivos, usuarios o sistemas dentro de una red informática que comparten políticas y recursos comunes. Se administra de forma centralizada a través de un controlador de dominio, que gestiona las políticas de seguridad, los derechos de usuario y las funciones de los usuarios.</w:t>
      </w:r>
      <w:r>
        <w:rPr>
          <w:sz w:val="28"/>
        </w:rPr>
        <w:t xml:space="preserve"> </w:t>
      </w:r>
    </w:p>
    <w:p w:rsidR="009B4669" w:rsidRPr="00374CE5" w:rsidRDefault="009B4669" w:rsidP="008C01DF">
      <w:pPr>
        <w:pStyle w:val="Textoindependiente"/>
        <w:jc w:val="both"/>
        <w:rPr>
          <w:bCs/>
          <w:i/>
          <w:iCs/>
          <w:sz w:val="28"/>
        </w:rPr>
      </w:pPr>
    </w:p>
    <w:p w:rsidR="008C01DF" w:rsidRPr="00374CE5" w:rsidRDefault="008C01DF" w:rsidP="008C01DF">
      <w:pPr>
        <w:pStyle w:val="Textoindependiente"/>
        <w:jc w:val="both"/>
        <w:rPr>
          <w:sz w:val="28"/>
        </w:rPr>
      </w:pPr>
      <w:r w:rsidRPr="00374CE5">
        <w:rPr>
          <w:b/>
          <w:bCs/>
          <w:i/>
          <w:iCs/>
          <w:color w:val="FF0000"/>
          <w:sz w:val="28"/>
        </w:rPr>
        <w:t>3.-</w:t>
      </w:r>
      <w:r w:rsidRPr="00374CE5">
        <w:rPr>
          <w:bCs/>
          <w:i/>
          <w:iCs/>
          <w:color w:val="FF0000"/>
          <w:sz w:val="28"/>
        </w:rPr>
        <w:t xml:space="preserve"> </w:t>
      </w:r>
      <w:r w:rsidRPr="00374CE5">
        <w:rPr>
          <w:bCs/>
          <w:i/>
          <w:iCs/>
          <w:sz w:val="28"/>
        </w:rPr>
        <w:t>Explique para qué sirven las unidades organizativas</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Default="009B4669" w:rsidP="008C01DF">
      <w:pPr>
        <w:pStyle w:val="Textoindependiente"/>
        <w:jc w:val="both"/>
        <w:rPr>
          <w:bCs/>
          <w:i/>
          <w:iCs/>
          <w:sz w:val="28"/>
        </w:rPr>
      </w:pPr>
    </w:p>
    <w:p w:rsidR="00022E36" w:rsidRDefault="00022E36" w:rsidP="008C01DF">
      <w:pPr>
        <w:pStyle w:val="Textoindependiente"/>
        <w:jc w:val="both"/>
        <w:rPr>
          <w:bCs/>
          <w:i/>
          <w:iCs/>
          <w:sz w:val="28"/>
        </w:rPr>
      </w:pPr>
      <w:r w:rsidRPr="00022E36">
        <w:rPr>
          <w:bCs/>
          <w:i/>
          <w:iCs/>
          <w:sz w:val="28"/>
        </w:rPr>
        <w:t>Las unidades organizativas permiten crear la jerarquía de nuestra organización. Su fin es crear una estructura de "carpetas" que administrativamente organice nuestra empresa. Por ejemplo, crearemos una unidad organizativa para cada sección o departamento de mi empresa.</w:t>
      </w:r>
    </w:p>
    <w:p w:rsidR="00022E36" w:rsidRPr="00374CE5" w:rsidRDefault="00022E36" w:rsidP="008C01DF">
      <w:pPr>
        <w:pStyle w:val="Textoindependiente"/>
        <w:jc w:val="both"/>
        <w:rPr>
          <w:bCs/>
          <w:i/>
          <w:iCs/>
          <w:sz w:val="28"/>
        </w:rPr>
      </w:pPr>
    </w:p>
    <w:p w:rsidR="008C01DF" w:rsidRPr="00374CE5" w:rsidRDefault="008C01DF" w:rsidP="008C01DF">
      <w:pPr>
        <w:pStyle w:val="Textoindependiente"/>
        <w:jc w:val="both"/>
        <w:rPr>
          <w:sz w:val="28"/>
        </w:rPr>
      </w:pPr>
      <w:r w:rsidRPr="00374CE5">
        <w:rPr>
          <w:b/>
          <w:bCs/>
          <w:i/>
          <w:iCs/>
          <w:color w:val="FF0000"/>
          <w:sz w:val="28"/>
        </w:rPr>
        <w:t>4.-</w:t>
      </w:r>
      <w:r w:rsidRPr="00374CE5">
        <w:rPr>
          <w:bCs/>
          <w:i/>
          <w:iCs/>
          <w:color w:val="FF0000"/>
          <w:sz w:val="28"/>
        </w:rPr>
        <w:t xml:space="preserve"> </w:t>
      </w:r>
      <w:r w:rsidRPr="00374CE5">
        <w:rPr>
          <w:bCs/>
          <w:i/>
          <w:iCs/>
          <w:sz w:val="28"/>
        </w:rPr>
        <w:t>Cree 2 cuentas de usuario global en el Directorio Activo</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Default="00905CA7" w:rsidP="008C01DF">
      <w:pPr>
        <w:pStyle w:val="Textoindependiente"/>
        <w:jc w:val="both"/>
        <w:rPr>
          <w:bCs/>
          <w:i/>
          <w:iCs/>
          <w:sz w:val="28"/>
        </w:rPr>
      </w:pPr>
      <w:r>
        <w:rPr>
          <w:bCs/>
          <w:i/>
          <w:iCs/>
          <w:noProof/>
          <w:sz w:val="28"/>
          <w:lang w:eastAsia="es-ES"/>
        </w:rPr>
        <w:lastRenderedPageBreak/>
        <w:drawing>
          <wp:inline distT="0" distB="0" distL="0" distR="0">
            <wp:extent cx="5537200" cy="3200793"/>
            <wp:effectExtent l="19050" t="0" r="635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537200" cy="3200793"/>
                    </a:xfrm>
                    <a:prstGeom prst="rect">
                      <a:avLst/>
                    </a:prstGeom>
                    <a:noFill/>
                    <a:ln w="9525">
                      <a:noFill/>
                      <a:miter lim="800000"/>
                      <a:headEnd/>
                      <a:tailEnd/>
                    </a:ln>
                  </pic:spPr>
                </pic:pic>
              </a:graphicData>
            </a:graphic>
          </wp:inline>
        </w:drawing>
      </w:r>
    </w:p>
    <w:p w:rsidR="00905CA7" w:rsidRDefault="00905CA7" w:rsidP="008C01DF">
      <w:pPr>
        <w:pStyle w:val="Textoindependiente"/>
        <w:jc w:val="both"/>
        <w:rPr>
          <w:bCs/>
          <w:i/>
          <w:iCs/>
          <w:sz w:val="28"/>
        </w:rPr>
      </w:pPr>
    </w:p>
    <w:p w:rsidR="00905CA7" w:rsidRDefault="00905CA7" w:rsidP="008C01DF">
      <w:pPr>
        <w:pStyle w:val="Textoindependiente"/>
        <w:jc w:val="both"/>
        <w:rPr>
          <w:bCs/>
          <w:i/>
          <w:iCs/>
          <w:sz w:val="28"/>
        </w:rPr>
      </w:pPr>
      <w:r>
        <w:rPr>
          <w:bCs/>
          <w:i/>
          <w:iCs/>
          <w:noProof/>
          <w:sz w:val="28"/>
          <w:lang w:eastAsia="es-ES"/>
        </w:rPr>
        <w:drawing>
          <wp:inline distT="0" distB="0" distL="0" distR="0">
            <wp:extent cx="5537200" cy="4645148"/>
            <wp:effectExtent l="1905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537200" cy="4645148"/>
                    </a:xfrm>
                    <a:prstGeom prst="rect">
                      <a:avLst/>
                    </a:prstGeom>
                    <a:noFill/>
                    <a:ln w="9525">
                      <a:noFill/>
                      <a:miter lim="800000"/>
                      <a:headEnd/>
                      <a:tailEnd/>
                    </a:ln>
                  </pic:spPr>
                </pic:pic>
              </a:graphicData>
            </a:graphic>
          </wp:inline>
        </w:drawing>
      </w:r>
    </w:p>
    <w:p w:rsidR="00905CA7" w:rsidRDefault="00905CA7" w:rsidP="008C01DF">
      <w:pPr>
        <w:pStyle w:val="Textoindependiente"/>
        <w:jc w:val="both"/>
        <w:rPr>
          <w:bCs/>
          <w:i/>
          <w:iCs/>
          <w:sz w:val="28"/>
        </w:rPr>
      </w:pPr>
      <w:r>
        <w:rPr>
          <w:bCs/>
          <w:i/>
          <w:iCs/>
          <w:noProof/>
          <w:sz w:val="28"/>
          <w:lang w:eastAsia="es-ES"/>
        </w:rPr>
        <w:lastRenderedPageBreak/>
        <w:drawing>
          <wp:inline distT="0" distB="0" distL="0" distR="0">
            <wp:extent cx="5537200" cy="4061406"/>
            <wp:effectExtent l="1905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537200" cy="4061406"/>
                    </a:xfrm>
                    <a:prstGeom prst="rect">
                      <a:avLst/>
                    </a:prstGeom>
                    <a:noFill/>
                    <a:ln w="9525">
                      <a:noFill/>
                      <a:miter lim="800000"/>
                      <a:headEnd/>
                      <a:tailEnd/>
                    </a:ln>
                  </pic:spPr>
                </pic:pic>
              </a:graphicData>
            </a:graphic>
          </wp:inline>
        </w:drawing>
      </w:r>
    </w:p>
    <w:p w:rsidR="00905CA7" w:rsidRPr="00374CE5" w:rsidRDefault="00905CA7" w:rsidP="008C01DF">
      <w:pPr>
        <w:pStyle w:val="Textoindependiente"/>
        <w:jc w:val="both"/>
        <w:rPr>
          <w:bCs/>
          <w:i/>
          <w:iCs/>
          <w:sz w:val="28"/>
        </w:rPr>
      </w:pPr>
      <w:r>
        <w:rPr>
          <w:bCs/>
          <w:i/>
          <w:iCs/>
          <w:noProof/>
          <w:sz w:val="28"/>
          <w:lang w:eastAsia="es-ES"/>
        </w:rPr>
        <w:drawing>
          <wp:inline distT="0" distB="0" distL="0" distR="0">
            <wp:extent cx="5407025" cy="1089025"/>
            <wp:effectExtent l="19050" t="0" r="317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5407025" cy="1089025"/>
                    </a:xfrm>
                    <a:prstGeom prst="rect">
                      <a:avLst/>
                    </a:prstGeom>
                    <a:noFill/>
                    <a:ln w="9525">
                      <a:noFill/>
                      <a:miter lim="800000"/>
                      <a:headEnd/>
                      <a:tailEnd/>
                    </a:ln>
                  </pic:spPr>
                </pic:pic>
              </a:graphicData>
            </a:graphic>
          </wp:inline>
        </w:drawing>
      </w:r>
    </w:p>
    <w:p w:rsidR="008C01DF" w:rsidRPr="00374CE5" w:rsidRDefault="008C01DF" w:rsidP="008C01DF">
      <w:pPr>
        <w:pStyle w:val="Textoindependiente"/>
        <w:jc w:val="both"/>
        <w:rPr>
          <w:sz w:val="28"/>
        </w:rPr>
      </w:pPr>
      <w:r w:rsidRPr="00374CE5">
        <w:rPr>
          <w:b/>
          <w:bCs/>
          <w:i/>
          <w:iCs/>
          <w:color w:val="FF0000"/>
          <w:sz w:val="28"/>
        </w:rPr>
        <w:t>5.-</w:t>
      </w:r>
      <w:r w:rsidRPr="00374CE5">
        <w:rPr>
          <w:bCs/>
          <w:i/>
          <w:iCs/>
          <w:color w:val="FF0000"/>
          <w:sz w:val="28"/>
        </w:rPr>
        <w:t xml:space="preserve"> </w:t>
      </w:r>
      <w:r w:rsidRPr="00374CE5">
        <w:rPr>
          <w:bCs/>
          <w:i/>
          <w:iCs/>
          <w:sz w:val="28"/>
        </w:rPr>
        <w:t>Establezca un limitación horaria a las 2 cuentas creadas anteriormente</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Default="00346264" w:rsidP="008C01DF">
      <w:pPr>
        <w:pStyle w:val="Textoindependiente"/>
        <w:jc w:val="both"/>
        <w:rPr>
          <w:bCs/>
          <w:i/>
          <w:iCs/>
          <w:sz w:val="28"/>
        </w:rPr>
      </w:pPr>
      <w:r>
        <w:rPr>
          <w:bCs/>
          <w:i/>
          <w:iCs/>
          <w:noProof/>
          <w:sz w:val="28"/>
          <w:lang w:eastAsia="es-ES"/>
        </w:rPr>
        <w:lastRenderedPageBreak/>
        <w:drawing>
          <wp:inline distT="0" distB="0" distL="0" distR="0">
            <wp:extent cx="5537200" cy="5491266"/>
            <wp:effectExtent l="19050" t="0" r="635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5537200" cy="5491266"/>
                    </a:xfrm>
                    <a:prstGeom prst="rect">
                      <a:avLst/>
                    </a:prstGeom>
                    <a:noFill/>
                    <a:ln w="9525">
                      <a:noFill/>
                      <a:miter lim="800000"/>
                      <a:headEnd/>
                      <a:tailEnd/>
                    </a:ln>
                  </pic:spPr>
                </pic:pic>
              </a:graphicData>
            </a:graphic>
          </wp:inline>
        </w:drawing>
      </w:r>
    </w:p>
    <w:p w:rsidR="00346264" w:rsidRPr="00374CE5" w:rsidRDefault="00346264" w:rsidP="008C01DF">
      <w:pPr>
        <w:pStyle w:val="Textoindependiente"/>
        <w:jc w:val="both"/>
        <w:rPr>
          <w:bCs/>
          <w:i/>
          <w:iCs/>
          <w:sz w:val="28"/>
        </w:rPr>
      </w:pPr>
      <w:r>
        <w:rPr>
          <w:bCs/>
          <w:i/>
          <w:iCs/>
          <w:noProof/>
          <w:sz w:val="28"/>
          <w:lang w:eastAsia="es-ES"/>
        </w:rPr>
        <w:lastRenderedPageBreak/>
        <w:drawing>
          <wp:inline distT="0" distB="0" distL="0" distR="0">
            <wp:extent cx="5537200" cy="5435335"/>
            <wp:effectExtent l="19050" t="0" r="635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cstate="print"/>
                    <a:srcRect/>
                    <a:stretch>
                      <a:fillRect/>
                    </a:stretch>
                  </pic:blipFill>
                  <pic:spPr bwMode="auto">
                    <a:xfrm>
                      <a:off x="0" y="0"/>
                      <a:ext cx="5537200" cy="5435335"/>
                    </a:xfrm>
                    <a:prstGeom prst="rect">
                      <a:avLst/>
                    </a:prstGeom>
                    <a:noFill/>
                    <a:ln w="9525">
                      <a:noFill/>
                      <a:miter lim="800000"/>
                      <a:headEnd/>
                      <a:tailEnd/>
                    </a:ln>
                  </pic:spPr>
                </pic:pic>
              </a:graphicData>
            </a:graphic>
          </wp:inline>
        </w:drawing>
      </w:r>
    </w:p>
    <w:p w:rsidR="008C01DF" w:rsidRDefault="008C01DF" w:rsidP="008C01DF">
      <w:pPr>
        <w:pStyle w:val="Textoindependiente"/>
        <w:jc w:val="both"/>
        <w:rPr>
          <w:b/>
          <w:bCs/>
          <w:i/>
          <w:iCs/>
          <w:color w:val="4F81BD" w:themeColor="accent1"/>
          <w:sz w:val="28"/>
        </w:rPr>
      </w:pPr>
      <w:r w:rsidRPr="00374CE5">
        <w:rPr>
          <w:b/>
          <w:bCs/>
          <w:i/>
          <w:iCs/>
          <w:color w:val="FF0000"/>
          <w:sz w:val="28"/>
        </w:rPr>
        <w:t>6.-</w:t>
      </w:r>
      <w:r w:rsidRPr="00374CE5">
        <w:rPr>
          <w:bCs/>
          <w:i/>
          <w:iCs/>
          <w:color w:val="FF0000"/>
          <w:sz w:val="28"/>
        </w:rPr>
        <w:t xml:space="preserve"> </w:t>
      </w:r>
      <w:r w:rsidRPr="00374CE5">
        <w:rPr>
          <w:bCs/>
          <w:i/>
          <w:iCs/>
          <w:sz w:val="28"/>
        </w:rPr>
        <w:t>Cree una cuenta de grupo en el Directorio Activo</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346264" w:rsidRDefault="00346264" w:rsidP="008C01DF">
      <w:pPr>
        <w:pStyle w:val="Textoindependiente"/>
        <w:jc w:val="both"/>
        <w:rPr>
          <w:b/>
          <w:bCs/>
          <w:i/>
          <w:iCs/>
          <w:color w:val="4F81BD" w:themeColor="accent1"/>
          <w:sz w:val="28"/>
        </w:rPr>
      </w:pPr>
    </w:p>
    <w:p w:rsidR="00346264" w:rsidRDefault="00346264" w:rsidP="008C01DF">
      <w:pPr>
        <w:pStyle w:val="Textoindependiente"/>
        <w:jc w:val="both"/>
        <w:rPr>
          <w:sz w:val="28"/>
        </w:rPr>
      </w:pPr>
      <w:r>
        <w:rPr>
          <w:noProof/>
          <w:sz w:val="28"/>
          <w:lang w:eastAsia="es-ES"/>
        </w:rPr>
        <w:lastRenderedPageBreak/>
        <w:drawing>
          <wp:inline distT="0" distB="0" distL="0" distR="0">
            <wp:extent cx="5537200" cy="4317875"/>
            <wp:effectExtent l="19050" t="0" r="635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srcRect/>
                    <a:stretch>
                      <a:fillRect/>
                    </a:stretch>
                  </pic:blipFill>
                  <pic:spPr bwMode="auto">
                    <a:xfrm>
                      <a:off x="0" y="0"/>
                      <a:ext cx="5537200" cy="4317875"/>
                    </a:xfrm>
                    <a:prstGeom prst="rect">
                      <a:avLst/>
                    </a:prstGeom>
                    <a:noFill/>
                    <a:ln w="9525">
                      <a:noFill/>
                      <a:miter lim="800000"/>
                      <a:headEnd/>
                      <a:tailEnd/>
                    </a:ln>
                  </pic:spPr>
                </pic:pic>
              </a:graphicData>
            </a:graphic>
          </wp:inline>
        </w:drawing>
      </w:r>
    </w:p>
    <w:p w:rsidR="00346264" w:rsidRDefault="00346264" w:rsidP="008C01DF">
      <w:pPr>
        <w:pStyle w:val="Textoindependiente"/>
        <w:jc w:val="both"/>
        <w:rPr>
          <w:sz w:val="28"/>
        </w:rPr>
      </w:pPr>
    </w:p>
    <w:p w:rsidR="00346264" w:rsidRPr="00374CE5" w:rsidRDefault="00346264" w:rsidP="008C01DF">
      <w:pPr>
        <w:pStyle w:val="Textoindependiente"/>
        <w:jc w:val="both"/>
        <w:rPr>
          <w:sz w:val="28"/>
        </w:rPr>
      </w:pPr>
      <w:r>
        <w:rPr>
          <w:noProof/>
          <w:sz w:val="28"/>
          <w:lang w:eastAsia="es-ES"/>
        </w:rPr>
        <w:drawing>
          <wp:inline distT="0" distB="0" distL="0" distR="0">
            <wp:extent cx="5255895" cy="962025"/>
            <wp:effectExtent l="19050" t="0" r="190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5255895" cy="962025"/>
                    </a:xfrm>
                    <a:prstGeom prst="rect">
                      <a:avLst/>
                    </a:prstGeom>
                    <a:noFill/>
                    <a:ln w="9525">
                      <a:noFill/>
                      <a:miter lim="800000"/>
                      <a:headEnd/>
                      <a:tailEnd/>
                    </a:ln>
                  </pic:spPr>
                </pic:pic>
              </a:graphicData>
            </a:graphic>
          </wp:inline>
        </w:drawing>
      </w:r>
    </w:p>
    <w:p w:rsidR="009B4669" w:rsidRPr="00374CE5" w:rsidRDefault="009B4669" w:rsidP="008C01DF">
      <w:pPr>
        <w:pStyle w:val="Textoindependiente"/>
        <w:jc w:val="both"/>
        <w:rPr>
          <w:bCs/>
          <w:i/>
          <w:iCs/>
          <w:sz w:val="28"/>
        </w:rPr>
      </w:pPr>
    </w:p>
    <w:p w:rsidR="008C01DF" w:rsidRPr="00374CE5" w:rsidRDefault="008C01DF" w:rsidP="008C01DF">
      <w:pPr>
        <w:pStyle w:val="Textoindependiente"/>
        <w:jc w:val="both"/>
        <w:rPr>
          <w:bCs/>
          <w:i/>
          <w:iCs/>
          <w:sz w:val="28"/>
        </w:rPr>
      </w:pPr>
      <w:r w:rsidRPr="00374CE5">
        <w:rPr>
          <w:b/>
          <w:bCs/>
          <w:i/>
          <w:iCs/>
          <w:color w:val="FF0000"/>
          <w:sz w:val="28"/>
        </w:rPr>
        <w:t>7.-</w:t>
      </w:r>
      <w:r w:rsidRPr="00374CE5">
        <w:rPr>
          <w:bCs/>
          <w:i/>
          <w:iCs/>
          <w:color w:val="FF0000"/>
          <w:sz w:val="28"/>
        </w:rPr>
        <w:t xml:space="preserve"> </w:t>
      </w:r>
      <w:r w:rsidRPr="00374CE5">
        <w:rPr>
          <w:bCs/>
          <w:i/>
          <w:iCs/>
          <w:sz w:val="28"/>
        </w:rPr>
        <w:t>Haga miembro de grupo a los 2 usuarios que creó anteriormente</w:t>
      </w:r>
    </w:p>
    <w:p w:rsidR="001B1BD3" w:rsidRDefault="001B1BD3" w:rsidP="008C01DF">
      <w:pPr>
        <w:pStyle w:val="Textoindependiente"/>
        <w:jc w:val="both"/>
        <w:rPr>
          <w:b/>
          <w:bCs/>
          <w:i/>
          <w:iCs/>
          <w:color w:val="4F81BD" w:themeColor="accent1"/>
          <w:sz w:val="28"/>
        </w:rPr>
      </w:pPr>
      <w:proofErr w:type="gramStart"/>
      <w:r w:rsidRPr="00374CE5">
        <w:rPr>
          <w:b/>
          <w:bCs/>
          <w:i/>
          <w:iCs/>
          <w:color w:val="4F81BD" w:themeColor="accent1"/>
          <w:sz w:val="28"/>
        </w:rPr>
        <w:t>( 1</w:t>
      </w:r>
      <w:proofErr w:type="gramEnd"/>
      <w:r w:rsidRPr="00374CE5">
        <w:rPr>
          <w:b/>
          <w:bCs/>
          <w:i/>
          <w:iCs/>
          <w:color w:val="4F81BD" w:themeColor="accent1"/>
          <w:sz w:val="28"/>
        </w:rPr>
        <w:t>.- punto)</w:t>
      </w:r>
    </w:p>
    <w:p w:rsidR="00346264" w:rsidRPr="00374CE5" w:rsidRDefault="00346264" w:rsidP="008C01DF">
      <w:pPr>
        <w:pStyle w:val="Textoindependiente"/>
        <w:jc w:val="both"/>
        <w:rPr>
          <w:sz w:val="28"/>
        </w:rPr>
      </w:pPr>
      <w:r>
        <w:rPr>
          <w:noProof/>
          <w:sz w:val="28"/>
          <w:lang w:eastAsia="es-ES"/>
        </w:rPr>
        <w:lastRenderedPageBreak/>
        <w:drawing>
          <wp:inline distT="0" distB="0" distL="0" distR="0">
            <wp:extent cx="5537200" cy="4634845"/>
            <wp:effectExtent l="19050" t="0" r="635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5537200" cy="4634845"/>
                    </a:xfrm>
                    <a:prstGeom prst="rect">
                      <a:avLst/>
                    </a:prstGeom>
                    <a:noFill/>
                    <a:ln w="9525">
                      <a:noFill/>
                      <a:miter lim="800000"/>
                      <a:headEnd/>
                      <a:tailEnd/>
                    </a:ln>
                  </pic:spPr>
                </pic:pic>
              </a:graphicData>
            </a:graphic>
          </wp:inline>
        </w:drawing>
      </w:r>
    </w:p>
    <w:p w:rsidR="009B4669" w:rsidRPr="00374CE5" w:rsidRDefault="009B4669" w:rsidP="008C01DF">
      <w:pPr>
        <w:pStyle w:val="Textoindependiente"/>
        <w:jc w:val="both"/>
        <w:rPr>
          <w:bCs/>
          <w:i/>
          <w:iCs/>
          <w:sz w:val="28"/>
        </w:rPr>
      </w:pPr>
    </w:p>
    <w:p w:rsidR="008C01DF" w:rsidRPr="00374CE5" w:rsidRDefault="008C01DF" w:rsidP="008C01DF">
      <w:pPr>
        <w:pStyle w:val="Textoindependiente"/>
        <w:jc w:val="both"/>
        <w:rPr>
          <w:sz w:val="28"/>
        </w:rPr>
      </w:pPr>
      <w:r w:rsidRPr="00374CE5">
        <w:rPr>
          <w:b/>
          <w:bCs/>
          <w:i/>
          <w:iCs/>
          <w:color w:val="FF0000"/>
          <w:sz w:val="28"/>
        </w:rPr>
        <w:t>8.-</w:t>
      </w:r>
      <w:r w:rsidRPr="00374CE5">
        <w:rPr>
          <w:bCs/>
          <w:i/>
          <w:iCs/>
          <w:color w:val="FF0000"/>
          <w:sz w:val="28"/>
        </w:rPr>
        <w:t xml:space="preserve"> </w:t>
      </w:r>
      <w:r w:rsidRPr="00374CE5">
        <w:rPr>
          <w:bCs/>
          <w:i/>
          <w:iCs/>
          <w:sz w:val="28"/>
        </w:rPr>
        <w:t>Indique que afirmación es falsa:</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Pr="00374CE5" w:rsidRDefault="009B4669" w:rsidP="008C01DF">
      <w:pPr>
        <w:pStyle w:val="Textoindependiente"/>
        <w:jc w:val="both"/>
        <w:rPr>
          <w:bCs/>
          <w:i/>
          <w:iCs/>
          <w:sz w:val="28"/>
        </w:rPr>
      </w:pPr>
    </w:p>
    <w:p w:rsidR="004A52CA" w:rsidRPr="00374CE5" w:rsidRDefault="001B1BD3" w:rsidP="001B1BD3">
      <w:pPr>
        <w:pStyle w:val="Textoindependiente"/>
        <w:numPr>
          <w:ilvl w:val="1"/>
          <w:numId w:val="18"/>
        </w:numPr>
        <w:jc w:val="both"/>
        <w:rPr>
          <w:bCs/>
          <w:i/>
          <w:iCs/>
          <w:sz w:val="28"/>
        </w:rPr>
      </w:pPr>
      <w:r w:rsidRPr="00374CE5">
        <w:rPr>
          <w:bCs/>
          <w:i/>
          <w:iCs/>
          <w:sz w:val="28"/>
        </w:rPr>
        <w:t>Las unidades organizativas son contenedores del Directorio Activo</w:t>
      </w:r>
    </w:p>
    <w:p w:rsidR="004A52CA" w:rsidRPr="0020639B" w:rsidRDefault="001B1BD3" w:rsidP="001B1BD3">
      <w:pPr>
        <w:pStyle w:val="Textoindependiente"/>
        <w:numPr>
          <w:ilvl w:val="1"/>
          <w:numId w:val="18"/>
        </w:numPr>
        <w:jc w:val="both"/>
        <w:rPr>
          <w:bCs/>
          <w:i/>
          <w:iCs/>
          <w:sz w:val="28"/>
          <w:highlight w:val="yellow"/>
        </w:rPr>
      </w:pPr>
      <w:r w:rsidRPr="0020639B">
        <w:rPr>
          <w:bCs/>
          <w:i/>
          <w:iCs/>
          <w:sz w:val="28"/>
          <w:highlight w:val="yellow"/>
        </w:rPr>
        <w:t>Una unidad organizativa puede contener objetos de otros dominios</w:t>
      </w:r>
    </w:p>
    <w:p w:rsidR="004A52CA" w:rsidRPr="00374CE5" w:rsidRDefault="001B1BD3" w:rsidP="001B1BD3">
      <w:pPr>
        <w:pStyle w:val="Textoindependiente"/>
        <w:numPr>
          <w:ilvl w:val="1"/>
          <w:numId w:val="18"/>
        </w:numPr>
        <w:jc w:val="both"/>
        <w:rPr>
          <w:bCs/>
          <w:i/>
          <w:iCs/>
          <w:sz w:val="28"/>
        </w:rPr>
      </w:pPr>
      <w:r w:rsidRPr="00374CE5">
        <w:rPr>
          <w:bCs/>
          <w:i/>
          <w:iCs/>
          <w:sz w:val="28"/>
        </w:rPr>
        <w:t>En la unidad organizativa, se pueden colocar usuarios, grupos, equipos y otras unidades organizativas</w:t>
      </w:r>
    </w:p>
    <w:p w:rsidR="004A52CA" w:rsidRPr="00374CE5" w:rsidRDefault="001B1BD3" w:rsidP="001B1BD3">
      <w:pPr>
        <w:pStyle w:val="Textoindependiente"/>
        <w:numPr>
          <w:ilvl w:val="1"/>
          <w:numId w:val="18"/>
        </w:numPr>
        <w:jc w:val="both"/>
        <w:rPr>
          <w:bCs/>
          <w:i/>
          <w:iCs/>
          <w:sz w:val="28"/>
        </w:rPr>
      </w:pPr>
      <w:r w:rsidRPr="00374CE5">
        <w:rPr>
          <w:bCs/>
          <w:i/>
          <w:iCs/>
          <w:sz w:val="28"/>
        </w:rPr>
        <w:t>Todas las respuestas anteriores son falsas</w:t>
      </w:r>
    </w:p>
    <w:p w:rsidR="009B4669" w:rsidRPr="00374CE5" w:rsidRDefault="009B4669" w:rsidP="009B4669">
      <w:pPr>
        <w:pStyle w:val="Textoindependiente"/>
        <w:rPr>
          <w:bCs/>
          <w:i/>
          <w:iCs/>
          <w:sz w:val="28"/>
        </w:rPr>
      </w:pPr>
    </w:p>
    <w:p w:rsidR="009B4669" w:rsidRPr="00374CE5" w:rsidRDefault="009B4669" w:rsidP="001B1BD3">
      <w:pPr>
        <w:pStyle w:val="Textoindependiente"/>
        <w:jc w:val="both"/>
        <w:rPr>
          <w:sz w:val="28"/>
        </w:rPr>
      </w:pPr>
      <w:r w:rsidRPr="00374CE5">
        <w:rPr>
          <w:b/>
          <w:bCs/>
          <w:i/>
          <w:iCs/>
          <w:color w:val="FF0000"/>
          <w:sz w:val="28"/>
        </w:rPr>
        <w:t>9.-</w:t>
      </w:r>
      <w:r w:rsidRPr="00374CE5">
        <w:rPr>
          <w:bCs/>
          <w:i/>
          <w:iCs/>
          <w:color w:val="FF0000"/>
          <w:sz w:val="28"/>
        </w:rPr>
        <w:t xml:space="preserve"> </w:t>
      </w:r>
      <w:r w:rsidRPr="00374CE5">
        <w:rPr>
          <w:bCs/>
          <w:i/>
          <w:iCs/>
          <w:sz w:val="28"/>
        </w:rPr>
        <w:t>Indique que afirmación es verdadera:</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Pr="00374CE5" w:rsidRDefault="009B4669" w:rsidP="009B4669">
      <w:pPr>
        <w:pStyle w:val="Textoindependiente"/>
        <w:rPr>
          <w:bCs/>
          <w:i/>
          <w:iCs/>
          <w:sz w:val="28"/>
        </w:rPr>
      </w:pPr>
    </w:p>
    <w:p w:rsidR="004A52CA" w:rsidRPr="00374CE5" w:rsidRDefault="001B1BD3" w:rsidP="001B1BD3">
      <w:pPr>
        <w:pStyle w:val="Textoindependiente"/>
        <w:numPr>
          <w:ilvl w:val="1"/>
          <w:numId w:val="19"/>
        </w:numPr>
        <w:jc w:val="both"/>
        <w:rPr>
          <w:bCs/>
          <w:i/>
          <w:iCs/>
          <w:sz w:val="28"/>
        </w:rPr>
      </w:pPr>
      <w:r w:rsidRPr="00374CE5">
        <w:rPr>
          <w:bCs/>
          <w:i/>
          <w:iCs/>
          <w:sz w:val="28"/>
        </w:rPr>
        <w:t>Los grupos locales pueden crearse en equipos que tienen instalados en el Directorio Activo</w:t>
      </w:r>
    </w:p>
    <w:p w:rsidR="004A52CA" w:rsidRPr="00374CE5" w:rsidRDefault="001B1BD3" w:rsidP="001B1BD3">
      <w:pPr>
        <w:pStyle w:val="Textoindependiente"/>
        <w:numPr>
          <w:ilvl w:val="1"/>
          <w:numId w:val="19"/>
        </w:numPr>
        <w:jc w:val="both"/>
        <w:rPr>
          <w:bCs/>
          <w:i/>
          <w:iCs/>
          <w:sz w:val="28"/>
        </w:rPr>
      </w:pPr>
      <w:r w:rsidRPr="00374CE5">
        <w:rPr>
          <w:bCs/>
          <w:i/>
          <w:iCs/>
          <w:sz w:val="28"/>
        </w:rPr>
        <w:t>Los grupos de ámbito global se denominan también grupos universales</w:t>
      </w:r>
    </w:p>
    <w:p w:rsidR="004A52CA" w:rsidRPr="00374CE5" w:rsidRDefault="00374CE5" w:rsidP="001B1BD3">
      <w:pPr>
        <w:pStyle w:val="Textoindependiente"/>
        <w:numPr>
          <w:ilvl w:val="1"/>
          <w:numId w:val="19"/>
        </w:numPr>
        <w:jc w:val="both"/>
        <w:rPr>
          <w:bCs/>
          <w:i/>
          <w:iCs/>
          <w:sz w:val="28"/>
        </w:rPr>
      </w:pPr>
      <w:r>
        <w:rPr>
          <w:bCs/>
          <w:i/>
          <w:iCs/>
          <w:sz w:val="28"/>
        </w:rPr>
        <w:t>La conversió</w:t>
      </w:r>
      <w:bookmarkStart w:id="0" w:name="_GoBack"/>
      <w:bookmarkEnd w:id="0"/>
      <w:r w:rsidR="001B1BD3" w:rsidRPr="00374CE5">
        <w:rPr>
          <w:bCs/>
          <w:i/>
          <w:iCs/>
          <w:sz w:val="28"/>
        </w:rPr>
        <w:t>n de grupo global a universal solo se permite si el grupo global que se desea convertir es miembro de otro de ámbito global</w:t>
      </w:r>
    </w:p>
    <w:p w:rsidR="004A52CA" w:rsidRPr="0020639B" w:rsidRDefault="001B1BD3" w:rsidP="001B1BD3">
      <w:pPr>
        <w:pStyle w:val="Textoindependiente"/>
        <w:numPr>
          <w:ilvl w:val="1"/>
          <w:numId w:val="19"/>
        </w:numPr>
        <w:jc w:val="both"/>
        <w:rPr>
          <w:bCs/>
          <w:i/>
          <w:iCs/>
          <w:sz w:val="28"/>
          <w:highlight w:val="yellow"/>
        </w:rPr>
      </w:pPr>
      <w:r w:rsidRPr="0020639B">
        <w:rPr>
          <w:bCs/>
          <w:i/>
          <w:iCs/>
          <w:sz w:val="28"/>
          <w:highlight w:val="yellow"/>
        </w:rPr>
        <w:t xml:space="preserve">Un grupo de seguridad puede convertirse en grupo de distribución y viceversa, en cualquier momento si el administrador ha habilitado el funcionamiento en modo </w:t>
      </w:r>
      <w:proofErr w:type="spellStart"/>
      <w:r w:rsidRPr="0020639B">
        <w:rPr>
          <w:bCs/>
          <w:i/>
          <w:iCs/>
          <w:sz w:val="28"/>
          <w:highlight w:val="yellow"/>
        </w:rPr>
        <w:lastRenderedPageBreak/>
        <w:t>native</w:t>
      </w:r>
      <w:proofErr w:type="spellEnd"/>
      <w:r w:rsidRPr="0020639B">
        <w:rPr>
          <w:bCs/>
          <w:i/>
          <w:iCs/>
          <w:sz w:val="28"/>
          <w:highlight w:val="yellow"/>
        </w:rPr>
        <w:t xml:space="preserve"> de Windows 2000 o superior. Si est</w:t>
      </w:r>
      <w:r w:rsidR="00374CE5" w:rsidRPr="0020639B">
        <w:rPr>
          <w:bCs/>
          <w:i/>
          <w:iCs/>
          <w:sz w:val="28"/>
          <w:highlight w:val="yellow"/>
        </w:rPr>
        <w:t>o no es así, no se podrá realiza</w:t>
      </w:r>
      <w:r w:rsidRPr="0020639B">
        <w:rPr>
          <w:bCs/>
          <w:i/>
          <w:iCs/>
          <w:sz w:val="28"/>
          <w:highlight w:val="yellow"/>
        </w:rPr>
        <w:t xml:space="preserve">r la </w:t>
      </w:r>
      <w:r w:rsidR="00374CE5" w:rsidRPr="0020639B">
        <w:rPr>
          <w:bCs/>
          <w:i/>
          <w:iCs/>
          <w:sz w:val="28"/>
          <w:highlight w:val="yellow"/>
        </w:rPr>
        <w:t>conversió</w:t>
      </w:r>
      <w:r w:rsidR="009B4669" w:rsidRPr="0020639B">
        <w:rPr>
          <w:bCs/>
          <w:i/>
          <w:iCs/>
          <w:sz w:val="28"/>
          <w:highlight w:val="yellow"/>
        </w:rPr>
        <w:t>n</w:t>
      </w:r>
    </w:p>
    <w:p w:rsidR="009B4669" w:rsidRPr="00374CE5" w:rsidRDefault="009B4669" w:rsidP="009B4669">
      <w:pPr>
        <w:pStyle w:val="Textoindependiente"/>
        <w:ind w:left="720"/>
        <w:rPr>
          <w:bCs/>
          <w:i/>
          <w:iCs/>
          <w:sz w:val="28"/>
        </w:rPr>
      </w:pPr>
    </w:p>
    <w:p w:rsidR="009B4669" w:rsidRPr="00374CE5" w:rsidRDefault="009B4669" w:rsidP="009B4669">
      <w:pPr>
        <w:pStyle w:val="Textoindependiente"/>
        <w:ind w:left="720"/>
        <w:rPr>
          <w:bCs/>
          <w:i/>
          <w:iCs/>
          <w:sz w:val="28"/>
        </w:rPr>
      </w:pPr>
    </w:p>
    <w:p w:rsidR="009B4669" w:rsidRPr="00374CE5" w:rsidRDefault="009B4669" w:rsidP="009B4669">
      <w:pPr>
        <w:pStyle w:val="Textoindependiente"/>
        <w:ind w:left="720"/>
        <w:rPr>
          <w:bCs/>
          <w:i/>
          <w:iCs/>
          <w:sz w:val="28"/>
        </w:rPr>
      </w:pPr>
    </w:p>
    <w:p w:rsidR="009B4669" w:rsidRPr="00374CE5" w:rsidRDefault="009B4669" w:rsidP="009B4669">
      <w:pPr>
        <w:pStyle w:val="Textoindependiente"/>
        <w:jc w:val="both"/>
        <w:rPr>
          <w:sz w:val="28"/>
        </w:rPr>
      </w:pPr>
      <w:r w:rsidRPr="00374CE5">
        <w:rPr>
          <w:b/>
          <w:bCs/>
          <w:i/>
          <w:iCs/>
          <w:color w:val="FF0000"/>
          <w:sz w:val="28"/>
        </w:rPr>
        <w:t>10.-</w:t>
      </w:r>
      <w:r w:rsidRPr="00374CE5">
        <w:rPr>
          <w:bCs/>
          <w:i/>
          <w:iCs/>
          <w:color w:val="FF0000"/>
          <w:sz w:val="28"/>
        </w:rPr>
        <w:t xml:space="preserve"> </w:t>
      </w:r>
      <w:r w:rsidRPr="00374CE5">
        <w:rPr>
          <w:bCs/>
          <w:i/>
          <w:iCs/>
          <w:sz w:val="28"/>
        </w:rPr>
        <w:t xml:space="preserve">Además de los usuarios y grupos que se crearon en la </w:t>
      </w:r>
      <w:proofErr w:type="gramStart"/>
      <w:r w:rsidRPr="00374CE5">
        <w:rPr>
          <w:bCs/>
          <w:i/>
          <w:iCs/>
          <w:sz w:val="28"/>
        </w:rPr>
        <w:t>instalación ,</w:t>
      </w:r>
      <w:proofErr w:type="gramEnd"/>
      <w:r w:rsidRPr="00374CE5">
        <w:rPr>
          <w:bCs/>
          <w:i/>
          <w:iCs/>
          <w:sz w:val="28"/>
        </w:rPr>
        <w:t xml:space="preserve"> existen unas identidades especiales determinadas. Indique cual de las siguientes no es una de ellas:</w:t>
      </w:r>
      <w:r w:rsidR="001B1BD3" w:rsidRPr="00374CE5">
        <w:rPr>
          <w:bCs/>
          <w:i/>
          <w:iCs/>
          <w:sz w:val="28"/>
        </w:rPr>
        <w:t xml:space="preserve"> </w:t>
      </w:r>
      <w:proofErr w:type="gramStart"/>
      <w:r w:rsidR="001B1BD3" w:rsidRPr="00374CE5">
        <w:rPr>
          <w:b/>
          <w:bCs/>
          <w:i/>
          <w:iCs/>
          <w:color w:val="4F81BD" w:themeColor="accent1"/>
          <w:sz w:val="28"/>
        </w:rPr>
        <w:t>( 1</w:t>
      </w:r>
      <w:proofErr w:type="gramEnd"/>
      <w:r w:rsidR="001B1BD3" w:rsidRPr="00374CE5">
        <w:rPr>
          <w:b/>
          <w:bCs/>
          <w:i/>
          <w:iCs/>
          <w:color w:val="4F81BD" w:themeColor="accent1"/>
          <w:sz w:val="28"/>
        </w:rPr>
        <w:t>.- punto)</w:t>
      </w:r>
    </w:p>
    <w:p w:rsidR="009B4669" w:rsidRPr="00374CE5" w:rsidRDefault="009B4669" w:rsidP="009B4669">
      <w:pPr>
        <w:pStyle w:val="Textoindependiente"/>
        <w:jc w:val="both"/>
        <w:rPr>
          <w:bCs/>
          <w:i/>
          <w:iCs/>
          <w:sz w:val="28"/>
        </w:rPr>
      </w:pPr>
    </w:p>
    <w:p w:rsidR="004A52CA" w:rsidRPr="00374CE5" w:rsidRDefault="001B1BD3" w:rsidP="009B4669">
      <w:pPr>
        <w:pStyle w:val="Textoindependiente"/>
        <w:numPr>
          <w:ilvl w:val="1"/>
          <w:numId w:val="20"/>
        </w:numPr>
        <w:jc w:val="both"/>
        <w:rPr>
          <w:bCs/>
          <w:i/>
          <w:iCs/>
          <w:sz w:val="28"/>
        </w:rPr>
      </w:pPr>
      <w:r w:rsidRPr="00374CE5">
        <w:rPr>
          <w:bCs/>
          <w:i/>
          <w:iCs/>
          <w:sz w:val="28"/>
        </w:rPr>
        <w:t>Todos</w:t>
      </w:r>
    </w:p>
    <w:p w:rsidR="004A52CA" w:rsidRPr="00374CE5" w:rsidRDefault="001B1BD3" w:rsidP="009B4669">
      <w:pPr>
        <w:pStyle w:val="Textoindependiente"/>
        <w:numPr>
          <w:ilvl w:val="1"/>
          <w:numId w:val="20"/>
        </w:numPr>
        <w:jc w:val="both"/>
        <w:rPr>
          <w:bCs/>
          <w:i/>
          <w:iCs/>
          <w:sz w:val="28"/>
        </w:rPr>
      </w:pPr>
      <w:r w:rsidRPr="00374CE5">
        <w:rPr>
          <w:bCs/>
          <w:i/>
          <w:iCs/>
          <w:sz w:val="28"/>
        </w:rPr>
        <w:t xml:space="preserve">Creador </w:t>
      </w:r>
      <w:proofErr w:type="spellStart"/>
      <w:r w:rsidRPr="00374CE5">
        <w:rPr>
          <w:bCs/>
          <w:i/>
          <w:iCs/>
          <w:sz w:val="28"/>
        </w:rPr>
        <w:t>Owner</w:t>
      </w:r>
      <w:proofErr w:type="spellEnd"/>
      <w:r w:rsidRPr="00374CE5">
        <w:rPr>
          <w:bCs/>
          <w:i/>
          <w:iCs/>
          <w:sz w:val="28"/>
        </w:rPr>
        <w:t xml:space="preserve"> o Propietario Creador</w:t>
      </w:r>
    </w:p>
    <w:p w:rsidR="004A52CA" w:rsidRPr="00905CA7" w:rsidRDefault="001B1BD3" w:rsidP="009B4669">
      <w:pPr>
        <w:pStyle w:val="Textoindependiente"/>
        <w:numPr>
          <w:ilvl w:val="1"/>
          <w:numId w:val="20"/>
        </w:numPr>
        <w:jc w:val="both"/>
        <w:rPr>
          <w:bCs/>
          <w:i/>
          <w:iCs/>
          <w:sz w:val="28"/>
          <w:highlight w:val="yellow"/>
        </w:rPr>
      </w:pPr>
      <w:r w:rsidRPr="00905CA7">
        <w:rPr>
          <w:bCs/>
          <w:i/>
          <w:iCs/>
          <w:sz w:val="28"/>
          <w:highlight w:val="yellow"/>
        </w:rPr>
        <w:t>El usuario administrador</w:t>
      </w:r>
    </w:p>
    <w:p w:rsidR="004A52CA" w:rsidRPr="00374CE5" w:rsidRDefault="001B1BD3" w:rsidP="009B4669">
      <w:pPr>
        <w:pStyle w:val="Textoindependiente"/>
        <w:numPr>
          <w:ilvl w:val="1"/>
          <w:numId w:val="20"/>
        </w:numPr>
        <w:jc w:val="both"/>
        <w:rPr>
          <w:bCs/>
          <w:i/>
          <w:iCs/>
          <w:sz w:val="28"/>
        </w:rPr>
      </w:pPr>
      <w:r w:rsidRPr="00374CE5">
        <w:rPr>
          <w:bCs/>
          <w:i/>
          <w:iCs/>
          <w:sz w:val="28"/>
        </w:rPr>
        <w:t xml:space="preserve">Interactivo o </w:t>
      </w:r>
      <w:proofErr w:type="spellStart"/>
      <w:r w:rsidRPr="00374CE5">
        <w:rPr>
          <w:bCs/>
          <w:i/>
          <w:iCs/>
          <w:sz w:val="28"/>
        </w:rPr>
        <w:t>Interactive</w:t>
      </w:r>
      <w:proofErr w:type="spellEnd"/>
    </w:p>
    <w:p w:rsidR="009B4669" w:rsidRPr="009B4669" w:rsidRDefault="009B4669" w:rsidP="009B4669">
      <w:pPr>
        <w:pStyle w:val="Textoindependiente"/>
        <w:rPr>
          <w:bCs/>
          <w:i/>
          <w:iCs/>
          <w:sz w:val="28"/>
        </w:rPr>
      </w:pPr>
    </w:p>
    <w:p w:rsidR="008D6E3F" w:rsidRDefault="008D6E3F" w:rsidP="008C01DF">
      <w:pPr>
        <w:pStyle w:val="Textoindependiente"/>
        <w:jc w:val="both"/>
        <w:rPr>
          <w:sz w:val="28"/>
          <w:lang w:val="en-US"/>
        </w:rPr>
      </w:pPr>
    </w:p>
    <w:p w:rsidR="002C270A" w:rsidRDefault="002C270A" w:rsidP="002E718D">
      <w:pPr>
        <w:pStyle w:val="Textoindependiente"/>
        <w:jc w:val="both"/>
        <w:rPr>
          <w:sz w:val="28"/>
        </w:rPr>
      </w:pPr>
    </w:p>
    <w:sectPr w:rsidR="002C270A" w:rsidSect="00023EFF">
      <w:type w:val="continuous"/>
      <w:pgSz w:w="11900" w:h="16840"/>
      <w:pgMar w:top="1420" w:right="160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33CFC"/>
    <w:multiLevelType w:val="hybridMultilevel"/>
    <w:tmpl w:val="856CEC94"/>
    <w:lvl w:ilvl="0" w:tplc="68A27616">
      <w:start w:val="1"/>
      <w:numFmt w:val="lowerLetter"/>
      <w:lvlText w:val="%1."/>
      <w:lvlJc w:val="left"/>
      <w:pPr>
        <w:tabs>
          <w:tab w:val="num" w:pos="720"/>
        </w:tabs>
        <w:ind w:left="720" w:hanging="360"/>
      </w:pPr>
    </w:lvl>
    <w:lvl w:ilvl="1" w:tplc="838C1708">
      <w:start w:val="1"/>
      <w:numFmt w:val="lowerLetter"/>
      <w:lvlText w:val="%2."/>
      <w:lvlJc w:val="left"/>
      <w:pPr>
        <w:tabs>
          <w:tab w:val="num" w:pos="1440"/>
        </w:tabs>
        <w:ind w:left="1440" w:hanging="360"/>
      </w:pPr>
    </w:lvl>
    <w:lvl w:ilvl="2" w:tplc="08761B8C" w:tentative="1">
      <w:start w:val="1"/>
      <w:numFmt w:val="lowerLetter"/>
      <w:lvlText w:val="%3."/>
      <w:lvlJc w:val="left"/>
      <w:pPr>
        <w:tabs>
          <w:tab w:val="num" w:pos="2160"/>
        </w:tabs>
        <w:ind w:left="2160" w:hanging="360"/>
      </w:pPr>
    </w:lvl>
    <w:lvl w:ilvl="3" w:tplc="5072BABE" w:tentative="1">
      <w:start w:val="1"/>
      <w:numFmt w:val="lowerLetter"/>
      <w:lvlText w:val="%4."/>
      <w:lvlJc w:val="left"/>
      <w:pPr>
        <w:tabs>
          <w:tab w:val="num" w:pos="2880"/>
        </w:tabs>
        <w:ind w:left="2880" w:hanging="360"/>
      </w:pPr>
    </w:lvl>
    <w:lvl w:ilvl="4" w:tplc="ABE630B0" w:tentative="1">
      <w:start w:val="1"/>
      <w:numFmt w:val="lowerLetter"/>
      <w:lvlText w:val="%5."/>
      <w:lvlJc w:val="left"/>
      <w:pPr>
        <w:tabs>
          <w:tab w:val="num" w:pos="3600"/>
        </w:tabs>
        <w:ind w:left="3600" w:hanging="360"/>
      </w:pPr>
    </w:lvl>
    <w:lvl w:ilvl="5" w:tplc="5752725E" w:tentative="1">
      <w:start w:val="1"/>
      <w:numFmt w:val="lowerLetter"/>
      <w:lvlText w:val="%6."/>
      <w:lvlJc w:val="left"/>
      <w:pPr>
        <w:tabs>
          <w:tab w:val="num" w:pos="4320"/>
        </w:tabs>
        <w:ind w:left="4320" w:hanging="360"/>
      </w:pPr>
    </w:lvl>
    <w:lvl w:ilvl="6" w:tplc="04187414" w:tentative="1">
      <w:start w:val="1"/>
      <w:numFmt w:val="lowerLetter"/>
      <w:lvlText w:val="%7."/>
      <w:lvlJc w:val="left"/>
      <w:pPr>
        <w:tabs>
          <w:tab w:val="num" w:pos="5040"/>
        </w:tabs>
        <w:ind w:left="5040" w:hanging="360"/>
      </w:pPr>
    </w:lvl>
    <w:lvl w:ilvl="7" w:tplc="AADE802E" w:tentative="1">
      <w:start w:val="1"/>
      <w:numFmt w:val="lowerLetter"/>
      <w:lvlText w:val="%8."/>
      <w:lvlJc w:val="left"/>
      <w:pPr>
        <w:tabs>
          <w:tab w:val="num" w:pos="5760"/>
        </w:tabs>
        <w:ind w:left="5760" w:hanging="360"/>
      </w:pPr>
    </w:lvl>
    <w:lvl w:ilvl="8" w:tplc="D2A22072" w:tentative="1">
      <w:start w:val="1"/>
      <w:numFmt w:val="lowerLetter"/>
      <w:lvlText w:val="%9."/>
      <w:lvlJc w:val="left"/>
      <w:pPr>
        <w:tabs>
          <w:tab w:val="num" w:pos="6480"/>
        </w:tabs>
        <w:ind w:left="6480" w:hanging="360"/>
      </w:pPr>
    </w:lvl>
  </w:abstractNum>
  <w:abstractNum w:abstractNumId="1">
    <w:nsid w:val="0482108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4A96DD2"/>
    <w:multiLevelType w:val="hybridMultilevel"/>
    <w:tmpl w:val="DF2C4CE6"/>
    <w:lvl w:ilvl="0" w:tplc="9BA0C7C0">
      <w:start w:val="1"/>
      <w:numFmt w:val="lowerLetter"/>
      <w:lvlText w:val="%1."/>
      <w:lvlJc w:val="left"/>
      <w:pPr>
        <w:tabs>
          <w:tab w:val="num" w:pos="720"/>
        </w:tabs>
        <w:ind w:left="720" w:hanging="360"/>
      </w:pPr>
    </w:lvl>
    <w:lvl w:ilvl="1" w:tplc="9A5A0078">
      <w:start w:val="1"/>
      <w:numFmt w:val="lowerLetter"/>
      <w:lvlText w:val="%2."/>
      <w:lvlJc w:val="left"/>
      <w:pPr>
        <w:tabs>
          <w:tab w:val="num" w:pos="1440"/>
        </w:tabs>
        <w:ind w:left="1440" w:hanging="360"/>
      </w:pPr>
    </w:lvl>
    <w:lvl w:ilvl="2" w:tplc="3A568880" w:tentative="1">
      <w:start w:val="1"/>
      <w:numFmt w:val="lowerLetter"/>
      <w:lvlText w:val="%3."/>
      <w:lvlJc w:val="left"/>
      <w:pPr>
        <w:tabs>
          <w:tab w:val="num" w:pos="2160"/>
        </w:tabs>
        <w:ind w:left="2160" w:hanging="360"/>
      </w:pPr>
    </w:lvl>
    <w:lvl w:ilvl="3" w:tplc="3196CAA0" w:tentative="1">
      <w:start w:val="1"/>
      <w:numFmt w:val="lowerLetter"/>
      <w:lvlText w:val="%4."/>
      <w:lvlJc w:val="left"/>
      <w:pPr>
        <w:tabs>
          <w:tab w:val="num" w:pos="2880"/>
        </w:tabs>
        <w:ind w:left="2880" w:hanging="360"/>
      </w:pPr>
    </w:lvl>
    <w:lvl w:ilvl="4" w:tplc="EB8E4934" w:tentative="1">
      <w:start w:val="1"/>
      <w:numFmt w:val="lowerLetter"/>
      <w:lvlText w:val="%5."/>
      <w:lvlJc w:val="left"/>
      <w:pPr>
        <w:tabs>
          <w:tab w:val="num" w:pos="3600"/>
        </w:tabs>
        <w:ind w:left="3600" w:hanging="360"/>
      </w:pPr>
    </w:lvl>
    <w:lvl w:ilvl="5" w:tplc="A4024F6A" w:tentative="1">
      <w:start w:val="1"/>
      <w:numFmt w:val="lowerLetter"/>
      <w:lvlText w:val="%6."/>
      <w:lvlJc w:val="left"/>
      <w:pPr>
        <w:tabs>
          <w:tab w:val="num" w:pos="4320"/>
        </w:tabs>
        <w:ind w:left="4320" w:hanging="360"/>
      </w:pPr>
    </w:lvl>
    <w:lvl w:ilvl="6" w:tplc="1D606FCA" w:tentative="1">
      <w:start w:val="1"/>
      <w:numFmt w:val="lowerLetter"/>
      <w:lvlText w:val="%7."/>
      <w:lvlJc w:val="left"/>
      <w:pPr>
        <w:tabs>
          <w:tab w:val="num" w:pos="5040"/>
        </w:tabs>
        <w:ind w:left="5040" w:hanging="360"/>
      </w:pPr>
    </w:lvl>
    <w:lvl w:ilvl="7" w:tplc="35B25D82" w:tentative="1">
      <w:start w:val="1"/>
      <w:numFmt w:val="lowerLetter"/>
      <w:lvlText w:val="%8."/>
      <w:lvlJc w:val="left"/>
      <w:pPr>
        <w:tabs>
          <w:tab w:val="num" w:pos="5760"/>
        </w:tabs>
        <w:ind w:left="5760" w:hanging="360"/>
      </w:pPr>
    </w:lvl>
    <w:lvl w:ilvl="8" w:tplc="AF3E4A90" w:tentative="1">
      <w:start w:val="1"/>
      <w:numFmt w:val="lowerLetter"/>
      <w:lvlText w:val="%9."/>
      <w:lvlJc w:val="left"/>
      <w:pPr>
        <w:tabs>
          <w:tab w:val="num" w:pos="6480"/>
        </w:tabs>
        <w:ind w:left="6480" w:hanging="360"/>
      </w:pPr>
    </w:lvl>
  </w:abstractNum>
  <w:abstractNum w:abstractNumId="3">
    <w:nsid w:val="144003B8"/>
    <w:multiLevelType w:val="hybridMultilevel"/>
    <w:tmpl w:val="922AFED8"/>
    <w:lvl w:ilvl="0" w:tplc="60AABAB4">
      <w:start w:val="1"/>
      <w:numFmt w:val="lowerLetter"/>
      <w:lvlText w:val="%1."/>
      <w:lvlJc w:val="left"/>
      <w:pPr>
        <w:tabs>
          <w:tab w:val="num" w:pos="720"/>
        </w:tabs>
        <w:ind w:left="720" w:hanging="360"/>
      </w:pPr>
    </w:lvl>
    <w:lvl w:ilvl="1" w:tplc="2E18D63E">
      <w:start w:val="1"/>
      <w:numFmt w:val="lowerLetter"/>
      <w:lvlText w:val="%2."/>
      <w:lvlJc w:val="left"/>
      <w:pPr>
        <w:tabs>
          <w:tab w:val="num" w:pos="1440"/>
        </w:tabs>
        <w:ind w:left="1440" w:hanging="360"/>
      </w:pPr>
    </w:lvl>
    <w:lvl w:ilvl="2" w:tplc="B900E0FC" w:tentative="1">
      <w:start w:val="1"/>
      <w:numFmt w:val="lowerLetter"/>
      <w:lvlText w:val="%3."/>
      <w:lvlJc w:val="left"/>
      <w:pPr>
        <w:tabs>
          <w:tab w:val="num" w:pos="2160"/>
        </w:tabs>
        <w:ind w:left="2160" w:hanging="360"/>
      </w:pPr>
    </w:lvl>
    <w:lvl w:ilvl="3" w:tplc="D41277EA" w:tentative="1">
      <w:start w:val="1"/>
      <w:numFmt w:val="lowerLetter"/>
      <w:lvlText w:val="%4."/>
      <w:lvlJc w:val="left"/>
      <w:pPr>
        <w:tabs>
          <w:tab w:val="num" w:pos="2880"/>
        </w:tabs>
        <w:ind w:left="2880" w:hanging="360"/>
      </w:pPr>
    </w:lvl>
    <w:lvl w:ilvl="4" w:tplc="E2AC6CAA" w:tentative="1">
      <w:start w:val="1"/>
      <w:numFmt w:val="lowerLetter"/>
      <w:lvlText w:val="%5."/>
      <w:lvlJc w:val="left"/>
      <w:pPr>
        <w:tabs>
          <w:tab w:val="num" w:pos="3600"/>
        </w:tabs>
        <w:ind w:left="3600" w:hanging="360"/>
      </w:pPr>
    </w:lvl>
    <w:lvl w:ilvl="5" w:tplc="3886D280" w:tentative="1">
      <w:start w:val="1"/>
      <w:numFmt w:val="lowerLetter"/>
      <w:lvlText w:val="%6."/>
      <w:lvlJc w:val="left"/>
      <w:pPr>
        <w:tabs>
          <w:tab w:val="num" w:pos="4320"/>
        </w:tabs>
        <w:ind w:left="4320" w:hanging="360"/>
      </w:pPr>
    </w:lvl>
    <w:lvl w:ilvl="6" w:tplc="29249B2C" w:tentative="1">
      <w:start w:val="1"/>
      <w:numFmt w:val="lowerLetter"/>
      <w:lvlText w:val="%7."/>
      <w:lvlJc w:val="left"/>
      <w:pPr>
        <w:tabs>
          <w:tab w:val="num" w:pos="5040"/>
        </w:tabs>
        <w:ind w:left="5040" w:hanging="360"/>
      </w:pPr>
    </w:lvl>
    <w:lvl w:ilvl="7" w:tplc="5816A7DE" w:tentative="1">
      <w:start w:val="1"/>
      <w:numFmt w:val="lowerLetter"/>
      <w:lvlText w:val="%8."/>
      <w:lvlJc w:val="left"/>
      <w:pPr>
        <w:tabs>
          <w:tab w:val="num" w:pos="5760"/>
        </w:tabs>
        <w:ind w:left="5760" w:hanging="360"/>
      </w:pPr>
    </w:lvl>
    <w:lvl w:ilvl="8" w:tplc="A1C0F2F6" w:tentative="1">
      <w:start w:val="1"/>
      <w:numFmt w:val="lowerLetter"/>
      <w:lvlText w:val="%9."/>
      <w:lvlJc w:val="left"/>
      <w:pPr>
        <w:tabs>
          <w:tab w:val="num" w:pos="6480"/>
        </w:tabs>
        <w:ind w:left="6480" w:hanging="360"/>
      </w:pPr>
    </w:lvl>
  </w:abstractNum>
  <w:abstractNum w:abstractNumId="4">
    <w:nsid w:val="1A1E2A7C"/>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1D557AB1"/>
    <w:multiLevelType w:val="hybridMultilevel"/>
    <w:tmpl w:val="5D30744E"/>
    <w:lvl w:ilvl="0" w:tplc="3BD25484">
      <w:start w:val="1"/>
      <w:numFmt w:val="lowerLetter"/>
      <w:lvlText w:val="%1."/>
      <w:lvlJc w:val="left"/>
      <w:pPr>
        <w:tabs>
          <w:tab w:val="num" w:pos="720"/>
        </w:tabs>
        <w:ind w:left="720" w:hanging="360"/>
      </w:pPr>
    </w:lvl>
    <w:lvl w:ilvl="1" w:tplc="A6FA6708">
      <w:start w:val="1"/>
      <w:numFmt w:val="lowerLetter"/>
      <w:lvlText w:val="%2."/>
      <w:lvlJc w:val="left"/>
      <w:pPr>
        <w:tabs>
          <w:tab w:val="num" w:pos="1440"/>
        </w:tabs>
        <w:ind w:left="1440" w:hanging="360"/>
      </w:pPr>
    </w:lvl>
    <w:lvl w:ilvl="2" w:tplc="20E09278" w:tentative="1">
      <w:start w:val="1"/>
      <w:numFmt w:val="lowerLetter"/>
      <w:lvlText w:val="%3."/>
      <w:lvlJc w:val="left"/>
      <w:pPr>
        <w:tabs>
          <w:tab w:val="num" w:pos="2160"/>
        </w:tabs>
        <w:ind w:left="2160" w:hanging="360"/>
      </w:pPr>
    </w:lvl>
    <w:lvl w:ilvl="3" w:tplc="97F6458A" w:tentative="1">
      <w:start w:val="1"/>
      <w:numFmt w:val="lowerLetter"/>
      <w:lvlText w:val="%4."/>
      <w:lvlJc w:val="left"/>
      <w:pPr>
        <w:tabs>
          <w:tab w:val="num" w:pos="2880"/>
        </w:tabs>
        <w:ind w:left="2880" w:hanging="360"/>
      </w:pPr>
    </w:lvl>
    <w:lvl w:ilvl="4" w:tplc="43D25BDC" w:tentative="1">
      <w:start w:val="1"/>
      <w:numFmt w:val="lowerLetter"/>
      <w:lvlText w:val="%5."/>
      <w:lvlJc w:val="left"/>
      <w:pPr>
        <w:tabs>
          <w:tab w:val="num" w:pos="3600"/>
        </w:tabs>
        <w:ind w:left="3600" w:hanging="360"/>
      </w:pPr>
    </w:lvl>
    <w:lvl w:ilvl="5" w:tplc="8A2E7B06" w:tentative="1">
      <w:start w:val="1"/>
      <w:numFmt w:val="lowerLetter"/>
      <w:lvlText w:val="%6."/>
      <w:lvlJc w:val="left"/>
      <w:pPr>
        <w:tabs>
          <w:tab w:val="num" w:pos="4320"/>
        </w:tabs>
        <w:ind w:left="4320" w:hanging="360"/>
      </w:pPr>
    </w:lvl>
    <w:lvl w:ilvl="6" w:tplc="242ABCAE" w:tentative="1">
      <w:start w:val="1"/>
      <w:numFmt w:val="lowerLetter"/>
      <w:lvlText w:val="%7."/>
      <w:lvlJc w:val="left"/>
      <w:pPr>
        <w:tabs>
          <w:tab w:val="num" w:pos="5040"/>
        </w:tabs>
        <w:ind w:left="5040" w:hanging="360"/>
      </w:pPr>
    </w:lvl>
    <w:lvl w:ilvl="7" w:tplc="181412B6" w:tentative="1">
      <w:start w:val="1"/>
      <w:numFmt w:val="lowerLetter"/>
      <w:lvlText w:val="%8."/>
      <w:lvlJc w:val="left"/>
      <w:pPr>
        <w:tabs>
          <w:tab w:val="num" w:pos="5760"/>
        </w:tabs>
        <w:ind w:left="5760" w:hanging="360"/>
      </w:pPr>
    </w:lvl>
    <w:lvl w:ilvl="8" w:tplc="27D47A70" w:tentative="1">
      <w:start w:val="1"/>
      <w:numFmt w:val="lowerLetter"/>
      <w:lvlText w:val="%9."/>
      <w:lvlJc w:val="left"/>
      <w:pPr>
        <w:tabs>
          <w:tab w:val="num" w:pos="6480"/>
        </w:tabs>
        <w:ind w:left="6480" w:hanging="360"/>
      </w:pPr>
    </w:lvl>
  </w:abstractNum>
  <w:abstractNum w:abstractNumId="6">
    <w:nsid w:val="1E5B3644"/>
    <w:multiLevelType w:val="hybridMultilevel"/>
    <w:tmpl w:val="FEE403CE"/>
    <w:lvl w:ilvl="0" w:tplc="6160FE88">
      <w:start w:val="1"/>
      <w:numFmt w:val="lowerLetter"/>
      <w:lvlText w:val="%1."/>
      <w:lvlJc w:val="left"/>
      <w:pPr>
        <w:tabs>
          <w:tab w:val="num" w:pos="720"/>
        </w:tabs>
        <w:ind w:left="720" w:hanging="360"/>
      </w:pPr>
    </w:lvl>
    <w:lvl w:ilvl="1" w:tplc="3528BF9A">
      <w:start w:val="1"/>
      <w:numFmt w:val="lowerLetter"/>
      <w:lvlText w:val="%2."/>
      <w:lvlJc w:val="left"/>
      <w:pPr>
        <w:tabs>
          <w:tab w:val="num" w:pos="1440"/>
        </w:tabs>
        <w:ind w:left="1440" w:hanging="360"/>
      </w:pPr>
    </w:lvl>
    <w:lvl w:ilvl="2" w:tplc="2A52EDB2" w:tentative="1">
      <w:start w:val="1"/>
      <w:numFmt w:val="lowerLetter"/>
      <w:lvlText w:val="%3."/>
      <w:lvlJc w:val="left"/>
      <w:pPr>
        <w:tabs>
          <w:tab w:val="num" w:pos="2160"/>
        </w:tabs>
        <w:ind w:left="2160" w:hanging="360"/>
      </w:pPr>
    </w:lvl>
    <w:lvl w:ilvl="3" w:tplc="6882B3B2" w:tentative="1">
      <w:start w:val="1"/>
      <w:numFmt w:val="lowerLetter"/>
      <w:lvlText w:val="%4."/>
      <w:lvlJc w:val="left"/>
      <w:pPr>
        <w:tabs>
          <w:tab w:val="num" w:pos="2880"/>
        </w:tabs>
        <w:ind w:left="2880" w:hanging="360"/>
      </w:pPr>
    </w:lvl>
    <w:lvl w:ilvl="4" w:tplc="3A02D99E" w:tentative="1">
      <w:start w:val="1"/>
      <w:numFmt w:val="lowerLetter"/>
      <w:lvlText w:val="%5."/>
      <w:lvlJc w:val="left"/>
      <w:pPr>
        <w:tabs>
          <w:tab w:val="num" w:pos="3600"/>
        </w:tabs>
        <w:ind w:left="3600" w:hanging="360"/>
      </w:pPr>
    </w:lvl>
    <w:lvl w:ilvl="5" w:tplc="04A451B8" w:tentative="1">
      <w:start w:val="1"/>
      <w:numFmt w:val="lowerLetter"/>
      <w:lvlText w:val="%6."/>
      <w:lvlJc w:val="left"/>
      <w:pPr>
        <w:tabs>
          <w:tab w:val="num" w:pos="4320"/>
        </w:tabs>
        <w:ind w:left="4320" w:hanging="360"/>
      </w:pPr>
    </w:lvl>
    <w:lvl w:ilvl="6" w:tplc="81A2B87A" w:tentative="1">
      <w:start w:val="1"/>
      <w:numFmt w:val="lowerLetter"/>
      <w:lvlText w:val="%7."/>
      <w:lvlJc w:val="left"/>
      <w:pPr>
        <w:tabs>
          <w:tab w:val="num" w:pos="5040"/>
        </w:tabs>
        <w:ind w:left="5040" w:hanging="360"/>
      </w:pPr>
    </w:lvl>
    <w:lvl w:ilvl="7" w:tplc="B6FA3DE0" w:tentative="1">
      <w:start w:val="1"/>
      <w:numFmt w:val="lowerLetter"/>
      <w:lvlText w:val="%8."/>
      <w:lvlJc w:val="left"/>
      <w:pPr>
        <w:tabs>
          <w:tab w:val="num" w:pos="5760"/>
        </w:tabs>
        <w:ind w:left="5760" w:hanging="360"/>
      </w:pPr>
    </w:lvl>
    <w:lvl w:ilvl="8" w:tplc="13108F8C" w:tentative="1">
      <w:start w:val="1"/>
      <w:numFmt w:val="lowerLetter"/>
      <w:lvlText w:val="%9."/>
      <w:lvlJc w:val="left"/>
      <w:pPr>
        <w:tabs>
          <w:tab w:val="num" w:pos="6480"/>
        </w:tabs>
        <w:ind w:left="6480" w:hanging="360"/>
      </w:pPr>
    </w:lvl>
  </w:abstractNum>
  <w:abstractNum w:abstractNumId="7">
    <w:nsid w:val="1F9C506B"/>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2B50874"/>
    <w:multiLevelType w:val="hybridMultilevel"/>
    <w:tmpl w:val="FF643DEC"/>
    <w:lvl w:ilvl="0" w:tplc="00A86514">
      <w:start w:val="1"/>
      <w:numFmt w:val="lowerLetter"/>
      <w:lvlText w:val="%1."/>
      <w:lvlJc w:val="left"/>
      <w:pPr>
        <w:tabs>
          <w:tab w:val="num" w:pos="720"/>
        </w:tabs>
        <w:ind w:left="720" w:hanging="360"/>
      </w:pPr>
    </w:lvl>
    <w:lvl w:ilvl="1" w:tplc="42B693F4">
      <w:start w:val="1"/>
      <w:numFmt w:val="lowerLetter"/>
      <w:lvlText w:val="%2."/>
      <w:lvlJc w:val="left"/>
      <w:pPr>
        <w:tabs>
          <w:tab w:val="num" w:pos="1440"/>
        </w:tabs>
        <w:ind w:left="1440" w:hanging="360"/>
      </w:pPr>
    </w:lvl>
    <w:lvl w:ilvl="2" w:tplc="9FB20870" w:tentative="1">
      <w:start w:val="1"/>
      <w:numFmt w:val="lowerLetter"/>
      <w:lvlText w:val="%3."/>
      <w:lvlJc w:val="left"/>
      <w:pPr>
        <w:tabs>
          <w:tab w:val="num" w:pos="2160"/>
        </w:tabs>
        <w:ind w:left="2160" w:hanging="360"/>
      </w:pPr>
    </w:lvl>
    <w:lvl w:ilvl="3" w:tplc="0F1AB5AE" w:tentative="1">
      <w:start w:val="1"/>
      <w:numFmt w:val="lowerLetter"/>
      <w:lvlText w:val="%4."/>
      <w:lvlJc w:val="left"/>
      <w:pPr>
        <w:tabs>
          <w:tab w:val="num" w:pos="2880"/>
        </w:tabs>
        <w:ind w:left="2880" w:hanging="360"/>
      </w:pPr>
    </w:lvl>
    <w:lvl w:ilvl="4" w:tplc="4B44CD64" w:tentative="1">
      <w:start w:val="1"/>
      <w:numFmt w:val="lowerLetter"/>
      <w:lvlText w:val="%5."/>
      <w:lvlJc w:val="left"/>
      <w:pPr>
        <w:tabs>
          <w:tab w:val="num" w:pos="3600"/>
        </w:tabs>
        <w:ind w:left="3600" w:hanging="360"/>
      </w:pPr>
    </w:lvl>
    <w:lvl w:ilvl="5" w:tplc="354E4F2C" w:tentative="1">
      <w:start w:val="1"/>
      <w:numFmt w:val="lowerLetter"/>
      <w:lvlText w:val="%6."/>
      <w:lvlJc w:val="left"/>
      <w:pPr>
        <w:tabs>
          <w:tab w:val="num" w:pos="4320"/>
        </w:tabs>
        <w:ind w:left="4320" w:hanging="360"/>
      </w:pPr>
    </w:lvl>
    <w:lvl w:ilvl="6" w:tplc="D5BE9054" w:tentative="1">
      <w:start w:val="1"/>
      <w:numFmt w:val="lowerLetter"/>
      <w:lvlText w:val="%7."/>
      <w:lvlJc w:val="left"/>
      <w:pPr>
        <w:tabs>
          <w:tab w:val="num" w:pos="5040"/>
        </w:tabs>
        <w:ind w:left="5040" w:hanging="360"/>
      </w:pPr>
    </w:lvl>
    <w:lvl w:ilvl="7" w:tplc="83B06D38" w:tentative="1">
      <w:start w:val="1"/>
      <w:numFmt w:val="lowerLetter"/>
      <w:lvlText w:val="%8."/>
      <w:lvlJc w:val="left"/>
      <w:pPr>
        <w:tabs>
          <w:tab w:val="num" w:pos="5760"/>
        </w:tabs>
        <w:ind w:left="5760" w:hanging="360"/>
      </w:pPr>
    </w:lvl>
    <w:lvl w:ilvl="8" w:tplc="88D02AC8" w:tentative="1">
      <w:start w:val="1"/>
      <w:numFmt w:val="lowerLetter"/>
      <w:lvlText w:val="%9."/>
      <w:lvlJc w:val="left"/>
      <w:pPr>
        <w:tabs>
          <w:tab w:val="num" w:pos="6480"/>
        </w:tabs>
        <w:ind w:left="6480" w:hanging="360"/>
      </w:pPr>
    </w:lvl>
  </w:abstractNum>
  <w:abstractNum w:abstractNumId="9">
    <w:nsid w:val="365D526C"/>
    <w:multiLevelType w:val="hybridMultilevel"/>
    <w:tmpl w:val="6102F176"/>
    <w:lvl w:ilvl="0" w:tplc="FA9A7F14">
      <w:start w:val="1"/>
      <w:numFmt w:val="lowerLetter"/>
      <w:lvlText w:val="%1."/>
      <w:lvlJc w:val="left"/>
      <w:pPr>
        <w:tabs>
          <w:tab w:val="num" w:pos="720"/>
        </w:tabs>
        <w:ind w:left="720" w:hanging="360"/>
      </w:pPr>
    </w:lvl>
    <w:lvl w:ilvl="1" w:tplc="AB1AB052">
      <w:start w:val="1"/>
      <w:numFmt w:val="lowerLetter"/>
      <w:lvlText w:val="%2."/>
      <w:lvlJc w:val="left"/>
      <w:pPr>
        <w:tabs>
          <w:tab w:val="num" w:pos="1440"/>
        </w:tabs>
        <w:ind w:left="1440" w:hanging="360"/>
      </w:pPr>
    </w:lvl>
    <w:lvl w:ilvl="2" w:tplc="F03CAE68" w:tentative="1">
      <w:start w:val="1"/>
      <w:numFmt w:val="lowerLetter"/>
      <w:lvlText w:val="%3."/>
      <w:lvlJc w:val="left"/>
      <w:pPr>
        <w:tabs>
          <w:tab w:val="num" w:pos="2160"/>
        </w:tabs>
        <w:ind w:left="2160" w:hanging="360"/>
      </w:pPr>
    </w:lvl>
    <w:lvl w:ilvl="3" w:tplc="5156A3BC" w:tentative="1">
      <w:start w:val="1"/>
      <w:numFmt w:val="lowerLetter"/>
      <w:lvlText w:val="%4."/>
      <w:lvlJc w:val="left"/>
      <w:pPr>
        <w:tabs>
          <w:tab w:val="num" w:pos="2880"/>
        </w:tabs>
        <w:ind w:left="2880" w:hanging="360"/>
      </w:pPr>
    </w:lvl>
    <w:lvl w:ilvl="4" w:tplc="EC30A47E" w:tentative="1">
      <w:start w:val="1"/>
      <w:numFmt w:val="lowerLetter"/>
      <w:lvlText w:val="%5."/>
      <w:lvlJc w:val="left"/>
      <w:pPr>
        <w:tabs>
          <w:tab w:val="num" w:pos="3600"/>
        </w:tabs>
        <w:ind w:left="3600" w:hanging="360"/>
      </w:pPr>
    </w:lvl>
    <w:lvl w:ilvl="5" w:tplc="25D24322" w:tentative="1">
      <w:start w:val="1"/>
      <w:numFmt w:val="lowerLetter"/>
      <w:lvlText w:val="%6."/>
      <w:lvlJc w:val="left"/>
      <w:pPr>
        <w:tabs>
          <w:tab w:val="num" w:pos="4320"/>
        </w:tabs>
        <w:ind w:left="4320" w:hanging="360"/>
      </w:pPr>
    </w:lvl>
    <w:lvl w:ilvl="6" w:tplc="DED2C8E4" w:tentative="1">
      <w:start w:val="1"/>
      <w:numFmt w:val="lowerLetter"/>
      <w:lvlText w:val="%7."/>
      <w:lvlJc w:val="left"/>
      <w:pPr>
        <w:tabs>
          <w:tab w:val="num" w:pos="5040"/>
        </w:tabs>
        <w:ind w:left="5040" w:hanging="360"/>
      </w:pPr>
    </w:lvl>
    <w:lvl w:ilvl="7" w:tplc="8FD43402" w:tentative="1">
      <w:start w:val="1"/>
      <w:numFmt w:val="lowerLetter"/>
      <w:lvlText w:val="%8."/>
      <w:lvlJc w:val="left"/>
      <w:pPr>
        <w:tabs>
          <w:tab w:val="num" w:pos="5760"/>
        </w:tabs>
        <w:ind w:left="5760" w:hanging="360"/>
      </w:pPr>
    </w:lvl>
    <w:lvl w:ilvl="8" w:tplc="A2A03B36" w:tentative="1">
      <w:start w:val="1"/>
      <w:numFmt w:val="lowerLetter"/>
      <w:lvlText w:val="%9."/>
      <w:lvlJc w:val="left"/>
      <w:pPr>
        <w:tabs>
          <w:tab w:val="num" w:pos="6480"/>
        </w:tabs>
        <w:ind w:left="6480" w:hanging="360"/>
      </w:pPr>
    </w:lvl>
  </w:abstractNum>
  <w:abstractNum w:abstractNumId="10">
    <w:nsid w:val="36EC2A2D"/>
    <w:multiLevelType w:val="hybridMultilevel"/>
    <w:tmpl w:val="537A0576"/>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4A40C2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4BF1BFF"/>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0DB2CF3"/>
    <w:multiLevelType w:val="hybridMultilevel"/>
    <w:tmpl w:val="493E3258"/>
    <w:lvl w:ilvl="0" w:tplc="BF2EED7E">
      <w:start w:val="1"/>
      <w:numFmt w:val="lowerLetter"/>
      <w:lvlText w:val="%1."/>
      <w:lvlJc w:val="left"/>
      <w:pPr>
        <w:tabs>
          <w:tab w:val="num" w:pos="720"/>
        </w:tabs>
        <w:ind w:left="720" w:hanging="360"/>
      </w:pPr>
    </w:lvl>
    <w:lvl w:ilvl="1" w:tplc="A1EEBAE2">
      <w:start w:val="1"/>
      <w:numFmt w:val="lowerLetter"/>
      <w:lvlText w:val="%2."/>
      <w:lvlJc w:val="left"/>
      <w:pPr>
        <w:tabs>
          <w:tab w:val="num" w:pos="1440"/>
        </w:tabs>
        <w:ind w:left="1440" w:hanging="360"/>
      </w:pPr>
    </w:lvl>
    <w:lvl w:ilvl="2" w:tplc="1A105A0C" w:tentative="1">
      <w:start w:val="1"/>
      <w:numFmt w:val="lowerLetter"/>
      <w:lvlText w:val="%3."/>
      <w:lvlJc w:val="left"/>
      <w:pPr>
        <w:tabs>
          <w:tab w:val="num" w:pos="2160"/>
        </w:tabs>
        <w:ind w:left="2160" w:hanging="360"/>
      </w:pPr>
    </w:lvl>
    <w:lvl w:ilvl="3" w:tplc="024C901E" w:tentative="1">
      <w:start w:val="1"/>
      <w:numFmt w:val="lowerLetter"/>
      <w:lvlText w:val="%4."/>
      <w:lvlJc w:val="left"/>
      <w:pPr>
        <w:tabs>
          <w:tab w:val="num" w:pos="2880"/>
        </w:tabs>
        <w:ind w:left="2880" w:hanging="360"/>
      </w:pPr>
    </w:lvl>
    <w:lvl w:ilvl="4" w:tplc="7AF46A56" w:tentative="1">
      <w:start w:val="1"/>
      <w:numFmt w:val="lowerLetter"/>
      <w:lvlText w:val="%5."/>
      <w:lvlJc w:val="left"/>
      <w:pPr>
        <w:tabs>
          <w:tab w:val="num" w:pos="3600"/>
        </w:tabs>
        <w:ind w:left="3600" w:hanging="360"/>
      </w:pPr>
    </w:lvl>
    <w:lvl w:ilvl="5" w:tplc="DE12D6E0" w:tentative="1">
      <w:start w:val="1"/>
      <w:numFmt w:val="lowerLetter"/>
      <w:lvlText w:val="%6."/>
      <w:lvlJc w:val="left"/>
      <w:pPr>
        <w:tabs>
          <w:tab w:val="num" w:pos="4320"/>
        </w:tabs>
        <w:ind w:left="4320" w:hanging="360"/>
      </w:pPr>
    </w:lvl>
    <w:lvl w:ilvl="6" w:tplc="F97472FA" w:tentative="1">
      <w:start w:val="1"/>
      <w:numFmt w:val="lowerLetter"/>
      <w:lvlText w:val="%7."/>
      <w:lvlJc w:val="left"/>
      <w:pPr>
        <w:tabs>
          <w:tab w:val="num" w:pos="5040"/>
        </w:tabs>
        <w:ind w:left="5040" w:hanging="360"/>
      </w:pPr>
    </w:lvl>
    <w:lvl w:ilvl="7" w:tplc="5DD05942" w:tentative="1">
      <w:start w:val="1"/>
      <w:numFmt w:val="lowerLetter"/>
      <w:lvlText w:val="%8."/>
      <w:lvlJc w:val="left"/>
      <w:pPr>
        <w:tabs>
          <w:tab w:val="num" w:pos="5760"/>
        </w:tabs>
        <w:ind w:left="5760" w:hanging="360"/>
      </w:pPr>
    </w:lvl>
    <w:lvl w:ilvl="8" w:tplc="B2D4E872" w:tentative="1">
      <w:start w:val="1"/>
      <w:numFmt w:val="lowerLetter"/>
      <w:lvlText w:val="%9."/>
      <w:lvlJc w:val="left"/>
      <w:pPr>
        <w:tabs>
          <w:tab w:val="num" w:pos="6480"/>
        </w:tabs>
        <w:ind w:left="6480" w:hanging="360"/>
      </w:pPr>
    </w:lvl>
  </w:abstractNum>
  <w:abstractNum w:abstractNumId="14">
    <w:nsid w:val="61653A79"/>
    <w:multiLevelType w:val="hybridMultilevel"/>
    <w:tmpl w:val="5550564E"/>
    <w:lvl w:ilvl="0" w:tplc="7F625632">
      <w:start w:val="10"/>
      <w:numFmt w:val="bullet"/>
      <w:lvlText w:val="-"/>
      <w:lvlJc w:val="left"/>
      <w:pPr>
        <w:ind w:left="720" w:hanging="360"/>
      </w:pPr>
      <w:rPr>
        <w:rFonts w:ascii="Tahoma" w:eastAsia="Tahoma" w:hAnsi="Tahoma" w:cs="Tahoma"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43C14A0"/>
    <w:multiLevelType w:val="hybridMultilevel"/>
    <w:tmpl w:val="D25A4FDA"/>
    <w:lvl w:ilvl="0" w:tplc="C96E0C52">
      <w:start w:val="1"/>
      <w:numFmt w:val="lowerLetter"/>
      <w:lvlText w:val="%1."/>
      <w:lvlJc w:val="left"/>
      <w:pPr>
        <w:tabs>
          <w:tab w:val="num" w:pos="720"/>
        </w:tabs>
        <w:ind w:left="720" w:hanging="360"/>
      </w:pPr>
    </w:lvl>
    <w:lvl w:ilvl="1" w:tplc="08109D66">
      <w:start w:val="1"/>
      <w:numFmt w:val="lowerLetter"/>
      <w:lvlText w:val="%2."/>
      <w:lvlJc w:val="left"/>
      <w:pPr>
        <w:tabs>
          <w:tab w:val="num" w:pos="1440"/>
        </w:tabs>
        <w:ind w:left="1440" w:hanging="360"/>
      </w:pPr>
    </w:lvl>
    <w:lvl w:ilvl="2" w:tplc="F28EC950" w:tentative="1">
      <w:start w:val="1"/>
      <w:numFmt w:val="lowerLetter"/>
      <w:lvlText w:val="%3."/>
      <w:lvlJc w:val="left"/>
      <w:pPr>
        <w:tabs>
          <w:tab w:val="num" w:pos="2160"/>
        </w:tabs>
        <w:ind w:left="2160" w:hanging="360"/>
      </w:pPr>
    </w:lvl>
    <w:lvl w:ilvl="3" w:tplc="81ECB722" w:tentative="1">
      <w:start w:val="1"/>
      <w:numFmt w:val="lowerLetter"/>
      <w:lvlText w:val="%4."/>
      <w:lvlJc w:val="left"/>
      <w:pPr>
        <w:tabs>
          <w:tab w:val="num" w:pos="2880"/>
        </w:tabs>
        <w:ind w:left="2880" w:hanging="360"/>
      </w:pPr>
    </w:lvl>
    <w:lvl w:ilvl="4" w:tplc="35987BA2" w:tentative="1">
      <w:start w:val="1"/>
      <w:numFmt w:val="lowerLetter"/>
      <w:lvlText w:val="%5."/>
      <w:lvlJc w:val="left"/>
      <w:pPr>
        <w:tabs>
          <w:tab w:val="num" w:pos="3600"/>
        </w:tabs>
        <w:ind w:left="3600" w:hanging="360"/>
      </w:pPr>
    </w:lvl>
    <w:lvl w:ilvl="5" w:tplc="8C562BB0" w:tentative="1">
      <w:start w:val="1"/>
      <w:numFmt w:val="lowerLetter"/>
      <w:lvlText w:val="%6."/>
      <w:lvlJc w:val="left"/>
      <w:pPr>
        <w:tabs>
          <w:tab w:val="num" w:pos="4320"/>
        </w:tabs>
        <w:ind w:left="4320" w:hanging="360"/>
      </w:pPr>
    </w:lvl>
    <w:lvl w:ilvl="6" w:tplc="7158B4E0" w:tentative="1">
      <w:start w:val="1"/>
      <w:numFmt w:val="lowerLetter"/>
      <w:lvlText w:val="%7."/>
      <w:lvlJc w:val="left"/>
      <w:pPr>
        <w:tabs>
          <w:tab w:val="num" w:pos="5040"/>
        </w:tabs>
        <w:ind w:left="5040" w:hanging="360"/>
      </w:pPr>
    </w:lvl>
    <w:lvl w:ilvl="7" w:tplc="72689C30" w:tentative="1">
      <w:start w:val="1"/>
      <w:numFmt w:val="lowerLetter"/>
      <w:lvlText w:val="%8."/>
      <w:lvlJc w:val="left"/>
      <w:pPr>
        <w:tabs>
          <w:tab w:val="num" w:pos="5760"/>
        </w:tabs>
        <w:ind w:left="5760" w:hanging="360"/>
      </w:pPr>
    </w:lvl>
    <w:lvl w:ilvl="8" w:tplc="869A573A" w:tentative="1">
      <w:start w:val="1"/>
      <w:numFmt w:val="lowerLetter"/>
      <w:lvlText w:val="%9."/>
      <w:lvlJc w:val="left"/>
      <w:pPr>
        <w:tabs>
          <w:tab w:val="num" w:pos="6480"/>
        </w:tabs>
        <w:ind w:left="6480" w:hanging="360"/>
      </w:pPr>
    </w:lvl>
  </w:abstractNum>
  <w:abstractNum w:abstractNumId="16">
    <w:nsid w:val="64C6495A"/>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6301A6"/>
    <w:multiLevelType w:val="hybridMultilevel"/>
    <w:tmpl w:val="F210043A"/>
    <w:lvl w:ilvl="0" w:tplc="73C27630">
      <w:start w:val="1"/>
      <w:numFmt w:val="lowerLetter"/>
      <w:lvlText w:val="%1."/>
      <w:lvlJc w:val="left"/>
      <w:pPr>
        <w:tabs>
          <w:tab w:val="num" w:pos="720"/>
        </w:tabs>
        <w:ind w:left="720" w:hanging="360"/>
      </w:pPr>
    </w:lvl>
    <w:lvl w:ilvl="1" w:tplc="735C18F4">
      <w:start w:val="1"/>
      <w:numFmt w:val="lowerLetter"/>
      <w:lvlText w:val="%2."/>
      <w:lvlJc w:val="left"/>
      <w:pPr>
        <w:tabs>
          <w:tab w:val="num" w:pos="1440"/>
        </w:tabs>
        <w:ind w:left="1440" w:hanging="360"/>
      </w:pPr>
    </w:lvl>
    <w:lvl w:ilvl="2" w:tplc="8BDCED8C" w:tentative="1">
      <w:start w:val="1"/>
      <w:numFmt w:val="lowerLetter"/>
      <w:lvlText w:val="%3."/>
      <w:lvlJc w:val="left"/>
      <w:pPr>
        <w:tabs>
          <w:tab w:val="num" w:pos="2160"/>
        </w:tabs>
        <w:ind w:left="2160" w:hanging="360"/>
      </w:pPr>
    </w:lvl>
    <w:lvl w:ilvl="3" w:tplc="B0C4FC94" w:tentative="1">
      <w:start w:val="1"/>
      <w:numFmt w:val="lowerLetter"/>
      <w:lvlText w:val="%4."/>
      <w:lvlJc w:val="left"/>
      <w:pPr>
        <w:tabs>
          <w:tab w:val="num" w:pos="2880"/>
        </w:tabs>
        <w:ind w:left="2880" w:hanging="360"/>
      </w:pPr>
    </w:lvl>
    <w:lvl w:ilvl="4" w:tplc="5DC0E144" w:tentative="1">
      <w:start w:val="1"/>
      <w:numFmt w:val="lowerLetter"/>
      <w:lvlText w:val="%5."/>
      <w:lvlJc w:val="left"/>
      <w:pPr>
        <w:tabs>
          <w:tab w:val="num" w:pos="3600"/>
        </w:tabs>
        <w:ind w:left="3600" w:hanging="360"/>
      </w:pPr>
    </w:lvl>
    <w:lvl w:ilvl="5" w:tplc="94F62D92" w:tentative="1">
      <w:start w:val="1"/>
      <w:numFmt w:val="lowerLetter"/>
      <w:lvlText w:val="%6."/>
      <w:lvlJc w:val="left"/>
      <w:pPr>
        <w:tabs>
          <w:tab w:val="num" w:pos="4320"/>
        </w:tabs>
        <w:ind w:left="4320" w:hanging="360"/>
      </w:pPr>
    </w:lvl>
    <w:lvl w:ilvl="6" w:tplc="955EE688" w:tentative="1">
      <w:start w:val="1"/>
      <w:numFmt w:val="lowerLetter"/>
      <w:lvlText w:val="%7."/>
      <w:lvlJc w:val="left"/>
      <w:pPr>
        <w:tabs>
          <w:tab w:val="num" w:pos="5040"/>
        </w:tabs>
        <w:ind w:left="5040" w:hanging="360"/>
      </w:pPr>
    </w:lvl>
    <w:lvl w:ilvl="7" w:tplc="7D1AD468" w:tentative="1">
      <w:start w:val="1"/>
      <w:numFmt w:val="lowerLetter"/>
      <w:lvlText w:val="%8."/>
      <w:lvlJc w:val="left"/>
      <w:pPr>
        <w:tabs>
          <w:tab w:val="num" w:pos="5760"/>
        </w:tabs>
        <w:ind w:left="5760" w:hanging="360"/>
      </w:pPr>
    </w:lvl>
    <w:lvl w:ilvl="8" w:tplc="360E2224" w:tentative="1">
      <w:start w:val="1"/>
      <w:numFmt w:val="lowerLetter"/>
      <w:lvlText w:val="%9."/>
      <w:lvlJc w:val="left"/>
      <w:pPr>
        <w:tabs>
          <w:tab w:val="num" w:pos="6480"/>
        </w:tabs>
        <w:ind w:left="6480" w:hanging="360"/>
      </w:pPr>
    </w:lvl>
  </w:abstractNum>
  <w:abstractNum w:abstractNumId="18">
    <w:nsid w:val="77320176"/>
    <w:multiLevelType w:val="hybridMultilevel"/>
    <w:tmpl w:val="51047336"/>
    <w:lvl w:ilvl="0" w:tplc="3528BF9A">
      <w:start w:val="1"/>
      <w:numFmt w:val="lowerLetter"/>
      <w:lvlText w:val="%1."/>
      <w:lvlJc w:val="left"/>
      <w:pPr>
        <w:tabs>
          <w:tab w:val="num" w:pos="1440"/>
        </w:tabs>
        <w:ind w:left="144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FE720D9"/>
    <w:multiLevelType w:val="hybridMultilevel"/>
    <w:tmpl w:val="A4EC696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9"/>
  </w:num>
  <w:num w:numId="3">
    <w:abstractNumId w:val="6"/>
  </w:num>
  <w:num w:numId="4">
    <w:abstractNumId w:val="14"/>
  </w:num>
  <w:num w:numId="5">
    <w:abstractNumId w:val="18"/>
  </w:num>
  <w:num w:numId="6">
    <w:abstractNumId w:val="7"/>
  </w:num>
  <w:num w:numId="7">
    <w:abstractNumId w:val="4"/>
  </w:num>
  <w:num w:numId="8">
    <w:abstractNumId w:val="1"/>
  </w:num>
  <w:num w:numId="9">
    <w:abstractNumId w:val="11"/>
  </w:num>
  <w:num w:numId="10">
    <w:abstractNumId w:val="12"/>
  </w:num>
  <w:num w:numId="11">
    <w:abstractNumId w:val="19"/>
  </w:num>
  <w:num w:numId="12">
    <w:abstractNumId w:val="16"/>
  </w:num>
  <w:num w:numId="13">
    <w:abstractNumId w:val="10"/>
  </w:num>
  <w:num w:numId="14">
    <w:abstractNumId w:val="13"/>
  </w:num>
  <w:num w:numId="15">
    <w:abstractNumId w:val="3"/>
  </w:num>
  <w:num w:numId="16">
    <w:abstractNumId w:val="5"/>
  </w:num>
  <w:num w:numId="17">
    <w:abstractNumId w:val="15"/>
  </w:num>
  <w:num w:numId="18">
    <w:abstractNumId w:val="8"/>
  </w:num>
  <w:num w:numId="19">
    <w:abstractNumId w:val="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drawingGridHorizontalSpacing w:val="110"/>
  <w:displayHorizontalDrawingGridEvery w:val="2"/>
  <w:characterSpacingControl w:val="doNotCompress"/>
  <w:compat>
    <w:ulTrailSpace/>
  </w:compat>
  <w:rsids>
    <w:rsidRoot w:val="005571A1"/>
    <w:rsid w:val="00013464"/>
    <w:rsid w:val="00022E36"/>
    <w:rsid w:val="00023EFF"/>
    <w:rsid w:val="00073153"/>
    <w:rsid w:val="000C01D3"/>
    <w:rsid w:val="001B1BD3"/>
    <w:rsid w:val="00201F74"/>
    <w:rsid w:val="0020639B"/>
    <w:rsid w:val="00222B81"/>
    <w:rsid w:val="002A364C"/>
    <w:rsid w:val="002C270A"/>
    <w:rsid w:val="002E718D"/>
    <w:rsid w:val="00346264"/>
    <w:rsid w:val="00374CE5"/>
    <w:rsid w:val="0039385E"/>
    <w:rsid w:val="00395A19"/>
    <w:rsid w:val="00406A5E"/>
    <w:rsid w:val="00406F46"/>
    <w:rsid w:val="00410B0C"/>
    <w:rsid w:val="004440CD"/>
    <w:rsid w:val="00444EBE"/>
    <w:rsid w:val="004A3498"/>
    <w:rsid w:val="004A52CA"/>
    <w:rsid w:val="004D3A0E"/>
    <w:rsid w:val="005571A1"/>
    <w:rsid w:val="00570CAF"/>
    <w:rsid w:val="005F561B"/>
    <w:rsid w:val="00611EBE"/>
    <w:rsid w:val="00630639"/>
    <w:rsid w:val="006A260C"/>
    <w:rsid w:val="007141C6"/>
    <w:rsid w:val="00714E41"/>
    <w:rsid w:val="00755DC0"/>
    <w:rsid w:val="007864C5"/>
    <w:rsid w:val="007A0B1F"/>
    <w:rsid w:val="007D2037"/>
    <w:rsid w:val="007D6D31"/>
    <w:rsid w:val="007F32B1"/>
    <w:rsid w:val="008C01DF"/>
    <w:rsid w:val="008D6E3F"/>
    <w:rsid w:val="009053E4"/>
    <w:rsid w:val="00905CA7"/>
    <w:rsid w:val="009B4669"/>
    <w:rsid w:val="009C124E"/>
    <w:rsid w:val="009E009B"/>
    <w:rsid w:val="00A67B3E"/>
    <w:rsid w:val="00A95439"/>
    <w:rsid w:val="00B935D5"/>
    <w:rsid w:val="00BA74F1"/>
    <w:rsid w:val="00BD2298"/>
    <w:rsid w:val="00C52742"/>
    <w:rsid w:val="00CB5FBC"/>
    <w:rsid w:val="00CE6DF2"/>
    <w:rsid w:val="00D30831"/>
    <w:rsid w:val="00DA558C"/>
    <w:rsid w:val="00DB404E"/>
    <w:rsid w:val="00DF6874"/>
    <w:rsid w:val="00E00309"/>
    <w:rsid w:val="00F12DA6"/>
    <w:rsid w:val="00F86AEB"/>
    <w:rsid w:val="00F95402"/>
    <w:rsid w:val="00FA5844"/>
    <w:rsid w:val="00FB2EB9"/>
    <w:rsid w:val="00FE679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23EFF"/>
    <w:rPr>
      <w:rFonts w:ascii="Tahoma" w:eastAsia="Tahoma" w:hAnsi="Tahoma" w:cs="Tahoma"/>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023EFF"/>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23EFF"/>
    <w:rPr>
      <w:sz w:val="24"/>
      <w:szCs w:val="24"/>
    </w:rPr>
  </w:style>
  <w:style w:type="paragraph" w:styleId="Ttulo">
    <w:name w:val="Title"/>
    <w:basedOn w:val="Normal"/>
    <w:uiPriority w:val="1"/>
    <w:qFormat/>
    <w:rsid w:val="00023EFF"/>
    <w:pPr>
      <w:spacing w:before="213"/>
      <w:ind w:left="720" w:right="714" w:firstLine="11"/>
      <w:jc w:val="center"/>
    </w:pPr>
    <w:rPr>
      <w:sz w:val="28"/>
      <w:szCs w:val="28"/>
    </w:rPr>
  </w:style>
  <w:style w:type="paragraph" w:styleId="Prrafodelista">
    <w:name w:val="List Paragraph"/>
    <w:basedOn w:val="Normal"/>
    <w:uiPriority w:val="1"/>
    <w:qFormat/>
    <w:rsid w:val="00023EFF"/>
  </w:style>
  <w:style w:type="paragraph" w:customStyle="1" w:styleId="TableParagraph">
    <w:name w:val="Table Paragraph"/>
    <w:basedOn w:val="Normal"/>
    <w:uiPriority w:val="1"/>
    <w:qFormat/>
    <w:rsid w:val="00023EFF"/>
  </w:style>
  <w:style w:type="paragraph" w:styleId="NormalWeb">
    <w:name w:val="Normal (Web)"/>
    <w:basedOn w:val="Normal"/>
    <w:uiPriority w:val="99"/>
    <w:semiHidden/>
    <w:unhideWhenUsed/>
    <w:rsid w:val="00DB404E"/>
    <w:pPr>
      <w:widowControl/>
      <w:autoSpaceDE/>
      <w:autoSpaceDN/>
      <w:spacing w:before="100" w:beforeAutospacing="1" w:after="100" w:afterAutospacing="1"/>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1"/>
    <w:rsid w:val="00DB404E"/>
    <w:rPr>
      <w:rFonts w:ascii="Tahoma" w:eastAsia="Tahoma" w:hAnsi="Tahoma" w:cs="Tahoma"/>
      <w:sz w:val="24"/>
      <w:szCs w:val="24"/>
      <w:lang w:val="es-ES"/>
    </w:rPr>
  </w:style>
  <w:style w:type="table" w:styleId="Tablaconcuadrcula">
    <w:name w:val="Table Grid"/>
    <w:basedOn w:val="Tablanormal"/>
    <w:uiPriority w:val="39"/>
    <w:rsid w:val="00395A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EBE"/>
    <w:rPr>
      <w:sz w:val="16"/>
      <w:szCs w:val="16"/>
    </w:rPr>
  </w:style>
  <w:style w:type="character" w:customStyle="1" w:styleId="TextodegloboCar">
    <w:name w:val="Texto de globo Car"/>
    <w:basedOn w:val="Fuentedeprrafopredeter"/>
    <w:link w:val="Textodeglobo"/>
    <w:uiPriority w:val="99"/>
    <w:semiHidden/>
    <w:rsid w:val="00444EBE"/>
    <w:rPr>
      <w:rFonts w:ascii="Tahoma" w:eastAsia="Tahoma" w:hAnsi="Tahoma" w:cs="Tahoma"/>
      <w:sz w:val="16"/>
      <w:szCs w:val="16"/>
      <w:lang w:val="es-ES"/>
    </w:rPr>
  </w:style>
  <w:style w:type="character" w:styleId="Hipervnculo">
    <w:name w:val="Hyperlink"/>
    <w:basedOn w:val="Fuentedeprrafopredeter"/>
    <w:uiPriority w:val="99"/>
    <w:unhideWhenUsed/>
    <w:rsid w:val="00022E3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6129656">
      <w:bodyDiv w:val="1"/>
      <w:marLeft w:val="0"/>
      <w:marRight w:val="0"/>
      <w:marTop w:val="0"/>
      <w:marBottom w:val="0"/>
      <w:divBdr>
        <w:top w:val="none" w:sz="0" w:space="0" w:color="auto"/>
        <w:left w:val="none" w:sz="0" w:space="0" w:color="auto"/>
        <w:bottom w:val="none" w:sz="0" w:space="0" w:color="auto"/>
        <w:right w:val="none" w:sz="0" w:space="0" w:color="auto"/>
      </w:divBdr>
    </w:div>
    <w:div w:id="502859813">
      <w:bodyDiv w:val="1"/>
      <w:marLeft w:val="0"/>
      <w:marRight w:val="0"/>
      <w:marTop w:val="0"/>
      <w:marBottom w:val="0"/>
      <w:divBdr>
        <w:top w:val="none" w:sz="0" w:space="0" w:color="auto"/>
        <w:left w:val="none" w:sz="0" w:space="0" w:color="auto"/>
        <w:bottom w:val="none" w:sz="0" w:space="0" w:color="auto"/>
        <w:right w:val="none" w:sz="0" w:space="0" w:color="auto"/>
      </w:divBdr>
      <w:divsChild>
        <w:div w:id="371657659">
          <w:marLeft w:val="1714"/>
          <w:marRight w:val="0"/>
          <w:marTop w:val="0"/>
          <w:marBottom w:val="0"/>
          <w:divBdr>
            <w:top w:val="none" w:sz="0" w:space="0" w:color="auto"/>
            <w:left w:val="none" w:sz="0" w:space="0" w:color="auto"/>
            <w:bottom w:val="none" w:sz="0" w:space="0" w:color="auto"/>
            <w:right w:val="none" w:sz="0" w:space="0" w:color="auto"/>
          </w:divBdr>
        </w:div>
        <w:div w:id="1550648108">
          <w:marLeft w:val="1714"/>
          <w:marRight w:val="0"/>
          <w:marTop w:val="0"/>
          <w:marBottom w:val="0"/>
          <w:divBdr>
            <w:top w:val="none" w:sz="0" w:space="0" w:color="auto"/>
            <w:left w:val="none" w:sz="0" w:space="0" w:color="auto"/>
            <w:bottom w:val="none" w:sz="0" w:space="0" w:color="auto"/>
            <w:right w:val="none" w:sz="0" w:space="0" w:color="auto"/>
          </w:divBdr>
        </w:div>
        <w:div w:id="420490505">
          <w:marLeft w:val="1714"/>
          <w:marRight w:val="0"/>
          <w:marTop w:val="0"/>
          <w:marBottom w:val="0"/>
          <w:divBdr>
            <w:top w:val="none" w:sz="0" w:space="0" w:color="auto"/>
            <w:left w:val="none" w:sz="0" w:space="0" w:color="auto"/>
            <w:bottom w:val="none" w:sz="0" w:space="0" w:color="auto"/>
            <w:right w:val="none" w:sz="0" w:space="0" w:color="auto"/>
          </w:divBdr>
        </w:div>
        <w:div w:id="1095200977">
          <w:marLeft w:val="1714"/>
          <w:marRight w:val="0"/>
          <w:marTop w:val="0"/>
          <w:marBottom w:val="0"/>
          <w:divBdr>
            <w:top w:val="none" w:sz="0" w:space="0" w:color="auto"/>
            <w:left w:val="none" w:sz="0" w:space="0" w:color="auto"/>
            <w:bottom w:val="none" w:sz="0" w:space="0" w:color="auto"/>
            <w:right w:val="none" w:sz="0" w:space="0" w:color="auto"/>
          </w:divBdr>
        </w:div>
      </w:divsChild>
    </w:div>
    <w:div w:id="858156084">
      <w:bodyDiv w:val="1"/>
      <w:marLeft w:val="0"/>
      <w:marRight w:val="0"/>
      <w:marTop w:val="0"/>
      <w:marBottom w:val="0"/>
      <w:divBdr>
        <w:top w:val="none" w:sz="0" w:space="0" w:color="auto"/>
        <w:left w:val="none" w:sz="0" w:space="0" w:color="auto"/>
        <w:bottom w:val="none" w:sz="0" w:space="0" w:color="auto"/>
        <w:right w:val="none" w:sz="0" w:space="0" w:color="auto"/>
      </w:divBdr>
      <w:divsChild>
        <w:div w:id="1614903450">
          <w:marLeft w:val="1714"/>
          <w:marRight w:val="0"/>
          <w:marTop w:val="0"/>
          <w:marBottom w:val="0"/>
          <w:divBdr>
            <w:top w:val="none" w:sz="0" w:space="0" w:color="auto"/>
            <w:left w:val="none" w:sz="0" w:space="0" w:color="auto"/>
            <w:bottom w:val="none" w:sz="0" w:space="0" w:color="auto"/>
            <w:right w:val="none" w:sz="0" w:space="0" w:color="auto"/>
          </w:divBdr>
        </w:div>
        <w:div w:id="2018731726">
          <w:marLeft w:val="1714"/>
          <w:marRight w:val="0"/>
          <w:marTop w:val="0"/>
          <w:marBottom w:val="0"/>
          <w:divBdr>
            <w:top w:val="none" w:sz="0" w:space="0" w:color="auto"/>
            <w:left w:val="none" w:sz="0" w:space="0" w:color="auto"/>
            <w:bottom w:val="none" w:sz="0" w:space="0" w:color="auto"/>
            <w:right w:val="none" w:sz="0" w:space="0" w:color="auto"/>
          </w:divBdr>
        </w:div>
        <w:div w:id="1064834939">
          <w:marLeft w:val="1714"/>
          <w:marRight w:val="0"/>
          <w:marTop w:val="0"/>
          <w:marBottom w:val="0"/>
          <w:divBdr>
            <w:top w:val="none" w:sz="0" w:space="0" w:color="auto"/>
            <w:left w:val="none" w:sz="0" w:space="0" w:color="auto"/>
            <w:bottom w:val="none" w:sz="0" w:space="0" w:color="auto"/>
            <w:right w:val="none" w:sz="0" w:space="0" w:color="auto"/>
          </w:divBdr>
        </w:div>
        <w:div w:id="1789272955">
          <w:marLeft w:val="1714"/>
          <w:marRight w:val="0"/>
          <w:marTop w:val="0"/>
          <w:marBottom w:val="0"/>
          <w:divBdr>
            <w:top w:val="none" w:sz="0" w:space="0" w:color="auto"/>
            <w:left w:val="none" w:sz="0" w:space="0" w:color="auto"/>
            <w:bottom w:val="none" w:sz="0" w:space="0" w:color="auto"/>
            <w:right w:val="none" w:sz="0" w:space="0" w:color="auto"/>
          </w:divBdr>
        </w:div>
      </w:divsChild>
    </w:div>
    <w:div w:id="1141456606">
      <w:bodyDiv w:val="1"/>
      <w:marLeft w:val="0"/>
      <w:marRight w:val="0"/>
      <w:marTop w:val="0"/>
      <w:marBottom w:val="0"/>
      <w:divBdr>
        <w:top w:val="none" w:sz="0" w:space="0" w:color="auto"/>
        <w:left w:val="none" w:sz="0" w:space="0" w:color="auto"/>
        <w:bottom w:val="none" w:sz="0" w:space="0" w:color="auto"/>
        <w:right w:val="none" w:sz="0" w:space="0" w:color="auto"/>
      </w:divBdr>
    </w:div>
    <w:div w:id="1356544671">
      <w:bodyDiv w:val="1"/>
      <w:marLeft w:val="0"/>
      <w:marRight w:val="0"/>
      <w:marTop w:val="0"/>
      <w:marBottom w:val="0"/>
      <w:divBdr>
        <w:top w:val="none" w:sz="0" w:space="0" w:color="auto"/>
        <w:left w:val="none" w:sz="0" w:space="0" w:color="auto"/>
        <w:bottom w:val="none" w:sz="0" w:space="0" w:color="auto"/>
        <w:right w:val="none" w:sz="0" w:space="0" w:color="auto"/>
      </w:divBdr>
      <w:divsChild>
        <w:div w:id="1204252286">
          <w:marLeft w:val="720"/>
          <w:marRight w:val="0"/>
          <w:marTop w:val="0"/>
          <w:marBottom w:val="0"/>
          <w:divBdr>
            <w:top w:val="none" w:sz="0" w:space="0" w:color="auto"/>
            <w:left w:val="none" w:sz="0" w:space="0" w:color="auto"/>
            <w:bottom w:val="none" w:sz="0" w:space="0" w:color="auto"/>
            <w:right w:val="none" w:sz="0" w:space="0" w:color="auto"/>
          </w:divBdr>
        </w:div>
        <w:div w:id="814180996">
          <w:marLeft w:val="720"/>
          <w:marRight w:val="0"/>
          <w:marTop w:val="0"/>
          <w:marBottom w:val="0"/>
          <w:divBdr>
            <w:top w:val="none" w:sz="0" w:space="0" w:color="auto"/>
            <w:left w:val="none" w:sz="0" w:space="0" w:color="auto"/>
            <w:bottom w:val="none" w:sz="0" w:space="0" w:color="auto"/>
            <w:right w:val="none" w:sz="0" w:space="0" w:color="auto"/>
          </w:divBdr>
        </w:div>
        <w:div w:id="1146161813">
          <w:marLeft w:val="720"/>
          <w:marRight w:val="0"/>
          <w:marTop w:val="0"/>
          <w:marBottom w:val="0"/>
          <w:divBdr>
            <w:top w:val="none" w:sz="0" w:space="0" w:color="auto"/>
            <w:left w:val="none" w:sz="0" w:space="0" w:color="auto"/>
            <w:bottom w:val="none" w:sz="0" w:space="0" w:color="auto"/>
            <w:right w:val="none" w:sz="0" w:space="0" w:color="auto"/>
          </w:divBdr>
        </w:div>
        <w:div w:id="1536119405">
          <w:marLeft w:val="720"/>
          <w:marRight w:val="0"/>
          <w:marTop w:val="0"/>
          <w:marBottom w:val="0"/>
          <w:divBdr>
            <w:top w:val="none" w:sz="0" w:space="0" w:color="auto"/>
            <w:left w:val="none" w:sz="0" w:space="0" w:color="auto"/>
            <w:bottom w:val="none" w:sz="0" w:space="0" w:color="auto"/>
            <w:right w:val="none" w:sz="0" w:space="0" w:color="auto"/>
          </w:divBdr>
        </w:div>
      </w:divsChild>
    </w:div>
    <w:div w:id="1646618633">
      <w:bodyDiv w:val="1"/>
      <w:marLeft w:val="0"/>
      <w:marRight w:val="0"/>
      <w:marTop w:val="0"/>
      <w:marBottom w:val="0"/>
      <w:divBdr>
        <w:top w:val="none" w:sz="0" w:space="0" w:color="auto"/>
        <w:left w:val="none" w:sz="0" w:space="0" w:color="auto"/>
        <w:bottom w:val="none" w:sz="0" w:space="0" w:color="auto"/>
        <w:right w:val="none" w:sz="0" w:space="0" w:color="auto"/>
      </w:divBdr>
      <w:divsChild>
        <w:div w:id="1360625181">
          <w:marLeft w:val="1714"/>
          <w:marRight w:val="0"/>
          <w:marTop w:val="0"/>
          <w:marBottom w:val="0"/>
          <w:divBdr>
            <w:top w:val="none" w:sz="0" w:space="0" w:color="auto"/>
            <w:left w:val="none" w:sz="0" w:space="0" w:color="auto"/>
            <w:bottom w:val="none" w:sz="0" w:space="0" w:color="auto"/>
            <w:right w:val="none" w:sz="0" w:space="0" w:color="auto"/>
          </w:divBdr>
        </w:div>
        <w:div w:id="1399135089">
          <w:marLeft w:val="1714"/>
          <w:marRight w:val="0"/>
          <w:marTop w:val="0"/>
          <w:marBottom w:val="0"/>
          <w:divBdr>
            <w:top w:val="none" w:sz="0" w:space="0" w:color="auto"/>
            <w:left w:val="none" w:sz="0" w:space="0" w:color="auto"/>
            <w:bottom w:val="none" w:sz="0" w:space="0" w:color="auto"/>
            <w:right w:val="none" w:sz="0" w:space="0" w:color="auto"/>
          </w:divBdr>
        </w:div>
        <w:div w:id="1066803869">
          <w:marLeft w:val="1714"/>
          <w:marRight w:val="0"/>
          <w:marTop w:val="0"/>
          <w:marBottom w:val="0"/>
          <w:divBdr>
            <w:top w:val="none" w:sz="0" w:space="0" w:color="auto"/>
            <w:left w:val="none" w:sz="0" w:space="0" w:color="auto"/>
            <w:bottom w:val="none" w:sz="0" w:space="0" w:color="auto"/>
            <w:right w:val="none" w:sz="0" w:space="0" w:color="auto"/>
          </w:divBdr>
        </w:div>
        <w:div w:id="1532954395">
          <w:marLeft w:val="1714"/>
          <w:marRight w:val="0"/>
          <w:marTop w:val="0"/>
          <w:marBottom w:val="0"/>
          <w:divBdr>
            <w:top w:val="none" w:sz="0" w:space="0" w:color="auto"/>
            <w:left w:val="none" w:sz="0" w:space="0" w:color="auto"/>
            <w:bottom w:val="none" w:sz="0" w:space="0" w:color="auto"/>
            <w:right w:val="none" w:sz="0" w:space="0" w:color="auto"/>
          </w:divBdr>
        </w:div>
        <w:div w:id="1163201448">
          <w:marLeft w:val="1714"/>
          <w:marRight w:val="0"/>
          <w:marTop w:val="0"/>
          <w:marBottom w:val="0"/>
          <w:divBdr>
            <w:top w:val="none" w:sz="0" w:space="0" w:color="auto"/>
            <w:left w:val="none" w:sz="0" w:space="0" w:color="auto"/>
            <w:bottom w:val="none" w:sz="0" w:space="0" w:color="auto"/>
            <w:right w:val="none" w:sz="0" w:space="0" w:color="auto"/>
          </w:divBdr>
        </w:div>
        <w:div w:id="1031148977">
          <w:marLeft w:val="1714"/>
          <w:marRight w:val="0"/>
          <w:marTop w:val="0"/>
          <w:marBottom w:val="0"/>
          <w:divBdr>
            <w:top w:val="none" w:sz="0" w:space="0" w:color="auto"/>
            <w:left w:val="none" w:sz="0" w:space="0" w:color="auto"/>
            <w:bottom w:val="none" w:sz="0" w:space="0" w:color="auto"/>
            <w:right w:val="none" w:sz="0" w:space="0" w:color="auto"/>
          </w:divBdr>
        </w:div>
        <w:div w:id="845439031">
          <w:marLeft w:val="1714"/>
          <w:marRight w:val="0"/>
          <w:marTop w:val="0"/>
          <w:marBottom w:val="0"/>
          <w:divBdr>
            <w:top w:val="none" w:sz="0" w:space="0" w:color="auto"/>
            <w:left w:val="none" w:sz="0" w:space="0" w:color="auto"/>
            <w:bottom w:val="none" w:sz="0" w:space="0" w:color="auto"/>
            <w:right w:val="none" w:sz="0" w:space="0" w:color="auto"/>
          </w:divBdr>
        </w:div>
        <w:div w:id="1120998824">
          <w:marLeft w:val="1714"/>
          <w:marRight w:val="0"/>
          <w:marTop w:val="0"/>
          <w:marBottom w:val="0"/>
          <w:divBdr>
            <w:top w:val="none" w:sz="0" w:space="0" w:color="auto"/>
            <w:left w:val="none" w:sz="0" w:space="0" w:color="auto"/>
            <w:bottom w:val="none" w:sz="0" w:space="0" w:color="auto"/>
            <w:right w:val="none" w:sz="0" w:space="0" w:color="auto"/>
          </w:divBdr>
        </w:div>
      </w:divsChild>
    </w:div>
    <w:div w:id="1739209821">
      <w:bodyDiv w:val="1"/>
      <w:marLeft w:val="0"/>
      <w:marRight w:val="0"/>
      <w:marTop w:val="0"/>
      <w:marBottom w:val="0"/>
      <w:divBdr>
        <w:top w:val="none" w:sz="0" w:space="0" w:color="auto"/>
        <w:left w:val="none" w:sz="0" w:space="0" w:color="auto"/>
        <w:bottom w:val="none" w:sz="0" w:space="0" w:color="auto"/>
        <w:right w:val="none" w:sz="0" w:space="0" w:color="auto"/>
      </w:divBdr>
    </w:div>
    <w:div w:id="1753434404">
      <w:bodyDiv w:val="1"/>
      <w:marLeft w:val="0"/>
      <w:marRight w:val="0"/>
      <w:marTop w:val="0"/>
      <w:marBottom w:val="0"/>
      <w:divBdr>
        <w:top w:val="none" w:sz="0" w:space="0" w:color="auto"/>
        <w:left w:val="none" w:sz="0" w:space="0" w:color="auto"/>
        <w:bottom w:val="none" w:sz="0" w:space="0" w:color="auto"/>
        <w:right w:val="none" w:sz="0" w:space="0" w:color="auto"/>
      </w:divBdr>
      <w:divsChild>
        <w:div w:id="867790306">
          <w:marLeft w:val="720"/>
          <w:marRight w:val="0"/>
          <w:marTop w:val="0"/>
          <w:marBottom w:val="0"/>
          <w:divBdr>
            <w:top w:val="none" w:sz="0" w:space="0" w:color="auto"/>
            <w:left w:val="none" w:sz="0" w:space="0" w:color="auto"/>
            <w:bottom w:val="none" w:sz="0" w:space="0" w:color="auto"/>
            <w:right w:val="none" w:sz="0" w:space="0" w:color="auto"/>
          </w:divBdr>
        </w:div>
        <w:div w:id="713502910">
          <w:marLeft w:val="720"/>
          <w:marRight w:val="0"/>
          <w:marTop w:val="0"/>
          <w:marBottom w:val="0"/>
          <w:divBdr>
            <w:top w:val="none" w:sz="0" w:space="0" w:color="auto"/>
            <w:left w:val="none" w:sz="0" w:space="0" w:color="auto"/>
            <w:bottom w:val="none" w:sz="0" w:space="0" w:color="auto"/>
            <w:right w:val="none" w:sz="0" w:space="0" w:color="auto"/>
          </w:divBdr>
        </w:div>
        <w:div w:id="725762989">
          <w:marLeft w:val="720"/>
          <w:marRight w:val="0"/>
          <w:marTop w:val="0"/>
          <w:marBottom w:val="0"/>
          <w:divBdr>
            <w:top w:val="none" w:sz="0" w:space="0" w:color="auto"/>
            <w:left w:val="none" w:sz="0" w:space="0" w:color="auto"/>
            <w:bottom w:val="none" w:sz="0" w:space="0" w:color="auto"/>
            <w:right w:val="none" w:sz="0" w:space="0" w:color="auto"/>
          </w:divBdr>
        </w:div>
        <w:div w:id="2026439817">
          <w:marLeft w:val="720"/>
          <w:marRight w:val="0"/>
          <w:marTop w:val="0"/>
          <w:marBottom w:val="0"/>
          <w:divBdr>
            <w:top w:val="none" w:sz="0" w:space="0" w:color="auto"/>
            <w:left w:val="none" w:sz="0" w:space="0" w:color="auto"/>
            <w:bottom w:val="none" w:sz="0" w:space="0" w:color="auto"/>
            <w:right w:val="none" w:sz="0" w:space="0" w:color="auto"/>
          </w:divBdr>
        </w:div>
        <w:div w:id="1978029979">
          <w:marLeft w:val="2246"/>
          <w:marRight w:val="0"/>
          <w:marTop w:val="0"/>
          <w:marBottom w:val="0"/>
          <w:divBdr>
            <w:top w:val="none" w:sz="0" w:space="0" w:color="auto"/>
            <w:left w:val="none" w:sz="0" w:space="0" w:color="auto"/>
            <w:bottom w:val="none" w:sz="0" w:space="0" w:color="auto"/>
            <w:right w:val="none" w:sz="0" w:space="0" w:color="auto"/>
          </w:divBdr>
        </w:div>
        <w:div w:id="394861019">
          <w:marLeft w:val="2246"/>
          <w:marRight w:val="0"/>
          <w:marTop w:val="0"/>
          <w:marBottom w:val="0"/>
          <w:divBdr>
            <w:top w:val="none" w:sz="0" w:space="0" w:color="auto"/>
            <w:left w:val="none" w:sz="0" w:space="0" w:color="auto"/>
            <w:bottom w:val="none" w:sz="0" w:space="0" w:color="auto"/>
            <w:right w:val="none" w:sz="0" w:space="0" w:color="auto"/>
          </w:divBdr>
        </w:div>
        <w:div w:id="1059863935">
          <w:marLeft w:val="2246"/>
          <w:marRight w:val="0"/>
          <w:marTop w:val="0"/>
          <w:marBottom w:val="0"/>
          <w:divBdr>
            <w:top w:val="none" w:sz="0" w:space="0" w:color="auto"/>
            <w:left w:val="none" w:sz="0" w:space="0" w:color="auto"/>
            <w:bottom w:val="none" w:sz="0" w:space="0" w:color="auto"/>
            <w:right w:val="none" w:sz="0" w:space="0" w:color="auto"/>
          </w:divBdr>
        </w:div>
        <w:div w:id="1475641162">
          <w:marLeft w:val="2246"/>
          <w:marRight w:val="0"/>
          <w:marTop w:val="0"/>
          <w:marBottom w:val="0"/>
          <w:divBdr>
            <w:top w:val="none" w:sz="0" w:space="0" w:color="auto"/>
            <w:left w:val="none" w:sz="0" w:space="0" w:color="auto"/>
            <w:bottom w:val="none" w:sz="0" w:space="0" w:color="auto"/>
            <w:right w:val="none" w:sz="0" w:space="0" w:color="auto"/>
          </w:divBdr>
        </w:div>
      </w:divsChild>
    </w:div>
    <w:div w:id="1800370104">
      <w:bodyDiv w:val="1"/>
      <w:marLeft w:val="0"/>
      <w:marRight w:val="0"/>
      <w:marTop w:val="0"/>
      <w:marBottom w:val="0"/>
      <w:divBdr>
        <w:top w:val="none" w:sz="0" w:space="0" w:color="auto"/>
        <w:left w:val="none" w:sz="0" w:space="0" w:color="auto"/>
        <w:bottom w:val="none" w:sz="0" w:space="0" w:color="auto"/>
        <w:right w:val="none" w:sz="0" w:space="0" w:color="auto"/>
      </w:divBdr>
    </w:div>
    <w:div w:id="1842431993">
      <w:bodyDiv w:val="1"/>
      <w:marLeft w:val="0"/>
      <w:marRight w:val="0"/>
      <w:marTop w:val="0"/>
      <w:marBottom w:val="0"/>
      <w:divBdr>
        <w:top w:val="none" w:sz="0" w:space="0" w:color="auto"/>
        <w:left w:val="none" w:sz="0" w:space="0" w:color="auto"/>
        <w:bottom w:val="none" w:sz="0" w:space="0" w:color="auto"/>
        <w:right w:val="none" w:sz="0" w:space="0" w:color="auto"/>
      </w:divBdr>
      <w:divsChild>
        <w:div w:id="780682982">
          <w:marLeft w:val="720"/>
          <w:marRight w:val="0"/>
          <w:marTop w:val="0"/>
          <w:marBottom w:val="0"/>
          <w:divBdr>
            <w:top w:val="none" w:sz="0" w:space="0" w:color="auto"/>
            <w:left w:val="none" w:sz="0" w:space="0" w:color="auto"/>
            <w:bottom w:val="none" w:sz="0" w:space="0" w:color="auto"/>
            <w:right w:val="none" w:sz="0" w:space="0" w:color="auto"/>
          </w:divBdr>
        </w:div>
        <w:div w:id="1240941696">
          <w:marLeft w:val="720"/>
          <w:marRight w:val="0"/>
          <w:marTop w:val="0"/>
          <w:marBottom w:val="0"/>
          <w:divBdr>
            <w:top w:val="none" w:sz="0" w:space="0" w:color="auto"/>
            <w:left w:val="none" w:sz="0" w:space="0" w:color="auto"/>
            <w:bottom w:val="none" w:sz="0" w:space="0" w:color="auto"/>
            <w:right w:val="none" w:sz="0" w:space="0" w:color="auto"/>
          </w:divBdr>
        </w:div>
        <w:div w:id="328217656">
          <w:marLeft w:val="720"/>
          <w:marRight w:val="0"/>
          <w:marTop w:val="0"/>
          <w:marBottom w:val="0"/>
          <w:divBdr>
            <w:top w:val="none" w:sz="0" w:space="0" w:color="auto"/>
            <w:left w:val="none" w:sz="0" w:space="0" w:color="auto"/>
            <w:bottom w:val="none" w:sz="0" w:space="0" w:color="auto"/>
            <w:right w:val="none" w:sz="0" w:space="0" w:color="auto"/>
          </w:divBdr>
        </w:div>
        <w:div w:id="1648514994">
          <w:marLeft w:val="720"/>
          <w:marRight w:val="0"/>
          <w:marTop w:val="0"/>
          <w:marBottom w:val="0"/>
          <w:divBdr>
            <w:top w:val="none" w:sz="0" w:space="0" w:color="auto"/>
            <w:left w:val="none" w:sz="0" w:space="0" w:color="auto"/>
            <w:bottom w:val="none" w:sz="0" w:space="0" w:color="auto"/>
            <w:right w:val="none" w:sz="0" w:space="0" w:color="auto"/>
          </w:divBdr>
        </w:div>
      </w:divsChild>
    </w:div>
    <w:div w:id="1981181735">
      <w:bodyDiv w:val="1"/>
      <w:marLeft w:val="0"/>
      <w:marRight w:val="0"/>
      <w:marTop w:val="0"/>
      <w:marBottom w:val="0"/>
      <w:divBdr>
        <w:top w:val="none" w:sz="0" w:space="0" w:color="auto"/>
        <w:left w:val="none" w:sz="0" w:space="0" w:color="auto"/>
        <w:bottom w:val="none" w:sz="0" w:space="0" w:color="auto"/>
        <w:right w:val="none" w:sz="0" w:space="0" w:color="auto"/>
      </w:divBdr>
      <w:divsChild>
        <w:div w:id="591743348">
          <w:marLeft w:val="1714"/>
          <w:marRight w:val="0"/>
          <w:marTop w:val="0"/>
          <w:marBottom w:val="0"/>
          <w:divBdr>
            <w:top w:val="none" w:sz="0" w:space="0" w:color="auto"/>
            <w:left w:val="none" w:sz="0" w:space="0" w:color="auto"/>
            <w:bottom w:val="none" w:sz="0" w:space="0" w:color="auto"/>
            <w:right w:val="none" w:sz="0" w:space="0" w:color="auto"/>
          </w:divBdr>
        </w:div>
        <w:div w:id="1310329945">
          <w:marLeft w:val="1714"/>
          <w:marRight w:val="0"/>
          <w:marTop w:val="0"/>
          <w:marBottom w:val="0"/>
          <w:divBdr>
            <w:top w:val="none" w:sz="0" w:space="0" w:color="auto"/>
            <w:left w:val="none" w:sz="0" w:space="0" w:color="auto"/>
            <w:bottom w:val="none" w:sz="0" w:space="0" w:color="auto"/>
            <w:right w:val="none" w:sz="0" w:space="0" w:color="auto"/>
          </w:divBdr>
        </w:div>
        <w:div w:id="516889297">
          <w:marLeft w:val="1714"/>
          <w:marRight w:val="0"/>
          <w:marTop w:val="0"/>
          <w:marBottom w:val="0"/>
          <w:divBdr>
            <w:top w:val="none" w:sz="0" w:space="0" w:color="auto"/>
            <w:left w:val="none" w:sz="0" w:space="0" w:color="auto"/>
            <w:bottom w:val="none" w:sz="0" w:space="0" w:color="auto"/>
            <w:right w:val="none" w:sz="0" w:space="0" w:color="auto"/>
          </w:divBdr>
        </w:div>
        <w:div w:id="542862140">
          <w:marLeft w:val="1714"/>
          <w:marRight w:val="0"/>
          <w:marTop w:val="0"/>
          <w:marBottom w:val="0"/>
          <w:divBdr>
            <w:top w:val="none" w:sz="0" w:space="0" w:color="auto"/>
            <w:left w:val="none" w:sz="0" w:space="0" w:color="auto"/>
            <w:bottom w:val="none" w:sz="0" w:space="0" w:color="auto"/>
            <w:right w:val="none" w:sz="0" w:space="0" w:color="auto"/>
          </w:divBdr>
        </w:div>
      </w:divsChild>
    </w:div>
    <w:div w:id="2062707602">
      <w:bodyDiv w:val="1"/>
      <w:marLeft w:val="0"/>
      <w:marRight w:val="0"/>
      <w:marTop w:val="0"/>
      <w:marBottom w:val="0"/>
      <w:divBdr>
        <w:top w:val="none" w:sz="0" w:space="0" w:color="auto"/>
        <w:left w:val="none" w:sz="0" w:space="0" w:color="auto"/>
        <w:bottom w:val="none" w:sz="0" w:space="0" w:color="auto"/>
        <w:right w:val="none" w:sz="0" w:space="0" w:color="auto"/>
      </w:divBdr>
      <w:divsChild>
        <w:div w:id="287661209">
          <w:marLeft w:val="1714"/>
          <w:marRight w:val="0"/>
          <w:marTop w:val="0"/>
          <w:marBottom w:val="0"/>
          <w:divBdr>
            <w:top w:val="none" w:sz="0" w:space="0" w:color="auto"/>
            <w:left w:val="none" w:sz="0" w:space="0" w:color="auto"/>
            <w:bottom w:val="none" w:sz="0" w:space="0" w:color="auto"/>
            <w:right w:val="none" w:sz="0" w:space="0" w:color="auto"/>
          </w:divBdr>
        </w:div>
        <w:div w:id="1199507143">
          <w:marLeft w:val="1714"/>
          <w:marRight w:val="0"/>
          <w:marTop w:val="0"/>
          <w:marBottom w:val="0"/>
          <w:divBdr>
            <w:top w:val="none" w:sz="0" w:space="0" w:color="auto"/>
            <w:left w:val="none" w:sz="0" w:space="0" w:color="auto"/>
            <w:bottom w:val="none" w:sz="0" w:space="0" w:color="auto"/>
            <w:right w:val="none" w:sz="0" w:space="0" w:color="auto"/>
          </w:divBdr>
        </w:div>
        <w:div w:id="1981956108">
          <w:marLeft w:val="1714"/>
          <w:marRight w:val="0"/>
          <w:marTop w:val="0"/>
          <w:marBottom w:val="0"/>
          <w:divBdr>
            <w:top w:val="none" w:sz="0" w:space="0" w:color="auto"/>
            <w:left w:val="none" w:sz="0" w:space="0" w:color="auto"/>
            <w:bottom w:val="none" w:sz="0" w:space="0" w:color="auto"/>
            <w:right w:val="none" w:sz="0" w:space="0" w:color="auto"/>
          </w:divBdr>
        </w:div>
        <w:div w:id="1419328709">
          <w:marLeft w:val="171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wikipedia.org/wiki/Active_Directory" TargetMode="External"/><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9</Pages>
  <Words>654</Words>
  <Characters>3599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Alcides</dc:creator>
  <cp:lastModifiedBy>Mytoo1994</cp:lastModifiedBy>
  <cp:revision>7</cp:revision>
  <dcterms:created xsi:type="dcterms:W3CDTF">2022-01-06T09:05:00Z</dcterms:created>
  <dcterms:modified xsi:type="dcterms:W3CDTF">2024-04-23T08:51:00Z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2019-11-07T00:00:00Z</vt:filetime>
  </property>
  <property fmtid="{D5CDD505-2E9C-101B-9397-08002B2CF9AE}" pid="3" name="Creator">
    <vt:lpwstr>Microsoft® Word 2016</vt:lpwstr>
  </property>
  <property fmtid="{D5CDD505-2E9C-101B-9397-08002B2CF9AE}" pid="4" name="LastSaved">
    <vt:filetime>2021-09-26T00:00:00Z</vt:filetime>
  </property>
</Properties>
</file>