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4FDA" w14:textId="36FDB5FF" w:rsidR="00820720" w:rsidRDefault="007A05EC" w:rsidP="00820720">
      <w:pPr>
        <w:pStyle w:val="a3"/>
        <w:ind w:firstLineChars="700" w:firstLine="2240"/>
        <w:jc w:val="both"/>
      </w:pPr>
      <w:r>
        <w:t xml:space="preserve"> </w:t>
      </w:r>
      <w:r w:rsidR="00392320">
        <w:rPr>
          <w:rFonts w:hint="eastAsia"/>
        </w:rPr>
        <w:t xml:space="preserve">객체지향 프로그래밍 </w:t>
      </w:r>
      <w:r w:rsidR="002E51B1">
        <w:t>2</w:t>
      </w:r>
      <w:r w:rsidR="00392320">
        <w:rPr>
          <w:rFonts w:hint="eastAsia"/>
        </w:rPr>
        <w:t>주차</w:t>
      </w:r>
    </w:p>
    <w:p w14:paraId="46DE7EB9" w14:textId="489E0F1A" w:rsidR="00820720" w:rsidRDefault="00BA1019" w:rsidP="00820720">
      <w:r w:rsidRPr="00BA1019">
        <w:rPr>
          <w:rFonts w:ascii="HY견고딕" w:eastAsia="HY견고딕" w:hint="eastAsia"/>
          <w:sz w:val="24"/>
          <w:szCs w:val="24"/>
        </w:rPr>
        <w:t>토론내용 정리</w:t>
      </w:r>
      <w:r w:rsidR="00820720">
        <w:tab/>
      </w:r>
      <w:r w:rsidR="00820720">
        <w:tab/>
      </w:r>
      <w:r w:rsidR="00820720">
        <w:tab/>
      </w:r>
      <w:r w:rsidR="00820720">
        <w:tab/>
      </w:r>
      <w:r w:rsidR="00820720">
        <w:tab/>
        <w:t xml:space="preserve">       202004029 </w:t>
      </w:r>
      <w:r w:rsidR="00820720">
        <w:rPr>
          <w:rFonts w:hint="eastAsia"/>
        </w:rPr>
        <w:t xml:space="preserve">김정호 </w:t>
      </w:r>
      <w:r w:rsidR="00820720">
        <w:t xml:space="preserve">202004103 </w:t>
      </w:r>
      <w:r w:rsidR="00820720">
        <w:rPr>
          <w:rFonts w:hint="eastAsia"/>
        </w:rPr>
        <w:t>정원석</w:t>
      </w:r>
    </w:p>
    <w:p w14:paraId="7EF7E1F1" w14:textId="77777777" w:rsidR="00C570C8" w:rsidRPr="00820720" w:rsidRDefault="00C570C8" w:rsidP="00820720">
      <w:pPr>
        <w:rPr>
          <w:rFonts w:hint="eastAsia"/>
        </w:rPr>
      </w:pPr>
    </w:p>
    <w:p w14:paraId="159A7CE7" w14:textId="77777777" w:rsidR="00820720" w:rsidRDefault="00820720" w:rsidP="00820720">
      <w:r>
        <w:rPr>
          <w:rFonts w:hint="eastAsia"/>
        </w:rPr>
        <w:t>기계어</w:t>
      </w:r>
      <w:r>
        <w:t xml:space="preserve"> – 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이진수로 구성된 언어이고 컴퓨터는 기계어로만 인식할 수 있다</w:t>
      </w:r>
      <w:r>
        <w:t>.</w:t>
      </w:r>
    </w:p>
    <w:p w14:paraId="404DD456" w14:textId="075200CC" w:rsidR="00820720" w:rsidRDefault="00820720" w:rsidP="00820720">
      <w:r>
        <w:rPr>
          <w:rFonts w:hint="eastAsia"/>
        </w:rPr>
        <w:t>어셈블리어</w:t>
      </w:r>
      <w:r>
        <w:t xml:space="preserve"> – </w:t>
      </w:r>
      <w:r>
        <w:rPr>
          <w:rFonts w:hint="eastAsia"/>
        </w:rPr>
        <w:t>기계어의 명령을</w:t>
      </w:r>
      <w:r>
        <w:t xml:space="preserve"> </w:t>
      </w:r>
      <w:r>
        <w:rPr>
          <w:rFonts w:hint="eastAsia"/>
        </w:rPr>
        <w:t>간단하게</w:t>
      </w:r>
      <w:r>
        <w:t xml:space="preserve"> </w:t>
      </w:r>
      <w:r>
        <w:rPr>
          <w:rFonts w:hint="eastAsia"/>
        </w:rPr>
        <w:t>기호로 이용하여 컴퓨터가 이해할 수 있게 만들어 놓은 언어</w:t>
      </w:r>
      <w:r w:rsidR="00CA0343">
        <w:rPr>
          <w:rFonts w:hint="eastAsia"/>
        </w:rPr>
        <w:t>이다.</w:t>
      </w:r>
      <w:r w:rsidR="00CA0343">
        <w:t xml:space="preserve"> </w:t>
      </w:r>
      <w:r>
        <w:rPr>
          <w:rFonts w:hint="eastAsia"/>
        </w:rPr>
        <w:t>어셈블리어를 사용하</w:t>
      </w:r>
      <w:r w:rsidR="00CA0343">
        <w:rPr>
          <w:rFonts w:hint="eastAsia"/>
        </w:rPr>
        <w:t>면 실행 과정에서 어셈블리어로 코딩한</w:t>
      </w:r>
      <w:r w:rsidR="00CA0343">
        <w:t xml:space="preserve"> </w:t>
      </w:r>
      <w:r w:rsidR="00CA0343">
        <w:rPr>
          <w:rFonts w:hint="eastAsia"/>
        </w:rPr>
        <w:t>것을 이진수로 매칭하여</w:t>
      </w:r>
      <w:r>
        <w:rPr>
          <w:rFonts w:hint="eastAsia"/>
        </w:rPr>
        <w:t xml:space="preserve"> 컴퓨터는 기계어로 받아들인다</w:t>
      </w:r>
      <w:r>
        <w:t>.</w:t>
      </w:r>
    </w:p>
    <w:p w14:paraId="5F943DF2" w14:textId="3985B6A0" w:rsidR="00820720" w:rsidRDefault="00820720" w:rsidP="00820720">
      <w:r>
        <w:rPr>
          <w:rFonts w:hint="eastAsia"/>
        </w:rPr>
        <w:t>고급언어</w:t>
      </w:r>
      <w:r>
        <w:t xml:space="preserve"> –</w:t>
      </w:r>
      <w:r w:rsidR="00CA0343">
        <w:rPr>
          <w:rFonts w:hint="eastAsia"/>
        </w:rPr>
        <w:t xml:space="preserve"> </w:t>
      </w:r>
      <w:r>
        <w:rPr>
          <w:rFonts w:hint="eastAsia"/>
        </w:rPr>
        <w:t>사람이 이해하기 쉽고</w:t>
      </w:r>
      <w:r>
        <w:t xml:space="preserve"> </w:t>
      </w:r>
      <w:r>
        <w:rPr>
          <w:rFonts w:hint="eastAsia"/>
        </w:rPr>
        <w:t>복잡한 알고리즘도 수행할 수 있게 만들었다</w:t>
      </w:r>
      <w:r>
        <w:t xml:space="preserve">. </w:t>
      </w:r>
      <w:r w:rsidR="00F165FA">
        <w:rPr>
          <w:rFonts w:hint="eastAsia"/>
        </w:rPr>
        <w:t>어셈블리어로 코딩하는데 한계가 느껴져 개발하였고</w:t>
      </w:r>
      <w:r w:rsidR="00F165FA">
        <w:t xml:space="preserve"> </w:t>
      </w:r>
      <w:r>
        <w:rPr>
          <w:rFonts w:hint="eastAsia"/>
        </w:rPr>
        <w:t>컴퓨터가 알고리즘을 이해하는 과정은 어셈블리어와 유사하여 어셈블리어에서 발전된 형태라고</w:t>
      </w:r>
      <w:r>
        <w:t xml:space="preserve"> </w:t>
      </w:r>
      <w:r>
        <w:rPr>
          <w:rFonts w:hint="eastAsia"/>
        </w:rPr>
        <w:t>생각한다</w:t>
      </w:r>
      <w:r>
        <w:t>.</w:t>
      </w:r>
      <w:r>
        <w:br/>
      </w:r>
      <w:r>
        <w:rPr>
          <w:rFonts w:hint="eastAsia"/>
        </w:rPr>
        <w:t xml:space="preserve">고급언어의 예로는 </w:t>
      </w:r>
      <w:r>
        <w:t xml:space="preserve">C, C++, Python, Java </w:t>
      </w:r>
      <w:r>
        <w:rPr>
          <w:rFonts w:hint="eastAsia"/>
        </w:rPr>
        <w:t>등등이 있다</w:t>
      </w:r>
      <w:r>
        <w:t>.</w:t>
      </w:r>
    </w:p>
    <w:p w14:paraId="0B8348BE" w14:textId="77777777" w:rsidR="00820720" w:rsidRDefault="00820720" w:rsidP="00820720"/>
    <w:p w14:paraId="44FB714C" w14:textId="77777777" w:rsidR="00ED4842" w:rsidRDefault="00676808" w:rsidP="00820720">
      <w:r>
        <w:rPr>
          <w:rFonts w:hint="eastAsia"/>
        </w:rPr>
        <w:t>객체지향 개념</w:t>
      </w:r>
      <w:r>
        <w:t xml:space="preserve"> – </w:t>
      </w:r>
      <w:r>
        <w:rPr>
          <w:rFonts w:hint="eastAsia"/>
        </w:rPr>
        <w:t xml:space="preserve">여러 번 사용해야 하는 코드를 함수로서 만들어 놓음으로써 메인 </w:t>
      </w:r>
      <w:r w:rsidR="002E51B1">
        <w:rPr>
          <w:rFonts w:hint="eastAsia"/>
        </w:rPr>
        <w:t>함수</w:t>
      </w:r>
      <w:r>
        <w:rPr>
          <w:rFonts w:hint="eastAsia"/>
        </w:rPr>
        <w:t>에서 그 코드를 사용할 때</w:t>
      </w:r>
      <w:r w:rsidR="002E51B1">
        <w:t xml:space="preserve"> </w:t>
      </w:r>
      <w:r>
        <w:rPr>
          <w:rFonts w:hint="eastAsia"/>
        </w:rPr>
        <w:t>함수로 만들어 놓은 코드를 불러옴으로써</w:t>
      </w:r>
      <w:r>
        <w:t xml:space="preserve"> </w:t>
      </w:r>
      <w:r w:rsidR="002E51B1">
        <w:rPr>
          <w:rFonts w:hint="eastAsia"/>
        </w:rPr>
        <w:t>코드를 간소하게 만들 수 있다</w:t>
      </w:r>
      <w:r w:rsidR="002E51B1">
        <w:t xml:space="preserve">. </w:t>
      </w:r>
      <w:r w:rsidR="002E51B1">
        <w:rPr>
          <w:rFonts w:hint="eastAsia"/>
        </w:rPr>
        <w:t>이것으로 인해 코딩을 할 때 코드가 너무 난잡해지지</w:t>
      </w:r>
      <w:r w:rsidR="002E51B1">
        <w:t xml:space="preserve"> </w:t>
      </w:r>
      <w:r w:rsidR="002E51B1">
        <w:rPr>
          <w:rFonts w:hint="eastAsia"/>
        </w:rPr>
        <w:t>않게 할 수 있고 재사용이 유용하고 시간이 단축된다</w:t>
      </w:r>
      <w:r w:rsidR="002E51B1">
        <w:t>.</w:t>
      </w:r>
    </w:p>
    <w:p w14:paraId="1AEE82F2" w14:textId="77777777" w:rsidR="00ED4842" w:rsidRDefault="00ED4842" w:rsidP="00820720"/>
    <w:p w14:paraId="404F1F94" w14:textId="367B455C" w:rsidR="00BA1019" w:rsidRDefault="00ED4842" w:rsidP="00BA1019">
      <w:pPr>
        <w:ind w:left="200" w:hangingChars="100" w:hanging="200"/>
      </w:pPr>
      <w:r>
        <w:rPr>
          <w:rFonts w:hint="eastAsia"/>
        </w:rPr>
        <w:t>절차 지향과 객체 지향의 차이</w:t>
      </w:r>
      <w:r>
        <w:br/>
        <w:t xml:space="preserve">- </w:t>
      </w:r>
      <w:r>
        <w:rPr>
          <w:rFonts w:hint="eastAsia"/>
        </w:rPr>
        <w:t>절차 지향은 하나의</w:t>
      </w:r>
      <w:r>
        <w:t xml:space="preserve"> </w:t>
      </w:r>
      <w:r>
        <w:rPr>
          <w:rFonts w:hint="eastAsia"/>
        </w:rPr>
        <w:t>문제를 해결하는데</w:t>
      </w:r>
      <w:r>
        <w:t xml:space="preserve"> </w:t>
      </w:r>
      <w:r>
        <w:rPr>
          <w:rFonts w:hint="eastAsia"/>
        </w:rPr>
        <w:t>절차적으로 따라갈 때는 순서대로 하기만 해서 유용하지만</w:t>
      </w:r>
      <w:r>
        <w:t xml:space="preserve"> </w:t>
      </w:r>
      <w:r>
        <w:rPr>
          <w:rFonts w:hint="eastAsia"/>
        </w:rPr>
        <w:t>이것이</w:t>
      </w:r>
      <w:r w:rsidR="00BA1019">
        <w:rPr>
          <w:rFonts w:hint="eastAsia"/>
        </w:rPr>
        <w:t xml:space="preserve"> 수</w:t>
      </w:r>
      <w:r>
        <w:rPr>
          <w:rFonts w:hint="eastAsia"/>
        </w:rPr>
        <w:t xml:space="preserve">가 </w:t>
      </w:r>
      <w:r w:rsidR="00BA1019">
        <w:rPr>
          <w:rFonts w:hint="eastAsia"/>
        </w:rPr>
        <w:t xml:space="preserve">많아지게 </w:t>
      </w:r>
      <w:r>
        <w:rPr>
          <w:rFonts w:hint="eastAsia"/>
        </w:rPr>
        <w:t xml:space="preserve">되면 </w:t>
      </w:r>
      <w:r w:rsidR="00BA1019">
        <w:rPr>
          <w:rFonts w:hint="eastAsia"/>
        </w:rPr>
        <w:t>그것들을 각각</w:t>
      </w:r>
      <w:r>
        <w:rPr>
          <w:rFonts w:hint="eastAsia"/>
        </w:rPr>
        <w:t xml:space="preserve"> 전부 절차</w:t>
      </w:r>
      <w:r w:rsidR="00BA1019">
        <w:rPr>
          <w:rFonts w:hint="eastAsia"/>
        </w:rPr>
        <w:t>에 맞게 만들어야 하는</w:t>
      </w:r>
      <w:r>
        <w:rPr>
          <w:rFonts w:hint="eastAsia"/>
        </w:rPr>
        <w:t xml:space="preserve"> 반면 객체 지향은</w:t>
      </w:r>
      <w:r>
        <w:t xml:space="preserve"> </w:t>
      </w:r>
      <w:r w:rsidR="00BA1019">
        <w:rPr>
          <w:rFonts w:hint="eastAsia"/>
        </w:rPr>
        <w:t>필요한 부분만 가져와 사용하면 되어 유동적으로 해결할 수 있다.</w:t>
      </w:r>
      <w:r w:rsidR="00BA1019">
        <w:t xml:space="preserve"> </w:t>
      </w:r>
      <w:r w:rsidR="00BA1019">
        <w:rPr>
          <w:rFonts w:hint="eastAsia"/>
        </w:rPr>
        <w:t>하지만 하나의 문제나 적은 수의 문제를 해결할 때에는</w:t>
      </w:r>
      <w:r w:rsidR="00BA1019">
        <w:t xml:space="preserve"> </w:t>
      </w:r>
      <w:r w:rsidR="00BA1019">
        <w:rPr>
          <w:rFonts w:hint="eastAsia"/>
        </w:rPr>
        <w:t>절차 지향은 순서대로 작성하기만 하면 되지만 절차 지향은 발생할 일들의 객체들을 각각 정의하고</w:t>
      </w:r>
      <w:r w:rsidR="00BA1019">
        <w:t xml:space="preserve"> </w:t>
      </w:r>
      <w:r w:rsidR="00BA1019">
        <w:rPr>
          <w:rFonts w:hint="eastAsia"/>
        </w:rPr>
        <w:t>필요한 부분들을 가져와야 하기 때문에 유용하지 않을 수 있다</w:t>
      </w:r>
      <w:r w:rsidR="00BA1019">
        <w:t>.</w:t>
      </w:r>
    </w:p>
    <w:p w14:paraId="2C1A9B3A" w14:textId="77777777" w:rsidR="00BA1019" w:rsidRPr="00820720" w:rsidRDefault="00BA1019" w:rsidP="00BA1019">
      <w:pPr>
        <w:ind w:left="200" w:hangingChars="100" w:hanging="200"/>
        <w:rPr>
          <w:rFonts w:hint="eastAsia"/>
        </w:rPr>
      </w:pPr>
    </w:p>
    <w:sectPr w:rsidR="00BA1019" w:rsidRPr="008207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20"/>
    <w:rsid w:val="00025DBA"/>
    <w:rsid w:val="002E51B1"/>
    <w:rsid w:val="00392320"/>
    <w:rsid w:val="00464841"/>
    <w:rsid w:val="00676808"/>
    <w:rsid w:val="007A05EC"/>
    <w:rsid w:val="00820720"/>
    <w:rsid w:val="0089306C"/>
    <w:rsid w:val="009053C8"/>
    <w:rsid w:val="00BA1019"/>
    <w:rsid w:val="00C257B0"/>
    <w:rsid w:val="00C570C8"/>
    <w:rsid w:val="00CA0343"/>
    <w:rsid w:val="00ED4842"/>
    <w:rsid w:val="00F1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AA740"/>
  <w15:chartTrackingRefBased/>
  <w15:docId w15:val="{2840DE8D-F62B-4064-B2F6-7962FD6E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A05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A05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호치 아임</dc:creator>
  <cp:keywords/>
  <dc:description/>
  <cp:lastModifiedBy>호치 아임</cp:lastModifiedBy>
  <cp:revision>2</cp:revision>
  <dcterms:created xsi:type="dcterms:W3CDTF">2023-09-11T02:54:00Z</dcterms:created>
  <dcterms:modified xsi:type="dcterms:W3CDTF">2023-09-11T05:19:00Z</dcterms:modified>
</cp:coreProperties>
</file>