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8BBAD7" w14:textId="7D5F6B1B" w:rsidR="00281145" w:rsidRPr="00911096" w:rsidRDefault="00281145" w:rsidP="00AF249F">
      <w:pPr>
        <w:pStyle w:val="NoSpacing"/>
        <w:ind w:left="708" w:hanging="708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NoSpacing"/>
        <w:jc w:val="center"/>
        <w:rPr>
          <w:rFonts w:ascii="Arial" w:hAnsi="Arial" w:cs="Arial"/>
          <w:noProof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D06315F" wp14:editId="76D6BB2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NoSpacing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NoSpacing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NoSpacing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619F2589" w14:textId="77777777" w:rsidR="004D125E" w:rsidRDefault="004D125E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2FA68EDF" w14:textId="5FD07AEE" w:rsidR="002871E1" w:rsidRDefault="00F943D9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5C08D51A" w14:textId="1D2BDD6A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36D9F790" w14:textId="77777777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2A25BF93" w14:textId="6720E544" w:rsidR="007A0CF6" w:rsidRPr="00537856" w:rsidRDefault="007F0DBF" w:rsidP="004D125E">
      <w:pPr>
        <w:pStyle w:val="NoSpacing"/>
        <w:jc w:val="center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Desenvolvimento de um Sistema D</w:t>
      </w:r>
      <w:r w:rsidR="00537856" w:rsidRPr="00537856">
        <w:rPr>
          <w:rFonts w:ascii="Arial" w:hAnsi="Arial" w:cs="Arial"/>
          <w:b/>
          <w:sz w:val="32"/>
          <w:szCs w:val="32"/>
        </w:rPr>
        <w:t>istribuído</w:t>
      </w:r>
    </w:p>
    <w:p w14:paraId="6201D56D" w14:textId="77777777" w:rsidR="007A0CF6" w:rsidRPr="0053785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79DA3C9C" w14:textId="77777777" w:rsidR="007A0CF6" w:rsidRDefault="007A0CF6" w:rsidP="004D125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0A05E06C" w14:textId="29BC453D" w:rsidR="002871E1" w:rsidRPr="004B583E" w:rsidRDefault="004B583E" w:rsidP="0B63BF4E">
      <w:pPr>
        <w:pStyle w:val="NoSpacing"/>
        <w:jc w:val="center"/>
        <w:rPr>
          <w:rFonts w:ascii="Arial" w:hAnsi="Arial" w:cs="Arial"/>
          <w:b/>
          <w:noProof/>
          <w:sz w:val="28"/>
        </w:rPr>
      </w:pPr>
      <w:r w:rsidRPr="004B583E">
        <w:rPr>
          <w:rFonts w:ascii="Arial" w:hAnsi="Arial" w:cs="Arial"/>
          <w:b/>
          <w:noProof/>
          <w:sz w:val="28"/>
        </w:rPr>
        <w:t>1ª Fase</w:t>
      </w:r>
      <w:r w:rsidR="00D6471C">
        <w:rPr>
          <w:rFonts w:ascii="Arial" w:hAnsi="Arial" w:cs="Arial"/>
          <w:b/>
          <w:noProof/>
          <w:sz w:val="28"/>
        </w:rPr>
        <w:t xml:space="preserve"> - Planeamento</w:t>
      </w:r>
    </w:p>
    <w:p w14:paraId="5913DB52" w14:textId="77777777" w:rsidR="007A0CF6" w:rsidRDefault="007A0CF6" w:rsidP="0B63BF4E">
      <w:pPr>
        <w:pStyle w:val="NoSpacing"/>
        <w:jc w:val="center"/>
        <w:rPr>
          <w:rFonts w:ascii="Arial" w:hAnsi="Arial" w:cs="Arial"/>
          <w:b/>
          <w:noProof/>
          <w:sz w:val="32"/>
        </w:rPr>
      </w:pPr>
    </w:p>
    <w:p w14:paraId="324E6B62" w14:textId="38B6D4F0" w:rsidR="0B63BF4E" w:rsidRPr="007A0CF6" w:rsidRDefault="00F943D9" w:rsidP="0B63BF4E">
      <w:pPr>
        <w:pStyle w:val="NoSpacing"/>
        <w:jc w:val="center"/>
        <w:rPr>
          <w:rFonts w:ascii="Arial" w:hAnsi="Arial" w:cs="Arial"/>
          <w:b/>
          <w:sz w:val="27"/>
          <w:szCs w:val="27"/>
        </w:rPr>
      </w:pPr>
      <w:r w:rsidRPr="007A0CF6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440604BF" w:rsidR="00492D44" w:rsidRPr="007A0CF6" w:rsidRDefault="00886F36" w:rsidP="00492D44">
      <w:pPr>
        <w:pStyle w:val="NoSpacing"/>
        <w:jc w:val="center"/>
        <w:rPr>
          <w:rFonts w:ascii="Arial" w:hAnsi="Arial" w:cs="Arial"/>
          <w:noProof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Arquitetura e Integração de Sistemas</w:t>
      </w:r>
    </w:p>
    <w:p w14:paraId="35F9C1D3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NoSpacing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NoSpacing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NoSpacing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NoSpacing"/>
        <w:jc w:val="center"/>
        <w:rPr>
          <w:rFonts w:ascii="Arial" w:hAnsi="Arial" w:cs="Arial"/>
          <w:noProof/>
        </w:rPr>
      </w:pPr>
    </w:p>
    <w:p w14:paraId="7F6456BF" w14:textId="01A44C38" w:rsidR="0B63BF4E" w:rsidRDefault="00746512" w:rsidP="002871E1">
      <w:pPr>
        <w:spacing w:line="285" w:lineRule="exact"/>
        <w:rPr>
          <w:rFonts w:eastAsia="Arial" w:cs="Arial"/>
          <w:b/>
          <w:bCs/>
          <w:noProof/>
        </w:rPr>
      </w:pPr>
      <w:r>
        <w:rPr>
          <w:rFonts w:eastAsia="Arial" w:cs="Arial"/>
          <w:b/>
          <w:bCs/>
          <w:noProof/>
        </w:rPr>
        <w:t>Docente</w:t>
      </w:r>
      <w:r w:rsidR="002871E1">
        <w:rPr>
          <w:rFonts w:eastAsia="Arial" w:cs="Arial"/>
          <w:b/>
          <w:bCs/>
          <w:noProof/>
        </w:rPr>
        <w:t>:</w:t>
      </w:r>
      <w:r>
        <w:rPr>
          <w:rFonts w:eastAsia="Arial" w:cs="Arial"/>
          <w:b/>
          <w:bCs/>
          <w:noProof/>
        </w:rPr>
        <w:t xml:space="preserve"> </w:t>
      </w:r>
      <w:r w:rsidR="00537856" w:rsidRPr="00537856">
        <w:rPr>
          <w:rFonts w:cs="Arial"/>
          <w:color w:val="212529"/>
          <w:sz w:val="24"/>
          <w:szCs w:val="24"/>
        </w:rPr>
        <w:t>Bruno Lima</w:t>
      </w:r>
      <w:r w:rsidR="002871E1">
        <w:rPr>
          <w:rFonts w:eastAsia="Arial" w:cs="Arial"/>
          <w:b/>
          <w:bCs/>
          <w:noProof/>
        </w:rPr>
        <w:t xml:space="preserve"> </w:t>
      </w:r>
    </w:p>
    <w:p w14:paraId="21EE8DAF" w14:textId="77777777" w:rsidR="00797B30" w:rsidRDefault="00797B30" w:rsidP="002871E1">
      <w:pPr>
        <w:spacing w:line="285" w:lineRule="exact"/>
        <w:rPr>
          <w:rFonts w:eastAsia="Arial" w:cs="Arial"/>
          <w:b/>
          <w:bCs/>
          <w:noProof/>
        </w:rPr>
      </w:pPr>
    </w:p>
    <w:p w14:paraId="7EC1633A" w14:textId="0AD71DA0" w:rsidR="00A0306F" w:rsidRDefault="007A0CF6" w:rsidP="00797B30">
      <w:pPr>
        <w:pStyle w:val="NoSpacing"/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</w:t>
      </w:r>
      <w:r w:rsidR="00A0306F">
        <w:rPr>
          <w:rFonts w:ascii="Arial" w:hAnsi="Arial" w:cs="Arial"/>
          <w:b/>
          <w:noProof/>
        </w:rPr>
        <w:t>:</w:t>
      </w:r>
    </w:p>
    <w:p w14:paraId="7FB20911" w14:textId="2E65497F" w:rsidR="00100A2A" w:rsidRPr="00537856" w:rsidRDefault="00100A2A" w:rsidP="00797B30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14829 José Gomes</w:t>
      </w:r>
    </w:p>
    <w:p w14:paraId="6C12C34A" w14:textId="465889F3" w:rsidR="00100A2A" w:rsidRPr="00537856" w:rsidRDefault="00100A2A" w:rsidP="00797B30">
      <w:pPr>
        <w:pStyle w:val="NoSpacing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</w:t>
      </w:r>
      <w:r w:rsidR="003A2545" w:rsidRPr="00537856">
        <w:rPr>
          <w:rFonts w:ascii="Arial" w:hAnsi="Arial" w:cs="Arial"/>
          <w:noProof/>
          <w:sz w:val="24"/>
          <w:szCs w:val="24"/>
        </w:rPr>
        <w:t>7</w:t>
      </w:r>
      <w:r w:rsidRPr="00537856">
        <w:rPr>
          <w:rFonts w:ascii="Arial" w:hAnsi="Arial" w:cs="Arial"/>
          <w:noProof/>
          <w:sz w:val="24"/>
          <w:szCs w:val="24"/>
        </w:rPr>
        <w:t>08 Pedro Carvalho</w:t>
      </w:r>
    </w:p>
    <w:p w14:paraId="35C5C8B8" w14:textId="6CC6BF7A" w:rsidR="00100A2A" w:rsidRPr="00537856" w:rsidRDefault="003A2545" w:rsidP="00797B30">
      <w:pPr>
        <w:pStyle w:val="NoSpacing"/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157</w:t>
      </w:r>
      <w:r w:rsidR="00100A2A" w:rsidRPr="00537856">
        <w:rPr>
          <w:rFonts w:ascii="Arial" w:hAnsi="Arial" w:cs="Arial"/>
          <w:noProof/>
          <w:sz w:val="24"/>
          <w:szCs w:val="24"/>
        </w:rPr>
        <w:t xml:space="preserve">09 José Carreira  </w:t>
      </w:r>
    </w:p>
    <w:p w14:paraId="32236EC4" w14:textId="2AEA7EEF" w:rsidR="0B63BF4E" w:rsidRDefault="0B63BF4E" w:rsidP="0B63BF4E">
      <w:pPr>
        <w:spacing w:line="285" w:lineRule="exact"/>
        <w:jc w:val="center"/>
        <w:rPr>
          <w:rFonts w:eastAsia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eastAsia="Arial" w:cs="Arial"/>
          <w:noProof/>
        </w:rPr>
      </w:pPr>
    </w:p>
    <w:p w14:paraId="6A484724" w14:textId="71682856" w:rsidR="00A0306F" w:rsidRPr="007A0CF6" w:rsidRDefault="00A0306F" w:rsidP="0B63BF4E">
      <w:pPr>
        <w:spacing w:line="285" w:lineRule="exact"/>
        <w:jc w:val="center"/>
        <w:rPr>
          <w:rFonts w:eastAsia="Arial" w:cs="Arial"/>
          <w:noProof/>
        </w:rPr>
      </w:pPr>
      <w:r w:rsidRPr="007A0CF6">
        <w:rPr>
          <w:rFonts w:cs="Arial"/>
          <w:sz w:val="28"/>
          <w:szCs w:val="28"/>
        </w:rPr>
        <w:t>Ano letivo 2023/2024</w:t>
      </w:r>
    </w:p>
    <w:p w14:paraId="2F951406" w14:textId="7B99EB00" w:rsidR="002871E1" w:rsidRPr="007A0CF6" w:rsidRDefault="00746512" w:rsidP="002871E1">
      <w:pPr>
        <w:spacing w:line="285" w:lineRule="exact"/>
        <w:jc w:val="center"/>
        <w:rPr>
          <w:rFonts w:eastAsia="Arial" w:cs="Arial"/>
          <w:noProof/>
          <w:sz w:val="28"/>
          <w:szCs w:val="28"/>
        </w:rPr>
      </w:pPr>
      <w:r w:rsidRPr="007A0CF6">
        <w:rPr>
          <w:rFonts w:cs="Arial"/>
          <w:sz w:val="28"/>
          <w:szCs w:val="28"/>
        </w:rPr>
        <w:t>Mestrado</w:t>
      </w:r>
      <w:r w:rsidR="002871E1" w:rsidRPr="007A0CF6">
        <w:rPr>
          <w:rFonts w:cs="Arial"/>
          <w:sz w:val="28"/>
          <w:szCs w:val="28"/>
        </w:rPr>
        <w:t xml:space="preserve"> em </w:t>
      </w:r>
      <w:r w:rsidRPr="007A0CF6">
        <w:rPr>
          <w:rFonts w:cs="Arial"/>
          <w:sz w:val="28"/>
          <w:szCs w:val="28"/>
        </w:rPr>
        <w:t>Engenharia Informática</w:t>
      </w:r>
    </w:p>
    <w:p w14:paraId="5EF25A01" w14:textId="208F9EA4" w:rsidR="00E763CC" w:rsidRDefault="0B63BF4E" w:rsidP="0B63BF4E">
      <w:pPr>
        <w:shd w:val="clear" w:color="auto" w:fill="FFFFFF" w:themeFill="background1"/>
        <w:spacing w:after="0"/>
        <w:jc w:val="center"/>
        <w:rPr>
          <w:rFonts w:cs="Arial"/>
        </w:rPr>
      </w:pPr>
      <w:r w:rsidRPr="0B63BF4E">
        <w:rPr>
          <w:rFonts w:cs="Arial"/>
        </w:rPr>
        <w:t>B</w:t>
      </w:r>
      <w:r w:rsidR="00A0306F">
        <w:rPr>
          <w:rFonts w:cs="Arial"/>
        </w:rPr>
        <w:t>arcelos</w:t>
      </w:r>
      <w:r w:rsidRPr="0B63BF4E">
        <w:rPr>
          <w:rFonts w:cs="Arial"/>
        </w:rPr>
        <w:t xml:space="preserve">, </w:t>
      </w:r>
      <w:r w:rsidR="00A0306F">
        <w:rPr>
          <w:rFonts w:cs="Arial"/>
        </w:rPr>
        <w:t>novembro</w:t>
      </w:r>
      <w:r w:rsidR="002871E1">
        <w:rPr>
          <w:rFonts w:cs="Arial"/>
        </w:rPr>
        <w:t xml:space="preserve"> 20</w:t>
      </w:r>
      <w:r w:rsidR="00746512">
        <w:rPr>
          <w:rFonts w:cs="Arial"/>
        </w:rPr>
        <w:t>23</w:t>
      </w:r>
    </w:p>
    <w:p w14:paraId="488A1CEB" w14:textId="77777777" w:rsidR="00117F23" w:rsidRDefault="00B61354" w:rsidP="005379D5">
      <w:pPr>
        <w:rPr>
          <w:rStyle w:val="Heading1Char"/>
        </w:rPr>
      </w:pPr>
      <w:bookmarkStart w:id="0" w:name="_Toc150106559"/>
      <w:bookmarkStart w:id="1" w:name="_Toc150178826"/>
      <w:bookmarkStart w:id="2" w:name="_Toc150188802"/>
      <w:bookmarkStart w:id="3" w:name="_Toc150190753"/>
      <w:bookmarkStart w:id="4" w:name="_Toc150196535"/>
      <w:bookmarkStart w:id="5" w:name="_Toc150197732"/>
      <w:bookmarkStart w:id="6" w:name="_Toc150197985"/>
      <w:bookmarkStart w:id="7" w:name="_Toc150465677"/>
      <w:bookmarkStart w:id="8" w:name="_Toc153628674"/>
      <w:r w:rsidRPr="00B61354">
        <w:rPr>
          <w:rStyle w:val="Heading1Char"/>
        </w:rPr>
        <w:lastRenderedPageBreak/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8EAFA" w14:textId="678BB580" w:rsidR="006F6A0D" w:rsidRDefault="00DB6403">
          <w:pPr>
            <w:pStyle w:val="TOC1"/>
            <w:tabs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r w:rsidRPr="007A0CF6">
            <w:rPr>
              <w:rFonts w:cs="Arial"/>
              <w:b/>
              <w:bCs/>
            </w:rPr>
            <w:fldChar w:fldCharType="begin"/>
          </w:r>
          <w:r w:rsidRPr="007A0CF6">
            <w:rPr>
              <w:rFonts w:cs="Arial"/>
              <w:b/>
              <w:bCs/>
            </w:rPr>
            <w:instrText xml:space="preserve"> TOC \o "1-3" \h \z \u </w:instrText>
          </w:r>
          <w:r w:rsidRPr="007A0CF6">
            <w:rPr>
              <w:rFonts w:cs="Arial"/>
              <w:b/>
              <w:bCs/>
            </w:rPr>
            <w:fldChar w:fldCharType="separate"/>
          </w:r>
          <w:hyperlink w:anchor="_Toc153628674" w:history="1">
            <w:r w:rsidR="006F6A0D" w:rsidRPr="0003206E">
              <w:rPr>
                <w:rStyle w:val="Hyperlink"/>
                <w:noProof/>
              </w:rPr>
              <w:t>Índice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_Toc153628674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3F1B61F2" w14:textId="1FD2A9A2" w:rsidR="006F6A0D" w:rsidRDefault="00B7581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75" w:history="1">
            <w:r w:rsidR="006F6A0D" w:rsidRPr="0003206E">
              <w:rPr>
                <w:rStyle w:val="Hyperlink"/>
                <w:noProof/>
              </w:rPr>
              <w:t>1.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Introdução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_Toc153628675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4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188954B0" w14:textId="77355C27" w:rsidR="006F6A0D" w:rsidRDefault="00B7581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76" w:history="1">
            <w:r w:rsidR="006F6A0D" w:rsidRPr="0003206E">
              <w:rPr>
                <w:rStyle w:val="Hyperlink"/>
                <w:noProof/>
              </w:rPr>
              <w:t>2.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Tema escolhido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_Toc153628676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5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67829A42" w14:textId="15FC4096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77" w:history="1">
            <w:r w:rsidR="006F6A0D" w:rsidRPr="0003206E">
              <w:rPr>
                <w:rStyle w:val="Hyperlink"/>
                <w:rFonts w:cs="Arial"/>
                <w:noProof/>
              </w:rPr>
              <w:t>2.1.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Problema Identificado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_Toc153628677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5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1864CA45" w14:textId="7AF41746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78" w:history="1">
            <w:r w:rsidR="006F6A0D" w:rsidRPr="0003206E">
              <w:rPr>
                <w:rStyle w:val="Hyperlink"/>
                <w:rFonts w:cs="Arial"/>
                <w:noProof/>
              </w:rPr>
              <w:t>2.2.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Análise do problema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_Toc153628678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5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6DB068F1" w14:textId="58363053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79" w:history="1">
            <w:r w:rsidR="006F6A0D" w:rsidRPr="0003206E">
              <w:rPr>
                <w:rStyle w:val="Hyperlink"/>
                <w:noProof/>
              </w:rPr>
              <w:t>2.3.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Abordagem/Estratégia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_Toc153628679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6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23B6E861" w14:textId="1B396D03" w:rsidR="006F6A0D" w:rsidRDefault="00B7581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0" w:history="1">
            <w:r w:rsidR="006F6A0D" w:rsidRPr="0003206E">
              <w:rPr>
                <w:rStyle w:val="Hyperlink"/>
                <w:noProof/>
              </w:rPr>
              <w:t>3.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Requisitos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_Toc153628680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7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3AFD8A69" w14:textId="770BF467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1" w:history="1">
            <w:r w:rsidR="006F6A0D" w:rsidRPr="0003206E">
              <w:rPr>
                <w:rStyle w:val="Hyperlink"/>
                <w:noProof/>
              </w:rPr>
              <w:t>3.1.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Requisitos Funcionais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_Toc153628681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7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2BB3A853" w14:textId="13BC987A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2" w:history="1">
            <w:r w:rsidR="006F6A0D" w:rsidRPr="0003206E">
              <w:rPr>
                <w:rStyle w:val="Hyperlink"/>
                <w:noProof/>
              </w:rPr>
              <w:t>3.2.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Requisitos não funcionais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_Toc153628682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8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264D4B40" w14:textId="32751232" w:rsidR="006F6A0D" w:rsidRDefault="00B7581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3" w:history="1">
            <w:r w:rsidR="006F6A0D" w:rsidRPr="0003206E">
              <w:rPr>
                <w:rStyle w:val="Hyperlink"/>
                <w:noProof/>
              </w:rPr>
              <w:t>4.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Arquitetura do Sistema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_Toc153628683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9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7E4C9A95" w14:textId="28243B06" w:rsidR="006F6A0D" w:rsidRDefault="00B7581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4" w:history="1">
            <w:r w:rsidR="006F6A0D" w:rsidRPr="0003206E">
              <w:rPr>
                <w:rStyle w:val="Hyperlink"/>
                <w:noProof/>
              </w:rPr>
              <w:t>5.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Tecnologias a utilizar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_Toc153628684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11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5BD33924" w14:textId="63572E6D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5" w:history="1">
            <w:r w:rsidR="006F6A0D" w:rsidRPr="0003206E">
              <w:rPr>
                <w:rStyle w:val="Hyperlink"/>
                <w:noProof/>
              </w:rPr>
              <w:t>5.1.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.NET Core 7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_Toc153628685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11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51441363" w14:textId="19A541FC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6" w:history="1">
            <w:r w:rsidR="006F6A0D" w:rsidRPr="0003206E">
              <w:rPr>
                <w:rStyle w:val="Hyperlink"/>
                <w:noProof/>
              </w:rPr>
              <w:t>5.2.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JWT (JSON Web Tokens)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_Toc153628686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11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3BA899BA" w14:textId="09585A64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7" w:history="1">
            <w:r w:rsidR="006F6A0D" w:rsidRPr="0003206E">
              <w:rPr>
                <w:rStyle w:val="Hyperlink"/>
                <w:noProof/>
              </w:rPr>
              <w:t>5.3.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MongoDB Atlas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_Toc153628687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12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4E1E4977" w14:textId="0264C8D3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8" w:history="1">
            <w:r w:rsidR="006F6A0D" w:rsidRPr="0003206E">
              <w:rPr>
                <w:rStyle w:val="Hyperlink"/>
                <w:noProof/>
              </w:rPr>
              <w:t>5.4.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ELK Stack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_Toc153628688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12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7AF52C59" w14:textId="6650035B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89" w:history="1">
            <w:r w:rsidR="006F6A0D" w:rsidRPr="0003206E">
              <w:rPr>
                <w:rStyle w:val="Hyperlink"/>
                <w:noProof/>
              </w:rPr>
              <w:t>5.5.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Docker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_Toc153628689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13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2AB35588" w14:textId="6A2B53BB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0" w:history="1">
            <w:r w:rsidR="006F6A0D" w:rsidRPr="0003206E">
              <w:rPr>
                <w:rStyle w:val="Hyperlink"/>
                <w:noProof/>
              </w:rPr>
              <w:t>5.6.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Postman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_Toc153628690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14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3CE51E58" w14:textId="1CFB5C72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1" w:history="1">
            <w:r w:rsidR="006F6A0D" w:rsidRPr="0003206E">
              <w:rPr>
                <w:rStyle w:val="Hyperlink"/>
                <w:noProof/>
              </w:rPr>
              <w:t>5.7.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Especificação Open API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_Toc153628691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15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3CC9EAF0" w14:textId="2552C8A7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2" w:history="1">
            <w:r w:rsidR="006F6A0D" w:rsidRPr="0003206E">
              <w:rPr>
                <w:rStyle w:val="Hyperlink"/>
                <w:noProof/>
              </w:rPr>
              <w:t>5.8.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Polly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_Toc153628692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16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2946D247" w14:textId="2C60A88A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3" w:history="1">
            <w:r w:rsidR="006F6A0D" w:rsidRPr="0003206E">
              <w:rPr>
                <w:rStyle w:val="Hyperlink"/>
                <w:noProof/>
              </w:rPr>
              <w:t>5.9.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xUnit – Teste unitários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_Toc153628693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16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1CFDC683" w14:textId="106C9254" w:rsidR="006F6A0D" w:rsidRDefault="00B75817">
          <w:pPr>
            <w:pStyle w:val="TOC2"/>
            <w:tabs>
              <w:tab w:val="left" w:pos="110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4" w:history="1">
            <w:r w:rsidR="006F6A0D" w:rsidRPr="0003206E">
              <w:rPr>
                <w:rStyle w:val="Hyperlink"/>
                <w:noProof/>
              </w:rPr>
              <w:t>5.10.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BCrypt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_Toc153628694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16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4EB54576" w14:textId="622403C0" w:rsidR="006F6A0D" w:rsidRDefault="00B75817">
          <w:pPr>
            <w:pStyle w:val="TOC2"/>
            <w:tabs>
              <w:tab w:val="left" w:pos="110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5" w:history="1">
            <w:r w:rsidR="006F6A0D" w:rsidRPr="0003206E">
              <w:rPr>
                <w:rStyle w:val="Hyperlink"/>
                <w:noProof/>
              </w:rPr>
              <w:t>5.11.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Ocelote Gateway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_Toc153628695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17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1B36B0B6" w14:textId="05CADCEB" w:rsidR="006F6A0D" w:rsidRDefault="00B7581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6" w:history="1">
            <w:r w:rsidR="006F6A0D" w:rsidRPr="0003206E">
              <w:rPr>
                <w:rStyle w:val="Hyperlink"/>
                <w:noProof/>
              </w:rPr>
              <w:t>6.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Serviços externos utilizados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_Toc153628696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17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1C25FEBA" w14:textId="76C9D003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7" w:history="1">
            <w:r w:rsidR="006F6A0D" w:rsidRPr="0003206E">
              <w:rPr>
                <w:rStyle w:val="Hyperlink"/>
                <w:noProof/>
              </w:rPr>
              <w:t>6.1.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Open Meteo (Weather API)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_Toc153628697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17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78A9D96B" w14:textId="52116675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8" w:history="1">
            <w:r w:rsidR="006F6A0D" w:rsidRPr="0003206E">
              <w:rPr>
                <w:rStyle w:val="Hyperlink"/>
                <w:noProof/>
              </w:rPr>
              <w:t>6.2.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API-Football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_Toc153628698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18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2706D263" w14:textId="6BD5CDD0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699" w:history="1">
            <w:r w:rsidR="006F6A0D" w:rsidRPr="0003206E">
              <w:rPr>
                <w:rStyle w:val="Hyperlink"/>
                <w:noProof/>
              </w:rPr>
              <w:t>6.3.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Google Maps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_Toc153628699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18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4BC1E4D3" w14:textId="15C8BDB0" w:rsidR="006F6A0D" w:rsidRDefault="00B7581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0" w:history="1">
            <w:r w:rsidR="006F6A0D" w:rsidRPr="0003206E">
              <w:rPr>
                <w:rStyle w:val="Hyperlink"/>
                <w:noProof/>
              </w:rPr>
              <w:t>7.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Armazenamento de dados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_Toc153628700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19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687449B8" w14:textId="6C9A35E7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1" w:history="1">
            <w:r w:rsidR="006F6A0D" w:rsidRPr="0003206E">
              <w:rPr>
                <w:rStyle w:val="Hyperlink"/>
                <w:noProof/>
              </w:rPr>
              <w:t>7.1.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MongoDB Atlas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_Toc153628701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19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503CF43B" w14:textId="50BA160D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2" w:history="1">
            <w:r w:rsidR="006F6A0D" w:rsidRPr="0003206E">
              <w:rPr>
                <w:rStyle w:val="Hyperlink"/>
                <w:noProof/>
              </w:rPr>
              <w:t>7.2.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ELK Stack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_Toc153628702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20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4D7253D9" w14:textId="4273D3AD" w:rsidR="006F6A0D" w:rsidRDefault="00B7581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3" w:history="1">
            <w:r w:rsidR="006F6A0D" w:rsidRPr="0003206E">
              <w:rPr>
                <w:rStyle w:val="Hyperlink"/>
                <w:noProof/>
              </w:rPr>
              <w:t>8.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Microservices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_Toc153628703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21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3607928F" w14:textId="48404D53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4" w:history="1">
            <w:r w:rsidR="006F6A0D" w:rsidRPr="0003206E">
              <w:rPr>
                <w:rStyle w:val="Hyperlink"/>
                <w:noProof/>
              </w:rPr>
              <w:t>8.1.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MS Autorização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_Toc153628704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21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5B8E52E9" w14:textId="1B874A40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5" w:history="1">
            <w:r w:rsidR="006F6A0D" w:rsidRPr="0003206E">
              <w:rPr>
                <w:rStyle w:val="Hyperlink"/>
                <w:noProof/>
              </w:rPr>
              <w:t>8.2.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MS Jogos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_Toc153628705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22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7E0FA21C" w14:textId="667FFE52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6" w:history="1">
            <w:r w:rsidR="006F6A0D" w:rsidRPr="0003206E">
              <w:rPr>
                <w:rStyle w:val="Hyperlink"/>
                <w:noProof/>
              </w:rPr>
              <w:t>8.3.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MS Direções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_Toc153628706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22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38CB1AD6" w14:textId="2E6A2343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7" w:history="1">
            <w:r w:rsidR="006F6A0D" w:rsidRPr="0003206E">
              <w:rPr>
                <w:rStyle w:val="Hyperlink"/>
                <w:noProof/>
              </w:rPr>
              <w:t>8.4.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MS Lazer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_Toc153628707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22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62D15796" w14:textId="1E8ACED2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8" w:history="1">
            <w:r w:rsidR="006F6A0D" w:rsidRPr="0003206E">
              <w:rPr>
                <w:rStyle w:val="Hyperlink"/>
                <w:noProof/>
              </w:rPr>
              <w:t>8.5.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MS Estacionamento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_Toc153628708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22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1419F926" w14:textId="24AD8FFF" w:rsidR="006F6A0D" w:rsidRDefault="00B75817">
          <w:pPr>
            <w:pStyle w:val="TOC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09" w:history="1">
            <w:r w:rsidR="006F6A0D" w:rsidRPr="0003206E">
              <w:rPr>
                <w:rStyle w:val="Hyperlink"/>
                <w:noProof/>
              </w:rPr>
              <w:t>8.6.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MS Gateway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_Toc153628709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22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4377F09C" w14:textId="6C986A6D" w:rsidR="006F6A0D" w:rsidRDefault="00B75817">
          <w:pPr>
            <w:pStyle w:val="TOC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10" w:history="1">
            <w:r w:rsidR="006F6A0D" w:rsidRPr="0003206E">
              <w:rPr>
                <w:rStyle w:val="Hyperlink"/>
                <w:noProof/>
              </w:rPr>
              <w:t>9.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Pontos a salientar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_Toc153628710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23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6B566749" w14:textId="4EC4B534" w:rsidR="006F6A0D" w:rsidRDefault="00B75817">
          <w:pPr>
            <w:pStyle w:val="TOC1"/>
            <w:tabs>
              <w:tab w:val="left" w:pos="660"/>
              <w:tab w:val="right" w:leader="dot" w:pos="8777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153628711" w:history="1">
            <w:r w:rsidR="006F6A0D" w:rsidRPr="0003206E">
              <w:rPr>
                <w:rStyle w:val="Hyperlink"/>
                <w:noProof/>
              </w:rPr>
              <w:t>10.</w:t>
            </w:r>
            <w:r w:rsidR="006F6A0D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6F6A0D" w:rsidRPr="0003206E">
              <w:rPr>
                <w:rStyle w:val="Hyperlink"/>
                <w:noProof/>
              </w:rPr>
              <w:t>Conclusão</w:t>
            </w:r>
            <w:r w:rsidR="006F6A0D">
              <w:rPr>
                <w:noProof/>
                <w:webHidden/>
              </w:rPr>
              <w:tab/>
            </w:r>
            <w:r w:rsidR="006F6A0D">
              <w:rPr>
                <w:noProof/>
                <w:webHidden/>
              </w:rPr>
              <w:fldChar w:fldCharType="begin"/>
            </w:r>
            <w:r w:rsidR="006F6A0D">
              <w:rPr>
                <w:noProof/>
                <w:webHidden/>
              </w:rPr>
              <w:instrText xml:space="preserve"> PAGEREF _Toc153628711 \h </w:instrText>
            </w:r>
            <w:r w:rsidR="006F6A0D">
              <w:rPr>
                <w:noProof/>
                <w:webHidden/>
              </w:rPr>
            </w:r>
            <w:r w:rsidR="006F6A0D">
              <w:rPr>
                <w:noProof/>
                <w:webHidden/>
              </w:rPr>
              <w:fldChar w:fldCharType="separate"/>
            </w:r>
            <w:r w:rsidR="006F6A0D">
              <w:rPr>
                <w:noProof/>
                <w:webHidden/>
              </w:rPr>
              <w:t>24</w:t>
            </w:r>
            <w:r w:rsidR="006F6A0D">
              <w:rPr>
                <w:noProof/>
                <w:webHidden/>
              </w:rPr>
              <w:fldChar w:fldCharType="end"/>
            </w:r>
          </w:hyperlink>
        </w:p>
        <w:p w14:paraId="565E7007" w14:textId="772E4FD1" w:rsidR="00664806" w:rsidRPr="00664806" w:rsidRDefault="00DB6403" w:rsidP="005379D5">
          <w:pPr>
            <w:rPr>
              <w:rFonts w:cs="Arial"/>
              <w:b/>
              <w:bCs/>
            </w:rPr>
          </w:pPr>
          <w:r w:rsidRPr="007A0CF6">
            <w:rPr>
              <w:rFonts w:cs="Arial"/>
              <w:b/>
              <w:bCs/>
            </w:rPr>
            <w:fldChar w:fldCharType="end"/>
          </w:r>
        </w:p>
      </w:sdtContent>
    </w:sdt>
    <w:bookmarkStart w:id="9" w:name="_Toc484638707" w:displacedByCustomXml="prev"/>
    <w:bookmarkStart w:id="10" w:name="_Toc501739883" w:displacedByCustomXml="prev"/>
    <w:p w14:paraId="22A02290" w14:textId="77777777" w:rsidR="00664806" w:rsidRDefault="00664806">
      <w:pPr>
        <w:spacing w:line="276" w:lineRule="auto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6C912A2" w14:textId="1E9704CE" w:rsidR="00746512" w:rsidRDefault="0068099F" w:rsidP="004D792A">
      <w:pPr>
        <w:pStyle w:val="Heading1"/>
      </w:pPr>
      <w:bookmarkStart w:id="11" w:name="_Toc153628675"/>
      <w:r w:rsidRPr="004A0F74">
        <w:lastRenderedPageBreak/>
        <w:t>Introdução</w:t>
      </w:r>
      <w:bookmarkEnd w:id="10"/>
      <w:bookmarkEnd w:id="9"/>
      <w:bookmarkEnd w:id="11"/>
    </w:p>
    <w:p w14:paraId="453CE1A7" w14:textId="11230266" w:rsidR="00CF501B" w:rsidRDefault="0068099F" w:rsidP="0068099F">
      <w:pPr>
        <w:ind w:firstLine="735"/>
        <w:jc w:val="both"/>
        <w:rPr>
          <w:rFonts w:cs="Arial"/>
          <w:i/>
          <w:sz w:val="24"/>
          <w:szCs w:val="24"/>
        </w:rPr>
      </w:pPr>
      <w:r w:rsidRPr="007A0CF6">
        <w:rPr>
          <w:rFonts w:cs="Arial"/>
          <w:sz w:val="24"/>
          <w:szCs w:val="24"/>
        </w:rPr>
        <w:t xml:space="preserve">Este relatório é apresentado </w:t>
      </w:r>
      <w:r w:rsidR="00166701" w:rsidRPr="007A0CF6">
        <w:rPr>
          <w:rFonts w:cs="Arial"/>
          <w:sz w:val="24"/>
          <w:szCs w:val="24"/>
        </w:rPr>
        <w:t>no âmbito d</w:t>
      </w:r>
      <w:r w:rsidR="004B583E" w:rsidRPr="007A0CF6">
        <w:rPr>
          <w:rFonts w:cs="Arial"/>
          <w:sz w:val="24"/>
          <w:szCs w:val="24"/>
        </w:rPr>
        <w:t>o</w:t>
      </w:r>
      <w:r w:rsidRPr="007A0CF6">
        <w:rPr>
          <w:rFonts w:cs="Arial"/>
          <w:sz w:val="24"/>
          <w:szCs w:val="24"/>
        </w:rPr>
        <w:t xml:space="preserve"> </w:t>
      </w:r>
      <w:r w:rsidR="004B583E" w:rsidRPr="007A0CF6">
        <w:rPr>
          <w:rFonts w:cs="Arial"/>
          <w:sz w:val="24"/>
          <w:szCs w:val="24"/>
        </w:rPr>
        <w:t>trabalho prático</w:t>
      </w:r>
      <w:r w:rsidRPr="007A0CF6">
        <w:rPr>
          <w:rFonts w:cs="Arial"/>
          <w:sz w:val="24"/>
          <w:szCs w:val="24"/>
        </w:rPr>
        <w:t xml:space="preserve"> da </w:t>
      </w:r>
      <w:r w:rsidR="00166701" w:rsidRPr="007A0CF6">
        <w:rPr>
          <w:rFonts w:cs="Arial"/>
          <w:sz w:val="24"/>
          <w:szCs w:val="24"/>
        </w:rPr>
        <w:t>unidade curricular</w:t>
      </w:r>
      <w:r w:rsidRPr="007A0CF6">
        <w:rPr>
          <w:rFonts w:cs="Arial"/>
          <w:sz w:val="24"/>
          <w:szCs w:val="24"/>
        </w:rPr>
        <w:t xml:space="preserve"> de </w:t>
      </w:r>
      <w:r w:rsidR="00CF501B">
        <w:rPr>
          <w:rFonts w:cs="Arial"/>
          <w:sz w:val="24"/>
          <w:szCs w:val="24"/>
        </w:rPr>
        <w:t>Arquitetura e Integração de Sistemas</w:t>
      </w:r>
      <w:r w:rsidR="00166701" w:rsidRPr="007A0CF6">
        <w:rPr>
          <w:rFonts w:cs="Arial"/>
          <w:sz w:val="24"/>
          <w:szCs w:val="24"/>
        </w:rPr>
        <w:t>, do Mestrado de Engenharia Informática</w:t>
      </w:r>
      <w:r w:rsidR="00746512" w:rsidRPr="007A0CF6">
        <w:rPr>
          <w:rFonts w:cs="Arial"/>
          <w:sz w:val="24"/>
          <w:szCs w:val="24"/>
        </w:rPr>
        <w:t xml:space="preserve">. Esta </w:t>
      </w:r>
      <w:r w:rsidR="007D03F3">
        <w:rPr>
          <w:rFonts w:cs="Arial"/>
          <w:sz w:val="24"/>
          <w:szCs w:val="24"/>
        </w:rPr>
        <w:t>UC</w:t>
      </w:r>
      <w:r w:rsidR="00746512" w:rsidRPr="007A0CF6">
        <w:rPr>
          <w:rFonts w:cs="Arial"/>
          <w:sz w:val="24"/>
          <w:szCs w:val="24"/>
        </w:rPr>
        <w:t xml:space="preserve"> tem como objetivo </w:t>
      </w:r>
      <w:r w:rsidR="00CF501B">
        <w:rPr>
          <w:rFonts w:cs="Arial"/>
          <w:sz w:val="24"/>
          <w:szCs w:val="24"/>
        </w:rPr>
        <w:t xml:space="preserve">dar a conhecer os fundamentos de arquiteturas de sistemas, baseadas em </w:t>
      </w:r>
      <w:r w:rsidR="00BB0555" w:rsidRPr="00BB0555">
        <w:rPr>
          <w:rFonts w:cs="Arial"/>
          <w:i/>
          <w:sz w:val="24"/>
          <w:szCs w:val="24"/>
        </w:rPr>
        <w:t>microservices</w:t>
      </w:r>
      <w:r w:rsidR="00CF501B">
        <w:rPr>
          <w:rFonts w:cs="Arial"/>
          <w:i/>
          <w:sz w:val="24"/>
          <w:szCs w:val="24"/>
        </w:rPr>
        <w:t xml:space="preserve">. </w:t>
      </w:r>
    </w:p>
    <w:p w14:paraId="08E8CF32" w14:textId="6548C0FC" w:rsidR="003C5895" w:rsidRDefault="00225235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Este trabalho foi divido em duas fases de desenvolvimento distintas. A primeira fase consistiu na identificação do problema a desenvolver e no planeamento da solução. </w:t>
      </w:r>
      <w:r w:rsidR="003C5895">
        <w:rPr>
          <w:rFonts w:cs="Arial"/>
          <w:sz w:val="24"/>
          <w:szCs w:val="24"/>
        </w:rPr>
        <w:t xml:space="preserve">Pretende-se efetuar o desenvolvimento de um sistema distribuído que permita gerir e agilizar um determinado processo de negócio, utilizando uma arquitetura de sistema baseada em </w:t>
      </w:r>
      <w:r w:rsidR="00BB0555" w:rsidRPr="00BB0555">
        <w:rPr>
          <w:rFonts w:cs="Arial"/>
          <w:i/>
          <w:sz w:val="24"/>
          <w:szCs w:val="24"/>
        </w:rPr>
        <w:t>microservices</w:t>
      </w:r>
      <w:r w:rsidR="003C5895">
        <w:rPr>
          <w:rFonts w:cs="Arial"/>
          <w:i/>
          <w:sz w:val="24"/>
          <w:szCs w:val="24"/>
        </w:rPr>
        <w:t xml:space="preserve">, </w:t>
      </w:r>
      <w:r w:rsidR="003C5895">
        <w:rPr>
          <w:rFonts w:cs="Arial"/>
          <w:sz w:val="24"/>
          <w:szCs w:val="24"/>
        </w:rPr>
        <w:t>permitindo independência entre eles</w:t>
      </w:r>
      <w:r w:rsidR="003C5895">
        <w:rPr>
          <w:rFonts w:cs="Arial"/>
          <w:i/>
          <w:sz w:val="24"/>
          <w:szCs w:val="24"/>
        </w:rPr>
        <w:t xml:space="preserve">, </w:t>
      </w:r>
      <w:r w:rsidR="003C5895">
        <w:rPr>
          <w:rFonts w:cs="Arial"/>
          <w:sz w:val="24"/>
          <w:szCs w:val="24"/>
        </w:rPr>
        <w:t>tornando o sistema escalável, com flexibilidade na utilização de tecnologias diferentes e agilidade no processo de desenvolvimento.</w:t>
      </w:r>
    </w:p>
    <w:p w14:paraId="67FFBCC7" w14:textId="2B08BA88" w:rsidR="00225235" w:rsidRPr="00225235" w:rsidRDefault="00225235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segunda fase partiu para </w:t>
      </w:r>
      <w:r w:rsidR="003C5895">
        <w:rPr>
          <w:rFonts w:cs="Arial"/>
          <w:sz w:val="24"/>
          <w:szCs w:val="24"/>
        </w:rPr>
        <w:t>o desenvolvimento deste sistema.</w:t>
      </w:r>
    </w:p>
    <w:p w14:paraId="5D65DF65" w14:textId="20A119A6" w:rsidR="00886F36" w:rsidRPr="00D10A45" w:rsidRDefault="00886F36" w:rsidP="0068099F">
      <w:pPr>
        <w:ind w:firstLine="735"/>
        <w:jc w:val="both"/>
        <w:rPr>
          <w:rFonts w:cs="Arial"/>
          <w:sz w:val="24"/>
          <w:szCs w:val="24"/>
        </w:rPr>
      </w:pPr>
    </w:p>
    <w:p w14:paraId="646D6CDD" w14:textId="77777777" w:rsidR="00886F36" w:rsidRDefault="00886F36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B0599A" w14:textId="7FAE4F37" w:rsidR="004A0F74" w:rsidRDefault="00746512" w:rsidP="004A0F74">
      <w:pPr>
        <w:pStyle w:val="Heading1"/>
      </w:pPr>
      <w:bookmarkStart w:id="12" w:name="_Toc153628676"/>
      <w:r>
        <w:lastRenderedPageBreak/>
        <w:t>Tema escolhido</w:t>
      </w:r>
      <w:bookmarkEnd w:id="12"/>
    </w:p>
    <w:p w14:paraId="70BBC1B0" w14:textId="7FD7D15E" w:rsidR="00664806" w:rsidRPr="00D6471C" w:rsidRDefault="00664806" w:rsidP="00664806">
      <w:pPr>
        <w:ind w:firstLine="735"/>
        <w:jc w:val="both"/>
        <w:rPr>
          <w:rFonts w:cs="Arial"/>
          <w:sz w:val="24"/>
          <w:szCs w:val="24"/>
        </w:rPr>
      </w:pPr>
      <w:r w:rsidRPr="00D6471C">
        <w:rPr>
          <w:rFonts w:cs="Arial"/>
          <w:sz w:val="24"/>
          <w:szCs w:val="24"/>
        </w:rPr>
        <w:t xml:space="preserve">A aplicação a ser desenvolvida tem como objetivo agilizar a ida a eventos desportivos. Disponibilizando informação útil que torne uma ida a </w:t>
      </w:r>
      <w:r w:rsidR="00231F8F" w:rsidRPr="00D6471C">
        <w:rPr>
          <w:rFonts w:cs="Arial"/>
          <w:sz w:val="24"/>
          <w:szCs w:val="24"/>
        </w:rPr>
        <w:t xml:space="preserve">este tipo de </w:t>
      </w:r>
      <w:r w:rsidRPr="00D6471C">
        <w:rPr>
          <w:rFonts w:cs="Arial"/>
          <w:sz w:val="24"/>
          <w:szCs w:val="24"/>
        </w:rPr>
        <w:t>eventos mais confortável</w:t>
      </w:r>
      <w:r w:rsidR="00231F8F" w:rsidRPr="00D6471C">
        <w:rPr>
          <w:rFonts w:cs="Arial"/>
          <w:sz w:val="24"/>
          <w:szCs w:val="24"/>
        </w:rPr>
        <w:t xml:space="preserve"> para o utilizador da aplicação</w:t>
      </w:r>
      <w:r w:rsidRPr="00D6471C">
        <w:rPr>
          <w:rFonts w:cs="Arial"/>
          <w:sz w:val="24"/>
          <w:szCs w:val="24"/>
        </w:rPr>
        <w:t>.</w:t>
      </w:r>
    </w:p>
    <w:p w14:paraId="42C6C756" w14:textId="0AB10AC5" w:rsidR="007D56A0" w:rsidRDefault="007D56A0" w:rsidP="00AE5EDE">
      <w:pPr>
        <w:pStyle w:val="Heading2"/>
        <w:rPr>
          <w:rFonts w:cs="Arial"/>
          <w:color w:val="222222"/>
        </w:rPr>
      </w:pPr>
      <w:bookmarkStart w:id="13" w:name="_Toc153628677"/>
      <w:r>
        <w:t>Problema Identificado</w:t>
      </w:r>
      <w:bookmarkEnd w:id="13"/>
    </w:p>
    <w:p w14:paraId="0B6E8387" w14:textId="7BD6BC36" w:rsidR="00AE5EDE" w:rsidRPr="00C91941" w:rsidRDefault="00AE5EDE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Os adeptos de futebol </w:t>
      </w:r>
      <w:r w:rsidR="00E33A1F" w:rsidRPr="00C91941">
        <w:rPr>
          <w:rFonts w:cs="Arial"/>
          <w:sz w:val="24"/>
          <w:szCs w:val="24"/>
        </w:rPr>
        <w:t>normalmente gostam de assistir a jogos, sejam eles da equipa que apoiam ou outro qualquer jogo</w:t>
      </w:r>
      <w:r w:rsidRPr="00C91941">
        <w:rPr>
          <w:rFonts w:cs="Arial"/>
          <w:sz w:val="24"/>
          <w:szCs w:val="24"/>
        </w:rPr>
        <w:t>.</w:t>
      </w:r>
    </w:p>
    <w:p w14:paraId="6BCE524F" w14:textId="53B729E5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 problema </w:t>
      </w:r>
      <w:r w:rsidR="00896A1E" w:rsidRPr="00C91941">
        <w:rPr>
          <w:rFonts w:cs="Arial"/>
          <w:sz w:val="24"/>
          <w:szCs w:val="24"/>
        </w:rPr>
        <w:t>identificado</w:t>
      </w:r>
      <w:r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foi</w:t>
      </w:r>
      <w:r w:rsidRPr="00C91941">
        <w:rPr>
          <w:rFonts w:cs="Arial"/>
          <w:sz w:val="24"/>
          <w:szCs w:val="24"/>
        </w:rPr>
        <w:t xml:space="preserve"> a</w:t>
      </w:r>
      <w:r w:rsidR="00E33A1F" w:rsidRPr="00C91941">
        <w:rPr>
          <w:rFonts w:cs="Arial"/>
          <w:sz w:val="24"/>
          <w:szCs w:val="24"/>
        </w:rPr>
        <w:t xml:space="preserve"> complexidade</w:t>
      </w:r>
      <w:r w:rsidR="00896A1E" w:rsidRPr="00C91941">
        <w:rPr>
          <w:rFonts w:cs="Arial"/>
          <w:sz w:val="24"/>
          <w:szCs w:val="24"/>
        </w:rPr>
        <w:t xml:space="preserve"> na preparação de uma</w:t>
      </w:r>
      <w:r w:rsidR="00E33A1F"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ida</w:t>
      </w:r>
      <w:r w:rsidR="00E33A1F" w:rsidRPr="00C91941">
        <w:rPr>
          <w:rFonts w:cs="Arial"/>
          <w:sz w:val="24"/>
          <w:szCs w:val="24"/>
        </w:rPr>
        <w:t xml:space="preserve"> a um evento desportivo</w:t>
      </w:r>
      <w:r w:rsidR="00E33A1F" w:rsidRPr="007143AB">
        <w:rPr>
          <w:rFonts w:cs="Arial"/>
          <w:sz w:val="24"/>
          <w:szCs w:val="24"/>
        </w:rPr>
        <w:t xml:space="preserve">. </w:t>
      </w:r>
      <w:r w:rsidR="007143AB">
        <w:rPr>
          <w:rFonts w:cs="Arial"/>
          <w:sz w:val="24"/>
          <w:szCs w:val="24"/>
        </w:rPr>
        <w:t>A</w:t>
      </w:r>
      <w:r w:rsidRPr="007143AB">
        <w:rPr>
          <w:rFonts w:cs="Arial"/>
          <w:sz w:val="24"/>
          <w:szCs w:val="24"/>
        </w:rPr>
        <w:t xml:space="preserve"> indisponibilidade</w:t>
      </w:r>
      <w:r w:rsidR="00E33A1F" w:rsidRPr="007143AB">
        <w:rPr>
          <w:rFonts w:cs="Arial"/>
          <w:sz w:val="24"/>
          <w:szCs w:val="24"/>
        </w:rPr>
        <w:t xml:space="preserve"> demonstrada, desconhecimento de possibilidades</w:t>
      </w:r>
      <w:r w:rsidRPr="007143AB">
        <w:rPr>
          <w:rFonts w:cs="Arial"/>
          <w:sz w:val="24"/>
          <w:szCs w:val="24"/>
        </w:rPr>
        <w:t xml:space="preserve"> e falta de tempo que as pessoas têm</w:t>
      </w:r>
      <w:r w:rsidR="00E33A1F" w:rsidRPr="007143AB">
        <w:rPr>
          <w:rFonts w:cs="Arial"/>
          <w:sz w:val="24"/>
          <w:szCs w:val="24"/>
        </w:rPr>
        <w:t xml:space="preserve"> atualmente</w:t>
      </w:r>
      <w:r w:rsidR="007143AB">
        <w:rPr>
          <w:rFonts w:cs="Arial"/>
          <w:sz w:val="24"/>
          <w:szCs w:val="24"/>
        </w:rPr>
        <w:t xml:space="preserve"> torna difícil responder ás seguintes </w:t>
      </w:r>
      <w:r w:rsidR="007F0DBF">
        <w:rPr>
          <w:rFonts w:cs="Arial"/>
          <w:sz w:val="24"/>
          <w:szCs w:val="24"/>
        </w:rPr>
        <w:t>questões</w:t>
      </w:r>
      <w:r w:rsidR="007143AB">
        <w:rPr>
          <w:rFonts w:cs="Arial"/>
          <w:sz w:val="24"/>
          <w:szCs w:val="24"/>
        </w:rPr>
        <w:t>:</w:t>
      </w:r>
    </w:p>
    <w:p w14:paraId="6538986F" w14:textId="44F6F0B2" w:rsidR="007D56A0" w:rsidRPr="00C91941" w:rsidRDefault="007D56A0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estacionar</w:t>
      </w:r>
      <w:r w:rsidR="00CF126B" w:rsidRPr="00C91941">
        <w:rPr>
          <w:rFonts w:cs="Arial"/>
          <w:sz w:val="24"/>
          <w:szCs w:val="24"/>
        </w:rPr>
        <w:t>;</w:t>
      </w:r>
      <w:r w:rsidRPr="00C91941">
        <w:rPr>
          <w:rFonts w:cs="Arial"/>
          <w:sz w:val="24"/>
          <w:szCs w:val="24"/>
        </w:rPr>
        <w:t> </w:t>
      </w:r>
    </w:p>
    <w:p w14:paraId="473CBE5A" w14:textId="5157A56A" w:rsidR="007D56A0" w:rsidRPr="00C91941" w:rsidRDefault="00CF126B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almoçar/jantar;</w:t>
      </w:r>
      <w:r w:rsidR="007D56A0" w:rsidRPr="00C91941">
        <w:rPr>
          <w:rFonts w:cs="Arial"/>
          <w:sz w:val="24"/>
          <w:szCs w:val="24"/>
        </w:rPr>
        <w:t xml:space="preserve">  </w:t>
      </w:r>
    </w:p>
    <w:p w14:paraId="005F6F58" w14:textId="026D7462" w:rsidR="007D56A0" w:rsidRDefault="007D56A0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Como cheg</w:t>
      </w:r>
      <w:r w:rsidR="00AE5EDE" w:rsidRPr="00C91941">
        <w:rPr>
          <w:rFonts w:cs="Arial"/>
          <w:sz w:val="24"/>
          <w:szCs w:val="24"/>
        </w:rPr>
        <w:t>ar</w:t>
      </w:r>
      <w:r w:rsidR="003C5895">
        <w:rPr>
          <w:rFonts w:cs="Arial"/>
          <w:sz w:val="24"/>
          <w:szCs w:val="24"/>
        </w:rPr>
        <w:t xml:space="preserve"> lá;</w:t>
      </w:r>
    </w:p>
    <w:p w14:paraId="7D3B7FC3" w14:textId="1B006D6A" w:rsidR="003C5895" w:rsidRPr="00C91941" w:rsidRDefault="003C5895" w:rsidP="006633C1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Condições meteorológicas.</w:t>
      </w:r>
    </w:p>
    <w:p w14:paraId="4011A369" w14:textId="5832E4DE" w:rsidR="00AE5EDE" w:rsidRPr="00C91941" w:rsidRDefault="002C30A2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Por e</w:t>
      </w:r>
      <w:r w:rsidR="00AE5EDE" w:rsidRPr="00C91941">
        <w:rPr>
          <w:rFonts w:cs="Arial"/>
          <w:sz w:val="24"/>
          <w:szCs w:val="24"/>
        </w:rPr>
        <w:t>stes motivos</w:t>
      </w:r>
      <w:r w:rsidRPr="00C91941">
        <w:rPr>
          <w:rFonts w:cs="Arial"/>
          <w:sz w:val="24"/>
          <w:szCs w:val="24"/>
        </w:rPr>
        <w:t>, uma experiência que deveria ser agradável, com</w:t>
      </w:r>
      <w:r w:rsidR="00AE5EDE" w:rsidRPr="00C91941">
        <w:rPr>
          <w:rFonts w:cs="Arial"/>
          <w:sz w:val="24"/>
          <w:szCs w:val="24"/>
        </w:rPr>
        <w:t xml:space="preserve"> momentos de alegria</w:t>
      </w:r>
      <w:r w:rsidRPr="00C91941">
        <w:rPr>
          <w:rFonts w:cs="Arial"/>
          <w:sz w:val="24"/>
          <w:szCs w:val="24"/>
        </w:rPr>
        <w:t>, entusiasmo</w:t>
      </w:r>
      <w:r w:rsidR="00AE5EDE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 xml:space="preserve">e diversão, por vezes acaba </w:t>
      </w:r>
      <w:r w:rsidR="00AE5EDE" w:rsidRPr="00C91941">
        <w:rPr>
          <w:rFonts w:cs="Arial"/>
          <w:sz w:val="24"/>
          <w:szCs w:val="24"/>
        </w:rPr>
        <w:t xml:space="preserve">por ser </w:t>
      </w:r>
      <w:r w:rsidRPr="00C91941">
        <w:rPr>
          <w:rFonts w:cs="Arial"/>
          <w:sz w:val="24"/>
          <w:szCs w:val="24"/>
        </w:rPr>
        <w:t>motivo de stress</w:t>
      </w:r>
      <w:r w:rsidR="00AE5EDE" w:rsidRPr="00C91941">
        <w:rPr>
          <w:rFonts w:cs="Arial"/>
          <w:sz w:val="24"/>
          <w:szCs w:val="24"/>
        </w:rPr>
        <w:t xml:space="preserve"> e desagradável.</w:t>
      </w:r>
      <w:r w:rsidRPr="00C91941">
        <w:rPr>
          <w:rFonts w:cs="Arial"/>
          <w:sz w:val="24"/>
          <w:szCs w:val="24"/>
        </w:rPr>
        <w:t xml:space="preserve"> </w:t>
      </w:r>
    </w:p>
    <w:p w14:paraId="4512C38E" w14:textId="7ABBCB70" w:rsidR="007D56A0" w:rsidRDefault="007D56A0" w:rsidP="00231F8F">
      <w:pPr>
        <w:pStyle w:val="Heading2"/>
        <w:rPr>
          <w:rFonts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bookmarkStart w:id="14" w:name="_Toc153628678"/>
      <w:r>
        <w:t>Análise do problema</w:t>
      </w:r>
      <w:bookmarkEnd w:id="14"/>
      <w:r>
        <w:t>   </w:t>
      </w:r>
    </w:p>
    <w:p w14:paraId="7BE50A54" w14:textId="73D39C73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Pretende</w:t>
      </w:r>
      <w:r w:rsidR="002C30A2" w:rsidRPr="00C91941">
        <w:rPr>
          <w:rFonts w:cs="Arial"/>
          <w:sz w:val="24"/>
          <w:szCs w:val="24"/>
        </w:rPr>
        <w:t>-se</w:t>
      </w:r>
      <w:r w:rsidRPr="00C91941">
        <w:rPr>
          <w:rFonts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 w:rsidRPr="00C91941">
        <w:rPr>
          <w:rFonts w:cs="Arial"/>
          <w:sz w:val="24"/>
          <w:szCs w:val="24"/>
        </w:rPr>
        <w:t xml:space="preserve"> jogos,</w:t>
      </w:r>
      <w:r w:rsidRPr="00C91941">
        <w:rPr>
          <w:rFonts w:cs="Arial"/>
          <w:sz w:val="24"/>
          <w:szCs w:val="24"/>
        </w:rPr>
        <w:t xml:space="preserve"> locais de estacionamento</w:t>
      </w:r>
      <w:r w:rsidR="002C30A2" w:rsidRPr="00C91941">
        <w:rPr>
          <w:rFonts w:cs="Arial"/>
          <w:sz w:val="24"/>
          <w:szCs w:val="24"/>
        </w:rPr>
        <w:t>, estado da meteorologia</w:t>
      </w:r>
      <w:r w:rsidRPr="00C91941">
        <w:rPr>
          <w:rFonts w:cs="Arial"/>
          <w:sz w:val="24"/>
          <w:szCs w:val="24"/>
        </w:rPr>
        <w:t>, restaurantes/bares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direções</w:t>
      </w:r>
      <w:r w:rsidR="002C30A2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>até ao estádio, de forma rápida e assertiva.  </w:t>
      </w:r>
    </w:p>
    <w:p w14:paraId="0BD6CC6F" w14:textId="2957A32F" w:rsidR="00886F36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Um utilizador pode verificar eventos desportivos do seu clube ou outros eventos que existam perto dele</w:t>
      </w:r>
      <w:r w:rsidR="002C30A2" w:rsidRPr="00C91941">
        <w:rPr>
          <w:rFonts w:cs="Arial"/>
          <w:sz w:val="24"/>
          <w:szCs w:val="24"/>
        </w:rPr>
        <w:t>, dentro de um determinado período temporal</w:t>
      </w:r>
      <w:r w:rsidRPr="00C91941">
        <w:rPr>
          <w:rFonts w:cs="Arial"/>
          <w:sz w:val="24"/>
          <w:szCs w:val="24"/>
        </w:rPr>
        <w:t xml:space="preserve"> 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para </w:t>
      </w:r>
      <w:r w:rsidRPr="00C91941">
        <w:rPr>
          <w:rFonts w:cs="Arial"/>
          <w:sz w:val="24"/>
          <w:szCs w:val="24"/>
        </w:rPr>
        <w:lastRenderedPageBreak/>
        <w:t xml:space="preserve">cada </w:t>
      </w:r>
      <w:r w:rsidR="002C30A2" w:rsidRPr="00C91941">
        <w:rPr>
          <w:rFonts w:cs="Arial"/>
          <w:sz w:val="24"/>
          <w:szCs w:val="24"/>
        </w:rPr>
        <w:t>evento,</w:t>
      </w:r>
      <w:r w:rsidRPr="00C91941">
        <w:rPr>
          <w:rFonts w:cs="Arial"/>
          <w:sz w:val="24"/>
          <w:szCs w:val="24"/>
        </w:rPr>
        <w:t xml:space="preserve"> obter um plano com informação relevante (direções</w:t>
      </w:r>
      <w:r w:rsidR="00513B70" w:rsidRPr="00C91941">
        <w:rPr>
          <w:rFonts w:cs="Arial"/>
          <w:sz w:val="24"/>
          <w:szCs w:val="24"/>
        </w:rPr>
        <w:t>, meteorologia</w:t>
      </w:r>
      <w:r w:rsidRPr="00C91941">
        <w:rPr>
          <w:rFonts w:cs="Arial"/>
          <w:sz w:val="24"/>
          <w:szCs w:val="24"/>
        </w:rPr>
        <w:t>, tempo de viagem, restaurantes/bares perto do recinto desportivo e locais de estacionamento).  </w:t>
      </w:r>
    </w:p>
    <w:p w14:paraId="505BD8FC" w14:textId="6C25E112" w:rsidR="00D10A45" w:rsidRDefault="00537856" w:rsidP="00537856">
      <w:pPr>
        <w:pStyle w:val="Heading2"/>
      </w:pPr>
      <w:bookmarkStart w:id="15" w:name="_Toc153628679"/>
      <w:r>
        <w:t>Abordagem</w:t>
      </w:r>
      <w:r w:rsidR="008A1528">
        <w:t>/Estratégia</w:t>
      </w:r>
      <w:bookmarkEnd w:id="15"/>
    </w:p>
    <w:p w14:paraId="221C001E" w14:textId="7CD38350" w:rsidR="00886F36" w:rsidRPr="00D6471C" w:rsidRDefault="00D10A45" w:rsidP="009140E1">
      <w:pPr>
        <w:ind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>A estratégia assumida</w:t>
      </w:r>
      <w:r w:rsidR="009140E1" w:rsidRPr="00D6471C">
        <w:rPr>
          <w:sz w:val="24"/>
          <w:szCs w:val="24"/>
        </w:rPr>
        <w:t xml:space="preserve"> passa </w:t>
      </w:r>
      <w:r w:rsidRPr="00D6471C">
        <w:rPr>
          <w:sz w:val="24"/>
          <w:szCs w:val="24"/>
        </w:rPr>
        <w:t xml:space="preserve">pela criação de um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para cada funcionalidade que se pretende disponibilizar na aplicação:</w:t>
      </w:r>
    </w:p>
    <w:p w14:paraId="4D635926" w14:textId="216B0EA2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Jogos</w:t>
      </w:r>
      <w:r w:rsidR="003C5895">
        <w:rPr>
          <w:sz w:val="24"/>
          <w:szCs w:val="24"/>
        </w:rPr>
        <w:t>;</w:t>
      </w:r>
    </w:p>
    <w:p w14:paraId="129304EA" w14:textId="29D38224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Direções</w:t>
      </w:r>
      <w:r w:rsidR="003C5895">
        <w:rPr>
          <w:sz w:val="24"/>
          <w:szCs w:val="24"/>
        </w:rPr>
        <w:t>;</w:t>
      </w:r>
    </w:p>
    <w:p w14:paraId="0EB2477B" w14:textId="23FB5F5B" w:rsidR="00D10A45" w:rsidRPr="00D6471C" w:rsidRDefault="00D10A45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Lazer</w:t>
      </w:r>
      <w:r w:rsidR="003C5895">
        <w:rPr>
          <w:sz w:val="24"/>
          <w:szCs w:val="24"/>
        </w:rPr>
        <w:t>;</w:t>
      </w:r>
    </w:p>
    <w:p w14:paraId="6DFB3364" w14:textId="7CA611DF" w:rsidR="00D10A45" w:rsidRPr="00D6471C" w:rsidRDefault="008A1528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Tempo</w:t>
      </w:r>
      <w:r w:rsidR="003C5895">
        <w:rPr>
          <w:sz w:val="24"/>
          <w:szCs w:val="24"/>
        </w:rPr>
        <w:t>;</w:t>
      </w:r>
    </w:p>
    <w:p w14:paraId="76DFF7A6" w14:textId="15C510B9" w:rsidR="008A1528" w:rsidRDefault="008A1528" w:rsidP="00D10A4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Estacionamento</w:t>
      </w:r>
      <w:r w:rsidR="003C5895">
        <w:rPr>
          <w:sz w:val="24"/>
          <w:szCs w:val="24"/>
        </w:rPr>
        <w:t>.</w:t>
      </w:r>
    </w:p>
    <w:p w14:paraId="441F4D04" w14:textId="77777777" w:rsidR="003C5895" w:rsidRDefault="003C5895" w:rsidP="003C5895">
      <w:pPr>
        <w:pStyle w:val="ListParagraph"/>
        <w:rPr>
          <w:sz w:val="24"/>
          <w:szCs w:val="24"/>
        </w:rPr>
      </w:pPr>
    </w:p>
    <w:p w14:paraId="3D60AA6C" w14:textId="4837F69B" w:rsidR="00D10A45" w:rsidRDefault="009140E1" w:rsidP="0017758B">
      <w:pPr>
        <w:pStyle w:val="ListParagraph"/>
        <w:ind w:left="0"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 xml:space="preserve">Cada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tem a sua própria arquitetura e é independente dos restantes, podendo comunicar com </w:t>
      </w:r>
      <w:proofErr w:type="spellStart"/>
      <w:r w:rsidRPr="00D6471C">
        <w:rPr>
          <w:i/>
          <w:sz w:val="24"/>
          <w:szCs w:val="24"/>
        </w:rPr>
        <w:t>API’s</w:t>
      </w:r>
      <w:proofErr w:type="spellEnd"/>
      <w:r w:rsidRPr="00D6471C">
        <w:rPr>
          <w:sz w:val="24"/>
          <w:szCs w:val="24"/>
        </w:rPr>
        <w:t xml:space="preserve"> externas e</w:t>
      </w:r>
      <w:r w:rsidR="00D6471C">
        <w:rPr>
          <w:sz w:val="24"/>
          <w:szCs w:val="24"/>
        </w:rPr>
        <w:t>/ou</w:t>
      </w:r>
      <w:r w:rsidRPr="00D6471C">
        <w:rPr>
          <w:sz w:val="24"/>
          <w:szCs w:val="24"/>
        </w:rPr>
        <w:t xml:space="preserve"> base de dados.</w:t>
      </w:r>
      <w:r w:rsidR="0017758B" w:rsidRPr="00D6471C">
        <w:rPr>
          <w:sz w:val="24"/>
          <w:szCs w:val="24"/>
        </w:rPr>
        <w:t xml:space="preserve"> </w:t>
      </w:r>
      <w:r w:rsidRPr="00D6471C">
        <w:rPr>
          <w:sz w:val="24"/>
          <w:szCs w:val="24"/>
        </w:rPr>
        <w:t xml:space="preserve">Também será utilizado o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de autenticação (que funcionará com alojamento na </w:t>
      </w:r>
      <w:r w:rsidRPr="00D6471C">
        <w:rPr>
          <w:i/>
          <w:sz w:val="24"/>
          <w:szCs w:val="24"/>
        </w:rPr>
        <w:t>Cloud</w:t>
      </w:r>
      <w:r w:rsidR="003D6F36">
        <w:rPr>
          <w:i/>
          <w:sz w:val="24"/>
          <w:szCs w:val="24"/>
        </w:rPr>
        <w:t xml:space="preserve"> </w:t>
      </w:r>
      <w:r w:rsidR="003D6F36">
        <w:rPr>
          <w:sz w:val="24"/>
          <w:szCs w:val="24"/>
        </w:rPr>
        <w:t xml:space="preserve">e hospedado num ambiente </w:t>
      </w:r>
      <w:proofErr w:type="spellStart"/>
      <w:r w:rsidR="003D6F36">
        <w:rPr>
          <w:i/>
          <w:sz w:val="24"/>
          <w:szCs w:val="24"/>
        </w:rPr>
        <w:t>Kubernetes</w:t>
      </w:r>
      <w:proofErr w:type="spellEnd"/>
      <w:r w:rsidRPr="00D6471C">
        <w:rPr>
          <w:sz w:val="24"/>
          <w:szCs w:val="24"/>
        </w:rPr>
        <w:t xml:space="preserve">) que será desenvolvido para </w:t>
      </w:r>
      <w:r w:rsidR="008A1528" w:rsidRPr="00D6471C">
        <w:rPr>
          <w:sz w:val="24"/>
          <w:szCs w:val="24"/>
        </w:rPr>
        <w:t>o trabalho d</w:t>
      </w:r>
      <w:r w:rsidRPr="00D6471C">
        <w:rPr>
          <w:sz w:val="24"/>
          <w:szCs w:val="24"/>
        </w:rPr>
        <w:t xml:space="preserve">a unidade curricular Sistemas de Computação na </w:t>
      </w:r>
      <w:r w:rsidRPr="00D6471C">
        <w:rPr>
          <w:i/>
          <w:sz w:val="24"/>
          <w:szCs w:val="24"/>
        </w:rPr>
        <w:t>Cloud</w:t>
      </w:r>
      <w:r w:rsidRPr="00D6471C">
        <w:rPr>
          <w:sz w:val="24"/>
          <w:szCs w:val="24"/>
        </w:rPr>
        <w:t xml:space="preserve">, esse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será desenvolvido tendo em consideração a articulação com o restante sistema, garantindo a segurança e gestão de acessos.</w:t>
      </w:r>
    </w:p>
    <w:p w14:paraId="3DBB9720" w14:textId="77777777" w:rsidR="003D6F36" w:rsidRDefault="003D6F36" w:rsidP="0017758B">
      <w:pPr>
        <w:pStyle w:val="ListParagraph"/>
        <w:ind w:left="0" w:firstLine="709"/>
        <w:jc w:val="both"/>
        <w:rPr>
          <w:sz w:val="24"/>
          <w:szCs w:val="24"/>
        </w:rPr>
      </w:pPr>
    </w:p>
    <w:p w14:paraId="03266147" w14:textId="624EFAFB" w:rsidR="003D6F36" w:rsidRPr="00D6471C" w:rsidRDefault="003D6F36" w:rsidP="003D6F36">
      <w:pPr>
        <w:pStyle w:val="ListParagraph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Salienta-se que foi também desenvolvido uma </w:t>
      </w:r>
      <w:r w:rsidRPr="003C5895">
        <w:rPr>
          <w:sz w:val="24"/>
          <w:szCs w:val="24"/>
        </w:rPr>
        <w:t>User interface (</w:t>
      </w:r>
      <w:r w:rsidR="00BB0555" w:rsidRPr="00BB0555">
        <w:rPr>
          <w:i/>
          <w:sz w:val="24"/>
          <w:szCs w:val="24"/>
        </w:rPr>
        <w:t>microservice</w:t>
      </w:r>
      <w:r w:rsidRPr="003C5895">
        <w:rPr>
          <w:sz w:val="24"/>
          <w:szCs w:val="24"/>
        </w:rPr>
        <w:t xml:space="preserve">) </w:t>
      </w:r>
      <w:r>
        <w:rPr>
          <w:sz w:val="24"/>
          <w:szCs w:val="24"/>
        </w:rPr>
        <w:t>para demonstrar as funcionalidades desenvolvidas.</w:t>
      </w:r>
    </w:p>
    <w:p w14:paraId="2C805601" w14:textId="74823004" w:rsidR="003D6F36" w:rsidRDefault="003D6F36" w:rsidP="0017758B">
      <w:pPr>
        <w:pStyle w:val="ListParagraph"/>
        <w:ind w:left="0" w:firstLine="709"/>
        <w:jc w:val="both"/>
        <w:rPr>
          <w:sz w:val="24"/>
          <w:szCs w:val="24"/>
        </w:rPr>
      </w:pPr>
    </w:p>
    <w:p w14:paraId="4178F81F" w14:textId="77777777" w:rsidR="003D6F36" w:rsidRPr="00D6471C" w:rsidRDefault="003D6F36" w:rsidP="0017758B">
      <w:pPr>
        <w:pStyle w:val="ListParagraph"/>
        <w:ind w:left="0" w:firstLine="709"/>
        <w:jc w:val="both"/>
        <w:rPr>
          <w:sz w:val="24"/>
          <w:szCs w:val="24"/>
        </w:rPr>
      </w:pPr>
    </w:p>
    <w:p w14:paraId="1F4B19ED" w14:textId="175F0592" w:rsidR="00086D4A" w:rsidRDefault="00086D4A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9E0BFAC" w14:textId="206C029F" w:rsidR="004C218F" w:rsidRDefault="00086D4A" w:rsidP="00086D4A">
      <w:pPr>
        <w:pStyle w:val="Heading1"/>
        <w:rPr>
          <w:noProof/>
        </w:rPr>
      </w:pPr>
      <w:bookmarkStart w:id="16" w:name="_Toc153628680"/>
      <w:r>
        <w:rPr>
          <w:noProof/>
        </w:rPr>
        <w:lastRenderedPageBreak/>
        <w:t>Requisitos</w:t>
      </w:r>
      <w:bookmarkEnd w:id="16"/>
    </w:p>
    <w:p w14:paraId="6AAD601B" w14:textId="3A5BF05F" w:rsidR="00086D4A" w:rsidRDefault="00086D4A" w:rsidP="00086D4A">
      <w:pPr>
        <w:pStyle w:val="Heading2"/>
      </w:pPr>
      <w:bookmarkStart w:id="17" w:name="_Toc153628681"/>
      <w:r>
        <w:t>Requisitos Funcionais</w:t>
      </w:r>
      <w:bookmarkEnd w:id="17"/>
    </w:p>
    <w:p w14:paraId="742141C7" w14:textId="023BF358" w:rsidR="00B81801" w:rsidRPr="00B81801" w:rsidRDefault="00B81801" w:rsidP="00B81801">
      <w:r>
        <w:t xml:space="preserve">Efetuou-se o levantamento de requisitos funcionais para o </w:t>
      </w:r>
      <w:r w:rsidR="00BB0555" w:rsidRPr="00BB0555">
        <w:rPr>
          <w:i/>
        </w:rPr>
        <w:t>microservice</w:t>
      </w:r>
      <w:r>
        <w:t xml:space="preserve"> de autenticação:</w:t>
      </w:r>
    </w:p>
    <w:tbl>
      <w:tblPr>
        <w:tblW w:w="10747" w:type="dxa"/>
        <w:tblInd w:w="-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290"/>
        <w:gridCol w:w="7290"/>
        <w:gridCol w:w="1183"/>
      </w:tblGrid>
      <w:tr w:rsidR="00086D4A" w:rsidRPr="009D434F" w14:paraId="4E9702AA" w14:textId="77777777" w:rsidTr="00086D4A">
        <w:trPr>
          <w:trHeight w:val="468"/>
        </w:trPr>
        <w:tc>
          <w:tcPr>
            <w:tcW w:w="1074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2F75B5"/>
            <w:noWrap/>
            <w:vAlign w:val="center"/>
            <w:hideMark/>
          </w:tcPr>
          <w:p w14:paraId="73A2FB7E" w14:textId="77777777" w:rsidR="00086D4A" w:rsidRPr="009D434F" w:rsidRDefault="00086D4A" w:rsidP="00AA73FD">
            <w:pPr>
              <w:spacing w:after="0" w:line="240" w:lineRule="auto"/>
              <w:ind w:left="-75" w:firstLine="75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  <w:t>Requisitos Funcionais</w:t>
            </w:r>
          </w:p>
        </w:tc>
      </w:tr>
      <w:tr w:rsidR="00086D4A" w:rsidRPr="009D434F" w14:paraId="0F4E5953" w14:textId="77777777" w:rsidTr="00086D4A">
        <w:trPr>
          <w:trHeight w:val="384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4E1132" w14:textId="77777777" w:rsidR="00086D4A" w:rsidRPr="009D434F" w:rsidRDefault="00086D4A" w:rsidP="00AA73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F6720C" w14:textId="77777777" w:rsidR="00086D4A" w:rsidRPr="009D434F" w:rsidRDefault="00086D4A" w:rsidP="00AA73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8209C2" w14:textId="77777777" w:rsidR="00086D4A" w:rsidRPr="009D434F" w:rsidRDefault="00086D4A" w:rsidP="00AA73F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BD1153" w14:textId="77777777" w:rsidR="00086D4A" w:rsidRPr="009D434F" w:rsidRDefault="00086D4A" w:rsidP="00AA73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086D4A" w:rsidRPr="00AE6771" w14:paraId="5BF20CAB" w14:textId="77777777" w:rsidTr="003D6F36">
        <w:trPr>
          <w:trHeight w:val="1335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57328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RF01.1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B399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Gestão de Utilizadores</w:t>
            </w: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EE44" w14:textId="422749A1" w:rsidR="00086D4A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tem de permitir registar novos utilizadores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AE6771">
              <w:rPr>
                <w:rFonts w:eastAsia="Times New Roman" w:cstheme="minorHAnsi"/>
                <w:color w:val="000000"/>
              </w:rPr>
              <w:t xml:space="preserve"> 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AE6771">
              <w:rPr>
                <w:rFonts w:eastAsia="Times New Roman" w:cstheme="minorHAnsi"/>
                <w:color w:val="000000"/>
              </w:rPr>
              <w:t xml:space="preserve">ampos obrigatórios: </w:t>
            </w:r>
          </w:p>
          <w:p w14:paraId="78408312" w14:textId="77777777" w:rsidR="003D6F36" w:rsidRDefault="003D6F36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  <w:p w14:paraId="46C89FCB" w14:textId="57138D3A" w:rsidR="00B81801" w:rsidRPr="003D6F36" w:rsidRDefault="003D6F36" w:rsidP="00AA73F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D6F36">
              <w:rPr>
                <w:rFonts w:eastAsia="Times New Roman" w:cstheme="minorHAnsi"/>
                <w:color w:val="000000"/>
              </w:rPr>
              <w:t>Email;</w:t>
            </w:r>
          </w:p>
          <w:p w14:paraId="4107C9E3" w14:textId="79AF900D" w:rsidR="00086D4A" w:rsidRPr="003D6F36" w:rsidRDefault="00086D4A" w:rsidP="00AA73F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D6F36">
              <w:rPr>
                <w:rFonts w:eastAsia="Times New Roman" w:cstheme="minorHAnsi"/>
                <w:color w:val="000000"/>
              </w:rPr>
              <w:t>Password;</w:t>
            </w:r>
          </w:p>
          <w:p w14:paraId="4E32B576" w14:textId="11BF5BAD" w:rsidR="00086D4A" w:rsidRPr="00AE6771" w:rsidRDefault="00086D4A" w:rsidP="003D6F36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3CD2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2A4D838" w14:textId="77777777" w:rsidTr="00086D4A">
        <w:trPr>
          <w:trHeight w:val="98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CE7CA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RF01.2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53143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9B00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deverá considerar os seguintes Tipos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 xml:space="preserve">: </w:t>
            </w:r>
          </w:p>
          <w:p w14:paraId="7F5A29A9" w14:textId="6F79F7CF" w:rsidR="00086D4A" w:rsidRPr="00AE6771" w:rsidRDefault="00086D4A" w:rsidP="00086D4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Utilizador</w:t>
            </w:r>
            <w:r w:rsidRPr="00AE6771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245751E7" w14:textId="77777777" w:rsidR="00086D4A" w:rsidRPr="00AE6771" w:rsidRDefault="00086D4A" w:rsidP="00086D4A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Administrador;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D22D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10C506C" w14:textId="77777777" w:rsidTr="00086D4A">
        <w:trPr>
          <w:trHeight w:val="419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AF42" w14:textId="745A5C3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59F4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8E3D1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poderá permitir inativar utilizadores.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C4A3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16DE0818" w14:textId="77777777" w:rsidTr="003D6F36">
        <w:trPr>
          <w:trHeight w:val="1193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0359" w14:textId="63B927B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B2515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4F81" w14:textId="74266A75" w:rsidR="00086D4A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</w:t>
            </w:r>
            <w:r w:rsidRPr="00AE6771">
              <w:rPr>
                <w:rFonts w:eastAsia="Times New Roman" w:cstheme="minorHAnsi"/>
                <w:color w:val="000000"/>
              </w:rPr>
              <w:t xml:space="preserve">erá permitir atualizar a informação </w:t>
            </w:r>
            <w:r w:rsidR="003D6F36">
              <w:rPr>
                <w:rFonts w:eastAsia="Times New Roman" w:cstheme="minorHAnsi"/>
                <w:color w:val="000000"/>
              </w:rPr>
              <w:t>d</w:t>
            </w:r>
            <w:r w:rsidRPr="00AE6771">
              <w:rPr>
                <w:rFonts w:eastAsia="Times New Roman" w:cstheme="minorHAnsi"/>
                <w:color w:val="000000"/>
              </w:rPr>
              <w:t>o próprio utilizador</w:t>
            </w:r>
            <w:r>
              <w:rPr>
                <w:rFonts w:eastAsia="Times New Roman" w:cstheme="minorHAnsi"/>
                <w:color w:val="000000"/>
              </w:rPr>
              <w:t>:</w:t>
            </w:r>
          </w:p>
          <w:p w14:paraId="54C4F8D3" w14:textId="3C2A2C80" w:rsidR="00086D4A" w:rsidRDefault="003D6F36" w:rsidP="00AA73FD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Password</w:t>
            </w:r>
          </w:p>
          <w:p w14:paraId="38FA04CA" w14:textId="77777777" w:rsidR="003D6F36" w:rsidRPr="00086D4A" w:rsidRDefault="003D6F36" w:rsidP="003D6F36">
            <w:pPr>
              <w:pStyle w:val="ListParagraph"/>
              <w:spacing w:after="0" w:line="240" w:lineRule="auto"/>
              <w:ind w:left="1440"/>
              <w:rPr>
                <w:rFonts w:eastAsia="Times New Roman" w:cstheme="minorHAnsi"/>
                <w:color w:val="000000"/>
              </w:rPr>
            </w:pPr>
          </w:p>
          <w:p w14:paraId="238A9CA2" w14:textId="77777777" w:rsidR="00086D4A" w:rsidRPr="005D3880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Alterações possíveis </w:t>
            </w:r>
            <w:r w:rsidRPr="005D3880">
              <w:rPr>
                <w:rFonts w:eastAsia="Times New Roman" w:cstheme="minorHAnsi"/>
                <w:color w:val="000000"/>
              </w:rPr>
              <w:t xml:space="preserve">enquanto </w:t>
            </w:r>
            <w:r>
              <w:rPr>
                <w:rFonts w:eastAsia="Times New Roman" w:cstheme="minorHAnsi"/>
                <w:color w:val="000000"/>
              </w:rPr>
              <w:t xml:space="preserve">o utilizador </w:t>
            </w:r>
            <w:r w:rsidRPr="005D3880">
              <w:rPr>
                <w:rFonts w:eastAsia="Times New Roman" w:cstheme="minorHAnsi"/>
                <w:color w:val="000000"/>
              </w:rPr>
              <w:t>tem a sessão ativa.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AE7F" w14:textId="7026B4D8" w:rsidR="00086D4A" w:rsidRPr="007143AB" w:rsidRDefault="00086D4A" w:rsidP="00B8180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 </w:t>
            </w:r>
            <w:r w:rsidR="00B81801"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8DDFF25" w14:textId="77777777" w:rsidTr="00086D4A">
        <w:trPr>
          <w:trHeight w:val="28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B897" w14:textId="0BA6C938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A63DA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8AB8" w14:textId="77777777" w:rsidR="00086D4A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O</w:t>
            </w:r>
            <w:r w:rsidRPr="00AE6771">
              <w:rPr>
                <w:rFonts w:eastAsia="Times New Roman" w:cstheme="minorHAnsi"/>
                <w:color w:val="000000"/>
              </w:rPr>
              <w:t xml:space="preserve"> log</w:t>
            </w:r>
            <w:r>
              <w:rPr>
                <w:rFonts w:eastAsia="Times New Roman" w:cstheme="minorHAnsi"/>
                <w:color w:val="000000"/>
              </w:rPr>
              <w:t>in deverá ser possível através de:</w:t>
            </w:r>
          </w:p>
          <w:p w14:paraId="61F79D97" w14:textId="77777777" w:rsidR="00086D4A" w:rsidRDefault="00086D4A" w:rsidP="00086D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708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Registo de utilizador, aprese</w:t>
            </w:r>
            <w:r>
              <w:rPr>
                <w:rFonts w:eastAsia="Times New Roman" w:cstheme="minorHAnsi"/>
                <w:color w:val="000000"/>
              </w:rPr>
              <w:t>ntando os campos:</w:t>
            </w:r>
          </w:p>
          <w:p w14:paraId="7365A7A8" w14:textId="7C933D06" w:rsidR="00086D4A" w:rsidRDefault="003D6F36" w:rsidP="00086D4A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Email</w:t>
            </w:r>
            <w:r w:rsidR="00086D4A" w:rsidRPr="003109F0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1DDDD743" w14:textId="77777777" w:rsidR="00086D4A" w:rsidRPr="005D3880" w:rsidRDefault="00086D4A" w:rsidP="00086D4A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Password;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E94C" w14:textId="77777777" w:rsidR="00086D4A" w:rsidRPr="00AE6771" w:rsidRDefault="00086D4A" w:rsidP="00AA73FD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05352FB" w14:textId="77777777" w:rsidTr="00086D4A">
        <w:trPr>
          <w:trHeight w:val="564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0662" w14:textId="50C3A2F9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85FE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F1114" w14:textId="77777777" w:rsidR="00086D4A" w:rsidRPr="00AE6771" w:rsidRDefault="00086D4A" w:rsidP="00086D4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disponibilizar a opção de recuperação de password por </w:t>
            </w:r>
            <w:r>
              <w:rPr>
                <w:rFonts w:eastAsia="Times New Roman" w:cstheme="minorHAnsi"/>
                <w:color w:val="000000"/>
              </w:rPr>
              <w:t>E</w:t>
            </w:r>
            <w:r w:rsidRPr="00AE6771">
              <w:rPr>
                <w:rFonts w:eastAsia="Times New Roman" w:cstheme="minorHAnsi"/>
                <w:color w:val="000000"/>
              </w:rPr>
              <w:t>mail.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01C3" w14:textId="77777777" w:rsidR="00086D4A" w:rsidRPr="00AE6771" w:rsidRDefault="00086D4A" w:rsidP="00AA73FD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6A68362C" w14:textId="77777777" w:rsidTr="00086D4A">
        <w:trPr>
          <w:trHeight w:val="741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3496A" w14:textId="6C110ABD" w:rsidR="00086D4A" w:rsidRPr="007143AB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RF01.7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5D5F" w14:textId="77777777" w:rsidR="00086D4A" w:rsidRPr="007143AB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ED4A4" w14:textId="77777777" w:rsidR="00086D4A" w:rsidRPr="007143AB" w:rsidRDefault="00086D4A" w:rsidP="00AA73FD">
            <w:pPr>
              <w:spacing w:after="0" w:line="240" w:lineRule="auto"/>
              <w:ind w:hanging="4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O sistema poderá controlar o nº de tentativas de passwords erradas, 3 erros no mesmo dia e fica com o login bloqueado durante 1h.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043DD" w14:textId="0E083D96" w:rsidR="00086D4A" w:rsidRPr="007143AB" w:rsidRDefault="007143AB" w:rsidP="00AA73FD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333C07BE" w14:textId="77777777" w:rsidTr="007D7562">
        <w:trPr>
          <w:trHeight w:val="71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2907" w14:textId="62AD3DE8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 w:rsidR="003D6F36"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C6AA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A286B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deverá ter "pré-registado" um Administrador, cuja login seja gerida pelo proprietário.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7B6" w14:textId="77777777" w:rsidR="00086D4A" w:rsidRPr="00AE6771" w:rsidRDefault="00086D4A" w:rsidP="00AA73FD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086D4A" w:rsidRPr="00AE6771" w14:paraId="2C965FA4" w14:textId="77777777" w:rsidTr="007D7562">
        <w:trPr>
          <w:trHeight w:val="42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8194" w14:textId="417A8CC9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 w:rsidR="003D6F36"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D4B9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27B66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permitir associar/retirar funcionalidades do perfil.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C8C1" w14:textId="77777777" w:rsidR="00086D4A" w:rsidRPr="00AE6771" w:rsidRDefault="00086D4A" w:rsidP="00AA73FD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COULD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</w:tbl>
    <w:p w14:paraId="523C95DB" w14:textId="3BB5F227" w:rsidR="003D6F36" w:rsidRDefault="003D6F36" w:rsidP="00C51247">
      <w:pPr>
        <w:spacing w:after="0" w:line="240" w:lineRule="auto"/>
        <w:jc w:val="center"/>
        <w:rPr>
          <w:highlight w:val="yellow"/>
        </w:rPr>
      </w:pPr>
    </w:p>
    <w:p w14:paraId="4E179171" w14:textId="77777777" w:rsidR="003D6F36" w:rsidRDefault="003D6F36">
      <w:pPr>
        <w:spacing w:line="276" w:lineRule="auto"/>
        <w:rPr>
          <w:highlight w:val="yellow"/>
        </w:rPr>
      </w:pPr>
      <w:r>
        <w:rPr>
          <w:highlight w:val="yellow"/>
        </w:rPr>
        <w:br w:type="page"/>
      </w:r>
    </w:p>
    <w:tbl>
      <w:tblPr>
        <w:tblpPr w:leftFromText="141" w:rightFromText="141" w:vertAnchor="page" w:horzAnchor="margin" w:tblpXSpec="center" w:tblpY="2137"/>
        <w:tblW w:w="105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985"/>
        <w:gridCol w:w="6521"/>
        <w:gridCol w:w="1183"/>
        <w:gridCol w:w="16"/>
      </w:tblGrid>
      <w:tr w:rsidR="003D6F36" w:rsidRPr="00BF5048" w14:paraId="0B70C608" w14:textId="77777777" w:rsidTr="003D6F36">
        <w:trPr>
          <w:trHeight w:val="468"/>
        </w:trPr>
        <w:tc>
          <w:tcPr>
            <w:tcW w:w="10556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2F75B5"/>
            <w:noWrap/>
            <w:vAlign w:val="center"/>
            <w:hideMark/>
          </w:tcPr>
          <w:p w14:paraId="321C86EB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  <w:lastRenderedPageBreak/>
              <w:t>Requisitos Não Funcionais</w:t>
            </w:r>
          </w:p>
        </w:tc>
      </w:tr>
      <w:tr w:rsidR="003D6F36" w:rsidRPr="00BF5048" w14:paraId="2C613199" w14:textId="77777777" w:rsidTr="003D6F36">
        <w:trPr>
          <w:gridAfter w:val="1"/>
          <w:wAfter w:w="16" w:type="dxa"/>
          <w:trHeight w:val="3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069E086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D73052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65AA1B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3BC0D3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3D6F36" w:rsidRPr="00BF5048" w14:paraId="37BDBE56" w14:textId="77777777" w:rsidTr="003D6F36">
        <w:trPr>
          <w:gridAfter w:val="1"/>
          <w:wAfter w:w="16" w:type="dxa"/>
          <w:trHeight w:val="97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89758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2DFDC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Desempenho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2F367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apresentar bom desempenho: respostas rápidas após clique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e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a carregar conteúdos.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0B99E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3D6F36" w:rsidRPr="00BF5048" w14:paraId="27E556DC" w14:textId="77777777" w:rsidTr="003D6F36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3BBE37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FCF6B5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Interoperabilidade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915679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comunicar com </w:t>
            </w: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API’s</w:t>
            </w:r>
            <w:proofErr w:type="spellEnd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, MongoDB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C51247">
              <w:rPr>
                <w:rFonts w:ascii="Calibri" w:eastAsia="Times New Roman" w:hAnsi="Calibri" w:cs="Calibri"/>
                <w:i/>
                <w:color w:val="000000"/>
              </w:rPr>
              <w:t>Atlas Cloud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e sistema externo de </w:t>
            </w: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logs</w:t>
            </w:r>
            <w:proofErr w:type="spellEnd"/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0AF15D5" w14:textId="77777777" w:rsidR="003D6F36" w:rsidRPr="007143AB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3D6F36" w:rsidRPr="00BF5048" w14:paraId="7BF92306" w14:textId="77777777" w:rsidTr="003D6F36">
        <w:trPr>
          <w:gridAfter w:val="1"/>
          <w:wAfter w:w="16" w:type="dxa"/>
          <w:trHeight w:val="66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1FE88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E5B42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Confiabilidade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FC121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correr sem problemas 99% do tempo, o </w:t>
            </w:r>
            <w:r>
              <w:rPr>
                <w:rFonts w:ascii="Calibri" w:eastAsia="Times New Roman" w:hAnsi="Calibri" w:cs="Calibri"/>
                <w:color w:val="000000"/>
              </w:rPr>
              <w:t>serviço online é fundamental</w:t>
            </w:r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0D3C6" w14:textId="77777777" w:rsidR="003D6F36" w:rsidRPr="007143AB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3D6F36" w:rsidRPr="00BF5048" w14:paraId="4EE3198C" w14:textId="77777777" w:rsidTr="003D6F36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C1A40E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BF5EC3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Idiomas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A34916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suportar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r w:rsidRPr="00BF5048">
              <w:rPr>
                <w:rFonts w:ascii="Calibri" w:eastAsia="Times New Roman" w:hAnsi="Calibri" w:cs="Calibri"/>
                <w:color w:val="000000"/>
              </w:rPr>
              <w:t>idioma: Português.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37C090" w14:textId="77777777" w:rsidR="003D6F36" w:rsidRPr="007143AB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3D6F36" w:rsidRPr="00BF5048" w14:paraId="17C7479F" w14:textId="77777777" w:rsidTr="003D6F36">
        <w:trPr>
          <w:gridAfter w:val="1"/>
          <w:wAfter w:w="16" w:type="dxa"/>
          <w:trHeight w:val="61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7E367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D490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Segurança e Privacidade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672C1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51247">
              <w:rPr>
                <w:rFonts w:ascii="Calibri" w:eastAsia="Times New Roman" w:hAnsi="Calibri" w:cs="Calibri"/>
                <w:color w:val="000000"/>
                <w:szCs w:val="20"/>
              </w:rPr>
              <w:t>O sistema terá de garantir a segurança e privacidade dos dados dos utilizadores, pesquisas e ações efetuadas.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FD12CE" w14:textId="77777777" w:rsidR="003D6F36" w:rsidRPr="007143AB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3D6F36" w:rsidRPr="00BF5048" w14:paraId="1EBEFAFE" w14:textId="77777777" w:rsidTr="003D6F36">
        <w:trPr>
          <w:gridAfter w:val="1"/>
          <w:wAfter w:w="16" w:type="dxa"/>
          <w:trHeight w:val="5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136FFC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BBEC7E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Compatibilidade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6C5E5C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ser capaz de correr nos browsers Chrome, IE e Mozilla</w:t>
            </w:r>
            <w:r>
              <w:rPr>
                <w:rFonts w:ascii="Calibri" w:eastAsia="Times New Roman" w:hAnsi="Calibri" w:cs="Calibri"/>
                <w:color w:val="000000"/>
              </w:rPr>
              <w:t>, e dispositivos móveis.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F6CDF4A" w14:textId="77777777" w:rsidR="003D6F36" w:rsidRPr="007143AB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143AB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3D6F36" w:rsidRPr="00BF5048" w14:paraId="1E9CCD34" w14:textId="77777777" w:rsidTr="003D6F36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AFA556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RFN09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69D86" w14:textId="77777777" w:rsidR="003D6F36" w:rsidRDefault="003D6F36" w:rsidP="003D6F36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5E9E1" w14:textId="18D8E9CF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comunicação com </w:t>
            </w:r>
            <w:proofErr w:type="spellStart"/>
            <w:r w:rsidRPr="007D7562">
              <w:rPr>
                <w:rFonts w:ascii="Calibri" w:eastAsia="Times New Roman" w:hAnsi="Calibri" w:cs="Calibri"/>
                <w:i/>
                <w:color w:val="000000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para consumir o </w:t>
            </w:r>
            <w:r w:rsidR="00BB0555" w:rsidRPr="00BB0555">
              <w:rPr>
                <w:rFonts w:ascii="Calibri" w:eastAsia="Times New Roman" w:hAnsi="Calibri" w:cs="Calibri"/>
                <w:i/>
                <w:color w:val="000000"/>
              </w:rPr>
              <w:t>microservice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autenticação.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A5287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3D6F36" w:rsidRPr="00BF5048" w14:paraId="0AC3B564" w14:textId="77777777" w:rsidTr="003D6F36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8F44C" w14:textId="77777777" w:rsidR="003D6F36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0C820" w14:textId="77777777" w:rsidR="003D6F36" w:rsidRDefault="003D6F36" w:rsidP="003D6F36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Integração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A362A" w14:textId="77777777" w:rsidR="003D6F36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integração com as </w:t>
            </w: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API</w:t>
            </w:r>
            <w:r>
              <w:rPr>
                <w:rFonts w:ascii="Calibri" w:eastAsia="Times New Roman" w:hAnsi="Calibri" w:cs="Calibri"/>
                <w:i/>
                <w:color w:val="000000"/>
              </w:rPr>
              <w:t>’</w:t>
            </w:r>
            <w:r w:rsidRPr="00C51247">
              <w:rPr>
                <w:rFonts w:ascii="Calibri" w:eastAsia="Times New Roman" w:hAnsi="Calibri" w:cs="Calibri"/>
                <w:i/>
                <w:color w:val="000000"/>
              </w:rPr>
              <w:t>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:</w:t>
            </w:r>
          </w:p>
          <w:p w14:paraId="1D0CB397" w14:textId="77777777" w:rsidR="003D6F36" w:rsidRDefault="003D6F36" w:rsidP="003D6F36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1247">
              <w:rPr>
                <w:rFonts w:ascii="Calibri" w:eastAsia="Times New Roman" w:hAnsi="Calibri" w:cs="Calibri"/>
                <w:i/>
                <w:color w:val="000000"/>
              </w:rPr>
              <w:t xml:space="preserve">Google Maps </w:t>
            </w:r>
            <w:r w:rsidRPr="00C51247">
              <w:rPr>
                <w:rFonts w:ascii="Calibri" w:eastAsia="Times New Roman" w:hAnsi="Calibri" w:cs="Calibri"/>
                <w:color w:val="000000"/>
              </w:rPr>
              <w:t>para direções, lazer e estacionamento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</w:p>
          <w:p w14:paraId="0B526287" w14:textId="77777777" w:rsidR="003D6F36" w:rsidRDefault="003D6F36" w:rsidP="003D6F36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51247">
              <w:rPr>
                <w:rFonts w:ascii="Calibri" w:eastAsia="Times New Roman" w:hAnsi="Calibri" w:cs="Calibri"/>
                <w:i/>
                <w:color w:val="000000"/>
              </w:rPr>
              <w:t>API-FOOTBALL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para informações de jogos, equipas e estatísticas;</w:t>
            </w:r>
          </w:p>
          <w:p w14:paraId="729A9122" w14:textId="77777777" w:rsidR="003D6F36" w:rsidRPr="00C51247" w:rsidRDefault="003D6F36" w:rsidP="003D6F36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Weather</w:t>
            </w:r>
            <w:proofErr w:type="spellEnd"/>
            <w:r w:rsidRPr="00C51247">
              <w:rPr>
                <w:rFonts w:ascii="Calibri" w:eastAsia="Times New Roman" w:hAnsi="Calibri" w:cs="Calibri"/>
                <w:i/>
                <w:color w:val="000000"/>
              </w:rPr>
              <w:t>-API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para informação relativa a meteorologia.</w:t>
            </w:r>
          </w:p>
          <w:p w14:paraId="2EBEB91E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D07FCC" w14:textId="45737902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</w:tbl>
    <w:p w14:paraId="73624FDD" w14:textId="0CF2B80E" w:rsidR="007D7562" w:rsidRDefault="007D7562" w:rsidP="00AA73FD">
      <w:pPr>
        <w:pStyle w:val="Heading2"/>
      </w:pPr>
      <w:bookmarkStart w:id="18" w:name="_Toc153628682"/>
      <w:r w:rsidRPr="00C51247">
        <w:t>Requisitos não funcionais</w:t>
      </w:r>
      <w:bookmarkEnd w:id="18"/>
    </w:p>
    <w:p w14:paraId="302E2279" w14:textId="5E08BC01" w:rsidR="007D7562" w:rsidRDefault="007D7562" w:rsidP="007D7562"/>
    <w:p w14:paraId="102151C0" w14:textId="55DA8EC9" w:rsidR="00CF625C" w:rsidRDefault="00CF625C">
      <w:pPr>
        <w:spacing w:line="276" w:lineRule="auto"/>
      </w:pPr>
      <w:r>
        <w:br w:type="page"/>
      </w:r>
    </w:p>
    <w:p w14:paraId="6EC92F4F" w14:textId="1ACCA9BD" w:rsidR="00537856" w:rsidRDefault="00537856" w:rsidP="00537856">
      <w:pPr>
        <w:pStyle w:val="Heading1"/>
        <w:rPr>
          <w:noProof/>
        </w:rPr>
      </w:pPr>
      <w:bookmarkStart w:id="19" w:name="_Toc153628683"/>
      <w:r>
        <w:rPr>
          <w:noProof/>
        </w:rPr>
        <w:lastRenderedPageBreak/>
        <w:t>Arquitetura do Sistema</w:t>
      </w:r>
      <w:bookmarkEnd w:id="19"/>
    </w:p>
    <w:p w14:paraId="15C5C68C" w14:textId="791354D2" w:rsidR="00CF625C" w:rsidRDefault="002F1838" w:rsidP="00CF625C">
      <w:pPr>
        <w:spacing w:line="276" w:lineRule="auto"/>
        <w:ind w:firstLine="709"/>
      </w:pPr>
      <w:r>
        <w:t xml:space="preserve">A figura acima representa a arquitetura definida para suportar os </w:t>
      </w:r>
      <w:r w:rsidR="00BB0555" w:rsidRPr="00BB0555">
        <w:rPr>
          <w:i/>
        </w:rPr>
        <w:t>microservices</w:t>
      </w:r>
      <w:r>
        <w:t xml:space="preserve"> desenvolvidos.</w:t>
      </w:r>
      <w:r w:rsidR="00CF625C" w:rsidRPr="00CF625C">
        <w:t xml:space="preserve"> </w:t>
      </w:r>
    </w:p>
    <w:p w14:paraId="1BC0AD04" w14:textId="7F4B5A27" w:rsidR="002F1838" w:rsidRDefault="00BB0555" w:rsidP="00CF625C">
      <w:pPr>
        <w:spacing w:line="276" w:lineRule="auto"/>
        <w:ind w:left="-426"/>
      </w:pPr>
      <w:r w:rsidRPr="00BB0555">
        <w:rPr>
          <w:noProof/>
          <w:lang w:val="en-US" w:eastAsia="en-US"/>
        </w:rPr>
        <w:drawing>
          <wp:inline distT="0" distB="0" distL="0" distR="0" wp14:anchorId="08CE782B" wp14:editId="4A9453D7">
            <wp:extent cx="6167756" cy="461511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914" cy="46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9BF8" w14:textId="6F292BB0" w:rsidR="002F1838" w:rsidRDefault="007F0DBF" w:rsidP="00CF625C">
      <w:pPr>
        <w:spacing w:line="276" w:lineRule="auto"/>
        <w:ind w:firstLine="709"/>
      </w:pPr>
      <w:r>
        <w:t>A arquitetura tem</w:t>
      </w:r>
      <w:r w:rsidR="002F1838">
        <w:t xml:space="preserve"> como ponto de acesso uma </w:t>
      </w:r>
      <w:r w:rsidR="002F1838" w:rsidRPr="000555F6">
        <w:rPr>
          <w:i/>
        </w:rPr>
        <w:t>gateway</w:t>
      </w:r>
      <w:r>
        <w:rPr>
          <w:i/>
        </w:rPr>
        <w:t xml:space="preserve">, </w:t>
      </w:r>
      <w:r w:rsidRPr="007F0DBF">
        <w:t>que</w:t>
      </w:r>
      <w:r>
        <w:rPr>
          <w:i/>
        </w:rPr>
        <w:t xml:space="preserve"> </w:t>
      </w:r>
      <w:r w:rsidR="002F1838">
        <w:t xml:space="preserve">tem como objetivo: </w:t>
      </w:r>
    </w:p>
    <w:p w14:paraId="54DE11A6" w14:textId="6169F7C6" w:rsidR="002F1838" w:rsidRDefault="002F1838" w:rsidP="00CF625C">
      <w:pPr>
        <w:pStyle w:val="ListParagraph"/>
        <w:numPr>
          <w:ilvl w:val="0"/>
          <w:numId w:val="12"/>
        </w:numPr>
        <w:spacing w:line="276" w:lineRule="auto"/>
      </w:pPr>
      <w:r>
        <w:t xml:space="preserve">Servir de ponto de acesso único aos diferentes </w:t>
      </w:r>
      <w:r w:rsidR="00BB0555" w:rsidRPr="00BB0555">
        <w:rPr>
          <w:i/>
        </w:rPr>
        <w:t>microservices</w:t>
      </w:r>
      <w:r>
        <w:t xml:space="preserve"> desenvolvidos</w:t>
      </w:r>
      <w:r w:rsidR="007F0DBF">
        <w:t>;</w:t>
      </w:r>
    </w:p>
    <w:p w14:paraId="40BBEF25" w14:textId="4E88E1F5" w:rsidR="002F1838" w:rsidRDefault="002F1838" w:rsidP="00CF625C">
      <w:pPr>
        <w:pStyle w:val="ListParagraph"/>
        <w:numPr>
          <w:ilvl w:val="0"/>
          <w:numId w:val="12"/>
        </w:numPr>
        <w:spacing w:line="276" w:lineRule="auto"/>
      </w:pPr>
      <w:r>
        <w:t xml:space="preserve">Encaminhar pedidos para os </w:t>
      </w:r>
      <w:r w:rsidR="00BB0555" w:rsidRPr="00BB0555">
        <w:rPr>
          <w:i/>
        </w:rPr>
        <w:t>microservices</w:t>
      </w:r>
      <w:r>
        <w:t xml:space="preserve"> de forma correta</w:t>
      </w:r>
      <w:r w:rsidR="007F0DBF">
        <w:t>.</w:t>
      </w:r>
    </w:p>
    <w:p w14:paraId="6A8522E3" w14:textId="6C977AFC" w:rsidR="00F84C0F" w:rsidRPr="00CF625C" w:rsidRDefault="00F84C0F" w:rsidP="00CF625C">
      <w:pPr>
        <w:spacing w:line="276" w:lineRule="auto"/>
        <w:ind w:firstLine="709"/>
      </w:pPr>
      <w:r w:rsidRPr="00CF625C">
        <w:t xml:space="preserve">Apenas o </w:t>
      </w:r>
      <w:r w:rsidR="00BB0555" w:rsidRPr="00BB0555">
        <w:rPr>
          <w:i/>
        </w:rPr>
        <w:t>microservice</w:t>
      </w:r>
      <w:r w:rsidRPr="00CF625C">
        <w:t xml:space="preserve"> de jogos utiliza uma base de dados (MongoDB Atlas Cloud) de forma a poder guardar informação relativa a jogos já decorridos assim como informação que não é atualizada constantemente (</w:t>
      </w:r>
      <w:proofErr w:type="spellStart"/>
      <w:r w:rsidRPr="00CF625C">
        <w:t>ex</w:t>
      </w:r>
      <w:proofErr w:type="spellEnd"/>
      <w:r w:rsidR="00461211" w:rsidRPr="00CF625C">
        <w:t>:</w:t>
      </w:r>
      <w:r w:rsidRPr="00CF625C">
        <w:t xml:space="preserve"> moradas de estádios).</w:t>
      </w:r>
    </w:p>
    <w:p w14:paraId="0633F3BD" w14:textId="227944EA" w:rsidR="007A529D" w:rsidRPr="00CF625C" w:rsidRDefault="007A529D" w:rsidP="00CF625C">
      <w:pPr>
        <w:spacing w:line="276" w:lineRule="auto"/>
        <w:ind w:firstLine="709"/>
      </w:pPr>
      <w:r w:rsidRPr="00CF625C">
        <w:t xml:space="preserve">Todos os </w:t>
      </w:r>
      <w:r w:rsidR="00BB0555" w:rsidRPr="00BB0555">
        <w:rPr>
          <w:i/>
        </w:rPr>
        <w:t>microservices</w:t>
      </w:r>
      <w:r w:rsidRPr="00CF625C">
        <w:t xml:space="preserve"> </w:t>
      </w:r>
      <w:r w:rsidR="007F0DBF" w:rsidRPr="00CF625C">
        <w:t>irão</w:t>
      </w:r>
      <w:r w:rsidRPr="00CF625C">
        <w:t xml:space="preserve"> correr </w:t>
      </w:r>
      <w:r w:rsidR="007F0DBF" w:rsidRPr="00CF625C">
        <w:t>dentro de</w:t>
      </w:r>
      <w:r w:rsidRPr="00CF625C">
        <w:t xml:space="preserve"> container</w:t>
      </w:r>
      <w:r w:rsidR="007F0DBF" w:rsidRPr="00CF625C">
        <w:t>s</w:t>
      </w:r>
      <w:r w:rsidRPr="00CF625C">
        <w:t>, permitindo</w:t>
      </w:r>
      <w:r w:rsidR="007F0DBF" w:rsidRPr="00CF625C">
        <w:t xml:space="preserve"> que a sua execução ocorra de </w:t>
      </w:r>
      <w:r w:rsidRPr="00CF625C">
        <w:t>forma isolada.</w:t>
      </w:r>
    </w:p>
    <w:p w14:paraId="62182461" w14:textId="69C1FEC6" w:rsidR="00FF06E0" w:rsidRPr="00CF625C" w:rsidRDefault="00F84C0F" w:rsidP="00CF625C">
      <w:pPr>
        <w:spacing w:line="276" w:lineRule="auto"/>
        <w:ind w:firstLine="709"/>
      </w:pPr>
      <w:r w:rsidRPr="00CF625C">
        <w:t xml:space="preserve">Os restantes </w:t>
      </w:r>
      <w:r w:rsidR="00BB0555" w:rsidRPr="00BB0555">
        <w:rPr>
          <w:i/>
        </w:rPr>
        <w:t>microservices</w:t>
      </w:r>
      <w:r w:rsidRPr="00CF625C">
        <w:t xml:space="preserve"> utilizam </w:t>
      </w:r>
      <w:proofErr w:type="spellStart"/>
      <w:r w:rsidRPr="00CF625C">
        <w:t>API’s</w:t>
      </w:r>
      <w:proofErr w:type="spellEnd"/>
      <w:r w:rsidRPr="00CF625C">
        <w:t xml:space="preserve"> para obter informação atualiza</w:t>
      </w:r>
      <w:r w:rsidR="007F0DBF" w:rsidRPr="00CF625C">
        <w:t>da</w:t>
      </w:r>
      <w:r w:rsidRPr="00CF625C">
        <w:t xml:space="preserve"> de acordo com o pedido do util</w:t>
      </w:r>
      <w:r w:rsidR="00FF06E0" w:rsidRPr="00CF625C">
        <w:t>izador.</w:t>
      </w:r>
    </w:p>
    <w:p w14:paraId="2F3B0BC0" w14:textId="38344CA0" w:rsidR="00FF06E0" w:rsidRPr="00CF625C" w:rsidRDefault="00FF06E0" w:rsidP="00CF625C">
      <w:pPr>
        <w:spacing w:line="276" w:lineRule="auto"/>
        <w:ind w:firstLine="709"/>
      </w:pPr>
      <w:r w:rsidRPr="00CF625C">
        <w:t xml:space="preserve">São utilizadas 3 </w:t>
      </w:r>
      <w:proofErr w:type="spellStart"/>
      <w:r w:rsidRPr="00CF625C">
        <w:t>API’s</w:t>
      </w:r>
      <w:proofErr w:type="spellEnd"/>
      <w:r w:rsidRPr="00CF625C">
        <w:t xml:space="preserve"> diferentes para disponibilizar informação aos serviços</w:t>
      </w:r>
    </w:p>
    <w:p w14:paraId="496C6699" w14:textId="04886365" w:rsidR="00FF06E0" w:rsidRDefault="00FF06E0" w:rsidP="00FF06E0">
      <w:pPr>
        <w:pStyle w:val="ListParagraph"/>
        <w:numPr>
          <w:ilvl w:val="0"/>
          <w:numId w:val="31"/>
        </w:numPr>
        <w:spacing w:line="276" w:lineRule="auto"/>
      </w:pPr>
      <w:r w:rsidRPr="007F0DBF">
        <w:rPr>
          <w:i/>
        </w:rPr>
        <w:lastRenderedPageBreak/>
        <w:t>API Google Maps</w:t>
      </w:r>
      <w:r>
        <w:t xml:space="preserve"> – Para fornecer informação relativa a direções até determinado estádio, informação sobre restaurantes/bares/cafés nas proximidades do estádio e estacionamento para o utilizador.</w:t>
      </w:r>
    </w:p>
    <w:p w14:paraId="7F59C333" w14:textId="5A4040EE" w:rsidR="00FF06E0" w:rsidRDefault="00FF06E0" w:rsidP="00FF06E0">
      <w:pPr>
        <w:pStyle w:val="ListParagraph"/>
        <w:numPr>
          <w:ilvl w:val="0"/>
          <w:numId w:val="31"/>
        </w:numPr>
        <w:spacing w:line="276" w:lineRule="auto"/>
      </w:pPr>
      <w:r w:rsidRPr="007F0DBF">
        <w:rPr>
          <w:i/>
        </w:rPr>
        <w:t xml:space="preserve">API </w:t>
      </w:r>
      <w:proofErr w:type="spellStart"/>
      <w:r w:rsidRPr="007F0DBF">
        <w:rPr>
          <w:i/>
        </w:rPr>
        <w:t>Football</w:t>
      </w:r>
      <w:proofErr w:type="spellEnd"/>
      <w:r>
        <w:t xml:space="preserve"> – Para fornecer detalhes das equipas, estatísticas e informação sobre o jogo a ver.</w:t>
      </w:r>
    </w:p>
    <w:p w14:paraId="6E07C3B3" w14:textId="4D7A48F8" w:rsidR="00FF06E0" w:rsidRDefault="00FF06E0" w:rsidP="00FF06E0">
      <w:pPr>
        <w:pStyle w:val="ListParagraph"/>
        <w:numPr>
          <w:ilvl w:val="0"/>
          <w:numId w:val="31"/>
        </w:numPr>
        <w:spacing w:line="276" w:lineRule="auto"/>
      </w:pPr>
      <w:proofErr w:type="spellStart"/>
      <w:r w:rsidRPr="007F0DBF">
        <w:rPr>
          <w:i/>
        </w:rPr>
        <w:t>Weather</w:t>
      </w:r>
      <w:proofErr w:type="spellEnd"/>
      <w:r w:rsidRPr="007F0DBF">
        <w:rPr>
          <w:i/>
        </w:rPr>
        <w:t xml:space="preserve"> API</w:t>
      </w:r>
      <w:r>
        <w:t xml:space="preserve"> – Fornece dados meteorológicos i</w:t>
      </w:r>
      <w:r w:rsidR="007F0DBF">
        <w:t xml:space="preserve">nformativos ao utilizador relativamente ao momento atual e uma janela temporal até </w:t>
      </w:r>
      <w:r w:rsidR="007F0DBF">
        <w:rPr>
          <w:i/>
        </w:rPr>
        <w:t xml:space="preserve">x </w:t>
      </w:r>
      <w:r w:rsidR="007F0DBF">
        <w:t>horas depois.</w:t>
      </w:r>
      <w:r>
        <w:t xml:space="preserve"> </w:t>
      </w:r>
    </w:p>
    <w:p w14:paraId="1B77F5AB" w14:textId="0E274F51" w:rsidR="00CF625C" w:rsidRDefault="00CF625C" w:rsidP="00CF625C">
      <w:pPr>
        <w:spacing w:line="276" w:lineRule="auto"/>
      </w:pPr>
      <w:r>
        <w:br w:type="page"/>
      </w:r>
    </w:p>
    <w:p w14:paraId="24C98B95" w14:textId="77777777" w:rsidR="006F45A0" w:rsidRDefault="006F45A0" w:rsidP="006F45A0">
      <w:pPr>
        <w:pStyle w:val="Heading1"/>
      </w:pPr>
      <w:bookmarkStart w:id="20" w:name="_Ref150619699"/>
      <w:bookmarkStart w:id="21" w:name="_Toc152923522"/>
      <w:bookmarkStart w:id="22" w:name="_Toc153628684"/>
      <w:r>
        <w:lastRenderedPageBreak/>
        <w:t>Tecnologias a utilizar</w:t>
      </w:r>
      <w:bookmarkEnd w:id="20"/>
      <w:bookmarkEnd w:id="21"/>
      <w:bookmarkEnd w:id="22"/>
    </w:p>
    <w:p w14:paraId="62FC90CB" w14:textId="13F9EEC4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Este seção do relatório tem como objetivo mencionar as tecnologias que foram utilizadas durante o desenvolvimento do </w:t>
      </w:r>
      <w:r w:rsidR="00BB0555" w:rsidRPr="00BB0555">
        <w:rPr>
          <w:rFonts w:cs="Arial"/>
          <w:i/>
          <w:sz w:val="24"/>
          <w:szCs w:val="24"/>
        </w:rPr>
        <w:t>microservice</w:t>
      </w:r>
      <w:r w:rsidRPr="003E4D53">
        <w:rPr>
          <w:rFonts w:cs="Arial"/>
          <w:sz w:val="24"/>
          <w:szCs w:val="24"/>
        </w:rPr>
        <w:t xml:space="preserve"> de autenticação, assim como referir todos os detalhes e funções adicionais que podem ser de interesse.</w:t>
      </w:r>
    </w:p>
    <w:p w14:paraId="0E4BA865" w14:textId="77777777" w:rsidR="006F45A0" w:rsidRDefault="006F45A0" w:rsidP="006F45A0">
      <w:pPr>
        <w:pStyle w:val="Heading2"/>
      </w:pPr>
      <w:bookmarkStart w:id="23" w:name="_Toc152923523"/>
      <w:bookmarkStart w:id="24" w:name="_Toc153628685"/>
      <w:r>
        <w:t>.NET Core 7</w:t>
      </w:r>
      <w:bookmarkEnd w:id="23"/>
      <w:bookmarkEnd w:id="24"/>
    </w:p>
    <w:p w14:paraId="0787ECB5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634D98EC" wp14:editId="32F0939D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1564640" cy="1549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D53">
        <w:rPr>
          <w:rFonts w:cs="Arial"/>
          <w:sz w:val="24"/>
          <w:szCs w:val="24"/>
        </w:rPr>
        <w:t xml:space="preserve">Foi optado por desenvolver esta solução utilizando </w:t>
      </w:r>
      <w:r w:rsidRPr="00DB2CA7">
        <w:rPr>
          <w:rFonts w:cs="Arial"/>
          <w:i/>
          <w:sz w:val="24"/>
          <w:szCs w:val="24"/>
        </w:rPr>
        <w:t>.NET Core 7</w:t>
      </w:r>
      <w:r w:rsidRPr="003E4D53">
        <w:rPr>
          <w:rFonts w:cs="Arial"/>
          <w:sz w:val="24"/>
          <w:szCs w:val="24"/>
        </w:rPr>
        <w:t xml:space="preserve">. </w:t>
      </w:r>
    </w:p>
    <w:p w14:paraId="04909035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Esta versão do </w:t>
      </w:r>
      <w:r w:rsidRPr="00DB2CA7">
        <w:rPr>
          <w:rFonts w:cs="Arial"/>
          <w:i/>
          <w:sz w:val="24"/>
          <w:szCs w:val="24"/>
        </w:rPr>
        <w:t>.NET Core</w:t>
      </w:r>
      <w:r w:rsidRPr="003E4D53">
        <w:rPr>
          <w:rFonts w:cs="Arial"/>
          <w:sz w:val="24"/>
          <w:szCs w:val="24"/>
        </w:rPr>
        <w:t xml:space="preserve"> trouxe bastantes melhorias em termos de performance, facilidade de uso, e ao mesmo tempo introduziu novas ferramentas que foram utilizadas ao desenvolver este projeto, como por exemplo as novas opções de documentação para </w:t>
      </w:r>
      <w:r w:rsidRPr="00DB2CA7">
        <w:rPr>
          <w:rFonts w:cs="Arial"/>
          <w:i/>
          <w:sz w:val="24"/>
          <w:szCs w:val="24"/>
        </w:rPr>
        <w:t>Open APIs</w:t>
      </w:r>
      <w:r w:rsidRPr="003E4D53">
        <w:rPr>
          <w:rFonts w:cs="Arial"/>
          <w:sz w:val="24"/>
          <w:szCs w:val="24"/>
        </w:rPr>
        <w:t xml:space="preserve">.  </w:t>
      </w:r>
    </w:p>
    <w:p w14:paraId="38F8FA6D" w14:textId="77777777" w:rsidR="006F45A0" w:rsidRDefault="006F45A0" w:rsidP="006F45A0">
      <w:pPr>
        <w:pStyle w:val="Heading2"/>
      </w:pPr>
      <w:bookmarkStart w:id="25" w:name="_Toc152923524"/>
      <w:bookmarkStart w:id="26" w:name="_Toc153628686"/>
      <w:r w:rsidRPr="0062472A">
        <w:t>JWT (JSON Web Tokens)</w:t>
      </w:r>
      <w:bookmarkEnd w:id="25"/>
      <w:bookmarkEnd w:id="26"/>
    </w:p>
    <w:p w14:paraId="42ABF1C7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É um protocolo de comunicação compacto, normalmente utilizado para autenticação e transferência de informação </w:t>
      </w:r>
      <w:proofErr w:type="spellStart"/>
      <w:r w:rsidRPr="00DB2CA7">
        <w:rPr>
          <w:rFonts w:cs="Arial"/>
          <w:i/>
          <w:sz w:val="24"/>
          <w:szCs w:val="24"/>
        </w:rPr>
        <w:t>client</w:t>
      </w:r>
      <w:proofErr w:type="spellEnd"/>
      <w:r w:rsidRPr="00DB2CA7">
        <w:rPr>
          <w:rFonts w:cs="Arial"/>
          <w:i/>
          <w:sz w:val="24"/>
          <w:szCs w:val="24"/>
        </w:rPr>
        <w:t>/server</w:t>
      </w:r>
      <w:r w:rsidRPr="003E4D53">
        <w:rPr>
          <w:rFonts w:cs="Arial"/>
          <w:sz w:val="24"/>
          <w:szCs w:val="24"/>
        </w:rPr>
        <w:t xml:space="preserve">. O token contém informação sobre o utilizador, que é depois utilizada para validar os pedidos. A estrutura do </w:t>
      </w:r>
      <w:r w:rsidRPr="00DB2CA7">
        <w:rPr>
          <w:rFonts w:cs="Arial"/>
          <w:i/>
          <w:sz w:val="24"/>
          <w:szCs w:val="24"/>
        </w:rPr>
        <w:t>token</w:t>
      </w:r>
      <w:r w:rsidRPr="003E4D53">
        <w:rPr>
          <w:rFonts w:cs="Arial"/>
          <w:sz w:val="24"/>
          <w:szCs w:val="24"/>
        </w:rPr>
        <w:t xml:space="preserve"> é constituída por </w:t>
      </w:r>
      <w:proofErr w:type="spellStart"/>
      <w:r w:rsidRPr="00DB2CA7">
        <w:rPr>
          <w:rFonts w:cs="Arial"/>
          <w:i/>
          <w:sz w:val="24"/>
          <w:szCs w:val="24"/>
        </w:rPr>
        <w:t>header</w:t>
      </w:r>
      <w:proofErr w:type="spellEnd"/>
      <w:r w:rsidRPr="00DB2CA7">
        <w:rPr>
          <w:rFonts w:cs="Arial"/>
          <w:i/>
          <w:sz w:val="24"/>
          <w:szCs w:val="24"/>
        </w:rPr>
        <w:t>, body</w:t>
      </w:r>
      <w:r w:rsidRPr="003E4D53">
        <w:rPr>
          <w:rFonts w:cs="Arial"/>
          <w:sz w:val="24"/>
          <w:szCs w:val="24"/>
        </w:rPr>
        <w:t xml:space="preserve"> e </w:t>
      </w:r>
      <w:proofErr w:type="spellStart"/>
      <w:r w:rsidRPr="00DB2CA7">
        <w:rPr>
          <w:rFonts w:cs="Arial"/>
          <w:i/>
          <w:sz w:val="24"/>
          <w:szCs w:val="24"/>
        </w:rPr>
        <w:t>key</w:t>
      </w:r>
      <w:proofErr w:type="spellEnd"/>
      <w:r w:rsidRPr="003E4D53">
        <w:rPr>
          <w:rFonts w:cs="Arial"/>
          <w:sz w:val="24"/>
          <w:szCs w:val="24"/>
        </w:rPr>
        <w:t xml:space="preserve">, cada um com a sua própria função e a junção de todos os elementos garante a validação de segurança necessária. </w:t>
      </w:r>
    </w:p>
    <w:p w14:paraId="59673263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Quando autenticado com sucesso é gerado um </w:t>
      </w:r>
      <w:r w:rsidRPr="00DB2CA7">
        <w:rPr>
          <w:rFonts w:cs="Arial"/>
          <w:i/>
          <w:sz w:val="24"/>
          <w:szCs w:val="24"/>
        </w:rPr>
        <w:t>token</w:t>
      </w:r>
      <w:r w:rsidRPr="003E4D53">
        <w:rPr>
          <w:rFonts w:cs="Arial"/>
          <w:sz w:val="24"/>
          <w:szCs w:val="24"/>
        </w:rPr>
        <w:t xml:space="preserve"> e de seguida enviado de volta para o cliente, sendo incluído em todos os pedidos. Desta forma é garantida a segurança na informação transmitida pelos vários serviços do sistema. </w:t>
      </w:r>
    </w:p>
    <w:p w14:paraId="6704EAA9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Neste projeto foram utilizados </w:t>
      </w:r>
      <w:r w:rsidRPr="00DB2CA7">
        <w:rPr>
          <w:rFonts w:cs="Arial"/>
          <w:i/>
          <w:sz w:val="24"/>
          <w:szCs w:val="24"/>
        </w:rPr>
        <w:t>JWT</w:t>
      </w:r>
      <w:r w:rsidRPr="003E4D53">
        <w:rPr>
          <w:rFonts w:cs="Arial"/>
          <w:sz w:val="24"/>
          <w:szCs w:val="24"/>
        </w:rPr>
        <w:t xml:space="preserve"> com </w:t>
      </w:r>
      <w:proofErr w:type="spellStart"/>
      <w:r w:rsidRPr="00DB2CA7">
        <w:rPr>
          <w:rFonts w:cs="Arial"/>
          <w:i/>
          <w:sz w:val="24"/>
          <w:szCs w:val="24"/>
        </w:rPr>
        <w:t>claims</w:t>
      </w:r>
      <w:proofErr w:type="spellEnd"/>
      <w:r w:rsidRPr="003E4D53">
        <w:rPr>
          <w:rFonts w:cs="Arial"/>
          <w:sz w:val="24"/>
          <w:szCs w:val="24"/>
        </w:rPr>
        <w:t xml:space="preserve"> específicas para validar o acesso aos </w:t>
      </w:r>
      <w:r w:rsidRPr="00DB2CA7">
        <w:rPr>
          <w:rFonts w:cs="Arial"/>
          <w:i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. Nas imagens seguintes é possível ver uma estrutura básica de </w:t>
      </w:r>
      <w:r w:rsidRPr="00DB2CA7">
        <w:rPr>
          <w:rFonts w:cs="Arial"/>
          <w:i/>
          <w:sz w:val="24"/>
          <w:szCs w:val="24"/>
        </w:rPr>
        <w:t>JWT</w:t>
      </w:r>
      <w:r w:rsidRPr="003E4D53">
        <w:rPr>
          <w:rFonts w:cs="Arial"/>
          <w:sz w:val="24"/>
          <w:szCs w:val="24"/>
        </w:rPr>
        <w:t xml:space="preserve"> e a validação que fazemos </w:t>
      </w:r>
      <w:proofErr w:type="gramStart"/>
      <w:r w:rsidRPr="003E4D53">
        <w:rPr>
          <w:rFonts w:cs="Arial"/>
          <w:sz w:val="24"/>
          <w:szCs w:val="24"/>
        </w:rPr>
        <w:t xml:space="preserve">por </w:t>
      </w:r>
      <w:r w:rsidRPr="00DB2CA7">
        <w:rPr>
          <w:rFonts w:cs="Arial"/>
          <w:i/>
          <w:sz w:val="24"/>
          <w:szCs w:val="24"/>
        </w:rPr>
        <w:t>Roles</w:t>
      </w:r>
      <w:proofErr w:type="gramEnd"/>
      <w:r w:rsidRPr="003E4D53">
        <w:rPr>
          <w:rFonts w:cs="Arial"/>
          <w:sz w:val="24"/>
          <w:szCs w:val="24"/>
        </w:rPr>
        <w:t>.</w:t>
      </w:r>
    </w:p>
    <w:p w14:paraId="42AB4869" w14:textId="77777777" w:rsidR="006F45A0" w:rsidRDefault="006F45A0" w:rsidP="006F45A0">
      <w:pPr>
        <w:ind w:left="360" w:firstLine="349"/>
        <w:jc w:val="both"/>
        <w:rPr>
          <w:sz w:val="24"/>
        </w:rPr>
      </w:pPr>
      <w:r w:rsidRPr="000265AE">
        <w:rPr>
          <w:noProof/>
          <w:sz w:val="24"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525BCDDE" wp14:editId="26F5A3B4">
            <wp:simplePos x="0" y="0"/>
            <wp:positionH relativeFrom="column">
              <wp:posOffset>2983865</wp:posOffset>
            </wp:positionH>
            <wp:positionV relativeFrom="paragraph">
              <wp:posOffset>285115</wp:posOffset>
            </wp:positionV>
            <wp:extent cx="2110740" cy="434340"/>
            <wp:effectExtent l="0" t="0" r="381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1A06">
        <w:rPr>
          <w:noProof/>
          <w:sz w:val="24"/>
          <w:lang w:val="en-US" w:eastAsia="en-US"/>
        </w:rPr>
        <w:drawing>
          <wp:inline distT="0" distB="0" distL="0" distR="0" wp14:anchorId="3895F301" wp14:editId="6B983332">
            <wp:extent cx="1784350" cy="10539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770"/>
                    <a:stretch/>
                  </pic:blipFill>
                  <pic:spPr bwMode="auto">
                    <a:xfrm>
                      <a:off x="0" y="0"/>
                      <a:ext cx="1790861" cy="105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65AE">
        <w:rPr>
          <w:noProof/>
          <w:lang w:eastAsia="en-US"/>
        </w:rPr>
        <w:t xml:space="preserve"> </w:t>
      </w:r>
    </w:p>
    <w:p w14:paraId="4005B704" w14:textId="77777777" w:rsidR="006F45A0" w:rsidRPr="003E4D53" w:rsidRDefault="006F45A0" w:rsidP="006F45A0">
      <w:pPr>
        <w:pStyle w:val="Heading2"/>
      </w:pPr>
      <w:bookmarkStart w:id="27" w:name="_Toc152923525"/>
      <w:bookmarkStart w:id="28" w:name="_Toc153628687"/>
      <w:r w:rsidRPr="003E4D53">
        <w:t>MongoDB Atlas</w:t>
      </w:r>
      <w:bookmarkEnd w:id="27"/>
      <w:bookmarkEnd w:id="28"/>
    </w:p>
    <w:p w14:paraId="364AEA3F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Para a gestão dos utilizadores da aplicação </w:t>
      </w:r>
      <w:r>
        <w:rPr>
          <w:rFonts w:cs="Arial"/>
          <w:sz w:val="24"/>
          <w:szCs w:val="24"/>
        </w:rPr>
        <w:t>foi utilizado o</w:t>
      </w:r>
      <w:r w:rsidRPr="003E4D53">
        <w:rPr>
          <w:rFonts w:cs="Arial"/>
          <w:sz w:val="24"/>
          <w:szCs w:val="24"/>
        </w:rPr>
        <w:t xml:space="preserve"> </w:t>
      </w:r>
      <w:r w:rsidRPr="003E4D53">
        <w:rPr>
          <w:rFonts w:cs="Arial"/>
          <w:i/>
          <w:sz w:val="24"/>
          <w:szCs w:val="24"/>
        </w:rPr>
        <w:t>MongoDB Atlas</w:t>
      </w:r>
      <w:r w:rsidRPr="003E4D53">
        <w:rPr>
          <w:rFonts w:cs="Arial"/>
          <w:sz w:val="24"/>
          <w:szCs w:val="24"/>
        </w:rPr>
        <w:t>.</w:t>
      </w:r>
    </w:p>
    <w:p w14:paraId="5E1AB37D" w14:textId="521DB427" w:rsidR="006F45A0" w:rsidRPr="00A31A06" w:rsidRDefault="006F45A0" w:rsidP="00CF625C">
      <w:pPr>
        <w:ind w:firstLine="709"/>
        <w:jc w:val="both"/>
      </w:pPr>
      <w:r w:rsidRPr="003E4D53">
        <w:rPr>
          <w:rFonts w:cs="Arial"/>
          <w:sz w:val="24"/>
          <w:szCs w:val="24"/>
        </w:rPr>
        <w:t xml:space="preserve">A versatilidade de bases de dados não relacionais permitiu ao grupo iniciar o desenvolvimento do serviço de autenticação sem definir uma estrutura de dados concreta para o utilizador. </w:t>
      </w:r>
    </w:p>
    <w:p w14:paraId="4164B5A6" w14:textId="77777777" w:rsidR="006F45A0" w:rsidRDefault="006F45A0" w:rsidP="006F45A0">
      <w:pPr>
        <w:pStyle w:val="Heading2"/>
      </w:pPr>
      <w:bookmarkStart w:id="29" w:name="_Toc152923526"/>
      <w:bookmarkStart w:id="30" w:name="_Toc153628688"/>
      <w:r w:rsidRPr="0062472A">
        <w:t xml:space="preserve">ELK </w:t>
      </w:r>
      <w:proofErr w:type="spellStart"/>
      <w:r w:rsidRPr="0062472A">
        <w:t>Stack</w:t>
      </w:r>
      <w:bookmarkEnd w:id="29"/>
      <w:bookmarkEnd w:id="30"/>
      <w:proofErr w:type="spellEnd"/>
    </w:p>
    <w:p w14:paraId="4F998914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É um conjunto de ferramentas que permite a análise de dados em tempo real e utilizada para gestão de </w:t>
      </w:r>
      <w:proofErr w:type="spellStart"/>
      <w:r w:rsidRPr="003E4D53">
        <w:rPr>
          <w:rFonts w:cs="Arial"/>
          <w:i/>
          <w:sz w:val="24"/>
          <w:szCs w:val="24"/>
        </w:rPr>
        <w:t>logs</w:t>
      </w:r>
      <w:proofErr w:type="spellEnd"/>
      <w:r w:rsidRPr="003E4D53">
        <w:rPr>
          <w:rFonts w:cs="Arial"/>
          <w:sz w:val="24"/>
          <w:szCs w:val="24"/>
        </w:rPr>
        <w:t>. É constituída por três ferramentas principais:</w:t>
      </w:r>
    </w:p>
    <w:p w14:paraId="502CB40F" w14:textId="77777777" w:rsidR="006F45A0" w:rsidRPr="003E4D53" w:rsidRDefault="006F45A0" w:rsidP="006F45A0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Elastic</w:t>
      </w:r>
      <w:proofErr w:type="spellEnd"/>
      <w:r w:rsidRPr="003E4D53">
        <w:rPr>
          <w:rFonts w:cs="Arial"/>
          <w:i/>
          <w:sz w:val="24"/>
          <w:szCs w:val="24"/>
        </w:rPr>
        <w:t xml:space="preserve"> </w:t>
      </w:r>
      <w:proofErr w:type="spellStart"/>
      <w:r w:rsidRPr="003E4D53">
        <w:rPr>
          <w:rFonts w:cs="Arial"/>
          <w:i/>
          <w:sz w:val="24"/>
          <w:szCs w:val="24"/>
        </w:rPr>
        <w:t>Search</w:t>
      </w:r>
      <w:proofErr w:type="spellEnd"/>
      <w:r w:rsidRPr="003E4D53">
        <w:rPr>
          <w:rFonts w:cs="Arial"/>
          <w:sz w:val="24"/>
          <w:szCs w:val="24"/>
        </w:rPr>
        <w:t>, permite armazenar, procurar e analisar grandes volumes de dados de forma rápida e em tempo real;</w:t>
      </w:r>
    </w:p>
    <w:p w14:paraId="5E047D96" w14:textId="77777777" w:rsidR="006F45A0" w:rsidRPr="003E4D53" w:rsidRDefault="006F45A0" w:rsidP="006F45A0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Logstash</w:t>
      </w:r>
      <w:proofErr w:type="spellEnd"/>
      <w:r w:rsidRPr="003E4D53">
        <w:rPr>
          <w:rFonts w:cs="Arial"/>
          <w:sz w:val="24"/>
          <w:szCs w:val="24"/>
        </w:rPr>
        <w:t>, é uma ferramenta que</w:t>
      </w:r>
      <w:r>
        <w:rPr>
          <w:rFonts w:cs="Arial"/>
          <w:sz w:val="24"/>
          <w:szCs w:val="24"/>
        </w:rPr>
        <w:t xml:space="preserve"> permite</w:t>
      </w:r>
      <w:r w:rsidRPr="003E4D53">
        <w:rPr>
          <w:rFonts w:cs="Arial"/>
          <w:sz w:val="24"/>
          <w:szCs w:val="24"/>
        </w:rPr>
        <w:t xml:space="preserve"> obter, processar, enviar para armazenamento ou analisar, dados de várias fontes. Funciona como um intermediário que valida e garante que os dados estão formatados corretamente antes de serem enviados para armazenamento ou análise nas outras ferramentas </w:t>
      </w:r>
      <w:r w:rsidRPr="00DB2CA7">
        <w:rPr>
          <w:rFonts w:cs="Arial"/>
          <w:i/>
          <w:sz w:val="24"/>
          <w:szCs w:val="24"/>
        </w:rPr>
        <w:t>ELK</w:t>
      </w:r>
      <w:r w:rsidRPr="003E4D53">
        <w:rPr>
          <w:rFonts w:cs="Arial"/>
          <w:sz w:val="24"/>
          <w:szCs w:val="24"/>
        </w:rPr>
        <w:t>;</w:t>
      </w:r>
    </w:p>
    <w:p w14:paraId="6D52D109" w14:textId="77777777" w:rsidR="006F45A0" w:rsidRPr="003E4D53" w:rsidRDefault="006F45A0" w:rsidP="006F45A0">
      <w:pPr>
        <w:pStyle w:val="ListParagraph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Kibana</w:t>
      </w:r>
      <w:proofErr w:type="spellEnd"/>
      <w:r w:rsidRPr="003E4D53">
        <w:rPr>
          <w:rFonts w:cs="Arial"/>
          <w:sz w:val="24"/>
          <w:szCs w:val="24"/>
        </w:rPr>
        <w:t xml:space="preserve">, é um </w:t>
      </w:r>
      <w:r w:rsidRPr="003E4D53">
        <w:rPr>
          <w:rFonts w:cs="Arial"/>
          <w:i/>
          <w:sz w:val="24"/>
          <w:szCs w:val="24"/>
        </w:rPr>
        <w:t>UI</w:t>
      </w:r>
      <w:r w:rsidRPr="003E4D53">
        <w:rPr>
          <w:rFonts w:cs="Arial"/>
          <w:sz w:val="24"/>
          <w:szCs w:val="24"/>
        </w:rPr>
        <w:t xml:space="preserve"> que permite visualizar e analisar os dados armazenados no </w:t>
      </w:r>
      <w:proofErr w:type="spellStart"/>
      <w:r w:rsidRPr="003E4D53">
        <w:rPr>
          <w:rFonts w:cs="Arial"/>
          <w:i/>
          <w:sz w:val="24"/>
          <w:szCs w:val="24"/>
        </w:rPr>
        <w:t>Elasticsearch</w:t>
      </w:r>
      <w:proofErr w:type="spellEnd"/>
      <w:r w:rsidRPr="003E4D53">
        <w:rPr>
          <w:rFonts w:cs="Arial"/>
          <w:sz w:val="24"/>
          <w:szCs w:val="24"/>
        </w:rPr>
        <w:t>. Tem disponíve</w:t>
      </w:r>
      <w:r>
        <w:rPr>
          <w:rFonts w:cs="Arial"/>
          <w:sz w:val="24"/>
          <w:szCs w:val="24"/>
        </w:rPr>
        <w:t>is</w:t>
      </w:r>
      <w:r w:rsidRPr="003E4D53">
        <w:rPr>
          <w:rFonts w:cs="Arial"/>
          <w:sz w:val="24"/>
          <w:szCs w:val="24"/>
        </w:rPr>
        <w:t xml:space="preserve"> vários </w:t>
      </w:r>
      <w:r w:rsidRPr="003E4D53">
        <w:rPr>
          <w:rFonts w:cs="Arial"/>
          <w:i/>
          <w:sz w:val="24"/>
          <w:szCs w:val="24"/>
        </w:rPr>
        <w:t>dashboards</w:t>
      </w:r>
      <w:r w:rsidRPr="003E4D53">
        <w:rPr>
          <w:rFonts w:cs="Arial"/>
          <w:sz w:val="24"/>
          <w:szCs w:val="24"/>
        </w:rPr>
        <w:t xml:space="preserve"> e gráficos que facilitam a compreensão dos dados, análise de padrões e monitorização efetiva.</w:t>
      </w:r>
    </w:p>
    <w:p w14:paraId="1D2A358A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Durante a execução dos nossos serviços vamos registando eventos para o </w:t>
      </w:r>
      <w:proofErr w:type="spellStart"/>
      <w:r w:rsidRPr="003E4D53">
        <w:rPr>
          <w:rFonts w:cs="Arial"/>
          <w:i/>
          <w:sz w:val="24"/>
          <w:szCs w:val="24"/>
        </w:rPr>
        <w:t>stack</w:t>
      </w:r>
      <w:proofErr w:type="spellEnd"/>
      <w:r w:rsidRPr="003E4D53">
        <w:rPr>
          <w:rFonts w:cs="Arial"/>
          <w:sz w:val="24"/>
          <w:szCs w:val="24"/>
        </w:rPr>
        <w:t xml:space="preserve"> com diferentes níveis de interesse:</w:t>
      </w:r>
    </w:p>
    <w:p w14:paraId="7754BEEE" w14:textId="77777777" w:rsidR="006F45A0" w:rsidRPr="003E4D53" w:rsidRDefault="006F45A0" w:rsidP="006F45A0">
      <w:pPr>
        <w:pStyle w:val="ListParagraph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>Informação</w:t>
      </w:r>
      <w:r>
        <w:rPr>
          <w:rFonts w:cs="Arial"/>
          <w:sz w:val="24"/>
          <w:szCs w:val="24"/>
        </w:rPr>
        <w:t>;</w:t>
      </w:r>
    </w:p>
    <w:p w14:paraId="092D9B76" w14:textId="77777777" w:rsidR="006F45A0" w:rsidRPr="003E4D53" w:rsidRDefault="006F45A0" w:rsidP="006F45A0">
      <w:pPr>
        <w:pStyle w:val="ListParagraph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lastRenderedPageBreak/>
        <w:t>Aviso</w:t>
      </w:r>
      <w:r>
        <w:rPr>
          <w:rFonts w:cs="Arial"/>
          <w:sz w:val="24"/>
          <w:szCs w:val="24"/>
        </w:rPr>
        <w:t>;</w:t>
      </w:r>
    </w:p>
    <w:p w14:paraId="35B1C008" w14:textId="77777777" w:rsidR="006F45A0" w:rsidRPr="003E4D53" w:rsidRDefault="006F45A0" w:rsidP="006F45A0">
      <w:pPr>
        <w:pStyle w:val="ListParagraph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>Perigo</w:t>
      </w:r>
      <w:r>
        <w:rPr>
          <w:rFonts w:cs="Arial"/>
          <w:sz w:val="24"/>
          <w:szCs w:val="24"/>
        </w:rPr>
        <w:t>;</w:t>
      </w:r>
    </w:p>
    <w:p w14:paraId="7F20B54A" w14:textId="77777777" w:rsidR="006F45A0" w:rsidRPr="003E4D53" w:rsidRDefault="006F45A0" w:rsidP="006F45A0">
      <w:pPr>
        <w:pStyle w:val="ListParagraph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>Erro</w:t>
      </w:r>
      <w:r>
        <w:rPr>
          <w:rFonts w:cs="Arial"/>
          <w:sz w:val="24"/>
          <w:szCs w:val="24"/>
        </w:rPr>
        <w:t>.</w:t>
      </w:r>
    </w:p>
    <w:p w14:paraId="1EE843BD" w14:textId="77777777" w:rsidR="006F45A0" w:rsidRPr="00165FFA" w:rsidRDefault="006F45A0" w:rsidP="006F45A0"/>
    <w:p w14:paraId="4F7B6707" w14:textId="77777777" w:rsidR="006F45A0" w:rsidRDefault="006F45A0" w:rsidP="006F45A0">
      <w:pPr>
        <w:pStyle w:val="Heading2"/>
      </w:pPr>
      <w:bookmarkStart w:id="31" w:name="_Toc152923527"/>
      <w:bookmarkStart w:id="32" w:name="_Toc153628689"/>
      <w:r>
        <w:t>Docker</w:t>
      </w:r>
      <w:bookmarkEnd w:id="31"/>
      <w:bookmarkEnd w:id="32"/>
    </w:p>
    <w:p w14:paraId="4C2C4851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5C7078">
        <w:rPr>
          <w:rFonts w:cs="Arial"/>
          <w:sz w:val="24"/>
          <w:szCs w:val="24"/>
        </w:rPr>
        <w:t xml:space="preserve">É uma plataforma de software </w:t>
      </w:r>
      <w:r>
        <w:rPr>
          <w:rFonts w:cs="Arial"/>
          <w:sz w:val="24"/>
          <w:szCs w:val="24"/>
        </w:rPr>
        <w:t xml:space="preserve">que permite simplificar o processo de desenvolvimento, testes, </w:t>
      </w:r>
      <w:proofErr w:type="spellStart"/>
      <w:r w:rsidRPr="000659EF">
        <w:rPr>
          <w:rFonts w:cs="Arial"/>
          <w:i/>
          <w:sz w:val="24"/>
          <w:szCs w:val="24"/>
        </w:rPr>
        <w:t>build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 w:rsidRPr="000659EF">
        <w:rPr>
          <w:rFonts w:cs="Arial"/>
          <w:i/>
          <w:sz w:val="24"/>
          <w:szCs w:val="24"/>
        </w:rPr>
        <w:t>deploy</w:t>
      </w:r>
      <w:proofErr w:type="spellEnd"/>
      <w:r>
        <w:rPr>
          <w:rFonts w:cs="Arial"/>
          <w:sz w:val="24"/>
          <w:szCs w:val="24"/>
        </w:rPr>
        <w:t xml:space="preserve"> e execução de aplicações em </w:t>
      </w:r>
      <w:r w:rsidRPr="00320C0A">
        <w:rPr>
          <w:rFonts w:cs="Arial"/>
          <w:sz w:val="24"/>
          <w:szCs w:val="24"/>
        </w:rPr>
        <w:t>containers</w:t>
      </w:r>
      <w:r>
        <w:rPr>
          <w:rFonts w:cs="Arial"/>
          <w:sz w:val="24"/>
          <w:szCs w:val="24"/>
        </w:rPr>
        <w:t>.</w:t>
      </w:r>
      <w:r w:rsidRPr="00320C0A">
        <w:rPr>
          <w:rFonts w:cs="Arial"/>
          <w:sz w:val="24"/>
          <w:szCs w:val="24"/>
        </w:rPr>
        <w:t xml:space="preserve"> </w:t>
      </w:r>
    </w:p>
    <w:p w14:paraId="59DF1DEC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C50441">
        <w:rPr>
          <w:rFonts w:cs="Arial"/>
          <w:sz w:val="24"/>
          <w:szCs w:val="24"/>
        </w:rPr>
        <w:t xml:space="preserve">O </w:t>
      </w:r>
      <w:r w:rsidRPr="00C50441">
        <w:rPr>
          <w:rFonts w:cs="Arial"/>
          <w:i/>
          <w:sz w:val="24"/>
          <w:szCs w:val="24"/>
        </w:rPr>
        <w:t>Docker</w:t>
      </w:r>
      <w:r w:rsidRPr="00C50441">
        <w:rPr>
          <w:rFonts w:cs="Arial"/>
          <w:sz w:val="24"/>
          <w:szCs w:val="24"/>
        </w:rPr>
        <w:t xml:space="preserve"> permite a criação de imagens (pacotes com tudo o que a aplicação necessita para correr). Essas imagens são utilizadas para criar </w:t>
      </w:r>
      <w:r w:rsidRPr="00C50441">
        <w:rPr>
          <w:rFonts w:cs="Arial"/>
          <w:i/>
          <w:sz w:val="24"/>
          <w:szCs w:val="24"/>
        </w:rPr>
        <w:t>containers</w:t>
      </w:r>
      <w:r w:rsidRPr="00C50441">
        <w:rPr>
          <w:rFonts w:cs="Arial"/>
          <w:sz w:val="24"/>
          <w:szCs w:val="24"/>
        </w:rPr>
        <w:t>, que funcionam como instâncias de execução dessas imagens.</w:t>
      </w:r>
      <w:r>
        <w:rPr>
          <w:rFonts w:cs="Arial"/>
          <w:noProof/>
          <w:lang w:val="en-US" w:eastAsia="en-US"/>
        </w:rPr>
        <w:drawing>
          <wp:inline distT="0" distB="0" distL="0" distR="0" wp14:anchorId="679C9854" wp14:editId="7D8CAA73">
            <wp:extent cx="5579745" cy="1557060"/>
            <wp:effectExtent l="0" t="0" r="1905" b="5080"/>
            <wp:docPr id="13" name="Imagem 13" descr="C:\Users\pedro carvalho\AppData\Local\Microsoft\Windows\INetCache\Content.MSO\7EDAFC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carvalho\AppData\Local\Microsoft\Windows\INetCache\Content.MSO\7EDAFC1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5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C00C" w14:textId="77777777" w:rsidR="006F45A0" w:rsidRPr="00320C0A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C50441">
        <w:rPr>
          <w:rFonts w:cs="Arial"/>
          <w:sz w:val="24"/>
          <w:szCs w:val="24"/>
        </w:rPr>
        <w:t xml:space="preserve">Os </w:t>
      </w:r>
      <w:r w:rsidRPr="000659EF">
        <w:rPr>
          <w:rFonts w:cs="Arial"/>
          <w:i/>
          <w:sz w:val="24"/>
          <w:szCs w:val="24"/>
        </w:rPr>
        <w:t>containers</w:t>
      </w:r>
      <w:r w:rsidRPr="00C50441">
        <w:rPr>
          <w:rFonts w:cs="Arial"/>
          <w:sz w:val="24"/>
          <w:szCs w:val="24"/>
        </w:rPr>
        <w:t xml:space="preserve"> permitem criar ambientes em que a compatibilidade deixa de ser problema, assegurando todas as dependências (código, bibliotecas, ferramentas e/ou outras dependências.) para que a aplicação corra de forma consistente em qualquer ambiente, seja ele de testes ou produtivo.</w:t>
      </w:r>
      <w:r>
        <w:rPr>
          <w:rFonts w:cs="Arial"/>
          <w:sz w:val="24"/>
          <w:szCs w:val="24"/>
        </w:rPr>
        <w:t xml:space="preserve"> </w:t>
      </w:r>
      <w:r w:rsidRPr="00320C0A">
        <w:rPr>
          <w:rFonts w:cs="Arial"/>
          <w:sz w:val="24"/>
          <w:szCs w:val="24"/>
        </w:rPr>
        <w:t xml:space="preserve">Na imagem abaixo podemos ver alguns </w:t>
      </w:r>
      <w:r w:rsidRPr="00320C0A">
        <w:rPr>
          <w:rFonts w:cs="Arial"/>
          <w:i/>
          <w:sz w:val="24"/>
          <w:szCs w:val="24"/>
        </w:rPr>
        <w:t>containers</w:t>
      </w:r>
      <w:r w:rsidRPr="00320C0A">
        <w:rPr>
          <w:rFonts w:cs="Arial"/>
          <w:sz w:val="24"/>
          <w:szCs w:val="24"/>
        </w:rPr>
        <w:t xml:space="preserve"> que utilizamos no projeto. </w:t>
      </w:r>
    </w:p>
    <w:p w14:paraId="0F5379FC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20C0A">
        <w:rPr>
          <w:rFonts w:cs="Arial"/>
          <w:noProof/>
          <w:sz w:val="24"/>
          <w:szCs w:val="24"/>
          <w:lang w:val="en-US" w:eastAsia="en-US"/>
        </w:rPr>
        <w:drawing>
          <wp:inline distT="0" distB="0" distL="0" distR="0" wp14:anchorId="1873F91D" wp14:editId="3428806A">
            <wp:extent cx="5579745" cy="1013460"/>
            <wp:effectExtent l="0" t="0" r="1905" b="0"/>
            <wp:docPr id="14" name="Imagem 14" descr="C:\Users\pedro carvalho\AppData\Local\Microsoft\Windows\INetCache\Content.MSO\333045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dro carvalho\AppData\Local\Microsoft\Windows\INetCache\Content.MSO\333045F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620F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Para gestão de </w:t>
      </w:r>
      <w:r w:rsidRPr="00C50441">
        <w:rPr>
          <w:rFonts w:cs="Arial"/>
          <w:i/>
          <w:sz w:val="24"/>
          <w:szCs w:val="24"/>
        </w:rPr>
        <w:t>containers</w:t>
      </w:r>
      <w:r>
        <w:rPr>
          <w:rFonts w:cs="Arial"/>
          <w:sz w:val="24"/>
          <w:szCs w:val="24"/>
        </w:rPr>
        <w:t xml:space="preserve"> utilizamos o </w:t>
      </w:r>
      <w:r w:rsidRPr="00C50441">
        <w:rPr>
          <w:rFonts w:cs="Arial"/>
          <w:i/>
          <w:sz w:val="24"/>
          <w:szCs w:val="24"/>
        </w:rPr>
        <w:t xml:space="preserve">Docker </w:t>
      </w:r>
      <w:proofErr w:type="spellStart"/>
      <w:r w:rsidRPr="00C50441">
        <w:rPr>
          <w:rFonts w:cs="Arial"/>
          <w:i/>
          <w:sz w:val="24"/>
          <w:szCs w:val="24"/>
        </w:rPr>
        <w:t>Compose</w:t>
      </w:r>
      <w:proofErr w:type="spellEnd"/>
      <w:r>
        <w:rPr>
          <w:rFonts w:cs="Arial"/>
          <w:i/>
          <w:sz w:val="24"/>
          <w:szCs w:val="24"/>
        </w:rPr>
        <w:t xml:space="preserve">, </w:t>
      </w:r>
      <w:r w:rsidRPr="00C50441">
        <w:rPr>
          <w:rFonts w:cs="Arial"/>
          <w:sz w:val="24"/>
          <w:szCs w:val="24"/>
        </w:rPr>
        <w:t>esta ferramenta permite</w:t>
      </w:r>
      <w:r>
        <w:rPr>
          <w:rFonts w:cs="Arial"/>
          <w:sz w:val="24"/>
          <w:szCs w:val="24"/>
        </w:rPr>
        <w:t xml:space="preserve"> definir e/ou executar vários </w:t>
      </w:r>
      <w:r w:rsidRPr="00C50441">
        <w:rPr>
          <w:rFonts w:cs="Arial"/>
          <w:i/>
          <w:sz w:val="24"/>
          <w:szCs w:val="24"/>
        </w:rPr>
        <w:t>containers</w:t>
      </w:r>
      <w:r>
        <w:rPr>
          <w:rFonts w:cs="Arial"/>
          <w:sz w:val="24"/>
          <w:szCs w:val="24"/>
        </w:rPr>
        <w:t xml:space="preserve"> como um único serviço. Através de um ficheiro de configuração - </w:t>
      </w:r>
      <w:r w:rsidRPr="00C50441">
        <w:rPr>
          <w:rFonts w:cs="Arial"/>
          <w:i/>
          <w:sz w:val="24"/>
          <w:szCs w:val="24"/>
        </w:rPr>
        <w:t>docker-</w:t>
      </w:r>
      <w:proofErr w:type="spellStart"/>
      <w:r w:rsidRPr="00C50441">
        <w:rPr>
          <w:rFonts w:cs="Arial"/>
          <w:i/>
          <w:sz w:val="24"/>
          <w:szCs w:val="24"/>
        </w:rPr>
        <w:t>compose.yml</w:t>
      </w:r>
      <w:proofErr w:type="spellEnd"/>
      <w:r>
        <w:rPr>
          <w:rFonts w:cs="Arial"/>
          <w:sz w:val="24"/>
          <w:szCs w:val="24"/>
        </w:rPr>
        <w:t xml:space="preserve"> – é possível especificar </w:t>
      </w:r>
      <w:r>
        <w:rPr>
          <w:rFonts w:cs="Arial"/>
          <w:sz w:val="24"/>
          <w:szCs w:val="24"/>
        </w:rPr>
        <w:lastRenderedPageBreak/>
        <w:t xml:space="preserve">dependências, sequências de arranque de serviços e outras configurações. Tornando uma gestão que poderia ser extremamente complexa e com uma margem de erro enorme, numa tarefa relativamente simples e coordenada. </w:t>
      </w:r>
    </w:p>
    <w:p w14:paraId="686DA50D" w14:textId="77777777" w:rsidR="006F45A0" w:rsidRPr="005C7078" w:rsidRDefault="006F45A0" w:rsidP="006F45A0">
      <w:pPr>
        <w:ind w:firstLine="709"/>
        <w:jc w:val="center"/>
        <w:rPr>
          <w:rFonts w:cs="Arial"/>
          <w:sz w:val="24"/>
          <w:szCs w:val="24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10D322CD" wp14:editId="0EEAC01B">
            <wp:extent cx="3924300" cy="4800014"/>
            <wp:effectExtent l="0" t="0" r="0" b="635"/>
            <wp:docPr id="15" name="Imagem 15" descr="C:\Users\pedro carvalho\AppData\Local\Microsoft\Windows\INetCache\Content.MSO\99D1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dro carvalho\AppData\Local\Microsoft\Windows\INetCache\Content.MSO\99D17E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85" cy="4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C820" w14:textId="77777777" w:rsidR="006F45A0" w:rsidRDefault="006F45A0" w:rsidP="006F45A0">
      <w:pPr>
        <w:pStyle w:val="Heading2"/>
      </w:pPr>
      <w:bookmarkStart w:id="33" w:name="_Toc152923528"/>
      <w:bookmarkStart w:id="34" w:name="_Toc153628690"/>
      <w:proofErr w:type="spellStart"/>
      <w:r>
        <w:t>Postman</w:t>
      </w:r>
      <w:bookmarkEnd w:id="33"/>
      <w:bookmarkEnd w:id="34"/>
      <w:proofErr w:type="spellEnd"/>
    </w:p>
    <w:p w14:paraId="2F475CC0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O </w:t>
      </w:r>
      <w:proofErr w:type="spellStart"/>
      <w:r w:rsidRPr="00DB2CA7">
        <w:rPr>
          <w:rFonts w:cs="Arial"/>
          <w:i/>
          <w:sz w:val="24"/>
          <w:szCs w:val="24"/>
        </w:rPr>
        <w:t>Postman</w:t>
      </w:r>
      <w:proofErr w:type="spellEnd"/>
      <w:r w:rsidRPr="003E4D53">
        <w:rPr>
          <w:rFonts w:cs="Arial"/>
          <w:sz w:val="24"/>
          <w:szCs w:val="24"/>
        </w:rPr>
        <w:t xml:space="preserve"> é uma ferramenta utilizada para testar e automatizar pedidos a </w:t>
      </w:r>
      <w:r w:rsidRPr="00DB2CA7">
        <w:rPr>
          <w:rFonts w:cs="Arial"/>
          <w:i/>
          <w:sz w:val="24"/>
          <w:szCs w:val="24"/>
        </w:rPr>
        <w:t>APIs</w:t>
      </w:r>
      <w:r w:rsidRPr="003E4D53">
        <w:rPr>
          <w:rFonts w:cs="Arial"/>
          <w:sz w:val="24"/>
          <w:szCs w:val="24"/>
        </w:rPr>
        <w:t xml:space="preserve">. Durante o desenvolvimento foi utilizado extensivamente para verificar o bom funcionamento de todos os </w:t>
      </w:r>
      <w:r w:rsidRPr="00DB2CA7">
        <w:rPr>
          <w:rFonts w:cs="Arial"/>
          <w:i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 que foram criados, assim como verificar se as repostas devolvidas estavam corretas.</w:t>
      </w:r>
    </w:p>
    <w:p w14:paraId="5FBE0585" w14:textId="77777777" w:rsidR="006F45A0" w:rsidRDefault="006F45A0" w:rsidP="006F45A0">
      <w:pPr>
        <w:pStyle w:val="Heading2"/>
      </w:pPr>
      <w:bookmarkStart w:id="35" w:name="_Toc152923529"/>
      <w:bookmarkStart w:id="36" w:name="_Toc153628691"/>
      <w:r>
        <w:lastRenderedPageBreak/>
        <w:t>Especificação Open API</w:t>
      </w:r>
      <w:bookmarkEnd w:id="35"/>
      <w:bookmarkEnd w:id="36"/>
      <w:r>
        <w:t xml:space="preserve"> </w:t>
      </w:r>
    </w:p>
    <w:p w14:paraId="17E69C01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Uma </w:t>
      </w:r>
      <w:r w:rsidRPr="00DB2CA7">
        <w:rPr>
          <w:rFonts w:cs="Arial"/>
          <w:i/>
          <w:sz w:val="24"/>
          <w:szCs w:val="24"/>
        </w:rPr>
        <w:t>Open API</w:t>
      </w:r>
      <w:r w:rsidRPr="003E4D53">
        <w:rPr>
          <w:rFonts w:cs="Arial"/>
          <w:sz w:val="24"/>
          <w:szCs w:val="24"/>
        </w:rPr>
        <w:t xml:space="preserve"> define um conjunto de padrões e regras para a interação com o </w:t>
      </w:r>
      <w:r w:rsidRPr="00DB2CA7">
        <w:rPr>
          <w:rFonts w:cs="Arial"/>
          <w:i/>
          <w:sz w:val="24"/>
          <w:szCs w:val="24"/>
        </w:rPr>
        <w:t>software</w:t>
      </w:r>
      <w:r w:rsidRPr="003E4D53">
        <w:rPr>
          <w:rFonts w:cs="Arial"/>
          <w:sz w:val="24"/>
          <w:szCs w:val="24"/>
        </w:rPr>
        <w:t xml:space="preserve">, incluindo a estrutura de solicitações e respostas, métodos de autenticação e autorização, tipos de dados suportados e endpoints disponíveis.  </w:t>
      </w:r>
    </w:p>
    <w:p w14:paraId="04FBA04B" w14:textId="39734E21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5ED89709" wp14:editId="36271C32">
            <wp:simplePos x="0" y="0"/>
            <wp:positionH relativeFrom="column">
              <wp:posOffset>-55245</wp:posOffset>
            </wp:positionH>
            <wp:positionV relativeFrom="paragraph">
              <wp:posOffset>1677670</wp:posOffset>
            </wp:positionV>
            <wp:extent cx="5579745" cy="3636645"/>
            <wp:effectExtent l="0" t="0" r="1905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0A7">
        <w:rPr>
          <w:rFonts w:cs="Arial"/>
          <w:sz w:val="24"/>
          <w:szCs w:val="24"/>
        </w:rPr>
        <w:t>Na definição d</w:t>
      </w:r>
      <w:r w:rsidRPr="003E4D53">
        <w:rPr>
          <w:rFonts w:cs="Arial"/>
          <w:sz w:val="24"/>
          <w:szCs w:val="24"/>
        </w:rPr>
        <w:t xml:space="preserve">a estrutura dos serviços </w:t>
      </w:r>
      <w:r w:rsidR="00A610A7">
        <w:rPr>
          <w:rFonts w:cs="Arial"/>
          <w:sz w:val="24"/>
          <w:szCs w:val="24"/>
        </w:rPr>
        <w:t>teve-se</w:t>
      </w:r>
      <w:r w:rsidRPr="003E4D53">
        <w:rPr>
          <w:rFonts w:cs="Arial"/>
          <w:sz w:val="24"/>
          <w:szCs w:val="24"/>
        </w:rPr>
        <w:t xml:space="preserve"> atenção para documentar cada </w:t>
      </w:r>
      <w:r w:rsidRPr="00DB2CA7">
        <w:rPr>
          <w:rFonts w:cs="Arial"/>
          <w:i/>
          <w:sz w:val="24"/>
          <w:szCs w:val="24"/>
        </w:rPr>
        <w:t>endpoint</w:t>
      </w:r>
      <w:r w:rsidRPr="003E4D53">
        <w:rPr>
          <w:rFonts w:cs="Arial"/>
          <w:sz w:val="24"/>
          <w:szCs w:val="24"/>
        </w:rPr>
        <w:t xml:space="preserve"> de modo a conseguir obter um documento final que respeitasse </w:t>
      </w:r>
      <w:r w:rsidR="00A610A7">
        <w:rPr>
          <w:rFonts w:cs="Arial"/>
          <w:sz w:val="24"/>
          <w:szCs w:val="24"/>
        </w:rPr>
        <w:t>os padrões colocados. Utilizou-se</w:t>
      </w:r>
      <w:r w:rsidRPr="003E4D53">
        <w:rPr>
          <w:rFonts w:cs="Arial"/>
          <w:sz w:val="24"/>
          <w:szCs w:val="24"/>
        </w:rPr>
        <w:t xml:space="preserve"> o </w:t>
      </w:r>
      <w:proofErr w:type="spellStart"/>
      <w:r>
        <w:rPr>
          <w:rFonts w:cs="Arial"/>
          <w:i/>
          <w:sz w:val="24"/>
          <w:szCs w:val="24"/>
        </w:rPr>
        <w:t>S</w:t>
      </w:r>
      <w:r w:rsidRPr="00DB2CA7">
        <w:rPr>
          <w:rFonts w:cs="Arial"/>
          <w:i/>
          <w:sz w:val="24"/>
          <w:szCs w:val="24"/>
        </w:rPr>
        <w:t>wagger</w:t>
      </w:r>
      <w:proofErr w:type="spellEnd"/>
      <w:r w:rsidRPr="003E4D53">
        <w:rPr>
          <w:rFonts w:cs="Arial"/>
          <w:sz w:val="24"/>
          <w:szCs w:val="24"/>
        </w:rPr>
        <w:t xml:space="preserve"> para ajudar a representar de forma visual os endpoints disponíveis para cada serviço.</w:t>
      </w:r>
      <w:r>
        <w:rPr>
          <w:rFonts w:cs="Arial"/>
          <w:sz w:val="24"/>
          <w:szCs w:val="24"/>
        </w:rPr>
        <w:t xml:space="preserve"> </w:t>
      </w:r>
      <w:r w:rsidRPr="00DB2CA7">
        <w:rPr>
          <w:rFonts w:cs="Arial"/>
          <w:sz w:val="24"/>
          <w:szCs w:val="24"/>
        </w:rPr>
        <w:t xml:space="preserve">A figura abaixo mostra uma das funções disponíveis </w:t>
      </w:r>
      <w:r w:rsidR="00A610A7" w:rsidRPr="00DB2CA7">
        <w:rPr>
          <w:rFonts w:cs="Arial"/>
          <w:sz w:val="24"/>
          <w:szCs w:val="24"/>
        </w:rPr>
        <w:t>do</w:t>
      </w:r>
      <w:r w:rsidR="00A610A7">
        <w:rPr>
          <w:rFonts w:cs="Arial"/>
          <w:sz w:val="24"/>
          <w:szCs w:val="24"/>
        </w:rPr>
        <w:t>s serviços</w:t>
      </w:r>
      <w:r w:rsidRPr="00DB2CA7">
        <w:rPr>
          <w:rFonts w:cs="Arial"/>
          <w:sz w:val="24"/>
          <w:szCs w:val="24"/>
        </w:rPr>
        <w:t xml:space="preserve"> através do </w:t>
      </w:r>
      <w:proofErr w:type="spellStart"/>
      <w:r w:rsidRPr="00DB2CA7">
        <w:rPr>
          <w:rFonts w:cs="Arial"/>
          <w:i/>
          <w:sz w:val="24"/>
          <w:szCs w:val="24"/>
        </w:rPr>
        <w:t>swagger</w:t>
      </w:r>
      <w:proofErr w:type="spellEnd"/>
      <w:r w:rsidRPr="00DB2CA7">
        <w:rPr>
          <w:rFonts w:cs="Arial"/>
          <w:sz w:val="24"/>
          <w:szCs w:val="24"/>
        </w:rPr>
        <w:t xml:space="preserve"> e a documentação gerada que indica o tipo de resposta esperada.</w:t>
      </w:r>
    </w:p>
    <w:p w14:paraId="44410D20" w14:textId="77777777" w:rsidR="006F45A0" w:rsidRDefault="006F45A0" w:rsidP="006F45A0">
      <w:pPr>
        <w:pStyle w:val="Heading2"/>
      </w:pPr>
      <w:bookmarkStart w:id="37" w:name="_Toc152923530"/>
      <w:bookmarkStart w:id="38" w:name="_Toc153628692"/>
      <w:r>
        <w:lastRenderedPageBreak/>
        <w:t>Polly</w:t>
      </w:r>
      <w:bookmarkEnd w:id="37"/>
      <w:bookmarkEnd w:id="38"/>
      <w:r>
        <w:tab/>
      </w:r>
    </w:p>
    <w:p w14:paraId="0EA16117" w14:textId="77777777" w:rsidR="006F45A0" w:rsidRPr="00DB2CA7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15718189" wp14:editId="3E83104E">
            <wp:simplePos x="0" y="0"/>
            <wp:positionH relativeFrom="column">
              <wp:posOffset>3435985</wp:posOffset>
            </wp:positionH>
            <wp:positionV relativeFrom="paragraph">
              <wp:posOffset>71120</wp:posOffset>
            </wp:positionV>
            <wp:extent cx="1946910" cy="15049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CA7">
        <w:rPr>
          <w:rFonts w:cs="Arial"/>
          <w:sz w:val="24"/>
          <w:szCs w:val="24"/>
        </w:rPr>
        <w:t xml:space="preserve">A biblioteca </w:t>
      </w:r>
      <w:r w:rsidRPr="00DB2CA7">
        <w:rPr>
          <w:rFonts w:cs="Arial"/>
          <w:i/>
          <w:sz w:val="24"/>
          <w:szCs w:val="24"/>
        </w:rPr>
        <w:t>Polly</w:t>
      </w:r>
      <w:r w:rsidRPr="00DB2CA7">
        <w:rPr>
          <w:rFonts w:cs="Arial"/>
          <w:sz w:val="24"/>
          <w:szCs w:val="24"/>
        </w:rPr>
        <w:t xml:space="preserve"> disponibiliza um conjunto de ferramentas para ajudar a implementar estratégias de resiliência e tolerância de falhas. Foi utilizada com o intuito de ajudar a comunicação do serviço com a base de dados em </w:t>
      </w:r>
      <w:proofErr w:type="spellStart"/>
      <w:r w:rsidRPr="00DB2CA7">
        <w:rPr>
          <w:rFonts w:cs="Arial"/>
          <w:i/>
          <w:sz w:val="24"/>
          <w:szCs w:val="24"/>
        </w:rPr>
        <w:t>cloud</w:t>
      </w:r>
      <w:proofErr w:type="spellEnd"/>
      <w:r w:rsidRPr="00DB2CA7">
        <w:rPr>
          <w:rFonts w:cs="Arial"/>
          <w:sz w:val="24"/>
          <w:szCs w:val="24"/>
        </w:rPr>
        <w:t xml:space="preserve">, permitindo definir um numero de tentativas adicionais a fazer assim como o intervalo entre elas e em que condições devem ser feitas. Permite também definir uma estratégia de </w:t>
      </w:r>
      <w:proofErr w:type="spellStart"/>
      <w:r w:rsidRPr="00DB2CA7">
        <w:rPr>
          <w:rFonts w:cs="Arial"/>
          <w:i/>
          <w:sz w:val="24"/>
          <w:szCs w:val="24"/>
        </w:rPr>
        <w:t>fallback</w:t>
      </w:r>
      <w:proofErr w:type="spellEnd"/>
      <w:r w:rsidRPr="00DB2CA7">
        <w:rPr>
          <w:rFonts w:cs="Arial"/>
          <w:sz w:val="24"/>
          <w:szCs w:val="24"/>
        </w:rPr>
        <w:t xml:space="preserve"> caso não seja possível concluir a comunicação, sendo possível devolver um valor padrão ou fornecer dados </w:t>
      </w:r>
      <w:r w:rsidRPr="00DB2CA7">
        <w:rPr>
          <w:rFonts w:cs="Arial"/>
          <w:i/>
          <w:sz w:val="24"/>
          <w:szCs w:val="24"/>
        </w:rPr>
        <w:t>cache</w:t>
      </w:r>
      <w:r w:rsidRPr="00DB2CA7">
        <w:rPr>
          <w:rFonts w:cs="Arial"/>
          <w:sz w:val="24"/>
          <w:szCs w:val="24"/>
        </w:rPr>
        <w:t xml:space="preserve">. </w:t>
      </w:r>
    </w:p>
    <w:p w14:paraId="60166860" w14:textId="77777777" w:rsidR="006F45A0" w:rsidRPr="00572C55" w:rsidRDefault="006F45A0" w:rsidP="006F45A0">
      <w:pPr>
        <w:pBdr>
          <w:bottom w:val="single" w:sz="6" w:space="0" w:color="auto"/>
        </w:pBdr>
        <w:spacing w:after="0" w:line="240" w:lineRule="auto"/>
        <w:rPr>
          <w:rFonts w:eastAsia="Times New Roman" w:cs="Arial"/>
          <w:vanish/>
          <w:sz w:val="16"/>
          <w:szCs w:val="16"/>
          <w:lang w:eastAsia="en-US"/>
        </w:rPr>
      </w:pPr>
      <w:r w:rsidRPr="00572C55">
        <w:rPr>
          <w:rFonts w:eastAsia="Times New Roman" w:cs="Arial"/>
          <w:vanish/>
          <w:sz w:val="16"/>
          <w:szCs w:val="16"/>
          <w:lang w:eastAsia="en-US"/>
        </w:rPr>
        <w:t>Top of Form</w:t>
      </w:r>
    </w:p>
    <w:p w14:paraId="3BFCF2E6" w14:textId="77777777" w:rsidR="006F45A0" w:rsidRPr="00755C24" w:rsidRDefault="006F45A0" w:rsidP="006F45A0">
      <w:pPr>
        <w:pStyle w:val="Heading2"/>
      </w:pPr>
      <w:bookmarkStart w:id="39" w:name="_Toc152923533"/>
      <w:bookmarkStart w:id="40" w:name="_Toc153628693"/>
      <w:r>
        <w:t>x</w:t>
      </w:r>
      <w:r w:rsidRPr="00755C24">
        <w:t>Uni</w:t>
      </w:r>
      <w:r>
        <w:t>t – Teste unitários</w:t>
      </w:r>
      <w:bookmarkEnd w:id="39"/>
      <w:bookmarkEnd w:id="40"/>
    </w:p>
    <w:p w14:paraId="71FF3745" w14:textId="0FCED81C" w:rsidR="006F45A0" w:rsidRDefault="00A610A7" w:rsidP="006F45A0">
      <w:pPr>
        <w:ind w:left="360" w:firstLine="349"/>
        <w:jc w:val="both"/>
        <w:rPr>
          <w:sz w:val="24"/>
        </w:rPr>
      </w:pPr>
      <w:r>
        <w:rPr>
          <w:sz w:val="24"/>
        </w:rPr>
        <w:t xml:space="preserve">Foram </w:t>
      </w:r>
      <w:r w:rsidR="006F45A0" w:rsidRPr="00755C24">
        <w:rPr>
          <w:sz w:val="24"/>
        </w:rPr>
        <w:t xml:space="preserve">utilizados para validar individualmente partes do </w:t>
      </w:r>
      <w:r w:rsidR="00BB0555" w:rsidRPr="00BB0555">
        <w:rPr>
          <w:i/>
          <w:sz w:val="24"/>
        </w:rPr>
        <w:t>microservice</w:t>
      </w:r>
      <w:r>
        <w:rPr>
          <w:sz w:val="24"/>
        </w:rPr>
        <w:t xml:space="preserve"> de autenticação</w:t>
      </w:r>
      <w:r w:rsidR="006F45A0" w:rsidRPr="00755C24">
        <w:rPr>
          <w:sz w:val="24"/>
        </w:rPr>
        <w:t xml:space="preserve">. O objetivo é isolar e testar individualmente cada componente, de forma independente para garantir que cada parte do sistema funciona de acordo com o esperado. </w:t>
      </w:r>
    </w:p>
    <w:p w14:paraId="66F84A79" w14:textId="77777777" w:rsidR="006F45A0" w:rsidRPr="00755C24" w:rsidRDefault="006F45A0" w:rsidP="006F45A0">
      <w:pPr>
        <w:pStyle w:val="Heading2"/>
      </w:pPr>
      <w:bookmarkStart w:id="41" w:name="_Toc152923534"/>
      <w:bookmarkStart w:id="42" w:name="_Toc153628694"/>
      <w:proofErr w:type="spellStart"/>
      <w:r w:rsidRPr="00755C24">
        <w:t>BCrypt</w:t>
      </w:r>
      <w:bookmarkEnd w:id="41"/>
      <w:bookmarkEnd w:id="42"/>
      <w:proofErr w:type="spellEnd"/>
    </w:p>
    <w:p w14:paraId="5E4E0043" w14:textId="77777777" w:rsidR="006F45A0" w:rsidRPr="004D792A" w:rsidRDefault="006F45A0" w:rsidP="006F45A0">
      <w:pPr>
        <w:ind w:left="360" w:firstLine="349"/>
        <w:jc w:val="both"/>
        <w:rPr>
          <w:sz w:val="24"/>
        </w:rPr>
      </w:pPr>
      <w:r w:rsidRPr="004D792A">
        <w:rPr>
          <w:sz w:val="24"/>
        </w:rPr>
        <w:t xml:space="preserve">É uma biblioteca que permite a encriptação de palavras-passe, utilizando um algoritmo </w:t>
      </w:r>
      <w:proofErr w:type="spellStart"/>
      <w:r w:rsidRPr="00DB2CA7">
        <w:rPr>
          <w:i/>
          <w:sz w:val="24"/>
        </w:rPr>
        <w:t>hash</w:t>
      </w:r>
      <w:proofErr w:type="spellEnd"/>
      <w:r w:rsidRPr="004D792A">
        <w:rPr>
          <w:sz w:val="24"/>
        </w:rPr>
        <w:t xml:space="preserve">. Com o objetivo de encapsular a informação, tornando os dados indecifráveis. </w:t>
      </w:r>
    </w:p>
    <w:p w14:paraId="716CF14A" w14:textId="77777777" w:rsidR="006F45A0" w:rsidRDefault="006F45A0" w:rsidP="006F45A0">
      <w:pPr>
        <w:ind w:left="360" w:firstLine="349"/>
        <w:jc w:val="both"/>
        <w:rPr>
          <w:sz w:val="24"/>
        </w:rPr>
      </w:pPr>
      <w:r w:rsidRPr="004D792A">
        <w:rPr>
          <w:sz w:val="24"/>
        </w:rPr>
        <w:t xml:space="preserve">Uma característica muito importante no </w:t>
      </w:r>
      <w:proofErr w:type="spellStart"/>
      <w:r w:rsidRPr="00DB2CA7">
        <w:rPr>
          <w:i/>
          <w:sz w:val="24"/>
        </w:rPr>
        <w:t>BCrypt</w:t>
      </w:r>
      <w:proofErr w:type="spellEnd"/>
      <w:r w:rsidRPr="004D792A">
        <w:rPr>
          <w:sz w:val="24"/>
        </w:rPr>
        <w:t xml:space="preserve"> é o </w:t>
      </w:r>
      <w:proofErr w:type="spellStart"/>
      <w:r w:rsidRPr="00DB2CA7">
        <w:rPr>
          <w:i/>
          <w:sz w:val="24"/>
        </w:rPr>
        <w:t>Salt</w:t>
      </w:r>
      <w:proofErr w:type="spellEnd"/>
      <w:r w:rsidRPr="004D792A">
        <w:rPr>
          <w:sz w:val="24"/>
        </w:rPr>
        <w:t>, é um mecanismo que acrescenta sequencias de caracteres aleatórias, criando resultados altamente complexos e aumentando a segurança e dificultando ataques de força bruta</w:t>
      </w:r>
      <w:r>
        <w:rPr>
          <w:sz w:val="24"/>
        </w:rPr>
        <w:t>.</w:t>
      </w:r>
    </w:p>
    <w:p w14:paraId="7B7193BF" w14:textId="3614B11A" w:rsidR="006F45A0" w:rsidRDefault="006F45A0" w:rsidP="006F45A0">
      <w:pPr>
        <w:spacing w:line="276" w:lineRule="auto"/>
      </w:pPr>
    </w:p>
    <w:p w14:paraId="4F3E0DEE" w14:textId="56782CEA" w:rsidR="006F45A0" w:rsidRPr="00165FFA" w:rsidRDefault="006F45A0" w:rsidP="006F45A0">
      <w:pPr>
        <w:pStyle w:val="Heading2"/>
      </w:pPr>
      <w:bookmarkStart w:id="43" w:name="_Toc152923531"/>
      <w:bookmarkStart w:id="44" w:name="_Toc153628695"/>
      <w:r>
        <w:lastRenderedPageBreak/>
        <w:t>Ocelote Gateway</w:t>
      </w:r>
      <w:bookmarkEnd w:id="43"/>
      <w:bookmarkEnd w:id="44"/>
      <w:r w:rsidRPr="002D0935">
        <w:t xml:space="preserve"> </w:t>
      </w:r>
    </w:p>
    <w:p w14:paraId="1AA953EE" w14:textId="38EA1DB1" w:rsidR="006F45A0" w:rsidRPr="00DB2CA7" w:rsidRDefault="00A610A7" w:rsidP="006F45A0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45154844" wp14:editId="1BC2D56C">
            <wp:simplePos x="0" y="0"/>
            <wp:positionH relativeFrom="margin">
              <wp:posOffset>4109085</wp:posOffset>
            </wp:positionH>
            <wp:positionV relativeFrom="paragraph">
              <wp:posOffset>40005</wp:posOffset>
            </wp:positionV>
            <wp:extent cx="1644650" cy="1946275"/>
            <wp:effectExtent l="0" t="0" r="0" b="0"/>
            <wp:wrapSquare wrapText="bothSides"/>
            <wp:docPr id="11" name="Picture 11" descr="API Gateway com Ocelot. Ocelot é um API Gateway para plataforma… | by  Thiago Loureir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I Gateway com Ocelot. Ocelot é um API Gateway para plataforma… | by  Thiago Loureiro | Medi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 w:rsidRPr="00DB2CA7">
        <w:rPr>
          <w:rFonts w:cs="Arial"/>
          <w:sz w:val="24"/>
          <w:szCs w:val="24"/>
        </w:rPr>
        <w:t xml:space="preserve">Facilita a criação de </w:t>
      </w:r>
      <w:r w:rsidR="006F45A0" w:rsidRPr="00DB2CA7">
        <w:rPr>
          <w:rFonts w:cs="Arial"/>
          <w:i/>
          <w:sz w:val="24"/>
          <w:szCs w:val="24"/>
        </w:rPr>
        <w:t>APIs</w:t>
      </w:r>
      <w:r w:rsidR="006F45A0" w:rsidRPr="00DB2CA7">
        <w:rPr>
          <w:rFonts w:cs="Arial"/>
          <w:sz w:val="24"/>
          <w:szCs w:val="24"/>
        </w:rPr>
        <w:t xml:space="preserve"> consistentes e seguras, permitindo uma gestão mais eficiente de vários pedidos e </w:t>
      </w:r>
      <w:r w:rsidR="00C16CE1">
        <w:rPr>
          <w:rFonts w:cs="Arial"/>
          <w:sz w:val="24"/>
          <w:szCs w:val="24"/>
        </w:rPr>
        <w:t xml:space="preserve">respostas entre os vários </w:t>
      </w:r>
      <w:r w:rsidR="00BB0555" w:rsidRPr="00BB0555">
        <w:rPr>
          <w:rFonts w:cs="Arial"/>
          <w:i/>
          <w:sz w:val="24"/>
          <w:szCs w:val="24"/>
        </w:rPr>
        <w:t>microservices</w:t>
      </w:r>
      <w:r w:rsidR="006F45A0" w:rsidRPr="00DB2CA7">
        <w:rPr>
          <w:rFonts w:cs="Arial"/>
          <w:sz w:val="24"/>
          <w:szCs w:val="24"/>
        </w:rPr>
        <w:t xml:space="preserve">. A inclusão de uma camada adicional entre o serviço e o cliente permite a implementação </w:t>
      </w:r>
      <w:r w:rsidR="006F45A0">
        <w:rPr>
          <w:rFonts w:cs="Arial"/>
          <w:sz w:val="24"/>
          <w:szCs w:val="24"/>
        </w:rPr>
        <w:t xml:space="preserve">e </w:t>
      </w:r>
      <w:r w:rsidR="006F45A0" w:rsidRPr="00DB2CA7">
        <w:rPr>
          <w:rFonts w:cs="Arial"/>
          <w:sz w:val="24"/>
          <w:szCs w:val="24"/>
        </w:rPr>
        <w:t xml:space="preserve">validações adicionais, controlo de acessos e ao mesmo tempo o cliente nunca comunica diretamente com os </w:t>
      </w:r>
      <w:r w:rsidR="006F45A0" w:rsidRPr="00DB2CA7">
        <w:rPr>
          <w:rFonts w:cs="Arial"/>
          <w:i/>
          <w:sz w:val="24"/>
          <w:szCs w:val="24"/>
        </w:rPr>
        <w:t>endpoints</w:t>
      </w:r>
      <w:r w:rsidR="006F45A0" w:rsidRPr="00DB2CA7">
        <w:rPr>
          <w:rFonts w:cs="Arial"/>
          <w:sz w:val="24"/>
          <w:szCs w:val="24"/>
        </w:rPr>
        <w:t>, facilitando assim a administração e segurança na comunicação entre diferentes micro serviços.</w:t>
      </w:r>
      <w:r w:rsidR="006F45A0">
        <w:rPr>
          <w:rFonts w:cs="Arial"/>
          <w:sz w:val="24"/>
          <w:szCs w:val="24"/>
        </w:rPr>
        <w:t xml:space="preserve"> </w:t>
      </w:r>
      <w:r w:rsidR="006F45A0" w:rsidRPr="00DB2CA7">
        <w:rPr>
          <w:rFonts w:cs="Arial"/>
          <w:sz w:val="24"/>
          <w:szCs w:val="24"/>
        </w:rPr>
        <w:t xml:space="preserve">Na figura abaixo podemos ver um exemplo de configuração da </w:t>
      </w:r>
      <w:r w:rsidR="006F45A0" w:rsidRPr="00DB2CA7">
        <w:rPr>
          <w:rFonts w:cs="Arial"/>
          <w:i/>
          <w:sz w:val="24"/>
          <w:szCs w:val="24"/>
        </w:rPr>
        <w:t>gateway</w:t>
      </w:r>
      <w:r w:rsidR="006F45A0" w:rsidRPr="00DB2CA7">
        <w:rPr>
          <w:rFonts w:cs="Arial"/>
          <w:sz w:val="24"/>
          <w:szCs w:val="24"/>
        </w:rPr>
        <w:t xml:space="preserve">, em que </w:t>
      </w:r>
      <w:r w:rsidR="006F45A0">
        <w:rPr>
          <w:rFonts w:cs="Arial"/>
          <w:sz w:val="24"/>
          <w:szCs w:val="24"/>
        </w:rPr>
        <w:t xml:space="preserve">é </w:t>
      </w:r>
      <w:r w:rsidR="006F45A0" w:rsidRPr="00DB2CA7">
        <w:rPr>
          <w:rFonts w:cs="Arial"/>
          <w:sz w:val="24"/>
          <w:szCs w:val="24"/>
        </w:rPr>
        <w:t>defini</w:t>
      </w:r>
      <w:r w:rsidR="006F45A0">
        <w:rPr>
          <w:rFonts w:cs="Arial"/>
          <w:sz w:val="24"/>
          <w:szCs w:val="24"/>
        </w:rPr>
        <w:t>d</w:t>
      </w:r>
      <w:r w:rsidR="006F45A0" w:rsidRPr="00DB2CA7">
        <w:rPr>
          <w:rFonts w:cs="Arial"/>
          <w:sz w:val="24"/>
          <w:szCs w:val="24"/>
        </w:rPr>
        <w:t>o o pedido que está a chegar (</w:t>
      </w:r>
      <w:proofErr w:type="spellStart"/>
      <w:r w:rsidR="006F45A0" w:rsidRPr="00DB2CA7">
        <w:rPr>
          <w:rFonts w:cs="Arial"/>
          <w:i/>
          <w:sz w:val="24"/>
          <w:szCs w:val="24"/>
        </w:rPr>
        <w:t>upstream</w:t>
      </w:r>
      <w:proofErr w:type="spellEnd"/>
      <w:r w:rsidR="006F45A0" w:rsidRPr="00DB2CA7">
        <w:rPr>
          <w:rFonts w:cs="Arial"/>
          <w:sz w:val="24"/>
          <w:szCs w:val="24"/>
        </w:rPr>
        <w:t xml:space="preserve">) e para onde </w:t>
      </w:r>
      <w:r w:rsidR="006F45A0">
        <w:rPr>
          <w:rFonts w:cs="Arial"/>
          <w:sz w:val="24"/>
          <w:szCs w:val="24"/>
        </w:rPr>
        <w:t xml:space="preserve">é </w:t>
      </w:r>
      <w:r w:rsidR="006F45A0" w:rsidRPr="00DB2CA7">
        <w:rPr>
          <w:rFonts w:cs="Arial"/>
          <w:sz w:val="24"/>
          <w:szCs w:val="24"/>
        </w:rPr>
        <w:t>encaminhado (</w:t>
      </w:r>
      <w:proofErr w:type="spellStart"/>
      <w:r w:rsidR="006F45A0" w:rsidRPr="00DB2CA7">
        <w:rPr>
          <w:rFonts w:cs="Arial"/>
          <w:i/>
          <w:sz w:val="24"/>
          <w:szCs w:val="24"/>
        </w:rPr>
        <w:t>downsteam</w:t>
      </w:r>
      <w:proofErr w:type="spellEnd"/>
      <w:r w:rsidR="006F45A0" w:rsidRPr="00DB2CA7">
        <w:rPr>
          <w:rFonts w:cs="Arial"/>
          <w:sz w:val="24"/>
          <w:szCs w:val="24"/>
        </w:rPr>
        <w:t>).</w:t>
      </w:r>
    </w:p>
    <w:p w14:paraId="6EB88443" w14:textId="581D14EC" w:rsidR="006F45A0" w:rsidRDefault="006F45A0" w:rsidP="006F45A0">
      <w:pPr>
        <w:pStyle w:val="Heading1"/>
      </w:pPr>
      <w:r>
        <w:t xml:space="preserve"> </w:t>
      </w:r>
      <w:bookmarkStart w:id="45" w:name="_Toc153628696"/>
      <w:r>
        <w:t>Serviços externos utilizados</w:t>
      </w:r>
      <w:bookmarkEnd w:id="45"/>
    </w:p>
    <w:p w14:paraId="30989B9F" w14:textId="5C1C8ABC" w:rsidR="006F45A0" w:rsidRDefault="00C16CE1" w:rsidP="00C16CE1">
      <w:pPr>
        <w:pStyle w:val="Heading2"/>
      </w:pPr>
      <w:bookmarkStart w:id="46" w:name="_Toc153628697"/>
      <w:r>
        <w:t xml:space="preserve">Open </w:t>
      </w:r>
      <w:proofErr w:type="spellStart"/>
      <w:r>
        <w:t>Meteo</w:t>
      </w:r>
      <w:proofErr w:type="spellEnd"/>
      <w:r>
        <w:t xml:space="preserve"> (</w:t>
      </w:r>
      <w:proofErr w:type="spellStart"/>
      <w:r>
        <w:t>Weather</w:t>
      </w:r>
      <w:proofErr w:type="spellEnd"/>
      <w:r>
        <w:t xml:space="preserve"> API)</w:t>
      </w:r>
      <w:bookmarkEnd w:id="46"/>
    </w:p>
    <w:p w14:paraId="70BB0777" w14:textId="45C76096" w:rsidR="00C16CE1" w:rsidRDefault="006F461B" w:rsidP="006F461B">
      <w:pPr>
        <w:ind w:firstLine="709"/>
        <w:jc w:val="both"/>
      </w:pPr>
      <w:r>
        <w:t xml:space="preserve">É uma API pública que permite aceder a informação meteorológica para um determinado período temporal, </w:t>
      </w:r>
      <w:r w:rsidR="00C16CE1">
        <w:t>baseado em coordenadas geográficas (latitude, longitude)</w:t>
      </w:r>
      <w:r>
        <w:t xml:space="preserve">. O detalhe da informação disponibilizada pela API permite receber informação hora-a-hora de: </w:t>
      </w:r>
    </w:p>
    <w:p w14:paraId="276BBEB4" w14:textId="146E2B00" w:rsidR="006F461B" w:rsidRDefault="006F461B" w:rsidP="006F461B">
      <w:pPr>
        <w:pStyle w:val="ListParagraph"/>
        <w:numPr>
          <w:ilvl w:val="0"/>
          <w:numId w:val="37"/>
        </w:numPr>
      </w:pPr>
      <w:r>
        <w:t>Temperatura (Cº)</w:t>
      </w:r>
    </w:p>
    <w:p w14:paraId="617463DB" w14:textId="02B88CD3" w:rsidR="006F461B" w:rsidRDefault="006F461B" w:rsidP="006F461B">
      <w:pPr>
        <w:pStyle w:val="ListParagraph"/>
        <w:numPr>
          <w:ilvl w:val="0"/>
          <w:numId w:val="37"/>
        </w:numPr>
      </w:pPr>
      <w:r>
        <w:t>Código de Tempo (</w:t>
      </w:r>
      <w:r w:rsidRPr="006F461B">
        <w:rPr>
          <w:i/>
        </w:rPr>
        <w:t>WMO</w:t>
      </w:r>
      <w:r>
        <w:t>)</w:t>
      </w:r>
    </w:p>
    <w:p w14:paraId="72DCA568" w14:textId="04DDB466" w:rsidR="006F461B" w:rsidRDefault="00C16CE1" w:rsidP="006F461B">
      <w:pPr>
        <w:ind w:firstLine="709"/>
        <w:jc w:val="both"/>
      </w:pPr>
      <w:r w:rsidRPr="006F461B">
        <w:t xml:space="preserve"> </w:t>
      </w:r>
      <w:proofErr w:type="spellStart"/>
      <w:r w:rsidR="006F461B" w:rsidRPr="006F461B">
        <w:rPr>
          <w:i/>
        </w:rPr>
        <w:t>World</w:t>
      </w:r>
      <w:proofErr w:type="spellEnd"/>
      <w:r w:rsidR="006F461B" w:rsidRPr="006F461B">
        <w:rPr>
          <w:i/>
        </w:rPr>
        <w:t xml:space="preserve"> </w:t>
      </w:r>
      <w:proofErr w:type="spellStart"/>
      <w:r w:rsidR="006F461B" w:rsidRPr="006F461B">
        <w:rPr>
          <w:i/>
        </w:rPr>
        <w:t>Meteorological</w:t>
      </w:r>
      <w:proofErr w:type="spellEnd"/>
      <w:r w:rsidR="006F461B" w:rsidRPr="006F461B">
        <w:rPr>
          <w:i/>
        </w:rPr>
        <w:t xml:space="preserve"> </w:t>
      </w:r>
      <w:proofErr w:type="spellStart"/>
      <w:r w:rsidR="006F461B" w:rsidRPr="006F461B">
        <w:rPr>
          <w:i/>
        </w:rPr>
        <w:t>Organization</w:t>
      </w:r>
      <w:proofErr w:type="spellEnd"/>
      <w:r w:rsidR="006F461B" w:rsidRPr="006F461B">
        <w:t xml:space="preserve"> (</w:t>
      </w:r>
      <w:r w:rsidR="006F461B" w:rsidRPr="006F461B">
        <w:rPr>
          <w:i/>
        </w:rPr>
        <w:t>WMO</w:t>
      </w:r>
      <w:r w:rsidR="006F461B" w:rsidRPr="006F461B">
        <w:t>) são códigos compostos de um conjunto de valores representados em tabelas que</w:t>
      </w:r>
      <w:r w:rsidR="006F461B">
        <w:t xml:space="preserve"> definem eventos meteorológicos. Para este trabalho considerou-se os seguintes eventos:</w:t>
      </w:r>
    </w:p>
    <w:p w14:paraId="485E6DB8" w14:textId="4203ABAC" w:rsidR="006F461B" w:rsidRDefault="00BB0555" w:rsidP="00BB0555">
      <w:pPr>
        <w:pStyle w:val="ListParagraph"/>
        <w:numPr>
          <w:ilvl w:val="0"/>
          <w:numId w:val="39"/>
        </w:numPr>
        <w:jc w:val="both"/>
      </w:pPr>
      <w:r>
        <w:t>Céu limpo</w:t>
      </w:r>
    </w:p>
    <w:p w14:paraId="21DDC219" w14:textId="32258B0C" w:rsidR="00BB0555" w:rsidRDefault="00BB0555" w:rsidP="00BB0555">
      <w:pPr>
        <w:pStyle w:val="ListParagraph"/>
        <w:numPr>
          <w:ilvl w:val="0"/>
          <w:numId w:val="39"/>
        </w:numPr>
        <w:jc w:val="both"/>
      </w:pPr>
      <w:r>
        <w:t>Pouco nublado</w:t>
      </w:r>
    </w:p>
    <w:p w14:paraId="55E68038" w14:textId="759B3A34" w:rsidR="00BB0555" w:rsidRDefault="00BB0555" w:rsidP="00BB0555">
      <w:pPr>
        <w:pStyle w:val="ListParagraph"/>
        <w:numPr>
          <w:ilvl w:val="0"/>
          <w:numId w:val="39"/>
        </w:numPr>
        <w:jc w:val="both"/>
      </w:pPr>
      <w:r>
        <w:t>Nublado</w:t>
      </w:r>
    </w:p>
    <w:p w14:paraId="5F14E5B5" w14:textId="70E785F5" w:rsidR="00BB0555" w:rsidRDefault="00BB0555" w:rsidP="00BB0555">
      <w:pPr>
        <w:pStyle w:val="ListParagraph"/>
        <w:numPr>
          <w:ilvl w:val="0"/>
          <w:numId w:val="39"/>
        </w:numPr>
        <w:jc w:val="both"/>
      </w:pPr>
      <w:r>
        <w:t>Muito nublado</w:t>
      </w:r>
    </w:p>
    <w:p w14:paraId="50DD5FA4" w14:textId="0A7FC8EB" w:rsidR="00BB0555" w:rsidRDefault="00BB0555" w:rsidP="00BB0555">
      <w:pPr>
        <w:pStyle w:val="ListParagraph"/>
        <w:numPr>
          <w:ilvl w:val="0"/>
          <w:numId w:val="39"/>
        </w:numPr>
        <w:jc w:val="both"/>
      </w:pPr>
      <w:r>
        <w:t>Chuva</w:t>
      </w:r>
    </w:p>
    <w:p w14:paraId="1011B926" w14:textId="2B04F2BD" w:rsidR="00C16CE1" w:rsidRDefault="00C16CE1" w:rsidP="006F461B">
      <w:pPr>
        <w:pStyle w:val="Heading2"/>
      </w:pPr>
      <w:bookmarkStart w:id="47" w:name="_Toc153628698"/>
      <w:r>
        <w:lastRenderedPageBreak/>
        <w:t>API-</w:t>
      </w:r>
      <w:proofErr w:type="spellStart"/>
      <w:r>
        <w:t>Football</w:t>
      </w:r>
      <w:bookmarkEnd w:id="47"/>
      <w:proofErr w:type="spellEnd"/>
    </w:p>
    <w:p w14:paraId="5C9021F6" w14:textId="35215B9F" w:rsidR="00AA73FD" w:rsidRDefault="00BB0555" w:rsidP="00AA73FD">
      <w:pPr>
        <w:ind w:firstLine="709"/>
        <w:jc w:val="both"/>
      </w:pPr>
      <w:r>
        <w:t xml:space="preserve">É uma </w:t>
      </w:r>
      <w:r w:rsidRPr="00BB0555">
        <w:t>API</w:t>
      </w:r>
      <w:r>
        <w:t xml:space="preserve"> </w:t>
      </w:r>
      <w:proofErr w:type="spellStart"/>
      <w:r w:rsidRPr="00863818">
        <w:rPr>
          <w:i/>
        </w:rPr>
        <w:t>Freemium</w:t>
      </w:r>
      <w:proofErr w:type="spellEnd"/>
      <w:r w:rsidRPr="00BB0555">
        <w:t xml:space="preserve"> </w:t>
      </w:r>
      <w:r>
        <w:t xml:space="preserve">que disponibiliza informação relativa </w:t>
      </w:r>
      <w:r w:rsidR="00AA73FD">
        <w:t>a jogos de futebol.</w:t>
      </w:r>
      <w:r w:rsidR="007C798F">
        <w:t xml:space="preserve"> </w:t>
      </w:r>
      <w:r w:rsidR="00AA73FD">
        <w:t xml:space="preserve">A partir desta </w:t>
      </w:r>
      <w:r w:rsidR="00AA73FD" w:rsidRPr="00AA73FD">
        <w:t>API</w:t>
      </w:r>
      <w:r w:rsidR="00AA73FD">
        <w:t>, de forma a dar resposta à nossa necessidade de negócio,</w:t>
      </w:r>
      <w:r w:rsidR="00AA73FD" w:rsidRPr="00AA73FD">
        <w:t xml:space="preserve"> </w:t>
      </w:r>
      <w:r w:rsidR="00AA73FD">
        <w:t>obteve-se informação relacionada com a P</w:t>
      </w:r>
      <w:r w:rsidR="007C798F">
        <w:t>rimeira Liga e Taça de Portugal. Nomeadamente:</w:t>
      </w:r>
    </w:p>
    <w:p w14:paraId="0EB29A8D" w14:textId="2A6F767A" w:rsidR="00AA73FD" w:rsidRDefault="00AA73FD" w:rsidP="00AA73FD">
      <w:pPr>
        <w:pStyle w:val="ListParagraph"/>
        <w:numPr>
          <w:ilvl w:val="0"/>
          <w:numId w:val="41"/>
        </w:numPr>
        <w:jc w:val="both"/>
      </w:pPr>
      <w:r>
        <w:t>J</w:t>
      </w:r>
      <w:r w:rsidR="007C798F">
        <w:t>ogos;</w:t>
      </w:r>
    </w:p>
    <w:p w14:paraId="7208564C" w14:textId="66692AE5" w:rsidR="00AA73FD" w:rsidRDefault="00AA73FD" w:rsidP="00AA73FD">
      <w:pPr>
        <w:pStyle w:val="ListParagraph"/>
        <w:numPr>
          <w:ilvl w:val="0"/>
          <w:numId w:val="41"/>
        </w:numPr>
        <w:jc w:val="both"/>
      </w:pPr>
      <w:r>
        <w:t>Ligas</w:t>
      </w:r>
      <w:r w:rsidR="007C798F">
        <w:t>;</w:t>
      </w:r>
    </w:p>
    <w:p w14:paraId="5DEA9E35" w14:textId="04466E78" w:rsidR="00AA73FD" w:rsidRDefault="00AA73FD" w:rsidP="00AA73FD">
      <w:pPr>
        <w:pStyle w:val="ListParagraph"/>
        <w:numPr>
          <w:ilvl w:val="0"/>
          <w:numId w:val="41"/>
        </w:numPr>
        <w:jc w:val="both"/>
      </w:pPr>
      <w:r>
        <w:t>E</w:t>
      </w:r>
      <w:r w:rsidR="00BB0555">
        <w:t>stádios</w:t>
      </w:r>
      <w:r w:rsidR="007C798F">
        <w:t>;</w:t>
      </w:r>
    </w:p>
    <w:p w14:paraId="58A9F8E7" w14:textId="1099F436" w:rsidR="00AA73FD" w:rsidRDefault="00AA73FD" w:rsidP="00AA73FD">
      <w:pPr>
        <w:pStyle w:val="ListParagraph"/>
        <w:numPr>
          <w:ilvl w:val="0"/>
          <w:numId w:val="41"/>
        </w:numPr>
        <w:jc w:val="both"/>
      </w:pPr>
      <w:r>
        <w:t>E</w:t>
      </w:r>
      <w:r w:rsidR="00BB0555">
        <w:t>quipas</w:t>
      </w:r>
      <w:r w:rsidR="007C798F">
        <w:t>;</w:t>
      </w:r>
    </w:p>
    <w:p w14:paraId="6950F1F0" w14:textId="6BE080A8" w:rsidR="00AA73FD" w:rsidRDefault="00AA73FD" w:rsidP="00AA73FD">
      <w:pPr>
        <w:pStyle w:val="ListParagraph"/>
        <w:numPr>
          <w:ilvl w:val="0"/>
          <w:numId w:val="41"/>
        </w:numPr>
        <w:jc w:val="both"/>
      </w:pPr>
      <w:r>
        <w:t>J</w:t>
      </w:r>
      <w:r w:rsidR="00BB0555">
        <w:t>ogadores</w:t>
      </w:r>
      <w:r w:rsidR="007C798F">
        <w:t>;</w:t>
      </w:r>
    </w:p>
    <w:p w14:paraId="76044B99" w14:textId="4F172801" w:rsidR="00AA73FD" w:rsidRDefault="00AA73FD" w:rsidP="00AA73FD">
      <w:pPr>
        <w:pStyle w:val="ListParagraph"/>
        <w:numPr>
          <w:ilvl w:val="0"/>
          <w:numId w:val="41"/>
        </w:numPr>
        <w:jc w:val="both"/>
      </w:pPr>
      <w:r>
        <w:t>P</w:t>
      </w:r>
      <w:r w:rsidR="00BB0555">
        <w:t>rincipais estatísticas (melhores marcadores, assistências, etc.).</w:t>
      </w:r>
      <w:r w:rsidR="00863818">
        <w:t xml:space="preserve"> </w:t>
      </w:r>
    </w:p>
    <w:p w14:paraId="3201F825" w14:textId="506CCA7D" w:rsidR="00863818" w:rsidRDefault="00863818" w:rsidP="00863818">
      <w:pPr>
        <w:ind w:firstLine="709"/>
        <w:jc w:val="both"/>
      </w:pPr>
      <w:r>
        <w:t xml:space="preserve">Esta API possui uma limitação no numero de pedidos para uso gratuito. Tendo em conta esta limitação optou-se por uma estratégia para minimizar o numero de chamadas à API que passou por importar os dados para a base de dados em Cloud. Desta forma o consumo dessa informação pelo sistema não é afetado por esta limitação na </w:t>
      </w:r>
      <w:r w:rsidRPr="00863818">
        <w:rPr>
          <w:i/>
        </w:rPr>
        <w:t>API</w:t>
      </w:r>
      <w:r>
        <w:t>.</w:t>
      </w:r>
    </w:p>
    <w:p w14:paraId="5BFB2CB4" w14:textId="5C7BB0CC" w:rsidR="00BB0555" w:rsidRPr="00BB0555" w:rsidRDefault="00863818" w:rsidP="007C798F">
      <w:pPr>
        <w:ind w:firstLine="709"/>
        <w:jc w:val="both"/>
      </w:pPr>
      <w:r>
        <w:t>De forma a garantir que os dados são atualizados com nova informação, foram criados en</w:t>
      </w:r>
      <w:r w:rsidR="004E4436">
        <w:t xml:space="preserve">dpoints (apenas acessíveis por </w:t>
      </w:r>
      <w:r w:rsidR="004E4436" w:rsidRPr="004E4436">
        <w:rPr>
          <w:i/>
        </w:rPr>
        <w:t>admin</w:t>
      </w:r>
      <w:r w:rsidR="004E4436">
        <w:t xml:space="preserve">) que permitem consumir a API de jogos e atualizar a informação pretendida. No capitulo </w:t>
      </w:r>
      <w:r w:rsidR="004E4436">
        <w:fldChar w:fldCharType="begin"/>
      </w:r>
      <w:r w:rsidR="004E4436">
        <w:instrText xml:space="preserve"> REF _Ref153620879 \r \h </w:instrText>
      </w:r>
      <w:r w:rsidR="004E4436">
        <w:fldChar w:fldCharType="separate"/>
      </w:r>
      <w:r w:rsidR="004E4436">
        <w:t>8.2</w:t>
      </w:r>
      <w:r w:rsidR="004E4436">
        <w:fldChar w:fldCharType="end"/>
      </w:r>
      <w:r w:rsidR="004E4436">
        <w:t xml:space="preserve"> vamos entrar em mais detalhe sobre este processo.</w:t>
      </w:r>
    </w:p>
    <w:p w14:paraId="3FB43AD0" w14:textId="24D44242" w:rsidR="00C16CE1" w:rsidRPr="00C16CE1" w:rsidRDefault="00C16CE1" w:rsidP="00C16CE1">
      <w:pPr>
        <w:pStyle w:val="Heading2"/>
      </w:pPr>
      <w:bookmarkStart w:id="48" w:name="_Toc153628699"/>
      <w:r>
        <w:t>Google Maps</w:t>
      </w:r>
      <w:bookmarkEnd w:id="48"/>
    </w:p>
    <w:p w14:paraId="429E6E36" w14:textId="4193771C" w:rsidR="00C16CE1" w:rsidRDefault="004E4436" w:rsidP="004E4436">
      <w:pPr>
        <w:ind w:firstLine="709"/>
        <w:jc w:val="both"/>
      </w:pPr>
      <w:r>
        <w:t>A API do Google Maps é uma API gratuita (disponibiliza um determinado valor de crédito para que um utilizador explore as suas funcionalidades). Possui vastas opções sobre localização, direções e sítios de interesse.</w:t>
      </w:r>
    </w:p>
    <w:p w14:paraId="64947BC7" w14:textId="182D80DB" w:rsidR="004E4436" w:rsidRDefault="004E4436" w:rsidP="004E4436">
      <w:pPr>
        <w:ind w:firstLine="709"/>
        <w:jc w:val="both"/>
      </w:pPr>
      <w:r>
        <w:t xml:space="preserve">Utilizou-se esta </w:t>
      </w:r>
      <w:r>
        <w:rPr>
          <w:i/>
        </w:rPr>
        <w:t xml:space="preserve">API </w:t>
      </w:r>
      <w:r>
        <w:t>para dar resposta é necessidade de negócio complementando detalhes importantes para satisfazer as necessidades de um utilizador.</w:t>
      </w:r>
      <w:r w:rsidR="00AA73FD">
        <w:t xml:space="preserve"> A </w:t>
      </w:r>
      <w:r w:rsidR="00AA73FD">
        <w:rPr>
          <w:i/>
        </w:rPr>
        <w:t xml:space="preserve">API </w:t>
      </w:r>
      <w:r w:rsidR="00AA73FD">
        <w:t>tem inúmeros serviços disponíveis, dos quais utilizou-se</w:t>
      </w:r>
    </w:p>
    <w:p w14:paraId="21934A25" w14:textId="6225F139" w:rsidR="00AA73FD" w:rsidRPr="00AA73FD" w:rsidRDefault="00AA73FD" w:rsidP="00AA73FD">
      <w:pPr>
        <w:pStyle w:val="ListParagraph"/>
        <w:numPr>
          <w:ilvl w:val="0"/>
          <w:numId w:val="40"/>
        </w:numPr>
        <w:jc w:val="both"/>
        <w:rPr>
          <w:i/>
        </w:rPr>
      </w:pPr>
      <w:proofErr w:type="spellStart"/>
      <w:r w:rsidRPr="00AA73FD">
        <w:rPr>
          <w:i/>
        </w:rPr>
        <w:t>Places</w:t>
      </w:r>
      <w:proofErr w:type="spellEnd"/>
      <w:r>
        <w:rPr>
          <w:i/>
        </w:rPr>
        <w:t xml:space="preserve"> – </w:t>
      </w:r>
      <w:r>
        <w:t>para obter informação (</w:t>
      </w:r>
      <w:proofErr w:type="spellStart"/>
      <w:r>
        <w:rPr>
          <w:i/>
        </w:rPr>
        <w:t>price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level</w:t>
      </w:r>
      <w:proofErr w:type="spellEnd"/>
      <w:r>
        <w:t xml:space="preserve">, </w:t>
      </w:r>
      <w:r w:rsidRPr="00AA73FD">
        <w:rPr>
          <w:i/>
        </w:rPr>
        <w:t>rating</w:t>
      </w:r>
      <w:r>
        <w:t xml:space="preserve">, </w:t>
      </w:r>
      <w:proofErr w:type="spellStart"/>
      <w:r>
        <w:rPr>
          <w:i/>
        </w:rPr>
        <w:t>availabilty</w:t>
      </w:r>
      <w:proofErr w:type="spellEnd"/>
      <w:r>
        <w:rPr>
          <w:i/>
        </w:rPr>
        <w:t>, etc.</w:t>
      </w:r>
      <w:r>
        <w:t>) sobre determinados locais;</w:t>
      </w:r>
    </w:p>
    <w:p w14:paraId="1FD2CB30" w14:textId="4732F825" w:rsidR="00AA73FD" w:rsidRPr="00AA73FD" w:rsidRDefault="00AA73FD" w:rsidP="00AA73FD">
      <w:pPr>
        <w:pStyle w:val="ListParagraph"/>
        <w:numPr>
          <w:ilvl w:val="0"/>
          <w:numId w:val="40"/>
        </w:numPr>
        <w:jc w:val="both"/>
        <w:rPr>
          <w:i/>
        </w:rPr>
      </w:pPr>
      <w:proofErr w:type="spellStart"/>
      <w:r>
        <w:rPr>
          <w:i/>
        </w:rPr>
        <w:t>Directions</w:t>
      </w:r>
      <w:proofErr w:type="spellEnd"/>
      <w:r>
        <w:rPr>
          <w:i/>
        </w:rPr>
        <w:t xml:space="preserve"> – </w:t>
      </w:r>
      <w:r>
        <w:t>para obter informação sobre direções entre dois pontos;</w:t>
      </w:r>
    </w:p>
    <w:p w14:paraId="703DA361" w14:textId="38A9B48F" w:rsidR="00C16CE1" w:rsidRPr="00C16CE1" w:rsidRDefault="00AA73FD" w:rsidP="006F6A0D">
      <w:pPr>
        <w:pStyle w:val="ListParagraph"/>
        <w:numPr>
          <w:ilvl w:val="0"/>
          <w:numId w:val="40"/>
        </w:numPr>
        <w:jc w:val="both"/>
      </w:pPr>
      <w:proofErr w:type="spellStart"/>
      <w:r w:rsidRPr="007C798F">
        <w:rPr>
          <w:i/>
        </w:rPr>
        <w:t>Geolocation</w:t>
      </w:r>
      <w:proofErr w:type="spellEnd"/>
      <w:r w:rsidRPr="007C798F">
        <w:rPr>
          <w:i/>
        </w:rPr>
        <w:t xml:space="preserve"> – </w:t>
      </w:r>
      <w:r>
        <w:t>para obter as coordenadas d</w:t>
      </w:r>
      <w:r w:rsidR="007C798F">
        <w:t xml:space="preserve">e um local com base numa morada (utilizamos esta </w:t>
      </w:r>
      <w:r w:rsidR="007C798F" w:rsidRPr="007C798F">
        <w:rPr>
          <w:i/>
        </w:rPr>
        <w:t>API</w:t>
      </w:r>
      <w:r w:rsidR="007C798F">
        <w:t xml:space="preserve"> para converter as moradas dos estádios em </w:t>
      </w:r>
      <w:r w:rsidR="007C798F">
        <w:lastRenderedPageBreak/>
        <w:t>coordenadas de latitude e longitude de modo as serem utilizadas por outros serviços).</w:t>
      </w:r>
    </w:p>
    <w:p w14:paraId="46B91D69" w14:textId="01725A45" w:rsidR="006F45A0" w:rsidRDefault="006F45A0" w:rsidP="006F45A0">
      <w:pPr>
        <w:pStyle w:val="Heading1"/>
      </w:pPr>
      <w:bookmarkStart w:id="49" w:name="_Toc153628700"/>
      <w:r>
        <w:t>Armazenamento de dados</w:t>
      </w:r>
      <w:bookmarkEnd w:id="49"/>
    </w:p>
    <w:p w14:paraId="23FEA330" w14:textId="458FC145" w:rsidR="00225235" w:rsidRDefault="00225235" w:rsidP="00225235">
      <w:pPr>
        <w:pStyle w:val="Heading2"/>
      </w:pPr>
      <w:bookmarkStart w:id="50" w:name="_Toc153628701"/>
      <w:r>
        <w:t>MongoDB Atlas</w:t>
      </w:r>
      <w:bookmarkEnd w:id="50"/>
    </w:p>
    <w:p w14:paraId="23FC5F5A" w14:textId="6A901338" w:rsidR="007C798F" w:rsidRDefault="007C798F" w:rsidP="007C798F">
      <w:pPr>
        <w:ind w:firstLine="709"/>
        <w:jc w:val="both"/>
      </w:pPr>
      <w:r>
        <w:t xml:space="preserve">Optou-se pela base de dados não-relacional </w:t>
      </w:r>
      <w:r>
        <w:rPr>
          <w:i/>
        </w:rPr>
        <w:t xml:space="preserve">MongoDB Atlas </w:t>
      </w:r>
      <w:r>
        <w:t>hospedada na Cloud para armazenar determinados dados da aplicação. Foram criadas as seguintes bases de dados:</w:t>
      </w:r>
    </w:p>
    <w:p w14:paraId="33B71BB8" w14:textId="7C94AB37" w:rsidR="007C798F" w:rsidRDefault="007C798F" w:rsidP="007C798F">
      <w:pPr>
        <w:pStyle w:val="ListParagraph"/>
        <w:numPr>
          <w:ilvl w:val="0"/>
          <w:numId w:val="43"/>
        </w:numPr>
        <w:jc w:val="both"/>
      </w:pPr>
      <w:r>
        <w:t>Utilizadores – Guarda informação para o processo de autenticação dos utilizadores;</w:t>
      </w:r>
    </w:p>
    <w:p w14:paraId="36025D64" w14:textId="7AFE5E8B" w:rsidR="007C798F" w:rsidRDefault="007C798F" w:rsidP="007C798F">
      <w:pPr>
        <w:pStyle w:val="ListParagraph"/>
        <w:numPr>
          <w:ilvl w:val="0"/>
          <w:numId w:val="43"/>
        </w:numPr>
        <w:jc w:val="both"/>
      </w:pPr>
      <w:r>
        <w:t xml:space="preserve">Jogos – Guarda toda a informação relacionada com os </w:t>
      </w:r>
      <w:r w:rsidR="00A04A7A">
        <w:t>j</w:t>
      </w:r>
      <w:r>
        <w:t>o</w:t>
      </w:r>
      <w:r w:rsidR="00A04A7A">
        <w:t xml:space="preserve">gos distribuída por várias </w:t>
      </w:r>
      <w:r w:rsidR="00A04A7A">
        <w:rPr>
          <w:i/>
        </w:rPr>
        <w:t>collections</w:t>
      </w:r>
      <w:r w:rsidR="00A04A7A">
        <w:t xml:space="preserve"> (ligas, equipas, jogadores, estádios e estatísticas relevantes);</w:t>
      </w:r>
    </w:p>
    <w:p w14:paraId="24C03F53" w14:textId="3048C570" w:rsidR="007C798F" w:rsidRDefault="007C798F" w:rsidP="007C798F">
      <w:pPr>
        <w:pStyle w:val="ListParagraph"/>
        <w:numPr>
          <w:ilvl w:val="0"/>
          <w:numId w:val="42"/>
        </w:numPr>
        <w:jc w:val="both"/>
      </w:pPr>
      <w:r>
        <w:t xml:space="preserve">Estatísticas – </w:t>
      </w:r>
      <w:r w:rsidR="00A04A7A">
        <w:t xml:space="preserve">Esta base de dados possui </w:t>
      </w:r>
      <w:r w:rsidR="00A04A7A">
        <w:rPr>
          <w:i/>
        </w:rPr>
        <w:t xml:space="preserve">collections </w:t>
      </w:r>
      <w:r w:rsidR="00A04A7A">
        <w:t>com informação relativa à navegação de cada utilizador.</w:t>
      </w:r>
    </w:p>
    <w:p w14:paraId="72CB152E" w14:textId="652A044C" w:rsidR="00A04A7A" w:rsidRPr="00A04A7A" w:rsidRDefault="00A04A7A" w:rsidP="003A4FBB">
      <w:pPr>
        <w:ind w:firstLine="709"/>
        <w:jc w:val="both"/>
      </w:pPr>
      <w:r>
        <w:t xml:space="preserve">Na imagem seguinte é possível visualizar as </w:t>
      </w:r>
      <w:r w:rsidRPr="003A4FBB">
        <w:t xml:space="preserve">collections </w:t>
      </w:r>
      <w:r>
        <w:t>disponíveis na base de dados Jogos, assim como vários detalhes importantes:</w:t>
      </w:r>
    </w:p>
    <w:p w14:paraId="6BF7A8B4" w14:textId="4A928719" w:rsidR="00A04A7A" w:rsidRPr="007C798F" w:rsidRDefault="00A04A7A" w:rsidP="00A04A7A">
      <w:pPr>
        <w:jc w:val="both"/>
      </w:pPr>
      <w:r w:rsidRPr="00A04A7A">
        <w:rPr>
          <w:noProof/>
          <w:lang w:val="en-US" w:eastAsia="en-US"/>
        </w:rPr>
        <w:drawing>
          <wp:inline distT="0" distB="0" distL="0" distR="0" wp14:anchorId="7255A318" wp14:editId="60939F9F">
            <wp:extent cx="6055995" cy="1790540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2678" cy="17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6F23" w14:textId="677694C5" w:rsidR="007C798F" w:rsidRDefault="007C798F" w:rsidP="007C798F"/>
    <w:p w14:paraId="4B362833" w14:textId="659ED824" w:rsidR="003A4FBB" w:rsidRDefault="003A4FBB" w:rsidP="007C798F"/>
    <w:p w14:paraId="19D6D531" w14:textId="45617DE5" w:rsidR="003A4FBB" w:rsidRDefault="003A4FBB" w:rsidP="007C798F"/>
    <w:p w14:paraId="48278771" w14:textId="77777777" w:rsidR="003A4FBB" w:rsidRPr="007C798F" w:rsidRDefault="003A4FBB" w:rsidP="007C798F"/>
    <w:p w14:paraId="320A483B" w14:textId="78E7C760" w:rsidR="00225235" w:rsidRPr="00225235" w:rsidRDefault="00225235" w:rsidP="00225235">
      <w:pPr>
        <w:pStyle w:val="Heading2"/>
      </w:pPr>
      <w:bookmarkStart w:id="51" w:name="_Toc153628702"/>
      <w:r>
        <w:lastRenderedPageBreak/>
        <w:t xml:space="preserve">ELK </w:t>
      </w:r>
      <w:proofErr w:type="spellStart"/>
      <w:r>
        <w:t>Stack</w:t>
      </w:r>
      <w:bookmarkEnd w:id="51"/>
      <w:proofErr w:type="spellEnd"/>
    </w:p>
    <w:p w14:paraId="307EC6BF" w14:textId="7A34C0AA" w:rsidR="003A4FBB" w:rsidRPr="003A4FBB" w:rsidRDefault="003A4FBB" w:rsidP="003A4FBB">
      <w:pPr>
        <w:ind w:firstLine="709"/>
        <w:jc w:val="both"/>
      </w:pPr>
      <w:r>
        <w:t xml:space="preserve">Utilizou-se </w:t>
      </w:r>
      <w:r w:rsidRPr="006B4367">
        <w:rPr>
          <w:i/>
        </w:rPr>
        <w:t xml:space="preserve">ELK </w:t>
      </w:r>
      <w:proofErr w:type="spellStart"/>
      <w:r w:rsidRPr="006B4367">
        <w:rPr>
          <w:i/>
        </w:rPr>
        <w:t>Stack</w:t>
      </w:r>
      <w:proofErr w:type="spellEnd"/>
      <w:r>
        <w:t xml:space="preserve"> para armazenamento de </w:t>
      </w:r>
      <w:proofErr w:type="spellStart"/>
      <w:r w:rsidRPr="006B4367">
        <w:rPr>
          <w:i/>
        </w:rPr>
        <w:t>logs</w:t>
      </w:r>
      <w:proofErr w:type="spellEnd"/>
      <w:r>
        <w:t xml:space="preserve"> do tipo, informação, erros e avisos. </w:t>
      </w:r>
      <w:r w:rsidRPr="003A4FBB">
        <w:t xml:space="preserve">A análise destes </w:t>
      </w:r>
      <w:proofErr w:type="spellStart"/>
      <w:r w:rsidR="006B4367" w:rsidRPr="006B4367">
        <w:rPr>
          <w:i/>
        </w:rPr>
        <w:t>logs</w:t>
      </w:r>
      <w:proofErr w:type="spellEnd"/>
      <w:r w:rsidR="006B4367">
        <w:t xml:space="preserve"> </w:t>
      </w:r>
      <w:r w:rsidRPr="003A4FBB">
        <w:t xml:space="preserve">nos diversos </w:t>
      </w:r>
      <w:r w:rsidRPr="006B4367">
        <w:rPr>
          <w:i/>
        </w:rPr>
        <w:t>dashboards</w:t>
      </w:r>
      <w:r w:rsidRPr="003A4FBB">
        <w:t xml:space="preserve"> disponíveis permitem-nos ter uma ideia do “estado de saúde” da nossa aplicação.</w:t>
      </w:r>
    </w:p>
    <w:p w14:paraId="0A9B4E47" w14:textId="1EAE3579" w:rsidR="003A4FBB" w:rsidRPr="003A4FBB" w:rsidRDefault="003A4FBB" w:rsidP="003A4FBB">
      <w:pPr>
        <w:ind w:firstLine="709"/>
        <w:jc w:val="both"/>
      </w:pPr>
      <w:r w:rsidRPr="003A4FBB">
        <w:t xml:space="preserve">Na imagem abaixo representada temos um exemplo de um ecrã de </w:t>
      </w:r>
      <w:proofErr w:type="spellStart"/>
      <w:r w:rsidRPr="006B4367">
        <w:rPr>
          <w:i/>
        </w:rPr>
        <w:t>logs</w:t>
      </w:r>
      <w:proofErr w:type="spellEnd"/>
      <w:r w:rsidRPr="003A4FBB">
        <w:t xml:space="preserve"> no </w:t>
      </w:r>
      <w:proofErr w:type="spellStart"/>
      <w:r w:rsidRPr="006B4367">
        <w:rPr>
          <w:i/>
        </w:rPr>
        <w:t>Kibana</w:t>
      </w:r>
      <w:proofErr w:type="spellEnd"/>
      <w:r w:rsidRPr="003A4FBB">
        <w:t xml:space="preserve"> com </w:t>
      </w:r>
      <w:r>
        <w:t>diferentes níveis de criticidade.</w:t>
      </w:r>
    </w:p>
    <w:p w14:paraId="610CEA1E" w14:textId="52E6D777" w:rsidR="00225235" w:rsidRPr="00225235" w:rsidRDefault="00A04A7A" w:rsidP="00225235"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73B1695D" wp14:editId="0C6337D6">
            <wp:simplePos x="0" y="0"/>
            <wp:positionH relativeFrom="margin">
              <wp:posOffset>-13335</wp:posOffset>
            </wp:positionH>
            <wp:positionV relativeFrom="paragraph">
              <wp:posOffset>393065</wp:posOffset>
            </wp:positionV>
            <wp:extent cx="6033770" cy="1664335"/>
            <wp:effectExtent l="0" t="0" r="5080" b="0"/>
            <wp:wrapSquare wrapText="bothSides"/>
            <wp:docPr id="20" name="Picture 20" descr="C:\Users\JosePedro Gomes\Downloads\WhatsApp Image 2023-12-13 at 15.35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Pedro Gomes\Downloads\WhatsApp Image 2023-12-13 at 15.35.57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648E7" w14:textId="5BB9AE2D" w:rsidR="00094917" w:rsidRDefault="00094917">
      <w:pPr>
        <w:spacing w:line="276" w:lineRule="auto"/>
      </w:pPr>
      <w:r>
        <w:br w:type="page"/>
      </w:r>
    </w:p>
    <w:p w14:paraId="26F422A4" w14:textId="50E2D16E" w:rsidR="00E725ED" w:rsidRDefault="00E725ED" w:rsidP="00AA73FD">
      <w:pPr>
        <w:pStyle w:val="Heading1"/>
        <w:spacing w:line="276" w:lineRule="auto"/>
      </w:pPr>
      <w:bookmarkStart w:id="52" w:name="_Toc153628703"/>
      <w:r>
        <w:lastRenderedPageBreak/>
        <w:t>Microservi</w:t>
      </w:r>
      <w:r w:rsidR="00BB0555">
        <w:t>ces</w:t>
      </w:r>
      <w:bookmarkEnd w:id="52"/>
    </w:p>
    <w:p w14:paraId="591A76A3" w14:textId="574D952A" w:rsidR="00E725ED" w:rsidRDefault="00F3402D" w:rsidP="006F45A0">
      <w:pPr>
        <w:pStyle w:val="Heading2"/>
      </w:pPr>
      <w:bookmarkStart w:id="53" w:name="_Toc153628704"/>
      <w:r w:rsidRPr="00A6069C"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allowOverlap="1" wp14:anchorId="0DD586DA" wp14:editId="34E62C5D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4657090" cy="182943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>
        <w:t>MS Autorização</w:t>
      </w:r>
      <w:bookmarkEnd w:id="53"/>
    </w:p>
    <w:p w14:paraId="1DF9DEC5" w14:textId="38E2290C" w:rsidR="00F3402D" w:rsidRDefault="00F3402D" w:rsidP="00F3402D"/>
    <w:p w14:paraId="636E6028" w14:textId="538F5473" w:rsidR="00F3402D" w:rsidRDefault="00F3402D" w:rsidP="00F3402D"/>
    <w:p w14:paraId="3CA79ABE" w14:textId="1B6BDEDE" w:rsidR="00F3402D" w:rsidRDefault="00F3402D" w:rsidP="00F3402D"/>
    <w:p w14:paraId="1451B581" w14:textId="58B0117D" w:rsidR="00F3402D" w:rsidRDefault="00F3402D" w:rsidP="00F3402D"/>
    <w:p w14:paraId="79B1FB1F" w14:textId="77777777" w:rsidR="00F3402D" w:rsidRPr="00F3402D" w:rsidRDefault="00F3402D" w:rsidP="00F3402D"/>
    <w:p w14:paraId="19D3652A" w14:textId="4074E46B" w:rsidR="00094917" w:rsidRPr="006F6A0D" w:rsidRDefault="00094917" w:rsidP="006F6A0D">
      <w:pPr>
        <w:ind w:firstLine="709"/>
        <w:jc w:val="both"/>
      </w:pPr>
      <w:r>
        <w:t xml:space="preserve">Serviço responsável por permitir gerir autenticação e perfis de acesso dos utilizadores na aplicação. Detalhes relevantes do </w:t>
      </w:r>
      <w:r w:rsidRPr="006F6A0D">
        <w:t>microservice:</w:t>
      </w:r>
    </w:p>
    <w:p w14:paraId="19598F23" w14:textId="042F543F" w:rsidR="00094917" w:rsidRDefault="00094917" w:rsidP="00DC6602">
      <w:pPr>
        <w:pStyle w:val="ListParagraph"/>
        <w:numPr>
          <w:ilvl w:val="0"/>
          <w:numId w:val="42"/>
        </w:numPr>
        <w:ind w:left="709" w:firstLine="0"/>
        <w:jc w:val="both"/>
      </w:pPr>
      <w:r>
        <w:t xml:space="preserve">Password encriptada </w:t>
      </w:r>
      <w:r w:rsidR="006F6A0D">
        <w:t>(</w:t>
      </w:r>
      <w:r w:rsidR="006F6A0D" w:rsidRPr="00094917">
        <w:rPr>
          <w:i/>
        </w:rPr>
        <w:t>Bcrypt</w:t>
      </w:r>
      <w:r w:rsidR="006F6A0D">
        <w:t xml:space="preserve">) </w:t>
      </w:r>
      <w:r>
        <w:t xml:space="preserve">para armazenamento seguro </w:t>
      </w:r>
      <w:r w:rsidR="006F6A0D">
        <w:t>(</w:t>
      </w:r>
      <w:r w:rsidR="006F6A0D">
        <w:rPr>
          <w:i/>
        </w:rPr>
        <w:t>MongoDB Atlas</w:t>
      </w:r>
      <w:r w:rsidR="006F6A0D">
        <w:t>);</w:t>
      </w:r>
    </w:p>
    <w:p w14:paraId="6A1E58B6" w14:textId="7D9BB4EB" w:rsidR="00094917" w:rsidRDefault="00094917" w:rsidP="00DC6602">
      <w:pPr>
        <w:pStyle w:val="ListParagraph"/>
        <w:numPr>
          <w:ilvl w:val="0"/>
          <w:numId w:val="42"/>
        </w:numPr>
        <w:ind w:left="709" w:firstLine="0"/>
        <w:jc w:val="both"/>
      </w:pPr>
      <w:r>
        <w:t xml:space="preserve">Novo utilizador </w:t>
      </w:r>
      <w:r w:rsidR="006F6A0D">
        <w:t>é criado como</w:t>
      </w:r>
      <w:r w:rsidR="006F6A0D">
        <w:rPr>
          <w:i/>
        </w:rPr>
        <w:t xml:space="preserve"> disabled</w:t>
      </w:r>
      <w:r>
        <w:t xml:space="preserve"> e requer confirmação de conta através de um </w:t>
      </w:r>
      <w:r w:rsidRPr="006F6A0D">
        <w:rPr>
          <w:i/>
        </w:rPr>
        <w:t>link</w:t>
      </w:r>
      <w:r>
        <w:t xml:space="preserve"> recebido por email</w:t>
      </w:r>
      <w:r w:rsidR="006F6A0D">
        <w:t>;</w:t>
      </w:r>
    </w:p>
    <w:p w14:paraId="76B120C1" w14:textId="2B6143CC" w:rsidR="00094917" w:rsidRDefault="00094917" w:rsidP="00094917">
      <w:pPr>
        <w:ind w:left="709"/>
      </w:pPr>
      <w:r w:rsidRPr="0092213B"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192E7182" wp14:editId="42390582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3691890" cy="111252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18B1B" w14:textId="1E650383" w:rsidR="00094917" w:rsidRDefault="00094917" w:rsidP="00094917">
      <w:pPr>
        <w:ind w:left="709"/>
      </w:pPr>
    </w:p>
    <w:p w14:paraId="314BAA08" w14:textId="0F82F8CF" w:rsidR="00094917" w:rsidRDefault="00094917" w:rsidP="00094917">
      <w:pPr>
        <w:ind w:left="709"/>
      </w:pPr>
    </w:p>
    <w:p w14:paraId="2E8FCCC8" w14:textId="232527C0" w:rsidR="00094917" w:rsidRDefault="00094917" w:rsidP="00094917">
      <w:pPr>
        <w:ind w:left="709"/>
      </w:pPr>
    </w:p>
    <w:p w14:paraId="4C2787BF" w14:textId="64918F1B" w:rsidR="00094917" w:rsidRDefault="006F6A0D" w:rsidP="00DC6602">
      <w:pPr>
        <w:pStyle w:val="ListParagraph"/>
        <w:numPr>
          <w:ilvl w:val="0"/>
          <w:numId w:val="45"/>
        </w:numPr>
        <w:ind w:left="709" w:firstLine="0"/>
        <w:jc w:val="both"/>
      </w:pPr>
      <w:r w:rsidRPr="008C2168">
        <w:rPr>
          <w:noProof/>
          <w:lang w:val="en-US" w:eastAsia="en-US"/>
        </w:rPr>
        <w:drawing>
          <wp:anchor distT="0" distB="0" distL="114300" distR="114300" simplePos="0" relativeHeight="251673600" behindDoc="0" locked="0" layoutInCell="1" allowOverlap="1" wp14:anchorId="5A04F376" wp14:editId="2575E65D">
            <wp:simplePos x="0" y="0"/>
            <wp:positionH relativeFrom="margin">
              <wp:align>center</wp:align>
            </wp:positionH>
            <wp:positionV relativeFrom="paragraph">
              <wp:posOffset>855345</wp:posOffset>
            </wp:positionV>
            <wp:extent cx="4995545" cy="107251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917">
        <w:t xml:space="preserve">Criação de </w:t>
      </w:r>
      <w:r w:rsidR="00094917" w:rsidRPr="00094917">
        <w:rPr>
          <w:i/>
        </w:rPr>
        <w:t>token</w:t>
      </w:r>
      <w:r>
        <w:rPr>
          <w:i/>
        </w:rPr>
        <w:t xml:space="preserve"> </w:t>
      </w:r>
      <w:r w:rsidRPr="006F6A0D">
        <w:t>de</w:t>
      </w:r>
      <w:r>
        <w:rPr>
          <w:i/>
        </w:rPr>
        <w:t xml:space="preserve"> </w:t>
      </w:r>
      <w:r w:rsidRPr="006F6A0D">
        <w:t>acesso</w:t>
      </w:r>
      <w:r w:rsidR="00094917">
        <w:t xml:space="preserve"> e </w:t>
      </w:r>
      <w:proofErr w:type="spellStart"/>
      <w:r w:rsidR="00094917" w:rsidRPr="00094917">
        <w:rPr>
          <w:i/>
        </w:rPr>
        <w:t>refresh</w:t>
      </w:r>
      <w:proofErr w:type="spellEnd"/>
      <w:r w:rsidR="00094917">
        <w:t xml:space="preserve"> token utilizando JWT para autenticação segura</w:t>
      </w:r>
      <w:r>
        <w:t xml:space="preserve">. Os </w:t>
      </w:r>
      <w:proofErr w:type="spellStart"/>
      <w:r w:rsidRPr="006F6A0D">
        <w:rPr>
          <w:i/>
        </w:rPr>
        <w:t>tokens</w:t>
      </w:r>
      <w:proofErr w:type="spellEnd"/>
      <w:r>
        <w:t xml:space="preserve"> possuem </w:t>
      </w:r>
      <w:proofErr w:type="spellStart"/>
      <w:r w:rsidRPr="006F6A0D">
        <w:rPr>
          <w:i/>
        </w:rPr>
        <w:t>claims</w:t>
      </w:r>
      <w:proofErr w:type="spellEnd"/>
      <w:r>
        <w:t xml:space="preserve"> diferentes, sendo que o </w:t>
      </w:r>
      <w:r w:rsidRPr="006F6A0D">
        <w:rPr>
          <w:i/>
        </w:rPr>
        <w:t>token</w:t>
      </w:r>
      <w:r>
        <w:t xml:space="preserve"> de acesso possui as </w:t>
      </w:r>
      <w:proofErr w:type="spellStart"/>
      <w:r w:rsidRPr="006F6A0D">
        <w:rPr>
          <w:i/>
        </w:rPr>
        <w:t>claims</w:t>
      </w:r>
      <w:proofErr w:type="spellEnd"/>
      <w:r>
        <w:t xml:space="preserve">: </w:t>
      </w:r>
      <w:r>
        <w:rPr>
          <w:i/>
        </w:rPr>
        <w:t xml:space="preserve">role </w:t>
      </w:r>
      <w:r>
        <w:t xml:space="preserve">e </w:t>
      </w:r>
      <w:r>
        <w:rPr>
          <w:i/>
        </w:rPr>
        <w:t>email</w:t>
      </w:r>
      <w:r>
        <w:t xml:space="preserve">, e o </w:t>
      </w:r>
      <w:proofErr w:type="spellStart"/>
      <w:r w:rsidRPr="006F6A0D">
        <w:rPr>
          <w:i/>
        </w:rPr>
        <w:t>refresh</w:t>
      </w:r>
      <w:proofErr w:type="spellEnd"/>
      <w:r>
        <w:t xml:space="preserve"> </w:t>
      </w:r>
      <w:r w:rsidRPr="006F6A0D">
        <w:rPr>
          <w:i/>
        </w:rPr>
        <w:t>token</w:t>
      </w:r>
      <w:r>
        <w:t xml:space="preserve"> apenas de </w:t>
      </w:r>
      <w:r>
        <w:rPr>
          <w:i/>
        </w:rPr>
        <w:t>role;</w:t>
      </w:r>
    </w:p>
    <w:p w14:paraId="6425A7E2" w14:textId="11708C05" w:rsidR="00094917" w:rsidRDefault="00094917" w:rsidP="006F6A0D"/>
    <w:p w14:paraId="4FC6844E" w14:textId="3AFFBF0D" w:rsidR="00094917" w:rsidRDefault="006F6A0D" w:rsidP="006F6A0D">
      <w:pPr>
        <w:pStyle w:val="Heading4"/>
        <w:numPr>
          <w:ilvl w:val="2"/>
          <w:numId w:val="1"/>
        </w:numPr>
      </w:pPr>
      <w:r>
        <w:t>Testes unitários</w:t>
      </w:r>
    </w:p>
    <w:p w14:paraId="00511B1C" w14:textId="77777777" w:rsidR="00F3402D" w:rsidRPr="00F3402D" w:rsidRDefault="00F3402D" w:rsidP="00F3402D"/>
    <w:p w14:paraId="19767624" w14:textId="3EF5E96E" w:rsidR="00094917" w:rsidRPr="006F6A0D" w:rsidRDefault="006F6A0D" w:rsidP="006F6A0D">
      <w:pPr>
        <w:ind w:firstLine="709"/>
        <w:jc w:val="both"/>
      </w:pPr>
      <w:r w:rsidRPr="006F6A0D">
        <w:lastRenderedPageBreak/>
        <w:t>Para validar a logica dos endpoints assim como detetar possíveis erros e melhorar a estrutura geral do código foi desenvolvido um conjunto de testes unitários utilizando a biblioteca xUnit em conjunto com a biblioteca Moq.</w:t>
      </w:r>
    </w:p>
    <w:p w14:paraId="2A307053" w14:textId="7B08F0AE" w:rsidR="00094917" w:rsidRDefault="006F6A0D" w:rsidP="00094917">
      <w:pPr>
        <w:ind w:left="709"/>
      </w:pPr>
      <w:r w:rsidRPr="00E15B50"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321BAEE7" wp14:editId="2ABA5311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578350" cy="97345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D18C5" w14:textId="50427735" w:rsidR="00A6069C" w:rsidRDefault="00A6069C" w:rsidP="00A6069C"/>
    <w:p w14:paraId="20E3FC21" w14:textId="2CED330A" w:rsidR="00F3402D" w:rsidRDefault="00F3402D" w:rsidP="00A6069C"/>
    <w:p w14:paraId="151A390A" w14:textId="52FE99A0" w:rsidR="00A6069C" w:rsidRPr="00A6069C" w:rsidRDefault="00A6069C" w:rsidP="00A6069C"/>
    <w:p w14:paraId="00D250D9" w14:textId="1C8347D2" w:rsidR="006F45A0" w:rsidRDefault="00DC6602" w:rsidP="006F45A0">
      <w:pPr>
        <w:pStyle w:val="Heading2"/>
      </w:pPr>
      <w:bookmarkStart w:id="54" w:name="_Ref153620879"/>
      <w:bookmarkStart w:id="55" w:name="_Toc153628705"/>
      <w:r w:rsidRPr="00DC6602"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allowOverlap="1" wp14:anchorId="28984D13" wp14:editId="7732DAB6">
            <wp:simplePos x="0" y="0"/>
            <wp:positionH relativeFrom="margin">
              <wp:posOffset>-635</wp:posOffset>
            </wp:positionH>
            <wp:positionV relativeFrom="paragraph">
              <wp:posOffset>582930</wp:posOffset>
            </wp:positionV>
            <wp:extent cx="5359400" cy="329819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>
        <w:t>MS Jogos</w:t>
      </w:r>
      <w:bookmarkEnd w:id="54"/>
      <w:bookmarkEnd w:id="55"/>
    </w:p>
    <w:p w14:paraId="58EA28D7" w14:textId="04B36F60" w:rsidR="00F3402D" w:rsidRDefault="00F3402D" w:rsidP="00F3402D"/>
    <w:p w14:paraId="1084D872" w14:textId="77777777" w:rsidR="00DC6602" w:rsidRDefault="00F3402D" w:rsidP="00DC6602">
      <w:pPr>
        <w:ind w:firstLine="709"/>
        <w:jc w:val="both"/>
      </w:pPr>
      <w:r>
        <w:t xml:space="preserve">Este </w:t>
      </w:r>
      <w:r w:rsidRPr="000A6758">
        <w:rPr>
          <w:i/>
        </w:rPr>
        <w:t>microservice</w:t>
      </w:r>
      <w:r>
        <w:t xml:space="preserve"> é responsável por disponibilizar informação sobre jogos de futebol e toda a informação relevante relacionada com os eventos em causa. </w:t>
      </w:r>
    </w:p>
    <w:p w14:paraId="0C8C4858" w14:textId="125F8780" w:rsidR="00DC6602" w:rsidRDefault="00DC6602" w:rsidP="00DC6602">
      <w:pPr>
        <w:ind w:firstLine="709"/>
        <w:jc w:val="both"/>
      </w:pPr>
      <w:r w:rsidRPr="00F3402D">
        <w:t xml:space="preserve">Possui dois conjuntos de endpoints </w:t>
      </w:r>
      <w:r>
        <w:t xml:space="preserve">(Jogos e AdminJogos) </w:t>
      </w:r>
      <w:r w:rsidRPr="00F3402D">
        <w:t xml:space="preserve">geridos pelos </w:t>
      </w:r>
      <w:r>
        <w:t xml:space="preserve">respetivos </w:t>
      </w:r>
      <w:r w:rsidRPr="00F3402D">
        <w:t xml:space="preserve">perfis de acesso </w:t>
      </w:r>
      <w:r>
        <w:t xml:space="preserve">da aplicação (Utilizador e </w:t>
      </w:r>
      <w:r w:rsidRPr="00DC6602">
        <w:t>Admin</w:t>
      </w:r>
      <w:r>
        <w:t>):</w:t>
      </w:r>
    </w:p>
    <w:p w14:paraId="3BBE80AB" w14:textId="7B031440" w:rsidR="00DC6602" w:rsidRDefault="00DC6602" w:rsidP="00DC6602">
      <w:pPr>
        <w:pStyle w:val="ListParagraph"/>
        <w:numPr>
          <w:ilvl w:val="0"/>
          <w:numId w:val="45"/>
        </w:numPr>
        <w:ind w:left="709" w:firstLine="0"/>
        <w:jc w:val="both"/>
      </w:pPr>
      <w:r>
        <w:t xml:space="preserve">AdminJogos, tem como objetivo permitir a um utilizador com a </w:t>
      </w:r>
      <w:r w:rsidRPr="00DC6602">
        <w:t>role</w:t>
      </w:r>
      <w:r>
        <w:t xml:space="preserve"> de Admin atualizar os dados armazenados em </w:t>
      </w:r>
      <w:r w:rsidRPr="00DC6602">
        <w:rPr>
          <w:i/>
        </w:rPr>
        <w:t>MongoDB</w:t>
      </w:r>
      <w:r w:rsidRPr="00DC6602">
        <w:t xml:space="preserve"> Atlas</w:t>
      </w:r>
      <w:r>
        <w:t xml:space="preserve"> através de chamadas à </w:t>
      </w:r>
      <w:r w:rsidRPr="00DC6602">
        <w:t>API-</w:t>
      </w:r>
      <w:proofErr w:type="spellStart"/>
      <w:r w:rsidRPr="00DC6602">
        <w:t>Football</w:t>
      </w:r>
      <w:proofErr w:type="spellEnd"/>
      <w:r>
        <w:t xml:space="preserve"> garantindo que os dados permanecem atualizados.</w:t>
      </w:r>
      <w:r w:rsidR="000E5936">
        <w:t xml:space="preserve"> Também é possível aceder a informações estatísticas sobre a navegação de cada utilizador.</w:t>
      </w:r>
    </w:p>
    <w:p w14:paraId="6793A48A" w14:textId="07BB7A4A" w:rsidR="00F3402D" w:rsidRPr="00F3402D" w:rsidRDefault="00DC6602" w:rsidP="00F3402D">
      <w:pPr>
        <w:pStyle w:val="ListParagraph"/>
        <w:numPr>
          <w:ilvl w:val="0"/>
          <w:numId w:val="45"/>
        </w:numPr>
        <w:ind w:left="709" w:firstLine="0"/>
        <w:jc w:val="both"/>
      </w:pPr>
      <w:r>
        <w:lastRenderedPageBreak/>
        <w:t xml:space="preserve">Jogos, permitem a um utilizador </w:t>
      </w:r>
      <w:r w:rsidR="000E5936">
        <w:t xml:space="preserve">(com </w:t>
      </w:r>
      <w:r>
        <w:t>token válido</w:t>
      </w:r>
      <w:r w:rsidR="000E5936">
        <w:t>) obter informação sobre jogos futuros e o seu detalhe, assim como dados estatísticos de jogadores.</w:t>
      </w:r>
    </w:p>
    <w:p w14:paraId="2B48B468" w14:textId="4CDB2725" w:rsidR="006F45A0" w:rsidRDefault="000E5936" w:rsidP="006F45A0">
      <w:pPr>
        <w:pStyle w:val="Heading2"/>
      </w:pPr>
      <w:bookmarkStart w:id="56" w:name="_Toc153628706"/>
      <w:r w:rsidRPr="000E5936"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 wp14:anchorId="25E8F894" wp14:editId="0FD6A870">
            <wp:simplePos x="0" y="0"/>
            <wp:positionH relativeFrom="margin">
              <wp:align>right</wp:align>
            </wp:positionH>
            <wp:positionV relativeFrom="paragraph">
              <wp:posOffset>729615</wp:posOffset>
            </wp:positionV>
            <wp:extent cx="5579745" cy="873125"/>
            <wp:effectExtent l="0" t="0" r="1905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>
        <w:t>MS Direções</w:t>
      </w:r>
      <w:bookmarkEnd w:id="56"/>
    </w:p>
    <w:p w14:paraId="177D077E" w14:textId="6880F5FA" w:rsidR="000E5936" w:rsidRDefault="000E5936" w:rsidP="000E5936"/>
    <w:p w14:paraId="6B98629B" w14:textId="7E5E5BDE" w:rsidR="000E5936" w:rsidRPr="000E5936" w:rsidRDefault="000E5936" w:rsidP="000A6758">
      <w:pPr>
        <w:ind w:firstLine="709"/>
        <w:jc w:val="both"/>
      </w:pPr>
      <w:r>
        <w:t xml:space="preserve">Este </w:t>
      </w:r>
      <w:r w:rsidRPr="000A6758">
        <w:rPr>
          <w:i/>
        </w:rPr>
        <w:t>microservice</w:t>
      </w:r>
      <w:r w:rsidRPr="000A6758">
        <w:t xml:space="preserve"> </w:t>
      </w:r>
      <w:r>
        <w:t>é responsável por disponibilizar ao utilizador (com token válido) as direções entre dois pontos geográficos (indicando a latitude e longitude de cada ponto).</w:t>
      </w:r>
    </w:p>
    <w:p w14:paraId="3636C170" w14:textId="15C47C20" w:rsidR="006F45A0" w:rsidRDefault="006F45A0" w:rsidP="006F45A0">
      <w:pPr>
        <w:pStyle w:val="Heading2"/>
      </w:pPr>
      <w:bookmarkStart w:id="57" w:name="_Toc153628707"/>
      <w:r>
        <w:t>MS Lazer</w:t>
      </w:r>
      <w:bookmarkEnd w:id="57"/>
    </w:p>
    <w:p w14:paraId="2DDA9BF6" w14:textId="308A17AE" w:rsidR="000E5936" w:rsidRDefault="000E5936" w:rsidP="000E5936">
      <w:r w:rsidRPr="000E5936">
        <w:rPr>
          <w:noProof/>
          <w:lang w:val="en-US" w:eastAsia="en-US"/>
        </w:rPr>
        <w:drawing>
          <wp:inline distT="0" distB="0" distL="0" distR="0" wp14:anchorId="6282F4A4" wp14:editId="29FDAD38">
            <wp:extent cx="5579745" cy="926465"/>
            <wp:effectExtent l="0" t="0" r="190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4222" w14:textId="7B5F464D" w:rsidR="000E5936" w:rsidRPr="000E5936" w:rsidRDefault="000E5936" w:rsidP="000A6758">
      <w:pPr>
        <w:ind w:firstLine="709"/>
        <w:jc w:val="both"/>
      </w:pPr>
      <w:r>
        <w:t xml:space="preserve">Este </w:t>
      </w:r>
      <w:r w:rsidRPr="000A6758">
        <w:rPr>
          <w:i/>
        </w:rPr>
        <w:t>microservice</w:t>
      </w:r>
      <w:r w:rsidRPr="000A6758">
        <w:t xml:space="preserve"> </w:t>
      </w:r>
      <w:r>
        <w:t xml:space="preserve">é responsável por disponibilizar ao utilizador (com token válido) </w:t>
      </w:r>
      <w:r w:rsidR="000A6758">
        <w:t>os</w:t>
      </w:r>
      <w:r>
        <w:t xml:space="preserve"> locais de lazer (bares, restaurantes, cafés)</w:t>
      </w:r>
      <w:r w:rsidR="000A6758">
        <w:t>, tendo como referê</w:t>
      </w:r>
      <w:r>
        <w:t>ncia as coordenadas geográficas do estádio</w:t>
      </w:r>
      <w:r w:rsidR="000A6758">
        <w:t xml:space="preserve"> correspondente ao jogo selecionado.</w:t>
      </w:r>
    </w:p>
    <w:p w14:paraId="7BA3D1EA" w14:textId="68B728F1" w:rsidR="006F45A0" w:rsidRDefault="006F45A0" w:rsidP="006F45A0">
      <w:pPr>
        <w:pStyle w:val="Heading2"/>
      </w:pPr>
      <w:bookmarkStart w:id="58" w:name="_Toc153628708"/>
      <w:r>
        <w:t>MS Estacionamento</w:t>
      </w:r>
      <w:bookmarkEnd w:id="58"/>
    </w:p>
    <w:p w14:paraId="55AAA05B" w14:textId="5152AEA5" w:rsidR="000A6758" w:rsidRDefault="000A6758" w:rsidP="000A6758">
      <w:r w:rsidRPr="000A6758">
        <w:rPr>
          <w:noProof/>
          <w:lang w:val="en-US" w:eastAsia="en-US"/>
        </w:rPr>
        <w:drawing>
          <wp:inline distT="0" distB="0" distL="0" distR="0" wp14:anchorId="6C02D086" wp14:editId="1F563A57">
            <wp:extent cx="5579745" cy="889635"/>
            <wp:effectExtent l="0" t="0" r="190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FFE8" w14:textId="5A52F17A" w:rsidR="000A6758" w:rsidRPr="000A6758" w:rsidRDefault="000A6758" w:rsidP="000A6758">
      <w:pPr>
        <w:ind w:firstLine="709"/>
        <w:jc w:val="both"/>
      </w:pPr>
      <w:r>
        <w:t xml:space="preserve">Este </w:t>
      </w:r>
      <w:r w:rsidRPr="000A6758">
        <w:rPr>
          <w:i/>
        </w:rPr>
        <w:t>microservice</w:t>
      </w:r>
      <w:r w:rsidRPr="000A6758">
        <w:t xml:space="preserve"> </w:t>
      </w:r>
      <w:r>
        <w:t>é responsável por disponibilizar ao utilizador (com token válido) os locais de estacionamento nas proximidades do estádio, tendo como referência as coordenadas geográficas do estádio correspondente ao jogo selecionado.</w:t>
      </w:r>
    </w:p>
    <w:p w14:paraId="0D99D613" w14:textId="169DAB8E" w:rsidR="006F45A0" w:rsidRDefault="006F45A0" w:rsidP="006F45A0">
      <w:pPr>
        <w:pStyle w:val="Heading2"/>
      </w:pPr>
      <w:bookmarkStart w:id="59" w:name="_Toc153628709"/>
      <w:r>
        <w:lastRenderedPageBreak/>
        <w:t>MS Gateway</w:t>
      </w:r>
      <w:bookmarkEnd w:id="59"/>
    </w:p>
    <w:p w14:paraId="15A441E4" w14:textId="77777777" w:rsidR="000A6758" w:rsidRPr="000A6758" w:rsidRDefault="000A6758" w:rsidP="000A6758">
      <w:pPr>
        <w:ind w:firstLine="709"/>
        <w:jc w:val="both"/>
      </w:pPr>
      <w:r w:rsidRPr="000A6758">
        <w:t xml:space="preserve">Para implementar a </w:t>
      </w:r>
      <w:r w:rsidRPr="000A6758">
        <w:rPr>
          <w:i/>
        </w:rPr>
        <w:t>Gateway</w:t>
      </w:r>
      <w:r w:rsidRPr="000A6758">
        <w:t xml:space="preserve"> foi utilizado o Ocelote. A implementação consistiu na configuração de um documento </w:t>
      </w:r>
      <w:r w:rsidRPr="000A6758">
        <w:rPr>
          <w:i/>
        </w:rPr>
        <w:t>JSON</w:t>
      </w:r>
      <w:r w:rsidRPr="000A6758">
        <w:t xml:space="preserve"> onde é indicado o comportamento da </w:t>
      </w:r>
      <w:r w:rsidRPr="000A6758">
        <w:rPr>
          <w:i/>
        </w:rPr>
        <w:t>gateway</w:t>
      </w:r>
      <w:r w:rsidRPr="000A6758">
        <w:t xml:space="preserve"> dependendo do pedido recebido, assim como para onde é encaminhado, e que tipos de pedidos são aceites.</w:t>
      </w:r>
    </w:p>
    <w:p w14:paraId="598072D6" w14:textId="77777777" w:rsidR="000A6758" w:rsidRDefault="000A6758" w:rsidP="000A6758">
      <w:r w:rsidRPr="00632647">
        <w:rPr>
          <w:noProof/>
          <w:lang w:val="en-US" w:eastAsia="en-US"/>
        </w:rPr>
        <w:drawing>
          <wp:anchor distT="0" distB="0" distL="114300" distR="114300" simplePos="0" relativeHeight="251680768" behindDoc="0" locked="0" layoutInCell="1" allowOverlap="1" wp14:anchorId="26379B57" wp14:editId="3E4F0D5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27855" cy="25831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25F9F" w14:textId="77777777" w:rsidR="000A6758" w:rsidRDefault="000A6758" w:rsidP="000A6758"/>
    <w:p w14:paraId="4EDB3578" w14:textId="77777777" w:rsidR="000A6758" w:rsidRDefault="000A6758" w:rsidP="000A6758"/>
    <w:p w14:paraId="4A9F2D36" w14:textId="77777777" w:rsidR="000A6758" w:rsidRDefault="000A6758" w:rsidP="000A6758"/>
    <w:p w14:paraId="57964AAE" w14:textId="77777777" w:rsidR="000A6758" w:rsidRDefault="000A6758" w:rsidP="000A6758"/>
    <w:p w14:paraId="3BBBDBCA" w14:textId="77777777" w:rsidR="000A6758" w:rsidRDefault="000A6758" w:rsidP="000A6758"/>
    <w:p w14:paraId="30EBA169" w14:textId="77777777" w:rsidR="000A6758" w:rsidRDefault="000A6758" w:rsidP="000A6758"/>
    <w:p w14:paraId="5A9C087E" w14:textId="77777777" w:rsidR="000A6758" w:rsidRDefault="000A6758" w:rsidP="000A6758"/>
    <w:p w14:paraId="2EFEB153" w14:textId="77777777" w:rsidR="000A6758" w:rsidRPr="000A6758" w:rsidRDefault="000A6758" w:rsidP="000A6758">
      <w:pPr>
        <w:ind w:firstLine="709"/>
        <w:jc w:val="both"/>
      </w:pPr>
      <w:proofErr w:type="spellStart"/>
      <w:r w:rsidRPr="000A6758">
        <w:rPr>
          <w:b/>
        </w:rPr>
        <w:t>Routes</w:t>
      </w:r>
      <w:proofErr w:type="spellEnd"/>
      <w:r w:rsidRPr="000A6758">
        <w:t xml:space="preserve"> – É uma coleção com todas as regras que a </w:t>
      </w:r>
      <w:r w:rsidRPr="000A6758">
        <w:rPr>
          <w:i/>
        </w:rPr>
        <w:t>gateway</w:t>
      </w:r>
      <w:r w:rsidRPr="000A6758">
        <w:t xml:space="preserve"> suporta. Cada elemento das </w:t>
      </w:r>
      <w:proofErr w:type="spellStart"/>
      <w:r w:rsidRPr="000A6758">
        <w:rPr>
          <w:i/>
        </w:rPr>
        <w:t>routes</w:t>
      </w:r>
      <w:proofErr w:type="spellEnd"/>
      <w:r w:rsidRPr="000A6758">
        <w:t xml:space="preserve"> corresponde a uma configuração de um pedido, assim como o que fazer com o mesmo.</w:t>
      </w:r>
    </w:p>
    <w:p w14:paraId="7BE59809" w14:textId="77777777" w:rsidR="000A6758" w:rsidRPr="000A6758" w:rsidRDefault="000A6758" w:rsidP="000A6758">
      <w:pPr>
        <w:ind w:firstLine="709"/>
        <w:jc w:val="both"/>
      </w:pPr>
      <w:proofErr w:type="spellStart"/>
      <w:r w:rsidRPr="000A6758">
        <w:rPr>
          <w:b/>
        </w:rPr>
        <w:t>UpstreamPathTemplate</w:t>
      </w:r>
      <w:proofErr w:type="spellEnd"/>
      <w:r w:rsidRPr="000A6758">
        <w:t xml:space="preserve"> – Refere-se ao </w:t>
      </w:r>
      <w:proofErr w:type="spellStart"/>
      <w:r w:rsidRPr="000A6758">
        <w:t>template</w:t>
      </w:r>
      <w:proofErr w:type="spellEnd"/>
      <w:r w:rsidRPr="000A6758">
        <w:t xml:space="preserve"> do pedido recebido (</w:t>
      </w:r>
      <w:proofErr w:type="spellStart"/>
      <w:r w:rsidRPr="000A6758">
        <w:t>upstream</w:t>
      </w:r>
      <w:proofErr w:type="spellEnd"/>
      <w:r w:rsidRPr="000A6758">
        <w:t xml:space="preserve"> – rio acima). O exemplo acima representado indica que esta regra apenas tem efeito para pedidos que tenham o caminho /gateway/</w:t>
      </w:r>
      <w:proofErr w:type="spellStart"/>
      <w:r w:rsidRPr="000A6758">
        <w:t>Register</w:t>
      </w:r>
      <w:proofErr w:type="spellEnd"/>
    </w:p>
    <w:p w14:paraId="32069E23" w14:textId="77777777" w:rsidR="000A6758" w:rsidRPr="000A6758" w:rsidRDefault="000A6758" w:rsidP="000A6758">
      <w:pPr>
        <w:ind w:firstLine="709"/>
        <w:jc w:val="both"/>
      </w:pPr>
      <w:proofErr w:type="spellStart"/>
      <w:r w:rsidRPr="000A6758">
        <w:rPr>
          <w:b/>
        </w:rPr>
        <w:t>UpstreamHttpMethod</w:t>
      </w:r>
      <w:proofErr w:type="spellEnd"/>
      <w:r w:rsidRPr="000A6758">
        <w:t xml:space="preserve"> – Indica os verbos </w:t>
      </w:r>
      <w:proofErr w:type="spellStart"/>
      <w:r w:rsidRPr="000A6758">
        <w:t>http</w:t>
      </w:r>
      <w:proofErr w:type="spellEnd"/>
      <w:r w:rsidRPr="000A6758">
        <w:t xml:space="preserve"> suportados pelo gateway para determinado </w:t>
      </w:r>
      <w:proofErr w:type="spellStart"/>
      <w:r w:rsidRPr="000A6758">
        <w:t>Path</w:t>
      </w:r>
      <w:proofErr w:type="spellEnd"/>
      <w:r w:rsidRPr="000A6758">
        <w:t>. Neste caso só são aceites pedidos POST.</w:t>
      </w:r>
    </w:p>
    <w:p w14:paraId="42ED6AC6" w14:textId="77777777" w:rsidR="000A6758" w:rsidRPr="000A6758" w:rsidRDefault="000A6758" w:rsidP="000A6758">
      <w:pPr>
        <w:ind w:firstLine="709"/>
        <w:jc w:val="both"/>
      </w:pPr>
      <w:proofErr w:type="spellStart"/>
      <w:r w:rsidRPr="000A6758">
        <w:rPr>
          <w:b/>
        </w:rPr>
        <w:t>DownstreamPathTemplate</w:t>
      </w:r>
      <w:proofErr w:type="spellEnd"/>
      <w:r w:rsidRPr="000A6758">
        <w:t xml:space="preserve"> – Representa para onde vai ser encaminhado o pedido (</w:t>
      </w:r>
      <w:proofErr w:type="spellStart"/>
      <w:r w:rsidRPr="000A6758">
        <w:t>downstream</w:t>
      </w:r>
      <w:proofErr w:type="spellEnd"/>
      <w:r w:rsidRPr="000A6758">
        <w:t xml:space="preserve"> – rio abaixo). Quando mencionado em </w:t>
      </w:r>
      <w:proofErr w:type="spellStart"/>
      <w:r w:rsidRPr="000A6758">
        <w:t>downstream</w:t>
      </w:r>
      <w:proofErr w:type="spellEnd"/>
      <w:r w:rsidRPr="000A6758">
        <w:t xml:space="preserve"> refere-se á API que vai receber o pedido. O exemplo vai encaminhar o pedido para o endpoint /</w:t>
      </w:r>
      <w:proofErr w:type="spellStart"/>
      <w:r w:rsidRPr="000A6758">
        <w:t>Register</w:t>
      </w:r>
      <w:proofErr w:type="spellEnd"/>
      <w:r w:rsidRPr="000A6758">
        <w:t>.</w:t>
      </w:r>
    </w:p>
    <w:p w14:paraId="32108D3B" w14:textId="69B72381" w:rsidR="000A6758" w:rsidRDefault="000A6758" w:rsidP="000A6758">
      <w:pPr>
        <w:ind w:firstLine="709"/>
        <w:jc w:val="both"/>
      </w:pPr>
      <w:proofErr w:type="spellStart"/>
      <w:r w:rsidRPr="000A6758">
        <w:rPr>
          <w:b/>
        </w:rPr>
        <w:t>DownstreamHostsAndPorts</w:t>
      </w:r>
      <w:proofErr w:type="spellEnd"/>
      <w:r w:rsidRPr="000A6758">
        <w:t xml:space="preserve"> – Contém a informação sobre a API que vai responder ao pedido.</w:t>
      </w:r>
    </w:p>
    <w:p w14:paraId="4006EED8" w14:textId="77777777" w:rsidR="000A6758" w:rsidRPr="000A6758" w:rsidRDefault="000A6758" w:rsidP="000A6758">
      <w:pPr>
        <w:ind w:firstLine="709"/>
        <w:jc w:val="both"/>
      </w:pPr>
      <w:r w:rsidRPr="000A6758">
        <w:t>A configuração acima tem a seguinte representação:</w:t>
      </w:r>
    </w:p>
    <w:p w14:paraId="6505A936" w14:textId="77777777" w:rsidR="000A6758" w:rsidRDefault="000A6758" w:rsidP="000A6758">
      <w:r>
        <w:rPr>
          <w:noProof/>
          <w:lang w:val="en-US" w:eastAsia="en-US"/>
        </w:rPr>
        <w:lastRenderedPageBreak/>
        <w:drawing>
          <wp:inline distT="0" distB="0" distL="0" distR="0" wp14:anchorId="79C03119" wp14:editId="5D289280">
            <wp:extent cx="5486400" cy="1051560"/>
            <wp:effectExtent l="0" t="0" r="19050" b="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1DAFCD55" w14:textId="58A0B653" w:rsidR="000D27E6" w:rsidRDefault="000D27E6" w:rsidP="000D27E6">
      <w:pPr>
        <w:pStyle w:val="Heading1"/>
      </w:pPr>
      <w:r>
        <w:t xml:space="preserve">Business </w:t>
      </w:r>
      <w:proofErr w:type="spellStart"/>
      <w:r>
        <w:t>Class</w:t>
      </w:r>
      <w:proofErr w:type="spellEnd"/>
    </w:p>
    <w:p w14:paraId="7F8E0449" w14:textId="77777777" w:rsidR="000D27E6" w:rsidRPr="000D27E6" w:rsidRDefault="000D27E6" w:rsidP="000D27E6">
      <w:pPr>
        <w:pStyle w:val="Heading4"/>
        <w:ind w:firstLine="708"/>
      </w:pPr>
      <w:r>
        <w:t xml:space="preserve">9.1.1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- </w:t>
      </w:r>
      <w:proofErr w:type="spellStart"/>
      <w:r>
        <w:t>OpenAPI</w:t>
      </w:r>
      <w:proofErr w:type="spellEnd"/>
    </w:p>
    <w:p w14:paraId="06476E2B" w14:textId="77777777" w:rsidR="000D27E6" w:rsidRPr="000A6758" w:rsidRDefault="000D27E6" w:rsidP="000D27E6">
      <w:pPr>
        <w:ind w:firstLine="709"/>
        <w:jc w:val="both"/>
      </w:pPr>
      <w:r>
        <w:t xml:space="preserve">Uma correta documentação dos endpoints desenvolvidos em conjunto com </w:t>
      </w:r>
      <w:proofErr w:type="spellStart"/>
      <w:r w:rsidRPr="00B75817">
        <w:rPr>
          <w:i/>
        </w:rPr>
        <w:t>swagger</w:t>
      </w:r>
      <w:proofErr w:type="spellEnd"/>
      <w:r>
        <w:t xml:space="preserve"> permitiu utilizar uma funcionalidade disponível no </w:t>
      </w:r>
      <w:r w:rsidRPr="00B75817">
        <w:rPr>
          <w:i/>
        </w:rPr>
        <w:t xml:space="preserve">Visual </w:t>
      </w:r>
      <w:proofErr w:type="spellStart"/>
      <w:r w:rsidRPr="00B75817">
        <w:rPr>
          <w:i/>
        </w:rPr>
        <w:t>Studio</w:t>
      </w:r>
      <w:proofErr w:type="spellEnd"/>
      <w:r w:rsidRPr="00B75817">
        <w:rPr>
          <w:i/>
        </w:rPr>
        <w:t xml:space="preserve"> 2022</w:t>
      </w:r>
      <w:r>
        <w:t xml:space="preserve"> que possibilitou a importação direta de uma especificação </w:t>
      </w:r>
      <w:proofErr w:type="spellStart"/>
      <w:r w:rsidRPr="00B75817">
        <w:rPr>
          <w:i/>
        </w:rPr>
        <w:t>OpenAPI</w:t>
      </w:r>
      <w:proofErr w:type="spellEnd"/>
      <w:r w:rsidRPr="000D27E6">
        <w:t xml:space="preserve"> </w:t>
      </w:r>
      <w:r>
        <w:t>e automaticamente criou um cliente capaz de consumir os métodos desenvolvidos nos microserviços.</w:t>
      </w:r>
    </w:p>
    <w:p w14:paraId="7D5A0EA8" w14:textId="77777777" w:rsidR="000D27E6" w:rsidRPr="000A6758" w:rsidRDefault="000D27E6" w:rsidP="000D27E6">
      <w:r w:rsidRPr="000A6758">
        <w:rPr>
          <w:noProof/>
          <w:lang w:val="en-US" w:eastAsia="en-US"/>
        </w:rPr>
        <w:drawing>
          <wp:inline distT="0" distB="0" distL="0" distR="0" wp14:anchorId="6AD15CD8" wp14:editId="7CE3CA5E">
            <wp:extent cx="5579745" cy="1828165"/>
            <wp:effectExtent l="0" t="0" r="190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53A" w14:textId="2782DAEE" w:rsidR="000D27E6" w:rsidRPr="00B75817" w:rsidRDefault="000D27E6" w:rsidP="000D27E6">
      <w:pPr>
        <w:pStyle w:val="Heading4"/>
      </w:pPr>
      <w:r w:rsidRPr="00B75817">
        <w:t xml:space="preserve">9.1.2 </w:t>
      </w:r>
      <w:r w:rsidR="00B75817" w:rsidRPr="00B75817">
        <w:t>Análise a Tokens</w:t>
      </w:r>
    </w:p>
    <w:p w14:paraId="62159375" w14:textId="3FA0FF31" w:rsidR="00B75817" w:rsidRPr="00CA5AE5" w:rsidRDefault="00B75817" w:rsidP="00CA5AE5">
      <w:pPr>
        <w:ind w:firstLine="709"/>
        <w:jc w:val="both"/>
      </w:pPr>
      <w:r w:rsidRPr="00B75817">
        <w:t xml:space="preserve">Para utilizar as funcionalidades da </w:t>
      </w:r>
      <w:r>
        <w:t xml:space="preserve">aplicação é necessário apresentar um token de acesso válido. </w:t>
      </w:r>
      <w:proofErr w:type="gramStart"/>
      <w:r>
        <w:t xml:space="preserve">Na </w:t>
      </w:r>
      <w:r w:rsidRPr="00CA5AE5">
        <w:t>business</w:t>
      </w:r>
      <w:proofErr w:type="gramEnd"/>
      <w:r w:rsidRPr="00CA5AE5">
        <w:t xml:space="preserve"> </w:t>
      </w:r>
      <w:proofErr w:type="spellStart"/>
      <w:r w:rsidRPr="00CA5AE5">
        <w:t>class</w:t>
      </w:r>
      <w:proofErr w:type="spellEnd"/>
      <w:r>
        <w:t xml:space="preserve"> é permitido ao utilizador inserir um token para ser utilizado nos diferentes </w:t>
      </w:r>
      <w:r w:rsidRPr="00CA5AE5">
        <w:t>microservices</w:t>
      </w:r>
      <w:r>
        <w:t xml:space="preserve">, sendo de seguida validados os valores contidos no </w:t>
      </w:r>
      <w:r w:rsidRPr="00CA5AE5">
        <w:t>token.</w:t>
      </w:r>
    </w:p>
    <w:p w14:paraId="1E6ABE04" w14:textId="45DA3780" w:rsidR="00B75817" w:rsidRPr="00B75817" w:rsidRDefault="00B75817" w:rsidP="00CA5AE5">
      <w:pPr>
        <w:ind w:firstLine="709"/>
        <w:jc w:val="both"/>
      </w:pPr>
      <w:r>
        <w:t xml:space="preserve">No exemplo abaixo representado é possível verificar um </w:t>
      </w:r>
      <w:r w:rsidRPr="00CA5AE5">
        <w:t>token</w:t>
      </w:r>
      <w:r>
        <w:t xml:space="preserve"> válido com a </w:t>
      </w:r>
      <w:r w:rsidRPr="00CA5AE5">
        <w:t>role</w:t>
      </w:r>
      <w:r>
        <w:t xml:space="preserve"> de Admin.</w:t>
      </w:r>
    </w:p>
    <w:p w14:paraId="5F57167B" w14:textId="0BE15087" w:rsidR="00B75817" w:rsidRPr="00B75817" w:rsidRDefault="00B75817" w:rsidP="00B75817">
      <w:r w:rsidRPr="00B75817">
        <w:drawing>
          <wp:inline distT="0" distB="0" distL="0" distR="0" wp14:anchorId="5DDAF620" wp14:editId="4162D085">
            <wp:extent cx="5146963" cy="14134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1600" cy="14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B138" w14:textId="7AD96377" w:rsidR="001548C3" w:rsidRPr="00B75817" w:rsidRDefault="001548C3" w:rsidP="00CA5AE5">
      <w:pPr>
        <w:ind w:firstLine="709"/>
        <w:jc w:val="both"/>
      </w:pPr>
      <w:r>
        <w:lastRenderedPageBreak/>
        <w:t xml:space="preserve">No exemplo abaixo representado é possível verificar um </w:t>
      </w:r>
      <w:r w:rsidRPr="00CA5AE5">
        <w:t>token</w:t>
      </w:r>
      <w:r>
        <w:t xml:space="preserve"> </w:t>
      </w:r>
      <w:r>
        <w:t>inválido</w:t>
      </w:r>
      <w:r>
        <w:t>.</w:t>
      </w:r>
    </w:p>
    <w:p w14:paraId="19A10B4A" w14:textId="6BE3BDB5" w:rsidR="00B75817" w:rsidRDefault="001548C3" w:rsidP="000D27E6">
      <w:pPr>
        <w:rPr>
          <w:lang w:val="en-US"/>
        </w:rPr>
      </w:pPr>
      <w:r w:rsidRPr="001548C3">
        <w:rPr>
          <w:lang w:val="en-US"/>
        </w:rPr>
        <w:drawing>
          <wp:inline distT="0" distB="0" distL="0" distR="0" wp14:anchorId="1AF1C284" wp14:editId="41F7E830">
            <wp:extent cx="5579745" cy="74549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1618" w14:textId="03F90950" w:rsidR="00B75817" w:rsidRDefault="00B75817" w:rsidP="000D27E6">
      <w:pPr>
        <w:rPr>
          <w:lang w:val="en-US"/>
        </w:rPr>
      </w:pPr>
    </w:p>
    <w:p w14:paraId="03E6E848" w14:textId="3B09ED23" w:rsidR="001548C3" w:rsidRPr="00CA5AE5" w:rsidRDefault="00CA5AE5" w:rsidP="00CA5AE5">
      <w:pPr>
        <w:pStyle w:val="Heading4"/>
      </w:pPr>
      <w:r w:rsidRPr="00CA5AE5">
        <w:t>9.1.3 Análise estatística á navegação de um utilizador</w:t>
      </w:r>
    </w:p>
    <w:p w14:paraId="06DB2053" w14:textId="5EEA8F87" w:rsidR="00CA5AE5" w:rsidRDefault="002753D8" w:rsidP="00CA5AE5">
      <w:pPr>
        <w:ind w:firstLine="709"/>
        <w:jc w:val="both"/>
      </w:pPr>
      <w:r>
        <w:t>Durante a utilização da aplicação</w:t>
      </w:r>
      <w:r w:rsidR="00EF7E1A">
        <w:t xml:space="preserve"> as equipas e jogos que o utilizador consulta são registados numa </w:t>
      </w:r>
      <w:r w:rsidR="00EF7E1A">
        <w:rPr>
          <w:i/>
        </w:rPr>
        <w:t xml:space="preserve">collections </w:t>
      </w:r>
      <w:r w:rsidR="00EF7E1A">
        <w:t xml:space="preserve">em MongoDB Atlas para que posteriormente possa ser feita a sua análise. </w:t>
      </w:r>
      <w:r w:rsidR="00EA508C">
        <w:t>Utilizando os dados armazenados relativos á navegação de um utilizador foi possível criar um conjunto de gráficos que representam:</w:t>
      </w:r>
    </w:p>
    <w:p w14:paraId="7A6A5D63" w14:textId="5DF9D4FD" w:rsidR="00EA508C" w:rsidRDefault="00EA508C" w:rsidP="00EA508C">
      <w:pPr>
        <w:pStyle w:val="ListParagraph"/>
        <w:numPr>
          <w:ilvl w:val="0"/>
          <w:numId w:val="46"/>
        </w:numPr>
        <w:jc w:val="both"/>
      </w:pPr>
      <w:r>
        <w:t>Equipas mais procuradas</w:t>
      </w:r>
    </w:p>
    <w:p w14:paraId="546CCFD7" w14:textId="61F6D8B0" w:rsidR="00EA508C" w:rsidRDefault="00EA508C" w:rsidP="00EA508C">
      <w:pPr>
        <w:pStyle w:val="ListParagraph"/>
        <w:numPr>
          <w:ilvl w:val="0"/>
          <w:numId w:val="46"/>
        </w:numPr>
        <w:jc w:val="both"/>
      </w:pPr>
      <w:r>
        <w:t>Jogos mais pesquisados</w:t>
      </w:r>
    </w:p>
    <w:p w14:paraId="55E3B90C" w14:textId="19FE9D23" w:rsidR="00EA508C" w:rsidRDefault="00EA508C" w:rsidP="00EA508C">
      <w:pPr>
        <w:pStyle w:val="ListParagraph"/>
        <w:numPr>
          <w:ilvl w:val="0"/>
          <w:numId w:val="46"/>
        </w:numPr>
        <w:jc w:val="both"/>
      </w:pPr>
      <w:r w:rsidRPr="00EA508C">
        <w:drawing>
          <wp:anchor distT="0" distB="0" distL="114300" distR="114300" simplePos="0" relativeHeight="251681792" behindDoc="0" locked="0" layoutInCell="1" allowOverlap="1" wp14:anchorId="2CC7062C" wp14:editId="67C0FEEC">
            <wp:simplePos x="0" y="0"/>
            <wp:positionH relativeFrom="margin">
              <wp:align>left</wp:align>
            </wp:positionH>
            <wp:positionV relativeFrom="paragraph">
              <wp:posOffset>396067</wp:posOffset>
            </wp:positionV>
            <wp:extent cx="5579745" cy="1980565"/>
            <wp:effectExtent l="0" t="0" r="190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Utilizadores com mais pesquisas</w:t>
      </w:r>
    </w:p>
    <w:p w14:paraId="57DF1411" w14:textId="30D88905" w:rsidR="002753D8" w:rsidRDefault="002753D8">
      <w:pPr>
        <w:spacing w:line="276" w:lineRule="auto"/>
      </w:pPr>
      <w:r>
        <w:br w:type="page"/>
      </w:r>
    </w:p>
    <w:p w14:paraId="7E0D5BBB" w14:textId="77777777" w:rsidR="002753D8" w:rsidRDefault="002753D8" w:rsidP="002753D8">
      <w:pPr>
        <w:jc w:val="both"/>
      </w:pPr>
    </w:p>
    <w:p w14:paraId="70B1DA8F" w14:textId="4AB0953D" w:rsidR="002753D8" w:rsidRDefault="002753D8" w:rsidP="002753D8">
      <w:pPr>
        <w:pStyle w:val="Heading4"/>
      </w:pPr>
      <w:proofErr w:type="gramStart"/>
      <w:r>
        <w:t>9.1.4 Verificar</w:t>
      </w:r>
      <w:proofErr w:type="gramEnd"/>
      <w:r>
        <w:t xml:space="preserve"> o estado dos serviços</w:t>
      </w:r>
    </w:p>
    <w:p w14:paraId="30903730" w14:textId="79BB2BEB" w:rsidR="000D27E6" w:rsidRDefault="002753D8" w:rsidP="002753D8">
      <w:pPr>
        <w:ind w:firstLine="709"/>
        <w:jc w:val="both"/>
      </w:pPr>
      <w:r>
        <w:t xml:space="preserve">Para garantir que a consulta dos estados dos </w:t>
      </w:r>
      <w:r>
        <w:rPr>
          <w:i/>
        </w:rPr>
        <w:t>microservice</w:t>
      </w:r>
      <w:r>
        <w:t xml:space="preserve"> era simples e visualmente percetível foi desenvolvida um sistema que verifica o estado de cada </w:t>
      </w:r>
      <w:r>
        <w:rPr>
          <w:i/>
        </w:rPr>
        <w:t>microservice</w:t>
      </w:r>
      <w:r>
        <w:t xml:space="preserve"> disponível.</w:t>
      </w:r>
    </w:p>
    <w:p w14:paraId="296C101F" w14:textId="1C90C2F2" w:rsidR="000D27E6" w:rsidRDefault="002753D8" w:rsidP="000A6758">
      <w:pPr>
        <w:spacing w:line="276" w:lineRule="auto"/>
      </w:pPr>
      <w:r w:rsidRPr="002753D8">
        <w:drawing>
          <wp:anchor distT="0" distB="0" distL="114300" distR="114300" simplePos="0" relativeHeight="251682816" behindDoc="0" locked="0" layoutInCell="1" allowOverlap="1" wp14:anchorId="4F6D4865" wp14:editId="6192EAC4">
            <wp:simplePos x="0" y="0"/>
            <wp:positionH relativeFrom="page">
              <wp:align>center</wp:align>
            </wp:positionH>
            <wp:positionV relativeFrom="paragraph">
              <wp:posOffset>39313</wp:posOffset>
            </wp:positionV>
            <wp:extent cx="4363720" cy="209296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D31C4" w14:textId="285FDD27" w:rsidR="000D27E6" w:rsidRDefault="000D27E6" w:rsidP="000A6758">
      <w:pPr>
        <w:spacing w:line="276" w:lineRule="auto"/>
      </w:pPr>
    </w:p>
    <w:p w14:paraId="2539672B" w14:textId="557E5344" w:rsidR="000A6758" w:rsidRDefault="000A6758" w:rsidP="000A6758">
      <w:pPr>
        <w:spacing w:line="276" w:lineRule="auto"/>
      </w:pPr>
      <w:r>
        <w:br w:type="page"/>
      </w:r>
    </w:p>
    <w:p w14:paraId="5376739C" w14:textId="1F934EC3" w:rsidR="00537856" w:rsidRDefault="00537856" w:rsidP="00537856">
      <w:pPr>
        <w:pStyle w:val="Heading1"/>
      </w:pPr>
      <w:bookmarkStart w:id="60" w:name="_Toc153628710"/>
      <w:bookmarkStart w:id="61" w:name="_GoBack"/>
      <w:bookmarkEnd w:id="61"/>
      <w:r>
        <w:lastRenderedPageBreak/>
        <w:t>Pontos a salientar</w:t>
      </w:r>
      <w:bookmarkEnd w:id="60"/>
    </w:p>
    <w:p w14:paraId="45E0CB43" w14:textId="4EB47B80" w:rsidR="00EF7E1A" w:rsidRDefault="00EF7E1A" w:rsidP="00EF7E1A">
      <w:pPr>
        <w:pStyle w:val="ListParagraph"/>
        <w:numPr>
          <w:ilvl w:val="0"/>
          <w:numId w:val="47"/>
        </w:numPr>
      </w:pPr>
      <w:r>
        <w:t xml:space="preserve">Ao utilizar a </w:t>
      </w:r>
      <w:r w:rsidR="00B705C2">
        <w:t>API-</w:t>
      </w:r>
      <w:proofErr w:type="spellStart"/>
      <w:r w:rsidR="00B705C2">
        <w:t>Football</w:t>
      </w:r>
      <w:proofErr w:type="spellEnd"/>
      <w:r w:rsidR="00B705C2">
        <w:t xml:space="preserve"> para receber informação de equipas verificou-se a ausência de informação relativa ás coorden</w:t>
      </w:r>
      <w:r w:rsidR="00964364">
        <w:t>adas de latitude e longitude das mesmas</w:t>
      </w:r>
      <w:r w:rsidR="00B705C2">
        <w:t xml:space="preserve"> (algo essencial ao funcionamento dos restantes </w:t>
      </w:r>
      <w:r w:rsidR="00B705C2">
        <w:rPr>
          <w:i/>
        </w:rPr>
        <w:t>microservices)</w:t>
      </w:r>
      <w:r w:rsidR="00B705C2">
        <w:t xml:space="preserve">. Face a este problema optou-se por utilizar a API de </w:t>
      </w:r>
      <w:proofErr w:type="spellStart"/>
      <w:r w:rsidR="00B705C2" w:rsidRPr="00B705C2">
        <w:rPr>
          <w:i/>
        </w:rPr>
        <w:t>Geolocalização</w:t>
      </w:r>
      <w:proofErr w:type="spellEnd"/>
      <w:r w:rsidR="00B705C2">
        <w:t xml:space="preserve"> </w:t>
      </w:r>
      <w:r w:rsidR="00964364">
        <w:t xml:space="preserve">do Google Maps </w:t>
      </w:r>
      <w:r w:rsidR="00B705C2">
        <w:t>para popular as coordenadas de cada estádio.</w:t>
      </w:r>
    </w:p>
    <w:p w14:paraId="0FAF5391" w14:textId="77777777" w:rsidR="00964364" w:rsidRDefault="00964364" w:rsidP="00964364">
      <w:pPr>
        <w:pStyle w:val="ListParagraph"/>
      </w:pPr>
    </w:p>
    <w:p w14:paraId="7EBCC504" w14:textId="3DA1BC21" w:rsidR="00B705C2" w:rsidRPr="00964364" w:rsidRDefault="00B705C2" w:rsidP="00EF7E1A">
      <w:pPr>
        <w:pStyle w:val="ListParagraph"/>
        <w:numPr>
          <w:ilvl w:val="0"/>
          <w:numId w:val="47"/>
        </w:numPr>
      </w:pPr>
      <w:r>
        <w:t xml:space="preserve">Todos os </w:t>
      </w:r>
      <w:r>
        <w:rPr>
          <w:i/>
        </w:rPr>
        <w:t>microservices</w:t>
      </w:r>
      <w:r>
        <w:t xml:space="preserve"> validam se o </w:t>
      </w:r>
      <w:r w:rsidRPr="00B705C2">
        <w:rPr>
          <w:i/>
        </w:rPr>
        <w:t>token</w:t>
      </w:r>
      <w:r>
        <w:rPr>
          <w:i/>
        </w:rPr>
        <w:t xml:space="preserve"> </w:t>
      </w:r>
      <w:r>
        <w:t xml:space="preserve">de acesso é valido para continuar o fluxo de execução, contudo para não existir uma dependência entre o </w:t>
      </w:r>
      <w:r w:rsidR="00964364">
        <w:rPr>
          <w:i/>
        </w:rPr>
        <w:t xml:space="preserve">microserviço </w:t>
      </w:r>
      <w:r w:rsidR="00964364">
        <w:t xml:space="preserve">de autenticação e os restantes foi replicada a lógica de validação de </w:t>
      </w:r>
      <w:r w:rsidR="00964364">
        <w:rPr>
          <w:i/>
        </w:rPr>
        <w:t xml:space="preserve">token </w:t>
      </w:r>
      <w:r w:rsidR="00964364">
        <w:t xml:space="preserve">para os restantes serviços, o que garante que não existe dependência entre </w:t>
      </w:r>
      <w:r w:rsidR="00964364">
        <w:rPr>
          <w:i/>
        </w:rPr>
        <w:t>microservices.</w:t>
      </w:r>
    </w:p>
    <w:p w14:paraId="60BF30FE" w14:textId="77777777" w:rsidR="00964364" w:rsidRDefault="00964364" w:rsidP="00964364">
      <w:pPr>
        <w:pStyle w:val="ListParagraph"/>
      </w:pPr>
    </w:p>
    <w:p w14:paraId="00BB064C" w14:textId="21770AF1" w:rsidR="00964364" w:rsidRDefault="00964364" w:rsidP="00EF7E1A">
      <w:pPr>
        <w:pStyle w:val="ListParagraph"/>
        <w:numPr>
          <w:ilvl w:val="0"/>
          <w:numId w:val="47"/>
        </w:numPr>
      </w:pPr>
      <w:r>
        <w:t xml:space="preserve">Os pedidos de informação relativamente a jogos de futebol e equipas são guardados em </w:t>
      </w:r>
      <w:r>
        <w:rPr>
          <w:i/>
        </w:rPr>
        <w:t xml:space="preserve">collections </w:t>
      </w:r>
      <w:r>
        <w:t>para uso estatístico.</w:t>
      </w:r>
    </w:p>
    <w:p w14:paraId="1C940F6D" w14:textId="77777777" w:rsidR="00C56535" w:rsidRDefault="00C56535" w:rsidP="00A04A7A"/>
    <w:p w14:paraId="518B4755" w14:textId="77777777" w:rsidR="00C56535" w:rsidRDefault="00C56535" w:rsidP="00A04A7A"/>
    <w:p w14:paraId="265EFF4F" w14:textId="77777777" w:rsidR="00A04A7A" w:rsidRPr="00A04A7A" w:rsidRDefault="00A04A7A" w:rsidP="00A04A7A"/>
    <w:p w14:paraId="011654C3" w14:textId="77777777" w:rsidR="00A04A7A" w:rsidRPr="00A04A7A" w:rsidRDefault="00A04A7A" w:rsidP="00A04A7A"/>
    <w:p w14:paraId="54300CCA" w14:textId="11793F6A" w:rsidR="00D6471C" w:rsidRPr="00A04A7A" w:rsidRDefault="00D6471C" w:rsidP="00D6471C">
      <w:pPr>
        <w:spacing w:line="276" w:lineRule="auto"/>
      </w:pPr>
      <w:r w:rsidRPr="00A04A7A">
        <w:br w:type="page"/>
      </w:r>
    </w:p>
    <w:p w14:paraId="3D7FFD9F" w14:textId="77777777" w:rsidR="00E725ED" w:rsidRPr="009B32EE" w:rsidRDefault="00E725ED" w:rsidP="00E725ED">
      <w:pPr>
        <w:pStyle w:val="Heading1"/>
      </w:pPr>
      <w:bookmarkStart w:id="62" w:name="_Toc153628711"/>
      <w:r>
        <w:lastRenderedPageBreak/>
        <w:t>Conclusão</w:t>
      </w:r>
      <w:bookmarkEnd w:id="62"/>
    </w:p>
    <w:p w14:paraId="7231A2E3" w14:textId="39836117" w:rsidR="00E725ED" w:rsidRDefault="00E725ED" w:rsidP="00E725ED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A realização deste trabalho foi</w:t>
      </w:r>
      <w:r>
        <w:rPr>
          <w:rFonts w:cs="Arial"/>
          <w:sz w:val="24"/>
          <w:szCs w:val="24"/>
        </w:rPr>
        <w:t xml:space="preserve"> importante para conhecer diferentes </w:t>
      </w:r>
      <w:r w:rsidRPr="001520CD">
        <w:rPr>
          <w:rFonts w:cs="Arial"/>
          <w:sz w:val="24"/>
          <w:szCs w:val="24"/>
        </w:rPr>
        <w:t>forma</w:t>
      </w:r>
      <w:r>
        <w:rPr>
          <w:rFonts w:cs="Arial"/>
          <w:sz w:val="24"/>
          <w:szCs w:val="24"/>
        </w:rPr>
        <w:t>s</w:t>
      </w:r>
      <w:r w:rsidRPr="001520CD">
        <w:rPr>
          <w:rFonts w:cs="Arial"/>
          <w:sz w:val="24"/>
          <w:szCs w:val="24"/>
        </w:rPr>
        <w:t xml:space="preserve"> de definir a </w:t>
      </w:r>
      <w:r>
        <w:rPr>
          <w:rFonts w:cs="Arial"/>
          <w:sz w:val="24"/>
          <w:szCs w:val="24"/>
        </w:rPr>
        <w:t>arquitetura de</w:t>
      </w:r>
      <w:r w:rsidRPr="001520CD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um sistema, o que </w:t>
      </w:r>
      <w:r w:rsidRPr="001520CD">
        <w:rPr>
          <w:rFonts w:cs="Arial"/>
          <w:sz w:val="24"/>
          <w:szCs w:val="24"/>
        </w:rPr>
        <w:t xml:space="preserve">nos </w:t>
      </w:r>
      <w:r>
        <w:rPr>
          <w:rFonts w:cs="Arial"/>
          <w:sz w:val="24"/>
          <w:szCs w:val="24"/>
        </w:rPr>
        <w:t xml:space="preserve">levou </w:t>
      </w:r>
      <w:r w:rsidRPr="001520CD">
        <w:rPr>
          <w:rFonts w:cs="Arial"/>
          <w:sz w:val="24"/>
          <w:szCs w:val="24"/>
        </w:rPr>
        <w:t>a e</w:t>
      </w:r>
      <w:r w:rsidR="008F0AF8">
        <w:rPr>
          <w:rFonts w:cs="Arial"/>
          <w:sz w:val="24"/>
          <w:szCs w:val="24"/>
        </w:rPr>
        <w:t>xplorar algumas possibilidades, ferramentas, bibliotecas e</w:t>
      </w:r>
      <w:r>
        <w:rPr>
          <w:rFonts w:cs="Arial"/>
          <w:sz w:val="24"/>
          <w:szCs w:val="24"/>
        </w:rPr>
        <w:t xml:space="preserve"> conceitos novos</w:t>
      </w:r>
      <w:r w:rsidRPr="001520CD">
        <w:rPr>
          <w:rFonts w:cs="Arial"/>
          <w:sz w:val="24"/>
          <w:szCs w:val="24"/>
        </w:rPr>
        <w:t xml:space="preserve">. </w:t>
      </w:r>
    </w:p>
    <w:p w14:paraId="7542CE68" w14:textId="460C9997" w:rsidR="00E725ED" w:rsidRPr="001520CD" w:rsidRDefault="00E725ED" w:rsidP="00E725ED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É um desafio interessante escolher a estrutura, de forma correta e seguindo os princípios fundamentais aprendidos em aula (arquitetura modular e escalável), que melhor se enquadra com o modelo de negócio que se pretende operacionalizar.</w:t>
      </w:r>
      <w:r w:rsidR="008F0AF8">
        <w:rPr>
          <w:rFonts w:cs="Arial"/>
          <w:sz w:val="24"/>
          <w:szCs w:val="24"/>
        </w:rPr>
        <w:t xml:space="preserve"> </w:t>
      </w:r>
      <w:r w:rsidR="008F0AF8" w:rsidRPr="008F0AF8">
        <w:rPr>
          <w:sz w:val="24"/>
        </w:rPr>
        <w:t xml:space="preserve">Além disso, a autonomia na </w:t>
      </w:r>
      <w:r w:rsidR="008F0AF8">
        <w:rPr>
          <w:sz w:val="24"/>
        </w:rPr>
        <w:t>implementação</w:t>
      </w:r>
      <w:r w:rsidR="008F0AF8" w:rsidRPr="008F0AF8">
        <w:rPr>
          <w:sz w:val="24"/>
        </w:rPr>
        <w:t xml:space="preserve"> e manutenção de cada serviço ofereceu uma flexibilidade</w:t>
      </w:r>
      <w:r w:rsidR="008F0AF8">
        <w:rPr>
          <w:sz w:val="24"/>
        </w:rPr>
        <w:t xml:space="preserve"> percetível ao grupo</w:t>
      </w:r>
      <w:r w:rsidR="008F0AF8" w:rsidRPr="008F0AF8">
        <w:rPr>
          <w:sz w:val="24"/>
        </w:rPr>
        <w:t>, permitindo atualizações e correções específicas sem afetar a totalidade do sistema.</w:t>
      </w:r>
      <w:r w:rsidRPr="001520CD">
        <w:rPr>
          <w:rFonts w:cs="Arial"/>
          <w:sz w:val="24"/>
          <w:szCs w:val="24"/>
        </w:rPr>
        <w:t xml:space="preserve"> </w:t>
      </w:r>
    </w:p>
    <w:p w14:paraId="45A1C49C" w14:textId="77777777" w:rsidR="008F0AF8" w:rsidRDefault="008F0AF8" w:rsidP="00E725ED">
      <w:pPr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desenvolvimento deste trabalho</w:t>
      </w:r>
      <w:r w:rsidR="00E725ED" w:rsidRPr="001520CD">
        <w:rPr>
          <w:rFonts w:cs="Arial"/>
          <w:sz w:val="24"/>
          <w:szCs w:val="24"/>
        </w:rPr>
        <w:t xml:space="preserve"> também possibilitou a utilização de ferramentas </w:t>
      </w:r>
      <w:r w:rsidR="00E725ED">
        <w:rPr>
          <w:rFonts w:cs="Arial"/>
          <w:sz w:val="24"/>
          <w:szCs w:val="24"/>
        </w:rPr>
        <w:t>com as quais o grupo não estava familiarizado</w:t>
      </w:r>
      <w:r w:rsidR="00E725ED" w:rsidRPr="001520CD">
        <w:rPr>
          <w:rFonts w:cs="Arial"/>
          <w:sz w:val="24"/>
          <w:szCs w:val="24"/>
        </w:rPr>
        <w:t xml:space="preserve"> (exemplo: </w:t>
      </w:r>
      <w:r w:rsidR="00E725ED" w:rsidRPr="001520CD">
        <w:rPr>
          <w:rFonts w:cs="Arial"/>
          <w:i/>
          <w:sz w:val="24"/>
          <w:szCs w:val="24"/>
        </w:rPr>
        <w:t>Docker</w:t>
      </w:r>
      <w:r w:rsidR="00E725ED">
        <w:rPr>
          <w:rFonts w:cs="Arial"/>
          <w:i/>
          <w:sz w:val="24"/>
          <w:szCs w:val="24"/>
        </w:rPr>
        <w:t xml:space="preserve">, Open APIs, ELK </w:t>
      </w:r>
      <w:proofErr w:type="spellStart"/>
      <w:proofErr w:type="gramStart"/>
      <w:r w:rsidR="00E725ED">
        <w:rPr>
          <w:rFonts w:cs="Arial"/>
          <w:i/>
          <w:sz w:val="24"/>
          <w:szCs w:val="24"/>
        </w:rPr>
        <w:t>Stack</w:t>
      </w:r>
      <w:r>
        <w:rPr>
          <w:rFonts w:cs="Arial"/>
          <w:i/>
          <w:sz w:val="24"/>
          <w:szCs w:val="24"/>
        </w:rPr>
        <w:t>,xUnit</w:t>
      </w:r>
      <w:proofErr w:type="gramEnd"/>
      <w:r>
        <w:rPr>
          <w:rFonts w:cs="Arial"/>
          <w:i/>
          <w:sz w:val="24"/>
          <w:szCs w:val="24"/>
        </w:rPr>
        <w:t>,Bcrypt,MongoDB</w:t>
      </w:r>
      <w:proofErr w:type="spellEnd"/>
      <w:r>
        <w:rPr>
          <w:rFonts w:cs="Arial"/>
          <w:i/>
          <w:sz w:val="24"/>
          <w:szCs w:val="24"/>
        </w:rPr>
        <w:t xml:space="preserve"> Atlas</w:t>
      </w:r>
      <w:r w:rsidR="00E725ED">
        <w:rPr>
          <w:rFonts w:cs="Arial"/>
          <w:sz w:val="24"/>
          <w:szCs w:val="24"/>
        </w:rPr>
        <w:t>). A utilização destas ferramentas</w:t>
      </w:r>
      <w:r w:rsidR="00E725ED" w:rsidRPr="001520CD">
        <w:rPr>
          <w:rFonts w:cs="Arial"/>
          <w:sz w:val="24"/>
          <w:szCs w:val="24"/>
        </w:rPr>
        <w:t xml:space="preserve"> </w:t>
      </w:r>
      <w:r w:rsidR="00E725ED">
        <w:rPr>
          <w:rFonts w:cs="Arial"/>
          <w:sz w:val="24"/>
          <w:szCs w:val="24"/>
        </w:rPr>
        <w:t>foi um desafio que acabou</w:t>
      </w:r>
      <w:r w:rsidR="00E725ED" w:rsidRPr="001520CD">
        <w:rPr>
          <w:rFonts w:cs="Arial"/>
          <w:sz w:val="24"/>
          <w:szCs w:val="24"/>
        </w:rPr>
        <w:t xml:space="preserve"> por aument</w:t>
      </w:r>
      <w:r w:rsidR="00E725ED">
        <w:rPr>
          <w:rFonts w:cs="Arial"/>
          <w:sz w:val="24"/>
          <w:szCs w:val="24"/>
        </w:rPr>
        <w:t>ar o nosso conhecimento, permitiu</w:t>
      </w:r>
      <w:r w:rsidR="00E725ED" w:rsidRPr="001520CD">
        <w:rPr>
          <w:rFonts w:cs="Arial"/>
          <w:sz w:val="24"/>
          <w:szCs w:val="24"/>
        </w:rPr>
        <w:t>-nos organizar melhor o trabalho</w:t>
      </w:r>
      <w:r w:rsidR="00E725ED">
        <w:rPr>
          <w:rFonts w:cs="Arial"/>
          <w:sz w:val="24"/>
          <w:szCs w:val="24"/>
        </w:rPr>
        <w:t>,</w:t>
      </w:r>
      <w:r w:rsidR="00E725ED" w:rsidRPr="001520CD">
        <w:rPr>
          <w:rFonts w:cs="Arial"/>
          <w:sz w:val="24"/>
          <w:szCs w:val="24"/>
        </w:rPr>
        <w:t xml:space="preserve"> ser</w:t>
      </w:r>
      <w:r w:rsidR="00E725ED">
        <w:rPr>
          <w:rFonts w:cs="Arial"/>
          <w:sz w:val="24"/>
          <w:szCs w:val="24"/>
        </w:rPr>
        <w:t>mos</w:t>
      </w:r>
      <w:r w:rsidR="00E725ED" w:rsidRPr="001520CD">
        <w:rPr>
          <w:rFonts w:cs="Arial"/>
          <w:sz w:val="24"/>
          <w:szCs w:val="24"/>
        </w:rPr>
        <w:t xml:space="preserve"> mais assertivos na resolução de problemas</w:t>
      </w:r>
      <w:r w:rsidR="00E725ED">
        <w:rPr>
          <w:rFonts w:cs="Arial"/>
          <w:sz w:val="24"/>
          <w:szCs w:val="24"/>
        </w:rPr>
        <w:t xml:space="preserve"> e agilizou o nosso </w:t>
      </w:r>
      <w:r w:rsidR="00E725ED" w:rsidRPr="001520CD">
        <w:rPr>
          <w:rFonts w:cs="Arial"/>
          <w:sz w:val="24"/>
          <w:szCs w:val="24"/>
        </w:rPr>
        <w:t>processo de desenvolvimento.</w:t>
      </w:r>
    </w:p>
    <w:p w14:paraId="1EF55402" w14:textId="4F443248" w:rsidR="00E725ED" w:rsidRPr="001520CD" w:rsidRDefault="00E725ED" w:rsidP="00E725ED">
      <w:pPr>
        <w:ind w:firstLine="709"/>
        <w:jc w:val="both"/>
        <w:rPr>
          <w:rFonts w:cs="Arial"/>
          <w:sz w:val="24"/>
          <w:szCs w:val="24"/>
        </w:rPr>
      </w:pPr>
    </w:p>
    <w:p w14:paraId="44A49DAE" w14:textId="77777777" w:rsidR="00E725ED" w:rsidRDefault="00E725ED" w:rsidP="00E725ED">
      <w:pPr>
        <w:spacing w:line="276" w:lineRule="auto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br w:type="page"/>
      </w:r>
    </w:p>
    <w:p w14:paraId="2C80EA30" w14:textId="77777777" w:rsidR="00E725ED" w:rsidRDefault="00E725ED">
      <w:pPr>
        <w:spacing w:line="276" w:lineRule="auto"/>
        <w:rPr>
          <w:rFonts w:asciiTheme="minorHAnsi" w:hAnsiTheme="minorHAnsi"/>
        </w:rPr>
      </w:pPr>
    </w:p>
    <w:sectPr w:rsidR="00E725ED" w:rsidSect="001231BB">
      <w:headerReference w:type="default" r:id="rId40"/>
      <w:footerReference w:type="default" r:id="rId41"/>
      <w:footerReference w:type="first" r:id="rId42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4885F0" w14:textId="77777777" w:rsidR="006D773D" w:rsidRDefault="006D773D" w:rsidP="00C3504B">
      <w:pPr>
        <w:spacing w:after="0" w:line="240" w:lineRule="auto"/>
      </w:pPr>
      <w:r>
        <w:separator/>
      </w:r>
    </w:p>
  </w:endnote>
  <w:endnote w:type="continuationSeparator" w:id="0">
    <w:p w14:paraId="0C22EF92" w14:textId="77777777" w:rsidR="006D773D" w:rsidRDefault="006D773D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5346988"/>
      <w:docPartObj>
        <w:docPartGallery w:val="Page Numbers (Bottom of Page)"/>
        <w:docPartUnique/>
      </w:docPartObj>
    </w:sdtPr>
    <w:sdtContent>
      <w:p w14:paraId="5A05E136" w14:textId="1BDF2C75" w:rsidR="00B75817" w:rsidRDefault="00B7581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0AF8">
          <w:rPr>
            <w:noProof/>
          </w:rPr>
          <w:t>29</w:t>
        </w:r>
        <w:r>
          <w:fldChar w:fldCharType="end"/>
        </w:r>
      </w:p>
    </w:sdtContent>
  </w:sdt>
  <w:p w14:paraId="37C80E8A" w14:textId="77777777" w:rsidR="00B75817" w:rsidRDefault="00B758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0AE91" w14:textId="2C29C91A" w:rsidR="00B75817" w:rsidRDefault="00B75817">
    <w:pPr>
      <w:pStyle w:val="Footer"/>
      <w:jc w:val="right"/>
    </w:pPr>
  </w:p>
  <w:p w14:paraId="7F76C7C6" w14:textId="77777777" w:rsidR="00B75817" w:rsidRDefault="00B758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F4CCA5" w14:textId="77777777" w:rsidR="006D773D" w:rsidRDefault="006D773D" w:rsidP="00C3504B">
      <w:pPr>
        <w:spacing w:after="0" w:line="240" w:lineRule="auto"/>
      </w:pPr>
      <w:r>
        <w:separator/>
      </w:r>
    </w:p>
  </w:footnote>
  <w:footnote w:type="continuationSeparator" w:id="0">
    <w:p w14:paraId="0BE19D7A" w14:textId="77777777" w:rsidR="006D773D" w:rsidRDefault="006D773D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C4DBFAF" w14:textId="503F7662" w:rsidR="00B75817" w:rsidRDefault="00B7581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B75817" w:rsidRDefault="00B758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812E8"/>
    <w:multiLevelType w:val="hybridMultilevel"/>
    <w:tmpl w:val="218A243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B60003"/>
    <w:multiLevelType w:val="hybridMultilevel"/>
    <w:tmpl w:val="AB2056D2"/>
    <w:lvl w:ilvl="0" w:tplc="08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972CD"/>
    <w:multiLevelType w:val="hybridMultilevel"/>
    <w:tmpl w:val="FDFEC2D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F86D95"/>
    <w:multiLevelType w:val="hybridMultilevel"/>
    <w:tmpl w:val="7228C2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D709C"/>
    <w:multiLevelType w:val="hybridMultilevel"/>
    <w:tmpl w:val="C7A22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532C7"/>
    <w:multiLevelType w:val="hybridMultilevel"/>
    <w:tmpl w:val="9590290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107C48"/>
    <w:multiLevelType w:val="hybridMultilevel"/>
    <w:tmpl w:val="C91AA89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C450E5"/>
    <w:multiLevelType w:val="hybridMultilevel"/>
    <w:tmpl w:val="67BCF80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C30891"/>
    <w:multiLevelType w:val="hybridMultilevel"/>
    <w:tmpl w:val="A31005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492103"/>
    <w:multiLevelType w:val="hybridMultilevel"/>
    <w:tmpl w:val="6D1AE3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B6C1A"/>
    <w:multiLevelType w:val="hybridMultilevel"/>
    <w:tmpl w:val="FAFE6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6448B"/>
    <w:multiLevelType w:val="multilevel"/>
    <w:tmpl w:val="8D5ED42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none"/>
      <w:lvlText w:val="4.1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C7127F0"/>
    <w:multiLevelType w:val="hybridMultilevel"/>
    <w:tmpl w:val="B6E2B34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712A94"/>
    <w:multiLevelType w:val="hybridMultilevel"/>
    <w:tmpl w:val="6278EB8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2EAA6C96"/>
    <w:multiLevelType w:val="hybridMultilevel"/>
    <w:tmpl w:val="22568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551474"/>
    <w:multiLevelType w:val="hybridMultilevel"/>
    <w:tmpl w:val="B5C2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C6875"/>
    <w:multiLevelType w:val="hybridMultilevel"/>
    <w:tmpl w:val="48FE89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 w15:restartNumberingAfterBreak="0">
    <w:nsid w:val="33B13990"/>
    <w:multiLevelType w:val="hybridMultilevel"/>
    <w:tmpl w:val="31EC91A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5C21C3"/>
    <w:multiLevelType w:val="hybridMultilevel"/>
    <w:tmpl w:val="CFCEAF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2D413E"/>
    <w:multiLevelType w:val="hybridMultilevel"/>
    <w:tmpl w:val="3E4EC4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43C02"/>
    <w:multiLevelType w:val="hybridMultilevel"/>
    <w:tmpl w:val="D7489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1C08CF"/>
    <w:multiLevelType w:val="hybridMultilevel"/>
    <w:tmpl w:val="3732EC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672F59"/>
    <w:multiLevelType w:val="hybridMultilevel"/>
    <w:tmpl w:val="4812301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4" w15:restartNumberingAfterBreak="0">
    <w:nsid w:val="40442D4B"/>
    <w:multiLevelType w:val="hybridMultilevel"/>
    <w:tmpl w:val="95D6AA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064D21"/>
    <w:multiLevelType w:val="hybridMultilevel"/>
    <w:tmpl w:val="283C1386"/>
    <w:lvl w:ilvl="0" w:tplc="08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45645DB5"/>
    <w:multiLevelType w:val="hybridMultilevel"/>
    <w:tmpl w:val="8B6A09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AF4AC6"/>
    <w:multiLevelType w:val="hybridMultilevel"/>
    <w:tmpl w:val="BBD6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9F1327"/>
    <w:multiLevelType w:val="hybridMultilevel"/>
    <w:tmpl w:val="63CC1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3A41AC"/>
    <w:multiLevelType w:val="hybridMultilevel"/>
    <w:tmpl w:val="2A4AA0BC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BD7638"/>
    <w:multiLevelType w:val="multilevel"/>
    <w:tmpl w:val="4EA2298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A595732"/>
    <w:multiLevelType w:val="hybridMultilevel"/>
    <w:tmpl w:val="CBFC2D5C"/>
    <w:lvl w:ilvl="0" w:tplc="0409000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40" w:hanging="360"/>
      </w:pPr>
      <w:rPr>
        <w:rFonts w:ascii="Wingdings" w:hAnsi="Wingdings" w:hint="default"/>
      </w:rPr>
    </w:lvl>
  </w:abstractNum>
  <w:abstractNum w:abstractNumId="32" w15:restartNumberingAfterBreak="0">
    <w:nsid w:val="5F200916"/>
    <w:multiLevelType w:val="hybridMultilevel"/>
    <w:tmpl w:val="63B8F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500A3E"/>
    <w:multiLevelType w:val="hybridMultilevel"/>
    <w:tmpl w:val="51BC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472D92"/>
    <w:multiLevelType w:val="hybridMultilevel"/>
    <w:tmpl w:val="D4EE2F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8014B3F"/>
    <w:multiLevelType w:val="hybridMultilevel"/>
    <w:tmpl w:val="F4B8FF1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22399A"/>
    <w:multiLevelType w:val="hybridMultilevel"/>
    <w:tmpl w:val="16CC06A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6E1AAD"/>
    <w:multiLevelType w:val="hybridMultilevel"/>
    <w:tmpl w:val="273A69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6FE74C50"/>
    <w:multiLevelType w:val="hybridMultilevel"/>
    <w:tmpl w:val="B2F29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711B5"/>
    <w:multiLevelType w:val="hybridMultilevel"/>
    <w:tmpl w:val="01CAE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B37B7D"/>
    <w:multiLevelType w:val="multilevel"/>
    <w:tmpl w:val="5DE21E5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2E175D2"/>
    <w:multiLevelType w:val="hybridMultilevel"/>
    <w:tmpl w:val="8180A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7C48FF"/>
    <w:multiLevelType w:val="hybridMultilevel"/>
    <w:tmpl w:val="3CAE6E0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7D0455E"/>
    <w:multiLevelType w:val="hybridMultilevel"/>
    <w:tmpl w:val="BF440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E219AF"/>
    <w:multiLevelType w:val="hybridMultilevel"/>
    <w:tmpl w:val="093EE4D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AB247BF"/>
    <w:multiLevelType w:val="hybridMultilevel"/>
    <w:tmpl w:val="45B6B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24C05"/>
    <w:multiLevelType w:val="hybridMultilevel"/>
    <w:tmpl w:val="50CACEB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7"/>
  </w:num>
  <w:num w:numId="3">
    <w:abstractNumId w:val="23"/>
  </w:num>
  <w:num w:numId="4">
    <w:abstractNumId w:val="8"/>
  </w:num>
  <w:num w:numId="5">
    <w:abstractNumId w:val="13"/>
  </w:num>
  <w:num w:numId="6">
    <w:abstractNumId w:val="1"/>
  </w:num>
  <w:num w:numId="7">
    <w:abstractNumId w:val="27"/>
  </w:num>
  <w:num w:numId="8">
    <w:abstractNumId w:val="6"/>
  </w:num>
  <w:num w:numId="9">
    <w:abstractNumId w:val="38"/>
  </w:num>
  <w:num w:numId="10">
    <w:abstractNumId w:val="10"/>
  </w:num>
  <w:num w:numId="11">
    <w:abstractNumId w:val="24"/>
  </w:num>
  <w:num w:numId="12">
    <w:abstractNumId w:val="2"/>
  </w:num>
  <w:num w:numId="13">
    <w:abstractNumId w:val="3"/>
  </w:num>
  <w:num w:numId="14">
    <w:abstractNumId w:val="21"/>
  </w:num>
  <w:num w:numId="15">
    <w:abstractNumId w:val="20"/>
  </w:num>
  <w:num w:numId="16">
    <w:abstractNumId w:val="9"/>
  </w:num>
  <w:num w:numId="17">
    <w:abstractNumId w:val="41"/>
  </w:num>
  <w:num w:numId="18">
    <w:abstractNumId w:val="16"/>
  </w:num>
  <w:num w:numId="19">
    <w:abstractNumId w:val="32"/>
  </w:num>
  <w:num w:numId="20">
    <w:abstractNumId w:val="19"/>
  </w:num>
  <w:num w:numId="21">
    <w:abstractNumId w:val="39"/>
  </w:num>
  <w:num w:numId="22">
    <w:abstractNumId w:val="22"/>
  </w:num>
  <w:num w:numId="23">
    <w:abstractNumId w:val="4"/>
  </w:num>
  <w:num w:numId="24">
    <w:abstractNumId w:val="28"/>
  </w:num>
  <w:num w:numId="25">
    <w:abstractNumId w:val="43"/>
  </w:num>
  <w:num w:numId="26">
    <w:abstractNumId w:val="33"/>
  </w:num>
  <w:num w:numId="27">
    <w:abstractNumId w:val="31"/>
  </w:num>
  <w:num w:numId="28">
    <w:abstractNumId w:val="37"/>
  </w:num>
  <w:num w:numId="29">
    <w:abstractNumId w:val="42"/>
  </w:num>
  <w:num w:numId="30">
    <w:abstractNumId w:val="15"/>
  </w:num>
  <w:num w:numId="31">
    <w:abstractNumId w:val="14"/>
  </w:num>
  <w:num w:numId="32">
    <w:abstractNumId w:val="34"/>
  </w:num>
  <w:num w:numId="33">
    <w:abstractNumId w:val="46"/>
  </w:num>
  <w:num w:numId="34">
    <w:abstractNumId w:val="35"/>
  </w:num>
  <w:num w:numId="35">
    <w:abstractNumId w:val="11"/>
  </w:num>
  <w:num w:numId="36">
    <w:abstractNumId w:val="40"/>
  </w:num>
  <w:num w:numId="37">
    <w:abstractNumId w:val="0"/>
  </w:num>
  <w:num w:numId="38">
    <w:abstractNumId w:val="12"/>
  </w:num>
  <w:num w:numId="39">
    <w:abstractNumId w:val="44"/>
  </w:num>
  <w:num w:numId="40">
    <w:abstractNumId w:val="29"/>
  </w:num>
  <w:num w:numId="41">
    <w:abstractNumId w:val="5"/>
  </w:num>
  <w:num w:numId="42">
    <w:abstractNumId w:val="36"/>
  </w:num>
  <w:num w:numId="43">
    <w:abstractNumId w:val="18"/>
  </w:num>
  <w:num w:numId="44">
    <w:abstractNumId w:val="26"/>
  </w:num>
  <w:num w:numId="45">
    <w:abstractNumId w:val="25"/>
  </w:num>
  <w:num w:numId="46">
    <w:abstractNumId w:val="7"/>
  </w:num>
  <w:num w:numId="47">
    <w:abstractNumId w:val="4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31FE"/>
    <w:rsid w:val="00025C12"/>
    <w:rsid w:val="00025CF5"/>
    <w:rsid w:val="00027356"/>
    <w:rsid w:val="00027462"/>
    <w:rsid w:val="00030E1C"/>
    <w:rsid w:val="00033B18"/>
    <w:rsid w:val="00034B2B"/>
    <w:rsid w:val="00036FFF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55F6"/>
    <w:rsid w:val="00056BB1"/>
    <w:rsid w:val="000626E1"/>
    <w:rsid w:val="000627E4"/>
    <w:rsid w:val="0006293C"/>
    <w:rsid w:val="00063687"/>
    <w:rsid w:val="00066168"/>
    <w:rsid w:val="00070EA5"/>
    <w:rsid w:val="00077226"/>
    <w:rsid w:val="00080CC8"/>
    <w:rsid w:val="00081FB3"/>
    <w:rsid w:val="00086170"/>
    <w:rsid w:val="00086D4A"/>
    <w:rsid w:val="00091F72"/>
    <w:rsid w:val="000946AA"/>
    <w:rsid w:val="00094728"/>
    <w:rsid w:val="00094917"/>
    <w:rsid w:val="000A080B"/>
    <w:rsid w:val="000A2440"/>
    <w:rsid w:val="000A3578"/>
    <w:rsid w:val="000A6731"/>
    <w:rsid w:val="000A6758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27E6"/>
    <w:rsid w:val="000D5CDA"/>
    <w:rsid w:val="000D75A3"/>
    <w:rsid w:val="000E2A01"/>
    <w:rsid w:val="000E5936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150D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5A2"/>
    <w:rsid w:val="00117AB7"/>
    <w:rsid w:val="00117F23"/>
    <w:rsid w:val="00122539"/>
    <w:rsid w:val="001228F3"/>
    <w:rsid w:val="001231BB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520CD"/>
    <w:rsid w:val="001548C3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7758B"/>
    <w:rsid w:val="00180082"/>
    <w:rsid w:val="00180213"/>
    <w:rsid w:val="0018206A"/>
    <w:rsid w:val="001822B9"/>
    <w:rsid w:val="00182DC1"/>
    <w:rsid w:val="00184728"/>
    <w:rsid w:val="001857D3"/>
    <w:rsid w:val="00192252"/>
    <w:rsid w:val="00193888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3D86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1E24"/>
    <w:rsid w:val="00223A1F"/>
    <w:rsid w:val="00224964"/>
    <w:rsid w:val="00225235"/>
    <w:rsid w:val="0022645A"/>
    <w:rsid w:val="00230595"/>
    <w:rsid w:val="00231F8F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3EF1"/>
    <w:rsid w:val="002676AF"/>
    <w:rsid w:val="00267B4C"/>
    <w:rsid w:val="00271271"/>
    <w:rsid w:val="00272827"/>
    <w:rsid w:val="002744C6"/>
    <w:rsid w:val="00274E81"/>
    <w:rsid w:val="002753D8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1838"/>
    <w:rsid w:val="002F2816"/>
    <w:rsid w:val="002F3093"/>
    <w:rsid w:val="002F4CA9"/>
    <w:rsid w:val="002F581F"/>
    <w:rsid w:val="002F5937"/>
    <w:rsid w:val="00301145"/>
    <w:rsid w:val="00306447"/>
    <w:rsid w:val="00307AC9"/>
    <w:rsid w:val="0031001F"/>
    <w:rsid w:val="00310087"/>
    <w:rsid w:val="00311632"/>
    <w:rsid w:val="00311D44"/>
    <w:rsid w:val="00312A84"/>
    <w:rsid w:val="00312BC2"/>
    <w:rsid w:val="00315ECC"/>
    <w:rsid w:val="003166C2"/>
    <w:rsid w:val="003169F4"/>
    <w:rsid w:val="00321831"/>
    <w:rsid w:val="0032412F"/>
    <w:rsid w:val="003262D4"/>
    <w:rsid w:val="00330B31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3FAE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2545"/>
    <w:rsid w:val="003A3305"/>
    <w:rsid w:val="003A337D"/>
    <w:rsid w:val="003A3C68"/>
    <w:rsid w:val="003A4AD7"/>
    <w:rsid w:val="003A4FBB"/>
    <w:rsid w:val="003A5BBF"/>
    <w:rsid w:val="003B00E8"/>
    <w:rsid w:val="003B52AA"/>
    <w:rsid w:val="003B5836"/>
    <w:rsid w:val="003B6D6F"/>
    <w:rsid w:val="003C0409"/>
    <w:rsid w:val="003C0C0C"/>
    <w:rsid w:val="003C14E5"/>
    <w:rsid w:val="003C3814"/>
    <w:rsid w:val="003C4F09"/>
    <w:rsid w:val="003C5895"/>
    <w:rsid w:val="003D2A60"/>
    <w:rsid w:val="003D4507"/>
    <w:rsid w:val="003D54F8"/>
    <w:rsid w:val="003D6F36"/>
    <w:rsid w:val="003E1A01"/>
    <w:rsid w:val="003E2E8E"/>
    <w:rsid w:val="003E3303"/>
    <w:rsid w:val="003E3F4E"/>
    <w:rsid w:val="003E63BF"/>
    <w:rsid w:val="003E7B31"/>
    <w:rsid w:val="003F19CF"/>
    <w:rsid w:val="003F2B58"/>
    <w:rsid w:val="003F525F"/>
    <w:rsid w:val="003F5F36"/>
    <w:rsid w:val="003F669C"/>
    <w:rsid w:val="003F66FA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1211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C218F"/>
    <w:rsid w:val="004D04D3"/>
    <w:rsid w:val="004D125E"/>
    <w:rsid w:val="004D2D75"/>
    <w:rsid w:val="004D3D65"/>
    <w:rsid w:val="004D5525"/>
    <w:rsid w:val="004D5CA8"/>
    <w:rsid w:val="004D6CD2"/>
    <w:rsid w:val="004D7559"/>
    <w:rsid w:val="004D792A"/>
    <w:rsid w:val="004D7F11"/>
    <w:rsid w:val="004E0A41"/>
    <w:rsid w:val="004E0F2A"/>
    <w:rsid w:val="004E22A8"/>
    <w:rsid w:val="004E3CD8"/>
    <w:rsid w:val="004E4234"/>
    <w:rsid w:val="004E4436"/>
    <w:rsid w:val="004E5333"/>
    <w:rsid w:val="004E5D1D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56"/>
    <w:rsid w:val="005378AF"/>
    <w:rsid w:val="005379D5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760EE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4185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2A"/>
    <w:rsid w:val="0062475E"/>
    <w:rsid w:val="006322BC"/>
    <w:rsid w:val="0063272B"/>
    <w:rsid w:val="00632CFF"/>
    <w:rsid w:val="006342F6"/>
    <w:rsid w:val="00635638"/>
    <w:rsid w:val="00636572"/>
    <w:rsid w:val="00636FCC"/>
    <w:rsid w:val="00637748"/>
    <w:rsid w:val="00640AED"/>
    <w:rsid w:val="00642CE9"/>
    <w:rsid w:val="00644310"/>
    <w:rsid w:val="00645643"/>
    <w:rsid w:val="00647585"/>
    <w:rsid w:val="00650038"/>
    <w:rsid w:val="006507AC"/>
    <w:rsid w:val="00650A67"/>
    <w:rsid w:val="00653A11"/>
    <w:rsid w:val="00654DBA"/>
    <w:rsid w:val="00656823"/>
    <w:rsid w:val="006633C1"/>
    <w:rsid w:val="006643D8"/>
    <w:rsid w:val="00664806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0AA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A6985"/>
    <w:rsid w:val="006B0013"/>
    <w:rsid w:val="006B169B"/>
    <w:rsid w:val="006B19E8"/>
    <w:rsid w:val="006B2663"/>
    <w:rsid w:val="006B40B3"/>
    <w:rsid w:val="006B4367"/>
    <w:rsid w:val="006B447F"/>
    <w:rsid w:val="006B5B73"/>
    <w:rsid w:val="006B6D3B"/>
    <w:rsid w:val="006C0D4C"/>
    <w:rsid w:val="006C297E"/>
    <w:rsid w:val="006C44D7"/>
    <w:rsid w:val="006C5290"/>
    <w:rsid w:val="006C59AA"/>
    <w:rsid w:val="006D0637"/>
    <w:rsid w:val="006D140B"/>
    <w:rsid w:val="006D25D6"/>
    <w:rsid w:val="006D313F"/>
    <w:rsid w:val="006D365E"/>
    <w:rsid w:val="006D58F7"/>
    <w:rsid w:val="006D773D"/>
    <w:rsid w:val="006E5136"/>
    <w:rsid w:val="006F0044"/>
    <w:rsid w:val="006F0A2F"/>
    <w:rsid w:val="006F0DE4"/>
    <w:rsid w:val="006F1DBB"/>
    <w:rsid w:val="006F22B6"/>
    <w:rsid w:val="006F45A0"/>
    <w:rsid w:val="006F461B"/>
    <w:rsid w:val="006F54A0"/>
    <w:rsid w:val="006F6A0D"/>
    <w:rsid w:val="006F7A90"/>
    <w:rsid w:val="006F7EAD"/>
    <w:rsid w:val="00701B00"/>
    <w:rsid w:val="0071075C"/>
    <w:rsid w:val="0071209E"/>
    <w:rsid w:val="0071246E"/>
    <w:rsid w:val="007143AB"/>
    <w:rsid w:val="00715491"/>
    <w:rsid w:val="00716CD0"/>
    <w:rsid w:val="00716E37"/>
    <w:rsid w:val="00717419"/>
    <w:rsid w:val="00717D15"/>
    <w:rsid w:val="007217C4"/>
    <w:rsid w:val="0072565D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C24"/>
    <w:rsid w:val="00755FC3"/>
    <w:rsid w:val="007659BD"/>
    <w:rsid w:val="00765E7B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97B30"/>
    <w:rsid w:val="007A0CF6"/>
    <w:rsid w:val="007A1895"/>
    <w:rsid w:val="007A2A02"/>
    <w:rsid w:val="007A4D8C"/>
    <w:rsid w:val="007A529D"/>
    <w:rsid w:val="007A5A74"/>
    <w:rsid w:val="007B2F4E"/>
    <w:rsid w:val="007B64AF"/>
    <w:rsid w:val="007B6DA8"/>
    <w:rsid w:val="007B70AC"/>
    <w:rsid w:val="007B79B9"/>
    <w:rsid w:val="007C05F4"/>
    <w:rsid w:val="007C0664"/>
    <w:rsid w:val="007C0BDD"/>
    <w:rsid w:val="007C4697"/>
    <w:rsid w:val="007C49D6"/>
    <w:rsid w:val="007C4B09"/>
    <w:rsid w:val="007C6214"/>
    <w:rsid w:val="007C798F"/>
    <w:rsid w:val="007D03F3"/>
    <w:rsid w:val="007D06E9"/>
    <w:rsid w:val="007D3368"/>
    <w:rsid w:val="007D48C3"/>
    <w:rsid w:val="007D4CFB"/>
    <w:rsid w:val="007D56A0"/>
    <w:rsid w:val="007D6BE3"/>
    <w:rsid w:val="007D7562"/>
    <w:rsid w:val="007E2F0C"/>
    <w:rsid w:val="007F0DBF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7E1"/>
    <w:rsid w:val="00824C72"/>
    <w:rsid w:val="00827826"/>
    <w:rsid w:val="00831813"/>
    <w:rsid w:val="00832023"/>
    <w:rsid w:val="008322EE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63818"/>
    <w:rsid w:val="0087020C"/>
    <w:rsid w:val="00872607"/>
    <w:rsid w:val="00872886"/>
    <w:rsid w:val="00874A26"/>
    <w:rsid w:val="00874B5B"/>
    <w:rsid w:val="008756EF"/>
    <w:rsid w:val="00875871"/>
    <w:rsid w:val="0087622A"/>
    <w:rsid w:val="00876742"/>
    <w:rsid w:val="00877225"/>
    <w:rsid w:val="00877875"/>
    <w:rsid w:val="00885615"/>
    <w:rsid w:val="00886F36"/>
    <w:rsid w:val="00890204"/>
    <w:rsid w:val="00891D39"/>
    <w:rsid w:val="0089330D"/>
    <w:rsid w:val="00894929"/>
    <w:rsid w:val="0089582B"/>
    <w:rsid w:val="00896A1E"/>
    <w:rsid w:val="008970AD"/>
    <w:rsid w:val="008A0995"/>
    <w:rsid w:val="008A1528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6C0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0AF8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072F7"/>
    <w:rsid w:val="00910763"/>
    <w:rsid w:val="00911096"/>
    <w:rsid w:val="00912096"/>
    <w:rsid w:val="009121B6"/>
    <w:rsid w:val="00912DD3"/>
    <w:rsid w:val="009136F1"/>
    <w:rsid w:val="0091371E"/>
    <w:rsid w:val="009140E1"/>
    <w:rsid w:val="009166BF"/>
    <w:rsid w:val="009205BD"/>
    <w:rsid w:val="00921509"/>
    <w:rsid w:val="009240A5"/>
    <w:rsid w:val="00926A85"/>
    <w:rsid w:val="00927374"/>
    <w:rsid w:val="009305F5"/>
    <w:rsid w:val="009313D1"/>
    <w:rsid w:val="0093173A"/>
    <w:rsid w:val="00932208"/>
    <w:rsid w:val="00933852"/>
    <w:rsid w:val="00936F79"/>
    <w:rsid w:val="009407A3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354A"/>
    <w:rsid w:val="009642AB"/>
    <w:rsid w:val="00964300"/>
    <w:rsid w:val="00964364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3A4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4A7A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211"/>
    <w:rsid w:val="00A42DAA"/>
    <w:rsid w:val="00A442E0"/>
    <w:rsid w:val="00A46B73"/>
    <w:rsid w:val="00A47B89"/>
    <w:rsid w:val="00A506F6"/>
    <w:rsid w:val="00A524F2"/>
    <w:rsid w:val="00A56202"/>
    <w:rsid w:val="00A60068"/>
    <w:rsid w:val="00A6069C"/>
    <w:rsid w:val="00A610A7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8623C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3FD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670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249F"/>
    <w:rsid w:val="00AF3464"/>
    <w:rsid w:val="00AF6718"/>
    <w:rsid w:val="00B00571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2B53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0579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3E31"/>
    <w:rsid w:val="00B64F3E"/>
    <w:rsid w:val="00B668E2"/>
    <w:rsid w:val="00B675C4"/>
    <w:rsid w:val="00B705C2"/>
    <w:rsid w:val="00B712F6"/>
    <w:rsid w:val="00B71833"/>
    <w:rsid w:val="00B7183D"/>
    <w:rsid w:val="00B71BBD"/>
    <w:rsid w:val="00B72B0F"/>
    <w:rsid w:val="00B74242"/>
    <w:rsid w:val="00B747E2"/>
    <w:rsid w:val="00B74D0D"/>
    <w:rsid w:val="00B75817"/>
    <w:rsid w:val="00B75C7B"/>
    <w:rsid w:val="00B7675D"/>
    <w:rsid w:val="00B769CD"/>
    <w:rsid w:val="00B773CB"/>
    <w:rsid w:val="00B77629"/>
    <w:rsid w:val="00B80824"/>
    <w:rsid w:val="00B809AE"/>
    <w:rsid w:val="00B81801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0555"/>
    <w:rsid w:val="00BB6D9D"/>
    <w:rsid w:val="00BB7DB5"/>
    <w:rsid w:val="00BB7FE0"/>
    <w:rsid w:val="00BC217D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0B1B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345D"/>
    <w:rsid w:val="00C146EF"/>
    <w:rsid w:val="00C16CE1"/>
    <w:rsid w:val="00C17A22"/>
    <w:rsid w:val="00C22644"/>
    <w:rsid w:val="00C22ECF"/>
    <w:rsid w:val="00C249E1"/>
    <w:rsid w:val="00C27AA4"/>
    <w:rsid w:val="00C35015"/>
    <w:rsid w:val="00C3504B"/>
    <w:rsid w:val="00C35271"/>
    <w:rsid w:val="00C412D9"/>
    <w:rsid w:val="00C413EA"/>
    <w:rsid w:val="00C43ACE"/>
    <w:rsid w:val="00C45B67"/>
    <w:rsid w:val="00C51247"/>
    <w:rsid w:val="00C55E54"/>
    <w:rsid w:val="00C56535"/>
    <w:rsid w:val="00C56637"/>
    <w:rsid w:val="00C575CB"/>
    <w:rsid w:val="00C615A4"/>
    <w:rsid w:val="00C6384B"/>
    <w:rsid w:val="00C63B4D"/>
    <w:rsid w:val="00C66230"/>
    <w:rsid w:val="00C72DD6"/>
    <w:rsid w:val="00C74C9E"/>
    <w:rsid w:val="00C76196"/>
    <w:rsid w:val="00C77D8E"/>
    <w:rsid w:val="00C821D8"/>
    <w:rsid w:val="00C859ED"/>
    <w:rsid w:val="00C9036B"/>
    <w:rsid w:val="00C9092F"/>
    <w:rsid w:val="00C91941"/>
    <w:rsid w:val="00C923A2"/>
    <w:rsid w:val="00C957CC"/>
    <w:rsid w:val="00C9599C"/>
    <w:rsid w:val="00C96A0D"/>
    <w:rsid w:val="00C97C0E"/>
    <w:rsid w:val="00C97C5D"/>
    <w:rsid w:val="00CA48B9"/>
    <w:rsid w:val="00CA5AE5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4332"/>
    <w:rsid w:val="00CD54BB"/>
    <w:rsid w:val="00CD650B"/>
    <w:rsid w:val="00CE0E37"/>
    <w:rsid w:val="00CE13A1"/>
    <w:rsid w:val="00CE3C5B"/>
    <w:rsid w:val="00CE528B"/>
    <w:rsid w:val="00CF0B17"/>
    <w:rsid w:val="00CF126B"/>
    <w:rsid w:val="00CF3049"/>
    <w:rsid w:val="00CF3879"/>
    <w:rsid w:val="00CF4032"/>
    <w:rsid w:val="00CF4AB2"/>
    <w:rsid w:val="00CF501B"/>
    <w:rsid w:val="00CF625C"/>
    <w:rsid w:val="00D02909"/>
    <w:rsid w:val="00D02C92"/>
    <w:rsid w:val="00D10A45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2FE6"/>
    <w:rsid w:val="00D55BE3"/>
    <w:rsid w:val="00D56A29"/>
    <w:rsid w:val="00D6213F"/>
    <w:rsid w:val="00D62C85"/>
    <w:rsid w:val="00D6471C"/>
    <w:rsid w:val="00D65A12"/>
    <w:rsid w:val="00D66615"/>
    <w:rsid w:val="00D66DF8"/>
    <w:rsid w:val="00D67B66"/>
    <w:rsid w:val="00D7065B"/>
    <w:rsid w:val="00D71692"/>
    <w:rsid w:val="00D72195"/>
    <w:rsid w:val="00D72A8B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280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6602"/>
    <w:rsid w:val="00DC7158"/>
    <w:rsid w:val="00DD1B4E"/>
    <w:rsid w:val="00DD295B"/>
    <w:rsid w:val="00DD3778"/>
    <w:rsid w:val="00DD404A"/>
    <w:rsid w:val="00DD46F8"/>
    <w:rsid w:val="00DD56B2"/>
    <w:rsid w:val="00DD681A"/>
    <w:rsid w:val="00DD7AD0"/>
    <w:rsid w:val="00DE02D4"/>
    <w:rsid w:val="00DE0429"/>
    <w:rsid w:val="00DE12D1"/>
    <w:rsid w:val="00DE1702"/>
    <w:rsid w:val="00DE1878"/>
    <w:rsid w:val="00DE466C"/>
    <w:rsid w:val="00DE50C3"/>
    <w:rsid w:val="00DE62DF"/>
    <w:rsid w:val="00DE7DAD"/>
    <w:rsid w:val="00DF163A"/>
    <w:rsid w:val="00DF205F"/>
    <w:rsid w:val="00DF3BBB"/>
    <w:rsid w:val="00DF4A56"/>
    <w:rsid w:val="00DF5022"/>
    <w:rsid w:val="00DF771A"/>
    <w:rsid w:val="00E000F7"/>
    <w:rsid w:val="00E02496"/>
    <w:rsid w:val="00E030FE"/>
    <w:rsid w:val="00E03936"/>
    <w:rsid w:val="00E04230"/>
    <w:rsid w:val="00E06CE0"/>
    <w:rsid w:val="00E11415"/>
    <w:rsid w:val="00E11D87"/>
    <w:rsid w:val="00E145A3"/>
    <w:rsid w:val="00E151FF"/>
    <w:rsid w:val="00E15C3B"/>
    <w:rsid w:val="00E16E08"/>
    <w:rsid w:val="00E22A87"/>
    <w:rsid w:val="00E23103"/>
    <w:rsid w:val="00E271AE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25ED"/>
    <w:rsid w:val="00E73E94"/>
    <w:rsid w:val="00E75769"/>
    <w:rsid w:val="00E763CC"/>
    <w:rsid w:val="00E763E7"/>
    <w:rsid w:val="00E80B40"/>
    <w:rsid w:val="00E81EED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443C"/>
    <w:rsid w:val="00E954FA"/>
    <w:rsid w:val="00E97AE1"/>
    <w:rsid w:val="00EA353D"/>
    <w:rsid w:val="00EA508C"/>
    <w:rsid w:val="00EA51FC"/>
    <w:rsid w:val="00EA5587"/>
    <w:rsid w:val="00EA58F2"/>
    <w:rsid w:val="00EA5E82"/>
    <w:rsid w:val="00EA5FA0"/>
    <w:rsid w:val="00EA6B11"/>
    <w:rsid w:val="00EB0FF8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EF7E1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402D"/>
    <w:rsid w:val="00F35D03"/>
    <w:rsid w:val="00F36350"/>
    <w:rsid w:val="00F411D2"/>
    <w:rsid w:val="00F41634"/>
    <w:rsid w:val="00F428C1"/>
    <w:rsid w:val="00F44C55"/>
    <w:rsid w:val="00F4579B"/>
    <w:rsid w:val="00F46B17"/>
    <w:rsid w:val="00F47109"/>
    <w:rsid w:val="00F5264F"/>
    <w:rsid w:val="00F530D9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4C0F"/>
    <w:rsid w:val="00F86D9D"/>
    <w:rsid w:val="00F878C5"/>
    <w:rsid w:val="00F902A2"/>
    <w:rsid w:val="00F90A15"/>
    <w:rsid w:val="00F91803"/>
    <w:rsid w:val="00F943D9"/>
    <w:rsid w:val="00F959C7"/>
    <w:rsid w:val="00F96155"/>
    <w:rsid w:val="00FA013F"/>
    <w:rsid w:val="00FA14AD"/>
    <w:rsid w:val="00FA5558"/>
    <w:rsid w:val="00FA619C"/>
    <w:rsid w:val="00FB02DA"/>
    <w:rsid w:val="00FB2713"/>
    <w:rsid w:val="00FB4675"/>
    <w:rsid w:val="00FB497B"/>
    <w:rsid w:val="00FB4ED8"/>
    <w:rsid w:val="00FB74E9"/>
    <w:rsid w:val="00FC15D7"/>
    <w:rsid w:val="00FC2490"/>
    <w:rsid w:val="00FC2897"/>
    <w:rsid w:val="00FC3E81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1900"/>
    <w:rsid w:val="00FE4318"/>
    <w:rsid w:val="00FF06E0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48C3"/>
    <w:pPr>
      <w:spacing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27E6"/>
    <w:pPr>
      <w:keepNext/>
      <w:keepLines/>
      <w:spacing w:before="40" w:after="0"/>
      <w:outlineLvl w:val="3"/>
    </w:pPr>
    <w:rPr>
      <w:rFonts w:eastAsiaTheme="majorEastAsia" w:cstheme="majorBidi"/>
      <w:b/>
      <w:iCs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423B"/>
    <w:rPr>
      <w:b/>
      <w:bCs/>
      <w:color w:val="4386CE"/>
      <w:u w:val="single"/>
    </w:rPr>
  </w:style>
  <w:style w:type="paragraph" w:styleId="ListParagraph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04B"/>
  </w:style>
  <w:style w:type="paragraph" w:styleId="Footer">
    <w:name w:val="footer"/>
    <w:basedOn w:val="Normal"/>
    <w:link w:val="FooterCha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04B"/>
  </w:style>
  <w:style w:type="character" w:customStyle="1" w:styleId="Caracteresdenotaderodap">
    <w:name w:val="Caracteres de nota de rodapé"/>
    <w:basedOn w:val="DefaultParagraphFont"/>
    <w:rsid w:val="00D4558D"/>
  </w:style>
  <w:style w:type="paragraph" w:styleId="FootnoteText">
    <w:name w:val="footnote text"/>
    <w:basedOn w:val="Normal"/>
    <w:link w:val="FootnoteTextCha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FootnoteTextChar">
    <w:name w:val="Footnote Text Char"/>
    <w:basedOn w:val="DefaultParagraphFont"/>
    <w:link w:val="FootnoteText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6C5290"/>
    <w:rPr>
      <w:vertAlign w:val="superscript"/>
    </w:rPr>
  </w:style>
  <w:style w:type="paragraph" w:styleId="BodyText3">
    <w:name w:val="Body Text 3"/>
    <w:basedOn w:val="Normal"/>
    <w:link w:val="BodyText3Cha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BodyText3Char">
    <w:name w:val="Body Text 3 Char"/>
    <w:basedOn w:val="DefaultParagraphFont"/>
    <w:link w:val="BodyText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77D8E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2C3C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3C6D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3C6D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3C6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3C6D"/>
  </w:style>
  <w:style w:type="paragraph" w:styleId="BodyText2">
    <w:name w:val="Body Text 2"/>
    <w:basedOn w:val="Normal"/>
    <w:link w:val="BodyText2Char"/>
    <w:uiPriority w:val="99"/>
    <w:unhideWhenUsed/>
    <w:rsid w:val="002C3C6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2C3C6D"/>
  </w:style>
  <w:style w:type="character" w:customStyle="1" w:styleId="apple-style-span">
    <w:name w:val="apple-style-span"/>
    <w:basedOn w:val="DefaultParagraphFont"/>
    <w:rsid w:val="00403E52"/>
  </w:style>
  <w:style w:type="paragraph" w:styleId="TOCHeading">
    <w:name w:val="TOC Heading"/>
    <w:basedOn w:val="Heading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b/>
      <w:color w:val="000000" w:themeColor="tex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Caption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DefaultParagraphFont"/>
    <w:rsid w:val="00A34FA1"/>
  </w:style>
  <w:style w:type="table" w:styleId="PlainTable1">
    <w:name w:val="Plain Table 1"/>
    <w:basedOn w:val="Table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56A0"/>
    <w:rPr>
      <w:b/>
      <w:bCs/>
    </w:rPr>
  </w:style>
  <w:style w:type="character" w:customStyle="1" w:styleId="ui-provider">
    <w:name w:val="ui-provider"/>
    <w:basedOn w:val="DefaultParagraphFont"/>
    <w:rsid w:val="005379D5"/>
  </w:style>
  <w:style w:type="table" w:styleId="GridTable1Light-Accent3">
    <w:name w:val="Grid Table 1 Light Accent 3"/>
    <w:basedOn w:val="TableNormal"/>
    <w:uiPriority w:val="46"/>
    <w:rsid w:val="0096354A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0D27E6"/>
    <w:rPr>
      <w:rFonts w:ascii="Arial" w:eastAsiaTheme="majorEastAsia" w:hAnsi="Arial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microsoft.com/office/2007/relationships/diagramDrawing" Target="diagrams/drawing1.xm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diagramQuickStyle" Target="diagrams/quickStyle1.xml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Layout" Target="diagrams/layout1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Data" Target="diagrams/data1.xml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diagramColors" Target="diagrams/colors1.xml"/><Relationship Id="rId38" Type="http://schemas.openxmlformats.org/officeDocument/2006/relationships/image" Target="media/image2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67C167-77DE-452E-A7F9-454A56C7DA34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9149F1C4-C80D-4613-9AE4-7A821AEAF05D}">
      <dgm:prSet phldrT="[Text]" custT="1"/>
      <dgm:spPr/>
      <dgm:t>
        <a:bodyPr/>
        <a:lstStyle/>
        <a:p>
          <a:r>
            <a:rPr lang="en-US" sz="1200"/>
            <a:t>Pedido do cliente</a:t>
          </a:r>
        </a:p>
        <a:p>
          <a:r>
            <a:rPr lang="en-US" sz="1200" b="1"/>
            <a:t>POST</a:t>
          </a:r>
          <a:r>
            <a:rPr lang="en-US" sz="1200"/>
            <a:t/>
          </a:r>
          <a:br>
            <a:rPr lang="en-US" sz="1200"/>
          </a:br>
          <a:r>
            <a:rPr lang="en-US" sz="1200" b="1"/>
            <a:t>/gateway/Register</a:t>
          </a:r>
        </a:p>
      </dgm:t>
    </dgm:pt>
    <dgm:pt modelId="{950541AF-1933-453B-BE6E-4434A92DF7CD}" type="parTrans" cxnId="{9FF91D7C-7053-43DE-B7F7-6F130712121A}">
      <dgm:prSet/>
      <dgm:spPr/>
      <dgm:t>
        <a:bodyPr/>
        <a:lstStyle/>
        <a:p>
          <a:endParaRPr lang="en-US"/>
        </a:p>
      </dgm:t>
    </dgm:pt>
    <dgm:pt modelId="{554506E7-DFE6-477D-BE7A-03759FB8DDB1}" type="sibTrans" cxnId="{9FF91D7C-7053-43DE-B7F7-6F130712121A}">
      <dgm:prSet/>
      <dgm:spPr/>
      <dgm:t>
        <a:bodyPr/>
        <a:lstStyle/>
        <a:p>
          <a:endParaRPr lang="en-US"/>
        </a:p>
      </dgm:t>
    </dgm:pt>
    <dgm:pt modelId="{7A946C0D-26EA-4E4B-B8F3-C5CE48F09405}">
      <dgm:prSet phldrT="[Text]"/>
      <dgm:spPr/>
      <dgm:t>
        <a:bodyPr/>
        <a:lstStyle/>
        <a:p>
          <a:r>
            <a:rPr lang="en-US"/>
            <a:t>Gateway</a:t>
          </a:r>
        </a:p>
        <a:p>
          <a:endParaRPr lang="en-US"/>
        </a:p>
      </dgm:t>
    </dgm:pt>
    <dgm:pt modelId="{5AB058A9-DC8C-439B-907D-3FE805D44DDA}" type="parTrans" cxnId="{E7BBD2D4-886B-46DE-B5F8-5E78C4E43883}">
      <dgm:prSet/>
      <dgm:spPr/>
      <dgm:t>
        <a:bodyPr/>
        <a:lstStyle/>
        <a:p>
          <a:endParaRPr lang="en-US"/>
        </a:p>
      </dgm:t>
    </dgm:pt>
    <dgm:pt modelId="{9845FCDC-DE57-40A9-AD92-3A62D1197949}" type="sibTrans" cxnId="{E7BBD2D4-886B-46DE-B5F8-5E78C4E43883}">
      <dgm:prSet/>
      <dgm:spPr/>
      <dgm:t>
        <a:bodyPr/>
        <a:lstStyle/>
        <a:p>
          <a:endParaRPr lang="en-US"/>
        </a:p>
      </dgm:t>
    </dgm:pt>
    <dgm:pt modelId="{949DDE72-A210-4666-B19B-21AF3CD803B2}">
      <dgm:prSet phldrT="[Text]" custT="1"/>
      <dgm:spPr/>
      <dgm:t>
        <a:bodyPr/>
        <a:lstStyle/>
        <a:p>
          <a:r>
            <a:rPr lang="en-US" sz="1600"/>
            <a:t>API</a:t>
          </a:r>
        </a:p>
        <a:p>
          <a:r>
            <a:rPr lang="en-US" sz="1200" b="1"/>
            <a:t>localhost:44386/Register</a:t>
          </a:r>
          <a:endParaRPr lang="en-US" sz="700" b="1"/>
        </a:p>
      </dgm:t>
    </dgm:pt>
    <dgm:pt modelId="{29DC1CF8-8AD9-40A8-AFB0-913A907DC71D}" type="parTrans" cxnId="{514A15A0-FE83-4053-BA22-D416034ADACA}">
      <dgm:prSet/>
      <dgm:spPr/>
      <dgm:t>
        <a:bodyPr/>
        <a:lstStyle/>
        <a:p>
          <a:endParaRPr lang="en-US"/>
        </a:p>
      </dgm:t>
    </dgm:pt>
    <dgm:pt modelId="{F942A74C-1632-4DDB-A3DC-0A9BE0DA6AF4}" type="sibTrans" cxnId="{514A15A0-FE83-4053-BA22-D416034ADACA}">
      <dgm:prSet/>
      <dgm:spPr/>
      <dgm:t>
        <a:bodyPr/>
        <a:lstStyle/>
        <a:p>
          <a:endParaRPr lang="en-US"/>
        </a:p>
      </dgm:t>
    </dgm:pt>
    <dgm:pt modelId="{AF4005E5-57CD-4342-9B18-0ADCC3CE2093}" type="pres">
      <dgm:prSet presAssocID="{7767C167-77DE-452E-A7F9-454A56C7DA34}" presName="Name0" presStyleCnt="0">
        <dgm:presLayoutVars>
          <dgm:dir/>
          <dgm:resizeHandles val="exact"/>
        </dgm:presLayoutVars>
      </dgm:prSet>
      <dgm:spPr/>
    </dgm:pt>
    <dgm:pt modelId="{C8FE90AA-405D-4B78-95BB-DF3FC99FCCA1}" type="pres">
      <dgm:prSet presAssocID="{9149F1C4-C80D-4613-9AE4-7A821AEAF05D}" presName="node" presStyleLbl="node1" presStyleIdx="0" presStyleCnt="3" custScaleX="101596" custLinFactNeighborX="15714" custLinFactNeighborY="-4365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4395441-475E-4F8C-95A7-23344D5CEF19}" type="pres">
      <dgm:prSet presAssocID="{554506E7-DFE6-477D-BE7A-03759FB8DDB1}" presName="sibTrans" presStyleLbl="sibTrans2D1" presStyleIdx="0" presStyleCnt="2" custAng="21498389" custLinFactNeighborX="6096" custLinFactNeighborY="-2369"/>
      <dgm:spPr/>
      <dgm:t>
        <a:bodyPr/>
        <a:lstStyle/>
        <a:p>
          <a:endParaRPr lang="en-US"/>
        </a:p>
      </dgm:t>
    </dgm:pt>
    <dgm:pt modelId="{DCA617AE-9A72-4040-9C11-C3031E27E581}" type="pres">
      <dgm:prSet presAssocID="{554506E7-DFE6-477D-BE7A-03759FB8DDB1}" presName="connectorText" presStyleLbl="sibTrans2D1" presStyleIdx="0" presStyleCnt="2"/>
      <dgm:spPr/>
      <dgm:t>
        <a:bodyPr/>
        <a:lstStyle/>
        <a:p>
          <a:endParaRPr lang="en-US"/>
        </a:p>
      </dgm:t>
    </dgm:pt>
    <dgm:pt modelId="{D1F9B372-B6E8-4E6F-B00B-0C087E775C8E}" type="pres">
      <dgm:prSet presAssocID="{7A946C0D-26EA-4E4B-B8F3-C5CE48F09405}" presName="node" presStyleLbl="node1" presStyleIdx="1" presStyleCnt="3" custScaleY="113504" custLinFactNeighborX="6609" custLinFactNeighborY="-1498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B6263DD-8F49-4DE0-96C1-DF894E45399E}" type="pres">
      <dgm:prSet presAssocID="{9845FCDC-DE57-40A9-AD92-3A62D1197949}" presName="sibTrans" presStyleLbl="sibTrans2D1" presStyleIdx="1" presStyleCnt="2" custAng="21573590" custLinFactNeighborX="3382" custLinFactNeighborY="-3113"/>
      <dgm:spPr/>
      <dgm:t>
        <a:bodyPr/>
        <a:lstStyle/>
        <a:p>
          <a:endParaRPr lang="en-US"/>
        </a:p>
      </dgm:t>
    </dgm:pt>
    <dgm:pt modelId="{92C5B42E-3DCF-4CF7-920B-C4A028BC1051}" type="pres">
      <dgm:prSet presAssocID="{9845FCDC-DE57-40A9-AD92-3A62D1197949}" presName="connectorText" presStyleLbl="sibTrans2D1" presStyleIdx="1" presStyleCnt="2"/>
      <dgm:spPr/>
      <dgm:t>
        <a:bodyPr/>
        <a:lstStyle/>
        <a:p>
          <a:endParaRPr lang="en-US"/>
        </a:p>
      </dgm:t>
    </dgm:pt>
    <dgm:pt modelId="{A8A7CDC9-7496-4D6D-A6A8-C5E2B6996EB1}" type="pres">
      <dgm:prSet presAssocID="{949DDE72-A210-4666-B19B-21AF3CD803B2}" presName="node" presStyleLbl="node1" presStyleIdx="2" presStyleCnt="3" custScaleX="140931" custLinFactNeighborX="3964" custLinFactNeighborY="-1321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A577283-6BF4-4D0F-9376-005CA64E1133}" type="presOf" srcId="{9845FCDC-DE57-40A9-AD92-3A62D1197949}" destId="{CB6263DD-8F49-4DE0-96C1-DF894E45399E}" srcOrd="0" destOrd="0" presId="urn:microsoft.com/office/officeart/2005/8/layout/process1"/>
    <dgm:cxn modelId="{B3BCF994-E72D-4152-9F59-2132920486B1}" type="presOf" srcId="{7A946C0D-26EA-4E4B-B8F3-C5CE48F09405}" destId="{D1F9B372-B6E8-4E6F-B00B-0C087E775C8E}" srcOrd="0" destOrd="0" presId="urn:microsoft.com/office/officeart/2005/8/layout/process1"/>
    <dgm:cxn modelId="{5CB479AE-8BBA-4025-A375-65674F214A59}" type="presOf" srcId="{554506E7-DFE6-477D-BE7A-03759FB8DDB1}" destId="{E4395441-475E-4F8C-95A7-23344D5CEF19}" srcOrd="0" destOrd="0" presId="urn:microsoft.com/office/officeart/2005/8/layout/process1"/>
    <dgm:cxn modelId="{9FF91D7C-7053-43DE-B7F7-6F130712121A}" srcId="{7767C167-77DE-452E-A7F9-454A56C7DA34}" destId="{9149F1C4-C80D-4613-9AE4-7A821AEAF05D}" srcOrd="0" destOrd="0" parTransId="{950541AF-1933-453B-BE6E-4434A92DF7CD}" sibTransId="{554506E7-DFE6-477D-BE7A-03759FB8DDB1}"/>
    <dgm:cxn modelId="{D5D8B9BF-51E9-40DD-87EE-7DBC9206BB85}" type="presOf" srcId="{949DDE72-A210-4666-B19B-21AF3CD803B2}" destId="{A8A7CDC9-7496-4D6D-A6A8-C5E2B6996EB1}" srcOrd="0" destOrd="0" presId="urn:microsoft.com/office/officeart/2005/8/layout/process1"/>
    <dgm:cxn modelId="{FA760FF6-B90B-4E07-8A96-BB4FB69931B5}" type="presOf" srcId="{9149F1C4-C80D-4613-9AE4-7A821AEAF05D}" destId="{C8FE90AA-405D-4B78-95BB-DF3FC99FCCA1}" srcOrd="0" destOrd="0" presId="urn:microsoft.com/office/officeart/2005/8/layout/process1"/>
    <dgm:cxn modelId="{514A15A0-FE83-4053-BA22-D416034ADACA}" srcId="{7767C167-77DE-452E-A7F9-454A56C7DA34}" destId="{949DDE72-A210-4666-B19B-21AF3CD803B2}" srcOrd="2" destOrd="0" parTransId="{29DC1CF8-8AD9-40A8-AFB0-913A907DC71D}" sibTransId="{F942A74C-1632-4DDB-A3DC-0A9BE0DA6AF4}"/>
    <dgm:cxn modelId="{E7BBD2D4-886B-46DE-B5F8-5E78C4E43883}" srcId="{7767C167-77DE-452E-A7F9-454A56C7DA34}" destId="{7A946C0D-26EA-4E4B-B8F3-C5CE48F09405}" srcOrd="1" destOrd="0" parTransId="{5AB058A9-DC8C-439B-907D-3FE805D44DDA}" sibTransId="{9845FCDC-DE57-40A9-AD92-3A62D1197949}"/>
    <dgm:cxn modelId="{3FF8A42A-4174-4B8D-BD3C-E6FD0585E831}" type="presOf" srcId="{9845FCDC-DE57-40A9-AD92-3A62D1197949}" destId="{92C5B42E-3DCF-4CF7-920B-C4A028BC1051}" srcOrd="1" destOrd="0" presId="urn:microsoft.com/office/officeart/2005/8/layout/process1"/>
    <dgm:cxn modelId="{33077DEB-A54D-44E0-8270-F822AC66F665}" type="presOf" srcId="{7767C167-77DE-452E-A7F9-454A56C7DA34}" destId="{AF4005E5-57CD-4342-9B18-0ADCC3CE2093}" srcOrd="0" destOrd="0" presId="urn:microsoft.com/office/officeart/2005/8/layout/process1"/>
    <dgm:cxn modelId="{1B848A5A-32EA-419E-8D81-00C745D6BA48}" type="presOf" srcId="{554506E7-DFE6-477D-BE7A-03759FB8DDB1}" destId="{DCA617AE-9A72-4040-9C11-C3031E27E581}" srcOrd="1" destOrd="0" presId="urn:microsoft.com/office/officeart/2005/8/layout/process1"/>
    <dgm:cxn modelId="{962220A0-55FD-45F8-8C35-91739CD06561}" type="presParOf" srcId="{AF4005E5-57CD-4342-9B18-0ADCC3CE2093}" destId="{C8FE90AA-405D-4B78-95BB-DF3FC99FCCA1}" srcOrd="0" destOrd="0" presId="urn:microsoft.com/office/officeart/2005/8/layout/process1"/>
    <dgm:cxn modelId="{6D068068-E7F7-49DB-B62F-52454904FDD3}" type="presParOf" srcId="{AF4005E5-57CD-4342-9B18-0ADCC3CE2093}" destId="{E4395441-475E-4F8C-95A7-23344D5CEF19}" srcOrd="1" destOrd="0" presId="urn:microsoft.com/office/officeart/2005/8/layout/process1"/>
    <dgm:cxn modelId="{F8D88904-7C8A-4CA7-945C-FABF55557155}" type="presParOf" srcId="{E4395441-475E-4F8C-95A7-23344D5CEF19}" destId="{DCA617AE-9A72-4040-9C11-C3031E27E581}" srcOrd="0" destOrd="0" presId="urn:microsoft.com/office/officeart/2005/8/layout/process1"/>
    <dgm:cxn modelId="{E352F5EF-E72D-44C2-B1FC-1B7D1DC4ADC7}" type="presParOf" srcId="{AF4005E5-57CD-4342-9B18-0ADCC3CE2093}" destId="{D1F9B372-B6E8-4E6F-B00B-0C087E775C8E}" srcOrd="2" destOrd="0" presId="urn:microsoft.com/office/officeart/2005/8/layout/process1"/>
    <dgm:cxn modelId="{8F470BAB-7DF0-4350-874E-8E05905D4491}" type="presParOf" srcId="{AF4005E5-57CD-4342-9B18-0ADCC3CE2093}" destId="{CB6263DD-8F49-4DE0-96C1-DF894E45399E}" srcOrd="3" destOrd="0" presId="urn:microsoft.com/office/officeart/2005/8/layout/process1"/>
    <dgm:cxn modelId="{B70C90AB-7E97-4B1A-8806-13F2362FEC10}" type="presParOf" srcId="{CB6263DD-8F49-4DE0-96C1-DF894E45399E}" destId="{92C5B42E-3DCF-4CF7-920B-C4A028BC1051}" srcOrd="0" destOrd="0" presId="urn:microsoft.com/office/officeart/2005/8/layout/process1"/>
    <dgm:cxn modelId="{C365A5C7-5D2B-4FDD-81FE-A5150E065E54}" type="presParOf" srcId="{AF4005E5-57CD-4342-9B18-0ADCC3CE2093}" destId="{A8A7CDC9-7496-4D6D-A6A8-C5E2B6996EB1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FE90AA-405D-4B78-95BB-DF3FC99FCCA1}">
      <dsp:nvSpPr>
        <dsp:cNvPr id="0" name=""/>
        <dsp:cNvSpPr/>
      </dsp:nvSpPr>
      <dsp:spPr>
        <a:xfrm>
          <a:off x="85328" y="0"/>
          <a:ext cx="1317357" cy="778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Pedido do cliente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kern="1200"/>
            <a:t>POST</a:t>
          </a:r>
          <a:r>
            <a:rPr lang="en-US" sz="1200" kern="1200"/>
            <a:t/>
          </a:r>
          <a:br>
            <a:rPr lang="en-US" sz="1200" kern="1200"/>
          </a:br>
          <a:r>
            <a:rPr lang="en-US" sz="1200" b="1" kern="1200"/>
            <a:t>/gateway/Register</a:t>
          </a:r>
        </a:p>
      </dsp:txBody>
      <dsp:txXfrm>
        <a:off x="108137" y="22809"/>
        <a:ext cx="1271739" cy="733140"/>
      </dsp:txXfrm>
    </dsp:sp>
    <dsp:sp modelId="{E4395441-475E-4F8C-95A7-23344D5CEF19}">
      <dsp:nvSpPr>
        <dsp:cNvPr id="0" name=""/>
        <dsp:cNvSpPr/>
      </dsp:nvSpPr>
      <dsp:spPr>
        <a:xfrm rot="21600000">
          <a:off x="1535729" y="247627"/>
          <a:ext cx="249972" cy="32157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 rot="-21600000">
        <a:off x="1535729" y="311941"/>
        <a:ext cx="174980" cy="192944"/>
      </dsp:txXfrm>
    </dsp:sp>
    <dsp:sp modelId="{D1F9B372-B6E8-4E6F-B00B-0C087E775C8E}">
      <dsp:nvSpPr>
        <dsp:cNvPr id="0" name=""/>
        <dsp:cNvSpPr/>
      </dsp:nvSpPr>
      <dsp:spPr>
        <a:xfrm>
          <a:off x="1874126" y="0"/>
          <a:ext cx="1296662" cy="8839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Gateway</a:t>
          </a:r>
        </a:p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900" kern="1200"/>
        </a:p>
      </dsp:txBody>
      <dsp:txXfrm>
        <a:off x="1900015" y="25889"/>
        <a:ext cx="1244884" cy="832143"/>
      </dsp:txXfrm>
    </dsp:sp>
    <dsp:sp modelId="{CB6263DD-8F49-4DE0-96C1-DF894E45399E}">
      <dsp:nvSpPr>
        <dsp:cNvPr id="0" name=""/>
        <dsp:cNvSpPr/>
      </dsp:nvSpPr>
      <dsp:spPr>
        <a:xfrm rot="21541550">
          <a:off x="3301587" y="262777"/>
          <a:ext cx="258763" cy="32157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>
        <a:off x="3301593" y="327751"/>
        <a:ext cx="181134" cy="192944"/>
      </dsp:txXfrm>
    </dsp:sp>
    <dsp:sp modelId="{A8A7CDC9-7496-4D6D-A6A8-C5E2B6996EB1}">
      <dsp:nvSpPr>
        <dsp:cNvPr id="0" name=""/>
        <dsp:cNvSpPr/>
      </dsp:nvSpPr>
      <dsp:spPr>
        <a:xfrm>
          <a:off x="3659000" y="33472"/>
          <a:ext cx="1827399" cy="778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API</a:t>
          </a:r>
        </a:p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kern="1200"/>
            <a:t>localhost:44386/Register</a:t>
          </a:r>
          <a:endParaRPr lang="en-US" sz="700" b="1" kern="1200"/>
        </a:p>
      </dsp:txBody>
      <dsp:txXfrm>
        <a:off x="3681809" y="56281"/>
        <a:ext cx="1781781" cy="7331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C93A371D-FEB0-4A69-A319-49737CAA3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30</Pages>
  <Words>4082</Words>
  <Characters>23273</Characters>
  <Application>Microsoft Office Word</Application>
  <DocSecurity>0</DocSecurity>
  <Lines>193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Relatório de Trabalho Prático</vt:lpstr>
      <vt:lpstr>Relatório de Trabalho Prático</vt:lpstr>
    </vt:vector>
  </TitlesOfParts>
  <Company>Hewlett-Packard</Company>
  <LinksUpToDate>false</LinksUpToDate>
  <CharactersWithSpaces>27301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JosePedro Gomes</cp:lastModifiedBy>
  <cp:revision>60</cp:revision>
  <cp:lastPrinted>2012-06-09T07:33:00Z</cp:lastPrinted>
  <dcterms:created xsi:type="dcterms:W3CDTF">2023-11-05T18:36:00Z</dcterms:created>
  <dcterms:modified xsi:type="dcterms:W3CDTF">2023-12-16T19:54:00Z</dcterms:modified>
</cp:coreProperties>
</file>