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C86" w:rsidRPr="006A1C86" w:rsidRDefault="006A1C86">
      <w:pPr>
        <w:rPr>
          <w:sz w:val="36"/>
        </w:rPr>
      </w:pPr>
      <w:r w:rsidRPr="006A1C86">
        <w:rPr>
          <w:sz w:val="36"/>
        </w:rPr>
        <w:t>Tema</w:t>
      </w:r>
    </w:p>
    <w:p w:rsidR="00785DB5" w:rsidRPr="006A1C86" w:rsidRDefault="006A1C86">
      <w:pPr>
        <w:rPr>
          <w:sz w:val="24"/>
        </w:rPr>
      </w:pPr>
      <w:r w:rsidRPr="006A1C86">
        <w:rPr>
          <w:sz w:val="28"/>
        </w:rPr>
        <w:t xml:space="preserve"> </w:t>
      </w:r>
      <w:r w:rsidRPr="006A1C86">
        <w:rPr>
          <w:sz w:val="24"/>
        </w:rPr>
        <w:t>Sistema de registo e alarmística para controlo de eventos meteorológicos</w:t>
      </w:r>
    </w:p>
    <w:p w:rsidR="006A1C86" w:rsidRDefault="006A1C86">
      <w:pPr>
        <w:rPr>
          <w:sz w:val="32"/>
        </w:rPr>
      </w:pPr>
      <w:r>
        <w:rPr>
          <w:sz w:val="32"/>
        </w:rPr>
        <w:t>Problema a resolver</w:t>
      </w:r>
    </w:p>
    <w:p w:rsidR="006A1C86" w:rsidRDefault="006A1C86">
      <w:pPr>
        <w:rPr>
          <w:sz w:val="24"/>
        </w:rPr>
      </w:pPr>
      <w:r>
        <w:rPr>
          <w:sz w:val="24"/>
        </w:rPr>
        <w:t xml:space="preserve">Falta de </w:t>
      </w:r>
      <w:r w:rsidR="00E87D0C">
        <w:rPr>
          <w:sz w:val="24"/>
        </w:rPr>
        <w:t>informação</w:t>
      </w:r>
      <w:r w:rsidR="00DD5F57">
        <w:rPr>
          <w:sz w:val="24"/>
        </w:rPr>
        <w:t>, em tempo real,</w:t>
      </w:r>
      <w:r>
        <w:rPr>
          <w:sz w:val="24"/>
        </w:rPr>
        <w:t xml:space="preserve"> de eventos meteorológicos </w:t>
      </w:r>
      <w:r w:rsidR="00D27F3A">
        <w:rPr>
          <w:sz w:val="24"/>
        </w:rPr>
        <w:t>tais como</w:t>
      </w:r>
      <w:r w:rsidR="00E87D0C">
        <w:rPr>
          <w:sz w:val="24"/>
        </w:rPr>
        <w:t xml:space="preserve">: </w:t>
      </w:r>
      <w:r w:rsidR="00D27F3A">
        <w:rPr>
          <w:sz w:val="24"/>
        </w:rPr>
        <w:t xml:space="preserve"> estradas cortadas, abatimentos de terra, incêndios</w:t>
      </w:r>
      <w:r w:rsidR="00E87D0C">
        <w:rPr>
          <w:sz w:val="24"/>
        </w:rPr>
        <w:t>, descargas poluentes, etc</w:t>
      </w:r>
      <w:r w:rsidR="00D27F3A">
        <w:rPr>
          <w:sz w:val="24"/>
        </w:rPr>
        <w:t xml:space="preserve">. </w:t>
      </w:r>
    </w:p>
    <w:p w:rsidR="00D27F3A" w:rsidRPr="00D27F3A" w:rsidRDefault="00D27F3A">
      <w:pPr>
        <w:rPr>
          <w:sz w:val="32"/>
        </w:rPr>
      </w:pPr>
      <w:r w:rsidRPr="00D27F3A">
        <w:rPr>
          <w:sz w:val="32"/>
        </w:rPr>
        <w:t>Objetivo</w:t>
      </w:r>
    </w:p>
    <w:p w:rsidR="00D27F3A" w:rsidRDefault="00D27F3A">
      <w:pPr>
        <w:rPr>
          <w:sz w:val="24"/>
        </w:rPr>
      </w:pPr>
      <w:r>
        <w:rPr>
          <w:sz w:val="24"/>
        </w:rPr>
        <w:t>Criar uma solução baseada em microserviços que permita a um utilizador</w:t>
      </w:r>
      <w:r w:rsidR="00E87D0C">
        <w:rPr>
          <w:sz w:val="24"/>
        </w:rPr>
        <w:t>:</w:t>
      </w:r>
      <w:r>
        <w:rPr>
          <w:sz w:val="24"/>
        </w:rPr>
        <w:t xml:space="preserve"> </w:t>
      </w:r>
    </w:p>
    <w:p w:rsidR="00D27F3A" w:rsidRPr="00D27F3A" w:rsidRDefault="008D3A5E" w:rsidP="00F41054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Fazer </w:t>
      </w:r>
      <w:r w:rsidR="00D27F3A" w:rsidRPr="00D27F3A">
        <w:rPr>
          <w:sz w:val="24"/>
        </w:rPr>
        <w:t>Regist</w:t>
      </w:r>
      <w:r>
        <w:rPr>
          <w:sz w:val="24"/>
        </w:rPr>
        <w:t>o</w:t>
      </w:r>
    </w:p>
    <w:p w:rsidR="00D27F3A" w:rsidRDefault="00D27F3A" w:rsidP="00D27F3A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Fazer Login</w:t>
      </w:r>
    </w:p>
    <w:p w:rsidR="00D27F3A" w:rsidRDefault="00D27F3A" w:rsidP="00D27F3A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Consultar ocorrências nas proximidades</w:t>
      </w:r>
    </w:p>
    <w:p w:rsidR="00D27F3A" w:rsidRDefault="00D27F3A" w:rsidP="00D27F3A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Registar novas ocorrências</w:t>
      </w:r>
    </w:p>
    <w:p w:rsidR="00D27F3A" w:rsidRDefault="00D27F3A" w:rsidP="00D27F3A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Subscrever um plano </w:t>
      </w:r>
    </w:p>
    <w:p w:rsidR="00D27F3A" w:rsidRDefault="00D27F3A" w:rsidP="00D27F3A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Receber SMS de alerta (se subscrito a um plano)</w:t>
      </w:r>
    </w:p>
    <w:p w:rsidR="00D27F3A" w:rsidRPr="00787213" w:rsidRDefault="00431DE0" w:rsidP="00431DE0">
      <w:pPr>
        <w:rPr>
          <w:sz w:val="32"/>
        </w:rPr>
      </w:pPr>
      <w:r w:rsidRPr="00787213">
        <w:rPr>
          <w:sz w:val="32"/>
        </w:rPr>
        <w:t xml:space="preserve">Esquema </w:t>
      </w:r>
      <w:r w:rsidR="00B24F50" w:rsidRPr="00787213">
        <w:rPr>
          <w:sz w:val="32"/>
        </w:rPr>
        <w:t>microserviços</w:t>
      </w:r>
      <w:r w:rsidR="00787213" w:rsidRPr="00787213">
        <w:rPr>
          <w:sz w:val="32"/>
        </w:rPr>
        <w:t xml:space="preserve"> atual</w:t>
      </w:r>
    </w:p>
    <w:p w:rsidR="00787213" w:rsidRDefault="00B24F50" w:rsidP="00431DE0">
      <w:pPr>
        <w:rPr>
          <w:sz w:val="24"/>
        </w:rPr>
      </w:pPr>
      <w:r w:rsidRPr="00B24F50">
        <w:rPr>
          <w:noProof/>
          <w:sz w:val="24"/>
          <w:lang w:eastAsia="pt-PT"/>
        </w:rPr>
        <w:drawing>
          <wp:inline distT="0" distB="0" distL="0" distR="0" wp14:anchorId="088C5F20" wp14:editId="04D25079">
            <wp:extent cx="540004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3A" w:rsidRDefault="00787213" w:rsidP="00D27F3A">
      <w:pPr>
        <w:ind w:left="360"/>
        <w:rPr>
          <w:sz w:val="24"/>
        </w:rPr>
      </w:pPr>
      <w:r>
        <w:rPr>
          <w:sz w:val="24"/>
        </w:rPr>
        <w:t xml:space="preserve">Atualmente temos 2 tipos de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(utilizadores normais e autorizadores com permissões elevadas)</w:t>
      </w:r>
    </w:p>
    <w:p w:rsidR="00787213" w:rsidRDefault="00787213" w:rsidP="00D27F3A">
      <w:pPr>
        <w:ind w:left="360"/>
        <w:rPr>
          <w:sz w:val="24"/>
        </w:rPr>
      </w:pPr>
      <w:r>
        <w:rPr>
          <w:sz w:val="24"/>
        </w:rPr>
        <w:t>Ambos utilizar o serviço de login para validarem as credenciais</w:t>
      </w:r>
    </w:p>
    <w:p w:rsidR="00787213" w:rsidRDefault="00787213" w:rsidP="00D27F3A">
      <w:pPr>
        <w:ind w:left="360"/>
        <w:rPr>
          <w:sz w:val="24"/>
        </w:rPr>
      </w:pPr>
      <w:r>
        <w:rPr>
          <w:sz w:val="24"/>
        </w:rPr>
        <w:t xml:space="preserve">Ambos utilizam o serviço de </w:t>
      </w:r>
      <w:r w:rsidR="00B24F50">
        <w:rPr>
          <w:sz w:val="24"/>
        </w:rPr>
        <w:t>ocorrências para registar uma ocorrência</w:t>
      </w:r>
    </w:p>
    <w:p w:rsidR="00B24F50" w:rsidRDefault="00B24F50" w:rsidP="00D27F3A">
      <w:pPr>
        <w:ind w:left="360"/>
        <w:rPr>
          <w:sz w:val="24"/>
        </w:rPr>
      </w:pPr>
      <w:r>
        <w:rPr>
          <w:sz w:val="24"/>
        </w:rPr>
        <w:t>Após consultar o serviço de ocorrências o utilizador faz um pedido síncrono ao serviço de tempo e localização para que estes dados sejam registados na ocorrência, por sua vez o pedido é colocado assincronamente num Message bus para que serviço externos possam utilizar a informação</w:t>
      </w:r>
    </w:p>
    <w:p w:rsidR="00B24F50" w:rsidRDefault="00B24F50" w:rsidP="00B24F50">
      <w:pPr>
        <w:ind w:left="360"/>
        <w:rPr>
          <w:sz w:val="24"/>
        </w:rPr>
      </w:pPr>
      <w:r>
        <w:rPr>
          <w:sz w:val="24"/>
        </w:rPr>
        <w:lastRenderedPageBreak/>
        <w:t>O serviço de SMS é responsável por enviar SMS a utilizadores com subscrição no sistema, para isto utiliza o serviço de subscrição para obter todos os utilizadores com subscrição atual ativa.</w:t>
      </w:r>
    </w:p>
    <w:p w:rsidR="00B24F50" w:rsidRDefault="00B24F50" w:rsidP="00B24F50">
      <w:pPr>
        <w:ind w:left="360"/>
        <w:rPr>
          <w:sz w:val="24"/>
        </w:rPr>
      </w:pPr>
      <w:r>
        <w:rPr>
          <w:sz w:val="24"/>
        </w:rPr>
        <w:t xml:space="preserve">Uma autoridade não tem de ter subscrição ativa para o envio de mensagem, o </w:t>
      </w:r>
      <w:r w:rsidR="00B26868">
        <w:rPr>
          <w:sz w:val="24"/>
        </w:rPr>
        <w:t>SMS</w:t>
      </w:r>
      <w:r>
        <w:rPr>
          <w:sz w:val="24"/>
        </w:rPr>
        <w:t xml:space="preserve"> é enviado </w:t>
      </w:r>
      <w:r w:rsidR="00E87D0C">
        <w:rPr>
          <w:sz w:val="24"/>
        </w:rPr>
        <w:t>assim que</w:t>
      </w:r>
      <w:r>
        <w:rPr>
          <w:sz w:val="24"/>
        </w:rPr>
        <w:t xml:space="preserve"> o serviço detete uma ocorrência aberta.</w:t>
      </w:r>
    </w:p>
    <w:p w:rsidR="00B24F50" w:rsidRPr="00D27F3A" w:rsidRDefault="00B24F50" w:rsidP="00B24F50">
      <w:pPr>
        <w:ind w:left="360"/>
        <w:rPr>
          <w:sz w:val="24"/>
        </w:rPr>
      </w:pPr>
      <w:r>
        <w:rPr>
          <w:sz w:val="24"/>
        </w:rPr>
        <w:t>Quando um utilizador subscreve o serviço</w:t>
      </w:r>
      <w:r w:rsidR="00E87D0C">
        <w:rPr>
          <w:sz w:val="24"/>
        </w:rPr>
        <w:t>,</w:t>
      </w:r>
      <w:r>
        <w:rPr>
          <w:sz w:val="24"/>
        </w:rPr>
        <w:t xml:space="preserve"> os dados e pagamento são validados e</w:t>
      </w:r>
      <w:r w:rsidR="00E87D0C">
        <w:rPr>
          <w:sz w:val="24"/>
        </w:rPr>
        <w:t>,</w:t>
      </w:r>
      <w:r>
        <w:rPr>
          <w:sz w:val="24"/>
        </w:rPr>
        <w:t xml:space="preserve"> se com sucesso</w:t>
      </w:r>
      <w:r w:rsidR="00E87D0C">
        <w:rPr>
          <w:sz w:val="24"/>
        </w:rPr>
        <w:t>,</w:t>
      </w:r>
      <w:r>
        <w:rPr>
          <w:sz w:val="24"/>
        </w:rPr>
        <w:t xml:space="preserve"> coloca de forma assíncrona o pedido num Message bus para que posteriormente os dados sejam recolhidos pelo serviço de </w:t>
      </w:r>
      <w:proofErr w:type="spellStart"/>
      <w:r>
        <w:rPr>
          <w:sz w:val="24"/>
        </w:rPr>
        <w:t>reporting</w:t>
      </w:r>
      <w:proofErr w:type="spellEnd"/>
      <w:r>
        <w:rPr>
          <w:sz w:val="24"/>
        </w:rPr>
        <w:t>.</w:t>
      </w:r>
      <w:bookmarkStart w:id="0" w:name="_GoBack"/>
      <w:bookmarkEnd w:id="0"/>
    </w:p>
    <w:sectPr w:rsidR="00B24F50" w:rsidRPr="00D27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54BAE"/>
    <w:multiLevelType w:val="hybridMultilevel"/>
    <w:tmpl w:val="0FE4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86"/>
    <w:rsid w:val="00431DE0"/>
    <w:rsid w:val="006A1C86"/>
    <w:rsid w:val="00785DB5"/>
    <w:rsid w:val="00787213"/>
    <w:rsid w:val="008D3A5E"/>
    <w:rsid w:val="00B24F50"/>
    <w:rsid w:val="00B26868"/>
    <w:rsid w:val="00D27F3A"/>
    <w:rsid w:val="00DD5F57"/>
    <w:rsid w:val="00E8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D2B2"/>
  <w15:chartTrackingRefBased/>
  <w15:docId w15:val="{AED6431D-8238-4393-9F65-C0A06071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JosePedro Gomes</dc:creator>
  <cp:keywords/>
  <dc:description/>
  <cp:lastModifiedBy>Pedro Carvalho</cp:lastModifiedBy>
  <cp:revision>5</cp:revision>
  <dcterms:created xsi:type="dcterms:W3CDTF">2023-10-21T14:10:00Z</dcterms:created>
  <dcterms:modified xsi:type="dcterms:W3CDTF">2023-10-21T22:01:00Z</dcterms:modified>
</cp:coreProperties>
</file>