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E6C6" w14:textId="60FC3CFC" w:rsidR="00B5636B" w:rsidRPr="00B5636B" w:rsidRDefault="0029392A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ré -aula</w:t>
      </w:r>
    </w:p>
    <w:p w14:paraId="06261FC3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D298B" w14:textId="47392AEC" w:rsidR="002976B5" w:rsidRDefault="002976B5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FC6BF0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FC6BF0">
        <w:rPr>
          <w:rFonts w:ascii="Times New Roman" w:hAnsi="Times New Roman" w:cs="Times New Roman"/>
          <w:b/>
          <w:bCs/>
          <w:sz w:val="24"/>
          <w:szCs w:val="24"/>
        </w:rPr>
        <w:t>maio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4B4FB20E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2976B5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B6EA6F7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C9149A">
        <w:rPr>
          <w:rFonts w:ascii="Times New Roman" w:hAnsi="Times New Roman" w:cs="Times New Roman"/>
          <w:sz w:val="24"/>
          <w:szCs w:val="24"/>
        </w:rPr>
        <w:t xml:space="preserve">Probabilidade e estatística </w:t>
      </w:r>
      <w:r w:rsidR="00297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83070" w14:textId="77777777" w:rsidR="00C9149A" w:rsidRDefault="00C9149A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 2310823</w:t>
      </w:r>
    </w:p>
    <w:p w14:paraId="2837294E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86F79" w14:textId="77777777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43B3B504" w14:textId="77777777" w:rsidR="005C392E" w:rsidRDefault="0029392A" w:rsidP="005C392E">
      <w:pPr>
        <w:pStyle w:val="NormalWeb"/>
        <w:shd w:val="clear" w:color="auto" w:fill="FFFFFF"/>
        <w:spacing w:before="0" w:beforeAutospacing="0"/>
        <w:rPr>
          <w:rFonts w:ascii="Roboto" w:hAnsi="Roboto"/>
          <w:color w:val="565656"/>
          <w:sz w:val="30"/>
          <w:szCs w:val="30"/>
        </w:rPr>
      </w:pPr>
      <w:r>
        <w:rPr>
          <w:rFonts w:ascii="Roboto" w:hAnsi="Roboto"/>
          <w:color w:val="565656"/>
          <w:sz w:val="30"/>
          <w:szCs w:val="30"/>
        </w:rPr>
        <w:t>​​​​​​​</w:t>
      </w:r>
      <w:r w:rsidR="00FC6BF0">
        <w:rPr>
          <w:rFonts w:ascii="Roboto" w:hAnsi="Roboto"/>
          <w:color w:val="565656"/>
          <w:sz w:val="30"/>
          <w:szCs w:val="30"/>
        </w:rPr>
        <w:t xml:space="preserve">  </w:t>
      </w:r>
    </w:p>
    <w:p w14:paraId="45BD0457" w14:textId="03C550A6" w:rsidR="005C392E" w:rsidRPr="005C392E" w:rsidRDefault="005C392E" w:rsidP="005C39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5C392E">
        <w:rPr>
          <w:rStyle w:val="Forte"/>
          <w:rFonts w:asciiTheme="minorHAnsi" w:hAnsiTheme="minorHAnsi" w:cstheme="minorHAnsi"/>
          <w:sz w:val="22"/>
          <w:szCs w:val="22"/>
        </w:rPr>
        <w:t>Muitas distribuições contínuas de probabilidade têm o desvio-padrão como um de seus parâmetros, como por exemplo, a distribuição normal, cujos parâmetros são a média e o desvio-padrão. No caso da normal, o formato dessa distribuição depende da variabilidade — quanto mais achatada for a distribuição, maior será a variabilidade dos dados e, ao contrário, quanto mais estreita for a distribuição, menor será a variabilidade. Já a média situa no eixo em que os dados se concentram.</w:t>
      </w:r>
    </w:p>
    <w:p w14:paraId="7F5C586A" w14:textId="60342395" w:rsidR="005C392E" w:rsidRPr="005C392E" w:rsidRDefault="005C392E" w:rsidP="005C39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5C392E">
        <w:rPr>
          <w:rStyle w:val="Forte"/>
          <w:rFonts w:asciiTheme="minorHAnsi" w:hAnsiTheme="minorHAnsi" w:cstheme="minorHAnsi"/>
          <w:sz w:val="22"/>
          <w:szCs w:val="22"/>
        </w:rPr>
        <w:t>Escreva manualmente aqui as principais propriedades da distribuição normal</w:t>
      </w:r>
      <w:r>
        <w:rPr>
          <w:rStyle w:val="Forte"/>
          <w:rFonts w:asciiTheme="minorHAnsi" w:hAnsiTheme="minorHAnsi" w:cstheme="minorHAnsi"/>
          <w:sz w:val="22"/>
          <w:szCs w:val="22"/>
        </w:rPr>
        <w:t>.</w:t>
      </w:r>
    </w:p>
    <w:p w14:paraId="5DECB198" w14:textId="14B8E068" w:rsidR="00FC6BF0" w:rsidRPr="00FC6BF0" w:rsidRDefault="00FC6BF0" w:rsidP="005C39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4AC8F0E8" w14:textId="77777777" w:rsidR="00FC6BF0" w:rsidRPr="0029392A" w:rsidRDefault="00FC6BF0" w:rsidP="00FC6B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sectPr w:rsidR="00FC6BF0" w:rsidRPr="0029392A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31E15" w14:textId="77777777" w:rsidR="00965986" w:rsidRDefault="00965986" w:rsidP="005A69D4">
      <w:pPr>
        <w:spacing w:after="0" w:line="240" w:lineRule="auto"/>
      </w:pPr>
      <w:r>
        <w:separator/>
      </w:r>
    </w:p>
  </w:endnote>
  <w:endnote w:type="continuationSeparator" w:id="0">
    <w:p w14:paraId="4DF62098" w14:textId="77777777" w:rsidR="00965986" w:rsidRDefault="00965986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D4186" w14:textId="77777777" w:rsidR="00965986" w:rsidRDefault="00965986" w:rsidP="005A69D4">
      <w:pPr>
        <w:spacing w:after="0" w:line="240" w:lineRule="auto"/>
      </w:pPr>
      <w:r>
        <w:separator/>
      </w:r>
    </w:p>
  </w:footnote>
  <w:footnote w:type="continuationSeparator" w:id="0">
    <w:p w14:paraId="6C6BBE78" w14:textId="77777777" w:rsidR="00965986" w:rsidRDefault="00965986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5FE1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61BB0E0A" wp14:editId="601691F0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792"/>
    <w:multiLevelType w:val="hybridMultilevel"/>
    <w:tmpl w:val="C1AC9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2017F"/>
    <w:multiLevelType w:val="hybridMultilevel"/>
    <w:tmpl w:val="4E6CD6E0"/>
    <w:lvl w:ilvl="0" w:tplc="E7EE3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712763">
    <w:abstractNumId w:val="1"/>
  </w:num>
  <w:num w:numId="2" w16cid:durableId="15658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2238F"/>
    <w:rsid w:val="002722DB"/>
    <w:rsid w:val="0029392A"/>
    <w:rsid w:val="002976B5"/>
    <w:rsid w:val="003C58AB"/>
    <w:rsid w:val="00414061"/>
    <w:rsid w:val="004A6B50"/>
    <w:rsid w:val="004B616A"/>
    <w:rsid w:val="004F1AF1"/>
    <w:rsid w:val="00555427"/>
    <w:rsid w:val="005A5B2A"/>
    <w:rsid w:val="005A69D4"/>
    <w:rsid w:val="005C392E"/>
    <w:rsid w:val="005E19D9"/>
    <w:rsid w:val="0068003D"/>
    <w:rsid w:val="00692860"/>
    <w:rsid w:val="00805026"/>
    <w:rsid w:val="008A37EF"/>
    <w:rsid w:val="008B1DFE"/>
    <w:rsid w:val="008C4F16"/>
    <w:rsid w:val="008E6A57"/>
    <w:rsid w:val="00965986"/>
    <w:rsid w:val="00B365C5"/>
    <w:rsid w:val="00B5636B"/>
    <w:rsid w:val="00B61D1B"/>
    <w:rsid w:val="00C46BAD"/>
    <w:rsid w:val="00C9149A"/>
    <w:rsid w:val="00D0529F"/>
    <w:rsid w:val="00D62399"/>
    <w:rsid w:val="00E37F36"/>
    <w:rsid w:val="00E4585A"/>
    <w:rsid w:val="00EB7376"/>
    <w:rsid w:val="00F9548F"/>
    <w:rsid w:val="00FA3B6F"/>
    <w:rsid w:val="00F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8BAD96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unhideWhenUsed/>
    <w:rsid w:val="0029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">
    <w:name w:val="color"/>
    <w:basedOn w:val="Fontepargpadro"/>
    <w:rsid w:val="002976B5"/>
  </w:style>
  <w:style w:type="character" w:styleId="Forte">
    <w:name w:val="Strong"/>
    <w:basedOn w:val="Fontepargpadro"/>
    <w:uiPriority w:val="22"/>
    <w:qFormat/>
    <w:rsid w:val="00C9149A"/>
    <w:rPr>
      <w:b/>
      <w:bCs/>
    </w:rPr>
  </w:style>
  <w:style w:type="character" w:styleId="nfase">
    <w:name w:val="Emphasis"/>
    <w:basedOn w:val="Fontepargpadro"/>
    <w:uiPriority w:val="20"/>
    <w:qFormat/>
    <w:rsid w:val="00C9149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91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2</cp:revision>
  <cp:lastPrinted>2023-05-25T15:33:00Z</cp:lastPrinted>
  <dcterms:created xsi:type="dcterms:W3CDTF">2023-05-10T20:39:00Z</dcterms:created>
  <dcterms:modified xsi:type="dcterms:W3CDTF">2023-05-25T15:35:00Z</dcterms:modified>
</cp:coreProperties>
</file>