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7AE84" w14:textId="690FBA1C" w:rsidR="00B5636B" w:rsidRPr="00B5636B" w:rsidRDefault="007A2C72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Aprendendo a Resolver Problemas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12AC7" w14:textId="05E4D6B4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05 de setembro de 2023.</w:t>
      </w:r>
    </w:p>
    <w:p w14:paraId="3D6D080F" w14:textId="370D5B48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Matheu</w:t>
      </w:r>
      <w:bookmarkStart w:id="0" w:name="_GoBack"/>
      <w:bookmarkEnd w:id="0"/>
      <w:r w:rsidR="007A2C72">
        <w:rPr>
          <w:rFonts w:ascii="Times New Roman" w:hAnsi="Times New Roman" w:cs="Times New Roman"/>
          <w:sz w:val="24"/>
          <w:szCs w:val="24"/>
        </w:rPr>
        <w:t>s Marques Portela</w:t>
      </w:r>
    </w:p>
    <w:p w14:paraId="1673B339" w14:textId="62526A74" w:rsidR="00854F1F" w:rsidRDefault="00854F1F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54F1F">
        <w:rPr>
          <w:rFonts w:ascii="Times New Roman" w:hAnsi="Times New Roman" w:cs="Times New Roman"/>
          <w:b/>
          <w:bCs/>
          <w:sz w:val="24"/>
          <w:szCs w:val="24"/>
        </w:rPr>
        <w:t>RA:</w:t>
      </w:r>
      <w:r>
        <w:rPr>
          <w:rFonts w:ascii="Times New Roman" w:hAnsi="Times New Roman" w:cs="Times New Roman"/>
          <w:sz w:val="24"/>
          <w:szCs w:val="24"/>
        </w:rPr>
        <w:t xml:space="preserve"> 2310823</w:t>
      </w:r>
    </w:p>
    <w:p w14:paraId="47C62FB4" w14:textId="7CE90A3D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7A2C72">
        <w:rPr>
          <w:rFonts w:ascii="Times New Roman" w:hAnsi="Times New Roman" w:cs="Times New Roman"/>
          <w:sz w:val="24"/>
          <w:szCs w:val="24"/>
        </w:rPr>
        <w:t>Algoritmos e Programação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DD5E8A0" w:rsidR="00692860" w:rsidRPr="00B5636B" w:rsidRDefault="007A2C72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Documentação</w:t>
      </w:r>
    </w:p>
    <w:p w14:paraId="359C2B66" w14:textId="77777777" w:rsidR="007A2C72" w:rsidRDefault="007A2C72" w:rsidP="007A2C72"/>
    <w:p w14:paraId="1AAD95E8" w14:textId="5FC9F63C" w:rsidR="007A2C72" w:rsidRDefault="007A2C72" w:rsidP="007A2C72">
      <w:r>
        <w:t xml:space="preserve">   O código disponível no link abaixo representa um algoritmo projetado para realizar uma série de perguntas na área da matemática básica ao usuário. Esse algoritmo tem a capacidade de avaliar o conhecimento do usuário em matemática e fornecer um percentual de acertos com base nas respostas fornecidas.</w:t>
      </w:r>
    </w:p>
    <w:p w14:paraId="4F7C0CAF" w14:textId="0D412607" w:rsidR="007A2C72" w:rsidRDefault="007A2C72" w:rsidP="007A2C72">
      <w:r>
        <w:t xml:space="preserve">   O sistema inclui um total de 6 perguntas, variando em dificuldade, desde questões mais simples até outras mais desafiadoras. O objetivo do usuário é responder corretamente a cada uma dessas perguntas para avaliar seu nível de conhecimento em matemática. Além disso, o algoritmo fornece dicas úteis para o usuário nas questões em que ele erra, auxiliando-o a compreender os conceitos matemáticos de forma mais abrangente.</w:t>
      </w:r>
    </w:p>
    <w:p w14:paraId="7B8AC68D" w14:textId="175C9836" w:rsidR="007A2C72" w:rsidRDefault="007A2C72" w:rsidP="007A2C72">
      <w:r>
        <w:t xml:space="preserve">   Em resumo, essa ferramenta oferece uma oportunidade interativa de teste e aprimoramento do conhecimento matemático básico. No final do desafio, o algoritmo calcula e exibe um percentual de acertos, proporcionando um feedback valioso ao usuário sobre seu desempenho. É uma maneira educativa e envolvente de praticar matemática e avaliar seu progresso.</w:t>
      </w:r>
    </w:p>
    <w:p w14:paraId="564815E6" w14:textId="267D00EF" w:rsidR="007A2C72" w:rsidRDefault="007A2C72" w:rsidP="007A2C72"/>
    <w:p w14:paraId="24998547" w14:textId="309AADF7" w:rsidR="007A2C72" w:rsidRDefault="007A2C72" w:rsidP="007A2C72"/>
    <w:p w14:paraId="3910A6E9" w14:textId="0550D7FF" w:rsidR="007A2C72" w:rsidRDefault="007A2C72" w:rsidP="007A2C72">
      <w:r>
        <w:t xml:space="preserve">Segue o link para o </w:t>
      </w:r>
      <w:proofErr w:type="spellStart"/>
      <w:r>
        <w:t>Colab</w:t>
      </w:r>
      <w:proofErr w:type="spellEnd"/>
      <w:r>
        <w:t xml:space="preserve"> aonde estará o código fonte e também estarei encaminhando o arquivo .PY no </w:t>
      </w:r>
      <w:proofErr w:type="spellStart"/>
      <w:r>
        <w:t>ava</w:t>
      </w:r>
      <w:proofErr w:type="spellEnd"/>
      <w:r>
        <w:t>:</w:t>
      </w:r>
    </w:p>
    <w:p w14:paraId="097B0D22" w14:textId="62C40C41" w:rsidR="007A2C72" w:rsidRPr="00E37F36" w:rsidRDefault="008F6185" w:rsidP="007A2C72">
      <w:pPr>
        <w:pStyle w:val="PargrafodaLista"/>
        <w:numPr>
          <w:ilvl w:val="0"/>
          <w:numId w:val="1"/>
        </w:numPr>
      </w:pPr>
      <w:r w:rsidRPr="008F6185">
        <w:t>https://colab.research.google.com/drive/1QCVS6LazhknSu_qktrECN36EB_fnVQrA?usp=sharing</w:t>
      </w:r>
    </w:p>
    <w:sectPr w:rsidR="007A2C72" w:rsidRPr="00E37F36" w:rsidSect="00B5636B">
      <w:headerReference w:type="default" r:id="rId8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FB071A" w14:textId="77777777" w:rsidR="00AA55BF" w:rsidRDefault="00AA55BF" w:rsidP="005A69D4">
      <w:pPr>
        <w:spacing w:after="0" w:line="240" w:lineRule="auto"/>
      </w:pPr>
      <w:r>
        <w:separator/>
      </w:r>
    </w:p>
  </w:endnote>
  <w:endnote w:type="continuationSeparator" w:id="0">
    <w:p w14:paraId="5EC81B57" w14:textId="77777777" w:rsidR="00AA55BF" w:rsidRDefault="00AA55BF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8BCBC8" w14:textId="77777777" w:rsidR="00AA55BF" w:rsidRDefault="00AA55BF" w:rsidP="005A69D4">
      <w:pPr>
        <w:spacing w:after="0" w:line="240" w:lineRule="auto"/>
      </w:pPr>
      <w:r>
        <w:separator/>
      </w:r>
    </w:p>
  </w:footnote>
  <w:footnote w:type="continuationSeparator" w:id="0">
    <w:p w14:paraId="73420964" w14:textId="77777777" w:rsidR="00AA55BF" w:rsidRDefault="00AA55BF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5F0C2C"/>
    <w:multiLevelType w:val="hybridMultilevel"/>
    <w:tmpl w:val="2AE88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D2BD2"/>
    <w:rsid w:val="001127AE"/>
    <w:rsid w:val="00185A3D"/>
    <w:rsid w:val="00555427"/>
    <w:rsid w:val="005A5B2A"/>
    <w:rsid w:val="005A69D4"/>
    <w:rsid w:val="005E19D9"/>
    <w:rsid w:val="0068003D"/>
    <w:rsid w:val="00692860"/>
    <w:rsid w:val="007A2C72"/>
    <w:rsid w:val="00805026"/>
    <w:rsid w:val="00854F1F"/>
    <w:rsid w:val="008A37EF"/>
    <w:rsid w:val="008C4F16"/>
    <w:rsid w:val="008F6185"/>
    <w:rsid w:val="00AA55BF"/>
    <w:rsid w:val="00B5636B"/>
    <w:rsid w:val="00B61D1B"/>
    <w:rsid w:val="00D62399"/>
    <w:rsid w:val="00E37F36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7A2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147B3-B23F-48E8-82F9-BDD65BB59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14</cp:revision>
  <dcterms:created xsi:type="dcterms:W3CDTF">2023-02-15T12:21:00Z</dcterms:created>
  <dcterms:modified xsi:type="dcterms:W3CDTF">2023-09-06T00:49:00Z</dcterms:modified>
</cp:coreProperties>
</file>