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F1E8" w14:textId="3EE81459" w:rsidR="00E4585A" w:rsidRDefault="00401F05" w:rsidP="00401F05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Atividade Prática</w:t>
      </w:r>
    </w:p>
    <w:p w14:paraId="7DBB2D44" w14:textId="77777777" w:rsidR="00401F05" w:rsidRDefault="00401F0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D080F" w14:textId="68617465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401F05">
        <w:rPr>
          <w:rFonts w:ascii="Times New Roman" w:hAnsi="Times New Roman" w:cs="Times New Roman"/>
          <w:sz w:val="24"/>
          <w:szCs w:val="24"/>
        </w:rPr>
        <w:t xml:space="preserve">Matheus Marques Portela </w:t>
      </w:r>
    </w:p>
    <w:p w14:paraId="76EE2DC2" w14:textId="247E5990" w:rsidR="00B61D1B" w:rsidRDefault="00401F05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RA: 2310823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C62FB4" w14:textId="559EA1E1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401F05">
        <w:rPr>
          <w:rFonts w:ascii="Times New Roman" w:hAnsi="Times New Roman" w:cs="Times New Roman"/>
          <w:sz w:val="24"/>
          <w:szCs w:val="24"/>
        </w:rPr>
        <w:t>Redes de Computadores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025AF0BA" w:rsidR="00692860" w:rsidRPr="00B5636B" w:rsidRDefault="00692860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RESPOSTA</w:t>
      </w:r>
    </w:p>
    <w:p w14:paraId="3DA291B9" w14:textId="690A524A" w:rsidR="00E4585A" w:rsidRDefault="00E4585A" w:rsidP="00E37F36"/>
    <w:p w14:paraId="27C67DF5" w14:textId="2A311848" w:rsidR="00692860" w:rsidRDefault="00324679" w:rsidP="00324679">
      <w:pPr>
        <w:pStyle w:val="PargrafodaLista"/>
        <w:numPr>
          <w:ilvl w:val="0"/>
          <w:numId w:val="3"/>
        </w:numPr>
      </w:pPr>
      <w:r>
        <w:t xml:space="preserve">De acordo com modelos OSI, qual protocolo que pertence à camada de rede e que mapeia um endereço IP para um endereço de enlace lógico, obtendo, dessa forma, o MAC </w:t>
      </w:r>
      <w:proofErr w:type="spellStart"/>
      <w:r>
        <w:t>Address</w:t>
      </w:r>
      <w:proofErr w:type="spellEnd"/>
      <w:r>
        <w:t xml:space="preserve"> de uma interface a partir de seu endereço IP?</w:t>
      </w:r>
      <w:r>
        <w:br/>
      </w:r>
    </w:p>
    <w:p w14:paraId="325A8257" w14:textId="301405C3" w:rsidR="00324679" w:rsidRPr="003932DC" w:rsidRDefault="00324679" w:rsidP="00E37F36">
      <w:pPr>
        <w:rPr>
          <w:b/>
          <w:bCs/>
        </w:rPr>
      </w:pPr>
      <w:r w:rsidRPr="003932DC">
        <w:rPr>
          <w:b/>
          <w:bCs/>
        </w:rPr>
        <w:t>R: ARP (</w:t>
      </w:r>
      <w:proofErr w:type="spellStart"/>
      <w:r w:rsidRPr="003932DC">
        <w:rPr>
          <w:b/>
          <w:bCs/>
        </w:rPr>
        <w:t>Address</w:t>
      </w:r>
      <w:proofErr w:type="spellEnd"/>
      <w:r w:rsidRPr="003932DC">
        <w:rPr>
          <w:b/>
          <w:bCs/>
        </w:rPr>
        <w:t xml:space="preserve"> </w:t>
      </w:r>
      <w:proofErr w:type="spellStart"/>
      <w:r w:rsidRPr="003932DC">
        <w:rPr>
          <w:b/>
          <w:bCs/>
        </w:rPr>
        <w:t>Resolution</w:t>
      </w:r>
      <w:proofErr w:type="spellEnd"/>
      <w:r w:rsidRPr="003932DC">
        <w:rPr>
          <w:b/>
          <w:bCs/>
        </w:rPr>
        <w:t xml:space="preserve"> </w:t>
      </w:r>
      <w:proofErr w:type="spellStart"/>
      <w:r w:rsidRPr="003932DC">
        <w:rPr>
          <w:b/>
          <w:bCs/>
        </w:rPr>
        <w:t>Protocol</w:t>
      </w:r>
      <w:proofErr w:type="spellEnd"/>
      <w:r w:rsidRPr="003932DC">
        <w:rPr>
          <w:b/>
          <w:bCs/>
        </w:rPr>
        <w:t>): Usado para associar endereços IP a endereços MAC em redes locais.</w:t>
      </w:r>
    </w:p>
    <w:p w14:paraId="6A112DED" w14:textId="0DA73B6E" w:rsidR="00324679" w:rsidRDefault="00324679" w:rsidP="00324679">
      <w:pPr>
        <w:pStyle w:val="PargrafodaLista"/>
        <w:numPr>
          <w:ilvl w:val="0"/>
          <w:numId w:val="3"/>
        </w:numPr>
      </w:pPr>
      <w:r>
        <w:t>O modelo OSI é constituído por sete camadas separadas, porém relacionadas. Cada uma delas definindo uma parte do processo de transferência de informação pela rede. Física, _________, _________, _________, _________, _________ e Aplicação. Complete a sequência</w:t>
      </w:r>
    </w:p>
    <w:p w14:paraId="38648061" w14:textId="2D2D62AE" w:rsidR="00324679" w:rsidRPr="003932DC" w:rsidRDefault="00324679" w:rsidP="00E37F36">
      <w:pPr>
        <w:rPr>
          <w:b/>
          <w:bCs/>
        </w:rPr>
      </w:pPr>
      <w:r w:rsidRPr="003932DC">
        <w:rPr>
          <w:b/>
          <w:bCs/>
        </w:rPr>
        <w:t xml:space="preserve">R: Enlace de Dados, Camada de Rede, </w:t>
      </w:r>
      <w:r w:rsidR="00BA17A5" w:rsidRPr="003932DC">
        <w:rPr>
          <w:b/>
          <w:bCs/>
        </w:rPr>
        <w:t>camada de</w:t>
      </w:r>
      <w:r w:rsidRPr="003932DC">
        <w:rPr>
          <w:b/>
          <w:bCs/>
        </w:rPr>
        <w:t xml:space="preserve"> transporte, </w:t>
      </w:r>
      <w:r w:rsidR="00BA17A5" w:rsidRPr="003932DC">
        <w:rPr>
          <w:b/>
          <w:bCs/>
        </w:rPr>
        <w:t>camada de sessão, camada de apresentação.</w:t>
      </w:r>
    </w:p>
    <w:p w14:paraId="1B4D3033" w14:textId="59C13192" w:rsidR="00BA17A5" w:rsidRDefault="00BA17A5" w:rsidP="00BA17A5">
      <w:pPr>
        <w:pStyle w:val="PargrafodaLista"/>
        <w:numPr>
          <w:ilvl w:val="0"/>
          <w:numId w:val="3"/>
        </w:numPr>
      </w:pPr>
      <w:r>
        <w:t>Você está implementando um software que monitora alguns serviços das camadas do modelo OSI. Uma camada desse monitoramento garante que a mensagem enviada chegue ao seu destino sem que haja qualquer alteração. Também garante sequência correta de pacotes, controle de erros e de fluxo de origem ao destino. Qual é essa camada qual protocolo é utilizado para esse controle?</w:t>
      </w:r>
    </w:p>
    <w:p w14:paraId="4AF07259" w14:textId="41F55801" w:rsidR="00BA17A5" w:rsidRPr="003932DC" w:rsidRDefault="00BA17A5" w:rsidP="00BA17A5">
      <w:pPr>
        <w:rPr>
          <w:b/>
          <w:bCs/>
        </w:rPr>
      </w:pPr>
      <w:r w:rsidRPr="003932DC">
        <w:rPr>
          <w:b/>
          <w:bCs/>
        </w:rPr>
        <w:t>R: Camada de transporte e o protocolo TCP.</w:t>
      </w:r>
    </w:p>
    <w:p w14:paraId="70DAAF63" w14:textId="20E2DD25" w:rsidR="00BA17A5" w:rsidRDefault="00BA17A5" w:rsidP="00BA17A5">
      <w:pPr>
        <w:pStyle w:val="PargrafodaLista"/>
        <w:numPr>
          <w:ilvl w:val="0"/>
          <w:numId w:val="3"/>
        </w:numPr>
      </w:pPr>
      <w:r>
        <w:t>Modelo OSI possui 7 camadas. Qual camada opera o Protocolo Ethernet?</w:t>
      </w:r>
    </w:p>
    <w:p w14:paraId="5FED4C72" w14:textId="6DB56208" w:rsidR="00BA17A5" w:rsidRPr="003932DC" w:rsidRDefault="00BA17A5" w:rsidP="00BA17A5">
      <w:pPr>
        <w:rPr>
          <w:b/>
          <w:bCs/>
        </w:rPr>
      </w:pPr>
      <w:r w:rsidRPr="003932DC">
        <w:rPr>
          <w:b/>
          <w:bCs/>
        </w:rPr>
        <w:t>R: Camada de Enlace.</w:t>
      </w:r>
    </w:p>
    <w:p w14:paraId="4E84FF2E" w14:textId="77777777" w:rsidR="00BA17A5" w:rsidRDefault="00BA17A5" w:rsidP="00BA17A5">
      <w:pPr>
        <w:pStyle w:val="PargrafodaLista"/>
        <w:numPr>
          <w:ilvl w:val="0"/>
          <w:numId w:val="3"/>
        </w:numPr>
      </w:pPr>
      <w:r>
        <w:t xml:space="preserve">Associe a camada do modelo OSI de acordo com as funcionalidades de cada uma delas. </w:t>
      </w:r>
    </w:p>
    <w:p w14:paraId="79EF7794" w14:textId="77777777" w:rsidR="00BA17A5" w:rsidRDefault="00BA17A5" w:rsidP="00BA17A5">
      <w:pPr>
        <w:pStyle w:val="PargrafodaLista"/>
      </w:pPr>
      <w:r>
        <w:t xml:space="preserve">7 – </w:t>
      </w:r>
      <w:proofErr w:type="gramStart"/>
      <w:r>
        <w:t>aplicação</w:t>
      </w:r>
      <w:proofErr w:type="gramEnd"/>
      <w:r>
        <w:t xml:space="preserve"> 6 – apresentação </w:t>
      </w:r>
    </w:p>
    <w:p w14:paraId="21769101" w14:textId="4D46DBF1" w:rsidR="00BA17A5" w:rsidRDefault="00BA17A5" w:rsidP="00BA17A5">
      <w:pPr>
        <w:pStyle w:val="PargrafodaLista"/>
      </w:pPr>
      <w:r>
        <w:t xml:space="preserve">5 – </w:t>
      </w:r>
      <w:proofErr w:type="gramStart"/>
      <w:r>
        <w:t>sessão</w:t>
      </w:r>
      <w:proofErr w:type="gramEnd"/>
      <w:r>
        <w:t xml:space="preserve"> 4 – transporte 3 – rede 2 – enlace 1 – física </w:t>
      </w:r>
    </w:p>
    <w:p w14:paraId="59E72197" w14:textId="5F3E5A35" w:rsidR="00BA17A5" w:rsidRDefault="00BA17A5" w:rsidP="00BA17A5">
      <w:pPr>
        <w:pStyle w:val="PargrafodaLista"/>
      </w:pPr>
      <w:proofErr w:type="gramStart"/>
      <w:r>
        <w:t>( 3</w:t>
      </w:r>
      <w:proofErr w:type="gramEnd"/>
      <w:r>
        <w:t xml:space="preserve">) </w:t>
      </w:r>
      <w:proofErr w:type="spellStart"/>
      <w:r>
        <w:t>ip</w:t>
      </w:r>
      <w:proofErr w:type="spellEnd"/>
    </w:p>
    <w:p w14:paraId="0A3563F6" w14:textId="308FE815" w:rsidR="00BA17A5" w:rsidRDefault="00BA17A5" w:rsidP="00BA17A5">
      <w:pPr>
        <w:pStyle w:val="PargrafodaLista"/>
      </w:pPr>
      <w:r>
        <w:t>(</w:t>
      </w:r>
      <w:proofErr w:type="gramStart"/>
      <w:r w:rsidR="00674CD1">
        <w:t>2</w:t>
      </w:r>
      <w:r>
        <w:t xml:space="preserve"> )</w:t>
      </w:r>
      <w:proofErr w:type="gramEnd"/>
      <w:r>
        <w:t xml:space="preserve"> </w:t>
      </w:r>
      <w:proofErr w:type="spellStart"/>
      <w:r>
        <w:t>arp</w:t>
      </w:r>
      <w:proofErr w:type="spellEnd"/>
    </w:p>
    <w:p w14:paraId="65385B97" w14:textId="1BC749A5" w:rsidR="00BA17A5" w:rsidRDefault="00BA17A5" w:rsidP="00BA17A5">
      <w:pPr>
        <w:pStyle w:val="PargrafodaLista"/>
      </w:pPr>
      <w:proofErr w:type="gramStart"/>
      <w:r>
        <w:t xml:space="preserve">( </w:t>
      </w:r>
      <w:r w:rsidR="00674CD1">
        <w:t>2</w:t>
      </w:r>
      <w:proofErr w:type="gramEnd"/>
      <w:r>
        <w:t xml:space="preserve">) </w:t>
      </w:r>
      <w:proofErr w:type="spellStart"/>
      <w:r>
        <w:t>mac</w:t>
      </w:r>
      <w:proofErr w:type="spellEnd"/>
    </w:p>
    <w:p w14:paraId="6831F796" w14:textId="4760F484" w:rsidR="00BA17A5" w:rsidRDefault="00BA17A5" w:rsidP="00BA17A5">
      <w:pPr>
        <w:pStyle w:val="PargrafodaLista"/>
      </w:pPr>
      <w:proofErr w:type="gramStart"/>
      <w:r>
        <w:t xml:space="preserve">( </w:t>
      </w:r>
      <w:r w:rsidR="00674CD1">
        <w:t>1</w:t>
      </w:r>
      <w:proofErr w:type="gramEnd"/>
      <w:r>
        <w:t>) cabo UTP</w:t>
      </w:r>
    </w:p>
    <w:p w14:paraId="33E08E43" w14:textId="6D9140EB" w:rsidR="00BA17A5" w:rsidRDefault="00BA17A5" w:rsidP="00BA17A5">
      <w:pPr>
        <w:pStyle w:val="PargrafodaLista"/>
      </w:pPr>
      <w:proofErr w:type="gramStart"/>
      <w:r>
        <w:t xml:space="preserve">( </w:t>
      </w:r>
      <w:r w:rsidR="00674CD1">
        <w:t>4</w:t>
      </w:r>
      <w:proofErr w:type="gramEnd"/>
      <w:r>
        <w:t>) TCP</w:t>
      </w:r>
    </w:p>
    <w:p w14:paraId="239F72E3" w14:textId="787476D2" w:rsidR="00BA17A5" w:rsidRDefault="00BA17A5" w:rsidP="00BA17A5">
      <w:pPr>
        <w:pStyle w:val="PargrafodaLista"/>
      </w:pPr>
      <w:r>
        <w:t>(</w:t>
      </w:r>
      <w:proofErr w:type="gramStart"/>
      <w:r w:rsidR="00674CD1">
        <w:t>7</w:t>
      </w:r>
      <w:r>
        <w:t xml:space="preserve"> )</w:t>
      </w:r>
      <w:proofErr w:type="gramEnd"/>
      <w:r>
        <w:t xml:space="preserve"> navegador</w:t>
      </w:r>
    </w:p>
    <w:p w14:paraId="60DC6E31" w14:textId="26FF5572" w:rsidR="00BA17A5" w:rsidRDefault="00BA17A5" w:rsidP="00BA17A5">
      <w:pPr>
        <w:pStyle w:val="PargrafodaLista"/>
      </w:pPr>
      <w:r>
        <w:t>(</w:t>
      </w:r>
      <w:proofErr w:type="gramStart"/>
      <w:r w:rsidR="00674CD1">
        <w:t>3</w:t>
      </w:r>
      <w:r>
        <w:t xml:space="preserve"> )</w:t>
      </w:r>
      <w:proofErr w:type="gramEnd"/>
      <w:r>
        <w:t xml:space="preserve"> </w:t>
      </w:r>
      <w:proofErr w:type="spellStart"/>
      <w:r>
        <w:t>icmp</w:t>
      </w:r>
      <w:proofErr w:type="spellEnd"/>
    </w:p>
    <w:p w14:paraId="324DE26D" w14:textId="2C7DB355" w:rsidR="00BA17A5" w:rsidRDefault="00BA17A5" w:rsidP="00BA17A5">
      <w:pPr>
        <w:pStyle w:val="PargrafodaLista"/>
      </w:pPr>
      <w:proofErr w:type="gramStart"/>
      <w:r>
        <w:t xml:space="preserve">( </w:t>
      </w:r>
      <w:r w:rsidR="00674CD1">
        <w:t>4</w:t>
      </w:r>
      <w:proofErr w:type="gramEnd"/>
      <w:r>
        <w:t>) UDP</w:t>
      </w:r>
    </w:p>
    <w:p w14:paraId="53F39E34" w14:textId="77777777" w:rsidR="00674CD1" w:rsidRDefault="00674CD1" w:rsidP="00BA17A5">
      <w:pPr>
        <w:pStyle w:val="PargrafodaLista"/>
      </w:pPr>
    </w:p>
    <w:p w14:paraId="2918C32D" w14:textId="28145554" w:rsidR="00674CD1" w:rsidRDefault="00674CD1" w:rsidP="00674CD1">
      <w:pPr>
        <w:pStyle w:val="PargrafodaLista"/>
        <w:numPr>
          <w:ilvl w:val="0"/>
          <w:numId w:val="3"/>
        </w:numPr>
      </w:pPr>
      <w:r>
        <w:lastRenderedPageBreak/>
        <w:t xml:space="preserve">O utilitário </w:t>
      </w:r>
      <w:proofErr w:type="spellStart"/>
      <w:r>
        <w:t>ping</w:t>
      </w:r>
      <w:proofErr w:type="spellEnd"/>
      <w:r>
        <w:t xml:space="preserve"> permite testar a conectividade IP entre dois computadores. Mas que para isso ocorra os computadores devem ter um gateway na configuração. Além disso, os computadores precisam estar na mesma rede para se comunicarem.</w:t>
      </w:r>
    </w:p>
    <w:p w14:paraId="0B9B8073" w14:textId="49F38354" w:rsidR="00674CD1" w:rsidRDefault="00674CD1" w:rsidP="00674CD1">
      <w:pPr>
        <w:pStyle w:val="PargrafodaLista"/>
        <w:rPr>
          <w:b/>
          <w:bCs/>
        </w:rPr>
      </w:pPr>
      <w:r w:rsidRPr="003932DC">
        <w:rPr>
          <w:b/>
          <w:bCs/>
        </w:rPr>
        <w:t xml:space="preserve">R: </w:t>
      </w:r>
      <w:r w:rsidR="00E14303" w:rsidRPr="003932DC">
        <w:rPr>
          <w:b/>
          <w:bCs/>
        </w:rPr>
        <w:t xml:space="preserve">FALSO. Se os dispositivos estiverem na mesma rede, não há necessidade de gateway para responderem o teste de </w:t>
      </w:r>
      <w:proofErr w:type="spellStart"/>
      <w:r w:rsidR="00E14303" w:rsidRPr="003932DC">
        <w:rPr>
          <w:b/>
          <w:bCs/>
        </w:rPr>
        <w:t>ping</w:t>
      </w:r>
      <w:proofErr w:type="spellEnd"/>
      <w:r w:rsidR="00E14303" w:rsidRPr="003932DC">
        <w:rPr>
          <w:b/>
          <w:bCs/>
        </w:rPr>
        <w:t>.</w:t>
      </w:r>
    </w:p>
    <w:p w14:paraId="5DF7ABA6" w14:textId="77777777" w:rsidR="003932DC" w:rsidRPr="003932DC" w:rsidRDefault="003932DC" w:rsidP="00674CD1">
      <w:pPr>
        <w:pStyle w:val="PargrafodaLista"/>
        <w:rPr>
          <w:b/>
          <w:bCs/>
        </w:rPr>
      </w:pPr>
    </w:p>
    <w:p w14:paraId="68B58107" w14:textId="3A1B86C1" w:rsidR="00E14303" w:rsidRDefault="00E14303" w:rsidP="003932DC">
      <w:pPr>
        <w:pStyle w:val="PargrafodaLista"/>
        <w:numPr>
          <w:ilvl w:val="0"/>
          <w:numId w:val="3"/>
        </w:numPr>
      </w:pPr>
      <w:r w:rsidRPr="00E14303">
        <w:t xml:space="preserve"> </w:t>
      </w:r>
      <w:r>
        <w:t>Assinale as alternativas em certo e errado. Caso haja erro aponte-o justificando-o.</w:t>
      </w:r>
    </w:p>
    <w:p w14:paraId="1E986341" w14:textId="77777777" w:rsidR="00E14303" w:rsidRDefault="00E14303" w:rsidP="00E14303">
      <w:pPr>
        <w:pStyle w:val="PargrafodaLista"/>
        <w:numPr>
          <w:ilvl w:val="0"/>
          <w:numId w:val="5"/>
        </w:numPr>
      </w:pPr>
      <w:r>
        <w:t>I. A topologia em barramento utiliza-se cabo coaxial e tem o compartilhamento de todos os elementos em um só meio de transmissão, os dispositivos são postos em paralelo.</w:t>
      </w:r>
    </w:p>
    <w:p w14:paraId="2FCA71B4" w14:textId="77777777" w:rsidR="00E14303" w:rsidRDefault="00E14303" w:rsidP="00E14303">
      <w:pPr>
        <w:pStyle w:val="PargrafodaLista"/>
        <w:numPr>
          <w:ilvl w:val="0"/>
          <w:numId w:val="5"/>
        </w:numPr>
      </w:pPr>
      <w:r>
        <w:t xml:space="preserve"> II. A topologia em anel é similar à topologia em barramento, formando um circuito aberto. </w:t>
      </w:r>
      <w:r w:rsidRPr="00E14303">
        <w:rPr>
          <w:color w:val="FF0000"/>
        </w:rPr>
        <w:t xml:space="preserve">CIRCUTIO FECHADO. </w:t>
      </w:r>
    </w:p>
    <w:p w14:paraId="586B79B6" w14:textId="77777777" w:rsidR="00E14303" w:rsidRDefault="00E14303" w:rsidP="00E14303">
      <w:pPr>
        <w:pStyle w:val="PargrafodaLista"/>
        <w:numPr>
          <w:ilvl w:val="0"/>
          <w:numId w:val="5"/>
        </w:numPr>
      </w:pPr>
      <w:r>
        <w:t xml:space="preserve">III. A topologia malha tem seus dispositivos conectados a mais de um elemento, geralmente é usada em redes WAN. </w:t>
      </w:r>
    </w:p>
    <w:p w14:paraId="4A97C490" w14:textId="3329749D" w:rsidR="00E14303" w:rsidRPr="003932DC" w:rsidRDefault="00E14303" w:rsidP="00E14303">
      <w:pPr>
        <w:pStyle w:val="PargrafodaLista"/>
        <w:numPr>
          <w:ilvl w:val="0"/>
          <w:numId w:val="5"/>
        </w:numPr>
      </w:pPr>
      <w:r>
        <w:t xml:space="preserve">IV. A topologia em estrela tem um elemento central que faz a distribuição dos dados para todos os computadores tornando-os, assim, dependentes. </w:t>
      </w:r>
      <w:r w:rsidRPr="00E14303">
        <w:rPr>
          <w:color w:val="FF0000"/>
        </w:rPr>
        <w:t>INDEPENDENTE</w:t>
      </w:r>
    </w:p>
    <w:p w14:paraId="68528D56" w14:textId="77777777" w:rsidR="003932DC" w:rsidRDefault="003932DC" w:rsidP="003932DC">
      <w:pPr>
        <w:ind w:left="360"/>
      </w:pPr>
    </w:p>
    <w:p w14:paraId="7FF02FFC" w14:textId="77777777" w:rsidR="003932DC" w:rsidRDefault="003932DC" w:rsidP="003932DC">
      <w:pPr>
        <w:pStyle w:val="PargrafodaLista"/>
        <w:numPr>
          <w:ilvl w:val="0"/>
          <w:numId w:val="3"/>
        </w:numPr>
      </w:pPr>
      <w:r>
        <w:t xml:space="preserve">A topologia de rede conhecida como estrela caracteriza-se pelo fato de todos os dispositivos serem conectados em uma linha sequencial, compartilhando um único canal de comunicação. Verdadeiro ou falso? Justifique. </w:t>
      </w:r>
    </w:p>
    <w:p w14:paraId="59F6CF8F" w14:textId="4BAE7CA2" w:rsidR="003932DC" w:rsidRDefault="003932DC" w:rsidP="003932DC">
      <w:pPr>
        <w:pStyle w:val="PargrafodaLista"/>
        <w:rPr>
          <w:b/>
          <w:bCs/>
        </w:rPr>
      </w:pPr>
      <w:r w:rsidRPr="003932DC">
        <w:rPr>
          <w:b/>
          <w:bCs/>
        </w:rPr>
        <w:t>R: Falso. Dispositivos conectados em linha sequencial é topologia barramento.</w:t>
      </w:r>
    </w:p>
    <w:p w14:paraId="297BD044" w14:textId="77777777" w:rsidR="003932DC" w:rsidRDefault="003932DC" w:rsidP="003932DC">
      <w:pPr>
        <w:pStyle w:val="PargrafodaLista"/>
        <w:rPr>
          <w:b/>
          <w:bCs/>
        </w:rPr>
      </w:pPr>
    </w:p>
    <w:p w14:paraId="03A0F346" w14:textId="77777777" w:rsidR="003932DC" w:rsidRPr="003932DC" w:rsidRDefault="003932DC" w:rsidP="003932DC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Observe a seguinte expressão “qual topologia que cada dispositivo se conecta </w:t>
      </w:r>
      <w:proofErr w:type="spellStart"/>
      <w:r>
        <w:t>aum</w:t>
      </w:r>
      <w:proofErr w:type="spellEnd"/>
      <w:r>
        <w:t xml:space="preserve"> ativo de rede central utilizando uma conexão independente dos </w:t>
      </w:r>
      <w:proofErr w:type="spellStart"/>
      <w:r>
        <w:t>outroscomputadores</w:t>
      </w:r>
      <w:proofErr w:type="spellEnd"/>
      <w:r>
        <w:t xml:space="preserve">. Hoje utilizada frequentemente, principalmente, em redes </w:t>
      </w:r>
      <w:proofErr w:type="spellStart"/>
      <w:r>
        <w:t>depequeno</w:t>
      </w:r>
      <w:proofErr w:type="spellEnd"/>
      <w:r>
        <w:t xml:space="preserve"> porte. Entretanto, uma falha do nó central pode desativar toda a </w:t>
      </w:r>
      <w:proofErr w:type="spellStart"/>
      <w:r>
        <w:t>rede</w:t>
      </w:r>
      <w:proofErr w:type="gramStart"/>
      <w:r>
        <w:t>.”Verdadeiro</w:t>
      </w:r>
      <w:proofErr w:type="spellEnd"/>
      <w:proofErr w:type="gramEnd"/>
      <w:r>
        <w:t xml:space="preserve"> ou Falso? Justifique. </w:t>
      </w:r>
    </w:p>
    <w:p w14:paraId="5B8F842F" w14:textId="0DF1784E" w:rsidR="003932DC" w:rsidRDefault="003932DC" w:rsidP="003932DC">
      <w:pPr>
        <w:pStyle w:val="PargrafodaLista"/>
        <w:rPr>
          <w:b/>
          <w:bCs/>
        </w:rPr>
      </w:pPr>
      <w:r w:rsidRPr="003932DC">
        <w:rPr>
          <w:b/>
          <w:bCs/>
        </w:rPr>
        <w:t>R: Topologia estrela. Falso, pois desativar um computador não afetará os demais. Só haverá problema se O dispositivo central falhar.</w:t>
      </w:r>
    </w:p>
    <w:p w14:paraId="71706BBC" w14:textId="77777777" w:rsidR="00C90F83" w:rsidRDefault="00C90F83" w:rsidP="003932DC">
      <w:pPr>
        <w:pStyle w:val="PargrafodaLista"/>
        <w:rPr>
          <w:b/>
          <w:bCs/>
        </w:rPr>
      </w:pPr>
    </w:p>
    <w:p w14:paraId="70759472" w14:textId="77777777" w:rsidR="00C90F83" w:rsidRPr="00C90F83" w:rsidRDefault="00C90F83" w:rsidP="00C90F83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Modelo OSI possui 7 camadas. Qual camada opera o Protocolo Ethernet? </w:t>
      </w:r>
    </w:p>
    <w:p w14:paraId="4202EAAF" w14:textId="11DD4390" w:rsidR="00C90F83" w:rsidRPr="00C90F83" w:rsidRDefault="00C90F83" w:rsidP="00C90F83">
      <w:pPr>
        <w:pStyle w:val="PargrafodaLista"/>
        <w:rPr>
          <w:b/>
          <w:bCs/>
        </w:rPr>
      </w:pPr>
      <w:r w:rsidRPr="00C90F83">
        <w:rPr>
          <w:b/>
          <w:bCs/>
        </w:rPr>
        <w:t>R: Camada 2 – Enlace.</w:t>
      </w:r>
    </w:p>
    <w:p w14:paraId="215DD046" w14:textId="77777777" w:rsidR="00E14303" w:rsidRPr="00E37F36" w:rsidRDefault="00E14303" w:rsidP="00E14303">
      <w:pPr>
        <w:pStyle w:val="PargrafodaLista"/>
      </w:pPr>
    </w:p>
    <w:sectPr w:rsidR="00E14303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F29A6" w14:textId="77777777" w:rsidR="004230F2" w:rsidRDefault="004230F2" w:rsidP="005A69D4">
      <w:pPr>
        <w:spacing w:after="0" w:line="240" w:lineRule="auto"/>
      </w:pPr>
      <w:r>
        <w:separator/>
      </w:r>
    </w:p>
  </w:endnote>
  <w:endnote w:type="continuationSeparator" w:id="0">
    <w:p w14:paraId="7D325700" w14:textId="77777777" w:rsidR="004230F2" w:rsidRDefault="004230F2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B9702" w14:textId="77777777" w:rsidR="004230F2" w:rsidRDefault="004230F2" w:rsidP="005A69D4">
      <w:pPr>
        <w:spacing w:after="0" w:line="240" w:lineRule="auto"/>
      </w:pPr>
      <w:r>
        <w:separator/>
      </w:r>
    </w:p>
  </w:footnote>
  <w:footnote w:type="continuationSeparator" w:id="0">
    <w:p w14:paraId="7D14978E" w14:textId="77777777" w:rsidR="004230F2" w:rsidRDefault="004230F2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3D9A"/>
    <w:multiLevelType w:val="multilevel"/>
    <w:tmpl w:val="E906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C0995"/>
    <w:multiLevelType w:val="hybridMultilevel"/>
    <w:tmpl w:val="A50A18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02A90"/>
    <w:multiLevelType w:val="hybridMultilevel"/>
    <w:tmpl w:val="52BEA10C"/>
    <w:lvl w:ilvl="0" w:tplc="016A9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D56C8"/>
    <w:multiLevelType w:val="hybridMultilevel"/>
    <w:tmpl w:val="F02EA0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90D8D"/>
    <w:multiLevelType w:val="hybridMultilevel"/>
    <w:tmpl w:val="3844F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399322">
    <w:abstractNumId w:val="4"/>
  </w:num>
  <w:num w:numId="2" w16cid:durableId="1823428695">
    <w:abstractNumId w:val="0"/>
  </w:num>
  <w:num w:numId="3" w16cid:durableId="177042803">
    <w:abstractNumId w:val="2"/>
  </w:num>
  <w:num w:numId="4" w16cid:durableId="884491932">
    <w:abstractNumId w:val="1"/>
  </w:num>
  <w:num w:numId="5" w16cid:durableId="19042212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77AFF"/>
    <w:rsid w:val="000D2BD2"/>
    <w:rsid w:val="000E09F7"/>
    <w:rsid w:val="001127AE"/>
    <w:rsid w:val="00324679"/>
    <w:rsid w:val="003932DC"/>
    <w:rsid w:val="00401F05"/>
    <w:rsid w:val="004230F2"/>
    <w:rsid w:val="00555427"/>
    <w:rsid w:val="005A5B2A"/>
    <w:rsid w:val="005A69D4"/>
    <w:rsid w:val="005E19D9"/>
    <w:rsid w:val="00674CD1"/>
    <w:rsid w:val="0068003D"/>
    <w:rsid w:val="00692860"/>
    <w:rsid w:val="00805026"/>
    <w:rsid w:val="008A37EF"/>
    <w:rsid w:val="008C4F16"/>
    <w:rsid w:val="00B5636B"/>
    <w:rsid w:val="00B61D1B"/>
    <w:rsid w:val="00BA17A5"/>
    <w:rsid w:val="00C90F83"/>
    <w:rsid w:val="00D62399"/>
    <w:rsid w:val="00DF678D"/>
    <w:rsid w:val="00E14303"/>
    <w:rsid w:val="00E37F36"/>
    <w:rsid w:val="00E4585A"/>
    <w:rsid w:val="00ED0876"/>
    <w:rsid w:val="00FA3B6F"/>
    <w:rsid w:val="00F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NormalWeb">
    <w:name w:val="Normal (Web)"/>
    <w:basedOn w:val="Normal"/>
    <w:uiPriority w:val="99"/>
    <w:semiHidden/>
    <w:unhideWhenUsed/>
    <w:rsid w:val="0040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01F0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01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25</cp:revision>
  <dcterms:created xsi:type="dcterms:W3CDTF">2023-02-15T12:21:00Z</dcterms:created>
  <dcterms:modified xsi:type="dcterms:W3CDTF">2023-09-22T13:20:00Z</dcterms:modified>
</cp:coreProperties>
</file>