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2CF" w:rsidRDefault="00000000">
      <w:pPr>
        <w:spacing w:before="63"/>
        <w:ind w:right="64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UNIVERSIDADE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EVANGÉLICA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DE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GOIÁS</w:t>
      </w: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spacing w:before="2"/>
        <w:rPr>
          <w:rFonts w:ascii="Times New Roman"/>
          <w:sz w:val="32"/>
        </w:rPr>
      </w:pPr>
    </w:p>
    <w:p w:rsidR="008872CF" w:rsidRDefault="00000000">
      <w:pPr>
        <w:ind w:right="65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MATHEUS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MARQUES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PORTELA</w:t>
      </w: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2"/>
        </w:rPr>
      </w:pPr>
    </w:p>
    <w:p w:rsidR="001B580F" w:rsidRDefault="001B580F">
      <w:pPr>
        <w:pStyle w:val="Corpodetexto"/>
        <w:rPr>
          <w:rFonts w:ascii="Times New Roman"/>
          <w:sz w:val="32"/>
        </w:rPr>
      </w:pPr>
    </w:p>
    <w:p w:rsidR="001B580F" w:rsidRDefault="001B580F">
      <w:pPr>
        <w:pStyle w:val="Corpodetexto"/>
        <w:rPr>
          <w:rFonts w:ascii="Times New Roman"/>
          <w:sz w:val="32"/>
        </w:rPr>
      </w:pPr>
    </w:p>
    <w:p w:rsidR="001B580F" w:rsidRDefault="001B580F">
      <w:pPr>
        <w:pStyle w:val="Corpodetexto"/>
        <w:rPr>
          <w:rFonts w:ascii="Times New Roman"/>
          <w:sz w:val="32"/>
        </w:rPr>
      </w:pPr>
    </w:p>
    <w:p w:rsidR="001B580F" w:rsidRDefault="001B580F">
      <w:pPr>
        <w:pStyle w:val="Corpodetexto"/>
        <w:rPr>
          <w:rFonts w:ascii="Times New Roman"/>
          <w:sz w:val="32"/>
        </w:rPr>
      </w:pPr>
    </w:p>
    <w:p w:rsidR="008872CF" w:rsidRDefault="00000000">
      <w:pPr>
        <w:ind w:right="65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ConnectEdu: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Ampliando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Acesso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à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Internet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nas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Escolas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Básicas.</w:t>
      </w: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0"/>
        </w:rPr>
      </w:pPr>
    </w:p>
    <w:p w:rsidR="001B580F" w:rsidRDefault="001B580F">
      <w:pPr>
        <w:pStyle w:val="Corpodetexto"/>
        <w:rPr>
          <w:rFonts w:ascii="Times New Roman"/>
          <w:sz w:val="30"/>
        </w:rPr>
      </w:pPr>
    </w:p>
    <w:p w:rsidR="001B580F" w:rsidRDefault="001B580F">
      <w:pPr>
        <w:pStyle w:val="Corpodetexto"/>
        <w:rPr>
          <w:rFonts w:ascii="Times New Roman"/>
          <w:sz w:val="30"/>
        </w:rPr>
      </w:pPr>
    </w:p>
    <w:p w:rsidR="001B580F" w:rsidRDefault="001B580F">
      <w:pPr>
        <w:pStyle w:val="Corpodetexto"/>
        <w:rPr>
          <w:rFonts w:ascii="Times New Roman"/>
          <w:sz w:val="30"/>
        </w:rPr>
      </w:pPr>
    </w:p>
    <w:p w:rsidR="008872CF" w:rsidRDefault="008872CF">
      <w:pPr>
        <w:pStyle w:val="Corpodetexto"/>
        <w:rPr>
          <w:rFonts w:ascii="Times New Roman"/>
          <w:sz w:val="35"/>
        </w:rPr>
      </w:pPr>
    </w:p>
    <w:p w:rsidR="008872CF" w:rsidRDefault="00000000">
      <w:pPr>
        <w:spacing w:line="362" w:lineRule="auto"/>
        <w:ind w:left="4234" w:right="48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Anápolis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8872CF" w:rsidRDefault="008872CF">
      <w:pPr>
        <w:spacing w:line="362" w:lineRule="auto"/>
        <w:jc w:val="center"/>
        <w:rPr>
          <w:rFonts w:ascii="Times New Roman" w:hAnsi="Times New Roman"/>
          <w:sz w:val="28"/>
        </w:rPr>
        <w:sectPr w:rsidR="008872CF">
          <w:type w:val="continuous"/>
          <w:pgSz w:w="11910" w:h="16840"/>
          <w:pgMar w:top="540" w:right="780" w:bottom="280" w:left="1000" w:header="720" w:footer="720" w:gutter="0"/>
          <w:cols w:space="720"/>
        </w:sectPr>
      </w:pPr>
    </w:p>
    <w:p w:rsidR="008872CF" w:rsidRDefault="008872CF">
      <w:pPr>
        <w:pStyle w:val="Corpodetexto"/>
        <w:spacing w:before="7"/>
        <w:rPr>
          <w:rFonts w:ascii="Times New Roman"/>
          <w:sz w:val="15"/>
        </w:rPr>
      </w:pPr>
    </w:p>
    <w:p w:rsidR="008872CF" w:rsidRDefault="00000000">
      <w:pPr>
        <w:pStyle w:val="Ttulo1"/>
        <w:tabs>
          <w:tab w:val="left" w:pos="2870"/>
          <w:tab w:val="left" w:pos="9804"/>
        </w:tabs>
        <w:ind w:left="104"/>
        <w:jc w:val="both"/>
      </w:pPr>
      <w:r>
        <w:rPr>
          <w:w w:val="99"/>
          <w:shd w:val="clear" w:color="auto" w:fill="C5D9F0"/>
        </w:rPr>
        <w:t xml:space="preserve"> </w:t>
      </w:r>
      <w:r>
        <w:rPr>
          <w:shd w:val="clear" w:color="auto" w:fill="C5D9F0"/>
        </w:rPr>
        <w:tab/>
        <w:t>Aprendendo</w:t>
      </w:r>
      <w:r>
        <w:rPr>
          <w:spacing w:val="-8"/>
          <w:shd w:val="clear" w:color="auto" w:fill="C5D9F0"/>
        </w:rPr>
        <w:t xml:space="preserve"> </w:t>
      </w:r>
      <w:r>
        <w:rPr>
          <w:shd w:val="clear" w:color="auto" w:fill="C5D9F0"/>
        </w:rPr>
        <w:t>a</w:t>
      </w:r>
      <w:r>
        <w:rPr>
          <w:spacing w:val="-4"/>
          <w:shd w:val="clear" w:color="auto" w:fill="C5D9F0"/>
        </w:rPr>
        <w:t xml:space="preserve"> </w:t>
      </w:r>
      <w:r>
        <w:rPr>
          <w:shd w:val="clear" w:color="auto" w:fill="C5D9F0"/>
        </w:rPr>
        <w:t>Resolver</w:t>
      </w:r>
      <w:r>
        <w:rPr>
          <w:spacing w:val="-1"/>
          <w:shd w:val="clear" w:color="auto" w:fill="C5D9F0"/>
        </w:rPr>
        <w:t xml:space="preserve"> </w:t>
      </w:r>
      <w:r>
        <w:rPr>
          <w:shd w:val="clear" w:color="auto" w:fill="C5D9F0"/>
        </w:rPr>
        <w:t>Problemas</w:t>
      </w:r>
      <w:r>
        <w:rPr>
          <w:shd w:val="clear" w:color="auto" w:fill="C5D9F0"/>
        </w:rPr>
        <w:tab/>
      </w:r>
    </w:p>
    <w:p w:rsidR="008872CF" w:rsidRDefault="008872CF">
      <w:pPr>
        <w:pStyle w:val="Corpodetexto"/>
        <w:spacing w:before="11"/>
        <w:rPr>
          <w:rFonts w:ascii="Times New Roman"/>
          <w:b/>
          <w:sz w:val="39"/>
        </w:rPr>
      </w:pPr>
    </w:p>
    <w:p w:rsidR="008872CF" w:rsidRDefault="00000000">
      <w:pPr>
        <w:spacing w:line="360" w:lineRule="auto"/>
        <w:ind w:left="133" w:right="651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Anápolis, 10 de setembro de 2023.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Discente: </w:t>
      </w:r>
      <w:r>
        <w:rPr>
          <w:rFonts w:ascii="Times New Roman" w:hAnsi="Times New Roman"/>
          <w:sz w:val="24"/>
        </w:rPr>
        <w:t>Matheus Marques Portela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RA: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2310823</w:t>
      </w:r>
    </w:p>
    <w:p w:rsidR="008872CF" w:rsidRDefault="00000000">
      <w:pPr>
        <w:spacing w:line="273" w:lineRule="exact"/>
        <w:ind w:left="133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Nome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disciplina: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sz w:val="24"/>
        </w:rPr>
        <w:t>Redes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Computadores.</w:t>
      </w:r>
    </w:p>
    <w:p w:rsidR="008872CF" w:rsidRDefault="008872CF">
      <w:pPr>
        <w:pStyle w:val="Corpodetexto"/>
        <w:rPr>
          <w:rFonts w:ascii="Times New Roman"/>
          <w:sz w:val="20"/>
        </w:rPr>
      </w:pPr>
    </w:p>
    <w:p w:rsidR="008872CF" w:rsidRDefault="008872CF">
      <w:pPr>
        <w:pStyle w:val="Corpodetexto"/>
        <w:spacing w:before="2"/>
        <w:rPr>
          <w:rFonts w:ascii="Times New Roman"/>
          <w:sz w:val="21"/>
        </w:rPr>
      </w:pPr>
    </w:p>
    <w:p w:rsidR="008872CF" w:rsidRDefault="00000000">
      <w:pPr>
        <w:pStyle w:val="Ttulo1"/>
        <w:tabs>
          <w:tab w:val="left" w:pos="4311"/>
          <w:tab w:val="left" w:pos="9699"/>
        </w:tabs>
        <w:ind w:right="213"/>
      </w:pPr>
      <w:r>
        <w:rPr>
          <w:w w:val="99"/>
          <w:shd w:val="clear" w:color="auto" w:fill="C5D9F0"/>
        </w:rPr>
        <w:t xml:space="preserve"> </w:t>
      </w:r>
      <w:r>
        <w:rPr>
          <w:shd w:val="clear" w:color="auto" w:fill="C5D9F0"/>
        </w:rPr>
        <w:tab/>
        <w:t>Proposta</w:t>
      </w:r>
      <w:r>
        <w:rPr>
          <w:shd w:val="clear" w:color="auto" w:fill="C5D9F0"/>
        </w:rPr>
        <w:tab/>
      </w:r>
    </w:p>
    <w:p w:rsidR="008872CF" w:rsidRDefault="008872CF">
      <w:pPr>
        <w:pStyle w:val="Corpodetexto"/>
        <w:rPr>
          <w:rFonts w:ascii="Times New Roman"/>
          <w:b/>
          <w:sz w:val="30"/>
        </w:rPr>
      </w:pPr>
    </w:p>
    <w:p w:rsidR="008872CF" w:rsidRDefault="00000000">
      <w:pPr>
        <w:pStyle w:val="Ttulo2"/>
        <w:numPr>
          <w:ilvl w:val="0"/>
          <w:numId w:val="2"/>
        </w:numPr>
        <w:tabs>
          <w:tab w:val="left" w:pos="853"/>
          <w:tab w:val="left" w:pos="854"/>
        </w:tabs>
        <w:spacing w:before="218"/>
        <w:rPr>
          <w:b w:val="0"/>
        </w:rPr>
      </w:pPr>
      <w:r>
        <w:t>Apresentação</w:t>
      </w:r>
      <w:r>
        <w:rPr>
          <w:b w:val="0"/>
        </w:rPr>
        <w:t>:</w:t>
      </w:r>
    </w:p>
    <w:p w:rsidR="008872CF" w:rsidRDefault="008872CF">
      <w:pPr>
        <w:pStyle w:val="Corpodetexto"/>
        <w:rPr>
          <w:sz w:val="28"/>
        </w:rPr>
      </w:pPr>
    </w:p>
    <w:p w:rsidR="008872CF" w:rsidRDefault="00000000">
      <w:pPr>
        <w:pStyle w:val="Corpodetexto"/>
        <w:spacing w:before="206"/>
        <w:ind w:right="218"/>
        <w:jc w:val="center"/>
      </w:pPr>
      <w:r>
        <w:t>ConnectEdu:</w:t>
      </w:r>
      <w:r>
        <w:rPr>
          <w:spacing w:val="-5"/>
        </w:rPr>
        <w:t xml:space="preserve"> </w:t>
      </w:r>
      <w:r>
        <w:t>Ampliando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Internet nas</w:t>
      </w:r>
      <w:r>
        <w:rPr>
          <w:spacing w:val="-2"/>
        </w:rPr>
        <w:t xml:space="preserve"> </w:t>
      </w:r>
      <w:r>
        <w:t>Escolas</w:t>
      </w:r>
      <w:r>
        <w:rPr>
          <w:spacing w:val="-3"/>
        </w:rPr>
        <w:t xml:space="preserve"> </w:t>
      </w:r>
      <w:r>
        <w:t>Básicas.</w:t>
      </w:r>
    </w:p>
    <w:p w:rsidR="008872CF" w:rsidRDefault="008872CF">
      <w:pPr>
        <w:pStyle w:val="Corpodetexto"/>
      </w:pPr>
    </w:p>
    <w:p w:rsidR="008872CF" w:rsidRDefault="008872CF">
      <w:pPr>
        <w:pStyle w:val="Corpodetexto"/>
      </w:pPr>
    </w:p>
    <w:p w:rsidR="008872CF" w:rsidRDefault="008872CF">
      <w:pPr>
        <w:pStyle w:val="Corpodetexto"/>
        <w:spacing w:before="5"/>
        <w:rPr>
          <w:sz w:val="17"/>
        </w:rPr>
      </w:pPr>
    </w:p>
    <w:p w:rsidR="008872CF" w:rsidRDefault="00000000">
      <w:pPr>
        <w:pStyle w:val="Corpodetexto"/>
        <w:spacing w:line="276" w:lineRule="auto"/>
        <w:ind w:left="133" w:right="355" w:firstLine="96"/>
      </w:pPr>
      <w:r>
        <w:t>A</w:t>
      </w:r>
      <w:r>
        <w:rPr>
          <w:spacing w:val="5"/>
        </w:rPr>
        <w:t xml:space="preserve"> </w:t>
      </w:r>
      <w:r>
        <w:t>solução</w:t>
      </w:r>
      <w:r>
        <w:rPr>
          <w:spacing w:val="2"/>
        </w:rPr>
        <w:t xml:space="preserve"> </w:t>
      </w:r>
      <w:r>
        <w:t>ConnectEdu</w:t>
      </w:r>
      <w:r>
        <w:rPr>
          <w:spacing w:val="3"/>
        </w:rPr>
        <w:t xml:space="preserve"> </w:t>
      </w:r>
      <w:r>
        <w:t>é</w:t>
      </w:r>
      <w:r>
        <w:rPr>
          <w:spacing w:val="5"/>
        </w:rPr>
        <w:t xml:space="preserve"> </w:t>
      </w:r>
      <w:r>
        <w:t>voltada</w:t>
      </w:r>
      <w:r>
        <w:rPr>
          <w:spacing w:val="8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ensino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educação</w:t>
      </w:r>
      <w:r>
        <w:rPr>
          <w:spacing w:val="2"/>
        </w:rPr>
        <w:t xml:space="preserve"> </w:t>
      </w:r>
      <w:r>
        <w:t>básica</w:t>
      </w:r>
      <w:r>
        <w:rPr>
          <w:spacing w:val="7"/>
        </w:rPr>
        <w:t xml:space="preserve"> </w:t>
      </w:r>
      <w:r>
        <w:t>visando</w:t>
      </w:r>
      <w:r>
        <w:rPr>
          <w:spacing w:val="4"/>
        </w:rPr>
        <w:t xml:space="preserve"> </w:t>
      </w:r>
      <w:r>
        <w:t>proporcionar</w:t>
      </w:r>
      <w:r>
        <w:rPr>
          <w:spacing w:val="3"/>
        </w:rPr>
        <w:t xml:space="preserve"> </w:t>
      </w:r>
      <w:r>
        <w:t>uma</w:t>
      </w:r>
      <w:r>
        <w:rPr>
          <w:spacing w:val="4"/>
        </w:rPr>
        <w:t xml:space="preserve"> </w:t>
      </w:r>
      <w:r>
        <w:t>infraestrutura</w:t>
      </w:r>
      <w:r>
        <w:rPr>
          <w:spacing w:val="1"/>
        </w:rPr>
        <w:t xml:space="preserve"> </w:t>
      </w:r>
      <w:r>
        <w:t>de redes de computadores eficiente e abrangente para escolas de todo o sistema educacional. A principal</w:t>
      </w:r>
      <w:r>
        <w:rPr>
          <w:spacing w:val="1"/>
        </w:rPr>
        <w:t xml:space="preserve"> </w:t>
      </w:r>
      <w:r>
        <w:t>funcionalidade do ConnectEdu é criar uma rede de computadores robusta e segura que abranja</w:t>
      </w:r>
      <w:r>
        <w:rPr>
          <w:spacing w:val="1"/>
        </w:rPr>
        <w:t xml:space="preserve"> </w:t>
      </w:r>
      <w:r>
        <w:t>laboratórios, administração escolar e forneça acesso Wi-Fi de alta qualidade em toda a instituição além de</w:t>
      </w:r>
      <w:r>
        <w:rPr>
          <w:spacing w:val="1"/>
        </w:rPr>
        <w:t xml:space="preserve"> </w:t>
      </w:r>
      <w:r>
        <w:t>trazer</w:t>
      </w:r>
      <w:r>
        <w:rPr>
          <w:spacing w:val="3"/>
        </w:rPr>
        <w:t xml:space="preserve"> </w:t>
      </w:r>
      <w:r>
        <w:t>uma</w:t>
      </w:r>
      <w:r>
        <w:rPr>
          <w:spacing w:val="3"/>
        </w:rPr>
        <w:t xml:space="preserve"> </w:t>
      </w:r>
      <w:r>
        <w:t>melhor</w:t>
      </w:r>
      <w:r>
        <w:rPr>
          <w:spacing w:val="4"/>
        </w:rPr>
        <w:t xml:space="preserve"> </w:t>
      </w:r>
      <w:r>
        <w:t>experiência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pessoas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utilizaram</w:t>
      </w:r>
      <w:r>
        <w:rPr>
          <w:spacing w:val="3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rede, aonde</w:t>
      </w:r>
      <w:r>
        <w:rPr>
          <w:spacing w:val="4"/>
        </w:rPr>
        <w:t xml:space="preserve"> </w:t>
      </w:r>
      <w:r>
        <w:t>conseguiram</w:t>
      </w:r>
      <w:r>
        <w:rPr>
          <w:spacing w:val="3"/>
        </w:rPr>
        <w:t xml:space="preserve"> </w:t>
      </w:r>
      <w:r>
        <w:t>ministrar</w:t>
      </w:r>
      <w:r>
        <w:rPr>
          <w:spacing w:val="1"/>
        </w:rPr>
        <w:t xml:space="preserve"> </w:t>
      </w:r>
      <w:r>
        <w:t>aulas mais dinâmicas, com conexões mais rápidas e estáveis. Essa solução tem como objetivo principal</w:t>
      </w:r>
      <w:r>
        <w:rPr>
          <w:spacing w:val="1"/>
        </w:rPr>
        <w:t xml:space="preserve"> </w:t>
      </w:r>
      <w:r>
        <w:t>resolver a falta de acesso à tecnologia de qualidade nas escolas básicas, promovendo um ambiente propício</w:t>
      </w:r>
      <w:r>
        <w:rPr>
          <w:spacing w:val="-47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aprendizado</w:t>
      </w:r>
      <w:r>
        <w:rPr>
          <w:spacing w:val="-3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interconexão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alunos.</w:t>
      </w:r>
    </w:p>
    <w:p w:rsidR="008872CF" w:rsidRDefault="008872CF">
      <w:pPr>
        <w:pStyle w:val="Corpodetexto"/>
      </w:pPr>
    </w:p>
    <w:p w:rsidR="008872CF" w:rsidRDefault="008872CF">
      <w:pPr>
        <w:pStyle w:val="Corpodetexto"/>
      </w:pPr>
    </w:p>
    <w:p w:rsidR="008872CF" w:rsidRDefault="00000000">
      <w:pPr>
        <w:pStyle w:val="Ttulo2"/>
        <w:numPr>
          <w:ilvl w:val="0"/>
          <w:numId w:val="2"/>
        </w:numPr>
        <w:tabs>
          <w:tab w:val="left" w:pos="853"/>
          <w:tab w:val="left" w:pos="854"/>
        </w:tabs>
        <w:spacing w:before="168"/>
        <w:rPr>
          <w:b w:val="0"/>
        </w:rPr>
      </w:pPr>
      <w:r>
        <w:t>Justificativa</w:t>
      </w:r>
      <w:r>
        <w:rPr>
          <w:b w:val="0"/>
        </w:rPr>
        <w:t>:</w:t>
      </w:r>
    </w:p>
    <w:p w:rsidR="008872CF" w:rsidRDefault="00000000">
      <w:pPr>
        <w:pStyle w:val="Corpodetexto"/>
        <w:spacing w:before="241" w:line="276" w:lineRule="auto"/>
        <w:ind w:left="133" w:right="387" w:firstLine="144"/>
      </w:pPr>
      <w:r>
        <w:t>A implementação da ConnectEdu trará benefícios significativos para as escolas e a comunidade</w:t>
      </w:r>
      <w:r>
        <w:rPr>
          <w:spacing w:val="1"/>
        </w:rPr>
        <w:t xml:space="preserve"> </w:t>
      </w:r>
      <w:r>
        <w:t>educacional como um todo. Ela proporcionará acesso igualitário a recursos digitais de qualidade, com</w:t>
      </w:r>
      <w:r>
        <w:rPr>
          <w:spacing w:val="1"/>
        </w:rPr>
        <w:t xml:space="preserve"> </w:t>
      </w:r>
      <w:r>
        <w:t>acesso à internet de alta velocidade e laboratórios bem equipados, as escolas podem oferecer recursos</w:t>
      </w:r>
      <w:r>
        <w:rPr>
          <w:spacing w:val="1"/>
        </w:rPr>
        <w:t xml:space="preserve"> </w:t>
      </w:r>
      <w:r>
        <w:t>educacionais digitais, videoaulas, pesquisas online e projetos colaborativos, enriquecendo o processo de</w:t>
      </w:r>
      <w:r>
        <w:rPr>
          <w:spacing w:val="1"/>
        </w:rPr>
        <w:t xml:space="preserve"> </w:t>
      </w:r>
      <w:r>
        <w:t>aprendizado permitindo que alunos de todas as origens tenham as mesmas oportunidades de aprendizado.</w:t>
      </w:r>
      <w:r>
        <w:rPr>
          <w:spacing w:val="-47"/>
        </w:rPr>
        <w:t xml:space="preserve"> </w:t>
      </w:r>
      <w:r>
        <w:t>Além disso, preparará os alunos para as habilidades digitais necessárias no mercado de trabalho atual e</w:t>
      </w:r>
      <w:r>
        <w:rPr>
          <w:spacing w:val="1"/>
        </w:rPr>
        <w:t xml:space="preserve"> </w:t>
      </w:r>
      <w:r>
        <w:t>futuro. A infraestrutura de rede também beneficia a administração escolar, permitindo a automatização de</w:t>
      </w:r>
      <w:r>
        <w:rPr>
          <w:spacing w:val="-47"/>
        </w:rPr>
        <w:t xml:space="preserve"> </w:t>
      </w:r>
      <w:r>
        <w:t>processos, controle de presença, gerenciamento de recursos e comunicação eficaz entre escola e</w:t>
      </w:r>
      <w:r>
        <w:rPr>
          <w:spacing w:val="1"/>
        </w:rPr>
        <w:t xml:space="preserve"> </w:t>
      </w:r>
      <w:r>
        <w:t>pais/alunos.</w:t>
      </w:r>
    </w:p>
    <w:p w:rsidR="008872CF" w:rsidRDefault="008872CF">
      <w:pPr>
        <w:pStyle w:val="Corpodetexto"/>
      </w:pPr>
    </w:p>
    <w:p w:rsidR="008872CF" w:rsidRDefault="008872CF">
      <w:pPr>
        <w:pStyle w:val="Corpodetexto"/>
      </w:pPr>
    </w:p>
    <w:p w:rsidR="008872CF" w:rsidRDefault="00000000">
      <w:pPr>
        <w:pStyle w:val="Ttulo2"/>
        <w:numPr>
          <w:ilvl w:val="0"/>
          <w:numId w:val="2"/>
        </w:numPr>
        <w:tabs>
          <w:tab w:val="left" w:pos="853"/>
          <w:tab w:val="left" w:pos="854"/>
        </w:tabs>
        <w:spacing w:before="176"/>
      </w:pPr>
      <w:r>
        <w:t>Ativos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Redes:</w:t>
      </w:r>
    </w:p>
    <w:p w:rsidR="008872CF" w:rsidRDefault="00000000">
      <w:pPr>
        <w:pStyle w:val="PargrafodaLista"/>
        <w:numPr>
          <w:ilvl w:val="1"/>
          <w:numId w:val="2"/>
        </w:numPr>
        <w:tabs>
          <w:tab w:val="left" w:pos="1627"/>
        </w:tabs>
        <w:spacing w:before="39" w:line="273" w:lineRule="auto"/>
        <w:ind w:right="956"/>
      </w:pPr>
      <w:r>
        <w:rPr>
          <w:b/>
        </w:rPr>
        <w:t xml:space="preserve">Switches: </w:t>
      </w:r>
      <w:r>
        <w:t>Switches gerenciáveis de alto desempenho para conectar computadores e</w:t>
      </w:r>
      <w:r>
        <w:rPr>
          <w:spacing w:val="-47"/>
        </w:rPr>
        <w:t xml:space="preserve"> </w:t>
      </w:r>
      <w:r>
        <w:t>dispositivos.</w:t>
      </w:r>
    </w:p>
    <w:p w:rsidR="008872CF" w:rsidRDefault="00000000">
      <w:pPr>
        <w:pStyle w:val="PargrafodaLista"/>
        <w:numPr>
          <w:ilvl w:val="1"/>
          <w:numId w:val="2"/>
        </w:numPr>
        <w:tabs>
          <w:tab w:val="left" w:pos="1627"/>
        </w:tabs>
        <w:spacing w:before="7" w:line="273" w:lineRule="auto"/>
        <w:ind w:right="1323"/>
      </w:pPr>
      <w:r>
        <w:rPr>
          <w:b/>
        </w:rPr>
        <w:t xml:space="preserve">Roteadores: </w:t>
      </w:r>
      <w:r>
        <w:t>Roteadores com capacidade de alta largura de banda para fornecer</w:t>
      </w:r>
      <w:r>
        <w:rPr>
          <w:spacing w:val="-47"/>
        </w:rPr>
        <w:t xml:space="preserve"> </w:t>
      </w:r>
      <w:r>
        <w:t>conectividade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Internet.</w:t>
      </w:r>
    </w:p>
    <w:p w:rsidR="008872CF" w:rsidRDefault="008872CF">
      <w:pPr>
        <w:spacing w:line="273" w:lineRule="auto"/>
        <w:sectPr w:rsidR="008872CF">
          <w:headerReference w:type="default" r:id="rId7"/>
          <w:pgSz w:w="11910" w:h="16840"/>
          <w:pgMar w:top="880" w:right="780" w:bottom="280" w:left="1000" w:header="130" w:footer="0" w:gutter="0"/>
          <w:cols w:space="720"/>
        </w:sectPr>
      </w:pPr>
    </w:p>
    <w:p w:rsidR="008872CF" w:rsidRDefault="008872CF">
      <w:pPr>
        <w:pStyle w:val="Corpodetexto"/>
        <w:spacing w:before="7"/>
        <w:rPr>
          <w:sz w:val="17"/>
        </w:rPr>
      </w:pPr>
    </w:p>
    <w:p w:rsidR="008872CF" w:rsidRDefault="00000000">
      <w:pPr>
        <w:pStyle w:val="PargrafodaLista"/>
        <w:numPr>
          <w:ilvl w:val="1"/>
          <w:numId w:val="2"/>
        </w:numPr>
        <w:tabs>
          <w:tab w:val="left" w:pos="1627"/>
        </w:tabs>
        <w:spacing w:before="56" w:line="273" w:lineRule="auto"/>
        <w:ind w:right="444"/>
      </w:pPr>
      <w:r>
        <w:rPr>
          <w:b/>
        </w:rPr>
        <w:t xml:space="preserve">Access Points Wi-Fi: </w:t>
      </w:r>
      <w:r>
        <w:t>Pontos de acesso Wi-Fi modernos e seguros para cobertura completa</w:t>
      </w:r>
      <w:r>
        <w:rPr>
          <w:spacing w:val="-4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rede</w:t>
      </w:r>
      <w:r>
        <w:rPr>
          <w:spacing w:val="-2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>fio.</w:t>
      </w:r>
    </w:p>
    <w:p w:rsidR="008872CF" w:rsidRDefault="00000000">
      <w:pPr>
        <w:pStyle w:val="PargrafodaLista"/>
        <w:numPr>
          <w:ilvl w:val="1"/>
          <w:numId w:val="2"/>
        </w:numPr>
        <w:tabs>
          <w:tab w:val="left" w:pos="1627"/>
        </w:tabs>
        <w:spacing w:before="7" w:line="273" w:lineRule="auto"/>
        <w:ind w:right="457"/>
      </w:pPr>
      <w:r>
        <w:rPr>
          <w:b/>
        </w:rPr>
        <w:t xml:space="preserve">Servidores: </w:t>
      </w:r>
      <w:r>
        <w:t>Servidores para hospedagem de sistemas de gerenciamento de aprendizado e</w:t>
      </w:r>
      <w:r>
        <w:rPr>
          <w:spacing w:val="-47"/>
        </w:rPr>
        <w:t xml:space="preserve"> </w:t>
      </w:r>
      <w:r>
        <w:t>aplicativos</w:t>
      </w:r>
      <w:r>
        <w:rPr>
          <w:spacing w:val="-3"/>
        </w:rPr>
        <w:t xml:space="preserve"> </w:t>
      </w:r>
      <w:r>
        <w:t>escolares.</w:t>
      </w:r>
    </w:p>
    <w:p w:rsidR="008872CF" w:rsidRDefault="00000000">
      <w:pPr>
        <w:pStyle w:val="PargrafodaLista"/>
        <w:numPr>
          <w:ilvl w:val="1"/>
          <w:numId w:val="2"/>
        </w:numPr>
        <w:tabs>
          <w:tab w:val="left" w:pos="1627"/>
        </w:tabs>
        <w:spacing w:before="2" w:line="278" w:lineRule="auto"/>
        <w:ind w:right="883"/>
      </w:pPr>
      <w:r>
        <w:rPr>
          <w:b/>
        </w:rPr>
        <w:t xml:space="preserve">Cabos de Fibra Óptica e Cabos Ethernet (Cat5e/Cat6): </w:t>
      </w:r>
      <w:r>
        <w:t>Infraestrutura de cabeamento</w:t>
      </w:r>
      <w:r>
        <w:rPr>
          <w:spacing w:val="-47"/>
        </w:rPr>
        <w:t xml:space="preserve"> </w:t>
      </w:r>
      <w:r>
        <w:t>robusta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garantir</w:t>
      </w:r>
      <w:r>
        <w:rPr>
          <w:spacing w:val="-2"/>
        </w:rPr>
        <w:t xml:space="preserve"> </w:t>
      </w:r>
      <w:r>
        <w:t>alta</w:t>
      </w:r>
      <w:r>
        <w:rPr>
          <w:spacing w:val="-2"/>
        </w:rPr>
        <w:t xml:space="preserve"> </w:t>
      </w:r>
      <w:r>
        <w:t>velocidade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estabilidade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rede.</w:t>
      </w:r>
    </w:p>
    <w:p w:rsidR="008872CF" w:rsidRDefault="00000000">
      <w:pPr>
        <w:pStyle w:val="PargrafodaLista"/>
        <w:numPr>
          <w:ilvl w:val="1"/>
          <w:numId w:val="2"/>
        </w:numPr>
        <w:tabs>
          <w:tab w:val="left" w:pos="1627"/>
        </w:tabs>
        <w:spacing w:line="273" w:lineRule="auto"/>
        <w:ind w:right="478"/>
      </w:pPr>
      <w:r>
        <w:rPr>
          <w:b/>
        </w:rPr>
        <w:t xml:space="preserve">Firewalls e Segurança de Rede: </w:t>
      </w:r>
      <w:r>
        <w:t>Implementação de medidas de segurança avançadas para</w:t>
      </w:r>
      <w:r>
        <w:rPr>
          <w:spacing w:val="-47"/>
        </w:rPr>
        <w:t xml:space="preserve"> </w:t>
      </w:r>
      <w:r>
        <w:t>proteger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rede</w:t>
      </w:r>
      <w:r>
        <w:rPr>
          <w:spacing w:val="-2"/>
        </w:rPr>
        <w:t xml:space="preserve"> </w:t>
      </w:r>
      <w:r>
        <w:t>contra</w:t>
      </w:r>
      <w:r>
        <w:rPr>
          <w:spacing w:val="2"/>
        </w:rPr>
        <w:t xml:space="preserve"> </w:t>
      </w:r>
      <w:r>
        <w:t>ameaças</w:t>
      </w:r>
      <w:r>
        <w:rPr>
          <w:spacing w:val="-2"/>
        </w:rPr>
        <w:t xml:space="preserve"> </w:t>
      </w:r>
      <w:r>
        <w:t>cibernéticas.</w:t>
      </w:r>
    </w:p>
    <w:p w:rsidR="008872CF" w:rsidRDefault="00000000">
      <w:pPr>
        <w:pStyle w:val="PargrafodaLista"/>
        <w:numPr>
          <w:ilvl w:val="1"/>
          <w:numId w:val="2"/>
        </w:numPr>
        <w:tabs>
          <w:tab w:val="left" w:pos="1627"/>
        </w:tabs>
        <w:spacing w:before="4" w:line="273" w:lineRule="auto"/>
        <w:ind w:right="414"/>
      </w:pPr>
      <w:r>
        <w:rPr>
          <w:b/>
        </w:rPr>
        <w:t xml:space="preserve">Sistema de Gerenciamento de Redes: </w:t>
      </w:r>
      <w:r>
        <w:t>Software de gerenciamento de rede para monitorar</w:t>
      </w:r>
      <w:r>
        <w:rPr>
          <w:spacing w:val="-47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controlar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infraestrutura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eficaz.</w:t>
      </w:r>
    </w:p>
    <w:p w:rsidR="008872CF" w:rsidRDefault="00000000">
      <w:pPr>
        <w:pStyle w:val="PargrafodaLista"/>
        <w:numPr>
          <w:ilvl w:val="1"/>
          <w:numId w:val="2"/>
        </w:numPr>
        <w:tabs>
          <w:tab w:val="left" w:pos="1627"/>
        </w:tabs>
        <w:spacing w:before="2" w:line="278" w:lineRule="auto"/>
        <w:ind w:right="873"/>
      </w:pPr>
      <w:r>
        <w:rPr>
          <w:b/>
        </w:rPr>
        <w:t xml:space="preserve">Computadores: </w:t>
      </w:r>
      <w:r>
        <w:t>A rede precisará de desktops e laptops modernos para laboratórios e</w:t>
      </w:r>
      <w:r>
        <w:rPr>
          <w:spacing w:val="-47"/>
        </w:rPr>
        <w:t xml:space="preserve"> </w:t>
      </w:r>
      <w:r>
        <w:t>administração.</w:t>
      </w:r>
    </w:p>
    <w:p w:rsidR="008872CF" w:rsidRDefault="00000000">
      <w:pPr>
        <w:pStyle w:val="PargrafodaLista"/>
        <w:numPr>
          <w:ilvl w:val="1"/>
          <w:numId w:val="2"/>
        </w:numPr>
        <w:tabs>
          <w:tab w:val="left" w:pos="1627"/>
        </w:tabs>
        <w:spacing w:line="265" w:lineRule="exact"/>
        <w:ind w:hanging="361"/>
      </w:pPr>
      <w:r>
        <w:rPr>
          <w:b/>
        </w:rPr>
        <w:t>Dispositivos</w:t>
      </w:r>
      <w:r>
        <w:rPr>
          <w:b/>
          <w:spacing w:val="-6"/>
        </w:rPr>
        <w:t xml:space="preserve"> </w:t>
      </w:r>
      <w:r>
        <w:rPr>
          <w:b/>
        </w:rPr>
        <w:t>móveis:</w:t>
      </w:r>
      <w:r>
        <w:rPr>
          <w:b/>
          <w:spacing w:val="2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grande</w:t>
      </w:r>
      <w:r>
        <w:rPr>
          <w:spacing w:val="-3"/>
        </w:rPr>
        <w:t xml:space="preserve"> </w:t>
      </w:r>
      <w:r>
        <w:t>ajuda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professores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outros</w:t>
      </w:r>
      <w:r>
        <w:rPr>
          <w:spacing w:val="-3"/>
        </w:rPr>
        <w:t xml:space="preserve"> </w:t>
      </w:r>
      <w:r>
        <w:t>gestores</w:t>
      </w:r>
      <w:r>
        <w:rPr>
          <w:spacing w:val="-3"/>
        </w:rPr>
        <w:t xml:space="preserve"> </w:t>
      </w:r>
      <w:r>
        <w:t>da escola.</w:t>
      </w:r>
    </w:p>
    <w:p w:rsidR="008872CF" w:rsidRDefault="00000000">
      <w:pPr>
        <w:pStyle w:val="PargrafodaLista"/>
        <w:numPr>
          <w:ilvl w:val="1"/>
          <w:numId w:val="2"/>
        </w:numPr>
        <w:tabs>
          <w:tab w:val="left" w:pos="1627"/>
        </w:tabs>
        <w:spacing w:before="39"/>
        <w:ind w:hanging="361"/>
        <w:rPr>
          <w:b/>
        </w:rPr>
      </w:pPr>
      <w:r>
        <w:rPr>
          <w:b/>
        </w:rPr>
        <w:t>Impressoras</w:t>
      </w:r>
      <w:r>
        <w:rPr>
          <w:b/>
          <w:spacing w:val="-5"/>
        </w:rPr>
        <w:t xml:space="preserve"> </w:t>
      </w:r>
      <w:r>
        <w:rPr>
          <w:b/>
        </w:rPr>
        <w:t>e</w:t>
      </w:r>
      <w:r>
        <w:rPr>
          <w:b/>
          <w:spacing w:val="1"/>
        </w:rPr>
        <w:t xml:space="preserve"> </w:t>
      </w:r>
      <w:r>
        <w:rPr>
          <w:b/>
        </w:rPr>
        <w:t>scanners:</w:t>
      </w:r>
      <w:r>
        <w:rPr>
          <w:b/>
          <w:spacing w:val="-2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estarão ligadas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rede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administrativo</w:t>
      </w:r>
      <w:r>
        <w:rPr>
          <w:b/>
        </w:rPr>
        <w:t>.</w:t>
      </w:r>
    </w:p>
    <w:p w:rsidR="008872CF" w:rsidRDefault="008872CF">
      <w:pPr>
        <w:pStyle w:val="Corpodetexto"/>
        <w:rPr>
          <w:b/>
        </w:rPr>
      </w:pPr>
    </w:p>
    <w:p w:rsidR="008872CF" w:rsidRDefault="008872CF">
      <w:pPr>
        <w:pStyle w:val="Corpodetexto"/>
        <w:rPr>
          <w:b/>
        </w:rPr>
      </w:pPr>
    </w:p>
    <w:p w:rsidR="008872CF" w:rsidRDefault="008872CF">
      <w:pPr>
        <w:pStyle w:val="Corpodetexto"/>
        <w:spacing w:before="7"/>
        <w:rPr>
          <w:b/>
          <w:sz w:val="17"/>
        </w:rPr>
      </w:pPr>
    </w:p>
    <w:p w:rsidR="008872CF" w:rsidRDefault="00000000">
      <w:pPr>
        <w:pStyle w:val="Ttulo2"/>
        <w:numPr>
          <w:ilvl w:val="0"/>
          <w:numId w:val="2"/>
        </w:numPr>
        <w:tabs>
          <w:tab w:val="left" w:pos="853"/>
          <w:tab w:val="left" w:pos="854"/>
        </w:tabs>
      </w:pPr>
      <w:r>
        <w:t>Tipos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conexões:</w:t>
      </w:r>
    </w:p>
    <w:p w:rsidR="008872CF" w:rsidRDefault="00000000">
      <w:pPr>
        <w:pStyle w:val="PargrafodaLista"/>
        <w:numPr>
          <w:ilvl w:val="0"/>
          <w:numId w:val="1"/>
        </w:numPr>
        <w:tabs>
          <w:tab w:val="left" w:pos="1627"/>
        </w:tabs>
        <w:spacing w:before="39" w:line="278" w:lineRule="auto"/>
        <w:ind w:right="870"/>
      </w:pPr>
      <w:r>
        <w:rPr>
          <w:b/>
        </w:rPr>
        <w:t xml:space="preserve">Conexões Ethernet: </w:t>
      </w:r>
      <w:r>
        <w:t>A rede será equipada com cabeamento de categorias 5e e 6 para</w:t>
      </w:r>
      <w:r>
        <w:rPr>
          <w:spacing w:val="-47"/>
        </w:rPr>
        <w:t xml:space="preserve"> </w:t>
      </w:r>
      <w:r>
        <w:t>computadores,</w:t>
      </w:r>
      <w:r>
        <w:rPr>
          <w:spacing w:val="-6"/>
        </w:rPr>
        <w:t xml:space="preserve"> </w:t>
      </w:r>
      <w:r>
        <w:t>notebooks, impressoras,</w:t>
      </w:r>
      <w:r>
        <w:rPr>
          <w:spacing w:val="-5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outros.</w:t>
      </w:r>
    </w:p>
    <w:p w:rsidR="008872CF" w:rsidRDefault="00000000">
      <w:pPr>
        <w:pStyle w:val="PargrafodaLista"/>
        <w:numPr>
          <w:ilvl w:val="0"/>
          <w:numId w:val="1"/>
        </w:numPr>
        <w:tabs>
          <w:tab w:val="left" w:pos="1627"/>
        </w:tabs>
        <w:spacing w:line="276" w:lineRule="auto"/>
        <w:ind w:right="829"/>
      </w:pPr>
      <w:r>
        <w:rPr>
          <w:b/>
        </w:rPr>
        <w:t xml:space="preserve">Conexões Wi-Fi: </w:t>
      </w:r>
      <w:r>
        <w:t>A rede será equipada com rede wi-fi para computadores, notebooks,</w:t>
      </w:r>
      <w:r>
        <w:rPr>
          <w:spacing w:val="-47"/>
        </w:rPr>
        <w:t xml:space="preserve"> </w:t>
      </w:r>
      <w:r>
        <w:t>dispositivos</w:t>
      </w:r>
      <w:r>
        <w:rPr>
          <w:spacing w:val="-3"/>
        </w:rPr>
        <w:t xml:space="preserve"> </w:t>
      </w:r>
      <w:r>
        <w:t>móveis,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outros.</w:t>
      </w:r>
    </w:p>
    <w:p w:rsidR="008872CF" w:rsidRDefault="00000000">
      <w:pPr>
        <w:pStyle w:val="PargrafodaLista"/>
        <w:numPr>
          <w:ilvl w:val="0"/>
          <w:numId w:val="1"/>
        </w:numPr>
        <w:tabs>
          <w:tab w:val="left" w:pos="1627"/>
        </w:tabs>
        <w:spacing w:line="273" w:lineRule="auto"/>
        <w:ind w:right="476"/>
      </w:pPr>
      <w:r>
        <w:rPr>
          <w:b/>
        </w:rPr>
        <w:t xml:space="preserve">Conexões VPN: </w:t>
      </w:r>
      <w:r>
        <w:t>A rede terá conexões vpn para os funcionários da instituição conseguirem</w:t>
      </w:r>
      <w:r>
        <w:rPr>
          <w:spacing w:val="-47"/>
        </w:rPr>
        <w:t xml:space="preserve"> </w:t>
      </w:r>
      <w:r>
        <w:t>acessar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escola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casa.</w:t>
      </w:r>
    </w:p>
    <w:p w:rsidR="008872CF" w:rsidRDefault="008872CF">
      <w:pPr>
        <w:pStyle w:val="Corpodetexto"/>
      </w:pPr>
    </w:p>
    <w:p w:rsidR="008872CF" w:rsidRDefault="008872CF">
      <w:pPr>
        <w:pStyle w:val="Corpodetexto"/>
      </w:pPr>
    </w:p>
    <w:p w:rsidR="008872CF" w:rsidRDefault="008872CF">
      <w:pPr>
        <w:pStyle w:val="Corpodetexto"/>
      </w:pPr>
    </w:p>
    <w:p w:rsidR="008872CF" w:rsidRDefault="008872CF">
      <w:pPr>
        <w:pStyle w:val="Corpodetexto"/>
      </w:pPr>
    </w:p>
    <w:p w:rsidR="008872CF" w:rsidRDefault="00000000">
      <w:pPr>
        <w:pStyle w:val="Ttulo2"/>
        <w:numPr>
          <w:ilvl w:val="0"/>
          <w:numId w:val="2"/>
        </w:numPr>
        <w:tabs>
          <w:tab w:val="left" w:pos="853"/>
          <w:tab w:val="left" w:pos="854"/>
        </w:tabs>
        <w:spacing w:before="148"/>
      </w:pPr>
      <w:r>
        <w:t>Exemplo</w:t>
      </w:r>
      <w:r>
        <w:rPr>
          <w:spacing w:val="-3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Redes:</w:t>
      </w:r>
    </w:p>
    <w:p w:rsidR="008872CF" w:rsidRDefault="00000000">
      <w:pPr>
        <w:pStyle w:val="Corpodetexto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1278929</wp:posOffset>
            </wp:positionH>
            <wp:positionV relativeFrom="paragraph">
              <wp:posOffset>220992</wp:posOffset>
            </wp:positionV>
            <wp:extent cx="5704058" cy="16866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058" cy="168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2CF" w:rsidRDefault="008872CF">
      <w:pPr>
        <w:pStyle w:val="Corpodetexto"/>
        <w:spacing w:before="6"/>
        <w:rPr>
          <w:b/>
          <w:sz w:val="26"/>
        </w:rPr>
      </w:pPr>
    </w:p>
    <w:p w:rsidR="008872CF" w:rsidRDefault="00000000">
      <w:pPr>
        <w:pStyle w:val="Corpodetexto"/>
        <w:spacing w:line="276" w:lineRule="auto"/>
        <w:ind w:left="853" w:right="460"/>
      </w:pPr>
      <w:r>
        <w:t>A rede será projetada com base em uma topologia de estrela, com switches conectados a um</w:t>
      </w:r>
      <w:r>
        <w:rPr>
          <w:spacing w:val="1"/>
        </w:rPr>
        <w:t xml:space="preserve"> </w:t>
      </w:r>
      <w:r>
        <w:t>switch principal central. Os laboratórios de informática, salas de aula e áreas administrativas serão</w:t>
      </w:r>
      <w:r>
        <w:rPr>
          <w:spacing w:val="-47"/>
        </w:rPr>
        <w:t xml:space="preserve"> </w:t>
      </w:r>
      <w:r>
        <w:t>conectados a essa infraestrutura central. Os access points Wi-Fi serão estrategicamente</w:t>
      </w:r>
      <w:r>
        <w:rPr>
          <w:spacing w:val="1"/>
        </w:rPr>
        <w:t xml:space="preserve"> </w:t>
      </w:r>
      <w:r>
        <w:t>distribuídos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garantir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cobertura</w:t>
      </w:r>
      <w:r>
        <w:rPr>
          <w:spacing w:val="-3"/>
        </w:rPr>
        <w:t xml:space="preserve"> </w:t>
      </w:r>
      <w:r>
        <w:t>uniforme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escola.</w:t>
      </w:r>
    </w:p>
    <w:p w:rsidR="008872CF" w:rsidRDefault="008872CF">
      <w:pPr>
        <w:pStyle w:val="Corpodetexto"/>
        <w:spacing w:before="6"/>
        <w:rPr>
          <w:sz w:val="25"/>
        </w:rPr>
      </w:pPr>
    </w:p>
    <w:p w:rsidR="008872CF" w:rsidRDefault="00000000">
      <w:pPr>
        <w:pStyle w:val="Corpodetexto"/>
        <w:spacing w:line="276" w:lineRule="auto"/>
        <w:ind w:left="853" w:right="55"/>
      </w:pPr>
      <w:r>
        <w:t>Em resumo, a solução ConnectEdu representa um passo significativo em direção à transformação</w:t>
      </w:r>
      <w:r>
        <w:rPr>
          <w:spacing w:val="1"/>
        </w:rPr>
        <w:t xml:space="preserve"> </w:t>
      </w:r>
      <w:r>
        <w:t>digital na educação básica. Com uma infraestrutura de rede de alta qualidade e recursos digitais</w:t>
      </w:r>
      <w:r>
        <w:rPr>
          <w:spacing w:val="1"/>
        </w:rPr>
        <w:t xml:space="preserve"> </w:t>
      </w:r>
      <w:r>
        <w:t>acessíveis,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escolas</w:t>
      </w:r>
      <w:r>
        <w:rPr>
          <w:spacing w:val="-2"/>
        </w:rPr>
        <w:t xml:space="preserve"> </w:t>
      </w:r>
      <w:r>
        <w:t>serão</w:t>
      </w:r>
      <w:r>
        <w:rPr>
          <w:spacing w:val="-4"/>
        </w:rPr>
        <w:t xml:space="preserve"> </w:t>
      </w:r>
      <w:r>
        <w:t>capazes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oferecer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experiência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aprendizado</w:t>
      </w:r>
      <w:r>
        <w:rPr>
          <w:spacing w:val="-4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envolvente</w:t>
      </w:r>
      <w:r>
        <w:rPr>
          <w:spacing w:val="-3"/>
        </w:rPr>
        <w:t xml:space="preserve"> </w:t>
      </w:r>
      <w:r>
        <w:t>e</w:t>
      </w:r>
    </w:p>
    <w:p w:rsidR="008872CF" w:rsidRDefault="008872CF">
      <w:pPr>
        <w:spacing w:line="276" w:lineRule="auto"/>
        <w:sectPr w:rsidR="008872CF">
          <w:pgSz w:w="11910" w:h="16840"/>
          <w:pgMar w:top="880" w:right="780" w:bottom="280" w:left="1000" w:header="130" w:footer="0" w:gutter="0"/>
          <w:cols w:space="720"/>
        </w:sectPr>
      </w:pPr>
    </w:p>
    <w:p w:rsidR="008872CF" w:rsidRDefault="008872CF">
      <w:pPr>
        <w:pStyle w:val="Corpodetexto"/>
        <w:spacing w:before="7"/>
        <w:rPr>
          <w:sz w:val="17"/>
        </w:rPr>
      </w:pPr>
    </w:p>
    <w:p w:rsidR="008872CF" w:rsidRDefault="00000000">
      <w:pPr>
        <w:pStyle w:val="Corpodetexto"/>
        <w:spacing w:before="56" w:line="273" w:lineRule="auto"/>
        <w:ind w:left="853" w:right="1443"/>
      </w:pPr>
      <w:r>
        <w:t>equitativa. Os alunos serão preparados para os desafios do mundo digital, e a eficiência</w:t>
      </w:r>
      <w:r>
        <w:rPr>
          <w:spacing w:val="-47"/>
        </w:rPr>
        <w:t xml:space="preserve"> </w:t>
      </w:r>
      <w:r>
        <w:t>administrativa</w:t>
      </w:r>
      <w:r>
        <w:rPr>
          <w:spacing w:val="-3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aprimorada.</w:t>
      </w:r>
    </w:p>
    <w:p w:rsidR="008872CF" w:rsidRDefault="008872CF">
      <w:pPr>
        <w:pStyle w:val="Corpodetexto"/>
        <w:spacing w:before="9"/>
        <w:rPr>
          <w:sz w:val="25"/>
        </w:rPr>
      </w:pPr>
    </w:p>
    <w:p w:rsidR="008872CF" w:rsidRDefault="00000000">
      <w:pPr>
        <w:pStyle w:val="Corpodetexto"/>
        <w:spacing w:line="276" w:lineRule="auto"/>
        <w:ind w:left="853" w:right="384"/>
      </w:pPr>
      <w:r>
        <w:t>Ao implementar a ConnectEdu, estamos investindo no futuro da educação, capacitando nossas</w:t>
      </w:r>
      <w:r>
        <w:rPr>
          <w:spacing w:val="1"/>
        </w:rPr>
        <w:t xml:space="preserve"> </w:t>
      </w:r>
      <w:r>
        <w:t>escolas e comunidades educacionais a prosperar na era digital. Esperamos que esta proposta seja</w:t>
      </w:r>
      <w:r>
        <w:rPr>
          <w:spacing w:val="1"/>
        </w:rPr>
        <w:t xml:space="preserve"> </w:t>
      </w:r>
      <w:r>
        <w:t>considerada com seriedade, pois acreditamos que ela pode fazer a diferença fundamental na</w:t>
      </w:r>
      <w:r>
        <w:rPr>
          <w:spacing w:val="1"/>
        </w:rPr>
        <w:t xml:space="preserve"> </w:t>
      </w:r>
      <w:r>
        <w:t>qualidade da educação que oferecemos às futuras gerações. Estamos comprometidos em trabalhar</w:t>
      </w:r>
      <w:r>
        <w:rPr>
          <w:spacing w:val="-47"/>
        </w:rPr>
        <w:t xml:space="preserve"> </w:t>
      </w:r>
      <w:r>
        <w:t>em estreita colaboração com a Secretaria da Educação e os diretores das escolas básicas para</w:t>
      </w:r>
      <w:r>
        <w:rPr>
          <w:spacing w:val="1"/>
        </w:rPr>
        <w:t xml:space="preserve"> </w:t>
      </w:r>
      <w:r>
        <w:t>tornar essa visão uma realidade. Juntos, podemos criar um ambiente de aprendizado</w:t>
      </w:r>
      <w:r>
        <w:rPr>
          <w:spacing w:val="1"/>
        </w:rPr>
        <w:t xml:space="preserve"> </w:t>
      </w:r>
      <w:r>
        <w:t>verdadeiramente</w:t>
      </w:r>
      <w:r>
        <w:rPr>
          <w:spacing w:val="-3"/>
        </w:rPr>
        <w:t xml:space="preserve"> </w:t>
      </w:r>
      <w:r>
        <w:t>moderno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inclusivo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nossos</w:t>
      </w:r>
      <w:r>
        <w:rPr>
          <w:spacing w:val="-2"/>
        </w:rPr>
        <w:t xml:space="preserve"> </w:t>
      </w:r>
      <w:r>
        <w:t>alunos.</w:t>
      </w:r>
    </w:p>
    <w:sectPr w:rsidR="008872CF">
      <w:pgSz w:w="11910" w:h="16840"/>
      <w:pgMar w:top="880" w:right="780" w:bottom="280" w:left="1000" w:header="1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0004" w:rsidRDefault="00DA0004">
      <w:r>
        <w:separator/>
      </w:r>
    </w:p>
  </w:endnote>
  <w:endnote w:type="continuationSeparator" w:id="0">
    <w:p w:rsidR="00DA0004" w:rsidRDefault="00DA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0004" w:rsidRDefault="00DA0004">
      <w:r>
        <w:separator/>
      </w:r>
    </w:p>
  </w:footnote>
  <w:footnote w:type="continuationSeparator" w:id="0">
    <w:p w:rsidR="00DA0004" w:rsidRDefault="00DA0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2CF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184" behindDoc="1" locked="0" layoutInCell="1" allowOverlap="1">
          <wp:simplePos x="0" y="0"/>
          <wp:positionH relativeFrom="page">
            <wp:posOffset>2932429</wp:posOffset>
          </wp:positionH>
          <wp:positionV relativeFrom="page">
            <wp:posOffset>82549</wp:posOffset>
          </wp:positionV>
          <wp:extent cx="1691513" cy="484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1513" cy="484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56B4"/>
    <w:multiLevelType w:val="hybridMultilevel"/>
    <w:tmpl w:val="E208E862"/>
    <w:lvl w:ilvl="0" w:tplc="A7D4FA8C">
      <w:numFmt w:val="bullet"/>
      <w:lvlText w:val=""/>
      <w:lvlJc w:val="left"/>
      <w:pPr>
        <w:ind w:left="853" w:hanging="361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5F68718C">
      <w:start w:val="1"/>
      <w:numFmt w:val="decimal"/>
      <w:lvlText w:val="%2."/>
      <w:lvlJc w:val="left"/>
      <w:pPr>
        <w:ind w:left="1626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 w:tplc="64BC0310">
      <w:numFmt w:val="bullet"/>
      <w:lvlText w:val="•"/>
      <w:lvlJc w:val="left"/>
      <w:pPr>
        <w:ind w:left="2564" w:hanging="360"/>
      </w:pPr>
      <w:rPr>
        <w:rFonts w:hint="default"/>
        <w:lang w:val="pt-PT" w:eastAsia="en-US" w:bidi="ar-SA"/>
      </w:rPr>
    </w:lvl>
    <w:lvl w:ilvl="3" w:tplc="F7D658CA">
      <w:numFmt w:val="bullet"/>
      <w:lvlText w:val="•"/>
      <w:lvlJc w:val="left"/>
      <w:pPr>
        <w:ind w:left="3509" w:hanging="360"/>
      </w:pPr>
      <w:rPr>
        <w:rFonts w:hint="default"/>
        <w:lang w:val="pt-PT" w:eastAsia="en-US" w:bidi="ar-SA"/>
      </w:rPr>
    </w:lvl>
    <w:lvl w:ilvl="4" w:tplc="B2AC1E70">
      <w:numFmt w:val="bullet"/>
      <w:lvlText w:val="•"/>
      <w:lvlJc w:val="left"/>
      <w:pPr>
        <w:ind w:left="4454" w:hanging="360"/>
      </w:pPr>
      <w:rPr>
        <w:rFonts w:hint="default"/>
        <w:lang w:val="pt-PT" w:eastAsia="en-US" w:bidi="ar-SA"/>
      </w:rPr>
    </w:lvl>
    <w:lvl w:ilvl="5" w:tplc="FD1240AE">
      <w:numFmt w:val="bullet"/>
      <w:lvlText w:val="•"/>
      <w:lvlJc w:val="left"/>
      <w:pPr>
        <w:ind w:left="5399" w:hanging="360"/>
      </w:pPr>
      <w:rPr>
        <w:rFonts w:hint="default"/>
        <w:lang w:val="pt-PT" w:eastAsia="en-US" w:bidi="ar-SA"/>
      </w:rPr>
    </w:lvl>
    <w:lvl w:ilvl="6" w:tplc="C0A89038">
      <w:numFmt w:val="bullet"/>
      <w:lvlText w:val="•"/>
      <w:lvlJc w:val="left"/>
      <w:pPr>
        <w:ind w:left="6344" w:hanging="360"/>
      </w:pPr>
      <w:rPr>
        <w:rFonts w:hint="default"/>
        <w:lang w:val="pt-PT" w:eastAsia="en-US" w:bidi="ar-SA"/>
      </w:rPr>
    </w:lvl>
    <w:lvl w:ilvl="7" w:tplc="20C4574E">
      <w:numFmt w:val="bullet"/>
      <w:lvlText w:val="•"/>
      <w:lvlJc w:val="left"/>
      <w:pPr>
        <w:ind w:left="7289" w:hanging="360"/>
      </w:pPr>
      <w:rPr>
        <w:rFonts w:hint="default"/>
        <w:lang w:val="pt-PT" w:eastAsia="en-US" w:bidi="ar-SA"/>
      </w:rPr>
    </w:lvl>
    <w:lvl w:ilvl="8" w:tplc="E18444BE">
      <w:numFmt w:val="bullet"/>
      <w:lvlText w:val="•"/>
      <w:lvlJc w:val="left"/>
      <w:pPr>
        <w:ind w:left="823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BA31340"/>
    <w:multiLevelType w:val="hybridMultilevel"/>
    <w:tmpl w:val="5DE24176"/>
    <w:lvl w:ilvl="0" w:tplc="C2AAA36A">
      <w:start w:val="1"/>
      <w:numFmt w:val="decimal"/>
      <w:lvlText w:val="%1."/>
      <w:lvlJc w:val="left"/>
      <w:pPr>
        <w:ind w:left="1626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A8B0D57C">
      <w:numFmt w:val="bullet"/>
      <w:lvlText w:val="•"/>
      <w:lvlJc w:val="left"/>
      <w:pPr>
        <w:ind w:left="2470" w:hanging="360"/>
      </w:pPr>
      <w:rPr>
        <w:rFonts w:hint="default"/>
        <w:lang w:val="pt-PT" w:eastAsia="en-US" w:bidi="ar-SA"/>
      </w:rPr>
    </w:lvl>
    <w:lvl w:ilvl="2" w:tplc="A45A9EA2">
      <w:numFmt w:val="bullet"/>
      <w:lvlText w:val="•"/>
      <w:lvlJc w:val="left"/>
      <w:pPr>
        <w:ind w:left="3320" w:hanging="360"/>
      </w:pPr>
      <w:rPr>
        <w:rFonts w:hint="default"/>
        <w:lang w:val="pt-PT" w:eastAsia="en-US" w:bidi="ar-SA"/>
      </w:rPr>
    </w:lvl>
    <w:lvl w:ilvl="3" w:tplc="40C6494E">
      <w:numFmt w:val="bullet"/>
      <w:lvlText w:val="•"/>
      <w:lvlJc w:val="left"/>
      <w:pPr>
        <w:ind w:left="4171" w:hanging="360"/>
      </w:pPr>
      <w:rPr>
        <w:rFonts w:hint="default"/>
        <w:lang w:val="pt-PT" w:eastAsia="en-US" w:bidi="ar-SA"/>
      </w:rPr>
    </w:lvl>
    <w:lvl w:ilvl="4" w:tplc="A51801FA">
      <w:numFmt w:val="bullet"/>
      <w:lvlText w:val="•"/>
      <w:lvlJc w:val="left"/>
      <w:pPr>
        <w:ind w:left="5021" w:hanging="360"/>
      </w:pPr>
      <w:rPr>
        <w:rFonts w:hint="default"/>
        <w:lang w:val="pt-PT" w:eastAsia="en-US" w:bidi="ar-SA"/>
      </w:rPr>
    </w:lvl>
    <w:lvl w:ilvl="5" w:tplc="328468FA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6" w:tplc="B87CDC0E">
      <w:numFmt w:val="bullet"/>
      <w:lvlText w:val="•"/>
      <w:lvlJc w:val="left"/>
      <w:pPr>
        <w:ind w:left="6722" w:hanging="360"/>
      </w:pPr>
      <w:rPr>
        <w:rFonts w:hint="default"/>
        <w:lang w:val="pt-PT" w:eastAsia="en-US" w:bidi="ar-SA"/>
      </w:rPr>
    </w:lvl>
    <w:lvl w:ilvl="7" w:tplc="86F4D07A">
      <w:numFmt w:val="bullet"/>
      <w:lvlText w:val="•"/>
      <w:lvlJc w:val="left"/>
      <w:pPr>
        <w:ind w:left="7572" w:hanging="360"/>
      </w:pPr>
      <w:rPr>
        <w:rFonts w:hint="default"/>
        <w:lang w:val="pt-PT" w:eastAsia="en-US" w:bidi="ar-SA"/>
      </w:rPr>
    </w:lvl>
    <w:lvl w:ilvl="8" w:tplc="927E6EF6">
      <w:numFmt w:val="bullet"/>
      <w:lvlText w:val="•"/>
      <w:lvlJc w:val="left"/>
      <w:pPr>
        <w:ind w:left="8423" w:hanging="360"/>
      </w:pPr>
      <w:rPr>
        <w:rFonts w:hint="default"/>
        <w:lang w:val="pt-PT" w:eastAsia="en-US" w:bidi="ar-SA"/>
      </w:rPr>
    </w:lvl>
  </w:abstractNum>
  <w:num w:numId="1" w16cid:durableId="53431896">
    <w:abstractNumId w:val="1"/>
  </w:num>
  <w:num w:numId="2" w16cid:durableId="212076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2CF"/>
    <w:rsid w:val="001B580F"/>
    <w:rsid w:val="008872CF"/>
    <w:rsid w:val="00DA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5246"/>
  <w15:docId w15:val="{27C99247-4935-4EEA-93CE-9E7ACCB0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8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53" w:hanging="361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6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Marques Portela</cp:lastModifiedBy>
  <cp:revision>2</cp:revision>
  <dcterms:created xsi:type="dcterms:W3CDTF">2023-09-13T15:38:00Z</dcterms:created>
  <dcterms:modified xsi:type="dcterms:W3CDTF">2023-09-13T15:38:00Z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2023-09-13T00:00:00Z</vt:filetime>
  </property>
</Properties>
</file>