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008BFDA2" w:rsidR="00B5636B" w:rsidRPr="00B5636B" w:rsidRDefault="00AD14E7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Aprendendo a Resolver Problema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955B1" w14:textId="2433FA87" w:rsidR="00AD14E7" w:rsidRDefault="00AD14E7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10 de setembro de 2023</w:t>
      </w:r>
    </w:p>
    <w:p w14:paraId="76EE2DC2" w14:textId="472D417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AD14E7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6DE09A0C" w14:textId="34F4F987" w:rsidR="00EE39E8" w:rsidRDefault="00EE39E8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9E8">
        <w:rPr>
          <w:rFonts w:ascii="Times New Roman" w:hAnsi="Times New Roman" w:cs="Times New Roman"/>
          <w:b/>
          <w:bCs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: 2310823</w:t>
      </w:r>
    </w:p>
    <w:p w14:paraId="47C62FB4" w14:textId="519C7C7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AD14E7">
        <w:rPr>
          <w:rFonts w:ascii="Times New Roman" w:hAnsi="Times New Roman" w:cs="Times New Roman"/>
          <w:sz w:val="24"/>
          <w:szCs w:val="24"/>
        </w:rPr>
        <w:t>Sociedade em Rede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25AF0BA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3DA291B9" w14:textId="690A524A" w:rsidR="00E4585A" w:rsidRDefault="00E4585A" w:rsidP="00E37F36"/>
    <w:p w14:paraId="27C67DF5" w14:textId="60AAE367" w:rsidR="00692860" w:rsidRDefault="0094055B" w:rsidP="00E37F36">
      <w:pPr>
        <w:rPr>
          <w:rFonts w:cstheme="minorHAnsi"/>
        </w:rPr>
      </w:pPr>
      <w:r>
        <w:t xml:space="preserve">   Com o avançar da tecnologia e as evoluções e revoluções que vem ocorrendo durante os últimos anos, podemos implementar diversas destas mudanças no dia-a-dia das pessoas, e no ramo educacional não poderia ser diferente, neste contexto trago aqui algumas possibilidades educacionais afim de a</w:t>
      </w:r>
      <w:r w:rsidRPr="0094055B">
        <w:rPr>
          <w:rFonts w:cstheme="minorHAnsi"/>
        </w:rPr>
        <w:t>primorar os métodos tradicionais de ensino e aprendizagem</w:t>
      </w:r>
      <w:r w:rsidR="001D40CE">
        <w:rPr>
          <w:rFonts w:cstheme="minorHAnsi"/>
        </w:rPr>
        <w:t>. Abaixo segue alguns tópicos com essas possibilidades:</w:t>
      </w:r>
    </w:p>
    <w:p w14:paraId="13ABB904" w14:textId="16E081C8" w:rsidR="001D40CE" w:rsidRDefault="001D40CE" w:rsidP="001D40CE">
      <w:pPr>
        <w:pStyle w:val="PargrafodaLista"/>
        <w:numPr>
          <w:ilvl w:val="0"/>
          <w:numId w:val="1"/>
        </w:numPr>
      </w:pPr>
      <w:r w:rsidRPr="001D40CE">
        <w:rPr>
          <w:b/>
          <w:bCs/>
        </w:rPr>
        <w:t>Aprendizado Personalizado:</w:t>
      </w:r>
      <w:r w:rsidRPr="001D40CE">
        <w:t xml:space="preserve"> A evolução tecnológica permitiu o desenvolvimento de sistemas de aprendizado adaptativo, onde os alunos podem receber conteúdo personalizado de acordo com seu ritmo e nível de compreensão. A ascensão da Inteligência Artificial (IA) e do Aprendizado de Máquina (</w:t>
      </w:r>
      <w:proofErr w:type="spellStart"/>
      <w:r w:rsidRPr="001D40CE">
        <w:t>Machine</w:t>
      </w:r>
      <w:proofErr w:type="spellEnd"/>
      <w:r w:rsidRPr="001D40CE">
        <w:t xml:space="preserve"> Learning) permitiu o desenvolvimento de sistemas de aprendizado adaptativo. Isso significa que os alunos podem receber conteúdo personalizado de acordo com seu ritmo de aprendizado e nível de compreensão, melhorando a eficácia do ensino.</w:t>
      </w:r>
    </w:p>
    <w:p w14:paraId="38285C90" w14:textId="77777777" w:rsidR="001D40CE" w:rsidRDefault="001D40CE" w:rsidP="001D40CE">
      <w:pPr>
        <w:pStyle w:val="PargrafodaLista"/>
      </w:pPr>
    </w:p>
    <w:p w14:paraId="1AE69772" w14:textId="08774160" w:rsidR="001D40CE" w:rsidRDefault="001D40CE" w:rsidP="001D40CE">
      <w:pPr>
        <w:pStyle w:val="PargrafodaLista"/>
        <w:numPr>
          <w:ilvl w:val="0"/>
          <w:numId w:val="1"/>
        </w:numPr>
      </w:pPr>
      <w:r w:rsidRPr="001D40CE">
        <w:rPr>
          <w:b/>
          <w:bCs/>
        </w:rPr>
        <w:t>Ensino à Distância:</w:t>
      </w:r>
      <w:r w:rsidRPr="001D40CE">
        <w:t xml:space="preserve"> A revolução digital trouxe a possibilidade de ensino à distância de alta qualidade, com a disponibilidade de plataformas de ensino online, videoconferência, conteúdo digital acessível a partir de qualquer lugar e a qualquer momento. Isso democratizou o acesso à educação, eliminando barreiras geográficas</w:t>
      </w:r>
      <w:r>
        <w:t>.</w:t>
      </w:r>
    </w:p>
    <w:p w14:paraId="474A9E77" w14:textId="77777777" w:rsidR="001D40CE" w:rsidRDefault="001D40CE" w:rsidP="001D40CE">
      <w:pPr>
        <w:pStyle w:val="PargrafodaLista"/>
      </w:pPr>
    </w:p>
    <w:p w14:paraId="2A7AE25C" w14:textId="387D3F98" w:rsidR="001D40CE" w:rsidRDefault="001D40CE" w:rsidP="001D40CE">
      <w:pPr>
        <w:pStyle w:val="PargrafodaLista"/>
        <w:numPr>
          <w:ilvl w:val="0"/>
          <w:numId w:val="1"/>
        </w:numPr>
      </w:pPr>
      <w:r w:rsidRPr="001D40CE">
        <w:rPr>
          <w:b/>
          <w:bCs/>
        </w:rPr>
        <w:t>Recursos de Aprendizado Digital:</w:t>
      </w:r>
      <w:r w:rsidRPr="001D40CE">
        <w:t xml:space="preserve"> A </w:t>
      </w:r>
      <w:r>
        <w:t>popularização</w:t>
      </w:r>
      <w:r w:rsidRPr="001D40CE">
        <w:t xml:space="preserve"> de dispositivos móveis, tablets e computadores facilitou o acesso a uma ampla variedade de recursos de aprendizado digital, como aplicativos educacionais, vídeos, simulações e jogos educacionais, </w:t>
      </w:r>
      <w:r>
        <w:t xml:space="preserve">trazendo e </w:t>
      </w:r>
      <w:r w:rsidRPr="001D40CE">
        <w:t>enriquecendo a experiência de aprendizado.</w:t>
      </w:r>
    </w:p>
    <w:p w14:paraId="7E59A383" w14:textId="77777777" w:rsidR="001D40CE" w:rsidRDefault="001D40CE" w:rsidP="001D40CE">
      <w:pPr>
        <w:pStyle w:val="PargrafodaLista"/>
      </w:pPr>
    </w:p>
    <w:p w14:paraId="088C7E68" w14:textId="241FC1B2" w:rsidR="00FE6DFA" w:rsidRDefault="00FE6DFA" w:rsidP="00FE6DFA">
      <w:pPr>
        <w:pStyle w:val="PargrafodaLista"/>
        <w:numPr>
          <w:ilvl w:val="0"/>
          <w:numId w:val="1"/>
        </w:numPr>
      </w:pPr>
      <w:r w:rsidRPr="00FE6DFA">
        <w:rPr>
          <w:b/>
          <w:bCs/>
        </w:rPr>
        <w:t>Avaliação Contínua:</w:t>
      </w:r>
      <w:r>
        <w:t xml:space="preserve"> A tecnologia permitiu a implementação de avaliações contínuas e formativas, onde os </w:t>
      </w:r>
      <w:r>
        <w:t>professores</w:t>
      </w:r>
      <w:r>
        <w:t xml:space="preserve"> podem monitorar o progresso dos alunos em tempo real, fornecer feedback imediato e ajustar estratégias de ensino com base em dados de desempenho.</w:t>
      </w:r>
      <w:r>
        <w:t xml:space="preserve"> Podemos citar o exemplo de universidade que possui seu ambiente virtual do aluno (AVA), que possibilita um melhor acompanhamento dos estudos e isso poderia ser implementado no ensino básico.</w:t>
      </w:r>
    </w:p>
    <w:p w14:paraId="10DA0BE3" w14:textId="77777777" w:rsidR="00FE6DFA" w:rsidRDefault="00FE6DFA" w:rsidP="00FE6DFA">
      <w:pPr>
        <w:pStyle w:val="PargrafodaLista"/>
      </w:pPr>
    </w:p>
    <w:p w14:paraId="1806CE79" w14:textId="77777777" w:rsidR="00FE6DFA" w:rsidRDefault="00FE6DFA" w:rsidP="00FE6DFA">
      <w:pPr>
        <w:pStyle w:val="PargrafodaLista"/>
        <w:numPr>
          <w:ilvl w:val="0"/>
          <w:numId w:val="1"/>
        </w:numPr>
      </w:pPr>
      <w:r w:rsidRPr="00FE6DFA">
        <w:rPr>
          <w:b/>
          <w:bCs/>
        </w:rPr>
        <w:t>Colaboração e Comunicação:</w:t>
      </w:r>
      <w:r>
        <w:t xml:space="preserve"> Plataformas de colaboração online e ferramentas de comunicação têm desempenhado um papel fundamental na transformação digital da educação. Os alunos podem colaborar em projetos, discutir tópicos e interagir com colegas e professores de todo o mundo, promovendo a aprendizagem colaborativa e globalização do conhecimento.</w:t>
      </w:r>
    </w:p>
    <w:p w14:paraId="582BA49D" w14:textId="77777777" w:rsidR="00FE6DFA" w:rsidRDefault="00FE6DFA" w:rsidP="00FE6DFA">
      <w:pPr>
        <w:pStyle w:val="PargrafodaLista"/>
      </w:pPr>
    </w:p>
    <w:p w14:paraId="49C2357B" w14:textId="77777777" w:rsidR="00FE6DFA" w:rsidRDefault="00FE6DFA" w:rsidP="00FE6DFA">
      <w:pPr>
        <w:pStyle w:val="PargrafodaLista"/>
        <w:numPr>
          <w:ilvl w:val="0"/>
          <w:numId w:val="1"/>
        </w:numPr>
      </w:pPr>
      <w:r w:rsidRPr="00FE6DFA">
        <w:rPr>
          <w:b/>
          <w:bCs/>
        </w:rPr>
        <w:t>Segurança e Privacidade</w:t>
      </w:r>
      <w:r>
        <w:t xml:space="preserve">: A crescente digitalização da educação também levanta preocupações sobre segurança e privacidade. Tecnologias avançadas de segurança cibernética são necessárias </w:t>
      </w:r>
      <w:r>
        <w:lastRenderedPageBreak/>
        <w:t>para proteger os dados dos alunos e garantir que as plataformas de ensino online sejam seguras contra ameaças cibernéticas</w:t>
      </w:r>
      <w:r>
        <w:t>, por exemplo a criptografia dos dados, Firewalls, Políticas de privacidade e proteção de dados, entre outros</w:t>
      </w:r>
    </w:p>
    <w:p w14:paraId="7C429E03" w14:textId="77777777" w:rsidR="00FE6DFA" w:rsidRDefault="00FE6DFA" w:rsidP="00FE6DFA">
      <w:pPr>
        <w:ind w:left="360"/>
      </w:pPr>
    </w:p>
    <w:p w14:paraId="10112F8B" w14:textId="0DE41488" w:rsidR="001D40CE" w:rsidRPr="00E37F36" w:rsidRDefault="00FE6DFA" w:rsidP="00FE6DFA">
      <w:pPr>
        <w:ind w:left="360"/>
      </w:pPr>
      <w:r>
        <w:t xml:space="preserve">   Portanto</w:t>
      </w:r>
      <w:r w:rsidRPr="00FE6DFA">
        <w:t>, a transformação digital na educação básica é impulsionada pelos avanços tecnológicos que permitem uma abordagem mais personalizada, flexível e eficaz no ensino e na aprendizagem. Essa transformação democratizou o acesso à educação, oferecendo oportunidades globais de aprendizado. No entanto, também destaca a importância de abordar questões de segurança e privacidade para garantir um ambiente educacional digital seguro e confiável. A interseção entre a tecnologia e a educação continua a moldar o futuro da aprendizagem e do ensino</w:t>
      </w:r>
      <w:r>
        <w:t>.</w:t>
      </w:r>
    </w:p>
    <w:sectPr w:rsidR="001D40CE" w:rsidRPr="00E37F36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F11BA" w14:textId="77777777" w:rsidR="00910FB4" w:rsidRDefault="00910FB4" w:rsidP="005A69D4">
      <w:pPr>
        <w:spacing w:after="0" w:line="240" w:lineRule="auto"/>
      </w:pPr>
      <w:r>
        <w:separator/>
      </w:r>
    </w:p>
  </w:endnote>
  <w:endnote w:type="continuationSeparator" w:id="0">
    <w:p w14:paraId="17EA462E" w14:textId="77777777" w:rsidR="00910FB4" w:rsidRDefault="00910FB4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4047F" w14:textId="77777777" w:rsidR="00910FB4" w:rsidRDefault="00910FB4" w:rsidP="005A69D4">
      <w:pPr>
        <w:spacing w:after="0" w:line="240" w:lineRule="auto"/>
      </w:pPr>
      <w:r>
        <w:separator/>
      </w:r>
    </w:p>
  </w:footnote>
  <w:footnote w:type="continuationSeparator" w:id="0">
    <w:p w14:paraId="2691AD0F" w14:textId="77777777" w:rsidR="00910FB4" w:rsidRDefault="00910FB4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4746"/>
    <w:multiLevelType w:val="hybridMultilevel"/>
    <w:tmpl w:val="00C0F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4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D40CE"/>
    <w:rsid w:val="00555427"/>
    <w:rsid w:val="005A5B2A"/>
    <w:rsid w:val="005A69D4"/>
    <w:rsid w:val="005E19D9"/>
    <w:rsid w:val="0068003D"/>
    <w:rsid w:val="00692860"/>
    <w:rsid w:val="00805026"/>
    <w:rsid w:val="008A37EF"/>
    <w:rsid w:val="008C4F16"/>
    <w:rsid w:val="00910FB4"/>
    <w:rsid w:val="0094055B"/>
    <w:rsid w:val="00AD14E7"/>
    <w:rsid w:val="00B5636B"/>
    <w:rsid w:val="00B61D1B"/>
    <w:rsid w:val="00D62399"/>
    <w:rsid w:val="00E37F36"/>
    <w:rsid w:val="00E4585A"/>
    <w:rsid w:val="00EE39E8"/>
    <w:rsid w:val="00FA3B6F"/>
    <w:rsid w:val="00FE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1D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15</cp:revision>
  <dcterms:created xsi:type="dcterms:W3CDTF">2023-02-15T12:21:00Z</dcterms:created>
  <dcterms:modified xsi:type="dcterms:W3CDTF">2023-09-10T17:15:00Z</dcterms:modified>
</cp:coreProperties>
</file>