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14E9D88C" w:rsidR="00B5636B" w:rsidRPr="00B5636B" w:rsidRDefault="00FF26C3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ARP - Aprendendo a Resolver Problemas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7BCAF" w14:textId="29C9F3C4" w:rsidR="00FF26C3" w:rsidRDefault="00FF26C3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Anápolis, 24 de outubro de 2023</w:t>
      </w:r>
    </w:p>
    <w:p w14:paraId="3D6D080F" w14:textId="197E1B03" w:rsidR="0068003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FF26C3">
        <w:rPr>
          <w:rFonts w:ascii="Times New Roman" w:hAnsi="Times New Roman" w:cs="Times New Roman"/>
          <w:sz w:val="24"/>
          <w:szCs w:val="24"/>
        </w:rPr>
        <w:t>Pollyana dos Reis Pereira Fanstone</w:t>
      </w:r>
    </w:p>
    <w:p w14:paraId="76EE2DC2" w14:textId="065FA96E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FF26C3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7C62FB4" w14:textId="40896801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FF26C3">
        <w:rPr>
          <w:rFonts w:ascii="Times New Roman" w:hAnsi="Times New Roman" w:cs="Times New Roman"/>
          <w:sz w:val="24"/>
          <w:szCs w:val="24"/>
        </w:rPr>
        <w:t>Sociedade em Rede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025AF0BA" w:rsidR="00692860" w:rsidRPr="00B5636B" w:rsidRDefault="0069286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6A75EFD5" w14:textId="2FFDA5C1" w:rsidR="00CB5B39" w:rsidRDefault="00CB5B39" w:rsidP="00E37F36"/>
    <w:p w14:paraId="0C43E6D2" w14:textId="63003138" w:rsidR="00CB5B39" w:rsidRPr="00E37F36" w:rsidRDefault="00CB5B39" w:rsidP="00CB5B39">
      <w:r>
        <w:t xml:space="preserve">   Nos últimos anos com o avanço da tecnologia novas técnicas e ideias surgiram no mercado das Startups e na área de </w:t>
      </w:r>
      <w:proofErr w:type="spellStart"/>
      <w:r>
        <w:t>EdTech</w:t>
      </w:r>
      <w:proofErr w:type="spellEnd"/>
      <w:r>
        <w:t xml:space="preserve"> não seria diferente, pois as mesmas tiveram que se reinventar no cenário atual que vai desde a forma de como o ensino pode ser lecionado e passado aos alunos até a segurança de dados de toda equipe acadêmica.</w:t>
      </w:r>
    </w:p>
    <w:p w14:paraId="27C67DF5" w14:textId="5C3D308B" w:rsidR="00692860" w:rsidRDefault="00CB5B39" w:rsidP="00E37F36">
      <w:r>
        <w:t xml:space="preserve">   No mercado atual</w:t>
      </w:r>
      <w:r w:rsidR="00913563">
        <w:t xml:space="preserve"> para alavancar nas estratégias, temos que realiza pesquisas baseadas no cenário que o mercado se encontra, pois graças a elas podemos ter uma base em que rumo as ideias seguiram quando se trata da transformação da educação no mundo digital.   Podemos citar alguns impactos que a pesquisa desempenha no projeto:</w:t>
      </w:r>
    </w:p>
    <w:p w14:paraId="61D21650" w14:textId="67D0CB72" w:rsidR="00913563" w:rsidRDefault="00913563" w:rsidP="00913563">
      <w:pPr>
        <w:pStyle w:val="PargrafodaLista"/>
        <w:numPr>
          <w:ilvl w:val="0"/>
          <w:numId w:val="3"/>
        </w:numPr>
        <w:rPr>
          <w:bCs/>
        </w:rPr>
      </w:pPr>
      <w:r w:rsidRPr="00913563">
        <w:rPr>
          <w:b/>
          <w:bCs/>
        </w:rPr>
        <w:t xml:space="preserve">Compreensão das Necessidades: </w:t>
      </w:r>
      <w:r w:rsidRPr="00913563">
        <w:rPr>
          <w:bCs/>
        </w:rPr>
        <w:t xml:space="preserve">Com base </w:t>
      </w:r>
      <w:r w:rsidR="00FB1A4D" w:rsidRPr="00913563">
        <w:rPr>
          <w:bCs/>
        </w:rPr>
        <w:t>na pesquisa realizada</w:t>
      </w:r>
      <w:r w:rsidRPr="00913563">
        <w:rPr>
          <w:bCs/>
        </w:rPr>
        <w:t xml:space="preserve"> podemos compreender as necessidades e desafios enfrentados nesse âmbito, além de envolver a coleta de dados que explica como o sistema educacional está atualmente, desde demandas dos professores, barreiras enfrentadas pelos alunos e a expectativa encima de tal evolução;</w:t>
      </w:r>
    </w:p>
    <w:p w14:paraId="7FF2FC94" w14:textId="1C450DE4" w:rsidR="00DC0876" w:rsidRDefault="00DC0876" w:rsidP="00913563">
      <w:pPr>
        <w:pStyle w:val="PargrafodaLista"/>
        <w:numPr>
          <w:ilvl w:val="0"/>
          <w:numId w:val="3"/>
        </w:numPr>
        <w:rPr>
          <w:bCs/>
        </w:rPr>
      </w:pPr>
      <w:r w:rsidRPr="00DC0876">
        <w:rPr>
          <w:b/>
        </w:rPr>
        <w:t>Acompanhamento das Tendências Tecnológicas:</w:t>
      </w:r>
      <w:r w:rsidRPr="00DC0876">
        <w:rPr>
          <w:bCs/>
        </w:rPr>
        <w:t xml:space="preserve"> A pesquisa constante das tendências tecnológicas é crucial para identificar as tecnologias de ponta que podem ser aplicadas com sucesso na educação básica. Isso inclui o monitoramento de avanços em inteligência artificial, </w:t>
      </w:r>
      <w:r w:rsidR="0084516C">
        <w:rPr>
          <w:bCs/>
        </w:rPr>
        <w:t>IOT</w:t>
      </w:r>
      <w:r w:rsidRPr="00DC0876">
        <w:rPr>
          <w:bCs/>
        </w:rPr>
        <w:t xml:space="preserve">, realidade virtual, análise de dados e </w:t>
      </w:r>
      <w:r w:rsidR="0084516C">
        <w:rPr>
          <w:bCs/>
        </w:rPr>
        <w:t>diversas</w:t>
      </w:r>
      <w:r w:rsidRPr="00DC0876">
        <w:rPr>
          <w:bCs/>
        </w:rPr>
        <w:t xml:space="preserve"> áreas relacionadas à tecnologia educacional</w:t>
      </w:r>
      <w:r>
        <w:rPr>
          <w:bCs/>
        </w:rPr>
        <w:t>;</w:t>
      </w:r>
    </w:p>
    <w:p w14:paraId="09E01DB6" w14:textId="4362E64A" w:rsidR="00DC0876" w:rsidRDefault="00DC0876" w:rsidP="00913563">
      <w:pPr>
        <w:pStyle w:val="PargrafodaLista"/>
        <w:numPr>
          <w:ilvl w:val="0"/>
          <w:numId w:val="3"/>
        </w:numPr>
        <w:rPr>
          <w:bCs/>
        </w:rPr>
      </w:pPr>
      <w:r w:rsidRPr="00DC0876">
        <w:rPr>
          <w:b/>
          <w:bCs/>
        </w:rPr>
        <w:t>Feedback Contínuo:</w:t>
      </w:r>
      <w:r w:rsidRPr="00DC0876">
        <w:rPr>
          <w:bCs/>
        </w:rPr>
        <w:t xml:space="preserve"> A coleta e análise do feedback dos usuários, como professores, alunos e pais, é uma parte essencial da pesquisa. Isso permite que a startup aprimore constantemente suas soluções com base no que funciona melhor na prática e no que precisa de ajustes</w:t>
      </w:r>
      <w:r>
        <w:rPr>
          <w:bCs/>
        </w:rPr>
        <w:t>;</w:t>
      </w:r>
    </w:p>
    <w:p w14:paraId="4C1B9730" w14:textId="636DBC0B" w:rsidR="00913563" w:rsidRDefault="00FB1A4D" w:rsidP="00913563">
      <w:pPr>
        <w:pStyle w:val="PargrafodaLista"/>
        <w:numPr>
          <w:ilvl w:val="0"/>
          <w:numId w:val="3"/>
        </w:numPr>
        <w:rPr>
          <w:bCs/>
        </w:rPr>
      </w:pPr>
      <w:r w:rsidRPr="00FB1A4D">
        <w:rPr>
          <w:b/>
        </w:rPr>
        <w:t>Validação de Conceitos e Soluções:</w:t>
      </w:r>
      <w:r w:rsidRPr="00FB1A4D">
        <w:rPr>
          <w:bCs/>
        </w:rPr>
        <w:t xml:space="preserve"> A pesquisa ajuda a validar as ideias e soluções propostas.</w:t>
      </w:r>
      <w:r>
        <w:rPr>
          <w:bCs/>
        </w:rPr>
        <w:t xml:space="preserve"> Já que podemos</w:t>
      </w:r>
      <w:r w:rsidRPr="00FB1A4D">
        <w:rPr>
          <w:bCs/>
        </w:rPr>
        <w:t xml:space="preserve"> </w:t>
      </w:r>
      <w:r>
        <w:rPr>
          <w:bCs/>
        </w:rPr>
        <w:t>e</w:t>
      </w:r>
      <w:r w:rsidRPr="00FB1A4D">
        <w:rPr>
          <w:bCs/>
        </w:rPr>
        <w:t xml:space="preserve">nvolver os principais stakeholders, como </w:t>
      </w:r>
      <w:r>
        <w:rPr>
          <w:bCs/>
        </w:rPr>
        <w:t>professores</w:t>
      </w:r>
      <w:r w:rsidRPr="00FB1A4D">
        <w:rPr>
          <w:bCs/>
        </w:rPr>
        <w:t xml:space="preserve"> e pais, em pesquisas e testes</w:t>
      </w:r>
      <w:r>
        <w:rPr>
          <w:bCs/>
        </w:rPr>
        <w:t xml:space="preserve">, assim </w:t>
      </w:r>
      <w:r w:rsidRPr="00FB1A4D">
        <w:rPr>
          <w:bCs/>
        </w:rPr>
        <w:t>ajuda</w:t>
      </w:r>
      <w:r>
        <w:rPr>
          <w:bCs/>
        </w:rPr>
        <w:t>rá</w:t>
      </w:r>
      <w:r w:rsidRPr="00FB1A4D">
        <w:rPr>
          <w:bCs/>
        </w:rPr>
        <w:t xml:space="preserve"> a garantir que as soluções atendam às necessidades reais e sejam bem recebidas</w:t>
      </w:r>
      <w:r w:rsidR="008C061A">
        <w:rPr>
          <w:bCs/>
        </w:rPr>
        <w:t>;</w:t>
      </w:r>
    </w:p>
    <w:p w14:paraId="44FE81B6" w14:textId="72AF3AD6" w:rsidR="00FB1A4D" w:rsidRDefault="00FB1A4D" w:rsidP="00913563">
      <w:pPr>
        <w:pStyle w:val="PargrafodaLista"/>
        <w:numPr>
          <w:ilvl w:val="0"/>
          <w:numId w:val="3"/>
        </w:numPr>
        <w:rPr>
          <w:bCs/>
        </w:rPr>
      </w:pPr>
      <w:r w:rsidRPr="00FB1A4D">
        <w:rPr>
          <w:b/>
        </w:rPr>
        <w:t>Adaptação às Mudanças:</w:t>
      </w:r>
      <w:r w:rsidRPr="00FB1A4D">
        <w:rPr>
          <w:bCs/>
        </w:rPr>
        <w:t xml:space="preserve"> </w:t>
      </w:r>
      <w:r>
        <w:rPr>
          <w:bCs/>
        </w:rPr>
        <w:t>Durante o decorrer dos anos o</w:t>
      </w:r>
      <w:r w:rsidRPr="00FB1A4D">
        <w:rPr>
          <w:bCs/>
        </w:rPr>
        <w:t xml:space="preserve"> ambiente educacional</w:t>
      </w:r>
      <w:r>
        <w:rPr>
          <w:bCs/>
        </w:rPr>
        <w:t xml:space="preserve"> sempre esteve em constante</w:t>
      </w:r>
      <w:r w:rsidRPr="00FB1A4D">
        <w:rPr>
          <w:bCs/>
        </w:rPr>
        <w:t xml:space="preserve"> mudanças, especialmente em resposta a eventos como pandemias. </w:t>
      </w:r>
      <w:r>
        <w:rPr>
          <w:bCs/>
        </w:rPr>
        <w:t>E para contornar isso as pesquisas que realizamos nos ajuda adaptarmos</w:t>
      </w:r>
      <w:r w:rsidRPr="00FB1A4D">
        <w:rPr>
          <w:bCs/>
        </w:rPr>
        <w:t xml:space="preserve"> rapidamente a essas mudanças, ajustando suas soluções de acordo com as necessidades emergentes</w:t>
      </w:r>
      <w:r w:rsidR="008C061A">
        <w:rPr>
          <w:bCs/>
        </w:rPr>
        <w:t>;</w:t>
      </w:r>
    </w:p>
    <w:p w14:paraId="4841A778" w14:textId="5B2944E6" w:rsidR="00913563" w:rsidRPr="00DC0876" w:rsidRDefault="00FB1A4D" w:rsidP="00913563">
      <w:pPr>
        <w:pStyle w:val="PargrafodaLista"/>
        <w:numPr>
          <w:ilvl w:val="0"/>
          <w:numId w:val="3"/>
        </w:numPr>
        <w:rPr>
          <w:b/>
          <w:bCs/>
        </w:rPr>
      </w:pPr>
      <w:r w:rsidRPr="00FB1A4D">
        <w:rPr>
          <w:b/>
        </w:rPr>
        <w:t>Credibilidade e Confiança:</w:t>
      </w:r>
      <w:r w:rsidRPr="00FB1A4D">
        <w:rPr>
          <w:bCs/>
        </w:rPr>
        <w:t xml:space="preserve"> Uma abordagem fundamentada em pesquisa aumenta a credibilidade. Isso é importante quando se busca a confiança de instituições de ensino, pais e</w:t>
      </w:r>
      <w:r>
        <w:rPr>
          <w:bCs/>
        </w:rPr>
        <w:t xml:space="preserve"> os alunos, para que os mesmos se sintam confortáveis em utilizar o sistema a ser desenvolvido</w:t>
      </w:r>
      <w:r w:rsidR="008C061A">
        <w:rPr>
          <w:bCs/>
        </w:rPr>
        <w:t>;</w:t>
      </w:r>
    </w:p>
    <w:p w14:paraId="2F231FC8" w14:textId="72F82504" w:rsidR="008C061A" w:rsidRPr="00DC0876" w:rsidRDefault="00B30A2D" w:rsidP="00DC0876">
      <w:pPr>
        <w:pStyle w:val="PargrafodaLista"/>
        <w:numPr>
          <w:ilvl w:val="0"/>
          <w:numId w:val="3"/>
        </w:numPr>
        <w:rPr>
          <w:b/>
          <w:bCs/>
        </w:rPr>
      </w:pPr>
      <w:r w:rsidRPr="00DC0876">
        <w:rPr>
          <w:b/>
          <w:bCs/>
        </w:rPr>
        <w:t>Inovação Sustentável</w:t>
      </w:r>
      <w:r w:rsidR="00DC0876" w:rsidRPr="00DC0876">
        <w:rPr>
          <w:bCs/>
        </w:rPr>
        <w:t xml:space="preserve"> </w:t>
      </w:r>
      <w:r w:rsidR="00DC0876" w:rsidRPr="00DC0876">
        <w:rPr>
          <w:bCs/>
        </w:rPr>
        <w:t xml:space="preserve">Com base nas pesquisas continuas que são realizadas, buscamos manter a base da inovação sustentável, pois </w:t>
      </w:r>
      <w:r w:rsidR="00DC0876">
        <w:rPr>
          <w:bCs/>
        </w:rPr>
        <w:t xml:space="preserve">com as </w:t>
      </w:r>
      <w:r w:rsidRPr="00B30A2D">
        <w:t>medida</w:t>
      </w:r>
      <w:r w:rsidR="00DC0876">
        <w:t>s</w:t>
      </w:r>
      <w:r w:rsidRPr="00B30A2D">
        <w:t xml:space="preserve"> que </w:t>
      </w:r>
      <w:r w:rsidR="00DC0876">
        <w:t xml:space="preserve">nós tomamos e </w:t>
      </w:r>
      <w:r w:rsidRPr="00B30A2D">
        <w:t>desenvolve</w:t>
      </w:r>
      <w:r w:rsidR="00DC0876">
        <w:t>mos as</w:t>
      </w:r>
      <w:r w:rsidRPr="00B30A2D">
        <w:t xml:space="preserve"> soluções com base em pesquisas sólidas, a empresa pode manter sua posição de destaque no mercado a longo prazo.</w:t>
      </w:r>
    </w:p>
    <w:p w14:paraId="03FE32C4" w14:textId="53F6C062" w:rsidR="00DC0876" w:rsidRDefault="00DC0876" w:rsidP="0084516C">
      <w:pPr>
        <w:rPr>
          <w:bCs/>
        </w:rPr>
      </w:pPr>
      <w:r>
        <w:rPr>
          <w:bCs/>
        </w:rPr>
        <w:lastRenderedPageBreak/>
        <w:t xml:space="preserve">   </w:t>
      </w:r>
      <w:r w:rsidR="00592CD9">
        <w:rPr>
          <w:bCs/>
        </w:rPr>
        <w:t xml:space="preserve">E como estamos em constantes mudanças e evolução, trazendo consigo tecnologias de ponta </w:t>
      </w:r>
      <w:r w:rsidR="00565168">
        <w:rPr>
          <w:bCs/>
        </w:rPr>
        <w:t>no âmbito educacional</w:t>
      </w:r>
      <w:r w:rsidR="0084516C">
        <w:rPr>
          <w:bCs/>
        </w:rPr>
        <w:t xml:space="preserve"> e nesse cenário </w:t>
      </w:r>
      <w:r w:rsidR="0084516C" w:rsidRPr="0084516C">
        <w:rPr>
          <w:bCs/>
        </w:rPr>
        <w:t xml:space="preserve">destacamos a importância de não apenas compreender as necessidades educacionais, mas também de ser um catalisador da mudança por meio de inovações tecnológicas. </w:t>
      </w:r>
      <w:r w:rsidR="0084516C">
        <w:rPr>
          <w:bCs/>
        </w:rPr>
        <w:t xml:space="preserve">E atualmente a educação não se baseia apenas mais no quadro negro e o giz pois estamos passando </w:t>
      </w:r>
      <w:r w:rsidR="0084516C" w:rsidRPr="0084516C">
        <w:rPr>
          <w:bCs/>
        </w:rPr>
        <w:t xml:space="preserve">por uma revolução digital que </w:t>
      </w:r>
      <w:r w:rsidR="0084516C">
        <w:rPr>
          <w:bCs/>
        </w:rPr>
        <w:t>irá</w:t>
      </w:r>
      <w:r w:rsidR="0084516C" w:rsidRPr="0084516C">
        <w:rPr>
          <w:bCs/>
        </w:rPr>
        <w:t xml:space="preserve"> moldar o futuro de gerações. </w:t>
      </w:r>
      <w:r w:rsidR="0084516C">
        <w:rPr>
          <w:bCs/>
        </w:rPr>
        <w:t>A</w:t>
      </w:r>
      <w:r w:rsidR="0084516C" w:rsidRPr="0084516C">
        <w:rPr>
          <w:bCs/>
        </w:rPr>
        <w:t xml:space="preserve"> estratégia central é buscar constantemente as tecnologias mais avançadas e aplicá-las de maneira criativa e eficaz, oferecendo soluções que atendam às necessidades dos alunos, professores e instituições educacionais. Neste contexto, destacamos a</w:t>
      </w:r>
      <w:r w:rsidR="0084516C">
        <w:rPr>
          <w:bCs/>
        </w:rPr>
        <w:t>lguns pontos que são importantes nesse quesito</w:t>
      </w:r>
      <w:r w:rsidR="0040206B">
        <w:rPr>
          <w:bCs/>
        </w:rPr>
        <w:t xml:space="preserve"> que ajudam a moldar o ensino moderno</w:t>
      </w:r>
      <w:r w:rsidR="0084516C">
        <w:rPr>
          <w:bCs/>
        </w:rPr>
        <w:t>:</w:t>
      </w:r>
    </w:p>
    <w:p w14:paraId="4DA79A14" w14:textId="4286DBF6" w:rsidR="00DE0603" w:rsidRPr="00DE0603" w:rsidRDefault="00DE0603" w:rsidP="00DE0603">
      <w:pPr>
        <w:pStyle w:val="PargrafodaLista"/>
        <w:numPr>
          <w:ilvl w:val="0"/>
          <w:numId w:val="6"/>
        </w:numPr>
        <w:rPr>
          <w:bCs/>
        </w:rPr>
      </w:pPr>
      <w:r w:rsidRPr="00DE0603">
        <w:rPr>
          <w:b/>
        </w:rPr>
        <w:t>Ensino à Distância Ampliado:</w:t>
      </w:r>
      <w:r w:rsidRPr="00DE0603">
        <w:rPr>
          <w:bCs/>
        </w:rPr>
        <w:t xml:space="preserve"> Através de plataformas de ensino à distância de última geração, como salas de aula virtuais e recursos online, ampliamos o acesso à educação básica. Isso é crucial para estudantes em áreas remotas ou com recursos limitados, proporcionando uma educação de qualidade a todos.</w:t>
      </w:r>
    </w:p>
    <w:p w14:paraId="545E2816" w14:textId="5D635204" w:rsidR="00DC0876" w:rsidRDefault="0040206B" w:rsidP="00763675">
      <w:pPr>
        <w:pStyle w:val="PargrafodaLista"/>
        <w:numPr>
          <w:ilvl w:val="0"/>
          <w:numId w:val="4"/>
        </w:numPr>
        <w:rPr>
          <w:bCs/>
        </w:rPr>
      </w:pPr>
      <w:r w:rsidRPr="0040206B">
        <w:rPr>
          <w:b/>
        </w:rPr>
        <w:t xml:space="preserve">Gamificação da Educação: </w:t>
      </w:r>
      <w:r w:rsidRPr="0040206B">
        <w:rPr>
          <w:bCs/>
        </w:rPr>
        <w:t xml:space="preserve">Na era atual, </w:t>
      </w:r>
      <w:r>
        <w:rPr>
          <w:bCs/>
        </w:rPr>
        <w:t>com as diversas</w:t>
      </w:r>
      <w:r w:rsidRPr="0040206B">
        <w:rPr>
          <w:bCs/>
        </w:rPr>
        <w:t xml:space="preserve"> mudanças tecnológicas, a gamificação </w:t>
      </w:r>
      <w:r>
        <w:rPr>
          <w:bCs/>
        </w:rPr>
        <w:t>entra</w:t>
      </w:r>
      <w:r w:rsidRPr="0040206B">
        <w:rPr>
          <w:bCs/>
        </w:rPr>
        <w:t xml:space="preserve"> como uma ferramenta educacional poderosa, especialmente quando se trata de envolver crianças e jovens. Através da gamificação, podemos oferecer uma abordagem intuitiva que captura a atenção do público mais jovem de forma cativante e, o que é igualmente importante, enquanto se divertem, estão aprendendo ativamente</w:t>
      </w:r>
      <w:r w:rsidR="000C208B">
        <w:rPr>
          <w:bCs/>
        </w:rPr>
        <w:t>;</w:t>
      </w:r>
    </w:p>
    <w:p w14:paraId="63137768" w14:textId="54D0790B" w:rsidR="0040206B" w:rsidRDefault="0040206B" w:rsidP="00763675">
      <w:pPr>
        <w:pStyle w:val="PargrafodaLista"/>
        <w:numPr>
          <w:ilvl w:val="0"/>
          <w:numId w:val="4"/>
        </w:numPr>
        <w:rPr>
          <w:bCs/>
        </w:rPr>
      </w:pPr>
      <w:r>
        <w:rPr>
          <w:b/>
        </w:rPr>
        <w:t>Realidade aumentada e Realidade virtual:</w:t>
      </w:r>
      <w:r>
        <w:rPr>
          <w:bCs/>
        </w:rPr>
        <w:t xml:space="preserve"> Outro aliado para a forma de como o ensino pode ser aplicado e lecionado é por meio de RV e RA, </w:t>
      </w:r>
      <w:r w:rsidR="005915FB">
        <w:rPr>
          <w:bCs/>
        </w:rPr>
        <w:t xml:space="preserve">pois por meio delas pode proporcionar experiencias imersivas, </w:t>
      </w:r>
      <w:r w:rsidR="005915FB" w:rsidRPr="005915FB">
        <w:rPr>
          <w:bCs/>
        </w:rPr>
        <w:t>permitindo que os alunos explorem ambientes virtuais e simulações educacionais</w:t>
      </w:r>
      <w:r w:rsidR="005915FB">
        <w:rPr>
          <w:bCs/>
        </w:rPr>
        <w:t xml:space="preserve">. Além de trazer </w:t>
      </w:r>
      <w:r w:rsidR="005915FB" w:rsidRPr="005915FB">
        <w:rPr>
          <w:bCs/>
        </w:rPr>
        <w:t>em aplicativos e recursos educacionais uma abordagem inovadora ao aprendizado, tornando os conceitos abstratos mais tangíveis e envolventes</w:t>
      </w:r>
      <w:r w:rsidR="000C208B">
        <w:rPr>
          <w:bCs/>
        </w:rPr>
        <w:t>;</w:t>
      </w:r>
    </w:p>
    <w:p w14:paraId="47270327" w14:textId="04433265" w:rsidR="000C208B" w:rsidRDefault="000C208B" w:rsidP="00763675">
      <w:pPr>
        <w:pStyle w:val="PargrafodaLista"/>
        <w:numPr>
          <w:ilvl w:val="0"/>
          <w:numId w:val="4"/>
        </w:numPr>
        <w:rPr>
          <w:bCs/>
        </w:rPr>
      </w:pPr>
      <w:r>
        <w:rPr>
          <w:b/>
        </w:rPr>
        <w:t>Acessibilidade:</w:t>
      </w:r>
      <w:r>
        <w:rPr>
          <w:bCs/>
        </w:rPr>
        <w:t xml:space="preserve"> E podemos esquecer da acessibilidade de todos, como sabemos não são todos os alunos e professores que tem os celulares, computadores, dispositivos eletrônicos de ultima geração, isso faz que os sistemas e tecnologias a serem implementadas consiga suprir a necessidade e realidade de quase todos.</w:t>
      </w:r>
    </w:p>
    <w:p w14:paraId="5710B545" w14:textId="532C554B" w:rsidR="000C208B" w:rsidRDefault="000C208B" w:rsidP="00763675">
      <w:pPr>
        <w:pStyle w:val="PargrafodaLista"/>
        <w:numPr>
          <w:ilvl w:val="0"/>
          <w:numId w:val="4"/>
        </w:numPr>
        <w:rPr>
          <w:bCs/>
        </w:rPr>
      </w:pPr>
      <w:r w:rsidRPr="000C208B">
        <w:rPr>
          <w:b/>
        </w:rPr>
        <w:t>Treinamento de Professores e Capacitação:</w:t>
      </w:r>
      <w:r w:rsidRPr="000C208B">
        <w:rPr>
          <w:bCs/>
        </w:rPr>
        <w:t xml:space="preserve"> </w:t>
      </w:r>
      <w:r>
        <w:rPr>
          <w:bCs/>
        </w:rPr>
        <w:t>Neste meio precisamos também de profissionais capacitados para utilizar tal tecnologia, por isso</w:t>
      </w:r>
      <w:r w:rsidRPr="000C208B">
        <w:rPr>
          <w:bCs/>
        </w:rPr>
        <w:t xml:space="preserve"> pode</w:t>
      </w:r>
      <w:r>
        <w:rPr>
          <w:bCs/>
        </w:rPr>
        <w:t>-se</w:t>
      </w:r>
      <w:r w:rsidRPr="000C208B">
        <w:rPr>
          <w:bCs/>
        </w:rPr>
        <w:t xml:space="preserve"> oferecer programas de treinamento e capacitação aos educadores para garantir que eles estejam aptos a usar eficazmente as tecnologias de ponta em suas práticas de ensino.</w:t>
      </w:r>
    </w:p>
    <w:p w14:paraId="0CC3136A" w14:textId="17B29404" w:rsidR="000C208B" w:rsidRPr="0040206B" w:rsidRDefault="000C208B" w:rsidP="00763675">
      <w:pPr>
        <w:pStyle w:val="PargrafodaLista"/>
        <w:numPr>
          <w:ilvl w:val="0"/>
          <w:numId w:val="4"/>
        </w:numPr>
        <w:rPr>
          <w:bCs/>
        </w:rPr>
      </w:pPr>
      <w:r w:rsidRPr="000C208B">
        <w:rPr>
          <w:b/>
        </w:rPr>
        <w:t>Segurança e Privacidade de Dados:</w:t>
      </w:r>
      <w:r w:rsidRPr="000C208B">
        <w:rPr>
          <w:bCs/>
        </w:rPr>
        <w:t xml:space="preserve"> </w:t>
      </w:r>
      <w:r>
        <w:rPr>
          <w:bCs/>
        </w:rPr>
        <w:t>Mas além de pensarmos em</w:t>
      </w:r>
      <w:r w:rsidR="00DE0603">
        <w:rPr>
          <w:bCs/>
        </w:rPr>
        <w:t xml:space="preserve"> gamificação, RV, RA, treinamento, temos que buscar a segurança e privacidade de todos os dados no sistema, pois além de r</w:t>
      </w:r>
      <w:r w:rsidRPr="000C208B">
        <w:rPr>
          <w:bCs/>
        </w:rPr>
        <w:t>econhecemos a importância crítica de proteger os dados dos alunos</w:t>
      </w:r>
      <w:r w:rsidR="00DE0603">
        <w:rPr>
          <w:bCs/>
        </w:rPr>
        <w:t>, professores, etc. Tende-se a utilizar form</w:t>
      </w:r>
      <w:r w:rsidRPr="000C208B">
        <w:rPr>
          <w:bCs/>
        </w:rPr>
        <w:t>a</w:t>
      </w:r>
      <w:r w:rsidR="00DE0603">
        <w:rPr>
          <w:bCs/>
        </w:rPr>
        <w:t>s</w:t>
      </w:r>
      <w:r w:rsidRPr="000C208B">
        <w:rPr>
          <w:bCs/>
        </w:rPr>
        <w:t xml:space="preserve"> rigorosas </w:t>
      </w:r>
      <w:r w:rsidR="00DE0603">
        <w:rPr>
          <w:bCs/>
        </w:rPr>
        <w:t xml:space="preserve">e </w:t>
      </w:r>
      <w:r w:rsidRPr="000C208B">
        <w:rPr>
          <w:bCs/>
        </w:rPr>
        <w:t>medidas de segurança, garantindo que a privacidade dos dados seja mantida em todos os momentos.</w:t>
      </w:r>
    </w:p>
    <w:p w14:paraId="72EBA8C9" w14:textId="77777777" w:rsidR="00DC0876" w:rsidRDefault="00DC0876" w:rsidP="00763675">
      <w:pPr>
        <w:pStyle w:val="PargrafodaLista"/>
        <w:rPr>
          <w:bCs/>
        </w:rPr>
      </w:pPr>
    </w:p>
    <w:p w14:paraId="7C928F72" w14:textId="437D4ED5" w:rsidR="00DC0876" w:rsidRPr="00E266B1" w:rsidRDefault="00E266B1" w:rsidP="00E266B1">
      <w:pPr>
        <w:rPr>
          <w:bCs/>
        </w:rPr>
      </w:pPr>
      <w:r>
        <w:rPr>
          <w:bCs/>
        </w:rPr>
        <w:t xml:space="preserve">   Portanto, a</w:t>
      </w:r>
      <w:r w:rsidRPr="00E266B1">
        <w:rPr>
          <w:bCs/>
        </w:rPr>
        <w:t xml:space="preserve">o colocar ênfase na pesquisa, uma empresa de </w:t>
      </w:r>
      <w:proofErr w:type="spellStart"/>
      <w:r w:rsidRPr="00E266B1">
        <w:rPr>
          <w:bCs/>
        </w:rPr>
        <w:t>EdTech</w:t>
      </w:r>
      <w:proofErr w:type="spellEnd"/>
      <w:r w:rsidRPr="00E266B1">
        <w:rPr>
          <w:bCs/>
        </w:rPr>
        <w:t xml:space="preserve"> reforça seu compromisso com a inovação no setor e sua habilidade de criar soluções</w:t>
      </w:r>
      <w:r w:rsidR="006174DB">
        <w:rPr>
          <w:bCs/>
        </w:rPr>
        <w:t xml:space="preserve"> que saiba utilizar o que há de melhor nas novas tecnologias de ponta, </w:t>
      </w:r>
      <w:proofErr w:type="gramStart"/>
      <w:r w:rsidR="006174DB">
        <w:rPr>
          <w:bCs/>
        </w:rPr>
        <w:t>que  e</w:t>
      </w:r>
      <w:proofErr w:type="gramEnd"/>
      <w:r w:rsidR="006174DB">
        <w:rPr>
          <w:bCs/>
        </w:rPr>
        <w:t xml:space="preserve"> também saber utilizar soluções que não utilize somente tecnologias. </w:t>
      </w:r>
      <w:r w:rsidRPr="00E266B1">
        <w:rPr>
          <w:bCs/>
        </w:rPr>
        <w:t xml:space="preserve">Essa abordagem não apenas a diferencia no mercado, mas também estabelece </w:t>
      </w:r>
      <w:r w:rsidR="006174DB">
        <w:rPr>
          <w:bCs/>
        </w:rPr>
        <w:t>uma</w:t>
      </w:r>
      <w:r w:rsidRPr="00E266B1">
        <w:rPr>
          <w:bCs/>
        </w:rPr>
        <w:t xml:space="preserve"> reputação como uma parceira confiável e valorizada por instituições educacionais e governamentais em sua busca constante pela transformação digital da educação básica. Essa reputação sólida é fundamental para a construção de relacionamentos duradouros e para impulsionar os avanços necessários no campo da educação.</w:t>
      </w:r>
    </w:p>
    <w:sectPr w:rsidR="00DC0876" w:rsidRPr="00E266B1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6275E" w14:textId="77777777" w:rsidR="00E865C0" w:rsidRDefault="00E865C0" w:rsidP="005A69D4">
      <w:pPr>
        <w:spacing w:after="0" w:line="240" w:lineRule="auto"/>
      </w:pPr>
      <w:r>
        <w:separator/>
      </w:r>
    </w:p>
  </w:endnote>
  <w:endnote w:type="continuationSeparator" w:id="0">
    <w:p w14:paraId="45AD9135" w14:textId="77777777" w:rsidR="00E865C0" w:rsidRDefault="00E865C0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B374" w14:textId="77777777" w:rsidR="00E865C0" w:rsidRDefault="00E865C0" w:rsidP="005A69D4">
      <w:pPr>
        <w:spacing w:after="0" w:line="240" w:lineRule="auto"/>
      </w:pPr>
      <w:r>
        <w:separator/>
      </w:r>
    </w:p>
  </w:footnote>
  <w:footnote w:type="continuationSeparator" w:id="0">
    <w:p w14:paraId="259E65C1" w14:textId="77777777" w:rsidR="00E865C0" w:rsidRDefault="00E865C0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8513E"/>
    <w:multiLevelType w:val="hybridMultilevel"/>
    <w:tmpl w:val="1BFA9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340A8"/>
    <w:multiLevelType w:val="hybridMultilevel"/>
    <w:tmpl w:val="3806C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26BDA"/>
    <w:multiLevelType w:val="hybridMultilevel"/>
    <w:tmpl w:val="CEEE2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270BA"/>
    <w:multiLevelType w:val="hybridMultilevel"/>
    <w:tmpl w:val="CC88F2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3B135C"/>
    <w:multiLevelType w:val="hybridMultilevel"/>
    <w:tmpl w:val="A5C4D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B13CC"/>
    <w:multiLevelType w:val="hybridMultilevel"/>
    <w:tmpl w:val="52FC0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676362">
    <w:abstractNumId w:val="4"/>
  </w:num>
  <w:num w:numId="2" w16cid:durableId="1925722573">
    <w:abstractNumId w:val="3"/>
  </w:num>
  <w:num w:numId="3" w16cid:durableId="2979989">
    <w:abstractNumId w:val="5"/>
  </w:num>
  <w:num w:numId="4" w16cid:durableId="571887685">
    <w:abstractNumId w:val="0"/>
  </w:num>
  <w:num w:numId="5" w16cid:durableId="1872260371">
    <w:abstractNumId w:val="2"/>
  </w:num>
  <w:num w:numId="6" w16cid:durableId="2003896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C208B"/>
    <w:rsid w:val="000D2BD2"/>
    <w:rsid w:val="001127AE"/>
    <w:rsid w:val="0040206B"/>
    <w:rsid w:val="00555427"/>
    <w:rsid w:val="00561B6F"/>
    <w:rsid w:val="00565168"/>
    <w:rsid w:val="00571927"/>
    <w:rsid w:val="005915FB"/>
    <w:rsid w:val="00592CD9"/>
    <w:rsid w:val="005A5B2A"/>
    <w:rsid w:val="005A69D4"/>
    <w:rsid w:val="005E19D9"/>
    <w:rsid w:val="006174DB"/>
    <w:rsid w:val="0066448A"/>
    <w:rsid w:val="0068003D"/>
    <w:rsid w:val="00692860"/>
    <w:rsid w:val="006942B1"/>
    <w:rsid w:val="00763675"/>
    <w:rsid w:val="00805026"/>
    <w:rsid w:val="0084516C"/>
    <w:rsid w:val="008A37EF"/>
    <w:rsid w:val="008A63D9"/>
    <w:rsid w:val="008C061A"/>
    <w:rsid w:val="008C4F16"/>
    <w:rsid w:val="00913563"/>
    <w:rsid w:val="00B30A2D"/>
    <w:rsid w:val="00B5636B"/>
    <w:rsid w:val="00B61D1B"/>
    <w:rsid w:val="00CB5B39"/>
    <w:rsid w:val="00D62399"/>
    <w:rsid w:val="00DC0876"/>
    <w:rsid w:val="00DD3A96"/>
    <w:rsid w:val="00DE0603"/>
    <w:rsid w:val="00E266B1"/>
    <w:rsid w:val="00E37F36"/>
    <w:rsid w:val="00E4585A"/>
    <w:rsid w:val="00E865C0"/>
    <w:rsid w:val="00FA3B6F"/>
    <w:rsid w:val="00FB1A4D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91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1039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12</cp:revision>
  <dcterms:created xsi:type="dcterms:W3CDTF">2023-10-24T20:32:00Z</dcterms:created>
  <dcterms:modified xsi:type="dcterms:W3CDTF">2023-10-25T18:42:00Z</dcterms:modified>
</cp:coreProperties>
</file>