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4E9D88C" w:rsidR="00B5636B" w:rsidRPr="00B5636B" w:rsidRDefault="00FF26C3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ARP - 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19C0FB8A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2055DE">
        <w:rPr>
          <w:rFonts w:ascii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2055DE">
        <w:rPr>
          <w:rFonts w:ascii="Times New Roman" w:hAnsi="Times New Roman" w:cs="Times New Roman"/>
          <w:b/>
          <w:bCs/>
          <w:sz w:val="24"/>
          <w:szCs w:val="24"/>
        </w:rPr>
        <w:t>dezembro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</w:p>
    <w:p w14:paraId="3D6D080F" w14:textId="197E1B03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Pollyana dos Reis Pereira Fanstone</w:t>
      </w:r>
    </w:p>
    <w:p w14:paraId="76EE2DC2" w14:textId="065FA96E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40896801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Sociedade em Rede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6A75EFD5" w14:textId="2FFDA5C1" w:rsidR="00CB5B39" w:rsidRDefault="00CB5B39" w:rsidP="00E37F36"/>
    <w:p w14:paraId="00030EEF" w14:textId="6AC9DEEB" w:rsidR="002055DE" w:rsidRDefault="002055DE" w:rsidP="002055DE">
      <w:r>
        <w:t xml:space="preserve">   </w:t>
      </w:r>
      <w:r>
        <w:t>O avanço da tecnologia impulsionou inovações no setor de EdTech, exigindo das startups, como a UniSoft, uma constante reinvenção para atender às demandas da transformação digital na educação básica. A pesquisa desempenha um papel crucial nesse cenário, proporcionando uma compreensão das necessidades educacionais, acompanhamento de tendências tecnológicas, feedback contínuo dos usuários, validação de conceitos, adaptação às mudanças e sustentabilidade da inovação.</w:t>
      </w:r>
    </w:p>
    <w:p w14:paraId="64B8F165" w14:textId="2F381B91" w:rsidR="002055DE" w:rsidRDefault="002055DE" w:rsidP="002055DE">
      <w:r>
        <w:t xml:space="preserve">   </w:t>
      </w:r>
      <w:r>
        <w:t>Na era digital, estratégias avançadas, como o ensino à distância expandido, gamificação da educação, realidade aumentada e virtual, acessibilidade e treinamento de professores, moldam o ensino moderno. A ênfase na segurança e privacidade de dados é fundamental para garantir a confiança dos usuários e a conformidade com regulamentações.</w:t>
      </w:r>
    </w:p>
    <w:p w14:paraId="08D90F1B" w14:textId="06C9A506" w:rsidR="002055DE" w:rsidRPr="002055DE" w:rsidRDefault="002055DE" w:rsidP="002055DE">
      <w:r>
        <w:t xml:space="preserve">   Junto a isso podemos implementar </w:t>
      </w:r>
      <w:r w:rsidRPr="002055DE">
        <w:rPr>
          <w:bCs/>
        </w:rPr>
        <w:t xml:space="preserve">soluções tecnológicas para a transformação digital da educação básica, </w:t>
      </w:r>
      <w:r>
        <w:rPr>
          <w:bCs/>
        </w:rPr>
        <w:t xml:space="preserve">aonde desempenham um </w:t>
      </w:r>
      <w:r w:rsidRPr="002055DE">
        <w:rPr>
          <w:bCs/>
        </w:rPr>
        <w:t>papel crucial do Big Data, especialmente no que diz respeito à segurança e privacidade dos dados dos alunos. A coleta e análise massiva de dados desempenham um papel fundamental na eficácia e na garantia de um ambiente educacional seguro e ético.</w:t>
      </w:r>
      <w:r>
        <w:rPr>
          <w:bCs/>
        </w:rPr>
        <w:t xml:space="preserve"> Abaixo teremos alguns exemplos de como será utilizado o Big Data.</w:t>
      </w:r>
    </w:p>
    <w:p w14:paraId="0A25476B" w14:textId="13D9B820" w:rsidR="002055DE" w:rsidRPr="002055DE" w:rsidRDefault="002055DE" w:rsidP="002055DE">
      <w:pPr>
        <w:pStyle w:val="PargrafodaLista"/>
        <w:numPr>
          <w:ilvl w:val="0"/>
          <w:numId w:val="7"/>
        </w:numPr>
        <w:rPr>
          <w:b/>
        </w:rPr>
      </w:pPr>
      <w:r w:rsidRPr="002055DE">
        <w:rPr>
          <w:b/>
        </w:rPr>
        <w:t>Aprendizado Personalizado:</w:t>
      </w:r>
    </w:p>
    <w:p w14:paraId="533187B8" w14:textId="14D3EC5A" w:rsidR="002055DE" w:rsidRPr="002055DE" w:rsidRDefault="002055DE" w:rsidP="002055DE">
      <w:pPr>
        <w:pStyle w:val="PargrafodaLista"/>
        <w:numPr>
          <w:ilvl w:val="0"/>
          <w:numId w:val="9"/>
        </w:numPr>
        <w:rPr>
          <w:bCs/>
        </w:rPr>
      </w:pPr>
      <w:r w:rsidRPr="002055DE">
        <w:rPr>
          <w:bCs/>
        </w:rPr>
        <w:t xml:space="preserve">O Big Data pode analisar o desempenho histórico de cada aluno, identificando padrões de aprendizado. Com base nesses insights, </w:t>
      </w:r>
      <w:r w:rsidRPr="002055DE">
        <w:rPr>
          <w:bCs/>
        </w:rPr>
        <w:t>podemos</w:t>
      </w:r>
      <w:r w:rsidRPr="002055DE">
        <w:rPr>
          <w:bCs/>
        </w:rPr>
        <w:t xml:space="preserve"> desenvolver algoritmos personalizados para recomendar atividades e materiais de aprendizagem que atendam às necessidades específicas de cada estudante.</w:t>
      </w:r>
    </w:p>
    <w:p w14:paraId="2E30925C" w14:textId="77777777" w:rsidR="002055DE" w:rsidRPr="002055DE" w:rsidRDefault="002055DE" w:rsidP="002055DE">
      <w:pPr>
        <w:rPr>
          <w:bCs/>
        </w:rPr>
      </w:pPr>
    </w:p>
    <w:p w14:paraId="186B9835" w14:textId="6514EDED" w:rsidR="002055DE" w:rsidRPr="002055DE" w:rsidRDefault="002055DE" w:rsidP="002055DE">
      <w:pPr>
        <w:pStyle w:val="PargrafodaLista"/>
        <w:numPr>
          <w:ilvl w:val="0"/>
          <w:numId w:val="7"/>
        </w:numPr>
        <w:rPr>
          <w:bCs/>
        </w:rPr>
      </w:pPr>
      <w:r w:rsidRPr="002055DE">
        <w:rPr>
          <w:b/>
        </w:rPr>
        <w:t>Ensino à Distância:</w:t>
      </w:r>
    </w:p>
    <w:p w14:paraId="72BAF959" w14:textId="7FFE4A59" w:rsidR="002055DE" w:rsidRPr="002055DE" w:rsidRDefault="002055DE" w:rsidP="002055DE">
      <w:pPr>
        <w:pStyle w:val="PargrafodaLista"/>
        <w:numPr>
          <w:ilvl w:val="0"/>
          <w:numId w:val="9"/>
        </w:numPr>
        <w:rPr>
          <w:bCs/>
        </w:rPr>
      </w:pPr>
      <w:r w:rsidRPr="002055DE">
        <w:rPr>
          <w:bCs/>
        </w:rPr>
        <w:t xml:space="preserve">Ao analisar dados de interação em plataformas de ensino à distância, </w:t>
      </w:r>
      <w:r>
        <w:rPr>
          <w:bCs/>
        </w:rPr>
        <w:t xml:space="preserve">podemos </w:t>
      </w:r>
      <w:r w:rsidRPr="002055DE">
        <w:rPr>
          <w:bCs/>
        </w:rPr>
        <w:t>otimizar a entrega de conteúdo, identificando áreas onde os alunos podem enfrentar dificuldades. Isso resulta em ajustes dinâmicos nos métodos de ensino para melhorar a eficácia do aprendizado remoto.</w:t>
      </w:r>
    </w:p>
    <w:p w14:paraId="09FCD235" w14:textId="77777777" w:rsidR="002055DE" w:rsidRPr="002055DE" w:rsidRDefault="002055DE" w:rsidP="002055DE">
      <w:pPr>
        <w:rPr>
          <w:bCs/>
        </w:rPr>
      </w:pPr>
    </w:p>
    <w:p w14:paraId="4318ECEE" w14:textId="5FE78D19" w:rsidR="002055DE" w:rsidRPr="002055DE" w:rsidRDefault="002055DE" w:rsidP="002055DE">
      <w:pPr>
        <w:pStyle w:val="PargrafodaLista"/>
        <w:numPr>
          <w:ilvl w:val="0"/>
          <w:numId w:val="7"/>
        </w:numPr>
        <w:rPr>
          <w:b/>
        </w:rPr>
      </w:pPr>
      <w:r w:rsidRPr="002055DE">
        <w:rPr>
          <w:b/>
        </w:rPr>
        <w:t>Recursos de Aprendizado Digital:</w:t>
      </w:r>
    </w:p>
    <w:p w14:paraId="2E4650B6" w14:textId="3211DE16" w:rsidR="002055DE" w:rsidRPr="002055DE" w:rsidRDefault="002055DE" w:rsidP="002055DE">
      <w:pPr>
        <w:pStyle w:val="PargrafodaLista"/>
        <w:numPr>
          <w:ilvl w:val="0"/>
          <w:numId w:val="9"/>
        </w:numPr>
        <w:rPr>
          <w:bCs/>
        </w:rPr>
      </w:pPr>
      <w:r w:rsidRPr="002055DE">
        <w:rPr>
          <w:bCs/>
        </w:rPr>
        <w:t xml:space="preserve">Utilizando Big Data, </w:t>
      </w:r>
      <w:r>
        <w:rPr>
          <w:bCs/>
        </w:rPr>
        <w:t xml:space="preserve">poderemos </w:t>
      </w:r>
      <w:r w:rsidRPr="002055DE">
        <w:rPr>
          <w:bCs/>
        </w:rPr>
        <w:t>avaliar a eficácia de diferentes recursos digitais, personalizando a recomendação de materiais com base no desempenho passado dos alunos. Isso garante que os recursos digitais sejam adaptados às necessidades específicas de cada estudante.</w:t>
      </w:r>
    </w:p>
    <w:p w14:paraId="5A931F52" w14:textId="77777777" w:rsidR="002055DE" w:rsidRPr="002055DE" w:rsidRDefault="002055DE" w:rsidP="002055DE">
      <w:pPr>
        <w:rPr>
          <w:bCs/>
        </w:rPr>
      </w:pPr>
    </w:p>
    <w:p w14:paraId="59257863" w14:textId="31669599" w:rsidR="002055DE" w:rsidRPr="002055DE" w:rsidRDefault="002055DE" w:rsidP="002055DE">
      <w:pPr>
        <w:pStyle w:val="PargrafodaLista"/>
        <w:numPr>
          <w:ilvl w:val="0"/>
          <w:numId w:val="7"/>
        </w:numPr>
        <w:rPr>
          <w:b/>
        </w:rPr>
      </w:pPr>
      <w:r w:rsidRPr="002055DE">
        <w:rPr>
          <w:b/>
        </w:rPr>
        <w:t>Avaliação Contínua:</w:t>
      </w:r>
    </w:p>
    <w:p w14:paraId="0D884183" w14:textId="0D71F256" w:rsidR="002055DE" w:rsidRPr="002055DE" w:rsidRDefault="002055DE" w:rsidP="002055DE">
      <w:pPr>
        <w:pStyle w:val="PargrafodaLista"/>
        <w:numPr>
          <w:ilvl w:val="0"/>
          <w:numId w:val="9"/>
        </w:numPr>
        <w:rPr>
          <w:bCs/>
        </w:rPr>
      </w:pPr>
      <w:r w:rsidRPr="002055DE">
        <w:rPr>
          <w:bCs/>
        </w:rPr>
        <w:t>A análise constante de dados em tempo real permite fornecer feedback imediato aos alunos e professores, identificando áreas de melhoria. Isso facilita intervenções oportunas para garantir que os alunos estejam acompanhando o currículo de maneira eficaz.</w:t>
      </w:r>
    </w:p>
    <w:p w14:paraId="3F46065F" w14:textId="77777777" w:rsidR="002055DE" w:rsidRPr="002055DE" w:rsidRDefault="002055DE" w:rsidP="002055DE">
      <w:pPr>
        <w:rPr>
          <w:bCs/>
        </w:rPr>
      </w:pPr>
    </w:p>
    <w:p w14:paraId="7C6F44CC" w14:textId="074D8DB7" w:rsidR="002055DE" w:rsidRPr="002055DE" w:rsidRDefault="002055DE" w:rsidP="002055DE">
      <w:pPr>
        <w:pStyle w:val="PargrafodaLista"/>
        <w:numPr>
          <w:ilvl w:val="0"/>
          <w:numId w:val="7"/>
        </w:numPr>
        <w:rPr>
          <w:b/>
        </w:rPr>
      </w:pPr>
      <w:r w:rsidRPr="002055DE">
        <w:rPr>
          <w:b/>
        </w:rPr>
        <w:t>Colaboração e Comunicação:</w:t>
      </w:r>
    </w:p>
    <w:p w14:paraId="53AF4197" w14:textId="7EC738F0" w:rsidR="002055DE" w:rsidRPr="002055DE" w:rsidRDefault="002055DE" w:rsidP="002055DE">
      <w:pPr>
        <w:pStyle w:val="PargrafodaLista"/>
        <w:numPr>
          <w:ilvl w:val="0"/>
          <w:numId w:val="9"/>
        </w:numPr>
        <w:rPr>
          <w:bCs/>
        </w:rPr>
      </w:pPr>
      <w:r w:rsidRPr="002055DE">
        <w:rPr>
          <w:bCs/>
        </w:rPr>
        <w:t xml:space="preserve">O Big Data pode analisar os padrões de interação entre alunos e professores em ambientes digitais, identificando oportunidades para melhorar a colaboração. </w:t>
      </w:r>
      <w:r w:rsidR="00BA06B0">
        <w:rPr>
          <w:bCs/>
        </w:rPr>
        <w:t>Com isso</w:t>
      </w:r>
      <w:r w:rsidRPr="002055DE">
        <w:rPr>
          <w:bCs/>
        </w:rPr>
        <w:t xml:space="preserve"> </w:t>
      </w:r>
      <w:r w:rsidR="00BA06B0" w:rsidRPr="002055DE">
        <w:rPr>
          <w:bCs/>
        </w:rPr>
        <w:t xml:space="preserve">então, </w:t>
      </w:r>
      <w:r w:rsidR="00BA06B0">
        <w:rPr>
          <w:bCs/>
        </w:rPr>
        <w:t xml:space="preserve">conseguiremos </w:t>
      </w:r>
      <w:r w:rsidRPr="002055DE">
        <w:rPr>
          <w:bCs/>
        </w:rPr>
        <w:t>desenvolver ferramentas que promovam uma comunicação mais eficaz e colaborativa.</w:t>
      </w:r>
    </w:p>
    <w:p w14:paraId="057424E3" w14:textId="77777777" w:rsidR="002055DE" w:rsidRPr="002055DE" w:rsidRDefault="002055DE" w:rsidP="002055DE">
      <w:pPr>
        <w:rPr>
          <w:bCs/>
        </w:rPr>
      </w:pPr>
    </w:p>
    <w:p w14:paraId="53B7C293" w14:textId="371D7910" w:rsidR="002055DE" w:rsidRPr="00BA06B0" w:rsidRDefault="002055DE" w:rsidP="00BA06B0">
      <w:pPr>
        <w:pStyle w:val="PargrafodaLista"/>
        <w:numPr>
          <w:ilvl w:val="0"/>
          <w:numId w:val="7"/>
        </w:numPr>
        <w:rPr>
          <w:bCs/>
        </w:rPr>
      </w:pPr>
      <w:r w:rsidRPr="00BA06B0">
        <w:rPr>
          <w:b/>
        </w:rPr>
        <w:t>Segurança e Privacidade:</w:t>
      </w:r>
    </w:p>
    <w:p w14:paraId="4BB05E63" w14:textId="765E0849" w:rsidR="002055DE" w:rsidRPr="00BA06B0" w:rsidRDefault="00BA06B0" w:rsidP="00BA06B0">
      <w:pPr>
        <w:pStyle w:val="PargrafodaLista"/>
        <w:numPr>
          <w:ilvl w:val="0"/>
          <w:numId w:val="9"/>
        </w:numPr>
        <w:rPr>
          <w:bCs/>
        </w:rPr>
      </w:pPr>
      <w:r>
        <w:rPr>
          <w:bCs/>
        </w:rPr>
        <w:t xml:space="preserve">Com base nas informações poderemos </w:t>
      </w:r>
      <w:r w:rsidR="002055DE" w:rsidRPr="00BA06B0">
        <w:rPr>
          <w:bCs/>
        </w:rPr>
        <w:t>implementar algoritmos de segurança baseados em Big Data para monitorar e detectar atividades suspeitas que possam comprometer a segurança dos dados dos alunos. A análise massiva de dados também ajuda a garantir o cumprimento das regulamentações de privacidade, protegendo informações sensíveis.</w:t>
      </w:r>
    </w:p>
    <w:p w14:paraId="4821E5C3" w14:textId="77777777" w:rsidR="002055DE" w:rsidRPr="002055DE" w:rsidRDefault="002055DE" w:rsidP="002055DE">
      <w:pPr>
        <w:rPr>
          <w:bCs/>
        </w:rPr>
      </w:pPr>
    </w:p>
    <w:p w14:paraId="7C4CA41E" w14:textId="1866FEBE" w:rsidR="002055DE" w:rsidRPr="00E266B1" w:rsidRDefault="002055DE" w:rsidP="002055DE">
      <w:pPr>
        <w:rPr>
          <w:bCs/>
        </w:rPr>
      </w:pPr>
      <w:r w:rsidRPr="002055DE">
        <w:rPr>
          <w:bCs/>
        </w:rPr>
        <w:t xml:space="preserve">Em resumo, a integração de Big Data nas soluções propostas </w:t>
      </w:r>
      <w:r w:rsidR="00BA06B0">
        <w:rPr>
          <w:bCs/>
        </w:rPr>
        <w:t>acima</w:t>
      </w:r>
      <w:r w:rsidRPr="002055DE">
        <w:rPr>
          <w:bCs/>
        </w:rPr>
        <w:t xml:space="preserve"> não apenas </w:t>
      </w:r>
      <w:r w:rsidR="00BA06B0">
        <w:rPr>
          <w:bCs/>
        </w:rPr>
        <w:t xml:space="preserve">irá </w:t>
      </w:r>
      <w:r w:rsidRPr="002055DE">
        <w:rPr>
          <w:bCs/>
        </w:rPr>
        <w:t>aprimora</w:t>
      </w:r>
      <w:r w:rsidR="00BA06B0">
        <w:rPr>
          <w:bCs/>
        </w:rPr>
        <w:t>r</w:t>
      </w:r>
      <w:r w:rsidRPr="002055DE">
        <w:rPr>
          <w:bCs/>
        </w:rPr>
        <w:t xml:space="preserve"> a eficácia do ensino, mas também desempenha um papel fundamental na segurança e privacidade dos dados dos alunos. Ao adotar abordagens éticas e focadas na privacidade, </w:t>
      </w:r>
      <w:r w:rsidR="00BA06B0">
        <w:rPr>
          <w:bCs/>
        </w:rPr>
        <w:t>conseguimos</w:t>
      </w:r>
      <w:r w:rsidRPr="002055DE">
        <w:rPr>
          <w:bCs/>
        </w:rPr>
        <w:t xml:space="preserve"> contribui</w:t>
      </w:r>
      <w:r w:rsidR="00BA06B0">
        <w:rPr>
          <w:bCs/>
        </w:rPr>
        <w:t>r</w:t>
      </w:r>
      <w:r w:rsidRPr="002055DE">
        <w:rPr>
          <w:bCs/>
        </w:rPr>
        <w:t xml:space="preserve"> para uma transformação digital responsável e bem-sucedida na educação básica.</w:t>
      </w:r>
    </w:p>
    <w:sectPr w:rsidR="002055DE" w:rsidRPr="00E266B1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F13E" w14:textId="77777777" w:rsidR="00303370" w:rsidRDefault="00303370" w:rsidP="005A69D4">
      <w:pPr>
        <w:spacing w:after="0" w:line="240" w:lineRule="auto"/>
      </w:pPr>
      <w:r>
        <w:separator/>
      </w:r>
    </w:p>
  </w:endnote>
  <w:endnote w:type="continuationSeparator" w:id="0">
    <w:p w14:paraId="1F9FE1DC" w14:textId="77777777" w:rsidR="00303370" w:rsidRDefault="00303370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D1A8" w14:textId="77777777" w:rsidR="00303370" w:rsidRDefault="00303370" w:rsidP="005A69D4">
      <w:pPr>
        <w:spacing w:after="0" w:line="240" w:lineRule="auto"/>
      </w:pPr>
      <w:r>
        <w:separator/>
      </w:r>
    </w:p>
  </w:footnote>
  <w:footnote w:type="continuationSeparator" w:id="0">
    <w:p w14:paraId="1B76DBBE" w14:textId="77777777" w:rsidR="00303370" w:rsidRDefault="00303370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513E"/>
    <w:multiLevelType w:val="hybridMultilevel"/>
    <w:tmpl w:val="1BFA9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40A8"/>
    <w:multiLevelType w:val="hybridMultilevel"/>
    <w:tmpl w:val="3806C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26BDA"/>
    <w:multiLevelType w:val="hybridMultilevel"/>
    <w:tmpl w:val="CEEE2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270BA"/>
    <w:multiLevelType w:val="hybridMultilevel"/>
    <w:tmpl w:val="CC88F2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3B135C"/>
    <w:multiLevelType w:val="hybridMultilevel"/>
    <w:tmpl w:val="A5C4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B13CC"/>
    <w:multiLevelType w:val="hybridMultilevel"/>
    <w:tmpl w:val="52FC0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03DC"/>
    <w:multiLevelType w:val="hybridMultilevel"/>
    <w:tmpl w:val="7206E962"/>
    <w:lvl w:ilvl="0" w:tplc="0416000F">
      <w:start w:val="1"/>
      <w:numFmt w:val="decimal"/>
      <w:lvlText w:val="%1."/>
      <w:lvlJc w:val="left"/>
      <w:pPr>
        <w:ind w:left="870" w:hanging="360"/>
      </w:p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6CF7186D"/>
    <w:multiLevelType w:val="hybridMultilevel"/>
    <w:tmpl w:val="8FC05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84F9E"/>
    <w:multiLevelType w:val="hybridMultilevel"/>
    <w:tmpl w:val="1B587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676362">
    <w:abstractNumId w:val="4"/>
  </w:num>
  <w:num w:numId="2" w16cid:durableId="1925722573">
    <w:abstractNumId w:val="3"/>
  </w:num>
  <w:num w:numId="3" w16cid:durableId="2979989">
    <w:abstractNumId w:val="5"/>
  </w:num>
  <w:num w:numId="4" w16cid:durableId="571887685">
    <w:abstractNumId w:val="0"/>
  </w:num>
  <w:num w:numId="5" w16cid:durableId="1872260371">
    <w:abstractNumId w:val="2"/>
  </w:num>
  <w:num w:numId="6" w16cid:durableId="2003896114">
    <w:abstractNumId w:val="1"/>
  </w:num>
  <w:num w:numId="7" w16cid:durableId="1300304339">
    <w:abstractNumId w:val="7"/>
  </w:num>
  <w:num w:numId="8" w16cid:durableId="1294406553">
    <w:abstractNumId w:val="8"/>
  </w:num>
  <w:num w:numId="9" w16cid:durableId="121193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C208B"/>
    <w:rsid w:val="000D2BD2"/>
    <w:rsid w:val="001127AE"/>
    <w:rsid w:val="002055DE"/>
    <w:rsid w:val="00303370"/>
    <w:rsid w:val="0040206B"/>
    <w:rsid w:val="00555427"/>
    <w:rsid w:val="00561B6F"/>
    <w:rsid w:val="00565168"/>
    <w:rsid w:val="00571927"/>
    <w:rsid w:val="005915FB"/>
    <w:rsid w:val="00592CD9"/>
    <w:rsid w:val="005A5B2A"/>
    <w:rsid w:val="005A69D4"/>
    <w:rsid w:val="005E19D9"/>
    <w:rsid w:val="006174DB"/>
    <w:rsid w:val="0066448A"/>
    <w:rsid w:val="0068003D"/>
    <w:rsid w:val="00692860"/>
    <w:rsid w:val="006942B1"/>
    <w:rsid w:val="00763675"/>
    <w:rsid w:val="00805026"/>
    <w:rsid w:val="0084516C"/>
    <w:rsid w:val="008A37EF"/>
    <w:rsid w:val="008A63D9"/>
    <w:rsid w:val="008C061A"/>
    <w:rsid w:val="008C4F16"/>
    <w:rsid w:val="00913563"/>
    <w:rsid w:val="00B30A2D"/>
    <w:rsid w:val="00B5636B"/>
    <w:rsid w:val="00B61D1B"/>
    <w:rsid w:val="00BA06B0"/>
    <w:rsid w:val="00CB5B39"/>
    <w:rsid w:val="00D62399"/>
    <w:rsid w:val="00DC0876"/>
    <w:rsid w:val="00DD3A96"/>
    <w:rsid w:val="00DE0603"/>
    <w:rsid w:val="00E266B1"/>
    <w:rsid w:val="00E37F36"/>
    <w:rsid w:val="00E4585A"/>
    <w:rsid w:val="00E865C0"/>
    <w:rsid w:val="00FA3B6F"/>
    <w:rsid w:val="00FB1A4D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91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13</cp:revision>
  <dcterms:created xsi:type="dcterms:W3CDTF">2023-10-24T20:32:00Z</dcterms:created>
  <dcterms:modified xsi:type="dcterms:W3CDTF">2023-12-13T16:34:00Z</dcterms:modified>
</cp:coreProperties>
</file>