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94FA7" w14:textId="77777777" w:rsidR="007834A5" w:rsidRDefault="007834A5">
      <w:pPr>
        <w:widowControl/>
        <w:spacing w:line="276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241862C" w14:textId="77777777" w:rsidR="007834A5" w:rsidRDefault="007834A5">
      <w:pPr>
        <w:widowControl/>
        <w:spacing w:line="276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76C50AEA" w14:textId="77777777" w:rsidR="007834A5" w:rsidRDefault="007834A5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40B769" w14:textId="77777777" w:rsidR="007834A5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114300" distB="114300" distL="114300" distR="114300" wp14:anchorId="351D3036" wp14:editId="3BCF594A">
            <wp:extent cx="5731200" cy="4076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6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C8E91F" w14:textId="77777777" w:rsidR="007834A5" w:rsidRDefault="007834A5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FA42A06" w14:textId="77777777" w:rsidR="007834A5" w:rsidRDefault="007834A5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7ECEF49" w14:textId="77777777" w:rsidR="007834A5" w:rsidRDefault="007834A5">
      <w:pPr>
        <w:widowControl/>
        <w:spacing w:line="276" w:lineRule="auto"/>
        <w:rPr>
          <w:rFonts w:ascii="Times New Roman" w:eastAsia="Times New Roman" w:hAnsi="Times New Roman" w:cs="Times New Roman"/>
          <w:sz w:val="42"/>
          <w:szCs w:val="42"/>
        </w:rPr>
      </w:pPr>
    </w:p>
    <w:p w14:paraId="67A4ABD1" w14:textId="4557625C" w:rsidR="007834A5" w:rsidRDefault="009F1C46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sz w:val="42"/>
          <w:szCs w:val="42"/>
        </w:rPr>
      </w:pPr>
      <w:r>
        <w:rPr>
          <w:rFonts w:ascii="Times New Roman" w:eastAsia="Times New Roman" w:hAnsi="Times New Roman" w:cs="Times New Roman"/>
          <w:sz w:val="42"/>
          <w:szCs w:val="42"/>
        </w:rPr>
        <w:t>Inovação em Tecnologia da Informação</w:t>
      </w:r>
    </w:p>
    <w:p w14:paraId="63E8C6ED" w14:textId="77777777" w:rsidR="00F7210B" w:rsidRDefault="00F7210B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33606B23" w14:textId="77777777" w:rsidR="007834A5" w:rsidRDefault="007834A5">
      <w:pPr>
        <w:widowControl/>
        <w:spacing w:line="276" w:lineRule="auto"/>
        <w:rPr>
          <w:rFonts w:ascii="Times New Roman" w:eastAsia="Times New Roman" w:hAnsi="Times New Roman" w:cs="Times New Roman"/>
        </w:rPr>
      </w:pPr>
    </w:p>
    <w:p w14:paraId="14FADB02" w14:textId="77777777" w:rsidR="007834A5" w:rsidRDefault="007834A5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B0A587" w14:textId="77777777" w:rsidR="007834A5" w:rsidRDefault="007834A5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CB2905" w14:textId="77777777" w:rsidR="007834A5" w:rsidRDefault="007834A5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F1A41F" w14:textId="77777777" w:rsidR="007834A5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—</w:t>
      </w:r>
    </w:p>
    <w:p w14:paraId="6632041D" w14:textId="77777777" w:rsidR="007834A5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Anápolis</w:t>
      </w:r>
    </w:p>
    <w:p w14:paraId="42B1ABEB" w14:textId="7CF16DBB" w:rsidR="007834A5" w:rsidRPr="00F7210B" w:rsidRDefault="00000000" w:rsidP="00F7210B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C6D8F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9F1C46">
        <w:rPr>
          <w:rFonts w:ascii="Times New Roman" w:eastAsia="Times New Roman" w:hAnsi="Times New Roman" w:cs="Times New Roman"/>
          <w:sz w:val="24"/>
          <w:szCs w:val="24"/>
        </w:rPr>
        <w:t>4</w:t>
      </w:r>
    </w:p>
    <w:sectPr w:rsidR="007834A5" w:rsidRPr="00F7210B">
      <w:headerReference w:type="default" r:id="rId7"/>
      <w:headerReference w:type="first" r:id="rId8"/>
      <w:footerReference w:type="first" r:id="rId9"/>
      <w:pgSz w:w="11910" w:h="16840"/>
      <w:pgMar w:top="1060" w:right="1000" w:bottom="280" w:left="1000" w:header="1700" w:footer="1133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7A72BB" w14:textId="77777777" w:rsidR="002E5E4E" w:rsidRDefault="002E5E4E">
      <w:r>
        <w:separator/>
      </w:r>
    </w:p>
  </w:endnote>
  <w:endnote w:type="continuationSeparator" w:id="0">
    <w:p w14:paraId="68BC0182" w14:textId="77777777" w:rsidR="002E5E4E" w:rsidRDefault="002E5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03E16" w14:textId="77777777" w:rsidR="007834A5" w:rsidRDefault="007834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013F8" w14:textId="77777777" w:rsidR="002E5E4E" w:rsidRDefault="002E5E4E">
      <w:r>
        <w:separator/>
      </w:r>
    </w:p>
  </w:footnote>
  <w:footnote w:type="continuationSeparator" w:id="0">
    <w:p w14:paraId="29E31DB7" w14:textId="77777777" w:rsidR="002E5E4E" w:rsidRDefault="002E5E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C2BD76" w14:textId="77777777" w:rsidR="007834A5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w:drawing>
        <wp:anchor distT="0" distB="0" distL="0" distR="0" simplePos="0" relativeHeight="251658240" behindDoc="1" locked="0" layoutInCell="1" hidden="0" allowOverlap="1" wp14:anchorId="2094312C" wp14:editId="702F1F20">
          <wp:simplePos x="0" y="0"/>
          <wp:positionH relativeFrom="page">
            <wp:posOffset>2929127</wp:posOffset>
          </wp:positionH>
          <wp:positionV relativeFrom="page">
            <wp:posOffset>79247</wp:posOffset>
          </wp:positionV>
          <wp:extent cx="1697736" cy="490727"/>
          <wp:effectExtent l="0" t="0" r="0" b="0"/>
          <wp:wrapNone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97736" cy="49072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618A9" w14:textId="77777777" w:rsidR="007834A5" w:rsidRDefault="00000000">
    <w:pPr>
      <w:widowControl/>
      <w:spacing w:line="276" w:lineRule="auto"/>
      <w:jc w:val="center"/>
      <w:rPr>
        <w:rFonts w:ascii="Times New Roman" w:eastAsia="Times New Roman" w:hAnsi="Times New Roman" w:cs="Times New Roman"/>
        <w:sz w:val="44"/>
        <w:szCs w:val="44"/>
      </w:rPr>
    </w:pPr>
    <w:r>
      <w:rPr>
        <w:rFonts w:ascii="Times New Roman" w:eastAsia="Times New Roman" w:hAnsi="Times New Roman" w:cs="Times New Roman"/>
        <w:sz w:val="44"/>
        <w:szCs w:val="44"/>
      </w:rPr>
      <w:t xml:space="preserve">Universidade Evangélica de Goiás </w:t>
    </w:r>
  </w:p>
  <w:p w14:paraId="688CFD0F" w14:textId="77777777" w:rsidR="007834A5" w:rsidRDefault="007834A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4A5"/>
    <w:rsid w:val="002E5E4E"/>
    <w:rsid w:val="007834A5"/>
    <w:rsid w:val="00967C9D"/>
    <w:rsid w:val="009F1C46"/>
    <w:rsid w:val="00F7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2AFDF"/>
  <w15:docId w15:val="{D294EE71-432C-4B69-A6A7-E66FBB3B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ind w:left="715"/>
      <w:jc w:val="center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Marques Portela</cp:lastModifiedBy>
  <cp:revision>3</cp:revision>
  <dcterms:created xsi:type="dcterms:W3CDTF">2023-09-16T20:43:00Z</dcterms:created>
  <dcterms:modified xsi:type="dcterms:W3CDTF">2024-04-15T19:22:00Z</dcterms:modified>
</cp:coreProperties>
</file>