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2721" w14:textId="77777777" w:rsidR="00A71534" w:rsidRDefault="00E07099" w:rsidP="00A71534">
      <w:pPr>
        <w:spacing w:before="120" w:after="120"/>
        <w:ind w:left="284"/>
        <w:jc w:val="center"/>
        <w:rPr>
          <w:rFonts w:eastAsia="Times New Roman" w:cs="Arial"/>
          <w:b/>
          <w:sz w:val="24"/>
          <w:szCs w:val="24"/>
          <w:lang w:eastAsia="pa-IN" w:bidi="pa-IN"/>
        </w:rPr>
      </w:pPr>
      <w:r w:rsidRPr="00E07099">
        <w:rPr>
          <w:rFonts w:eastAsia="Times New Roman" w:cs="Arial"/>
          <w:b/>
          <w:noProof/>
          <w:sz w:val="24"/>
          <w:szCs w:val="24"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E2493B" wp14:editId="7020384B">
                <wp:simplePos x="0" y="0"/>
                <wp:positionH relativeFrom="column">
                  <wp:posOffset>5829300</wp:posOffset>
                </wp:positionH>
                <wp:positionV relativeFrom="paragraph">
                  <wp:posOffset>70485</wp:posOffset>
                </wp:positionV>
                <wp:extent cx="615315" cy="7085330"/>
                <wp:effectExtent l="19050" t="19050" r="27940" b="2032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708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93F796" w14:textId="77777777" w:rsidR="007853DB" w:rsidRPr="00DF695A" w:rsidRDefault="007853DB" w:rsidP="00E07099">
                            <w:pPr>
                              <w:rPr>
                                <w:rFonts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695A">
                              <w:rPr>
                                <w:rFonts w:cs="Arial"/>
                                <w:color w:val="FF0000"/>
                                <w:sz w:val="28"/>
                                <w:szCs w:val="28"/>
                              </w:rPr>
                              <w:t>Estas instruções não devem ser juntadas ao processo, descarte esta primeira página.</w:t>
                            </w:r>
                          </w:p>
                          <w:p w14:paraId="448E0A89" w14:textId="77777777" w:rsidR="007853DB" w:rsidRPr="00DF695A" w:rsidRDefault="007853DB" w:rsidP="00E07099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2493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59pt;margin-top:5.55pt;width:48.45pt;height:557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" strokecolor="white" strokeweight="2.5pt">
                <v:shadow color="#868686"/>
                <v:textbox style="layout-flow:vertical;mso-fit-shape-to-text:t">
                  <w:txbxContent>
                    <w:p w14:paraId="2193F796" w14:textId="77777777" w:rsidR="007853DB" w:rsidRPr="00DF695A" w:rsidRDefault="007853DB" w:rsidP="00E07099">
                      <w:pPr>
                        <w:rPr>
                          <w:rFonts w:cs="Arial"/>
                          <w:color w:val="FF0000"/>
                          <w:sz w:val="28"/>
                          <w:szCs w:val="28"/>
                        </w:rPr>
                      </w:pPr>
                      <w:r w:rsidRPr="00DF695A">
                        <w:rPr>
                          <w:rFonts w:cs="Arial"/>
                          <w:color w:val="FF0000"/>
                          <w:sz w:val="28"/>
                          <w:szCs w:val="28"/>
                        </w:rPr>
                        <w:t>Estas instruções não devem ser juntadas ao processo, descarte esta primeira página.</w:t>
                      </w:r>
                    </w:p>
                    <w:p w14:paraId="448E0A89" w14:textId="77777777" w:rsidR="007853DB" w:rsidRPr="00DF695A" w:rsidRDefault="007853DB" w:rsidP="00E07099">
                      <w:pPr>
                        <w:rPr>
                          <w:rFonts w:ascii="Calibri" w:hAnsi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07099">
        <w:rPr>
          <w:rFonts w:eastAsia="Times New Roman" w:cs="Arial"/>
          <w:b/>
          <w:sz w:val="24"/>
          <w:szCs w:val="24"/>
          <w:lang w:eastAsia="pa-IN" w:bidi="pa-IN"/>
        </w:rPr>
        <w:t>INSTRUÇÕES SOBRE O</w:t>
      </w:r>
      <w:r>
        <w:rPr>
          <w:rFonts w:eastAsia="Times New Roman" w:cs="Arial"/>
          <w:b/>
          <w:sz w:val="24"/>
          <w:szCs w:val="24"/>
          <w:lang w:eastAsia="pa-IN" w:bidi="pa-IN"/>
        </w:rPr>
        <w:t xml:space="preserve"> PLANO DO PROJETO</w:t>
      </w:r>
    </w:p>
    <w:p w14:paraId="31EEE419" w14:textId="77777777" w:rsidR="00E07099" w:rsidRPr="0096051F" w:rsidRDefault="00E07099" w:rsidP="00E07099">
      <w:pPr>
        <w:spacing w:before="120" w:after="120"/>
        <w:ind w:left="284"/>
        <w:rPr>
          <w:rFonts w:cs="Arial"/>
          <w:b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14:paraId="121774AA" w14:textId="77777777" w:rsidTr="00F34560">
        <w:trPr>
          <w:trHeight w:val="320"/>
          <w:jc w:val="center"/>
        </w:trPr>
        <w:tc>
          <w:tcPr>
            <w:tcW w:w="9736" w:type="dxa"/>
            <w:shd w:val="clear" w:color="auto" w:fill="002060"/>
            <w:vAlign w:val="center"/>
          </w:tcPr>
          <w:p w14:paraId="34B15505" w14:textId="77777777" w:rsidR="00A71534" w:rsidRPr="0096051F" w:rsidRDefault="00A71534" w:rsidP="008C7E80">
            <w:pPr>
              <w:spacing w:before="0" w:after="0"/>
              <w:ind w:left="567" w:hanging="533"/>
              <w:rPr>
                <w:rFonts w:cs="Arial"/>
                <w:b/>
                <w:color w:val="FFFFFF" w:themeColor="background1"/>
              </w:rPr>
            </w:pPr>
            <w:r w:rsidRPr="0096051F">
              <w:rPr>
                <w:rFonts w:cs="Arial"/>
                <w:b/>
                <w:color w:val="FFFFFF" w:themeColor="background1"/>
              </w:rPr>
              <w:t>Instruções</w:t>
            </w:r>
          </w:p>
        </w:tc>
      </w:tr>
      <w:tr w:rsidR="00A71534" w:rsidRPr="0096051F" w14:paraId="7914D0A8" w14:textId="77777777" w:rsidTr="00F34560">
        <w:trPr>
          <w:jc w:val="center"/>
        </w:trPr>
        <w:tc>
          <w:tcPr>
            <w:tcW w:w="9736" w:type="dxa"/>
            <w:shd w:val="clear" w:color="auto" w:fill="auto"/>
          </w:tcPr>
          <w:p w14:paraId="28E35B0D" w14:textId="77777777" w:rsidR="00EA5F06" w:rsidRPr="00B92130" w:rsidRDefault="00EA5F06" w:rsidP="00EA5F06">
            <w:pPr>
              <w:numPr>
                <w:ilvl w:val="0"/>
                <w:numId w:val="1"/>
              </w:numPr>
              <w:suppressAutoHyphens/>
              <w:spacing w:before="120" w:after="120"/>
              <w:rPr>
                <w:color w:val="000000"/>
              </w:rPr>
            </w:pPr>
            <w:r w:rsidRPr="00B92130">
              <w:rPr>
                <w:color w:val="000000"/>
              </w:rPr>
              <w:t>O Plano do Projeto é o principal documento do projeto, abrange todo o escopo, atividades e custo.</w:t>
            </w:r>
          </w:p>
          <w:p w14:paraId="3528CB87" w14:textId="77777777" w:rsidR="00EA5F06" w:rsidRPr="0096051F" w:rsidRDefault="00EA5F06" w:rsidP="00EA5F06">
            <w:pPr>
              <w:numPr>
                <w:ilvl w:val="0"/>
                <w:numId w:val="1"/>
              </w:numPr>
              <w:suppressAutoHyphens/>
              <w:spacing w:before="0" w:after="170"/>
              <w:rPr>
                <w:b/>
                <w:color w:val="000000"/>
              </w:rPr>
            </w:pPr>
            <w:r w:rsidRPr="00B92130">
              <w:rPr>
                <w:color w:val="000000"/>
              </w:rPr>
              <w:t>O plano tem de ser apresentado e homologado dentro do prazo estabelecido na portaria do projeto.</w:t>
            </w:r>
          </w:p>
        </w:tc>
      </w:tr>
    </w:tbl>
    <w:p w14:paraId="2E95BC56" w14:textId="77777777" w:rsidR="00A71534" w:rsidRPr="0096051F" w:rsidRDefault="00A71534" w:rsidP="008C7E80">
      <w:pPr>
        <w:pStyle w:val="Corpodetexto"/>
        <w:ind w:left="426" w:hanging="284"/>
        <w:rPr>
          <w:rFonts w:cs="Arial"/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14:paraId="2695562B" w14:textId="77777777" w:rsidTr="001C4DB4">
        <w:trPr>
          <w:trHeight w:val="261"/>
          <w:jc w:val="center"/>
        </w:trPr>
        <w:tc>
          <w:tcPr>
            <w:tcW w:w="9922" w:type="dxa"/>
            <w:shd w:val="clear" w:color="auto" w:fill="002060"/>
            <w:vAlign w:val="center"/>
          </w:tcPr>
          <w:p w14:paraId="4166FA19" w14:textId="77777777" w:rsidR="00A71534" w:rsidRPr="0096051F" w:rsidRDefault="00A71534" w:rsidP="008C7E80">
            <w:pPr>
              <w:pStyle w:val="Corpodetexto"/>
              <w:spacing w:before="80" w:after="80"/>
              <w:ind w:left="426" w:hanging="426"/>
              <w:rPr>
                <w:rFonts w:cs="Arial"/>
                <w:b/>
                <w:color w:val="FFFFFF" w:themeColor="background1"/>
              </w:rPr>
            </w:pPr>
            <w:r w:rsidRPr="0096051F">
              <w:rPr>
                <w:rFonts w:cs="Arial"/>
                <w:b/>
                <w:color w:val="FFFFFF" w:themeColor="background1"/>
              </w:rPr>
              <w:t>O que fazer…</w:t>
            </w:r>
          </w:p>
        </w:tc>
      </w:tr>
      <w:tr w:rsidR="00A71534" w:rsidRPr="0096051F" w14:paraId="41A0F90C" w14:textId="77777777" w:rsidTr="001A0885">
        <w:trPr>
          <w:jc w:val="center"/>
        </w:trPr>
        <w:tc>
          <w:tcPr>
            <w:tcW w:w="9922" w:type="dxa"/>
            <w:shd w:val="clear" w:color="auto" w:fill="auto"/>
          </w:tcPr>
          <w:p w14:paraId="4A17753B" w14:textId="77777777" w:rsidR="001141CC" w:rsidRPr="00B92130" w:rsidRDefault="00A71534" w:rsidP="001141CC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 w:rsidRPr="00B92130">
              <w:rPr>
                <w:rFonts w:cs="Arial"/>
                <w:color w:val="000000"/>
              </w:rPr>
              <w:t>Preencher o Plano do Projeto, especificando os processos que serão aplicados a cada fase do ciclo de vida do projeto, a fim de definir como o trabalho será executado para completar os objetivos do projeto.</w:t>
            </w:r>
          </w:p>
          <w:p w14:paraId="00F92876" w14:textId="77777777" w:rsidR="00EA5F06" w:rsidRPr="00F34560" w:rsidRDefault="00EA5F06" w:rsidP="00F34560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 w:rsidRPr="00B92130">
              <w:rPr>
                <w:rFonts w:cs="Arial"/>
                <w:color w:val="000000"/>
              </w:rPr>
              <w:t xml:space="preserve">Preencher os dados do </w:t>
            </w:r>
            <w:r w:rsidRPr="00B92130">
              <w:rPr>
                <w:color w:val="000000"/>
              </w:rPr>
              <w:t>projeto</w:t>
            </w:r>
            <w:r w:rsidRPr="00B92130">
              <w:rPr>
                <w:rFonts w:cs="Arial"/>
                <w:color w:val="000000"/>
              </w:rPr>
              <w:t xml:space="preserve"> no Sistema </w:t>
            </w:r>
            <w:r w:rsidR="001141CC" w:rsidRPr="00B92130">
              <w:rPr>
                <w:rFonts w:cs="Arial"/>
                <w:color w:val="000000"/>
              </w:rPr>
              <w:t xml:space="preserve">SG </w:t>
            </w:r>
            <w:proofErr w:type="spellStart"/>
            <w:r w:rsidRPr="00B92130">
              <w:rPr>
                <w:rFonts w:cs="Arial"/>
                <w:color w:val="000000"/>
              </w:rPr>
              <w:t>Channel</w:t>
            </w:r>
            <w:proofErr w:type="spellEnd"/>
            <w:r w:rsidR="00F34560">
              <w:rPr>
                <w:rFonts w:cs="Arial"/>
                <w:color w:val="000000"/>
              </w:rPr>
              <w:t>, c</w:t>
            </w:r>
            <w:r w:rsidR="00F34560">
              <w:rPr>
                <w:rFonts w:cs="Arial"/>
              </w:rPr>
              <w:t>adastrando</w:t>
            </w:r>
            <w:r w:rsidRPr="00F34560">
              <w:rPr>
                <w:rFonts w:cs="Arial"/>
              </w:rPr>
              <w:t xml:space="preserve"> os dados básicos </w:t>
            </w:r>
            <w:r w:rsidR="00F34560">
              <w:rPr>
                <w:rFonts w:cs="Arial"/>
              </w:rPr>
              <w:t>e registrando a equipe do projeto.</w:t>
            </w:r>
          </w:p>
          <w:p w14:paraId="7191EA0A" w14:textId="77777777" w:rsidR="00EA5F06" w:rsidRPr="00B92130" w:rsidRDefault="00EA5F06" w:rsidP="00EA5F06">
            <w:pPr>
              <w:pStyle w:val="Corpodetexto"/>
              <w:numPr>
                <w:ilvl w:val="0"/>
                <w:numId w:val="30"/>
              </w:numPr>
              <w:suppressAutoHyphens/>
              <w:spacing w:before="0" w:after="170"/>
              <w:ind w:left="317" w:hanging="283"/>
              <w:rPr>
                <w:rFonts w:cs="Arial"/>
                <w:color w:val="000000"/>
              </w:rPr>
            </w:pPr>
            <w:r w:rsidRPr="00B92130">
              <w:rPr>
                <w:rFonts w:cs="Arial"/>
                <w:color w:val="000000"/>
              </w:rPr>
              <w:t>Preencher o plano do projeto detalhadamente.</w:t>
            </w:r>
          </w:p>
          <w:p w14:paraId="05CC842A" w14:textId="77777777" w:rsidR="00EA5F06" w:rsidRPr="00B92130" w:rsidRDefault="001141CC" w:rsidP="00EA5F06">
            <w:pPr>
              <w:pStyle w:val="Corpodetexto"/>
              <w:numPr>
                <w:ilvl w:val="0"/>
                <w:numId w:val="30"/>
              </w:numPr>
              <w:suppressAutoHyphens/>
              <w:spacing w:before="0" w:after="170"/>
              <w:ind w:left="317" w:hanging="283"/>
              <w:rPr>
                <w:rFonts w:cs="Arial"/>
                <w:color w:val="000000"/>
              </w:rPr>
            </w:pPr>
            <w:r w:rsidRPr="00B92130">
              <w:rPr>
                <w:rFonts w:cs="Arial"/>
                <w:color w:val="000000"/>
              </w:rPr>
              <w:t>Encaminhar para validação do Escritório de Projetos</w:t>
            </w:r>
            <w:r w:rsidR="00EA5F06" w:rsidRPr="00B92130">
              <w:rPr>
                <w:rFonts w:cs="Arial"/>
                <w:color w:val="000000"/>
              </w:rPr>
              <w:t>.</w:t>
            </w:r>
          </w:p>
          <w:p w14:paraId="11F6E7F2" w14:textId="77777777" w:rsidR="001141CC" w:rsidRPr="00B92130" w:rsidRDefault="001141CC" w:rsidP="00EA5F06">
            <w:pPr>
              <w:pStyle w:val="Corpodetexto"/>
              <w:numPr>
                <w:ilvl w:val="0"/>
                <w:numId w:val="30"/>
              </w:numPr>
              <w:suppressAutoHyphens/>
              <w:spacing w:before="0" w:after="170"/>
              <w:ind w:left="317" w:hanging="283"/>
              <w:rPr>
                <w:rFonts w:cs="Arial"/>
                <w:color w:val="000000"/>
              </w:rPr>
            </w:pPr>
            <w:r w:rsidRPr="00B92130">
              <w:rPr>
                <w:rFonts w:cs="Arial"/>
                <w:color w:val="000000"/>
              </w:rPr>
              <w:t>Homologar plano com o Patrocinador e Especialista de Negócio.</w:t>
            </w:r>
          </w:p>
          <w:p w14:paraId="482CFA97" w14:textId="77777777" w:rsidR="001141CC" w:rsidRPr="00B92130" w:rsidRDefault="001141CC" w:rsidP="001141CC">
            <w:pPr>
              <w:pStyle w:val="Corpodetexto"/>
              <w:numPr>
                <w:ilvl w:val="0"/>
                <w:numId w:val="30"/>
              </w:numPr>
              <w:suppressAutoHyphens/>
              <w:spacing w:before="0" w:after="170"/>
              <w:ind w:left="317" w:hanging="283"/>
              <w:rPr>
                <w:rFonts w:cs="Arial"/>
                <w:color w:val="000000"/>
              </w:rPr>
            </w:pPr>
            <w:r w:rsidRPr="00B92130">
              <w:rPr>
                <w:rFonts w:cs="Arial"/>
                <w:color w:val="000000"/>
              </w:rPr>
              <w:t>Juntar o plano homologado aos autos do processo.</w:t>
            </w:r>
          </w:p>
          <w:p w14:paraId="00965E3B" w14:textId="77777777" w:rsidR="00EA5F06" w:rsidRPr="00B92130" w:rsidRDefault="00F34560" w:rsidP="001141CC">
            <w:pPr>
              <w:pStyle w:val="Corpodetexto"/>
              <w:numPr>
                <w:ilvl w:val="0"/>
                <w:numId w:val="30"/>
              </w:numPr>
              <w:suppressAutoHyphens/>
              <w:spacing w:before="0" w:after="170"/>
              <w:ind w:left="317" w:hanging="283"/>
              <w:rPr>
                <w:rFonts w:cs="Arial"/>
                <w:color w:val="000000"/>
              </w:rPr>
            </w:pPr>
            <w:r>
              <w:rPr>
                <w:color w:val="000000"/>
              </w:rPr>
              <w:t xml:space="preserve">Lançar o Plano do Projeto assinado no sistema SG </w:t>
            </w:r>
            <w:proofErr w:type="spellStart"/>
            <w:r>
              <w:rPr>
                <w:color w:val="000000"/>
              </w:rPr>
              <w:t>Channel</w:t>
            </w:r>
            <w:proofErr w:type="spellEnd"/>
            <w:r>
              <w:rPr>
                <w:color w:val="000000"/>
              </w:rPr>
              <w:t xml:space="preserve">:  </w:t>
            </w:r>
            <w:r w:rsidRPr="007D160C">
              <w:rPr>
                <w:color w:val="000000"/>
              </w:rPr>
              <w:t>Administração → Cadastro de projeto → &lt;&lt;informe o nome do projeto&gt;</w:t>
            </w:r>
            <w:proofErr w:type="gramStart"/>
            <w:r w:rsidRPr="007D160C">
              <w:rPr>
                <w:color w:val="000000"/>
              </w:rPr>
              <w:t>&gt;  →</w:t>
            </w:r>
            <w:proofErr w:type="gramEnd"/>
            <w:r w:rsidRPr="007D160C">
              <w:rPr>
                <w:color w:val="000000"/>
              </w:rPr>
              <w:t xml:space="preserve"> Selecione o status “Todos” → Clique em Filtrar → </w:t>
            </w:r>
            <w:r>
              <w:rPr>
                <w:color w:val="000000"/>
              </w:rPr>
              <w:t xml:space="preserve">Clique no símbolo correspondente ao escopo do projeto </w:t>
            </w:r>
            <w:r w:rsidRPr="007D160C">
              <w:rPr>
                <w:color w:val="000000"/>
              </w:rPr>
              <w:t>→ Acesse o “Menu do projeto” → “Base de conhecimento” → “Documentos do projeto” →  “Lista de documentos”</w:t>
            </w:r>
            <w:r w:rsidRPr="00A33024">
              <w:rPr>
                <w:color w:val="000000"/>
              </w:rPr>
              <w:t> </w:t>
            </w:r>
            <w:r w:rsidR="00EA5F06" w:rsidRPr="00B92130">
              <w:rPr>
                <w:rFonts w:cs="Arial"/>
                <w:color w:val="000000"/>
              </w:rPr>
              <w:t>.</w:t>
            </w:r>
          </w:p>
          <w:p w14:paraId="23A9BC13" w14:textId="77777777" w:rsidR="00A71534" w:rsidRPr="0096051F" w:rsidRDefault="00A71534" w:rsidP="001A0885">
            <w:pPr>
              <w:pStyle w:val="PargrafodaLista"/>
              <w:spacing w:before="0" w:after="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14:paraId="577F2606" w14:textId="77777777" w:rsidR="00A71534" w:rsidRPr="0096051F" w:rsidRDefault="00A71534" w:rsidP="00A71534">
      <w:pPr>
        <w:pStyle w:val="Corpodetexto"/>
        <w:spacing w:after="170"/>
        <w:ind w:left="426" w:hanging="284"/>
        <w:jc w:val="center"/>
        <w:rPr>
          <w:rFonts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14:paraId="687FE42E" w14:textId="77777777" w:rsidTr="001C4DB4">
        <w:trPr>
          <w:trHeight w:val="386"/>
          <w:jc w:val="center"/>
        </w:trPr>
        <w:tc>
          <w:tcPr>
            <w:tcW w:w="9922" w:type="dxa"/>
            <w:shd w:val="clear" w:color="auto" w:fill="002060"/>
            <w:vAlign w:val="center"/>
          </w:tcPr>
          <w:p w14:paraId="43E2A279" w14:textId="77777777" w:rsidR="00A71534" w:rsidRPr="0096051F" w:rsidRDefault="00A71534" w:rsidP="008C7E80">
            <w:pPr>
              <w:pStyle w:val="Corpodetexto"/>
              <w:spacing w:before="40" w:after="80"/>
              <w:ind w:left="426" w:hanging="392"/>
              <w:rPr>
                <w:rFonts w:cs="Arial"/>
                <w:b/>
                <w:color w:val="FFFFFF" w:themeColor="background1"/>
              </w:rPr>
            </w:pPr>
            <w:r w:rsidRPr="0096051F">
              <w:rPr>
                <w:rFonts w:cs="Arial"/>
                <w:b/>
                <w:color w:val="FFFFFF" w:themeColor="background1"/>
              </w:rPr>
              <w:t>Próximos passos</w:t>
            </w:r>
          </w:p>
        </w:tc>
      </w:tr>
      <w:tr w:rsidR="00A71534" w:rsidRPr="0096051F" w14:paraId="770E710D" w14:textId="77777777" w:rsidTr="001A0885">
        <w:trPr>
          <w:trHeight w:val="552"/>
          <w:jc w:val="center"/>
        </w:trPr>
        <w:tc>
          <w:tcPr>
            <w:tcW w:w="9922" w:type="dxa"/>
            <w:shd w:val="clear" w:color="auto" w:fill="FFFFFF" w:themeFill="background1"/>
          </w:tcPr>
          <w:p w14:paraId="0D61ABF4" w14:textId="77777777" w:rsidR="00A71534" w:rsidRPr="00B92130" w:rsidRDefault="00E250A4" w:rsidP="00E250A4">
            <w:pPr>
              <w:pStyle w:val="Corpodetexto"/>
              <w:numPr>
                <w:ilvl w:val="0"/>
                <w:numId w:val="3"/>
              </w:numPr>
              <w:ind w:left="317" w:hanging="283"/>
              <w:rPr>
                <w:rFonts w:cs="Arial"/>
                <w:color w:val="000000"/>
              </w:rPr>
            </w:pPr>
            <w:r w:rsidRPr="00B92130">
              <w:rPr>
                <w:rFonts w:cs="Arial"/>
                <w:color w:val="000000"/>
              </w:rPr>
              <w:t>Após a homologação inicia-se a execução, fase em que o gerente tem de emitir os relatórios de acompanhamento conforme periodicidade definida no plano.</w:t>
            </w:r>
          </w:p>
        </w:tc>
      </w:tr>
    </w:tbl>
    <w:p w14:paraId="0013EF85" w14:textId="77777777" w:rsidR="00A71534" w:rsidRPr="0096051F" w:rsidRDefault="00A71534" w:rsidP="00A71534">
      <w:pPr>
        <w:jc w:val="center"/>
        <w:rPr>
          <w:b/>
        </w:rPr>
      </w:pPr>
    </w:p>
    <w:p w14:paraId="17D87518" w14:textId="77777777" w:rsidR="00E07099" w:rsidRDefault="00E07099" w:rsidP="00A71534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tbl>
      <w:tblPr>
        <w:tblStyle w:val="Tabelacomgrade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04"/>
      </w:tblGrid>
      <w:tr w:rsidR="00A71534" w:rsidRPr="0096051F" w14:paraId="3090D47B" w14:textId="77777777" w:rsidTr="001A0885">
        <w:trPr>
          <w:jc w:val="center"/>
        </w:trPr>
        <w:tc>
          <w:tcPr>
            <w:tcW w:w="9704" w:type="dxa"/>
            <w:shd w:val="clear" w:color="auto" w:fill="F2F2F2" w:themeFill="background1" w:themeFillShade="F2"/>
          </w:tcPr>
          <w:p w14:paraId="6610E0E6" w14:textId="77777777" w:rsidR="00A71534" w:rsidRPr="0096051F" w:rsidRDefault="00A71534" w:rsidP="001A0885">
            <w:pPr>
              <w:spacing w:before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</w:rPr>
              <w:lastRenderedPageBreak/>
              <w:t>Identificação do Projeto</w:t>
            </w:r>
          </w:p>
        </w:tc>
      </w:tr>
    </w:tbl>
    <w:p w14:paraId="3F343CCA" w14:textId="77777777" w:rsidR="00A71534" w:rsidRPr="0096051F" w:rsidRDefault="00A71534" w:rsidP="00A71534">
      <w:pPr>
        <w:rPr>
          <w:rFonts w:cs="Arial"/>
          <w:b/>
          <w:bCs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A71534" w:rsidRPr="0096051F" w14:paraId="13D39FA4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529AB30B" w14:textId="3583FE24" w:rsidR="00A71534" w:rsidRPr="0096051F" w:rsidRDefault="006248B4" w:rsidP="007C5768">
            <w:pPr>
              <w:snapToGrid w:val="0"/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</w:p>
        </w:tc>
      </w:tr>
      <w:tr w:rsidR="00A71534" w:rsidRPr="0096051F" w14:paraId="68B3C0E5" w14:textId="77777777" w:rsidTr="001A0885">
        <w:trPr>
          <w:cantSplit/>
          <w:trHeight w:val="558"/>
          <w:jc w:val="center"/>
        </w:trPr>
        <w:tc>
          <w:tcPr>
            <w:tcW w:w="7655" w:type="dxa"/>
          </w:tcPr>
          <w:p w14:paraId="38A0069C" w14:textId="77777777"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Projeto</w:t>
            </w:r>
          </w:p>
          <w:p w14:paraId="6E2A52B4" w14:textId="143D2823"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proofErr w:type="spellStart"/>
            <w:r w:rsidR="00B00F34">
              <w:rPr>
                <w:rFonts w:cs="Arial"/>
                <w:b/>
                <w:color w:val="808080" w:themeColor="background1" w:themeShade="80"/>
              </w:rPr>
              <w:t>Powp</w:t>
            </w:r>
            <w:proofErr w:type="spellEnd"/>
            <w:r w:rsidR="00B00F34">
              <w:rPr>
                <w:rFonts w:cs="Arial"/>
                <w:b/>
                <w:color w:val="808080" w:themeColor="background1" w:themeShade="80"/>
              </w:rPr>
              <w:t xml:space="preserve"> – System Enterprise</w:t>
            </w:r>
            <w:r w:rsidRPr="006248B4">
              <w:t xml:space="preserve"> </w:t>
            </w:r>
          </w:p>
        </w:tc>
      </w:tr>
      <w:tr w:rsidR="00A71534" w:rsidRPr="0096051F" w14:paraId="2051F02A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26E45307" w14:textId="658153D5" w:rsidR="00A71534" w:rsidRPr="00B00F34" w:rsidRDefault="00A71534" w:rsidP="00B00F34">
            <w:pPr>
              <w:spacing w:before="0" w:after="0"/>
              <w:rPr>
                <w:rFonts w:cs="Arial"/>
                <w:b/>
                <w:bCs/>
              </w:rPr>
            </w:pPr>
          </w:p>
        </w:tc>
      </w:tr>
      <w:tr w:rsidR="00A71534" w:rsidRPr="0096051F" w14:paraId="2BBFDF70" w14:textId="77777777" w:rsidTr="001A0885">
        <w:trPr>
          <w:cantSplit/>
          <w:trHeight w:val="632"/>
          <w:jc w:val="center"/>
        </w:trPr>
        <w:tc>
          <w:tcPr>
            <w:tcW w:w="7655" w:type="dxa"/>
          </w:tcPr>
          <w:p w14:paraId="30FB1776" w14:textId="2D7A1069" w:rsidR="00A71534" w:rsidRPr="00BD194D" w:rsidRDefault="006248B4" w:rsidP="001A0885">
            <w:pPr>
              <w:spacing w:before="0" w:after="0"/>
              <w:rPr>
                <w:rFonts w:cs="Arial"/>
                <w:b/>
                <w:color w:val="000000" w:themeColor="text1"/>
              </w:rPr>
            </w:pPr>
            <w:r w:rsidRPr="00BD29E2">
              <w:rPr>
                <w:color w:val="000000" w:themeColor="text1"/>
              </w:rPr>
              <w:t xml:space="preserve"> </w:t>
            </w:r>
          </w:p>
        </w:tc>
      </w:tr>
      <w:tr w:rsidR="00A71534" w:rsidRPr="0096051F" w14:paraId="47743716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7AEBA6CC" w14:textId="77777777" w:rsidR="00A71534" w:rsidRPr="0096051F" w:rsidRDefault="003D0340" w:rsidP="001A0885">
            <w:pPr>
              <w:spacing w:before="0"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Especialista de Negócio</w:t>
            </w:r>
          </w:p>
          <w:p w14:paraId="3D6ADB84" w14:textId="2247BF56" w:rsidR="00A71534" w:rsidRPr="0096051F" w:rsidRDefault="00B00F34" w:rsidP="007C5768">
            <w:pPr>
              <w:spacing w:before="80" w:after="80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color w:val="808080" w:themeColor="background1" w:themeShade="80"/>
              </w:rPr>
              <w:t>Matheus Marques Portela</w:t>
            </w:r>
            <w:r w:rsidR="006248B4" w:rsidRPr="006248B4">
              <w:t xml:space="preserve"> </w:t>
            </w:r>
          </w:p>
        </w:tc>
      </w:tr>
      <w:tr w:rsidR="00A71534" w:rsidRPr="0096051F" w14:paraId="51EC1899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5072228E" w14:textId="77777777"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do Projeto</w:t>
            </w:r>
          </w:p>
          <w:p w14:paraId="45A47A14" w14:textId="64BF846A" w:rsidR="00A71534" w:rsidRPr="0096051F" w:rsidRDefault="00B00F34" w:rsidP="007C5768">
            <w:pPr>
              <w:spacing w:before="80" w:after="8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color w:val="808080" w:themeColor="background1" w:themeShade="80"/>
              </w:rPr>
              <w:t xml:space="preserve">João Luccas Marques </w:t>
            </w:r>
          </w:p>
        </w:tc>
      </w:tr>
      <w:tr w:rsidR="00A71534" w:rsidRPr="0096051F" w14:paraId="0E16C90C" w14:textId="77777777" w:rsidTr="001A0885">
        <w:trPr>
          <w:cantSplit/>
          <w:trHeight w:val="525"/>
          <w:jc w:val="center"/>
        </w:trPr>
        <w:tc>
          <w:tcPr>
            <w:tcW w:w="7655" w:type="dxa"/>
          </w:tcPr>
          <w:p w14:paraId="69787C6C" w14:textId="77777777"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substituto do Projeto</w:t>
            </w:r>
          </w:p>
          <w:p w14:paraId="4E4A2914" w14:textId="4B10F623" w:rsidR="00A71534" w:rsidRPr="0096051F" w:rsidRDefault="00B00F34" w:rsidP="007C5768">
            <w:pPr>
              <w:spacing w:before="80" w:after="8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color w:val="808080" w:themeColor="background1" w:themeShade="80"/>
              </w:rPr>
              <w:t xml:space="preserve">Pedro Henrique </w:t>
            </w:r>
            <w:proofErr w:type="spellStart"/>
            <w:r>
              <w:rPr>
                <w:rFonts w:cs="Arial"/>
                <w:b/>
                <w:color w:val="808080" w:themeColor="background1" w:themeShade="80"/>
              </w:rPr>
              <w:t>Echebarria</w:t>
            </w:r>
            <w:proofErr w:type="spellEnd"/>
          </w:p>
        </w:tc>
      </w:tr>
    </w:tbl>
    <w:p w14:paraId="1B2B909A" w14:textId="77777777" w:rsidR="00A71534" w:rsidRPr="0096051F" w:rsidRDefault="00A71534" w:rsidP="00A71534">
      <w:pPr>
        <w:jc w:val="center"/>
        <w:rPr>
          <w:b/>
        </w:rPr>
      </w:pPr>
    </w:p>
    <w:tbl>
      <w:tblPr>
        <w:tblpPr w:leftFromText="141" w:rightFromText="141" w:vertAnchor="page" w:horzAnchor="margin" w:tblpY="8221"/>
        <w:tblW w:w="9780" w:type="dxa"/>
        <w:tblLayout w:type="fixed"/>
        <w:tblLook w:val="0000" w:firstRow="0" w:lastRow="0" w:firstColumn="0" w:lastColumn="0" w:noHBand="0" w:noVBand="0"/>
      </w:tblPr>
      <w:tblGrid>
        <w:gridCol w:w="1155"/>
        <w:gridCol w:w="1298"/>
        <w:gridCol w:w="3897"/>
        <w:gridCol w:w="3430"/>
      </w:tblGrid>
      <w:tr w:rsidR="00E07099" w:rsidRPr="00E07099" w14:paraId="67FD33C3" w14:textId="77777777" w:rsidTr="00E07099">
        <w:trPr>
          <w:trHeight w:val="229"/>
        </w:trPr>
        <w:tc>
          <w:tcPr>
            <w:tcW w:w="978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57231B" w14:textId="77777777" w:rsidR="00E07099" w:rsidRPr="00E07099" w:rsidRDefault="00E07099" w:rsidP="00BD194D">
            <w:pPr>
              <w:shd w:val="clear" w:color="auto" w:fill="FFFFFF"/>
              <w:suppressAutoHyphens/>
              <w:spacing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Histórico de Versões</w:t>
            </w:r>
          </w:p>
          <w:p w14:paraId="36EAC7BB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</w:p>
        </w:tc>
      </w:tr>
      <w:tr w:rsidR="00E07099" w:rsidRPr="00E07099" w14:paraId="44EFBCF9" w14:textId="77777777" w:rsidTr="00E07099">
        <w:trPr>
          <w:trHeight w:val="229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7B7B014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Versão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CEAF337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Data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C8159E0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>Descrição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61B87F" w14:textId="77777777" w:rsidR="00E07099" w:rsidRPr="00E07099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lang w:eastAsia="pa-IN" w:bidi="pa-IN"/>
              </w:rPr>
            </w:pPr>
            <w:r w:rsidRPr="00E07099">
              <w:rPr>
                <w:rFonts w:eastAsia="Times New Roman" w:cs="Arial"/>
                <w:b/>
                <w:bCs/>
                <w:lang w:eastAsia="pa-IN" w:bidi="pa-IN"/>
              </w:rPr>
              <w:t xml:space="preserve">Responsável </w:t>
            </w:r>
          </w:p>
        </w:tc>
      </w:tr>
      <w:tr w:rsidR="00E07099" w:rsidRPr="00E07099" w14:paraId="4D79A282" w14:textId="77777777" w:rsidTr="00E07099">
        <w:trPr>
          <w:trHeight w:val="66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17852" w14:textId="77777777" w:rsidR="00E07099" w:rsidRPr="006248B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sz w:val="16"/>
                <w:szCs w:val="16"/>
              </w:rPr>
            </w:pPr>
            <w:r w:rsidRPr="006248B4">
              <w:rPr>
                <w:sz w:val="16"/>
                <w:szCs w:val="16"/>
              </w:rPr>
              <w:t xml:space="preserve"> </w:t>
            </w:r>
            <w:r w:rsidR="00E07099" w:rsidRPr="00E07099"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  <w:t>[Especifique a versão do documento]</w:t>
            </w:r>
          </w:p>
          <w:p w14:paraId="50E1AFCA" w14:textId="77777777" w:rsidR="006248B4" w:rsidRPr="00E07099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1B597" w14:textId="77777777" w:rsidR="00E07099" w:rsidRPr="00E07099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</w:pPr>
            <w:r w:rsidRPr="006248B4">
              <w:t xml:space="preserve"> </w:t>
            </w:r>
            <w:r w:rsidR="00E07099" w:rsidRPr="00E07099"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  <w:t>[Especifique a data de realização da mudança]</w:t>
            </w:r>
            <w:r w:rsidRPr="006248B4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06090" w14:textId="77777777" w:rsidR="00E07099" w:rsidRPr="006248B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sz w:val="16"/>
                <w:szCs w:val="16"/>
              </w:rPr>
            </w:pPr>
            <w:r w:rsidRPr="006248B4">
              <w:rPr>
                <w:sz w:val="16"/>
                <w:szCs w:val="16"/>
              </w:rPr>
              <w:t xml:space="preserve"> </w:t>
            </w:r>
            <w:r w:rsidR="00E07099" w:rsidRPr="00E07099"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  <w:t>[Especifique as atualizações realizadas no documento]</w:t>
            </w:r>
          </w:p>
          <w:p w14:paraId="6DC52DC8" w14:textId="77777777" w:rsidR="006248B4" w:rsidRPr="00E07099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A37B5" w14:textId="77777777" w:rsidR="00E07099" w:rsidRPr="006248B4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sz w:val="16"/>
                <w:szCs w:val="16"/>
              </w:rPr>
            </w:pPr>
            <w:r w:rsidRPr="006248B4">
              <w:rPr>
                <w:sz w:val="16"/>
                <w:szCs w:val="16"/>
              </w:rPr>
              <w:t xml:space="preserve"> </w:t>
            </w:r>
            <w:r w:rsidR="00E07099" w:rsidRPr="00E07099"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  <w:t>[Especifique a pessoa responsável pela versão do documento e o e-mail]</w:t>
            </w:r>
          </w:p>
          <w:p w14:paraId="2BB803E1" w14:textId="77777777" w:rsidR="006248B4" w:rsidRPr="00E07099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A6A6A6"/>
                <w:sz w:val="16"/>
                <w:szCs w:val="16"/>
                <w:lang w:eastAsia="pa-IN" w:bidi="pa-IN"/>
              </w:rPr>
            </w:pPr>
          </w:p>
        </w:tc>
      </w:tr>
      <w:tr w:rsidR="00E07099" w:rsidRPr="00E07099" w14:paraId="2F068A9A" w14:textId="77777777" w:rsidTr="00E07099">
        <w:trPr>
          <w:trHeight w:val="20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C31EA" w14:textId="47276080" w:rsidR="00E07099" w:rsidRPr="00A20F8E" w:rsidRDefault="00B00F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  <w:t xml:space="preserve">Versão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3ABEF" w14:textId="21A43A2F" w:rsidR="00E07099" w:rsidRPr="00A20F8E" w:rsidRDefault="00B00F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  <w:t>07/09/2025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7C611" w14:textId="26EE2638" w:rsidR="00E07099" w:rsidRPr="00A20F8E" w:rsidRDefault="00B00F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  <w:t>Criação da API de autenticação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656A2" w14:textId="7BBFE011" w:rsidR="00E07099" w:rsidRPr="00A20F8E" w:rsidRDefault="00B00F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  <w:t>Matheus Marques Portela</w:t>
            </w:r>
          </w:p>
        </w:tc>
      </w:tr>
      <w:tr w:rsidR="00E07099" w:rsidRPr="00E07099" w14:paraId="21D27949" w14:textId="77777777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FF244" w14:textId="77777777" w:rsidR="00E07099" w:rsidRPr="00A20F8E" w:rsidRDefault="00E07099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DD6A4" w14:textId="77777777" w:rsidR="007B6EB3" w:rsidRPr="00A20F8E" w:rsidRDefault="007B6EB3" w:rsidP="007B6EB3">
            <w:pPr>
              <w:suppressAutoHyphens/>
              <w:autoSpaceDE w:val="0"/>
              <w:snapToGrid w:val="0"/>
              <w:spacing w:before="0" w:after="0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05DC6" w14:textId="77777777" w:rsidR="00E07099" w:rsidRPr="00A20F8E" w:rsidRDefault="00E07099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A22B7" w14:textId="77777777" w:rsidR="00E07099" w:rsidRPr="00A20F8E" w:rsidRDefault="00E07099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sz w:val="16"/>
                <w:szCs w:val="16"/>
                <w:lang w:eastAsia="pa-IN" w:bidi="pa-IN"/>
              </w:rPr>
            </w:pPr>
          </w:p>
        </w:tc>
      </w:tr>
    </w:tbl>
    <w:p w14:paraId="22839ED8" w14:textId="77777777" w:rsidR="00F34560" w:rsidRPr="0096051F" w:rsidRDefault="00F34560" w:rsidP="00F34560">
      <w:pPr>
        <w:pStyle w:val="Corpodetexto"/>
        <w:shd w:val="clear" w:color="auto" w:fill="FFFFFF"/>
        <w:spacing w:after="0"/>
        <w:jc w:val="center"/>
        <w:rPr>
          <w:rFonts w:cs="Arial"/>
          <w:b/>
          <w:bCs/>
        </w:rPr>
      </w:pPr>
    </w:p>
    <w:p w14:paraId="2E717639" w14:textId="77777777" w:rsidR="00A71534" w:rsidRPr="0096051F" w:rsidRDefault="00A71534">
      <w:pPr>
        <w:spacing w:before="0"/>
        <w:rPr>
          <w:b/>
        </w:rPr>
      </w:pPr>
    </w:p>
    <w:p w14:paraId="51D1338F" w14:textId="77777777" w:rsidR="00A71534" w:rsidRPr="0096051F" w:rsidRDefault="00A71534" w:rsidP="00A71534">
      <w:pPr>
        <w:jc w:val="center"/>
        <w:rPr>
          <w:b/>
        </w:rPr>
      </w:pPr>
    </w:p>
    <w:p w14:paraId="61B3E065" w14:textId="77777777" w:rsidR="00E07099" w:rsidRDefault="00E07099" w:rsidP="00A71534">
      <w:pPr>
        <w:jc w:val="center"/>
        <w:rPr>
          <w:b/>
        </w:rPr>
        <w:sectPr w:rsidR="00E07099" w:rsidSect="00E07099">
          <w:headerReference w:type="default" r:id="rId8"/>
          <w:footerReference w:type="default" r:id="rId9"/>
          <w:pgSz w:w="11906" w:h="16838"/>
          <w:pgMar w:top="-2552" w:right="1080" w:bottom="1440" w:left="1080" w:header="680" w:footer="567" w:gutter="0"/>
          <w:cols w:space="708"/>
          <w:docGrid w:linePitch="360"/>
        </w:sectPr>
      </w:pPr>
    </w:p>
    <w:p w14:paraId="4CB46EAA" w14:textId="77777777" w:rsidR="00C00323" w:rsidRDefault="00EE4212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r w:rsidRPr="0096051F">
        <w:rPr>
          <w:b/>
        </w:rPr>
        <w:lastRenderedPageBreak/>
        <w:fldChar w:fldCharType="begin"/>
      </w:r>
      <w:r w:rsidR="00A71534" w:rsidRPr="0096051F">
        <w:rPr>
          <w:b/>
        </w:rPr>
        <w:instrText xml:space="preserve"> TOC \o "1-3" \h \z \u </w:instrText>
      </w:r>
      <w:r w:rsidRPr="0096051F">
        <w:rPr>
          <w:b/>
        </w:rPr>
        <w:fldChar w:fldCharType="separate"/>
      </w:r>
      <w:hyperlink w:anchor="_Toc487104609" w:history="1">
        <w:r w:rsidR="00C00323" w:rsidRPr="00E05488">
          <w:rPr>
            <w:rStyle w:val="Hyperlink"/>
            <w:rFonts w:cs="Arial"/>
            <w:noProof/>
          </w:rPr>
          <w:t>1.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DECLARAÇÃO DO ESCOPO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_Toc487104609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41063FC8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0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1.1.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Justificativa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_Toc487104610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27C9B533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1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1.2.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Produto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_Toc487104611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00391B55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2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1.3.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Principais Entregas e Requisitos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_Toc487104612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29DA2907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3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1.4.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Limites do projeto (não escopo)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_Toc487104613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3164BE46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4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1.5.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Premissas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_Toc487104614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00E4454C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5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1.6.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Restrições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_Toc487104615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</w:t>
        </w:r>
        <w:r w:rsidR="00C00323">
          <w:rPr>
            <w:noProof/>
            <w:webHidden/>
          </w:rPr>
          <w:fldChar w:fldCharType="end"/>
        </w:r>
      </w:hyperlink>
    </w:p>
    <w:p w14:paraId="50431B1F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6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1.7.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Marcos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_Toc487104616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2</w:t>
        </w:r>
        <w:r w:rsidR="00C00323">
          <w:rPr>
            <w:noProof/>
            <w:webHidden/>
          </w:rPr>
          <w:fldChar w:fldCharType="end"/>
        </w:r>
      </w:hyperlink>
    </w:p>
    <w:p w14:paraId="39745C0A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7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1.8.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Estrutura Analítica do Projeto - EAP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_Toc487104617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2</w:t>
        </w:r>
        <w:r w:rsidR="00C00323">
          <w:rPr>
            <w:noProof/>
            <w:webHidden/>
          </w:rPr>
          <w:fldChar w:fldCharType="end"/>
        </w:r>
      </w:hyperlink>
    </w:p>
    <w:p w14:paraId="3FFBC087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8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1.9.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Dicionário da EAP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_Toc487104618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3</w:t>
        </w:r>
        <w:r w:rsidR="00C00323">
          <w:rPr>
            <w:noProof/>
            <w:webHidden/>
          </w:rPr>
          <w:fldChar w:fldCharType="end"/>
        </w:r>
      </w:hyperlink>
    </w:p>
    <w:p w14:paraId="3815CD2A" w14:textId="77777777" w:rsidR="00C00323" w:rsidRDefault="00000000">
      <w:pPr>
        <w:pStyle w:val="Sumrio1"/>
        <w:tabs>
          <w:tab w:val="left" w:pos="88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19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1.10.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Papeis e Responsabilidades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_Toc487104619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4</w:t>
        </w:r>
        <w:r w:rsidR="00C00323">
          <w:rPr>
            <w:noProof/>
            <w:webHidden/>
          </w:rPr>
          <w:fldChar w:fldCharType="end"/>
        </w:r>
      </w:hyperlink>
    </w:p>
    <w:p w14:paraId="376CA118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0" w:history="1">
        <w:r w:rsidR="00C00323" w:rsidRPr="00E05488">
          <w:rPr>
            <w:rStyle w:val="Hyperlink"/>
            <w:rFonts w:cs="Arial"/>
            <w:noProof/>
          </w:rPr>
          <w:t>2.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DO ESCOPO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_Toc487104620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5</w:t>
        </w:r>
        <w:r w:rsidR="00C00323">
          <w:rPr>
            <w:noProof/>
            <w:webHidden/>
          </w:rPr>
          <w:fldChar w:fldCharType="end"/>
        </w:r>
      </w:hyperlink>
    </w:p>
    <w:p w14:paraId="5D6CF194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1" w:history="1">
        <w:r w:rsidR="00C00323" w:rsidRPr="00E05488">
          <w:rPr>
            <w:rStyle w:val="Hyperlink"/>
            <w:rFonts w:cs="Arial"/>
            <w:noProof/>
          </w:rPr>
          <w:t>3.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DO TEMPO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_Toc487104621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5</w:t>
        </w:r>
        <w:r w:rsidR="00C00323">
          <w:rPr>
            <w:noProof/>
            <w:webHidden/>
          </w:rPr>
          <w:fldChar w:fldCharType="end"/>
        </w:r>
      </w:hyperlink>
    </w:p>
    <w:p w14:paraId="377CAF21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2" w:history="1">
        <w:r w:rsidR="00C00323" w:rsidRPr="00E05488">
          <w:rPr>
            <w:rStyle w:val="Hyperlink"/>
            <w:rFonts w:cs="Arial"/>
            <w:noProof/>
          </w:rPr>
          <w:t>4.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CUSTOS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_Toc487104622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6</w:t>
        </w:r>
        <w:r w:rsidR="00C00323">
          <w:rPr>
            <w:noProof/>
            <w:webHidden/>
          </w:rPr>
          <w:fldChar w:fldCharType="end"/>
        </w:r>
      </w:hyperlink>
    </w:p>
    <w:p w14:paraId="45576233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3" w:history="1">
        <w:r w:rsidR="00C00323" w:rsidRPr="00E05488">
          <w:rPr>
            <w:rStyle w:val="Hyperlink"/>
            <w:rFonts w:cs="Arial"/>
            <w:noProof/>
          </w:rPr>
          <w:t>5.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DA QUALIDADE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_Toc487104623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7</w:t>
        </w:r>
        <w:r w:rsidR="00C00323">
          <w:rPr>
            <w:noProof/>
            <w:webHidden/>
          </w:rPr>
          <w:fldChar w:fldCharType="end"/>
        </w:r>
      </w:hyperlink>
    </w:p>
    <w:p w14:paraId="445F16DE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4" w:history="1">
        <w:r w:rsidR="00C00323" w:rsidRPr="00E05488">
          <w:rPr>
            <w:rStyle w:val="Hyperlink"/>
            <w:rFonts w:cs="Arial"/>
            <w:noProof/>
          </w:rPr>
          <w:t>6.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RECURSOS HUMANOS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_Toc487104624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8</w:t>
        </w:r>
        <w:r w:rsidR="00C00323">
          <w:rPr>
            <w:noProof/>
            <w:webHidden/>
          </w:rPr>
          <w:fldChar w:fldCharType="end"/>
        </w:r>
      </w:hyperlink>
    </w:p>
    <w:p w14:paraId="0EFD2269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5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6.1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Organograma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_Toc487104625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8</w:t>
        </w:r>
        <w:r w:rsidR="00C00323">
          <w:rPr>
            <w:noProof/>
            <w:webHidden/>
          </w:rPr>
          <w:fldChar w:fldCharType="end"/>
        </w:r>
      </w:hyperlink>
    </w:p>
    <w:p w14:paraId="201DCEDE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6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6.2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Diretório da Equipe do Projeto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_Toc487104626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8</w:t>
        </w:r>
        <w:r w:rsidR="00C00323">
          <w:rPr>
            <w:noProof/>
            <w:webHidden/>
          </w:rPr>
          <w:fldChar w:fldCharType="end"/>
        </w:r>
      </w:hyperlink>
    </w:p>
    <w:p w14:paraId="3295E162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7" w:history="1">
        <w:r w:rsidR="00C00323" w:rsidRPr="00E05488">
          <w:rPr>
            <w:rStyle w:val="Hyperlink"/>
            <w:rFonts w:cs="Arial"/>
            <w:noProof/>
          </w:rPr>
          <w:t>7.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DA COMUNICAÇÃO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_Toc487104627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9</w:t>
        </w:r>
        <w:r w:rsidR="00C00323">
          <w:rPr>
            <w:noProof/>
            <w:webHidden/>
          </w:rPr>
          <w:fldChar w:fldCharType="end"/>
        </w:r>
      </w:hyperlink>
    </w:p>
    <w:p w14:paraId="3AF43210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8" w:history="1"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7.1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eastAsia="Century Schoolbook" w:cs="Arial"/>
            <w:smallCaps/>
            <w:noProof/>
            <w:spacing w:val="5"/>
            <w:lang w:eastAsia="pa-IN" w:bidi="pa-IN"/>
          </w:rPr>
          <w:t>Matriz de Comunicação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_Toc487104628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9</w:t>
        </w:r>
        <w:r w:rsidR="00C00323">
          <w:rPr>
            <w:noProof/>
            <w:webHidden/>
          </w:rPr>
          <w:fldChar w:fldCharType="end"/>
        </w:r>
      </w:hyperlink>
    </w:p>
    <w:p w14:paraId="453151E6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29" w:history="1">
        <w:r w:rsidR="00C00323" w:rsidRPr="00E05488">
          <w:rPr>
            <w:rStyle w:val="Hyperlink"/>
            <w:rFonts w:cs="Arial"/>
            <w:noProof/>
          </w:rPr>
          <w:t>8.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RISCOS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_Toc487104629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11</w:t>
        </w:r>
        <w:r w:rsidR="00C00323">
          <w:rPr>
            <w:noProof/>
            <w:webHidden/>
          </w:rPr>
          <w:fldChar w:fldCharType="end"/>
        </w:r>
      </w:hyperlink>
    </w:p>
    <w:p w14:paraId="101FC657" w14:textId="77777777" w:rsidR="00C00323" w:rsidRDefault="00000000">
      <w:pPr>
        <w:pStyle w:val="Sumrio1"/>
        <w:tabs>
          <w:tab w:val="left" w:pos="44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0" w:history="1">
        <w:r w:rsidR="00C00323" w:rsidRPr="00E05488">
          <w:rPr>
            <w:rStyle w:val="Hyperlink"/>
            <w:rFonts w:cs="Arial"/>
            <w:noProof/>
          </w:rPr>
          <w:t>9.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DE AQUISIÇÕES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_Toc487104630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12</w:t>
        </w:r>
        <w:r w:rsidR="00C00323">
          <w:rPr>
            <w:noProof/>
            <w:webHidden/>
          </w:rPr>
          <w:fldChar w:fldCharType="end"/>
        </w:r>
      </w:hyperlink>
    </w:p>
    <w:p w14:paraId="2E08ACA8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1" w:history="1">
        <w:r w:rsidR="00C00323" w:rsidRPr="00E05488">
          <w:rPr>
            <w:rStyle w:val="Hyperlink"/>
            <w:rFonts w:cs="Arial"/>
            <w:noProof/>
          </w:rPr>
          <w:t>10.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GERENCIAMENTO DAS PARTES INTERESSADAS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_Toc487104631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13</w:t>
        </w:r>
        <w:r w:rsidR="00C00323">
          <w:rPr>
            <w:noProof/>
            <w:webHidden/>
          </w:rPr>
          <w:fldChar w:fldCharType="end"/>
        </w:r>
      </w:hyperlink>
    </w:p>
    <w:p w14:paraId="1DD47396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2" w:history="1">
        <w:r w:rsidR="00C00323" w:rsidRPr="00E05488">
          <w:rPr>
            <w:rStyle w:val="Hyperlink"/>
            <w:rFonts w:cs="Arial"/>
            <w:noProof/>
          </w:rPr>
          <w:t>11.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CONTROLE INTEGRADO DE MUDANÇAS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_Toc487104632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14</w:t>
        </w:r>
        <w:r w:rsidR="00C00323">
          <w:rPr>
            <w:noProof/>
            <w:webHidden/>
          </w:rPr>
          <w:fldChar w:fldCharType="end"/>
        </w:r>
      </w:hyperlink>
    </w:p>
    <w:p w14:paraId="7A631110" w14:textId="77777777" w:rsidR="00C00323" w:rsidRDefault="00000000">
      <w:pPr>
        <w:pStyle w:val="Sumrio1"/>
        <w:tabs>
          <w:tab w:val="left" w:pos="660"/>
          <w:tab w:val="right" w:leader="dot" w:pos="9736"/>
        </w:tabs>
        <w:rPr>
          <w:rFonts w:asciiTheme="minorHAnsi" w:hAnsiTheme="minorHAnsi"/>
          <w:noProof/>
          <w:szCs w:val="22"/>
          <w:lang w:eastAsia="pt-BR" w:bidi="ar-SA"/>
        </w:rPr>
      </w:pPr>
      <w:hyperlink w:anchor="_Toc487104633" w:history="1">
        <w:r w:rsidR="00C00323" w:rsidRPr="00E05488">
          <w:rPr>
            <w:rStyle w:val="Hyperlink"/>
            <w:rFonts w:cs="Arial"/>
            <w:noProof/>
          </w:rPr>
          <w:t>12.</w:t>
        </w:r>
        <w:r w:rsidR="00C00323">
          <w:rPr>
            <w:rFonts w:asciiTheme="minorHAnsi" w:hAnsiTheme="minorHAnsi"/>
            <w:noProof/>
            <w:szCs w:val="22"/>
            <w:lang w:eastAsia="pt-BR" w:bidi="ar-SA"/>
          </w:rPr>
          <w:tab/>
        </w:r>
        <w:r w:rsidR="00C00323" w:rsidRPr="00E05488">
          <w:rPr>
            <w:rStyle w:val="Hyperlink"/>
            <w:rFonts w:cs="Arial"/>
            <w:noProof/>
          </w:rPr>
          <w:t>ANEXOS</w:t>
        </w:r>
        <w:r w:rsidR="00C00323">
          <w:rPr>
            <w:noProof/>
            <w:webHidden/>
          </w:rPr>
          <w:tab/>
        </w:r>
        <w:r w:rsidR="00C00323">
          <w:rPr>
            <w:noProof/>
            <w:webHidden/>
          </w:rPr>
          <w:fldChar w:fldCharType="begin"/>
        </w:r>
        <w:r w:rsidR="00C00323">
          <w:rPr>
            <w:noProof/>
            <w:webHidden/>
          </w:rPr>
          <w:instrText xml:space="preserve"> PAGEREF _Toc487104633 \h </w:instrText>
        </w:r>
        <w:r w:rsidR="00C00323">
          <w:rPr>
            <w:noProof/>
            <w:webHidden/>
          </w:rPr>
        </w:r>
        <w:r w:rsidR="00C00323">
          <w:rPr>
            <w:noProof/>
            <w:webHidden/>
          </w:rPr>
          <w:fldChar w:fldCharType="separate"/>
        </w:r>
        <w:r w:rsidR="00780A51">
          <w:rPr>
            <w:noProof/>
            <w:webHidden/>
          </w:rPr>
          <w:t>16</w:t>
        </w:r>
        <w:r w:rsidR="00C00323">
          <w:rPr>
            <w:noProof/>
            <w:webHidden/>
          </w:rPr>
          <w:fldChar w:fldCharType="end"/>
        </w:r>
      </w:hyperlink>
    </w:p>
    <w:p w14:paraId="45928F45" w14:textId="77777777" w:rsidR="00A71534" w:rsidRPr="0096051F" w:rsidRDefault="00EE4212" w:rsidP="00A71534">
      <w:pPr>
        <w:jc w:val="center"/>
        <w:rPr>
          <w:b/>
        </w:rPr>
        <w:sectPr w:rsidR="00A71534" w:rsidRPr="0096051F" w:rsidSect="00B674F2">
          <w:pgSz w:w="11906" w:h="16838"/>
          <w:pgMar w:top="-2552" w:right="1080" w:bottom="1440" w:left="1080" w:header="624" w:footer="680" w:gutter="0"/>
          <w:cols w:space="708"/>
          <w:docGrid w:linePitch="360"/>
        </w:sectPr>
      </w:pPr>
      <w:r w:rsidRPr="0096051F">
        <w:rPr>
          <w:b/>
        </w:rPr>
        <w:fldChar w:fldCharType="end"/>
      </w:r>
    </w:p>
    <w:p w14:paraId="228F18AB" w14:textId="77777777" w:rsidR="00A71534" w:rsidRPr="0096051F" w:rsidRDefault="002F1266" w:rsidP="00A71534">
      <w:pPr>
        <w:pStyle w:val="Ttulo1"/>
        <w:numPr>
          <w:ilvl w:val="0"/>
          <w:numId w:val="5"/>
        </w:numPr>
        <w:pBdr>
          <w:left w:val="single" w:sz="24" w:space="2" w:color="4F81BD" w:themeColor="accent1"/>
        </w:pBdr>
        <w:rPr>
          <w:rFonts w:cs="Arial"/>
          <w:caps w:val="0"/>
          <w:color w:val="auto"/>
          <w:sz w:val="20"/>
          <w:szCs w:val="20"/>
        </w:rPr>
      </w:pPr>
      <w:bookmarkStart w:id="0" w:name="_Toc487104609"/>
      <w:r w:rsidRPr="0096051F">
        <w:rPr>
          <w:rFonts w:cs="Arial"/>
          <w:caps w:val="0"/>
          <w:color w:val="auto"/>
          <w:sz w:val="20"/>
          <w:szCs w:val="20"/>
        </w:rPr>
        <w:lastRenderedPageBreak/>
        <w:t>DECLARAÇÃO DO ESCOPO DO PROJETO</w:t>
      </w:r>
      <w:bookmarkEnd w:id="0"/>
    </w:p>
    <w:p w14:paraId="66B2205A" w14:textId="77777777" w:rsidR="00A71534" w:rsidRPr="007F2F5E" w:rsidRDefault="00A71534" w:rsidP="00A71534">
      <w:pPr>
        <w:snapToGrid w:val="0"/>
        <w:spacing w:before="0" w:after="0"/>
        <w:ind w:firstLine="284"/>
        <w:rPr>
          <w:rFonts w:cs="Arial"/>
          <w:bCs/>
        </w:rPr>
      </w:pPr>
    </w:p>
    <w:p w14:paraId="5A8FFA6E" w14:textId="77777777"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" w:name="_Toc487104610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Justificativa</w:t>
      </w:r>
      <w:bookmarkEnd w:id="1"/>
    </w:p>
    <w:p w14:paraId="608730B7" w14:textId="77777777" w:rsidR="00A71534" w:rsidRPr="007F2F5E" w:rsidRDefault="00A71534" w:rsidP="007F2F5E">
      <w:pPr>
        <w:spacing w:before="0" w:after="0"/>
        <w:ind w:firstLine="360"/>
        <w:rPr>
          <w:rFonts w:cs="Arial"/>
          <w:iCs/>
        </w:rPr>
      </w:pPr>
    </w:p>
    <w:p w14:paraId="3D64C5C1" w14:textId="66BAAD67" w:rsidR="00A71534" w:rsidRPr="007B6EB3" w:rsidRDefault="00990046" w:rsidP="00273A27">
      <w:pPr>
        <w:spacing w:before="0" w:after="0"/>
        <w:ind w:left="360" w:firstLine="348"/>
        <w:rPr>
          <w:rFonts w:cs="Arial"/>
          <w:iCs/>
        </w:rPr>
      </w:pPr>
      <w:r w:rsidRPr="00990046">
        <w:rPr>
          <w:rFonts w:cs="Arial"/>
          <w:iCs/>
        </w:rPr>
        <w:t>O sistema POWP ERP foi desenvolvido para atender pequenas e médias empresas, que representam a maior parte do mercado brasileiro e muitas vezes carecem de ferramentas de gestão acessíveis e eficazes. Sua arquitetura modular permite que cada organização utilize apenas os módulos necessários, reduzindo custos e garantindo maior flexibilidade. Com uma interface simples e intuitiva, o sistema busca facilitar a adoção tecnológica e otimizar os processos de gestão dessas empresas.</w:t>
      </w:r>
    </w:p>
    <w:p w14:paraId="5E035ED1" w14:textId="77777777" w:rsidR="00A71534" w:rsidRPr="007F2F5E" w:rsidRDefault="00A71534" w:rsidP="007F2F5E">
      <w:pPr>
        <w:spacing w:before="0" w:after="0"/>
        <w:ind w:firstLine="360"/>
        <w:rPr>
          <w:rFonts w:cs="Arial"/>
          <w:iCs/>
          <w:szCs w:val="22"/>
        </w:rPr>
      </w:pPr>
    </w:p>
    <w:p w14:paraId="425972BC" w14:textId="77777777"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2" w:name="_Toc487104611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Produto</w:t>
      </w:r>
      <w:bookmarkEnd w:id="2"/>
    </w:p>
    <w:p w14:paraId="7C9364F8" w14:textId="77777777" w:rsidR="00A71534" w:rsidRPr="007F2F5E" w:rsidRDefault="00A71534" w:rsidP="007F2F5E">
      <w:pPr>
        <w:spacing w:before="0" w:after="0"/>
        <w:ind w:left="360"/>
        <w:rPr>
          <w:rFonts w:cs="Arial"/>
          <w:iCs/>
        </w:rPr>
      </w:pPr>
    </w:p>
    <w:p w14:paraId="3D9573A8" w14:textId="3FEA6AFC" w:rsidR="00A71534" w:rsidRPr="00ED4AC6" w:rsidRDefault="00ED4AC6" w:rsidP="00273A27">
      <w:pPr>
        <w:spacing w:before="0" w:after="0"/>
        <w:ind w:left="360" w:firstLine="348"/>
        <w:rPr>
          <w:rFonts w:cs="Arial"/>
          <w:iCs/>
        </w:rPr>
      </w:pPr>
      <w:r w:rsidRPr="00ED4AC6">
        <w:rPr>
          <w:rFonts w:cs="Arial"/>
          <w:iCs/>
        </w:rPr>
        <w:t>O projeto POWP ERP tem como resultado final o desenvolvimento de um sistema de gestão empresarial modular, intuitivo e acessível, voltado para freelancers, pequenas e médias empresas. O produto busca entregar uma plataforma que centralize e organize as principais operações de um negócio, como cadastro de clientes, controle de estoque, gestão de vendas e relatórios, de forma ágil e segura.</w:t>
      </w:r>
    </w:p>
    <w:p w14:paraId="2982CDB9" w14:textId="77777777" w:rsidR="00A71534" w:rsidRPr="007F2F5E" w:rsidRDefault="00A71534" w:rsidP="007F2F5E">
      <w:pPr>
        <w:spacing w:before="0" w:after="0"/>
        <w:ind w:left="360"/>
        <w:rPr>
          <w:rFonts w:cs="Arial"/>
          <w:iCs/>
        </w:rPr>
      </w:pPr>
    </w:p>
    <w:p w14:paraId="1A1AF5F2" w14:textId="77777777"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3" w:name="_Toc487104612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Principais Entregas e Requisitos</w:t>
      </w:r>
      <w:bookmarkEnd w:id="3"/>
    </w:p>
    <w:p w14:paraId="175A002F" w14:textId="77777777" w:rsidR="00A71534" w:rsidRPr="007F2F5E" w:rsidRDefault="00A71534" w:rsidP="007F2F5E">
      <w:pPr>
        <w:spacing w:before="0" w:after="0"/>
        <w:ind w:left="360"/>
        <w:rPr>
          <w:rFonts w:cs="Arial"/>
          <w:iCs/>
        </w:rPr>
      </w:pPr>
    </w:p>
    <w:p w14:paraId="72C5D88C" w14:textId="77777777" w:rsidR="00A71534" w:rsidRPr="00DE0695" w:rsidRDefault="00DE0695" w:rsidP="00A71534">
      <w:pPr>
        <w:spacing w:before="0" w:after="0"/>
        <w:ind w:left="360"/>
        <w:rPr>
          <w:rFonts w:cs="Arial"/>
          <w:iCs/>
        </w:rPr>
      </w:pPr>
      <w:r w:rsidRPr="00DE0695">
        <w:rPr>
          <w:rFonts w:cs="Arial"/>
          <w:iCs/>
        </w:rPr>
        <w:t xml:space="preserve"> </w:t>
      </w:r>
      <w:r w:rsidR="00A71534" w:rsidRPr="007F2F5E">
        <w:rPr>
          <w:rFonts w:cs="Arial"/>
          <w:iCs/>
          <w:color w:val="A6A6A6" w:themeColor="background1" w:themeShade="A6"/>
        </w:rPr>
        <w:t>[</w:t>
      </w:r>
      <w:r w:rsidR="00A71534" w:rsidRPr="00BD7329">
        <w:rPr>
          <w:rFonts w:cs="Arial"/>
          <w:iCs/>
          <w:color w:val="A6A6A6" w:themeColor="background1" w:themeShade="A6"/>
        </w:rPr>
        <w:t xml:space="preserve">Descrever as entregas do projeto e </w:t>
      </w:r>
      <w:r w:rsidR="00BD7329" w:rsidRPr="00BD7329">
        <w:rPr>
          <w:rFonts w:cs="Arial"/>
          <w:iCs/>
          <w:color w:val="A6A6A6" w:themeColor="background1" w:themeShade="A6"/>
        </w:rPr>
        <w:t>seus requisitos</w:t>
      </w:r>
      <w:r w:rsidR="00895B5E" w:rsidRPr="00BD7329">
        <w:rPr>
          <w:rFonts w:cs="Arial"/>
          <w:iCs/>
          <w:color w:val="A6A6A6" w:themeColor="background1" w:themeShade="A6"/>
        </w:rPr>
        <w:t>.</w:t>
      </w:r>
      <w:r w:rsidR="00A71534" w:rsidRPr="00BD7329">
        <w:rPr>
          <w:rFonts w:cs="Arial"/>
          <w:iCs/>
          <w:color w:val="A6A6A6" w:themeColor="background1" w:themeShade="A6"/>
        </w:rPr>
        <w:t>]</w:t>
      </w:r>
    </w:p>
    <w:p w14:paraId="2B116C05" w14:textId="77777777" w:rsidR="002B1029" w:rsidRPr="007F2F5E" w:rsidRDefault="002B1029" w:rsidP="00A71534">
      <w:pPr>
        <w:spacing w:before="0" w:after="0"/>
        <w:ind w:left="360"/>
        <w:rPr>
          <w:rFonts w:cs="Arial"/>
          <w:iCs/>
        </w:rPr>
      </w:pPr>
    </w:p>
    <w:p w14:paraId="5669CAB7" w14:textId="77777777"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4" w:name="_Toc487104613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Limites do projeto (não escopo)</w:t>
      </w:r>
      <w:bookmarkEnd w:id="4"/>
    </w:p>
    <w:p w14:paraId="3392B296" w14:textId="77777777" w:rsidR="00A71534" w:rsidRPr="007F2F5E" w:rsidRDefault="00A71534" w:rsidP="00A71534">
      <w:pPr>
        <w:spacing w:before="0" w:after="0"/>
        <w:ind w:left="360"/>
        <w:rPr>
          <w:rFonts w:cs="Arial"/>
          <w:bCs/>
          <w:smallCaps/>
        </w:rPr>
      </w:pPr>
    </w:p>
    <w:p w14:paraId="1DD9F1BF" w14:textId="77777777" w:rsidR="00A71534" w:rsidRPr="007F2F5E" w:rsidRDefault="00DE0695" w:rsidP="00A71534">
      <w:pPr>
        <w:spacing w:before="0" w:after="0"/>
        <w:ind w:left="360"/>
        <w:rPr>
          <w:rFonts w:cs="Arial"/>
          <w:iCs/>
          <w:szCs w:val="22"/>
        </w:rPr>
      </w:pPr>
      <w:r w:rsidRPr="00DE0695">
        <w:rPr>
          <w:rFonts w:cs="Arial"/>
          <w:iCs/>
        </w:rPr>
        <w:t xml:space="preserve"> </w:t>
      </w:r>
      <w:r w:rsidR="00A71534" w:rsidRPr="00BD7329">
        <w:rPr>
          <w:rFonts w:cs="Arial"/>
          <w:iCs/>
          <w:color w:val="A6A6A6" w:themeColor="background1" w:themeShade="A6"/>
        </w:rPr>
        <w:t xml:space="preserve">[Identificar o que NÃO faz parte do projeto, para evitar que uma parte interessada possa supor que algo que não faça parte do escopo do projeto seja produzido pelo </w:t>
      </w:r>
      <w:r w:rsidR="00895B5E" w:rsidRPr="00BD7329">
        <w:rPr>
          <w:rFonts w:cs="Arial"/>
          <w:iCs/>
          <w:color w:val="A6A6A6" w:themeColor="background1" w:themeShade="A6"/>
        </w:rPr>
        <w:t>mesmo.]</w:t>
      </w:r>
    </w:p>
    <w:p w14:paraId="4D1BEA47" w14:textId="77777777" w:rsidR="00A71534" w:rsidRPr="007F2F5E" w:rsidRDefault="00A71534" w:rsidP="00A71534">
      <w:pPr>
        <w:spacing w:before="0" w:after="0"/>
        <w:ind w:left="360"/>
        <w:rPr>
          <w:rFonts w:cs="Arial"/>
          <w:iCs/>
        </w:rPr>
      </w:pPr>
    </w:p>
    <w:p w14:paraId="42F780FB" w14:textId="77777777"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" w:name="_Toc487104614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Premissas</w:t>
      </w:r>
      <w:bookmarkEnd w:id="5"/>
    </w:p>
    <w:p w14:paraId="2C1BF932" w14:textId="77777777" w:rsidR="00BD7329" w:rsidRPr="007F2F5E" w:rsidRDefault="00BD7329" w:rsidP="00A71534">
      <w:pPr>
        <w:spacing w:before="0" w:after="0"/>
        <w:ind w:left="360"/>
        <w:rPr>
          <w:rFonts w:cs="Arial"/>
          <w:iCs/>
        </w:rPr>
      </w:pPr>
    </w:p>
    <w:p w14:paraId="45987C35" w14:textId="2B56E70B" w:rsidR="00B438D5" w:rsidRPr="00B438D5" w:rsidRDefault="00B438D5" w:rsidP="00273A27">
      <w:pPr>
        <w:spacing w:before="0" w:after="0"/>
        <w:ind w:left="360" w:firstLine="348"/>
        <w:rPr>
          <w:rFonts w:cs="Arial"/>
          <w:iCs/>
        </w:rPr>
      </w:pPr>
      <w:r w:rsidRPr="00B438D5">
        <w:rPr>
          <w:rFonts w:cs="Arial"/>
          <w:iCs/>
        </w:rPr>
        <w:t xml:space="preserve">No desenvolvimento do sistema </w:t>
      </w:r>
      <w:r w:rsidRPr="00F20E88">
        <w:rPr>
          <w:rFonts w:cs="Arial"/>
          <w:iCs/>
        </w:rPr>
        <w:t>POWP ERP</w:t>
      </w:r>
      <w:r w:rsidRPr="00B438D5">
        <w:rPr>
          <w:rFonts w:cs="Arial"/>
          <w:iCs/>
        </w:rPr>
        <w:t>, foram estabelecidas algumas premissas que servem como base para a condução do projeto, ainda que não sejam comprovadas de forma empírica. Assume-se, em primeiro lugar, que os usuários finais dispõem de infraestrutura tecnológica adequada, como computadores, dispositivos móveis e acesso à internet estável, condição essencial para o pleno funcionamento da aplicação. Parte-se também do pressuposto de que pequenas e médias empresas demonstram interesse real em adotar uma solução de gestão modular, intuitiva e de baixo custo, voltada à simplificação de seus processos administrativos e operacionais.</w:t>
      </w:r>
    </w:p>
    <w:p w14:paraId="05E1D320" w14:textId="77777777" w:rsidR="00B438D5" w:rsidRPr="00B438D5" w:rsidRDefault="00B438D5" w:rsidP="00273A27">
      <w:pPr>
        <w:spacing w:before="0" w:after="0"/>
        <w:ind w:left="360" w:firstLine="348"/>
        <w:rPr>
          <w:rFonts w:cs="Arial"/>
          <w:iCs/>
        </w:rPr>
      </w:pPr>
      <w:r w:rsidRPr="00B438D5">
        <w:rPr>
          <w:rFonts w:cs="Arial"/>
          <w:iCs/>
        </w:rPr>
        <w:t>Outra premissa considerada é a de que os colaboradores das organizações demandantes possuem conhecimentos básicos de informática, o que possibilitaria a adaptação ao sistema com treinamentos reduzidos e de rápida absorção. Além disso, pressupõe-se a disponibilidade contínua de recursos financeiros e humanos suficientes para garantir não apenas o desenvolvimento e os testes, mas também a manutenção e a evolução futura do sistema.</w:t>
      </w:r>
    </w:p>
    <w:p w14:paraId="069CED6B" w14:textId="5D145EF8" w:rsidR="00A71534" w:rsidRDefault="00B438D5" w:rsidP="00273A27">
      <w:pPr>
        <w:spacing w:before="0" w:after="0"/>
        <w:ind w:left="360" w:firstLine="348"/>
        <w:rPr>
          <w:rFonts w:cs="Arial"/>
          <w:iCs/>
        </w:rPr>
      </w:pPr>
      <w:r w:rsidRPr="00B438D5">
        <w:rPr>
          <w:rFonts w:cs="Arial"/>
          <w:iCs/>
        </w:rPr>
        <w:t xml:space="preserve">Do ponto de vista técnico, assume-se que os módulos desenvolvidos manterão plena compatibilidade entre si, assegurando a consistência das informações e a escalabilidade do projeto. Por fim, considera-se que todas as práticas de gestão contempladas pela solução estarão em conformidade com a legislação vigente, em especial nas esferas tributária, fiscal e trabalhista, </w:t>
      </w:r>
      <w:r w:rsidRPr="00B438D5">
        <w:rPr>
          <w:rFonts w:cs="Arial"/>
          <w:iCs/>
        </w:rPr>
        <w:lastRenderedPageBreak/>
        <w:t>de modo a garantir que o sistema possa ser utilizado de maneira segura e confiável pelas empresas que dele fizerem uso.</w:t>
      </w:r>
    </w:p>
    <w:p w14:paraId="2B2E509B" w14:textId="77777777" w:rsidR="00B438D5" w:rsidRPr="007F2F5E" w:rsidRDefault="00B438D5" w:rsidP="00B438D5">
      <w:pPr>
        <w:spacing w:before="0" w:after="0"/>
        <w:ind w:left="360"/>
        <w:rPr>
          <w:rFonts w:cs="Arial"/>
          <w:iCs/>
        </w:rPr>
      </w:pPr>
    </w:p>
    <w:p w14:paraId="4D4CD499" w14:textId="77777777"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6" w:name="_Toc487104615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Restrições</w:t>
      </w:r>
      <w:bookmarkEnd w:id="6"/>
    </w:p>
    <w:p w14:paraId="63DE8E6A" w14:textId="77777777" w:rsidR="007A2EF0" w:rsidRDefault="007A2EF0" w:rsidP="005C3D50">
      <w:pPr>
        <w:spacing w:before="0" w:after="0"/>
        <w:rPr>
          <w:rFonts w:cs="Arial"/>
          <w:iCs/>
        </w:rPr>
      </w:pPr>
    </w:p>
    <w:p w14:paraId="6DE330A4" w14:textId="77777777" w:rsidR="007A2EF0" w:rsidRPr="007A2EF0" w:rsidRDefault="007A2EF0" w:rsidP="007A2EF0">
      <w:pPr>
        <w:spacing w:before="0" w:after="0"/>
        <w:ind w:left="360"/>
        <w:rPr>
          <w:rFonts w:cs="Arial"/>
          <w:iCs/>
        </w:rPr>
      </w:pPr>
      <w:r w:rsidRPr="007A2EF0">
        <w:rPr>
          <w:rFonts w:cs="Arial"/>
          <w:iCs/>
        </w:rPr>
        <w:t>As seguintes restrições foram identificadas e devem ser observadas durante todo o ciclo de vida do projeto:</w:t>
      </w:r>
    </w:p>
    <w:p w14:paraId="3FCDEBF4" w14:textId="77777777" w:rsidR="007A2EF0" w:rsidRPr="007A2EF0" w:rsidRDefault="007A2EF0" w:rsidP="007A2EF0">
      <w:pPr>
        <w:spacing w:before="0" w:after="0"/>
        <w:ind w:left="360"/>
        <w:rPr>
          <w:rFonts w:cs="Arial"/>
          <w:iCs/>
        </w:rPr>
      </w:pPr>
    </w:p>
    <w:p w14:paraId="59E1CA87" w14:textId="11BD2FA8" w:rsidR="007A2EF0" w:rsidRPr="007A2EF0" w:rsidRDefault="007A2EF0" w:rsidP="007A2EF0">
      <w:pPr>
        <w:pStyle w:val="PargrafodaLista"/>
        <w:numPr>
          <w:ilvl w:val="0"/>
          <w:numId w:val="35"/>
        </w:numPr>
        <w:spacing w:before="0" w:after="0"/>
        <w:rPr>
          <w:rFonts w:cs="Arial"/>
          <w:iCs/>
        </w:rPr>
      </w:pPr>
      <w:r w:rsidRPr="00BE6DF0">
        <w:rPr>
          <w:rFonts w:cs="Arial"/>
          <w:b/>
          <w:bCs/>
          <w:iCs/>
        </w:rPr>
        <w:t>Prazo</w:t>
      </w:r>
      <w:r w:rsidRPr="007A2EF0">
        <w:rPr>
          <w:rFonts w:cs="Arial"/>
          <w:iCs/>
        </w:rPr>
        <w:t xml:space="preserve">: O projeto deverá ser concluído e entregue integralmente até </w:t>
      </w:r>
      <w:r w:rsidR="00C41FF0">
        <w:rPr>
          <w:rFonts w:cs="Arial"/>
          <w:iCs/>
        </w:rPr>
        <w:t>o final do segundo semestre de</w:t>
      </w:r>
      <w:r w:rsidRPr="007A2EF0">
        <w:rPr>
          <w:rFonts w:cs="Arial"/>
          <w:iCs/>
        </w:rPr>
        <w:t xml:space="preserve"> 2026. Este prazo é inegociável e não contempla extensões.</w:t>
      </w:r>
    </w:p>
    <w:p w14:paraId="4623838B" w14:textId="77777777" w:rsidR="007A2EF0" w:rsidRPr="007A2EF0" w:rsidRDefault="007A2EF0" w:rsidP="007A2EF0">
      <w:pPr>
        <w:pStyle w:val="PargrafodaLista"/>
        <w:numPr>
          <w:ilvl w:val="0"/>
          <w:numId w:val="35"/>
        </w:numPr>
        <w:spacing w:before="0" w:after="0"/>
        <w:rPr>
          <w:rFonts w:cs="Arial"/>
          <w:iCs/>
        </w:rPr>
      </w:pPr>
      <w:r w:rsidRPr="00BE6DF0">
        <w:rPr>
          <w:rFonts w:cs="Arial"/>
          <w:b/>
          <w:bCs/>
          <w:iCs/>
        </w:rPr>
        <w:t>Escopo</w:t>
      </w:r>
      <w:r w:rsidRPr="007A2EF0">
        <w:rPr>
          <w:rFonts w:cs="Arial"/>
          <w:iCs/>
        </w:rPr>
        <w:t>: O escopo do projeto é fixo. Todos os módulos listados abaixo devem ser entregues com suas funcionalidades essenciais operantes para que o projeto seja considerado concluído:</w:t>
      </w:r>
    </w:p>
    <w:p w14:paraId="5B7A57EA" w14:textId="25611FAE" w:rsidR="007A2EF0" w:rsidRPr="007A2EF0" w:rsidRDefault="007A2EF0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r w:rsidRPr="007A2EF0">
        <w:rPr>
          <w:rFonts w:cs="Arial"/>
          <w:iCs/>
        </w:rPr>
        <w:t>Landing Page</w:t>
      </w:r>
      <w:r w:rsidR="0067221C">
        <w:rPr>
          <w:rFonts w:cs="Arial"/>
          <w:iCs/>
        </w:rPr>
        <w:t>;</w:t>
      </w:r>
    </w:p>
    <w:p w14:paraId="7F8BA5D6" w14:textId="1F5545BD" w:rsidR="007A2EF0" w:rsidRPr="007A2EF0" w:rsidRDefault="007A2EF0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r w:rsidRPr="007A2EF0">
        <w:rPr>
          <w:rFonts w:cs="Arial"/>
          <w:iCs/>
        </w:rPr>
        <w:t>Autenticação de usuários</w:t>
      </w:r>
      <w:r w:rsidR="0067221C">
        <w:rPr>
          <w:rFonts w:cs="Arial"/>
          <w:iCs/>
        </w:rPr>
        <w:t>;</w:t>
      </w:r>
    </w:p>
    <w:p w14:paraId="2B661049" w14:textId="5341D355" w:rsidR="007A2EF0" w:rsidRPr="007A2EF0" w:rsidRDefault="007A2EF0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r w:rsidRPr="007A2EF0">
        <w:rPr>
          <w:rFonts w:cs="Arial"/>
          <w:iCs/>
        </w:rPr>
        <w:t>Dashboards iniciais</w:t>
      </w:r>
      <w:r w:rsidR="0067221C">
        <w:rPr>
          <w:rFonts w:cs="Arial"/>
          <w:iCs/>
        </w:rPr>
        <w:t>;</w:t>
      </w:r>
    </w:p>
    <w:p w14:paraId="058B78A5" w14:textId="5335D539" w:rsidR="007A2EF0" w:rsidRDefault="007A2EF0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r w:rsidRPr="007A2EF0">
        <w:rPr>
          <w:rFonts w:cs="Arial"/>
          <w:iCs/>
        </w:rPr>
        <w:t>Módulo de Cada</w:t>
      </w:r>
      <w:r w:rsidR="0067221C">
        <w:rPr>
          <w:rFonts w:cs="Arial"/>
          <w:iCs/>
        </w:rPr>
        <w:t>s</w:t>
      </w:r>
      <w:r w:rsidRPr="007A2EF0">
        <w:rPr>
          <w:rFonts w:cs="Arial"/>
          <w:iCs/>
        </w:rPr>
        <w:t>tro (Fornecedor, Cliente, Funcionário, Usuário, Produtos)</w:t>
      </w:r>
      <w:r w:rsidR="0067221C">
        <w:rPr>
          <w:rFonts w:cs="Arial"/>
          <w:iCs/>
        </w:rPr>
        <w:t>;</w:t>
      </w:r>
    </w:p>
    <w:p w14:paraId="50070AC5" w14:textId="3106C34E" w:rsidR="0067221C" w:rsidRPr="007A2EF0" w:rsidRDefault="0067221C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r>
        <w:rPr>
          <w:rFonts w:cs="Arial"/>
          <w:iCs/>
        </w:rPr>
        <w:t>Módulo de estoque;</w:t>
      </w:r>
    </w:p>
    <w:p w14:paraId="52A0074A" w14:textId="6B7F43BA" w:rsidR="007A2EF0" w:rsidRPr="007A2EF0" w:rsidRDefault="007A2EF0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r w:rsidRPr="007A2EF0">
        <w:rPr>
          <w:rFonts w:cs="Arial"/>
          <w:iCs/>
        </w:rPr>
        <w:t>Módulo Financeiro (Contas a pagar e receber)</w:t>
      </w:r>
      <w:r w:rsidR="0067221C">
        <w:rPr>
          <w:rFonts w:cs="Arial"/>
          <w:iCs/>
        </w:rPr>
        <w:t>;</w:t>
      </w:r>
    </w:p>
    <w:p w14:paraId="6044884F" w14:textId="0C561FD9" w:rsidR="007A2EF0" w:rsidRPr="007A2EF0" w:rsidRDefault="007A2EF0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r w:rsidRPr="007A2EF0">
        <w:rPr>
          <w:rFonts w:cs="Arial"/>
          <w:iCs/>
        </w:rPr>
        <w:t>Módulo de Vendas</w:t>
      </w:r>
      <w:r w:rsidR="0067221C">
        <w:rPr>
          <w:rFonts w:cs="Arial"/>
          <w:iCs/>
        </w:rPr>
        <w:t>;</w:t>
      </w:r>
    </w:p>
    <w:p w14:paraId="091A6DE9" w14:textId="5F108340" w:rsidR="007A2EF0" w:rsidRDefault="007A2EF0" w:rsidP="007A2EF0">
      <w:pPr>
        <w:pStyle w:val="PargrafodaLista"/>
        <w:numPr>
          <w:ilvl w:val="0"/>
          <w:numId w:val="36"/>
        </w:numPr>
        <w:spacing w:before="0" w:after="0"/>
        <w:rPr>
          <w:rFonts w:cs="Arial"/>
          <w:iCs/>
        </w:rPr>
      </w:pPr>
      <w:proofErr w:type="spellStart"/>
      <w:r w:rsidRPr="007A2EF0">
        <w:rPr>
          <w:rFonts w:cs="Arial"/>
          <w:iCs/>
        </w:rPr>
        <w:t>Chatbot</w:t>
      </w:r>
      <w:proofErr w:type="spellEnd"/>
      <w:r w:rsidRPr="007A2EF0">
        <w:rPr>
          <w:rFonts w:cs="Arial"/>
          <w:iCs/>
        </w:rPr>
        <w:t xml:space="preserve"> com IA</w:t>
      </w:r>
      <w:r w:rsidR="0067221C">
        <w:rPr>
          <w:rFonts w:cs="Arial"/>
          <w:iCs/>
        </w:rPr>
        <w:t>.</w:t>
      </w:r>
    </w:p>
    <w:p w14:paraId="452DC3C2" w14:textId="4F0B8C83" w:rsidR="007A2EF0" w:rsidRPr="007A2EF0" w:rsidRDefault="007A2EF0" w:rsidP="007A2EF0">
      <w:pPr>
        <w:pStyle w:val="PargrafodaLista"/>
        <w:numPr>
          <w:ilvl w:val="0"/>
          <w:numId w:val="40"/>
        </w:numPr>
        <w:spacing w:before="0" w:after="0"/>
        <w:rPr>
          <w:rFonts w:cs="Arial"/>
          <w:iCs/>
        </w:rPr>
      </w:pPr>
      <w:r w:rsidRPr="00BE6DF0">
        <w:rPr>
          <w:rFonts w:cs="Arial"/>
          <w:b/>
          <w:bCs/>
          <w:iCs/>
        </w:rPr>
        <w:t>Recursos Humanos</w:t>
      </w:r>
      <w:r w:rsidRPr="007A2EF0">
        <w:rPr>
          <w:rFonts w:cs="Arial"/>
          <w:iCs/>
        </w:rPr>
        <w:t>: A equipe do projeto está limitada a um total de 6 (seis) integrantes. Não será possível a alocação de novos membros durante a execução do projeto.</w:t>
      </w:r>
    </w:p>
    <w:p w14:paraId="675B8015" w14:textId="77777777" w:rsidR="007A2EF0" w:rsidRPr="007F2F5E" w:rsidRDefault="007A2EF0" w:rsidP="00A71534">
      <w:pPr>
        <w:spacing w:before="0" w:after="0"/>
        <w:ind w:left="360"/>
        <w:rPr>
          <w:rFonts w:cs="Arial"/>
          <w:iCs/>
        </w:rPr>
      </w:pPr>
    </w:p>
    <w:p w14:paraId="42BACC50" w14:textId="01407723" w:rsidR="0054164A" w:rsidRPr="007F2F5E" w:rsidRDefault="0054164A" w:rsidP="000D549B">
      <w:pPr>
        <w:snapToGrid w:val="0"/>
        <w:spacing w:before="0"/>
        <w:rPr>
          <w:rFonts w:cs="Arial"/>
          <w:bCs/>
          <w:smallCaps/>
        </w:rPr>
      </w:pPr>
    </w:p>
    <w:p w14:paraId="133CE1AC" w14:textId="77777777"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7" w:name="_Toc487104616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Marcos do Projeto</w:t>
      </w:r>
      <w:bookmarkEnd w:id="7"/>
    </w:p>
    <w:p w14:paraId="21AA3756" w14:textId="77777777" w:rsidR="008F4110" w:rsidRDefault="008F4110" w:rsidP="00A71534">
      <w:pPr>
        <w:spacing w:before="0" w:after="0"/>
        <w:ind w:left="360"/>
        <w:rPr>
          <w:rFonts w:cs="Arial"/>
          <w:iCs/>
        </w:rPr>
      </w:pPr>
    </w:p>
    <w:p w14:paraId="1A19AC65" w14:textId="0665B7C2" w:rsidR="00A71534" w:rsidRPr="00B92130" w:rsidRDefault="00A71534" w:rsidP="00A71534">
      <w:pPr>
        <w:spacing w:before="0" w:after="0"/>
        <w:ind w:left="360"/>
        <w:rPr>
          <w:rFonts w:cs="Arial"/>
          <w:iCs/>
        </w:rPr>
      </w:pPr>
      <w:r w:rsidRPr="00B92130">
        <w:rPr>
          <w:rFonts w:cs="Arial"/>
          <w:iCs/>
        </w:rPr>
        <w:t>A execução dos trabalhos terá início em</w:t>
      </w:r>
      <w:r w:rsidR="0067221C">
        <w:rPr>
          <w:rFonts w:cs="Arial"/>
          <w:iCs/>
        </w:rPr>
        <w:t xml:space="preserve"> </w:t>
      </w:r>
      <w:proofErr w:type="gramStart"/>
      <w:r w:rsidR="0067221C">
        <w:rPr>
          <w:rFonts w:cs="Arial"/>
          <w:iCs/>
        </w:rPr>
        <w:t>Agosto</w:t>
      </w:r>
      <w:proofErr w:type="gramEnd"/>
      <w:r w:rsidR="0067221C">
        <w:rPr>
          <w:rFonts w:cs="Arial"/>
          <w:iCs/>
        </w:rPr>
        <w:t>/205</w:t>
      </w:r>
      <w:r w:rsidRPr="00B92130">
        <w:rPr>
          <w:rFonts w:cs="Arial"/>
          <w:iCs/>
        </w:rPr>
        <w:t xml:space="preserve"> e deve durar aproximadamente</w:t>
      </w:r>
      <w:r w:rsidR="0067221C">
        <w:rPr>
          <w:rFonts w:cs="Arial"/>
          <w:iCs/>
        </w:rPr>
        <w:t xml:space="preserve"> 15</w:t>
      </w:r>
      <w:r w:rsidRPr="00B92130">
        <w:rPr>
          <w:rFonts w:cs="Arial"/>
          <w:iCs/>
        </w:rPr>
        <w:t xml:space="preserve"> meses. O planejamento do projeto, bem como sua finalização deverá ser realizado fora do período descrito.</w:t>
      </w:r>
    </w:p>
    <w:p w14:paraId="65F76379" w14:textId="77777777"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tbl>
      <w:tblPr>
        <w:tblW w:w="8886" w:type="dxa"/>
        <w:jc w:val="center"/>
        <w:tblLayout w:type="fixed"/>
        <w:tblLook w:val="0000" w:firstRow="0" w:lastRow="0" w:firstColumn="0" w:lastColumn="0" w:noHBand="0" w:noVBand="0"/>
      </w:tblPr>
      <w:tblGrid>
        <w:gridCol w:w="1504"/>
        <w:gridCol w:w="7382"/>
      </w:tblGrid>
      <w:tr w:rsidR="00A71534" w:rsidRPr="0096051F" w14:paraId="4380CD47" w14:textId="77777777" w:rsidTr="001A0885">
        <w:trPr>
          <w:trHeight w:val="33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EB00F6B" w14:textId="77777777" w:rsidR="00A71534" w:rsidRPr="0096051F" w:rsidRDefault="00A71534" w:rsidP="001A088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34C5C61" w14:textId="77777777" w:rsidR="00A71534" w:rsidRPr="0096051F" w:rsidRDefault="00A71534" w:rsidP="001A088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i/>
              </w:rPr>
            </w:pPr>
            <w:r w:rsidRPr="0096051F">
              <w:rPr>
                <w:rFonts w:cs="Arial"/>
                <w:b/>
                <w:bCs/>
              </w:rPr>
              <w:t>Marco</w:t>
            </w:r>
          </w:p>
        </w:tc>
      </w:tr>
      <w:tr w:rsidR="00A71534" w:rsidRPr="0096051F" w14:paraId="17CD6221" w14:textId="77777777" w:rsidTr="00D81B41">
        <w:trPr>
          <w:trHeight w:val="42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0070B" w14:textId="6CE934FC" w:rsidR="00A71534" w:rsidRPr="008F4110" w:rsidRDefault="0067221C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20/12/2025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AFA33" w14:textId="3F1B061D" w:rsidR="00A71534" w:rsidRPr="00B4356E" w:rsidRDefault="0067221C" w:rsidP="00D81B41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000000" w:themeColor="text1"/>
                <w:lang w:eastAsia="pt-BR" w:bidi="ar-SA"/>
              </w:rPr>
            </w:pPr>
            <w:r>
              <w:rPr>
                <w:rFonts w:cs="Arial"/>
                <w:iCs/>
              </w:rPr>
              <w:t>Entrega da autenticação e acesso ao sistema</w:t>
            </w:r>
          </w:p>
        </w:tc>
      </w:tr>
      <w:tr w:rsidR="00A71534" w:rsidRPr="0096051F" w14:paraId="67197D7D" w14:textId="77777777" w:rsidTr="005B1051">
        <w:trPr>
          <w:trHeight w:val="447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A392C" w14:textId="2DD8445B" w:rsidR="00A71534" w:rsidRPr="005B1051" w:rsidRDefault="0067221C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28/02/2026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014C3" w14:textId="0692BBEA" w:rsidR="00A71534" w:rsidRPr="00B4356E" w:rsidRDefault="0067221C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rPr>
                <w:rFonts w:cs="Arial"/>
                <w:color w:val="000000" w:themeColor="text1"/>
                <w:lang w:eastAsia="pt-BR" w:bidi="ar-SA"/>
              </w:rPr>
              <w:t>Entrega dos módulos de cadastro concluídos</w:t>
            </w:r>
          </w:p>
        </w:tc>
      </w:tr>
      <w:tr w:rsidR="00A71534" w:rsidRPr="0096051F" w14:paraId="597E8FEC" w14:textId="77777777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01FF7" w14:textId="69904E62" w:rsidR="00A71534" w:rsidRPr="005B1051" w:rsidRDefault="0067221C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15/04/2026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734BA" w14:textId="3E3EDD5B" w:rsidR="00A71534" w:rsidRPr="00D81B41" w:rsidRDefault="0067221C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rPr>
                <w:rFonts w:cs="Arial"/>
                <w:color w:val="000000" w:themeColor="text1"/>
                <w:lang w:eastAsia="pt-BR" w:bidi="ar-SA"/>
              </w:rPr>
              <w:t>Entrega do módulo de vendas junto com o de controle de estoque</w:t>
            </w:r>
          </w:p>
        </w:tc>
      </w:tr>
    </w:tbl>
    <w:p w14:paraId="67642E18" w14:textId="77777777"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p w14:paraId="09493500" w14:textId="77777777" w:rsidR="00A71534" w:rsidRPr="0096051F" w:rsidRDefault="00A71534" w:rsidP="00A71534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8" w:name="_Toc260753731"/>
      <w:bookmarkStart w:id="9" w:name="_Toc288659539"/>
      <w:bookmarkStart w:id="10" w:name="_Toc433274595"/>
      <w:bookmarkStart w:id="11" w:name="_Toc487104617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Estrutura Analítica do Projeto - EAP</w:t>
      </w:r>
      <w:bookmarkEnd w:id="8"/>
      <w:bookmarkEnd w:id="9"/>
      <w:bookmarkEnd w:id="10"/>
      <w:bookmarkEnd w:id="11"/>
    </w:p>
    <w:p w14:paraId="5882F227" w14:textId="77777777" w:rsidR="00A71534" w:rsidRPr="005B1051" w:rsidRDefault="00FC7F0E" w:rsidP="00A71534">
      <w:pPr>
        <w:ind w:left="840"/>
        <w:rPr>
          <w:rFonts w:cs="Arial"/>
        </w:rPr>
      </w:pPr>
      <w:r w:rsidRPr="0096051F">
        <w:rPr>
          <w:rFonts w:cs="Arial"/>
          <w:b/>
          <w:i/>
          <w:noProof/>
          <w:color w:val="999999"/>
          <w:lang w:eastAsia="pt-BR" w:bidi="ar-SA"/>
        </w:rPr>
        <w:drawing>
          <wp:inline distT="0" distB="0" distL="0" distR="0" wp14:anchorId="1F1C899D" wp14:editId="24D802F6">
            <wp:extent cx="5857875" cy="2647950"/>
            <wp:effectExtent l="0" t="0" r="0" b="19050"/>
            <wp:docPr id="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290A201" w14:textId="77777777" w:rsidR="00A71534" w:rsidRPr="0096051F" w:rsidRDefault="00A71534" w:rsidP="00A71534">
      <w:pPr>
        <w:jc w:val="center"/>
        <w:rPr>
          <w:b/>
        </w:rPr>
      </w:pPr>
    </w:p>
    <w:p w14:paraId="71A3C00D" w14:textId="77777777" w:rsidR="00A71534" w:rsidRPr="0096051F" w:rsidRDefault="00A71534" w:rsidP="00A71534">
      <w:pPr>
        <w:jc w:val="center"/>
        <w:rPr>
          <w:b/>
        </w:rPr>
      </w:pPr>
    </w:p>
    <w:p w14:paraId="320B9BB3" w14:textId="77777777" w:rsidR="00FC7F0E" w:rsidRPr="0096051F" w:rsidRDefault="00FC7F0E" w:rsidP="00A71534">
      <w:pPr>
        <w:jc w:val="center"/>
        <w:rPr>
          <w:b/>
        </w:rPr>
      </w:pPr>
    </w:p>
    <w:p w14:paraId="0260E7F1" w14:textId="77777777" w:rsidR="00FC7F0E" w:rsidRPr="0096051F" w:rsidRDefault="00FC7F0E">
      <w:pPr>
        <w:spacing w:before="0"/>
        <w:rPr>
          <w:b/>
        </w:rPr>
      </w:pPr>
      <w:r w:rsidRPr="0096051F">
        <w:rPr>
          <w:b/>
        </w:rPr>
        <w:br w:type="page"/>
      </w:r>
    </w:p>
    <w:p w14:paraId="5AAEA7B8" w14:textId="77777777" w:rsidR="00FC7F0E" w:rsidRPr="0096051F" w:rsidRDefault="00FC7F0E" w:rsidP="00FC7F0E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2" w:name="_Toc433274596"/>
      <w:bookmarkStart w:id="13" w:name="_Toc487104618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Dicionário da EAP</w:t>
      </w:r>
      <w:bookmarkEnd w:id="12"/>
      <w:bookmarkEnd w:id="13"/>
    </w:p>
    <w:p w14:paraId="79652D43" w14:textId="77777777" w:rsidR="009306E5" w:rsidRDefault="009306E5" w:rsidP="00FC7F0E">
      <w:pPr>
        <w:autoSpaceDE w:val="0"/>
        <w:autoSpaceDN w:val="0"/>
        <w:adjustRightInd w:val="0"/>
        <w:rPr>
          <w:rFonts w:cs="Arial"/>
          <w:b/>
          <w:color w:val="999999"/>
        </w:rPr>
      </w:pPr>
    </w:p>
    <w:tbl>
      <w:tblPr>
        <w:tblStyle w:val="Tabelacomgrade"/>
        <w:tblW w:w="935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992"/>
        <w:gridCol w:w="2410"/>
        <w:gridCol w:w="2976"/>
        <w:gridCol w:w="2977"/>
      </w:tblGrid>
      <w:tr w:rsidR="008557C5" w:rsidRPr="0096051F" w14:paraId="6E83418E" w14:textId="77777777" w:rsidTr="001B6389">
        <w:trPr>
          <w:trHeight w:val="277"/>
        </w:trPr>
        <w:tc>
          <w:tcPr>
            <w:tcW w:w="992" w:type="dxa"/>
            <w:shd w:val="clear" w:color="auto" w:fill="DDD9C3" w:themeFill="background2" w:themeFillShade="E6"/>
          </w:tcPr>
          <w:p w14:paraId="39865801" w14:textId="77777777" w:rsidR="008557C5" w:rsidRPr="0096051F" w:rsidRDefault="008557C5" w:rsidP="008F411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color w:val="000000"/>
                <w:lang w:eastAsia="pt-BR" w:bidi="ar-SA"/>
              </w:rPr>
            </w:pPr>
            <w:r>
              <w:rPr>
                <w:rFonts w:cs="Arial"/>
                <w:b/>
                <w:bCs/>
                <w:iCs/>
                <w:color w:val="000000"/>
                <w:lang w:eastAsia="pt-BR" w:bidi="ar-SA"/>
              </w:rPr>
              <w:t>Código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71EAF128" w14:textId="77777777" w:rsidR="008557C5" w:rsidRPr="0096051F" w:rsidRDefault="008557C5" w:rsidP="008F411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color w:val="000000"/>
                <w:lang w:eastAsia="pt-BR" w:bidi="ar-SA"/>
              </w:rPr>
            </w:pPr>
            <w:r>
              <w:rPr>
                <w:rFonts w:cs="Arial"/>
                <w:b/>
                <w:bCs/>
                <w:iCs/>
                <w:color w:val="000000"/>
                <w:lang w:eastAsia="pt-BR" w:bidi="ar-SA"/>
              </w:rPr>
              <w:t>Item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5D3280B8" w14:textId="77777777" w:rsidR="008557C5" w:rsidRPr="0096051F" w:rsidRDefault="008557C5" w:rsidP="008F411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color w:val="000000"/>
                <w:lang w:eastAsia="pt-BR" w:bidi="ar-SA"/>
              </w:rPr>
            </w:pPr>
            <w:r>
              <w:rPr>
                <w:rFonts w:cs="Arial"/>
                <w:b/>
                <w:bCs/>
                <w:iCs/>
                <w:color w:val="000000"/>
                <w:lang w:eastAsia="pt-BR" w:bidi="ar-SA"/>
              </w:rPr>
              <w:t>Descrição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14:paraId="7580EFFA" w14:textId="77777777" w:rsidR="008557C5" w:rsidRPr="0096051F" w:rsidRDefault="008F4110" w:rsidP="008F4110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color w:val="000000"/>
                <w:lang w:eastAsia="pt-BR" w:bidi="ar-SA"/>
              </w:rPr>
            </w:pPr>
            <w:r>
              <w:rPr>
                <w:rFonts w:cs="Arial"/>
                <w:b/>
                <w:bCs/>
                <w:iCs/>
                <w:color w:val="000000"/>
                <w:lang w:eastAsia="pt-BR" w:bidi="ar-SA"/>
              </w:rPr>
              <w:t>Entregável</w:t>
            </w:r>
          </w:p>
        </w:tc>
      </w:tr>
      <w:tr w:rsidR="00BD7329" w:rsidRPr="00BD7329" w14:paraId="08C25B13" w14:textId="77777777" w:rsidTr="001B6389">
        <w:trPr>
          <w:trHeight w:val="323"/>
        </w:trPr>
        <w:tc>
          <w:tcPr>
            <w:tcW w:w="992" w:type="dxa"/>
            <w:shd w:val="clear" w:color="auto" w:fill="D9D9D9" w:themeFill="background1" w:themeFillShade="D9"/>
          </w:tcPr>
          <w:p w14:paraId="3C76C89E" w14:textId="77777777" w:rsidR="008557C5" w:rsidRPr="00BD7329" w:rsidRDefault="008557C5" w:rsidP="001A0885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6"/>
                <w:lang w:eastAsia="pt-BR" w:bidi="ar-SA"/>
              </w:rPr>
            </w:pPr>
            <w:r w:rsidRPr="00BD7329">
              <w:rPr>
                <w:rFonts w:cs="Arial"/>
                <w:b/>
                <w:sz w:val="18"/>
                <w:szCs w:val="16"/>
                <w:lang w:eastAsia="pt-BR" w:bidi="ar-SA"/>
              </w:rPr>
              <w:t>[Cód. do item]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3FB1BC2" w14:textId="77777777" w:rsidR="008557C5" w:rsidRPr="00BD7329" w:rsidRDefault="008557C5" w:rsidP="001A0885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6"/>
                <w:lang w:eastAsia="pt-BR" w:bidi="ar-SA"/>
              </w:rPr>
            </w:pPr>
            <w:r w:rsidRPr="00BD7329">
              <w:rPr>
                <w:rFonts w:cs="Arial"/>
                <w:b/>
                <w:sz w:val="18"/>
                <w:szCs w:val="16"/>
                <w:lang w:eastAsia="pt-BR" w:bidi="ar-SA"/>
              </w:rPr>
              <w:t>[Relacionar o nome do item da EAP]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364AA75" w14:textId="77777777" w:rsidR="008557C5" w:rsidRPr="00BD7329" w:rsidRDefault="008557C5" w:rsidP="001A0885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6"/>
                <w:lang w:eastAsia="pt-BR" w:bidi="ar-SA"/>
              </w:rPr>
            </w:pPr>
            <w:r w:rsidRPr="00BD7329">
              <w:rPr>
                <w:rFonts w:cs="Arial"/>
                <w:b/>
                <w:sz w:val="18"/>
                <w:szCs w:val="16"/>
                <w:lang w:eastAsia="pt-BR" w:bidi="ar-SA"/>
              </w:rPr>
              <w:t>[Descrever de forma detalhada o trabalho associado ao item]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7EC2133" w14:textId="77777777" w:rsidR="008557C5" w:rsidRPr="00BD7329" w:rsidRDefault="008557C5" w:rsidP="001A0885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6"/>
                <w:lang w:eastAsia="pt-BR" w:bidi="ar-SA"/>
              </w:rPr>
            </w:pPr>
            <w:r w:rsidRPr="00BD7329">
              <w:rPr>
                <w:rFonts w:cs="Arial"/>
                <w:b/>
                <w:sz w:val="18"/>
                <w:szCs w:val="16"/>
                <w:lang w:eastAsia="pt-BR" w:bidi="ar-SA"/>
              </w:rPr>
              <w:t>[Descrever de forma detalhada o produto/ resultado gerado pelo item]</w:t>
            </w:r>
          </w:p>
        </w:tc>
      </w:tr>
      <w:tr w:rsidR="008557C5" w:rsidRPr="0096051F" w14:paraId="1FBA8E5B" w14:textId="77777777" w:rsidTr="006B3AE2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32CAE90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43188CF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7B5A0D0A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8B34067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</w:tr>
      <w:tr w:rsidR="008557C5" w:rsidRPr="0096051F" w14:paraId="01DF44C0" w14:textId="77777777" w:rsidTr="006B3AE2">
        <w:tc>
          <w:tcPr>
            <w:tcW w:w="992" w:type="dxa"/>
            <w:vAlign w:val="center"/>
          </w:tcPr>
          <w:p w14:paraId="52F3F1DA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vAlign w:val="center"/>
          </w:tcPr>
          <w:p w14:paraId="73922C42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vAlign w:val="center"/>
          </w:tcPr>
          <w:p w14:paraId="49B8C7AD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vAlign w:val="center"/>
          </w:tcPr>
          <w:p w14:paraId="50D120AC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</w:tr>
      <w:tr w:rsidR="008557C5" w:rsidRPr="0096051F" w14:paraId="33FA47CD" w14:textId="77777777" w:rsidTr="006B3AE2">
        <w:tc>
          <w:tcPr>
            <w:tcW w:w="992" w:type="dxa"/>
            <w:tcBorders>
              <w:bottom w:val="single" w:sz="4" w:space="0" w:color="000000" w:themeColor="text1"/>
            </w:tcBorders>
            <w:vAlign w:val="center"/>
          </w:tcPr>
          <w:p w14:paraId="6D5D1A31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14:paraId="27C2BC98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tcBorders>
              <w:bottom w:val="single" w:sz="4" w:space="0" w:color="000000" w:themeColor="text1"/>
            </w:tcBorders>
            <w:vAlign w:val="center"/>
          </w:tcPr>
          <w:p w14:paraId="74C9E842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14:paraId="00E03267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</w:tr>
      <w:tr w:rsidR="008557C5" w:rsidRPr="0096051F" w14:paraId="344D126E" w14:textId="77777777" w:rsidTr="006B3AE2">
        <w:trPr>
          <w:trHeight w:val="451"/>
        </w:trPr>
        <w:tc>
          <w:tcPr>
            <w:tcW w:w="992" w:type="dxa"/>
            <w:shd w:val="clear" w:color="auto" w:fill="auto"/>
            <w:vAlign w:val="center"/>
          </w:tcPr>
          <w:p w14:paraId="23A147A9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Cs/>
                <w:i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D46E89C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Cs/>
                <w:i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2456926F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Cs/>
                <w:i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83C81D2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Cs/>
                <w:iCs/>
                <w:color w:val="000000"/>
                <w:sz w:val="18"/>
                <w:szCs w:val="18"/>
                <w:lang w:eastAsia="pt-BR" w:bidi="ar-SA"/>
              </w:rPr>
            </w:pPr>
          </w:p>
        </w:tc>
      </w:tr>
      <w:tr w:rsidR="008557C5" w:rsidRPr="0096051F" w14:paraId="0FDCB964" w14:textId="77777777" w:rsidTr="006B3AE2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BC8E832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5807EA9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D87F196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34BD951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b/>
                <w:sz w:val="18"/>
                <w:szCs w:val="18"/>
                <w:lang w:eastAsia="pt-BR" w:bidi="ar-SA"/>
              </w:rPr>
            </w:pPr>
          </w:p>
        </w:tc>
      </w:tr>
      <w:tr w:rsidR="008557C5" w:rsidRPr="0096051F" w14:paraId="75520E45" w14:textId="77777777" w:rsidTr="006B3AE2">
        <w:tc>
          <w:tcPr>
            <w:tcW w:w="992" w:type="dxa"/>
            <w:shd w:val="clear" w:color="auto" w:fill="auto"/>
            <w:vAlign w:val="center"/>
          </w:tcPr>
          <w:p w14:paraId="21C0F751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DC9B92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6448EBE8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C8F0224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</w:tr>
      <w:tr w:rsidR="008557C5" w:rsidRPr="0096051F" w14:paraId="24EAC71B" w14:textId="77777777" w:rsidTr="006B3AE2"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A5C2F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F5F4E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7D9DA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D419B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</w:tr>
      <w:tr w:rsidR="008557C5" w:rsidRPr="0096051F" w14:paraId="4F9870C5" w14:textId="77777777" w:rsidTr="006B3AE2">
        <w:trPr>
          <w:trHeight w:val="13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0A95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E3AD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2CC0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B7D7" w14:textId="77777777" w:rsidR="008557C5" w:rsidRPr="006B3AE2" w:rsidRDefault="008557C5" w:rsidP="006B3AE2">
            <w:pPr>
              <w:autoSpaceDE w:val="0"/>
              <w:autoSpaceDN w:val="0"/>
              <w:adjustRightInd w:val="0"/>
              <w:spacing w:before="80" w:after="80"/>
              <w:jc w:val="left"/>
              <w:rPr>
                <w:rFonts w:cs="Arial"/>
                <w:sz w:val="18"/>
                <w:szCs w:val="18"/>
                <w:lang w:eastAsia="pt-BR" w:bidi="ar-SA"/>
              </w:rPr>
            </w:pPr>
          </w:p>
        </w:tc>
      </w:tr>
    </w:tbl>
    <w:p w14:paraId="262B2237" w14:textId="77777777" w:rsidR="00BD7329" w:rsidRPr="00613293" w:rsidRDefault="00BD7329" w:rsidP="00A71534">
      <w:pPr>
        <w:jc w:val="center"/>
      </w:pPr>
      <w:r w:rsidRPr="00BD7329">
        <w:rPr>
          <w:b/>
          <w:i/>
          <w:color w:val="BFBFBF" w:themeColor="background1" w:themeShade="BF"/>
        </w:rPr>
        <w:t>Exemplo:</w:t>
      </w:r>
    </w:p>
    <w:p w14:paraId="5FCC59FE" w14:textId="77777777" w:rsidR="00FC7F0E" w:rsidRPr="00613293" w:rsidRDefault="00B443C3" w:rsidP="00A71534">
      <w:pPr>
        <w:jc w:val="center"/>
      </w:pPr>
      <w:r>
        <w:rPr>
          <w:b/>
          <w:noProof/>
          <w:lang w:eastAsia="pt-BR" w:bidi="ar-SA"/>
        </w:rPr>
        <w:drawing>
          <wp:inline distT="0" distB="0" distL="0" distR="0" wp14:anchorId="0DF65051" wp14:editId="3D73E8B3">
            <wp:extent cx="4961106" cy="283030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49" cy="2834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54016" w14:textId="77777777" w:rsidR="00FC7F0E" w:rsidRPr="00613293" w:rsidRDefault="00FC7F0E">
      <w:pPr>
        <w:spacing w:before="0"/>
      </w:pPr>
      <w:r w:rsidRPr="0096051F">
        <w:rPr>
          <w:b/>
        </w:rPr>
        <w:br w:type="page"/>
      </w:r>
    </w:p>
    <w:p w14:paraId="07986B88" w14:textId="77777777" w:rsidR="00FC7F0E" w:rsidRPr="0096051F" w:rsidRDefault="00FC7F0E" w:rsidP="00FC7F0E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4" w:name="_Toc433274597"/>
      <w:bookmarkStart w:id="15" w:name="_Toc487104619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Papeis e Responsabilidades</w:t>
      </w:r>
      <w:bookmarkEnd w:id="14"/>
      <w:bookmarkEnd w:id="15"/>
    </w:p>
    <w:p w14:paraId="7D61E438" w14:textId="145B19AD" w:rsidR="00FC7F0E" w:rsidRPr="0063227C" w:rsidRDefault="00FC7F0E" w:rsidP="00EA29A6">
      <w:pPr>
        <w:autoSpaceDE w:val="0"/>
        <w:autoSpaceDN w:val="0"/>
        <w:adjustRightInd w:val="0"/>
        <w:spacing w:after="0"/>
        <w:rPr>
          <w:rFonts w:cs="Arial"/>
        </w:rPr>
      </w:pPr>
    </w:p>
    <w:tbl>
      <w:tblPr>
        <w:tblW w:w="9421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5074"/>
        <w:gridCol w:w="29"/>
        <w:gridCol w:w="4082"/>
        <w:gridCol w:w="226"/>
        <w:gridCol w:w="10"/>
      </w:tblGrid>
      <w:tr w:rsidR="00FC7F0E" w:rsidRPr="0096051F" w14:paraId="6D9065FC" w14:textId="77777777" w:rsidTr="00B071FD">
        <w:trPr>
          <w:gridAfter w:val="2"/>
          <w:wAfter w:w="236" w:type="dxa"/>
          <w:trHeight w:val="567"/>
        </w:trPr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D31CE" w14:textId="33BC7B53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proofErr w:type="spellStart"/>
            <w:r w:rsidRPr="0096051F">
              <w:rPr>
                <w:rFonts w:cs="Arial"/>
                <w:b/>
                <w:bCs/>
              </w:rPr>
              <w:t>P</w:t>
            </w:r>
            <w:r w:rsidR="00472F21">
              <w:rPr>
                <w:rFonts w:cs="Arial"/>
                <w:b/>
                <w:bCs/>
              </w:rPr>
              <w:t>roduct</w:t>
            </w:r>
            <w:proofErr w:type="spellEnd"/>
            <w:r w:rsidR="00472F21">
              <w:rPr>
                <w:rFonts w:cs="Arial"/>
                <w:b/>
                <w:bCs/>
              </w:rPr>
              <w:t xml:space="preserve"> </w:t>
            </w:r>
            <w:proofErr w:type="spellStart"/>
            <w:r w:rsidR="00472F21">
              <w:rPr>
                <w:rFonts w:cs="Arial"/>
                <w:b/>
                <w:bCs/>
              </w:rPr>
              <w:t>Owner</w:t>
            </w:r>
            <w:proofErr w:type="spellEnd"/>
            <w:r w:rsidRPr="0096051F">
              <w:rPr>
                <w:rFonts w:cs="Arial"/>
                <w:b/>
                <w:bCs/>
              </w:rPr>
              <w:t>:</w:t>
            </w:r>
          </w:p>
          <w:p w14:paraId="70EC703E" w14:textId="5358E522" w:rsidR="00FC7F0E" w:rsidRPr="0096051F" w:rsidRDefault="00613293" w:rsidP="001A0885">
            <w:pPr>
              <w:snapToGrid w:val="0"/>
              <w:spacing w:before="0" w:after="0"/>
              <w:rPr>
                <w:rFonts w:cs="Arial"/>
                <w:b/>
                <w:bCs/>
                <w:color w:val="A6A6A6" w:themeColor="background1" w:themeShade="A6"/>
              </w:rPr>
            </w:pPr>
            <w:r w:rsidRPr="00613293">
              <w:rPr>
                <w:rFonts w:cs="Arial"/>
                <w:iCs/>
              </w:rPr>
              <w:t xml:space="preserve"> </w:t>
            </w:r>
            <w:r w:rsidR="00472F21">
              <w:rPr>
                <w:rFonts w:cs="Arial"/>
                <w:b/>
                <w:iCs/>
                <w:color w:val="A6A6A6" w:themeColor="background1" w:themeShade="A6"/>
              </w:rPr>
              <w:t>Matheus Marques Portela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AF482" w14:textId="77777777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E-mail:</w:t>
            </w:r>
          </w:p>
          <w:p w14:paraId="08A2EDFB" w14:textId="372424EB" w:rsidR="00613293" w:rsidRPr="00613293" w:rsidRDefault="00613293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 xml:space="preserve"> </w:t>
            </w:r>
            <w:r w:rsidR="00472F21">
              <w:rPr>
                <w:rFonts w:cs="Arial"/>
                <w:iCs/>
              </w:rPr>
              <w:t>matheusmarquesportela@gmail.com</w:t>
            </w:r>
          </w:p>
        </w:tc>
      </w:tr>
      <w:tr w:rsidR="00FC7F0E" w:rsidRPr="0096051F" w14:paraId="7C29C8DC" w14:textId="77777777" w:rsidTr="00B071FD">
        <w:trPr>
          <w:gridAfter w:val="2"/>
          <w:wAfter w:w="236" w:type="dxa"/>
          <w:trHeight w:val="567"/>
        </w:trPr>
        <w:tc>
          <w:tcPr>
            <w:tcW w:w="9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57067" w14:textId="77777777" w:rsidR="00FC7F0E" w:rsidRPr="0096051F" w:rsidRDefault="00FC7F0E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 w:rsidRPr="0096051F">
              <w:rPr>
                <w:rFonts w:cs="Arial"/>
                <w:b/>
                <w:iCs/>
              </w:rPr>
              <w:t>Responsabilidades:</w:t>
            </w:r>
          </w:p>
          <w:p w14:paraId="00D60300" w14:textId="77777777" w:rsidR="00FC7F0E" w:rsidRPr="00613293" w:rsidRDefault="00FC7F0E" w:rsidP="00FC7F0E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Autorizar o início do projeto</w:t>
            </w:r>
          </w:p>
          <w:p w14:paraId="2D3DD9D6" w14:textId="77777777" w:rsidR="00FC7F0E" w:rsidRPr="00613293" w:rsidRDefault="00FC7F0E" w:rsidP="00FC7F0E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Validar o planejamento do projeto</w:t>
            </w:r>
          </w:p>
          <w:p w14:paraId="38DAC17B" w14:textId="77777777" w:rsidR="00FC7F0E" w:rsidRPr="00613293" w:rsidRDefault="00FC7F0E" w:rsidP="00FC7F0E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Prover recursos financeiros para o projeto</w:t>
            </w:r>
          </w:p>
          <w:p w14:paraId="3B3D6FC0" w14:textId="77777777" w:rsidR="00FC7F0E" w:rsidRPr="00613293" w:rsidRDefault="00FC7F0E" w:rsidP="00FC7F0E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Contribuir na solução dos riscos do projeto</w:t>
            </w:r>
          </w:p>
          <w:p w14:paraId="3EF4F5A9" w14:textId="77777777" w:rsidR="00FC7F0E" w:rsidRPr="00613293" w:rsidRDefault="00FC7F0E" w:rsidP="00FC7F0E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Manter o nível de comprometimento das equipes</w:t>
            </w:r>
          </w:p>
          <w:p w14:paraId="56813739" w14:textId="77777777" w:rsidR="00FC7F0E" w:rsidRPr="00613293" w:rsidRDefault="00FC7F0E" w:rsidP="00FC7F0E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>Homologar os produtos do projeto</w:t>
            </w:r>
          </w:p>
          <w:p w14:paraId="363075F3" w14:textId="77777777" w:rsidR="00FC7F0E" w:rsidRPr="0096051F" w:rsidRDefault="00FC7F0E" w:rsidP="00FC7F0E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before="0" w:after="0"/>
              <w:rPr>
                <w:rFonts w:cs="Arial"/>
                <w:b/>
                <w:iCs/>
              </w:rPr>
            </w:pPr>
            <w:r w:rsidRPr="00613293">
              <w:rPr>
                <w:rFonts w:cs="Arial"/>
                <w:iCs/>
              </w:rPr>
              <w:t>Autorizar o encerramento do projeto</w:t>
            </w:r>
          </w:p>
        </w:tc>
      </w:tr>
      <w:tr w:rsidR="00FC7F0E" w:rsidRPr="0096051F" w14:paraId="39268B1A" w14:textId="77777777" w:rsidTr="00B071FD">
        <w:trPr>
          <w:gridAfter w:val="2"/>
          <w:wAfter w:w="236" w:type="dxa"/>
          <w:trHeight w:val="564"/>
        </w:trPr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B9B1A" w14:textId="55701354" w:rsidR="00FC7F0E" w:rsidRPr="00613293" w:rsidRDefault="00E623D0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>
              <w:rPr>
                <w:rFonts w:cs="Arial"/>
                <w:b/>
                <w:bCs/>
              </w:rPr>
              <w:t>Design de produto</w:t>
            </w:r>
            <w:r w:rsidR="00FC7F0E" w:rsidRPr="0096051F">
              <w:rPr>
                <w:rFonts w:cs="Arial"/>
                <w:b/>
                <w:bCs/>
              </w:rPr>
              <w:t>:</w:t>
            </w:r>
          </w:p>
          <w:p w14:paraId="5A4A25F6" w14:textId="32D15EFC" w:rsidR="00FC7F0E" w:rsidRPr="0096051F" w:rsidRDefault="00613293" w:rsidP="001A0885">
            <w:pPr>
              <w:snapToGrid w:val="0"/>
              <w:spacing w:before="0" w:after="0"/>
              <w:rPr>
                <w:rFonts w:cs="Arial"/>
                <w:b/>
                <w:bCs/>
                <w:color w:val="A6A6A6" w:themeColor="background1" w:themeShade="A6"/>
              </w:rPr>
            </w:pPr>
            <w:r w:rsidRPr="00613293">
              <w:rPr>
                <w:rFonts w:cs="Arial"/>
                <w:iCs/>
              </w:rPr>
              <w:t xml:space="preserve"> </w:t>
            </w:r>
            <w:r w:rsidR="004F60DF">
              <w:rPr>
                <w:rFonts w:cs="Arial"/>
                <w:b/>
                <w:iCs/>
                <w:color w:val="A6A6A6" w:themeColor="background1" w:themeShade="A6"/>
              </w:rPr>
              <w:t xml:space="preserve">Pedro Henrique </w:t>
            </w:r>
            <w:proofErr w:type="spellStart"/>
            <w:r w:rsidR="004F60DF">
              <w:rPr>
                <w:rFonts w:cs="Arial"/>
                <w:b/>
                <w:iCs/>
                <w:color w:val="A6A6A6" w:themeColor="background1" w:themeShade="A6"/>
              </w:rPr>
              <w:t>Echebarria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2F52" w14:textId="77777777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E-mail:</w:t>
            </w:r>
          </w:p>
          <w:p w14:paraId="1AE75EA4" w14:textId="77777777" w:rsidR="00613293" w:rsidRPr="00613293" w:rsidRDefault="00613293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613293">
              <w:rPr>
                <w:rFonts w:cs="Arial"/>
                <w:iCs/>
              </w:rPr>
              <w:t xml:space="preserve"> </w:t>
            </w:r>
          </w:p>
        </w:tc>
      </w:tr>
      <w:tr w:rsidR="00FC7F0E" w:rsidRPr="0096051F" w14:paraId="173BF688" w14:textId="77777777" w:rsidTr="00B071FD">
        <w:trPr>
          <w:gridAfter w:val="2"/>
          <w:wAfter w:w="236" w:type="dxa"/>
          <w:trHeight w:val="709"/>
        </w:trPr>
        <w:tc>
          <w:tcPr>
            <w:tcW w:w="9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32FE7" w14:textId="77777777" w:rsidR="00FC7F0E" w:rsidRPr="00613293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Responsabilidades:</w:t>
            </w:r>
          </w:p>
          <w:p w14:paraId="0548F065" w14:textId="6C93D363" w:rsidR="00E623D0" w:rsidRPr="00E623D0" w:rsidRDefault="00E623D0" w:rsidP="00E623D0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before="0" w:after="0"/>
              <w:rPr>
                <w:rFonts w:cs="Arial"/>
                <w:bCs/>
                <w:iCs/>
              </w:rPr>
            </w:pPr>
            <w:r w:rsidRPr="00E623D0">
              <w:rPr>
                <w:rFonts w:cs="Arial"/>
                <w:bCs/>
                <w:iCs/>
              </w:rPr>
              <w:t>Definir a identidade visual e os padrões de interface do sistema.</w:t>
            </w:r>
          </w:p>
          <w:p w14:paraId="5A3B117B" w14:textId="0CE6B9F4" w:rsidR="00E623D0" w:rsidRPr="00E623D0" w:rsidRDefault="00E623D0" w:rsidP="00E623D0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before="0" w:after="0"/>
              <w:rPr>
                <w:rFonts w:cs="Arial"/>
                <w:bCs/>
                <w:iCs/>
              </w:rPr>
            </w:pPr>
            <w:r w:rsidRPr="00E623D0">
              <w:rPr>
                <w:rFonts w:cs="Arial"/>
                <w:bCs/>
                <w:iCs/>
              </w:rPr>
              <w:t xml:space="preserve">Elaborar protótipos e </w:t>
            </w:r>
            <w:proofErr w:type="spellStart"/>
            <w:r w:rsidRPr="00E623D0">
              <w:rPr>
                <w:rFonts w:cs="Arial"/>
                <w:bCs/>
                <w:iCs/>
              </w:rPr>
              <w:t>wireframes</w:t>
            </w:r>
            <w:proofErr w:type="spellEnd"/>
            <w:r w:rsidRPr="00E623D0">
              <w:rPr>
                <w:rFonts w:cs="Arial"/>
                <w:bCs/>
                <w:iCs/>
              </w:rPr>
              <w:t xml:space="preserve"> que representem os fluxos de navegação.</w:t>
            </w:r>
          </w:p>
          <w:p w14:paraId="271A7DC4" w14:textId="19D3297B" w:rsidR="00E623D0" w:rsidRPr="00E623D0" w:rsidRDefault="00E623D0" w:rsidP="00E623D0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before="0" w:after="0"/>
              <w:rPr>
                <w:rFonts w:cs="Arial"/>
                <w:bCs/>
                <w:iCs/>
              </w:rPr>
            </w:pPr>
            <w:r w:rsidRPr="00E623D0">
              <w:rPr>
                <w:rFonts w:cs="Arial"/>
                <w:bCs/>
                <w:iCs/>
              </w:rPr>
              <w:t>Garantir a usabilidade e a acessibilidade da aplicação.</w:t>
            </w:r>
          </w:p>
          <w:p w14:paraId="3E579920" w14:textId="2C5272FE" w:rsidR="00E623D0" w:rsidRPr="00E623D0" w:rsidRDefault="00E623D0" w:rsidP="00E623D0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before="0" w:after="0"/>
              <w:rPr>
                <w:rFonts w:cs="Arial"/>
                <w:bCs/>
                <w:iCs/>
              </w:rPr>
            </w:pPr>
            <w:r w:rsidRPr="00E623D0">
              <w:rPr>
                <w:rFonts w:cs="Arial"/>
                <w:bCs/>
                <w:iCs/>
              </w:rPr>
              <w:t>Conduzir testes de interface e validar a experiência do usuário (UX).</w:t>
            </w:r>
          </w:p>
          <w:p w14:paraId="419A410F" w14:textId="4C2E27AF" w:rsidR="00E623D0" w:rsidRPr="00E623D0" w:rsidRDefault="00E623D0" w:rsidP="00E623D0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before="0" w:after="0"/>
              <w:rPr>
                <w:rFonts w:cs="Arial"/>
                <w:bCs/>
                <w:iCs/>
              </w:rPr>
            </w:pPr>
            <w:r w:rsidRPr="00E623D0">
              <w:rPr>
                <w:rFonts w:cs="Arial"/>
                <w:bCs/>
                <w:iCs/>
              </w:rPr>
              <w:t>Colaborar com a equipe de desenvolvimento para assegurar a coerência entre design e funcionalidades.</w:t>
            </w:r>
          </w:p>
          <w:p w14:paraId="55BEAD85" w14:textId="05B6B41D" w:rsidR="00E623D0" w:rsidRPr="00E623D0" w:rsidRDefault="00E623D0" w:rsidP="00E623D0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before="0" w:after="0"/>
              <w:rPr>
                <w:rFonts w:cs="Arial"/>
                <w:bCs/>
                <w:iCs/>
              </w:rPr>
            </w:pPr>
            <w:r w:rsidRPr="00E623D0">
              <w:rPr>
                <w:rFonts w:cs="Arial"/>
                <w:bCs/>
                <w:iCs/>
              </w:rPr>
              <w:t>Manter a consistência visual entre os diferentes módulos do sistema.</w:t>
            </w:r>
          </w:p>
          <w:p w14:paraId="41989FEC" w14:textId="684B7D2F" w:rsidR="00E623D0" w:rsidRPr="00E623D0" w:rsidRDefault="00E623D0" w:rsidP="00E623D0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before="0" w:after="0"/>
              <w:rPr>
                <w:rFonts w:cs="Arial"/>
                <w:b/>
                <w:iCs/>
              </w:rPr>
            </w:pPr>
            <w:r w:rsidRPr="00E623D0">
              <w:rPr>
                <w:rFonts w:cs="Arial"/>
                <w:bCs/>
                <w:iCs/>
              </w:rPr>
              <w:t>Adaptar o design às necessidades específicas das pequenas e médias empresas.</w:t>
            </w:r>
          </w:p>
        </w:tc>
      </w:tr>
      <w:tr w:rsidR="00FC7F0E" w:rsidRPr="0096051F" w14:paraId="18B0C015" w14:textId="77777777" w:rsidTr="00B071FD">
        <w:trPr>
          <w:gridAfter w:val="2"/>
          <w:wAfter w:w="236" w:type="dxa"/>
          <w:trHeight w:val="445"/>
        </w:trPr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D890F" w14:textId="47403771" w:rsidR="00FC7F0E" w:rsidRPr="0096051F" w:rsidRDefault="004F60DF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Q.A/</w:t>
            </w:r>
            <w:proofErr w:type="spellStart"/>
            <w:r>
              <w:rPr>
                <w:rFonts w:cs="Arial"/>
                <w:b/>
                <w:iCs/>
              </w:rPr>
              <w:t>Tester</w:t>
            </w:r>
            <w:proofErr w:type="spellEnd"/>
            <w:r w:rsidR="00FC7F0E" w:rsidRPr="0096051F">
              <w:rPr>
                <w:rFonts w:cs="Arial"/>
                <w:b/>
                <w:iCs/>
              </w:rPr>
              <w:t>:</w:t>
            </w:r>
          </w:p>
          <w:p w14:paraId="6F2FF37E" w14:textId="2D3B1EB8" w:rsidR="00FC7F0E" w:rsidRPr="0096051F" w:rsidRDefault="00613293" w:rsidP="001A0885">
            <w:pPr>
              <w:snapToGrid w:val="0"/>
              <w:spacing w:before="0" w:after="0"/>
              <w:rPr>
                <w:rFonts w:cs="Arial"/>
                <w:b/>
                <w:bCs/>
                <w:color w:val="A6A6A6" w:themeColor="background1" w:themeShade="A6"/>
              </w:rPr>
            </w:pPr>
            <w:r w:rsidRPr="00613293">
              <w:rPr>
                <w:rFonts w:cs="Arial"/>
                <w:iCs/>
              </w:rPr>
              <w:t xml:space="preserve"> </w:t>
            </w:r>
            <w:r w:rsidR="00C6128A">
              <w:rPr>
                <w:rFonts w:cs="Arial"/>
                <w:b/>
                <w:iCs/>
                <w:color w:val="A6A6A6" w:themeColor="background1" w:themeShade="A6"/>
              </w:rPr>
              <w:t>João Luccas Marques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D0A1C" w14:textId="77777777" w:rsidR="00FC7F0E" w:rsidRPr="00EA29A6" w:rsidRDefault="00FC7F0E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E-mail:</w:t>
            </w:r>
          </w:p>
          <w:p w14:paraId="2C9985DA" w14:textId="77777777" w:rsidR="00EA29A6" w:rsidRPr="009D13D2" w:rsidRDefault="009D13D2" w:rsidP="001A0885">
            <w:pPr>
              <w:snapToGrid w:val="0"/>
              <w:spacing w:before="0" w:after="0"/>
              <w:rPr>
                <w:rFonts w:cs="Arial"/>
                <w:iCs/>
              </w:rPr>
            </w:pPr>
            <w:r w:rsidRPr="009D13D2">
              <w:rPr>
                <w:rFonts w:cs="Arial"/>
                <w:iCs/>
              </w:rPr>
              <w:t xml:space="preserve"> </w:t>
            </w:r>
          </w:p>
        </w:tc>
      </w:tr>
      <w:tr w:rsidR="00FC7F0E" w:rsidRPr="0096051F" w14:paraId="28260E18" w14:textId="77777777" w:rsidTr="00B071FD">
        <w:trPr>
          <w:gridAfter w:val="2"/>
          <w:wAfter w:w="236" w:type="dxa"/>
          <w:trHeight w:val="709"/>
        </w:trPr>
        <w:tc>
          <w:tcPr>
            <w:tcW w:w="9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5AED5" w14:textId="77777777" w:rsidR="00FC7F0E" w:rsidRPr="0096051F" w:rsidRDefault="00FC7F0E" w:rsidP="001A0885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 w:rsidRPr="0096051F">
              <w:rPr>
                <w:rFonts w:cs="Arial"/>
                <w:b/>
                <w:iCs/>
              </w:rPr>
              <w:t>Responsabilidade:</w:t>
            </w:r>
          </w:p>
          <w:p w14:paraId="7539D8D3" w14:textId="28DB4202" w:rsidR="004F60DF" w:rsidRPr="004F60DF" w:rsidRDefault="004F60DF" w:rsidP="004F60DF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4F60DF">
              <w:rPr>
                <w:rFonts w:cs="Arial"/>
                <w:iCs/>
              </w:rPr>
              <w:t>Participar ativamente da definição de requisitos de qualidade do sistema.</w:t>
            </w:r>
          </w:p>
          <w:p w14:paraId="47401FEC" w14:textId="0C0912D3" w:rsidR="004F60DF" w:rsidRPr="004F60DF" w:rsidRDefault="004F60DF" w:rsidP="004F60DF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4F60DF">
              <w:rPr>
                <w:rFonts w:cs="Arial"/>
                <w:iCs/>
              </w:rPr>
              <w:t>Planejar, elaborar e executar casos de teste para validar as funcionalidades.</w:t>
            </w:r>
          </w:p>
          <w:p w14:paraId="02157196" w14:textId="233A722B" w:rsidR="004F60DF" w:rsidRPr="004F60DF" w:rsidRDefault="004F60DF" w:rsidP="004F60DF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4F60DF">
              <w:rPr>
                <w:rFonts w:cs="Arial"/>
                <w:iCs/>
              </w:rPr>
              <w:t>Identificar, registrar e acompanhar a correção de falhas e inconsistências.</w:t>
            </w:r>
          </w:p>
          <w:p w14:paraId="0BB33A99" w14:textId="148CCAFB" w:rsidR="004F60DF" w:rsidRPr="004F60DF" w:rsidRDefault="004F60DF" w:rsidP="004F60DF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4F60DF">
              <w:rPr>
                <w:rFonts w:cs="Arial"/>
                <w:iCs/>
              </w:rPr>
              <w:t>Garantir que os módulos desenvolvidos atendam aos critérios de usabilidade e desempenho.</w:t>
            </w:r>
          </w:p>
          <w:p w14:paraId="75DBAE69" w14:textId="17CF9CCD" w:rsidR="004F60DF" w:rsidRPr="004F60DF" w:rsidRDefault="004F60DF" w:rsidP="004F60DF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4F60DF">
              <w:rPr>
                <w:rFonts w:cs="Arial"/>
                <w:iCs/>
              </w:rPr>
              <w:t>Automatizar testes sempre que possível para aumentar a eficiência da validação.</w:t>
            </w:r>
          </w:p>
          <w:p w14:paraId="07BEF723" w14:textId="1ADAB8B1" w:rsidR="004F60DF" w:rsidRPr="004F60DF" w:rsidRDefault="004F60DF" w:rsidP="004F60DF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4F60DF">
              <w:rPr>
                <w:rFonts w:cs="Arial"/>
                <w:iCs/>
              </w:rPr>
              <w:t>Validar as entregas intermediárias do projeto antes da homologação final.</w:t>
            </w:r>
          </w:p>
          <w:p w14:paraId="0B8DE0DD" w14:textId="77777777" w:rsidR="00FC7F0E" w:rsidRDefault="004F60DF" w:rsidP="004F60DF">
            <w:pPr>
              <w:pStyle w:val="PargrafodaLista"/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 w:rsidRPr="004F60DF">
              <w:rPr>
                <w:rFonts w:cs="Arial"/>
                <w:iCs/>
              </w:rPr>
              <w:t>Colaborar com desenvolvedores e designers na prevenção de defeitos e na melhoria contínua do produto.</w:t>
            </w:r>
          </w:p>
          <w:p w14:paraId="0A8B96D5" w14:textId="6902FCBB" w:rsidR="00B34F0F" w:rsidRPr="00B34F0F" w:rsidRDefault="00B34F0F" w:rsidP="00B34F0F">
            <w:pPr>
              <w:suppressAutoHyphens/>
              <w:snapToGrid w:val="0"/>
              <w:spacing w:before="0" w:after="0"/>
              <w:rPr>
                <w:rFonts w:cs="Arial"/>
                <w:iCs/>
              </w:rPr>
            </w:pPr>
          </w:p>
        </w:tc>
      </w:tr>
      <w:tr w:rsidR="00B071FD" w:rsidRPr="0096051F" w14:paraId="7DA77FC3" w14:textId="7A6424ED" w:rsidTr="00B071FD">
        <w:trPr>
          <w:gridAfter w:val="1"/>
          <w:wAfter w:w="10" w:type="dxa"/>
          <w:trHeight w:val="709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45BFE83" w14:textId="4EEB96D3" w:rsidR="00B071FD" w:rsidRPr="0096051F" w:rsidRDefault="00B071FD" w:rsidP="00B071FD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Desenvolvedor Front-</w:t>
            </w:r>
            <w:proofErr w:type="spellStart"/>
            <w:r>
              <w:rPr>
                <w:rFonts w:cs="Arial"/>
                <w:b/>
                <w:iCs/>
              </w:rPr>
              <w:t>End</w:t>
            </w:r>
            <w:proofErr w:type="spellEnd"/>
            <w:r w:rsidRPr="0096051F">
              <w:rPr>
                <w:rFonts w:cs="Arial"/>
                <w:b/>
                <w:iCs/>
              </w:rPr>
              <w:t>:</w:t>
            </w:r>
          </w:p>
          <w:p w14:paraId="70B227A3" w14:textId="0ACC64F5" w:rsidR="00B071FD" w:rsidRPr="00B071FD" w:rsidRDefault="00B071FD" w:rsidP="00B071FD">
            <w:pPr>
              <w:snapToGrid w:val="0"/>
              <w:spacing w:before="0" w:after="0"/>
            </w:pPr>
            <w:r w:rsidRPr="00613293">
              <w:rPr>
                <w:rFonts w:cs="Arial"/>
                <w:iCs/>
              </w:rPr>
              <w:t xml:space="preserve"> </w:t>
            </w:r>
            <w:r>
              <w:rPr>
                <w:rFonts w:cs="Arial"/>
                <w:b/>
                <w:iCs/>
                <w:color w:val="A6A6A6" w:themeColor="background1" w:themeShade="A6"/>
              </w:rPr>
              <w:t>Marcos Paulo</w:t>
            </w:r>
          </w:p>
        </w:tc>
        <w:tc>
          <w:tcPr>
            <w:tcW w:w="4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081F" w14:textId="77777777" w:rsidR="00B071FD" w:rsidRPr="00EA29A6" w:rsidRDefault="00B071FD" w:rsidP="00B071FD">
            <w:pPr>
              <w:snapToGrid w:val="0"/>
              <w:spacing w:before="0" w:after="0"/>
              <w:rPr>
                <w:rFonts w:cs="Arial"/>
                <w:iCs/>
              </w:rPr>
            </w:pPr>
            <w:r w:rsidRPr="0096051F">
              <w:rPr>
                <w:rFonts w:cs="Arial"/>
                <w:b/>
                <w:iCs/>
              </w:rPr>
              <w:t>E-mail:</w:t>
            </w:r>
          </w:p>
          <w:p w14:paraId="6EE9A496" w14:textId="16AFAD34" w:rsidR="00B071FD" w:rsidRPr="0096051F" w:rsidRDefault="00B071FD" w:rsidP="00B071FD">
            <w:pPr>
              <w:tabs>
                <w:tab w:val="left" w:pos="1152"/>
              </w:tabs>
              <w:spacing w:before="0" w:line="276" w:lineRule="auto"/>
              <w:jc w:val="left"/>
            </w:pPr>
          </w:p>
        </w:tc>
      </w:tr>
      <w:tr w:rsidR="00B071FD" w:rsidRPr="0096051F" w14:paraId="4EEBBAB4" w14:textId="77777777" w:rsidTr="00B071FD">
        <w:trPr>
          <w:trHeight w:val="709"/>
        </w:trPr>
        <w:tc>
          <w:tcPr>
            <w:tcW w:w="918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664A1" w14:textId="77777777" w:rsidR="00B071FD" w:rsidRPr="0096051F" w:rsidRDefault="00B071FD" w:rsidP="00B071FD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  <w:r w:rsidRPr="0096051F">
              <w:rPr>
                <w:rFonts w:cs="Arial"/>
                <w:b/>
                <w:iCs/>
              </w:rPr>
              <w:t>Responsabilidade:</w:t>
            </w:r>
          </w:p>
          <w:p w14:paraId="272F5B24" w14:textId="3354E2BD" w:rsidR="00B071FD" w:rsidRPr="00B071FD" w:rsidRDefault="00B071FD" w:rsidP="00B071FD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before="0" w:after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Colocar</w:t>
            </w:r>
          </w:p>
          <w:p w14:paraId="5E1F392C" w14:textId="315A315A" w:rsidR="00B071FD" w:rsidRPr="00B071FD" w:rsidRDefault="00B071FD" w:rsidP="00B071FD">
            <w:pPr>
              <w:pStyle w:val="PargrafodaLista"/>
              <w:suppressAutoHyphens/>
              <w:snapToGrid w:val="0"/>
              <w:spacing w:before="0" w:after="0"/>
              <w:rPr>
                <w:rFonts w:cs="Arial"/>
                <w:iCs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14:paraId="6EE128EB" w14:textId="77777777" w:rsidR="00B071FD" w:rsidRPr="0096051F" w:rsidRDefault="00B071FD" w:rsidP="00B071FD">
            <w:pPr>
              <w:snapToGrid w:val="0"/>
              <w:spacing w:before="0" w:after="0"/>
              <w:rPr>
                <w:rFonts w:cs="Arial"/>
                <w:b/>
                <w:iCs/>
              </w:rPr>
            </w:pPr>
          </w:p>
        </w:tc>
      </w:tr>
    </w:tbl>
    <w:tbl>
      <w:tblPr>
        <w:tblpPr w:leftFromText="141" w:rightFromText="141" w:vertAnchor="text" w:horzAnchor="margin" w:tblpX="387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2830"/>
        <w:gridCol w:w="1564"/>
        <w:gridCol w:w="1564"/>
        <w:gridCol w:w="3261"/>
      </w:tblGrid>
      <w:tr w:rsidR="00FC7F0E" w:rsidRPr="0096051F" w14:paraId="7144675C" w14:textId="77777777" w:rsidTr="00054A0C">
        <w:trPr>
          <w:trHeight w:val="293"/>
        </w:trPr>
        <w:tc>
          <w:tcPr>
            <w:tcW w:w="9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56F788B5" w14:textId="77777777" w:rsidR="00FC7F0E" w:rsidRPr="00754B9D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</w:rPr>
            </w:pPr>
            <w:r w:rsidRPr="00754B9D">
              <w:rPr>
                <w:rFonts w:cs="Arial"/>
                <w:b/>
                <w:iCs/>
                <w:color w:val="FFFFFF" w:themeColor="background1"/>
              </w:rPr>
              <w:t>Equipe do projeto</w:t>
            </w:r>
          </w:p>
        </w:tc>
      </w:tr>
      <w:tr w:rsidR="00FC7F0E" w:rsidRPr="0096051F" w14:paraId="28B45EB9" w14:textId="77777777" w:rsidTr="00054A0C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E2BEE" w14:textId="77777777" w:rsidR="00FC7F0E" w:rsidRPr="0096051F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Nome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3EE0" w14:textId="77777777" w:rsidR="00FC7F0E" w:rsidRPr="0096051F" w:rsidRDefault="00F642B5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iCs/>
              </w:rPr>
              <w:t>Lotação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0E30E" w14:textId="77777777" w:rsidR="00FC7F0E" w:rsidRPr="0096051F" w:rsidRDefault="00754B9D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iCs/>
              </w:rPr>
              <w:t>Dedicação ao projeto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8135518" w14:textId="77777777" w:rsidR="00FC7F0E" w:rsidRPr="0096051F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Atribuições</w:t>
            </w:r>
            <w:r w:rsidR="00A375FF" w:rsidRPr="0096051F">
              <w:rPr>
                <w:rFonts w:cs="Arial"/>
                <w:b/>
                <w:bCs/>
              </w:rPr>
              <w:t xml:space="preserve"> (</w:t>
            </w:r>
            <w:r w:rsidR="00A375FF" w:rsidRPr="0096051F">
              <w:rPr>
                <w:rFonts w:cs="Arial"/>
                <w:b/>
                <w:sz w:val="18"/>
              </w:rPr>
              <w:t xml:space="preserve">Códigos </w:t>
            </w:r>
            <w:r w:rsidR="00754B9D">
              <w:rPr>
                <w:rFonts w:cs="Arial"/>
                <w:b/>
                <w:sz w:val="18"/>
              </w:rPr>
              <w:t>das atividades da EAP</w:t>
            </w:r>
            <w:r w:rsidR="00A375FF" w:rsidRPr="0096051F">
              <w:rPr>
                <w:rFonts w:cs="Arial"/>
                <w:b/>
                <w:sz w:val="18"/>
              </w:rPr>
              <w:t xml:space="preserve"> que o integrante participa)</w:t>
            </w:r>
          </w:p>
        </w:tc>
      </w:tr>
      <w:tr w:rsidR="00FC7F0E" w:rsidRPr="0096051F" w14:paraId="37614574" w14:textId="77777777" w:rsidTr="00054A0C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2B35A" w14:textId="77777777" w:rsidR="00FC7F0E" w:rsidRPr="00EA29A6" w:rsidRDefault="00FC7F0E" w:rsidP="00054A0C">
            <w:pPr>
              <w:snapToGrid w:val="0"/>
              <w:spacing w:before="0" w:after="0"/>
              <w:jc w:val="center"/>
              <w:rPr>
                <w:rFonts w:cs="Arial"/>
                <w:i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75CDC" w14:textId="77777777" w:rsidR="00FC7F0E" w:rsidRPr="00EA29A6" w:rsidRDefault="00FC7F0E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439C" w14:textId="77777777" w:rsidR="00FC7F0E" w:rsidRPr="00754B9D" w:rsidRDefault="00EA29A6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color w:val="BFBFBF" w:themeColor="background1" w:themeShade="BF"/>
                <w:sz w:val="18"/>
                <w:szCs w:val="18"/>
              </w:rPr>
            </w:pPr>
            <w:r w:rsidRPr="00EA29A6">
              <w:rPr>
                <w:rFonts w:cs="Arial"/>
                <w:iCs/>
                <w:sz w:val="18"/>
                <w:szCs w:val="18"/>
              </w:rPr>
              <w:t xml:space="preserve"> </w:t>
            </w:r>
            <w:r w:rsidR="00754B9D" w:rsidRPr="00754B9D">
              <w:rPr>
                <w:rFonts w:cs="Arial"/>
                <w:iCs/>
                <w:color w:val="BFBFBF" w:themeColor="background1" w:themeShade="BF"/>
                <w:sz w:val="18"/>
                <w:szCs w:val="18"/>
              </w:rPr>
              <w:t>Integral ou parcial</w:t>
            </w:r>
            <w:r w:rsidRPr="00EA29A6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28696C" w14:textId="77777777" w:rsidR="00FC7F0E" w:rsidRPr="00EA29A6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</w:tr>
      <w:tr w:rsidR="00FC7F0E" w:rsidRPr="0096051F" w14:paraId="56D5D2DC" w14:textId="77777777" w:rsidTr="00054A0C">
        <w:trPr>
          <w:trHeight w:val="353"/>
        </w:trPr>
        <w:tc>
          <w:tcPr>
            <w:tcW w:w="28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243B1" w14:textId="77777777" w:rsidR="00FC7F0E" w:rsidRPr="00EA29A6" w:rsidRDefault="00FC7F0E" w:rsidP="00054A0C">
            <w:pPr>
              <w:snapToGrid w:val="0"/>
              <w:spacing w:before="0" w:after="0"/>
              <w:jc w:val="center"/>
              <w:rPr>
                <w:rFonts w:cs="Arial"/>
                <w:i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9AE5" w14:textId="77777777" w:rsidR="00FC7F0E" w:rsidRPr="00EA29A6" w:rsidRDefault="00FC7F0E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20282" w14:textId="77777777" w:rsidR="00FC7F0E" w:rsidRPr="00EA29A6" w:rsidRDefault="00FC7F0E" w:rsidP="00054A0C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B6FB5D" w14:textId="77777777" w:rsidR="00FC7F0E" w:rsidRPr="00EA29A6" w:rsidRDefault="00FC7F0E" w:rsidP="00054A0C">
            <w:pPr>
              <w:snapToGrid w:val="0"/>
              <w:spacing w:before="0" w:after="0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</w:tr>
    </w:tbl>
    <w:p w14:paraId="640724FA" w14:textId="77777777" w:rsidR="00873988" w:rsidRPr="0096051F" w:rsidRDefault="00873988" w:rsidP="00A71534">
      <w:pPr>
        <w:jc w:val="center"/>
        <w:rPr>
          <w:b/>
        </w:rPr>
        <w:sectPr w:rsidR="00873988" w:rsidRPr="0096051F" w:rsidSect="0054164A">
          <w:headerReference w:type="default" r:id="rId16"/>
          <w:footerReference w:type="default" r:id="rId17"/>
          <w:pgSz w:w="11906" w:h="16838"/>
          <w:pgMar w:top="-1985" w:right="1080" w:bottom="1440" w:left="1080" w:header="680" w:footer="408" w:gutter="0"/>
          <w:pgNumType w:start="1"/>
          <w:cols w:space="708"/>
          <w:docGrid w:linePitch="360"/>
        </w:sectPr>
      </w:pPr>
    </w:p>
    <w:p w14:paraId="0122699C" w14:textId="77777777" w:rsidR="00FC7F0E" w:rsidRPr="0096051F" w:rsidRDefault="00FC7F0E" w:rsidP="00F51CB6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16" w:name="_Toc433274598"/>
      <w:bookmarkStart w:id="17" w:name="_Toc487104620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DO ESCOPO</w:t>
      </w:r>
      <w:bookmarkEnd w:id="16"/>
      <w:bookmarkEnd w:id="17"/>
    </w:p>
    <w:p w14:paraId="203A3088" w14:textId="77777777" w:rsidR="00DA7A77" w:rsidRPr="00EA29A6" w:rsidRDefault="00EA29A6" w:rsidP="00BD29E2">
      <w:pPr>
        <w:autoSpaceDE w:val="0"/>
        <w:autoSpaceDN w:val="0"/>
        <w:adjustRightInd w:val="0"/>
        <w:spacing w:before="120"/>
        <w:ind w:left="284"/>
        <w:rPr>
          <w:rFonts w:cs="Arial"/>
          <w:lang w:eastAsia="pt-BR" w:bidi="ar-SA"/>
        </w:rPr>
      </w:pPr>
      <w:r w:rsidRPr="00EA29A6">
        <w:rPr>
          <w:rFonts w:cs="Arial"/>
          <w:lang w:eastAsia="pt-BR" w:bidi="ar-SA"/>
        </w:rPr>
        <w:t xml:space="preserve"> </w:t>
      </w:r>
      <w:r w:rsidR="00DA7A77" w:rsidRPr="00DA7A77">
        <w:rPr>
          <w:rFonts w:cs="Arial"/>
          <w:i/>
          <w:color w:val="A6A6A6" w:themeColor="background1" w:themeShade="A6"/>
          <w:lang w:eastAsia="pt-BR" w:bidi="ar-SA"/>
        </w:rPr>
        <w:t>[Texto sugestivo. Ajustar de acordo com o projeto]</w:t>
      </w:r>
    </w:p>
    <w:p w14:paraId="7364A759" w14:textId="77777777" w:rsidR="00FC7F0E" w:rsidRPr="00B92130" w:rsidRDefault="00FC7F0E" w:rsidP="00FC7F0E">
      <w:pPr>
        <w:autoSpaceDE w:val="0"/>
        <w:autoSpaceDN w:val="0"/>
        <w:adjustRightInd w:val="0"/>
        <w:spacing w:before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 gerenciamento do escopo do projeto será realizado com base na Declaração do escopo do projeto.</w:t>
      </w:r>
    </w:p>
    <w:p w14:paraId="7774F3C8" w14:textId="77777777" w:rsidR="00FC7F0E" w:rsidRPr="00B92130" w:rsidRDefault="00FC7F0E" w:rsidP="00FC7F0E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Todas as entregas produzidas pelo projeto deverão ser homologadas, através de um Termo de Aceite, </w:t>
      </w:r>
      <w:r w:rsidRPr="00A0472F">
        <w:rPr>
          <w:rFonts w:cs="Arial"/>
          <w:lang w:eastAsia="pt-BR" w:bidi="ar-SA"/>
        </w:rPr>
        <w:t xml:space="preserve">devendo ser feita a conferência </w:t>
      </w:r>
      <w:r w:rsidR="00C95DFF" w:rsidRPr="00A0472F">
        <w:rPr>
          <w:rFonts w:cs="Arial"/>
          <w:lang w:eastAsia="pt-BR" w:bidi="ar-SA"/>
        </w:rPr>
        <w:t xml:space="preserve">dos </w:t>
      </w:r>
      <w:r w:rsidR="009F6646" w:rsidRPr="00A0472F">
        <w:rPr>
          <w:rFonts w:cs="Arial"/>
          <w:lang w:eastAsia="pt-BR" w:bidi="ar-SA"/>
        </w:rPr>
        <w:t>requisitos</w:t>
      </w:r>
      <w:r w:rsidRPr="00A0472F">
        <w:rPr>
          <w:rFonts w:cs="Arial"/>
          <w:lang w:eastAsia="pt-BR" w:bidi="ar-SA"/>
        </w:rPr>
        <w:t xml:space="preserve"> definidos no escopo do projeto</w:t>
      </w:r>
      <w:r w:rsidR="00A0472F" w:rsidRPr="00A0472F">
        <w:rPr>
          <w:rFonts w:cs="Arial"/>
          <w:lang w:eastAsia="pt-BR" w:bidi="ar-SA"/>
        </w:rPr>
        <w:t>, conforme critérios de aceitação</w:t>
      </w:r>
      <w:r w:rsidRPr="00A0472F">
        <w:rPr>
          <w:rFonts w:cs="Arial"/>
          <w:lang w:eastAsia="pt-BR" w:bidi="ar-SA"/>
        </w:rPr>
        <w:t>.</w:t>
      </w:r>
    </w:p>
    <w:p w14:paraId="5CB93E35" w14:textId="77777777" w:rsidR="00FC7F0E" w:rsidRPr="00B92130" w:rsidRDefault="00FC7F0E" w:rsidP="00FC7F0E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As entregas intermediárias serão homologadas pela Unidade Demandante e o produto do projeto pela Unidade Demandante e Patrocinador. </w:t>
      </w:r>
    </w:p>
    <w:p w14:paraId="49946F83" w14:textId="77777777" w:rsidR="00FC7F0E" w:rsidRPr="00B92130" w:rsidRDefault="00FC7F0E" w:rsidP="00FC7F0E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 Gerente do Projeto providenciará as devidas assinaturas do Termo de Aceite e informará à equipe do projeto que a entrega foi realizada, conforme descrito no plano de gerenciamento da comunicação.</w:t>
      </w:r>
    </w:p>
    <w:p w14:paraId="5E86E2E2" w14:textId="77777777" w:rsidR="00FC7F0E" w:rsidRPr="00B92130" w:rsidRDefault="00FC7F0E" w:rsidP="00FC7F0E">
      <w:pPr>
        <w:autoSpaceDE w:val="0"/>
        <w:autoSpaceDN w:val="0"/>
        <w:adjustRightInd w:val="0"/>
        <w:ind w:left="284"/>
        <w:rPr>
          <w:rFonts w:cs="Arial"/>
          <w:color w:val="000000"/>
          <w:lang w:eastAsia="pt-BR" w:bidi="ar-SA"/>
        </w:rPr>
      </w:pPr>
      <w:r w:rsidRPr="00B92130">
        <w:rPr>
          <w:rFonts w:cs="Arial"/>
          <w:lang w:eastAsia="pt-BR" w:bidi="ar-SA"/>
        </w:rPr>
        <w:t xml:space="preserve">O escopo deste projeto será controlado nas reuniões de acompanhamento do projeto e caso seja identificado por algum integrante uma necessidade de mudança no escopo, essa </w:t>
      </w:r>
      <w:r w:rsidRPr="00B92130">
        <w:rPr>
          <w:rFonts w:cs="Arial"/>
          <w:color w:val="000000"/>
          <w:lang w:eastAsia="pt-BR" w:bidi="ar-SA"/>
        </w:rPr>
        <w:t>alteração será submetida ao controle integrado de mudança</w:t>
      </w:r>
      <w:r w:rsidR="00DA7A77">
        <w:rPr>
          <w:rFonts w:cs="Arial"/>
          <w:color w:val="000000"/>
          <w:lang w:eastAsia="pt-BR" w:bidi="ar-SA"/>
        </w:rPr>
        <w:t xml:space="preserve">s, descrito no item </w:t>
      </w:r>
      <w:r w:rsidRPr="00B92130">
        <w:rPr>
          <w:rFonts w:cs="Arial"/>
          <w:color w:val="000000"/>
          <w:lang w:eastAsia="pt-BR" w:bidi="ar-SA"/>
        </w:rPr>
        <w:t>Controle Integrado de Mudanças.</w:t>
      </w:r>
    </w:p>
    <w:p w14:paraId="77BAE053" w14:textId="77777777" w:rsidR="00FC7F0E" w:rsidRPr="00B92130" w:rsidRDefault="00FC7F0E" w:rsidP="00FC7F0E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Todas as solicitações de mudança no escopo devem ser feitas por escrito, através do formulário de Solicitação de Mudanças.</w:t>
      </w:r>
    </w:p>
    <w:p w14:paraId="573CC364" w14:textId="77777777" w:rsidR="002F1266" w:rsidRPr="0063227C" w:rsidRDefault="002F1266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5120BB41" w14:textId="77777777" w:rsidR="00FC7F0E" w:rsidRPr="0096051F" w:rsidRDefault="00FC7F0E" w:rsidP="00FC7F0E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18" w:name="_Toc260753747"/>
      <w:bookmarkStart w:id="19" w:name="_Toc288659556"/>
      <w:bookmarkStart w:id="20" w:name="_Toc433274599"/>
      <w:bookmarkStart w:id="21" w:name="_Toc487104621"/>
      <w:r w:rsidRPr="0096051F">
        <w:rPr>
          <w:rFonts w:cs="Arial"/>
          <w:caps w:val="0"/>
          <w:color w:val="auto"/>
          <w:sz w:val="20"/>
          <w:szCs w:val="20"/>
        </w:rPr>
        <w:t>GERENCIAMENTO DO TEMPO</w:t>
      </w:r>
      <w:bookmarkEnd w:id="18"/>
      <w:bookmarkEnd w:id="19"/>
      <w:bookmarkEnd w:id="20"/>
      <w:bookmarkEnd w:id="21"/>
    </w:p>
    <w:p w14:paraId="6FBC83FA" w14:textId="77777777" w:rsidR="00DA7A77" w:rsidRPr="003D27CC" w:rsidRDefault="003D27CC" w:rsidP="00BD29E2">
      <w:pPr>
        <w:autoSpaceDE w:val="0"/>
        <w:autoSpaceDN w:val="0"/>
        <w:adjustRightInd w:val="0"/>
        <w:spacing w:before="120"/>
        <w:ind w:left="284"/>
        <w:rPr>
          <w:rFonts w:cs="Arial"/>
          <w:lang w:eastAsia="pt-BR" w:bidi="ar-SA"/>
        </w:rPr>
      </w:pPr>
      <w:r w:rsidRPr="003D27CC">
        <w:rPr>
          <w:rFonts w:cs="Arial"/>
          <w:lang w:eastAsia="pt-BR" w:bidi="ar-SA"/>
        </w:rPr>
        <w:t xml:space="preserve"> </w:t>
      </w:r>
      <w:r w:rsidR="00DA7A77" w:rsidRPr="00DA7A77">
        <w:rPr>
          <w:rFonts w:cs="Arial"/>
          <w:i/>
          <w:color w:val="A6A6A6" w:themeColor="background1" w:themeShade="A6"/>
          <w:lang w:eastAsia="pt-BR" w:bidi="ar-SA"/>
        </w:rPr>
        <w:t>[Texto sugestivo. Ajustar de acordo com o projeto]</w:t>
      </w:r>
    </w:p>
    <w:p w14:paraId="2E200615" w14:textId="77777777" w:rsidR="00FC7F0E" w:rsidRPr="00B92130" w:rsidRDefault="00FC7F0E" w:rsidP="00FC7F0E">
      <w:pPr>
        <w:autoSpaceDE w:val="0"/>
        <w:autoSpaceDN w:val="0"/>
        <w:adjustRightInd w:val="0"/>
        <w:ind w:left="284"/>
        <w:rPr>
          <w:rFonts w:cs="Arial"/>
          <w:color w:val="000000"/>
          <w:lang w:eastAsia="pt-BR" w:bidi="ar-SA"/>
        </w:rPr>
      </w:pPr>
      <w:r w:rsidRPr="00B92130">
        <w:rPr>
          <w:rFonts w:cs="Arial"/>
          <w:lang w:eastAsia="pt-BR" w:bidi="ar-SA"/>
        </w:rPr>
        <w:t>O gerenciamento</w:t>
      </w:r>
      <w:r w:rsidR="00D5477B" w:rsidRPr="00B92130">
        <w:rPr>
          <w:rFonts w:cs="Arial"/>
          <w:lang w:eastAsia="pt-BR" w:bidi="ar-SA"/>
        </w:rPr>
        <w:t xml:space="preserve"> </w:t>
      </w:r>
      <w:r w:rsidRPr="00B92130">
        <w:rPr>
          <w:rFonts w:cs="Arial"/>
          <w:lang w:eastAsia="pt-BR" w:bidi="ar-SA"/>
        </w:rPr>
        <w:t xml:space="preserve">do tempo será realizado através da utilização da ferramenta </w:t>
      </w:r>
      <w:r w:rsidR="002F1266" w:rsidRPr="00B92130">
        <w:rPr>
          <w:rFonts w:cs="Arial"/>
          <w:lang w:eastAsia="pt-BR" w:bidi="ar-SA"/>
        </w:rPr>
        <w:t>SG CHANNEL</w:t>
      </w:r>
      <w:r w:rsidRPr="00B92130">
        <w:rPr>
          <w:rFonts w:cs="Arial"/>
          <w:lang w:eastAsia="pt-BR" w:bidi="ar-SA"/>
        </w:rPr>
        <w:t xml:space="preserve"> e controlado nas reuniões de acompanhamento do projeto.</w:t>
      </w:r>
      <w:r w:rsidR="00D5477B" w:rsidRPr="00B92130">
        <w:rPr>
          <w:rFonts w:cs="Arial"/>
          <w:lang w:eastAsia="pt-BR" w:bidi="ar-SA"/>
        </w:rPr>
        <w:t xml:space="preserve"> </w:t>
      </w:r>
      <w:r w:rsidRPr="00B92130">
        <w:rPr>
          <w:rFonts w:cs="Arial"/>
          <w:lang w:eastAsia="pt-BR" w:bidi="ar-SA"/>
        </w:rPr>
        <w:t xml:space="preserve">Caso seja identificada por algum integrante do projeto a necessidade de mudança no cronograma, essa </w:t>
      </w:r>
      <w:r w:rsidRPr="00B92130">
        <w:rPr>
          <w:rFonts w:cs="Arial"/>
          <w:color w:val="000000"/>
          <w:lang w:eastAsia="pt-BR" w:bidi="ar-SA"/>
        </w:rPr>
        <w:t>alteração será submetida ao controle integrado de muda</w:t>
      </w:r>
      <w:r w:rsidR="00DA7A77">
        <w:rPr>
          <w:rFonts w:cs="Arial"/>
          <w:color w:val="000000"/>
          <w:lang w:eastAsia="pt-BR" w:bidi="ar-SA"/>
        </w:rPr>
        <w:t xml:space="preserve">nças, descrito no item </w:t>
      </w:r>
      <w:r w:rsidRPr="00B92130">
        <w:rPr>
          <w:rFonts w:cs="Arial"/>
          <w:color w:val="000000"/>
          <w:lang w:eastAsia="pt-BR" w:bidi="ar-SA"/>
        </w:rPr>
        <w:t>Controle Integrado de Mudanças.</w:t>
      </w:r>
    </w:p>
    <w:p w14:paraId="1D961BA3" w14:textId="77777777" w:rsidR="00FC7F0E" w:rsidRPr="00754B9D" w:rsidRDefault="00FC7F0E" w:rsidP="00754B9D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754B9D">
        <w:rPr>
          <w:rFonts w:cs="Arial"/>
          <w:lang w:eastAsia="pt-BR" w:bidi="ar-SA"/>
        </w:rPr>
        <w:t xml:space="preserve">Caso sejam sinalizados impactos negativos, </w:t>
      </w:r>
      <w:r w:rsidR="00754B9D">
        <w:rPr>
          <w:rFonts w:cs="Arial"/>
          <w:lang w:eastAsia="pt-BR" w:bidi="ar-SA"/>
        </w:rPr>
        <w:t xml:space="preserve">ocorrerão </w:t>
      </w:r>
      <w:r w:rsidRPr="00754B9D">
        <w:rPr>
          <w:rFonts w:cs="Arial"/>
          <w:lang w:eastAsia="pt-BR" w:bidi="ar-SA"/>
        </w:rPr>
        <w:t xml:space="preserve">ajustes de </w:t>
      </w:r>
      <w:r w:rsidR="00754B9D" w:rsidRPr="00754B9D">
        <w:rPr>
          <w:rFonts w:cs="Arial"/>
          <w:lang w:eastAsia="pt-BR" w:bidi="ar-SA"/>
        </w:rPr>
        <w:t xml:space="preserve">acordo com </w:t>
      </w:r>
      <w:r w:rsidRPr="00754B9D">
        <w:rPr>
          <w:rFonts w:cs="Arial"/>
        </w:rPr>
        <w:t xml:space="preserve">as possibilidades que estejam ao alcance </w:t>
      </w:r>
      <w:r w:rsidR="00754B9D">
        <w:rPr>
          <w:rFonts w:cs="Arial"/>
        </w:rPr>
        <w:t>da equipe</w:t>
      </w:r>
      <w:r w:rsidRPr="00754B9D">
        <w:rPr>
          <w:rFonts w:cs="Arial"/>
        </w:rPr>
        <w:t xml:space="preserve">, como reduzir durações, definir simultaneidades, eliminar atividade, ampliar carga horária da equipe, </w:t>
      </w:r>
      <w:r w:rsidR="00210376">
        <w:rPr>
          <w:rFonts w:cs="Arial"/>
        </w:rPr>
        <w:t>e eventualmente, incluir recursos</w:t>
      </w:r>
      <w:r w:rsidRPr="00754B9D">
        <w:rPr>
          <w:rFonts w:cs="Arial"/>
        </w:rPr>
        <w:t xml:space="preserve">. </w:t>
      </w:r>
    </w:p>
    <w:p w14:paraId="22AF050C" w14:textId="77777777" w:rsidR="00FC7F0E" w:rsidRPr="00B92130" w:rsidRDefault="00FC7F0E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A atualização da linha de base do projeto somente será permitida com autorização expressa do Gerente de Projeto e do Patrocinador, sendo a linha de base anterior arquivada, documentada e publicada para fins de lições aprendidas.</w:t>
      </w:r>
    </w:p>
    <w:p w14:paraId="2F61661E" w14:textId="77777777" w:rsidR="00FC7F0E" w:rsidRPr="00B92130" w:rsidRDefault="00FC7F0E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O tempo para execução das atividades do projeto será controlado nas reuniões de acompanhamento do projeto. Após cada reunião, o Gerente do Projeto deverá enviar a programação de atividades dos próximos </w:t>
      </w:r>
      <w:r w:rsidR="00210376" w:rsidRPr="00210376">
        <w:rPr>
          <w:rFonts w:cs="Arial"/>
          <w:lang w:eastAsia="pt-BR" w:bidi="ar-SA"/>
        </w:rPr>
        <w:t>15</w:t>
      </w:r>
      <w:r w:rsidR="00210376">
        <w:rPr>
          <w:rFonts w:cs="Arial"/>
          <w:lang w:eastAsia="pt-BR" w:bidi="ar-SA"/>
        </w:rPr>
        <w:t xml:space="preserve"> dias para os</w:t>
      </w:r>
      <w:r w:rsidRPr="00B92130">
        <w:rPr>
          <w:rFonts w:cs="Arial"/>
          <w:lang w:eastAsia="pt-BR" w:bidi="ar-SA"/>
        </w:rPr>
        <w:t xml:space="preserve"> responsáveis.</w:t>
      </w:r>
    </w:p>
    <w:p w14:paraId="46974EAF" w14:textId="77777777" w:rsidR="002F1266" w:rsidRPr="0063227C" w:rsidRDefault="00FC7F0E" w:rsidP="00FC7F0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A partir das informações recebidas, o Gerente do Projeto, atualizará o cronograma e avaliará os impactos do desempenho das atividades nas datas marco do projeto após as atualizações.</w:t>
      </w:r>
    </w:p>
    <w:p w14:paraId="35B27BD9" w14:textId="77777777" w:rsidR="00A829FC" w:rsidRPr="0096051F" w:rsidRDefault="00A829FC" w:rsidP="00DA777D">
      <w:pPr>
        <w:pStyle w:val="Ttulo1"/>
        <w:rPr>
          <w:rFonts w:cs="Arial"/>
          <w:caps w:val="0"/>
          <w:color w:val="auto"/>
          <w:sz w:val="20"/>
          <w:szCs w:val="20"/>
        </w:rPr>
        <w:sectPr w:rsidR="00A829FC" w:rsidRPr="0096051F" w:rsidSect="00EA29A6">
          <w:pgSz w:w="11906" w:h="16838"/>
          <w:pgMar w:top="-1985" w:right="1080" w:bottom="1440" w:left="1080" w:header="624" w:footer="0" w:gutter="0"/>
          <w:cols w:space="708"/>
          <w:docGrid w:linePitch="360"/>
        </w:sectPr>
      </w:pPr>
    </w:p>
    <w:p w14:paraId="1B45F95E" w14:textId="77777777" w:rsidR="00101E05" w:rsidRPr="0096051F" w:rsidRDefault="00096F6F" w:rsidP="00096F6F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22" w:name="_Toc433280659"/>
      <w:bookmarkStart w:id="23" w:name="_Toc433277856"/>
      <w:bookmarkStart w:id="24" w:name="_Toc448135170"/>
      <w:bookmarkStart w:id="25" w:name="_Toc448139505"/>
      <w:bookmarkStart w:id="26" w:name="_Toc448140213"/>
      <w:bookmarkStart w:id="27" w:name="_Toc433280660"/>
      <w:bookmarkStart w:id="28" w:name="_Toc433277857"/>
      <w:bookmarkStart w:id="29" w:name="_Toc448135171"/>
      <w:bookmarkStart w:id="30" w:name="_Toc448139506"/>
      <w:bookmarkStart w:id="31" w:name="_Toc448140214"/>
      <w:bookmarkStart w:id="32" w:name="_Toc433280661"/>
      <w:bookmarkStart w:id="33" w:name="_Toc433277858"/>
      <w:bookmarkStart w:id="34" w:name="_Toc448135172"/>
      <w:bookmarkStart w:id="35" w:name="_Toc448139507"/>
      <w:bookmarkStart w:id="36" w:name="_Toc448140215"/>
      <w:bookmarkStart w:id="37" w:name="_Toc433280662"/>
      <w:bookmarkStart w:id="38" w:name="_Toc433277859"/>
      <w:bookmarkStart w:id="39" w:name="_Toc448135173"/>
      <w:bookmarkStart w:id="40" w:name="_Toc448139508"/>
      <w:bookmarkStart w:id="41" w:name="_Toc448140216"/>
      <w:bookmarkStart w:id="42" w:name="_Toc487104622"/>
      <w:bookmarkStart w:id="43" w:name="_Toc433274606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DE CUSTOS</w:t>
      </w:r>
      <w:bookmarkEnd w:id="42"/>
    </w:p>
    <w:p w14:paraId="667C5434" w14:textId="77777777" w:rsidR="009C2774" w:rsidRPr="0096051F" w:rsidRDefault="009C2774" w:rsidP="009C2774">
      <w:pPr>
        <w:spacing w:before="0" w:after="0"/>
        <w:rPr>
          <w:b/>
        </w:rPr>
      </w:pPr>
    </w:p>
    <w:tbl>
      <w:tblPr>
        <w:tblStyle w:val="Tabelacomgrade"/>
        <w:tblW w:w="13466" w:type="dxa"/>
        <w:tblInd w:w="279" w:type="dxa"/>
        <w:tblLook w:val="04A0" w:firstRow="1" w:lastRow="0" w:firstColumn="1" w:lastColumn="0" w:noHBand="0" w:noVBand="1"/>
      </w:tblPr>
      <w:tblGrid>
        <w:gridCol w:w="4252"/>
        <w:gridCol w:w="426"/>
        <w:gridCol w:w="2126"/>
        <w:gridCol w:w="1701"/>
        <w:gridCol w:w="1701"/>
        <w:gridCol w:w="1701"/>
        <w:gridCol w:w="1559"/>
      </w:tblGrid>
      <w:tr w:rsidR="009C2774" w:rsidRPr="0096051F" w14:paraId="7034F902" w14:textId="77777777" w:rsidTr="003D27CC">
        <w:trPr>
          <w:trHeight w:val="259"/>
        </w:trPr>
        <w:tc>
          <w:tcPr>
            <w:tcW w:w="13466" w:type="dxa"/>
            <w:gridSpan w:val="7"/>
            <w:shd w:val="clear" w:color="auto" w:fill="548DD4" w:themeFill="text2" w:themeFillTint="99"/>
          </w:tcPr>
          <w:p w14:paraId="4AB72C8D" w14:textId="77777777" w:rsidR="009C2774" w:rsidRPr="0096051F" w:rsidRDefault="009C2774" w:rsidP="009C2774">
            <w:pPr>
              <w:spacing w:before="0"/>
              <w:jc w:val="center"/>
              <w:rPr>
                <w:b/>
              </w:rPr>
            </w:pPr>
            <w:r w:rsidRPr="0096051F">
              <w:rPr>
                <w:b/>
              </w:rPr>
              <w:t>Estimativa de recursos necessários</w:t>
            </w:r>
          </w:p>
        </w:tc>
      </w:tr>
      <w:tr w:rsidR="00210376" w:rsidRPr="0096051F" w14:paraId="1E1DF1CC" w14:textId="77777777" w:rsidTr="00541394">
        <w:tc>
          <w:tcPr>
            <w:tcW w:w="4252" w:type="dxa"/>
          </w:tcPr>
          <w:p w14:paraId="3B41AF1F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96051F">
              <w:rPr>
                <w:b/>
              </w:rPr>
              <w:t>Natureza da despesa</w:t>
            </w:r>
          </w:p>
        </w:tc>
        <w:tc>
          <w:tcPr>
            <w:tcW w:w="2552" w:type="dxa"/>
            <w:gridSpan w:val="2"/>
          </w:tcPr>
          <w:p w14:paraId="61E81998" w14:textId="77777777" w:rsidR="00210376" w:rsidRPr="0096051F" w:rsidRDefault="00210376" w:rsidP="009C2774">
            <w:pPr>
              <w:spacing w:before="0"/>
              <w:rPr>
                <w:b/>
              </w:rPr>
            </w:pPr>
            <w:r>
              <w:rPr>
                <w:b/>
              </w:rPr>
              <w:t>Itens da EAP</w:t>
            </w:r>
          </w:p>
        </w:tc>
        <w:tc>
          <w:tcPr>
            <w:tcW w:w="1701" w:type="dxa"/>
          </w:tcPr>
          <w:p w14:paraId="202AB430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96051F">
              <w:rPr>
                <w:b/>
              </w:rPr>
              <w:t>Custo (Ano 1)</w:t>
            </w:r>
          </w:p>
        </w:tc>
        <w:tc>
          <w:tcPr>
            <w:tcW w:w="1701" w:type="dxa"/>
          </w:tcPr>
          <w:p w14:paraId="214F525B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96051F">
              <w:rPr>
                <w:b/>
              </w:rPr>
              <w:t>Custo (Ano 2)</w:t>
            </w:r>
          </w:p>
        </w:tc>
        <w:tc>
          <w:tcPr>
            <w:tcW w:w="1701" w:type="dxa"/>
          </w:tcPr>
          <w:p w14:paraId="7B173A62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96051F">
              <w:rPr>
                <w:b/>
              </w:rPr>
              <w:t>Custo (Ano 3)</w:t>
            </w:r>
          </w:p>
        </w:tc>
        <w:tc>
          <w:tcPr>
            <w:tcW w:w="1559" w:type="dxa"/>
          </w:tcPr>
          <w:p w14:paraId="4527ACD3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96051F">
              <w:rPr>
                <w:b/>
              </w:rPr>
              <w:t>Custo Total</w:t>
            </w:r>
          </w:p>
        </w:tc>
      </w:tr>
      <w:tr w:rsidR="00210376" w:rsidRPr="0096051F" w14:paraId="7990F414" w14:textId="77777777" w:rsidTr="00541394">
        <w:tc>
          <w:tcPr>
            <w:tcW w:w="4252" w:type="dxa"/>
          </w:tcPr>
          <w:p w14:paraId="7DD1DC19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Materiais de consumo</w:t>
            </w:r>
          </w:p>
        </w:tc>
        <w:tc>
          <w:tcPr>
            <w:tcW w:w="2552" w:type="dxa"/>
            <w:gridSpan w:val="2"/>
          </w:tcPr>
          <w:p w14:paraId="76F5A5BD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48E42AD6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744C3239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2A2FB6C9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0383FD16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39743D3D" w14:textId="77777777" w:rsidTr="00541394">
        <w:tc>
          <w:tcPr>
            <w:tcW w:w="4252" w:type="dxa"/>
          </w:tcPr>
          <w:p w14:paraId="48F0A138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Materiais permanentes (equipamentos)</w:t>
            </w:r>
          </w:p>
        </w:tc>
        <w:tc>
          <w:tcPr>
            <w:tcW w:w="2552" w:type="dxa"/>
            <w:gridSpan w:val="2"/>
          </w:tcPr>
          <w:p w14:paraId="5265C838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25BEF53F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29D330C1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26021ECD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3A646B46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6169BDEA" w14:textId="77777777" w:rsidTr="00541394">
        <w:tc>
          <w:tcPr>
            <w:tcW w:w="4252" w:type="dxa"/>
          </w:tcPr>
          <w:p w14:paraId="3B5E1AB6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Aquisição de softwares</w:t>
            </w:r>
          </w:p>
        </w:tc>
        <w:tc>
          <w:tcPr>
            <w:tcW w:w="2552" w:type="dxa"/>
            <w:gridSpan w:val="2"/>
          </w:tcPr>
          <w:p w14:paraId="243391E2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697055CE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15989D59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1AD92D2F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18A7335A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7CA59317" w14:textId="77777777" w:rsidTr="00541394">
        <w:tc>
          <w:tcPr>
            <w:tcW w:w="4252" w:type="dxa"/>
          </w:tcPr>
          <w:p w14:paraId="30A79905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Obras e serviços de engenharia</w:t>
            </w:r>
          </w:p>
        </w:tc>
        <w:tc>
          <w:tcPr>
            <w:tcW w:w="2552" w:type="dxa"/>
            <w:gridSpan w:val="2"/>
          </w:tcPr>
          <w:p w14:paraId="28A61495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067061B6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206144D5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4E9A5E51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13213972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64B8209F" w14:textId="77777777" w:rsidTr="00541394">
        <w:tc>
          <w:tcPr>
            <w:tcW w:w="4252" w:type="dxa"/>
          </w:tcPr>
          <w:p w14:paraId="7708E0E6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Passagens e diárias</w:t>
            </w:r>
          </w:p>
        </w:tc>
        <w:tc>
          <w:tcPr>
            <w:tcW w:w="2552" w:type="dxa"/>
            <w:gridSpan w:val="2"/>
          </w:tcPr>
          <w:p w14:paraId="2AA8C806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280E5A62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49AE3106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3A9BA1B3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7F9726CA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185E2F6B" w14:textId="77777777" w:rsidTr="00541394">
        <w:tc>
          <w:tcPr>
            <w:tcW w:w="4252" w:type="dxa"/>
          </w:tcPr>
          <w:p w14:paraId="06C85CBD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Contratação de consultoria</w:t>
            </w:r>
          </w:p>
        </w:tc>
        <w:tc>
          <w:tcPr>
            <w:tcW w:w="2552" w:type="dxa"/>
            <w:gridSpan w:val="2"/>
          </w:tcPr>
          <w:p w14:paraId="4F9A847E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75D9BAB3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3CDC5891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6C3E901C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372B6F6B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5606295E" w14:textId="77777777" w:rsidTr="00541394">
        <w:tc>
          <w:tcPr>
            <w:tcW w:w="4252" w:type="dxa"/>
          </w:tcPr>
          <w:p w14:paraId="704DE3A6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Capacitação</w:t>
            </w:r>
          </w:p>
        </w:tc>
        <w:tc>
          <w:tcPr>
            <w:tcW w:w="2552" w:type="dxa"/>
            <w:gridSpan w:val="2"/>
          </w:tcPr>
          <w:p w14:paraId="772357F4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21F22733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61D6973B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0074AC1F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16FBD424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64DD3211" w14:textId="77777777" w:rsidTr="00541394">
        <w:tc>
          <w:tcPr>
            <w:tcW w:w="4252" w:type="dxa"/>
          </w:tcPr>
          <w:p w14:paraId="456DDAA5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Serviços de Comunicação ou Pesquisa</w:t>
            </w:r>
          </w:p>
        </w:tc>
        <w:tc>
          <w:tcPr>
            <w:tcW w:w="2552" w:type="dxa"/>
            <w:gridSpan w:val="2"/>
          </w:tcPr>
          <w:p w14:paraId="2269C5DC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4ED83B33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5863E8CB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0BE6A8B6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2AE3165A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210376" w:rsidRPr="0096051F" w14:paraId="4283AB17" w14:textId="77777777" w:rsidTr="00541394">
        <w:tc>
          <w:tcPr>
            <w:tcW w:w="4252" w:type="dxa"/>
          </w:tcPr>
          <w:p w14:paraId="14D698EF" w14:textId="77777777" w:rsidR="00210376" w:rsidRPr="0096051F" w:rsidRDefault="00210376" w:rsidP="009C2774">
            <w:pPr>
              <w:spacing w:before="0"/>
              <w:rPr>
                <w:b/>
              </w:rPr>
            </w:pPr>
            <w:r w:rsidRPr="00210376">
              <w:t>Outros</w:t>
            </w:r>
          </w:p>
        </w:tc>
        <w:tc>
          <w:tcPr>
            <w:tcW w:w="2552" w:type="dxa"/>
            <w:gridSpan w:val="2"/>
          </w:tcPr>
          <w:p w14:paraId="07B5CBBD" w14:textId="77777777" w:rsidR="00210376" w:rsidRPr="0096051F" w:rsidRDefault="00210376" w:rsidP="009C2774">
            <w:pPr>
              <w:spacing w:before="0"/>
              <w:rPr>
                <w:b/>
              </w:rPr>
            </w:pPr>
          </w:p>
        </w:tc>
        <w:tc>
          <w:tcPr>
            <w:tcW w:w="1701" w:type="dxa"/>
          </w:tcPr>
          <w:p w14:paraId="6455CD00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4AA673CF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701" w:type="dxa"/>
          </w:tcPr>
          <w:p w14:paraId="6EB59ADF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  <w:tc>
          <w:tcPr>
            <w:tcW w:w="1559" w:type="dxa"/>
          </w:tcPr>
          <w:p w14:paraId="48035293" w14:textId="77777777" w:rsidR="00210376" w:rsidRPr="00210376" w:rsidRDefault="00210376" w:rsidP="009C2774">
            <w:pPr>
              <w:spacing w:before="0"/>
            </w:pPr>
            <w:r w:rsidRPr="00210376">
              <w:t>R$</w:t>
            </w:r>
          </w:p>
        </w:tc>
      </w:tr>
      <w:tr w:rsidR="009C2774" w:rsidRPr="0096051F" w14:paraId="0EDDA0FF" w14:textId="77777777" w:rsidTr="00541394">
        <w:tc>
          <w:tcPr>
            <w:tcW w:w="6804" w:type="dxa"/>
            <w:gridSpan w:val="3"/>
          </w:tcPr>
          <w:p w14:paraId="50477B74" w14:textId="77777777" w:rsidR="009C2774" w:rsidRPr="002F0134" w:rsidRDefault="007C0BBD" w:rsidP="009C2774">
            <w:pPr>
              <w:spacing w:before="0"/>
              <w:jc w:val="right"/>
              <w:rPr>
                <w:rFonts w:cs="Arial"/>
                <w:b/>
                <w:sz w:val="20"/>
              </w:rPr>
            </w:pPr>
            <w:r w:rsidRPr="002F0134">
              <w:rPr>
                <w:rFonts w:cs="Arial"/>
                <w:b/>
                <w:sz w:val="20"/>
              </w:rPr>
              <w:t>Estimativa de recursos da PGE</w:t>
            </w:r>
            <w:r w:rsidR="009C2774" w:rsidRPr="002F0134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1701" w:type="dxa"/>
          </w:tcPr>
          <w:p w14:paraId="6157F2C5" w14:textId="77777777" w:rsidR="009C2774" w:rsidRPr="002F0134" w:rsidRDefault="009C2774" w:rsidP="009C2774">
            <w:pPr>
              <w:spacing w:before="0"/>
              <w:rPr>
                <w:rFonts w:cs="Arial"/>
                <w:b/>
                <w:sz w:val="20"/>
              </w:rPr>
            </w:pPr>
            <w:r w:rsidRPr="002F0134">
              <w:rPr>
                <w:rFonts w:cs="Arial"/>
                <w:b/>
                <w:sz w:val="20"/>
              </w:rPr>
              <w:t>Total (Ano 1):</w:t>
            </w:r>
          </w:p>
        </w:tc>
        <w:tc>
          <w:tcPr>
            <w:tcW w:w="1701" w:type="dxa"/>
          </w:tcPr>
          <w:p w14:paraId="06096369" w14:textId="77777777" w:rsidR="009C2774" w:rsidRPr="002F0134" w:rsidRDefault="009C2774" w:rsidP="00541394">
            <w:pPr>
              <w:spacing w:before="0"/>
              <w:rPr>
                <w:rFonts w:cs="Arial"/>
                <w:b/>
                <w:sz w:val="20"/>
              </w:rPr>
            </w:pPr>
            <w:r w:rsidRPr="002F0134">
              <w:rPr>
                <w:rFonts w:cs="Arial"/>
                <w:b/>
                <w:sz w:val="20"/>
              </w:rPr>
              <w:t>Total</w:t>
            </w:r>
            <w:r w:rsidR="00541394" w:rsidRPr="002F0134">
              <w:rPr>
                <w:rFonts w:cs="Arial"/>
                <w:b/>
                <w:sz w:val="20"/>
              </w:rPr>
              <w:t xml:space="preserve"> </w:t>
            </w:r>
            <w:r w:rsidRPr="002F0134">
              <w:rPr>
                <w:rFonts w:cs="Arial"/>
                <w:b/>
                <w:sz w:val="20"/>
              </w:rPr>
              <w:t>(Ano 2):</w:t>
            </w:r>
          </w:p>
        </w:tc>
        <w:tc>
          <w:tcPr>
            <w:tcW w:w="1701" w:type="dxa"/>
          </w:tcPr>
          <w:p w14:paraId="31375F94" w14:textId="77777777" w:rsidR="009C2774" w:rsidRPr="002F0134" w:rsidRDefault="009C2774" w:rsidP="009C2774">
            <w:pPr>
              <w:spacing w:before="0"/>
              <w:rPr>
                <w:rFonts w:cs="Arial"/>
                <w:b/>
                <w:sz w:val="20"/>
              </w:rPr>
            </w:pPr>
            <w:r w:rsidRPr="002F0134">
              <w:rPr>
                <w:rFonts w:cs="Arial"/>
                <w:b/>
                <w:sz w:val="20"/>
              </w:rPr>
              <w:t>Total (Ano 3):</w:t>
            </w:r>
          </w:p>
        </w:tc>
        <w:tc>
          <w:tcPr>
            <w:tcW w:w="1559" w:type="dxa"/>
          </w:tcPr>
          <w:p w14:paraId="345A7F97" w14:textId="77777777" w:rsidR="009C2774" w:rsidRPr="002F0134" w:rsidRDefault="009D13D2" w:rsidP="009C2774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</w:t>
            </w:r>
          </w:p>
        </w:tc>
      </w:tr>
      <w:tr w:rsidR="009C2774" w:rsidRPr="0096051F" w14:paraId="32E52AAE" w14:textId="77777777" w:rsidTr="003D27CC">
        <w:trPr>
          <w:trHeight w:val="381"/>
        </w:trPr>
        <w:tc>
          <w:tcPr>
            <w:tcW w:w="4252" w:type="dxa"/>
            <w:vMerge w:val="restart"/>
          </w:tcPr>
          <w:p w14:paraId="677601A5" w14:textId="77777777" w:rsidR="009C2774" w:rsidRPr="00541394" w:rsidRDefault="009C2774" w:rsidP="00B13115">
            <w:pPr>
              <w:snapToGrid w:val="0"/>
              <w:jc w:val="center"/>
              <w:rPr>
                <w:rFonts w:cs="Arial"/>
                <w:bCs/>
                <w:iCs/>
                <w:szCs w:val="18"/>
              </w:rPr>
            </w:pPr>
            <w:r w:rsidRPr="0096051F">
              <w:rPr>
                <w:rFonts w:cs="Arial"/>
                <w:b/>
                <w:bCs/>
                <w:iCs/>
                <w:szCs w:val="18"/>
              </w:rPr>
              <w:t>Situação orçamentária:</w:t>
            </w:r>
          </w:p>
          <w:p w14:paraId="3529FAD2" w14:textId="77777777" w:rsidR="009C2774" w:rsidRPr="0096051F" w:rsidRDefault="009C2774" w:rsidP="00A0472F">
            <w:pPr>
              <w:jc w:val="right"/>
              <w:rPr>
                <w:b/>
              </w:rPr>
            </w:pPr>
            <w:r w:rsidRPr="00A0472F">
              <w:rPr>
                <w:rFonts w:cs="Arial"/>
                <w:b/>
                <w:bCs/>
                <w:i/>
                <w:iCs/>
                <w:color w:val="BFBFBF" w:themeColor="background1" w:themeShade="BF"/>
                <w:szCs w:val="18"/>
              </w:rPr>
              <w:t>(marque a situação do projeto)</w:t>
            </w:r>
          </w:p>
        </w:tc>
        <w:tc>
          <w:tcPr>
            <w:tcW w:w="426" w:type="dxa"/>
          </w:tcPr>
          <w:p w14:paraId="26882900" w14:textId="77777777" w:rsidR="009C2774" w:rsidRPr="0096051F" w:rsidRDefault="006922B8" w:rsidP="00B1311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788" w:type="dxa"/>
            <w:gridSpan w:val="5"/>
          </w:tcPr>
          <w:p w14:paraId="5099AF41" w14:textId="77777777" w:rsidR="009C2774" w:rsidRPr="0096051F" w:rsidRDefault="009C2774" w:rsidP="008F4110">
            <w:pPr>
              <w:spacing w:before="0"/>
              <w:rPr>
                <w:b/>
              </w:rPr>
            </w:pPr>
            <w:r w:rsidRPr="0096051F">
              <w:rPr>
                <w:rFonts w:cs="Arial"/>
                <w:b/>
                <w:iCs/>
                <w:sz w:val="18"/>
              </w:rPr>
              <w:t>Os recursos já estão incluídos em dotação na LOA vigente ou foram previstos na proposta orçamentária para o próximo ano.</w:t>
            </w:r>
          </w:p>
        </w:tc>
      </w:tr>
      <w:tr w:rsidR="009C2774" w:rsidRPr="0096051F" w14:paraId="5DE32982" w14:textId="77777777" w:rsidTr="003D27CC">
        <w:trPr>
          <w:trHeight w:val="204"/>
        </w:trPr>
        <w:tc>
          <w:tcPr>
            <w:tcW w:w="4252" w:type="dxa"/>
            <w:vMerge/>
          </w:tcPr>
          <w:p w14:paraId="1CA3156D" w14:textId="77777777" w:rsidR="009C2774" w:rsidRPr="0096051F" w:rsidRDefault="009C2774" w:rsidP="00B13115">
            <w:pPr>
              <w:rPr>
                <w:b/>
              </w:rPr>
            </w:pPr>
          </w:p>
        </w:tc>
        <w:tc>
          <w:tcPr>
            <w:tcW w:w="426" w:type="dxa"/>
          </w:tcPr>
          <w:p w14:paraId="3779C3A0" w14:textId="77777777" w:rsidR="009C2774" w:rsidRPr="0096051F" w:rsidRDefault="009C2774" w:rsidP="00B13115">
            <w:pPr>
              <w:rPr>
                <w:b/>
              </w:rPr>
            </w:pPr>
          </w:p>
        </w:tc>
        <w:tc>
          <w:tcPr>
            <w:tcW w:w="8788" w:type="dxa"/>
            <w:gridSpan w:val="5"/>
          </w:tcPr>
          <w:p w14:paraId="5552A079" w14:textId="77777777" w:rsidR="009C2774" w:rsidRPr="0096051F" w:rsidRDefault="009C2774" w:rsidP="009C2774">
            <w:pPr>
              <w:spacing w:before="0"/>
              <w:rPr>
                <w:b/>
              </w:rPr>
            </w:pPr>
            <w:r w:rsidRPr="0096051F">
              <w:rPr>
                <w:rFonts w:cs="Arial"/>
                <w:b/>
                <w:iCs/>
                <w:sz w:val="18"/>
              </w:rPr>
              <w:t>Não há previsão orçamentária, sendo necessário o remanejamento de recursos ou aprovação de crédito adicional.</w:t>
            </w:r>
          </w:p>
        </w:tc>
      </w:tr>
      <w:tr w:rsidR="009C2774" w:rsidRPr="0096051F" w14:paraId="6E057BB0" w14:textId="77777777" w:rsidTr="003D27CC">
        <w:trPr>
          <w:trHeight w:val="930"/>
        </w:trPr>
        <w:tc>
          <w:tcPr>
            <w:tcW w:w="13466" w:type="dxa"/>
            <w:gridSpan w:val="7"/>
          </w:tcPr>
          <w:p w14:paraId="6EBC3B1D" w14:textId="77777777" w:rsidR="009C2774" w:rsidRPr="00541394" w:rsidRDefault="009C2774" w:rsidP="009C2774">
            <w:pPr>
              <w:snapToGrid w:val="0"/>
              <w:rPr>
                <w:rFonts w:cs="Arial"/>
                <w:bCs/>
                <w:iCs/>
              </w:rPr>
            </w:pPr>
            <w:r w:rsidRPr="0096051F">
              <w:rPr>
                <w:rFonts w:cs="Arial"/>
                <w:b/>
                <w:bCs/>
                <w:i/>
                <w:iCs/>
              </w:rPr>
              <w:t>Observações:</w:t>
            </w:r>
          </w:p>
          <w:p w14:paraId="4634AE09" w14:textId="77777777" w:rsidR="009C2774" w:rsidRPr="0096051F" w:rsidRDefault="009C2774" w:rsidP="00B13115">
            <w:pPr>
              <w:rPr>
                <w:b/>
              </w:rPr>
            </w:pPr>
          </w:p>
        </w:tc>
      </w:tr>
    </w:tbl>
    <w:p w14:paraId="636708C5" w14:textId="77777777" w:rsidR="00E02C64" w:rsidRPr="0096051F" w:rsidRDefault="00E02C64">
      <w:pPr>
        <w:spacing w:before="0"/>
        <w:rPr>
          <w:rFonts w:cs="Arial"/>
          <w:b/>
          <w:bCs/>
          <w:spacing w:val="15"/>
        </w:rPr>
      </w:pPr>
    </w:p>
    <w:p w14:paraId="02C854E6" w14:textId="77777777" w:rsidR="00096F6F" w:rsidRPr="0096051F" w:rsidRDefault="00096F6F">
      <w:pPr>
        <w:spacing w:before="0"/>
        <w:rPr>
          <w:rFonts w:cs="Arial"/>
          <w:b/>
          <w:bCs/>
          <w:spacing w:val="15"/>
        </w:rPr>
      </w:pPr>
    </w:p>
    <w:p w14:paraId="5A6D9B2C" w14:textId="77777777" w:rsidR="008F4110" w:rsidRDefault="008F4110">
      <w:pPr>
        <w:spacing w:before="0"/>
        <w:rPr>
          <w:rFonts w:cs="Arial"/>
          <w:b/>
          <w:bCs/>
          <w:spacing w:val="15"/>
        </w:rPr>
      </w:pPr>
      <w:r>
        <w:rPr>
          <w:rFonts w:cs="Arial"/>
          <w:caps/>
        </w:rPr>
        <w:br w:type="page"/>
      </w:r>
    </w:p>
    <w:p w14:paraId="39E6D9DA" w14:textId="77777777" w:rsidR="00DA7726" w:rsidRPr="0096051F" w:rsidRDefault="00DA7726" w:rsidP="00DA7726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44" w:name="_Toc487104623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DA QUALIDADE</w:t>
      </w:r>
      <w:bookmarkEnd w:id="44"/>
    </w:p>
    <w:bookmarkEnd w:id="43"/>
    <w:p w14:paraId="68405C21" w14:textId="77777777" w:rsidR="00A829FC" w:rsidRPr="00BB532C" w:rsidRDefault="00A829FC" w:rsidP="00BB532C">
      <w:pPr>
        <w:pStyle w:val="Comments"/>
      </w:pPr>
    </w:p>
    <w:tbl>
      <w:tblPr>
        <w:tblW w:w="13608" w:type="dxa"/>
        <w:tblInd w:w="279" w:type="dxa"/>
        <w:tblLook w:val="0000" w:firstRow="0" w:lastRow="0" w:firstColumn="0" w:lastColumn="0" w:noHBand="0" w:noVBand="0"/>
      </w:tblPr>
      <w:tblGrid>
        <w:gridCol w:w="641"/>
        <w:gridCol w:w="3716"/>
        <w:gridCol w:w="3965"/>
        <w:gridCol w:w="2163"/>
        <w:gridCol w:w="1584"/>
        <w:gridCol w:w="1539"/>
      </w:tblGrid>
      <w:tr w:rsidR="00A829FC" w:rsidRPr="0096051F" w14:paraId="1C3E77E2" w14:textId="77777777" w:rsidTr="00BB532C">
        <w:trPr>
          <w:trHeight w:val="377"/>
        </w:trPr>
        <w:tc>
          <w:tcPr>
            <w:tcW w:w="136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81B5953" w14:textId="77777777" w:rsidR="00A829FC" w:rsidRPr="0096051F" w:rsidRDefault="00A829FC" w:rsidP="001A0885">
            <w:pPr>
              <w:snapToGrid w:val="0"/>
              <w:spacing w:before="40"/>
              <w:jc w:val="center"/>
              <w:rPr>
                <w:rFonts w:cs="Arial"/>
                <w:b/>
              </w:rPr>
            </w:pPr>
            <w:bookmarkStart w:id="45" w:name="_Toc341694034"/>
            <w:bookmarkStart w:id="46" w:name="_Toc417922053"/>
            <w:r w:rsidRPr="0096051F">
              <w:rPr>
                <w:rFonts w:cs="Arial"/>
                <w:b/>
                <w:bCs/>
              </w:rPr>
              <w:t>Entregas do projeto e critérios de aceitação</w:t>
            </w:r>
          </w:p>
        </w:tc>
      </w:tr>
      <w:bookmarkEnd w:id="45"/>
      <w:bookmarkEnd w:id="46"/>
      <w:tr w:rsidR="00A97273" w:rsidRPr="0096051F" w14:paraId="6D1E155F" w14:textId="77777777" w:rsidTr="00BB532C">
        <w:tblPrEx>
          <w:tblCellMar>
            <w:left w:w="0" w:type="dxa"/>
            <w:right w:w="0" w:type="dxa"/>
          </w:tblCellMar>
        </w:tblPrEx>
        <w:trPr>
          <w:trHeight w:val="277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389CB75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 xml:space="preserve">Cód. </w:t>
            </w:r>
          </w:p>
          <w:p w14:paraId="784EFD60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EAP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95B3CB8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Produtos (entregas)</w:t>
            </w:r>
          </w:p>
          <w:p w14:paraId="0C35279A" w14:textId="77777777" w:rsidR="00A97273" w:rsidRPr="0096051F" w:rsidRDefault="00A97273" w:rsidP="00096F6F">
            <w:pPr>
              <w:spacing w:before="0" w:after="0"/>
              <w:jc w:val="center"/>
              <w:rPr>
                <w:rFonts w:cs="Arial"/>
                <w:b/>
                <w:bCs/>
                <w:iCs/>
                <w:sz w:val="16"/>
                <w:szCs w:val="16"/>
              </w:rPr>
            </w:pPr>
            <w:r w:rsidRPr="0096051F">
              <w:rPr>
                <w:rFonts w:cs="Arial"/>
                <w:b/>
                <w:iCs/>
                <w:sz w:val="16"/>
                <w:szCs w:val="16"/>
              </w:rPr>
              <w:t>(</w:t>
            </w:r>
            <w:r w:rsidRPr="0096051F">
              <w:rPr>
                <w:rFonts w:cs="Arial"/>
                <w:b/>
                <w:bCs/>
                <w:iCs/>
                <w:sz w:val="16"/>
                <w:szCs w:val="16"/>
              </w:rPr>
              <w:t>Liste as principais entregas produzidas pelo projeto que deverão ser validados por meio do Termo de Aceite)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3D00BB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Critérios de aceite</w:t>
            </w:r>
          </w:p>
          <w:p w14:paraId="3551F235" w14:textId="77777777" w:rsidR="00A97273" w:rsidRPr="0096051F" w:rsidRDefault="00A97273" w:rsidP="00096F6F">
            <w:pPr>
              <w:spacing w:before="0" w:after="0"/>
              <w:jc w:val="center"/>
              <w:rPr>
                <w:rFonts w:cs="Arial"/>
                <w:b/>
                <w:i/>
                <w:iCs/>
                <w:sz w:val="16"/>
                <w:szCs w:val="16"/>
              </w:rPr>
            </w:pPr>
            <w:r w:rsidRPr="0096051F">
              <w:rPr>
                <w:rFonts w:cs="Arial"/>
                <w:b/>
                <w:bCs/>
                <w:iCs/>
                <w:sz w:val="16"/>
                <w:szCs w:val="16"/>
              </w:rPr>
              <w:t>(Descreva os requisitos necessários à satisfação das expectativas do demandante)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3C5A0DD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 xml:space="preserve">Responsável pela garantia da qualidade </w:t>
            </w:r>
          </w:p>
          <w:p w14:paraId="6FB90E4E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  <w:sz w:val="16"/>
                <w:szCs w:val="16"/>
              </w:rPr>
            </w:pPr>
            <w:r w:rsidRPr="0096051F">
              <w:rPr>
                <w:rFonts w:cs="Arial"/>
                <w:b/>
                <w:bCs/>
                <w:i/>
                <w:sz w:val="16"/>
                <w:szCs w:val="16"/>
              </w:rPr>
              <w:t>(indicar quem garante a qualidade da entrega)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66C63E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Data da Entrega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FEE65" w14:textId="77777777" w:rsidR="00A97273" w:rsidRPr="0096051F" w:rsidRDefault="00A97273" w:rsidP="00096F6F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  <w:bCs/>
                <w:i/>
              </w:rPr>
              <w:t>Quem aprova</w:t>
            </w:r>
          </w:p>
          <w:p w14:paraId="51F98988" w14:textId="77777777" w:rsidR="00A97273" w:rsidRPr="0096051F" w:rsidRDefault="00A97273" w:rsidP="00096F6F">
            <w:pPr>
              <w:spacing w:before="0" w:after="0"/>
              <w:jc w:val="center"/>
              <w:rPr>
                <w:rFonts w:cs="Arial"/>
                <w:b/>
                <w:iCs/>
                <w:sz w:val="16"/>
                <w:szCs w:val="16"/>
              </w:rPr>
            </w:pPr>
            <w:r w:rsidRPr="0096051F">
              <w:rPr>
                <w:rFonts w:cs="Arial"/>
                <w:b/>
                <w:bCs/>
                <w:iCs/>
                <w:sz w:val="16"/>
                <w:szCs w:val="16"/>
              </w:rPr>
              <w:t>(Assina o Termo de Aceite)</w:t>
            </w:r>
          </w:p>
        </w:tc>
      </w:tr>
      <w:tr w:rsidR="00A97273" w:rsidRPr="00D617EE" w14:paraId="1CD9746E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26DE17" w14:textId="77777777" w:rsidR="00A97273" w:rsidRPr="00D617EE" w:rsidRDefault="00A97273" w:rsidP="00096F6F">
            <w:pPr>
              <w:pStyle w:val="NormalTabela"/>
              <w:snapToGrid w:val="0"/>
              <w:spacing w:before="0" w:after="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2.1.1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C22E682" w14:textId="77777777" w:rsidR="00BB532C" w:rsidRPr="007853DB" w:rsidRDefault="00BB532C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  <w:r w:rsidRPr="00BB532C">
              <w:rPr>
                <w:rFonts w:cs="Arial"/>
                <w:sz w:val="20"/>
              </w:rPr>
              <w:t xml:space="preserve"> </w:t>
            </w:r>
            <w:r w:rsidR="00A97273" w:rsidRPr="00D617EE">
              <w:rPr>
                <w:rFonts w:cs="Arial"/>
                <w:color w:val="808080" w:themeColor="background1" w:themeShade="80"/>
                <w:sz w:val="20"/>
              </w:rPr>
              <w:t>Scripts de atendimento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F1CE03" w14:textId="77777777" w:rsidR="00A97273" w:rsidRPr="00BB532C" w:rsidRDefault="00A97273" w:rsidP="00A97273">
            <w:pPr>
              <w:pStyle w:val="PargrafodaLista"/>
              <w:numPr>
                <w:ilvl w:val="0"/>
                <w:numId w:val="33"/>
              </w:numPr>
              <w:spacing w:before="0" w:after="0"/>
              <w:rPr>
                <w:rFonts w:cs="Arial"/>
              </w:rPr>
            </w:pPr>
            <w:r w:rsidRPr="00D617EE">
              <w:rPr>
                <w:rFonts w:cs="Arial"/>
                <w:color w:val="808080" w:themeColor="background1" w:themeShade="80"/>
              </w:rPr>
              <w:t>100% dos scripts definidos e cadastrados no sistema.</w:t>
            </w:r>
          </w:p>
          <w:p w14:paraId="24791931" w14:textId="77777777" w:rsidR="00A97273" w:rsidRPr="00A20F8E" w:rsidRDefault="00A97273" w:rsidP="00A20F8E">
            <w:pPr>
              <w:pStyle w:val="PargrafodaLista"/>
              <w:numPr>
                <w:ilvl w:val="0"/>
                <w:numId w:val="33"/>
              </w:numPr>
              <w:spacing w:before="0" w:after="0"/>
              <w:rPr>
                <w:rFonts w:cs="Arial"/>
                <w:color w:val="808080" w:themeColor="background1" w:themeShade="80"/>
              </w:rPr>
            </w:pPr>
            <w:r w:rsidRPr="00D617EE">
              <w:rPr>
                <w:rFonts w:cs="Arial"/>
                <w:color w:val="808080" w:themeColor="background1" w:themeShade="80"/>
              </w:rPr>
              <w:t>Zero erros gramaticais nos scripts.</w:t>
            </w:r>
          </w:p>
          <w:p w14:paraId="54C826F2" w14:textId="77777777" w:rsidR="00A97273" w:rsidRPr="00D617EE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color w:val="808080" w:themeColor="background1" w:themeShade="80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Tempo de leitura de cada script inferior ou igual a 15 segundos.</w:t>
            </w:r>
            <w:r w:rsidR="00BB532C" w:rsidRPr="00BB532C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8AE9F5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Supervisor de Atendimento</w:t>
            </w:r>
          </w:p>
          <w:p w14:paraId="753E1FE3" w14:textId="77777777" w:rsidR="00BB532C" w:rsidRPr="00D617EE" w:rsidRDefault="00BB532C" w:rsidP="00096F6F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5A3708" w14:textId="77777777" w:rsidR="00A97273" w:rsidRPr="00BB532C" w:rsidRDefault="008F4110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808080" w:themeColor="background1" w:themeShade="80"/>
                <w:sz w:val="20"/>
              </w:rPr>
              <w:t>30/06/2015</w:t>
            </w:r>
          </w:p>
          <w:p w14:paraId="7EFE1993" w14:textId="77777777" w:rsidR="00BB532C" w:rsidRPr="00D617EE" w:rsidRDefault="00BB532C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5281D5A" w14:textId="77777777" w:rsidR="00A97273" w:rsidRPr="00BB532C" w:rsidRDefault="00A97273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  <w:r w:rsidRPr="00D617EE">
              <w:rPr>
                <w:rFonts w:cs="Arial"/>
                <w:color w:val="808080" w:themeColor="background1" w:themeShade="80"/>
                <w:sz w:val="20"/>
              </w:rPr>
              <w:t>Gerente de Atendimento</w:t>
            </w:r>
          </w:p>
          <w:p w14:paraId="1EFAF6C4" w14:textId="77777777" w:rsidR="00BB532C" w:rsidRPr="00D617EE" w:rsidRDefault="00BB532C" w:rsidP="008F4110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color w:val="808080" w:themeColor="background1" w:themeShade="80"/>
                <w:sz w:val="20"/>
              </w:rPr>
            </w:pPr>
          </w:p>
        </w:tc>
      </w:tr>
      <w:tr w:rsidR="00A97273" w:rsidRPr="0096051F" w14:paraId="1DE24DBA" w14:textId="77777777" w:rsidTr="007853DB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544E6A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512A07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C60922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595F34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A61F7D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512D0D4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A97273" w:rsidRPr="0096051F" w14:paraId="67ADFDB1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CCA3F4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BA70C6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85516B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14885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A97D735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E27CB45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A97273" w:rsidRPr="0096051F" w14:paraId="1781BD4A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EA5129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0384DE9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11D071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764F00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C18593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92E1253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A97273" w:rsidRPr="0096051F" w14:paraId="2D74478B" w14:textId="77777777" w:rsidTr="007853DB">
        <w:tblPrEx>
          <w:tblCellMar>
            <w:left w:w="0" w:type="dxa"/>
            <w:right w:w="0" w:type="dxa"/>
          </w:tblCellMar>
        </w:tblPrEx>
        <w:trPr>
          <w:trHeight w:val="39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7479021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71306F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5BE21F" w14:textId="77777777" w:rsidR="00A97273" w:rsidRPr="00BB532C" w:rsidRDefault="00A97273" w:rsidP="00096F6F">
            <w:pPr>
              <w:pStyle w:val="NormalTabela"/>
              <w:snapToGrid w:val="0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FEAA43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D68E80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125AD40" w14:textId="77777777" w:rsidR="00A97273" w:rsidRPr="00BB532C" w:rsidRDefault="00A97273" w:rsidP="00BB532C">
            <w:pPr>
              <w:pStyle w:val="NormalTabela"/>
              <w:snapToGrid w:val="0"/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</w:tbl>
    <w:p w14:paraId="60E96A6C" w14:textId="77777777" w:rsidR="0022731B" w:rsidRPr="0096051F" w:rsidRDefault="0022731B" w:rsidP="00DA7726">
      <w:pPr>
        <w:rPr>
          <w:rFonts w:cs="Arial"/>
          <w:b/>
        </w:rPr>
        <w:sectPr w:rsidR="0022731B" w:rsidRPr="0096051F" w:rsidSect="003E6801">
          <w:footerReference w:type="default" r:id="rId18"/>
          <w:pgSz w:w="16838" w:h="11906" w:orient="landscape"/>
          <w:pgMar w:top="1858" w:right="1529" w:bottom="1080" w:left="1440" w:header="624" w:footer="0" w:gutter="0"/>
          <w:cols w:space="708"/>
          <w:docGrid w:linePitch="360"/>
        </w:sectPr>
      </w:pPr>
    </w:p>
    <w:p w14:paraId="75A4A3A6" w14:textId="77777777" w:rsidR="006A622C" w:rsidRPr="0096051F" w:rsidRDefault="006A622C" w:rsidP="00A97273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47" w:name="_Toc433274607"/>
      <w:bookmarkStart w:id="48" w:name="_Toc487104624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DE RECURSOS HUMANOS</w:t>
      </w:r>
      <w:bookmarkEnd w:id="47"/>
      <w:bookmarkEnd w:id="48"/>
    </w:p>
    <w:p w14:paraId="4826FF28" w14:textId="77777777" w:rsidR="00DA7A77" w:rsidRPr="00BB532C" w:rsidRDefault="00BB532C" w:rsidP="00BD29E2">
      <w:pPr>
        <w:autoSpaceDE w:val="0"/>
        <w:autoSpaceDN w:val="0"/>
        <w:adjustRightInd w:val="0"/>
        <w:spacing w:before="120"/>
        <w:ind w:left="284"/>
        <w:rPr>
          <w:rFonts w:cs="Arial"/>
          <w:lang w:eastAsia="pt-BR" w:bidi="ar-SA"/>
        </w:rPr>
      </w:pPr>
      <w:r w:rsidRPr="00BB532C">
        <w:rPr>
          <w:rFonts w:cs="Arial"/>
          <w:lang w:eastAsia="pt-BR" w:bidi="ar-SA"/>
        </w:rPr>
        <w:t xml:space="preserve"> </w:t>
      </w:r>
      <w:r w:rsidR="00DA7A77" w:rsidRPr="00DA7A77">
        <w:rPr>
          <w:rFonts w:cs="Arial"/>
          <w:i/>
          <w:color w:val="A6A6A6" w:themeColor="background1" w:themeShade="A6"/>
          <w:lang w:eastAsia="pt-BR" w:bidi="ar-SA"/>
        </w:rPr>
        <w:t>[Texto sugestivo. Ajustar de acordo com o projeto]</w:t>
      </w:r>
    </w:p>
    <w:p w14:paraId="1B177215" w14:textId="77777777" w:rsidR="006A622C" w:rsidRPr="00B92130" w:rsidRDefault="006A622C" w:rsidP="006A622C">
      <w:pPr>
        <w:pStyle w:val="PargrafodaLista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O Gerente do Projeto não possuirá autoridade funcional sobre a equipe do projeto, porém possuirá autonomia de atribuição das atividades, com o apoio do </w:t>
      </w:r>
      <w:r w:rsidR="003D0340">
        <w:rPr>
          <w:rFonts w:cs="Arial"/>
          <w:lang w:eastAsia="pt-BR" w:bidi="ar-SA"/>
        </w:rPr>
        <w:t>Especialista de Negócio</w:t>
      </w:r>
      <w:r w:rsidRPr="00B92130">
        <w:rPr>
          <w:rFonts w:cs="Arial"/>
          <w:lang w:eastAsia="pt-BR" w:bidi="ar-SA"/>
        </w:rPr>
        <w:t xml:space="preserve"> e do Patrocinador.</w:t>
      </w:r>
      <w:r w:rsidR="009F6646" w:rsidRPr="00B92130">
        <w:rPr>
          <w:rFonts w:cs="Arial"/>
          <w:lang w:eastAsia="pt-BR" w:bidi="ar-SA"/>
        </w:rPr>
        <w:t xml:space="preserve"> Os papéis e responsabilidades</w:t>
      </w:r>
      <w:r w:rsidR="00DA777D" w:rsidRPr="00B92130">
        <w:rPr>
          <w:rFonts w:cs="Arial"/>
          <w:lang w:eastAsia="pt-BR" w:bidi="ar-SA"/>
        </w:rPr>
        <w:t xml:space="preserve"> da equipe do projeto</w:t>
      </w:r>
      <w:r w:rsidR="009F6646" w:rsidRPr="00B92130">
        <w:rPr>
          <w:rFonts w:cs="Arial"/>
          <w:lang w:eastAsia="pt-BR" w:bidi="ar-SA"/>
        </w:rPr>
        <w:t xml:space="preserve"> estão descritos no item 1.10 deste Plano.</w:t>
      </w:r>
    </w:p>
    <w:p w14:paraId="6D804D38" w14:textId="77777777" w:rsidR="006A622C" w:rsidRPr="00B92130" w:rsidRDefault="006A622C" w:rsidP="006A622C">
      <w:pPr>
        <w:pStyle w:val="PargrafodaLista"/>
        <w:ind w:left="284"/>
        <w:rPr>
          <w:rFonts w:cs="Arial"/>
          <w:lang w:eastAsia="pt-BR" w:bidi="ar-SA"/>
        </w:rPr>
      </w:pPr>
    </w:p>
    <w:p w14:paraId="6E1F4305" w14:textId="77777777" w:rsidR="006A622C" w:rsidRPr="00B92130" w:rsidRDefault="006A622C" w:rsidP="006A622C">
      <w:pPr>
        <w:pStyle w:val="PargrafodaLista"/>
        <w:ind w:left="284"/>
        <w:rPr>
          <w:rFonts w:cs="Arial"/>
          <w:lang w:eastAsia="pt-BR" w:bidi="ar-SA"/>
        </w:rPr>
      </w:pPr>
      <w:bookmarkStart w:id="49" w:name="_Toc353742491"/>
      <w:bookmarkStart w:id="50" w:name="_Toc404958163"/>
      <w:r w:rsidRPr="00B92130">
        <w:rPr>
          <w:rFonts w:cs="Arial"/>
          <w:lang w:eastAsia="pt-BR" w:bidi="ar-SA"/>
        </w:rPr>
        <w:t>No caso de realocação de profissional integrante do projeto, caberá ao Gerente de Projeto, a identificação do substituto em comum acordo com as diretrizes do projeto e as funções a serem exercidas, e viabilizar junto ao Patrocinador a integração deste profissional à equipe. O mesmo aplica-se à alocação de recursos adicionais.</w:t>
      </w:r>
    </w:p>
    <w:bookmarkEnd w:id="49"/>
    <w:bookmarkEnd w:id="50"/>
    <w:p w14:paraId="405B0363" w14:textId="77777777" w:rsidR="006A622C" w:rsidRPr="00BB532C" w:rsidRDefault="006A622C" w:rsidP="006A622C">
      <w:pPr>
        <w:pStyle w:val="PargrafodaLista"/>
        <w:ind w:left="284"/>
        <w:rPr>
          <w:rFonts w:cs="Arial"/>
          <w:lang w:eastAsia="pt-BR" w:bidi="ar-SA"/>
        </w:rPr>
      </w:pPr>
    </w:p>
    <w:p w14:paraId="7E9DCE71" w14:textId="77777777" w:rsidR="006A622C" w:rsidRPr="0096051F" w:rsidRDefault="006A622C" w:rsidP="003E6801">
      <w:pPr>
        <w:pStyle w:val="Ttulo1"/>
        <w:keepNext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1" w:name="_Toc433280665"/>
      <w:bookmarkStart w:id="52" w:name="_Toc433277862"/>
      <w:bookmarkStart w:id="53" w:name="_Toc448135176"/>
      <w:bookmarkStart w:id="54" w:name="_Toc448139511"/>
      <w:bookmarkStart w:id="55" w:name="_Toc448140219"/>
      <w:bookmarkStart w:id="56" w:name="_Toc433280666"/>
      <w:bookmarkStart w:id="57" w:name="_Toc433277863"/>
      <w:bookmarkStart w:id="58" w:name="_Toc448135177"/>
      <w:bookmarkStart w:id="59" w:name="_Toc448139512"/>
      <w:bookmarkStart w:id="60" w:name="_Toc448140220"/>
      <w:bookmarkStart w:id="61" w:name="_Toc433280667"/>
      <w:bookmarkStart w:id="62" w:name="_Toc433277864"/>
      <w:bookmarkStart w:id="63" w:name="_Toc448135178"/>
      <w:bookmarkStart w:id="64" w:name="_Toc448139513"/>
      <w:bookmarkStart w:id="65" w:name="_Toc448140221"/>
      <w:bookmarkStart w:id="66" w:name="_Toc433280668"/>
      <w:bookmarkStart w:id="67" w:name="_Toc433277865"/>
      <w:bookmarkStart w:id="68" w:name="_Toc448135179"/>
      <w:bookmarkStart w:id="69" w:name="_Toc448139514"/>
      <w:bookmarkStart w:id="70" w:name="_Toc448140222"/>
      <w:bookmarkStart w:id="71" w:name="_Toc433280669"/>
      <w:bookmarkStart w:id="72" w:name="_Toc433277866"/>
      <w:bookmarkStart w:id="73" w:name="_Toc448135180"/>
      <w:bookmarkStart w:id="74" w:name="_Toc448139515"/>
      <w:bookmarkStart w:id="75" w:name="_Toc448140223"/>
      <w:bookmarkStart w:id="76" w:name="_Toc433280670"/>
      <w:bookmarkStart w:id="77" w:name="_Toc433277867"/>
      <w:bookmarkStart w:id="78" w:name="_Toc448135181"/>
      <w:bookmarkStart w:id="79" w:name="_Toc448139516"/>
      <w:bookmarkStart w:id="80" w:name="_Toc448140224"/>
      <w:bookmarkStart w:id="81" w:name="_Toc448155495"/>
      <w:bookmarkStart w:id="82" w:name="_Toc448915180"/>
      <w:bookmarkStart w:id="83" w:name="_Toc448155496"/>
      <w:bookmarkStart w:id="84" w:name="_Toc448915181"/>
      <w:bookmarkStart w:id="85" w:name="_Toc448155497"/>
      <w:bookmarkStart w:id="86" w:name="_Toc448915182"/>
      <w:bookmarkStart w:id="87" w:name="_Toc448155498"/>
      <w:bookmarkStart w:id="88" w:name="_Toc448915183"/>
      <w:bookmarkStart w:id="89" w:name="_Toc448155499"/>
      <w:bookmarkStart w:id="90" w:name="_Toc448915184"/>
      <w:bookmarkStart w:id="91" w:name="_Toc448155500"/>
      <w:bookmarkStart w:id="92" w:name="_Toc448915185"/>
      <w:bookmarkStart w:id="93" w:name="_Toc433274609"/>
      <w:bookmarkStart w:id="94" w:name="_Toc487104625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Organograma do Projeto</w:t>
      </w:r>
      <w:bookmarkEnd w:id="93"/>
      <w:bookmarkEnd w:id="94"/>
    </w:p>
    <w:p w14:paraId="0705D152" w14:textId="77777777" w:rsidR="006A622C" w:rsidRPr="00857C39" w:rsidRDefault="00857C39" w:rsidP="00BB532C">
      <w:pPr>
        <w:pStyle w:val="Comments"/>
        <w:rPr>
          <w:rFonts w:eastAsiaTheme="minorEastAsia"/>
        </w:rPr>
      </w:pPr>
      <w:r w:rsidRPr="00857C39">
        <w:rPr>
          <w:rFonts w:eastAsiaTheme="minorEastAsia"/>
        </w:rPr>
        <w:t xml:space="preserve"> </w:t>
      </w:r>
      <w:r w:rsidR="006A622C" w:rsidRPr="00857C39">
        <w:rPr>
          <w:rFonts w:eastAsiaTheme="minorEastAsia"/>
          <w:i/>
          <w:color w:val="A6A6A6" w:themeColor="background1" w:themeShade="A6"/>
        </w:rPr>
        <w:t>[Exibição gráfica dos membros da equipe do projeto e suas relações hierárquicas.]</w:t>
      </w:r>
    </w:p>
    <w:p w14:paraId="053BEB78" w14:textId="77777777" w:rsidR="006A622C" w:rsidRPr="0096051F" w:rsidRDefault="006A622C" w:rsidP="006A622C">
      <w:pPr>
        <w:rPr>
          <w:rFonts w:cs="Arial"/>
          <w:b/>
        </w:rPr>
      </w:pPr>
    </w:p>
    <w:p w14:paraId="66C5024E" w14:textId="77777777" w:rsidR="006A622C" w:rsidRPr="0096051F" w:rsidRDefault="006A622C" w:rsidP="006A622C">
      <w:pPr>
        <w:ind w:left="344"/>
        <w:rPr>
          <w:rFonts w:cs="Arial"/>
          <w:b/>
          <w:color w:val="808080" w:themeColor="background1" w:themeShade="80"/>
        </w:rPr>
      </w:pPr>
      <w:r w:rsidRPr="0096051F">
        <w:rPr>
          <w:rFonts w:cs="Arial"/>
          <w:b/>
          <w:noProof/>
          <w:color w:val="808080" w:themeColor="background1" w:themeShade="80"/>
          <w:lang w:eastAsia="pt-BR" w:bidi="ar-SA"/>
        </w:rPr>
        <w:drawing>
          <wp:inline distT="0" distB="0" distL="0" distR="0" wp14:anchorId="22B2FA7D" wp14:editId="4740509F">
            <wp:extent cx="5857875" cy="2647950"/>
            <wp:effectExtent l="0" t="0" r="0" b="19050"/>
            <wp:docPr id="1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EF64E84" w14:textId="77777777" w:rsidR="006A622C" w:rsidRPr="0096051F" w:rsidRDefault="006A622C" w:rsidP="0011682F">
      <w:pPr>
        <w:pStyle w:val="Ttulo1"/>
        <w:keepNext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95" w:name="_Toc433274610"/>
      <w:bookmarkStart w:id="96" w:name="_Toc487104626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Diretório da</w:t>
      </w:r>
      <w:r w:rsidR="00D579AB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Equipe do Projeto</w:t>
      </w:r>
      <w:bookmarkEnd w:id="95"/>
      <w:bookmarkEnd w:id="96"/>
    </w:p>
    <w:p w14:paraId="3A2EF22C" w14:textId="77777777" w:rsidR="006A622C" w:rsidRPr="00857C39" w:rsidRDefault="006A622C" w:rsidP="006A622C">
      <w:pPr>
        <w:autoSpaceDE w:val="0"/>
        <w:autoSpaceDN w:val="0"/>
        <w:adjustRightInd w:val="0"/>
        <w:spacing w:before="0" w:after="0"/>
        <w:rPr>
          <w:rFonts w:cs="Arial"/>
          <w:bCs/>
          <w:iCs/>
          <w:lang w:bidi="ar-SA"/>
        </w:rPr>
      </w:pPr>
    </w:p>
    <w:tbl>
      <w:tblPr>
        <w:tblStyle w:val="Tabelacomgrade"/>
        <w:tblpPr w:leftFromText="141" w:rightFromText="141" w:vertAnchor="text" w:horzAnchor="margin" w:tblpX="353" w:tblpY="142"/>
        <w:tblW w:w="9351" w:type="dxa"/>
        <w:tblLook w:val="04A0" w:firstRow="1" w:lastRow="0" w:firstColumn="1" w:lastColumn="0" w:noHBand="0" w:noVBand="1"/>
      </w:tblPr>
      <w:tblGrid>
        <w:gridCol w:w="571"/>
        <w:gridCol w:w="3252"/>
        <w:gridCol w:w="1702"/>
        <w:gridCol w:w="2408"/>
        <w:gridCol w:w="1418"/>
      </w:tblGrid>
      <w:tr w:rsidR="006A622C" w:rsidRPr="0096051F" w14:paraId="7520DF8F" w14:textId="77777777" w:rsidTr="0063227C">
        <w:tc>
          <w:tcPr>
            <w:tcW w:w="571" w:type="dxa"/>
          </w:tcPr>
          <w:p w14:paraId="360D621E" w14:textId="77777777"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No.</w:t>
            </w:r>
          </w:p>
        </w:tc>
        <w:tc>
          <w:tcPr>
            <w:tcW w:w="3252" w:type="dxa"/>
          </w:tcPr>
          <w:p w14:paraId="3A79F476" w14:textId="77777777"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Nome</w:t>
            </w:r>
          </w:p>
        </w:tc>
        <w:tc>
          <w:tcPr>
            <w:tcW w:w="1702" w:type="dxa"/>
          </w:tcPr>
          <w:p w14:paraId="73A42B5B" w14:textId="77777777"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Unidade</w:t>
            </w:r>
          </w:p>
        </w:tc>
        <w:tc>
          <w:tcPr>
            <w:tcW w:w="2408" w:type="dxa"/>
          </w:tcPr>
          <w:p w14:paraId="7C202FC0" w14:textId="77777777"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E-mail</w:t>
            </w:r>
          </w:p>
        </w:tc>
        <w:tc>
          <w:tcPr>
            <w:tcW w:w="1418" w:type="dxa"/>
          </w:tcPr>
          <w:p w14:paraId="79D4D5F4" w14:textId="77777777"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Telefone</w:t>
            </w:r>
          </w:p>
        </w:tc>
      </w:tr>
      <w:tr w:rsidR="006A622C" w:rsidRPr="0096051F" w14:paraId="25021AEE" w14:textId="77777777" w:rsidTr="007853DB">
        <w:tc>
          <w:tcPr>
            <w:tcW w:w="571" w:type="dxa"/>
            <w:vAlign w:val="center"/>
          </w:tcPr>
          <w:p w14:paraId="092D5CC6" w14:textId="77777777"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1</w:t>
            </w:r>
          </w:p>
        </w:tc>
        <w:tc>
          <w:tcPr>
            <w:tcW w:w="3252" w:type="dxa"/>
            <w:vAlign w:val="center"/>
          </w:tcPr>
          <w:p w14:paraId="2C4CDA18" w14:textId="77777777"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702" w:type="dxa"/>
            <w:vAlign w:val="center"/>
          </w:tcPr>
          <w:p w14:paraId="1B578D1C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408" w:type="dxa"/>
            <w:vAlign w:val="center"/>
          </w:tcPr>
          <w:p w14:paraId="08CD1C1B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418" w:type="dxa"/>
            <w:vAlign w:val="center"/>
          </w:tcPr>
          <w:p w14:paraId="3FBBDC60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6A622C" w:rsidRPr="0096051F" w14:paraId="0E46ACB2" w14:textId="77777777" w:rsidTr="007853DB">
        <w:tc>
          <w:tcPr>
            <w:tcW w:w="571" w:type="dxa"/>
            <w:vAlign w:val="center"/>
          </w:tcPr>
          <w:p w14:paraId="5CCFDDF2" w14:textId="77777777"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2</w:t>
            </w:r>
          </w:p>
        </w:tc>
        <w:tc>
          <w:tcPr>
            <w:tcW w:w="3252" w:type="dxa"/>
            <w:vAlign w:val="center"/>
          </w:tcPr>
          <w:p w14:paraId="2D8283AD" w14:textId="77777777"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702" w:type="dxa"/>
            <w:vAlign w:val="center"/>
          </w:tcPr>
          <w:p w14:paraId="030259DF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408" w:type="dxa"/>
            <w:vAlign w:val="center"/>
          </w:tcPr>
          <w:p w14:paraId="0C3E6135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418" w:type="dxa"/>
            <w:vAlign w:val="center"/>
          </w:tcPr>
          <w:p w14:paraId="5023F3A4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6A622C" w:rsidRPr="0096051F" w14:paraId="330655AD" w14:textId="77777777" w:rsidTr="007853DB">
        <w:tc>
          <w:tcPr>
            <w:tcW w:w="571" w:type="dxa"/>
            <w:vAlign w:val="center"/>
          </w:tcPr>
          <w:p w14:paraId="485BCFDA" w14:textId="77777777"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3</w:t>
            </w:r>
          </w:p>
        </w:tc>
        <w:tc>
          <w:tcPr>
            <w:tcW w:w="3252" w:type="dxa"/>
            <w:vAlign w:val="center"/>
          </w:tcPr>
          <w:p w14:paraId="0541B7F7" w14:textId="77777777"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702" w:type="dxa"/>
            <w:vAlign w:val="center"/>
          </w:tcPr>
          <w:p w14:paraId="453B2312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408" w:type="dxa"/>
            <w:vAlign w:val="center"/>
          </w:tcPr>
          <w:p w14:paraId="08BD470E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418" w:type="dxa"/>
            <w:vAlign w:val="center"/>
          </w:tcPr>
          <w:p w14:paraId="605B8B92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6A622C" w:rsidRPr="0096051F" w14:paraId="736CF885" w14:textId="77777777" w:rsidTr="007853DB">
        <w:tc>
          <w:tcPr>
            <w:tcW w:w="571" w:type="dxa"/>
            <w:vAlign w:val="center"/>
          </w:tcPr>
          <w:p w14:paraId="1511AE6F" w14:textId="77777777"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4</w:t>
            </w:r>
          </w:p>
        </w:tc>
        <w:tc>
          <w:tcPr>
            <w:tcW w:w="3252" w:type="dxa"/>
            <w:vAlign w:val="center"/>
          </w:tcPr>
          <w:p w14:paraId="625D90F8" w14:textId="77777777"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702" w:type="dxa"/>
            <w:vAlign w:val="center"/>
          </w:tcPr>
          <w:p w14:paraId="3A8F6039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408" w:type="dxa"/>
            <w:vAlign w:val="center"/>
          </w:tcPr>
          <w:p w14:paraId="296B344A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418" w:type="dxa"/>
            <w:vAlign w:val="center"/>
          </w:tcPr>
          <w:p w14:paraId="10C1BC99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  <w:tr w:rsidR="006A622C" w:rsidRPr="0096051F" w14:paraId="0171E17F" w14:textId="77777777" w:rsidTr="007853DB">
        <w:tc>
          <w:tcPr>
            <w:tcW w:w="571" w:type="dxa"/>
            <w:vAlign w:val="center"/>
          </w:tcPr>
          <w:p w14:paraId="3686F656" w14:textId="77777777" w:rsidR="006A622C" w:rsidRPr="00857C39" w:rsidRDefault="00C63643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5</w:t>
            </w:r>
          </w:p>
        </w:tc>
        <w:tc>
          <w:tcPr>
            <w:tcW w:w="3252" w:type="dxa"/>
            <w:vAlign w:val="center"/>
          </w:tcPr>
          <w:p w14:paraId="72A509FF" w14:textId="77777777" w:rsidR="006A622C" w:rsidRPr="007C5768" w:rsidRDefault="006A622C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702" w:type="dxa"/>
            <w:vAlign w:val="center"/>
          </w:tcPr>
          <w:p w14:paraId="407D63CA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2408" w:type="dxa"/>
            <w:vAlign w:val="center"/>
          </w:tcPr>
          <w:p w14:paraId="256A0271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  <w:tc>
          <w:tcPr>
            <w:tcW w:w="1418" w:type="dxa"/>
            <w:vAlign w:val="center"/>
          </w:tcPr>
          <w:p w14:paraId="6EEC7C85" w14:textId="77777777" w:rsidR="006A622C" w:rsidRPr="007C5768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</w:p>
        </w:tc>
      </w:tr>
    </w:tbl>
    <w:p w14:paraId="08E47D43" w14:textId="77777777" w:rsidR="00BE362C" w:rsidRPr="00BE362C" w:rsidRDefault="00BE362C" w:rsidP="00BE362C"/>
    <w:p w14:paraId="40A628B1" w14:textId="77777777" w:rsidR="00BE362C" w:rsidRPr="00BE362C" w:rsidRDefault="00BE362C" w:rsidP="00BE362C"/>
    <w:p w14:paraId="4173D9DE" w14:textId="77777777" w:rsidR="00001B52" w:rsidRPr="00BE362C" w:rsidRDefault="00001B52" w:rsidP="00BE362C">
      <w:pPr>
        <w:sectPr w:rsidR="00001B52" w:rsidRPr="00BE362C" w:rsidSect="00BB532C">
          <w:footerReference w:type="default" r:id="rId24"/>
          <w:pgSz w:w="11906" w:h="16838"/>
          <w:pgMar w:top="1985" w:right="1080" w:bottom="1440" w:left="1080" w:header="624" w:footer="0" w:gutter="0"/>
          <w:cols w:space="708"/>
          <w:docGrid w:linePitch="360"/>
        </w:sectPr>
      </w:pPr>
    </w:p>
    <w:p w14:paraId="1479E76D" w14:textId="77777777" w:rsidR="008F4110" w:rsidRPr="0096051F" w:rsidRDefault="008F4110" w:rsidP="008F4110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97" w:name="_Toc433280675"/>
      <w:bookmarkStart w:id="98" w:name="_Toc433277872"/>
      <w:bookmarkStart w:id="99" w:name="_Toc448135186"/>
      <w:bookmarkStart w:id="100" w:name="_Toc448139521"/>
      <w:bookmarkStart w:id="101" w:name="_Toc448140229"/>
      <w:bookmarkStart w:id="102" w:name="_Toc448155504"/>
      <w:bookmarkStart w:id="103" w:name="_Toc448915189"/>
      <w:bookmarkStart w:id="104" w:name="_Toc487104627"/>
      <w:bookmarkEnd w:id="97"/>
      <w:bookmarkEnd w:id="98"/>
      <w:bookmarkEnd w:id="99"/>
      <w:bookmarkEnd w:id="100"/>
      <w:bookmarkEnd w:id="101"/>
      <w:bookmarkEnd w:id="102"/>
      <w:bookmarkEnd w:id="103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DA COMUNICAÇÃO</w:t>
      </w:r>
      <w:bookmarkEnd w:id="104"/>
    </w:p>
    <w:p w14:paraId="23B008E8" w14:textId="77777777" w:rsidR="001A0885" w:rsidRPr="008911C7" w:rsidRDefault="009D50F3" w:rsidP="008911C7">
      <w:pPr>
        <w:pStyle w:val="Ttulo1"/>
        <w:keepNext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05" w:name="_Toc487104628"/>
      <w:r w:rsidRPr="008911C7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Matriz de Comunicação</w:t>
      </w:r>
      <w:bookmarkEnd w:id="105"/>
    </w:p>
    <w:p w14:paraId="33526A9F" w14:textId="77777777" w:rsidR="001A0885" w:rsidRPr="0063227C" w:rsidRDefault="001A0885" w:rsidP="00C63643">
      <w:pPr>
        <w:ind w:left="284"/>
        <w:rPr>
          <w:rFonts w:cs="Arial"/>
        </w:rPr>
      </w:pPr>
      <w:r w:rsidRPr="0096051F">
        <w:rPr>
          <w:rFonts w:cs="Arial"/>
          <w:b/>
          <w:color w:val="808080" w:themeColor="background1" w:themeShade="80"/>
        </w:rPr>
        <w:t xml:space="preserve">[Descrever os principais assuntos informados, ação esperada, quem envia e quem recebe, por qual meio e em qual </w:t>
      </w:r>
      <w:proofErr w:type="gramStart"/>
      <w:r w:rsidR="00DA7A77" w:rsidRPr="0096051F">
        <w:rPr>
          <w:rFonts w:cs="Arial"/>
          <w:b/>
          <w:color w:val="808080" w:themeColor="background1" w:themeShade="80"/>
        </w:rPr>
        <w:t>periodicidade ]</w:t>
      </w:r>
      <w:proofErr w:type="gramEnd"/>
    </w:p>
    <w:tbl>
      <w:tblPr>
        <w:tblW w:w="13753" w:type="dxa"/>
        <w:tblInd w:w="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2679"/>
        <w:gridCol w:w="1664"/>
        <w:gridCol w:w="2086"/>
        <w:gridCol w:w="1820"/>
        <w:gridCol w:w="1937"/>
        <w:gridCol w:w="1665"/>
        <w:gridCol w:w="1537"/>
      </w:tblGrid>
      <w:tr w:rsidR="003131EE" w:rsidRPr="003131EE" w14:paraId="23D3F058" w14:textId="77777777" w:rsidTr="00C63643">
        <w:trPr>
          <w:trHeight w:val="371"/>
        </w:trPr>
        <w:tc>
          <w:tcPr>
            <w:tcW w:w="1375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BD13465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bookmarkStart w:id="106" w:name="RANGE!B2:I10"/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MATRIZ DE COMUNICAÇÃO</w:t>
            </w:r>
            <w:bookmarkEnd w:id="106"/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 xml:space="preserve"> - REUNIÕES</w:t>
            </w:r>
          </w:p>
        </w:tc>
      </w:tr>
      <w:tr w:rsidR="003131EE" w:rsidRPr="0096051F" w14:paraId="49C7C5D2" w14:textId="77777777" w:rsidTr="00C63643">
        <w:trPr>
          <w:trHeight w:val="445"/>
        </w:trPr>
        <w:tc>
          <w:tcPr>
            <w:tcW w:w="30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B817F1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Grupo de Processos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7B4653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Iniciação</w:t>
            </w:r>
          </w:p>
        </w:tc>
        <w:tc>
          <w:tcPr>
            <w:tcW w:w="3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45CCD3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Planejamento</w:t>
            </w:r>
          </w:p>
        </w:tc>
        <w:tc>
          <w:tcPr>
            <w:tcW w:w="3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F7912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Execução e Controle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F6466C6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Encerramento</w:t>
            </w:r>
          </w:p>
        </w:tc>
      </w:tr>
      <w:tr w:rsidR="003131EE" w:rsidRPr="0096051F" w14:paraId="57D2108F" w14:textId="77777777" w:rsidTr="00C63643">
        <w:trPr>
          <w:trHeight w:val="953"/>
        </w:trPr>
        <w:tc>
          <w:tcPr>
            <w:tcW w:w="30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FCE7ED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Reunião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5A3261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inicial do projeto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4BB7C9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de Planejamento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D6804C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de Partida (</w:t>
            </w:r>
            <w:proofErr w:type="spellStart"/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kick</w:t>
            </w:r>
            <w:proofErr w:type="spellEnd"/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 xml:space="preserve">-off) 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04BB21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de Acompanhamento e Controle de Mudanças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8B9A76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Específica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B1608E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Reunião de Encerramento do Projeto (</w:t>
            </w:r>
            <w:proofErr w:type="spellStart"/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Closeout</w:t>
            </w:r>
            <w:proofErr w:type="spellEnd"/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)</w:t>
            </w:r>
          </w:p>
        </w:tc>
      </w:tr>
      <w:tr w:rsidR="003131EE" w:rsidRPr="0096051F" w14:paraId="64BC735A" w14:textId="77777777" w:rsidTr="00C63643">
        <w:trPr>
          <w:trHeight w:val="1089"/>
        </w:trPr>
        <w:tc>
          <w:tcPr>
            <w:tcW w:w="30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D22A26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Periodicidade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A7B260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No início do projeto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72B3B1" w14:textId="77777777" w:rsidR="003131EE" w:rsidRPr="00C63643" w:rsidRDefault="008E4E8B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  <w:r w:rsidR="003131EE" w:rsidRPr="00C63643">
              <w:rPr>
                <w:rFonts w:eastAsia="Times New Roman" w:cs="Arial"/>
                <w:b/>
                <w:color w:val="BFBFBF" w:themeColor="background1" w:themeShade="BF"/>
                <w:sz w:val="18"/>
                <w:szCs w:val="18"/>
                <w:lang w:eastAsia="pt-BR" w:bidi="ar-SA"/>
              </w:rPr>
              <w:t>[Registrar a periodicidade, dia da semana e horário que as reuniões serão realizadas]</w:t>
            </w: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64443A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No final do planejamento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9A1E05" w14:textId="77777777" w:rsidR="003131EE" w:rsidRPr="00C63643" w:rsidRDefault="008E4E8B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  <w:r w:rsidR="003131EE" w:rsidRPr="00C63643">
              <w:rPr>
                <w:rFonts w:eastAsia="Times New Roman" w:cs="Arial"/>
                <w:b/>
                <w:color w:val="BFBFBF" w:themeColor="background1" w:themeShade="BF"/>
                <w:sz w:val="18"/>
                <w:szCs w:val="18"/>
                <w:lang w:eastAsia="pt-BR" w:bidi="ar-SA"/>
              </w:rPr>
              <w:t>[Registrar a periodicidade, dia da semana e horário que as reuniões serão realizadas]</w:t>
            </w:r>
            <w:r w:rsidRPr="008E4E8B">
              <w:rPr>
                <w:rFonts w:eastAsia="Times New Roman" w:cs="Arial"/>
                <w:sz w:val="18"/>
                <w:szCs w:val="18"/>
                <w:lang w:eastAsia="pt-BR" w:bidi="ar-SA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7E6698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Quando necessário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4329CF6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color w:val="000000"/>
                <w:sz w:val="18"/>
                <w:szCs w:val="18"/>
                <w:lang w:eastAsia="pt-BR" w:bidi="ar-SA"/>
              </w:rPr>
              <w:t>No final do projeto</w:t>
            </w:r>
          </w:p>
        </w:tc>
      </w:tr>
      <w:tr w:rsidR="003131EE" w:rsidRPr="0096051F" w14:paraId="36AB788D" w14:textId="77777777" w:rsidTr="00C63643">
        <w:trPr>
          <w:trHeight w:val="334"/>
        </w:trPr>
        <w:tc>
          <w:tcPr>
            <w:tcW w:w="3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textDirection w:val="btLr"/>
            <w:vAlign w:val="center"/>
            <w:hideMark/>
          </w:tcPr>
          <w:p w14:paraId="2CA22E18" w14:textId="77777777" w:rsidR="003131EE" w:rsidRPr="00C63643" w:rsidRDefault="003131EE" w:rsidP="003131EE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Participantes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CF25DC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Patrocinador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4C4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141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color w:val="000000"/>
                <w:sz w:val="20"/>
                <w:lang w:eastAsia="pt-BR" w:bidi="ar-S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772B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8B1C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76685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4E2BD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192BB4DC" w14:textId="77777777" w:rsidTr="00C63643">
        <w:trPr>
          <w:trHeight w:val="544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3C97DB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9A9636" w14:textId="77777777" w:rsidR="003131EE" w:rsidRPr="00C63643" w:rsidRDefault="003D0340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Especialista de Negócio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4D9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A67A2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7A27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353C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1D6E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1EE9C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2BEEA037" w14:textId="77777777" w:rsidTr="00C63643">
        <w:trPr>
          <w:trHeight w:val="674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C61BC3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23D864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Representante do Escritório de Projetos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31EB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EA0C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BADB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E00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42B2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A5F15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7E38E276" w14:textId="77777777" w:rsidTr="00C63643">
        <w:trPr>
          <w:trHeight w:val="297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8533EB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25CBB0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Gerente do Projeto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E897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D7E7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73BC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E3B1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C275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4F573" w14:textId="77777777" w:rsidR="003131EE" w:rsidRPr="00567D0F" w:rsidRDefault="008F4110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  <w:tr w:rsidR="003131EE" w:rsidRPr="0096051F" w14:paraId="752EC65B" w14:textId="77777777" w:rsidTr="00C63643">
        <w:trPr>
          <w:trHeight w:val="495"/>
        </w:trPr>
        <w:tc>
          <w:tcPr>
            <w:tcW w:w="3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54D714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CC112D" w14:textId="77777777" w:rsidR="003131EE" w:rsidRPr="00C63643" w:rsidRDefault="003131EE" w:rsidP="003131EE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C6364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Demais integrantes da equipe do projeto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CF4C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A2A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A6E0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C0DB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7776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C4E8" w14:textId="77777777" w:rsidR="003131EE" w:rsidRPr="00567D0F" w:rsidRDefault="003131EE" w:rsidP="00C63643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</w:pPr>
            <w:r w:rsidRPr="00567D0F">
              <w:rPr>
                <w:rFonts w:eastAsia="Times New Roman" w:cs="Arial"/>
                <w:b/>
                <w:bCs/>
                <w:color w:val="000000"/>
                <w:sz w:val="20"/>
                <w:lang w:eastAsia="pt-BR" w:bidi="ar-SA"/>
              </w:rPr>
              <w:t>X</w:t>
            </w:r>
          </w:p>
        </w:tc>
      </w:tr>
    </w:tbl>
    <w:p w14:paraId="1E7C753D" w14:textId="77777777" w:rsidR="008911C7" w:rsidRDefault="008911C7" w:rsidP="008F4110">
      <w:pPr>
        <w:spacing w:before="0" w:after="0"/>
        <w:rPr>
          <w:rFonts w:cs="Arial"/>
          <w:b/>
        </w:rPr>
      </w:pPr>
      <w:r>
        <w:rPr>
          <w:rFonts w:cs="Arial"/>
          <w:b/>
        </w:rPr>
        <w:br w:type="page"/>
      </w:r>
    </w:p>
    <w:p w14:paraId="27AA7975" w14:textId="77777777" w:rsidR="00594810" w:rsidRPr="0096051F" w:rsidRDefault="00594810" w:rsidP="008F4110">
      <w:pPr>
        <w:spacing w:before="0" w:after="0"/>
        <w:rPr>
          <w:rFonts w:cs="Arial"/>
          <w:b/>
        </w:rPr>
      </w:pPr>
    </w:p>
    <w:tbl>
      <w:tblPr>
        <w:tblpPr w:leftFromText="141" w:rightFromText="141" w:vertAnchor="text" w:tblpX="269" w:tblpY="1"/>
        <w:tblOverlap w:val="never"/>
        <w:tblW w:w="137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1619"/>
        <w:gridCol w:w="906"/>
        <w:gridCol w:w="1335"/>
        <w:gridCol w:w="1334"/>
        <w:gridCol w:w="1501"/>
        <w:gridCol w:w="1002"/>
        <w:gridCol w:w="1122"/>
        <w:gridCol w:w="1400"/>
        <w:gridCol w:w="1350"/>
        <w:gridCol w:w="1505"/>
      </w:tblGrid>
      <w:tr w:rsidR="008F4110" w:rsidRPr="0096051F" w14:paraId="3B1AA7F7" w14:textId="77777777" w:rsidTr="00D266FA">
        <w:trPr>
          <w:trHeight w:val="330"/>
        </w:trPr>
        <w:tc>
          <w:tcPr>
            <w:tcW w:w="13750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2023E3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Cs w:val="22"/>
                <w:lang w:eastAsia="pt-BR" w:bidi="ar-SA"/>
              </w:rPr>
            </w:pPr>
            <w:bookmarkStart w:id="107" w:name="RANGE!B2:L14"/>
            <w:r w:rsidRPr="008E4E8B">
              <w:rPr>
                <w:rFonts w:eastAsia="Times New Roman" w:cs="Arial"/>
                <w:b/>
                <w:bCs/>
                <w:color w:val="000000"/>
                <w:szCs w:val="22"/>
                <w:lang w:eastAsia="pt-BR" w:bidi="ar-SA"/>
              </w:rPr>
              <w:t>MATRIZ DE COMUNICAÇÃO - DOCUMENTOS</w:t>
            </w:r>
            <w:bookmarkEnd w:id="107"/>
          </w:p>
        </w:tc>
      </w:tr>
      <w:tr w:rsidR="008F4110" w:rsidRPr="0096051F" w14:paraId="57923689" w14:textId="77777777" w:rsidTr="00D266FA">
        <w:trPr>
          <w:trHeight w:val="277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AA879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Grupo de Processos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20BC6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Iniciação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E830E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Planejamento</w:t>
            </w:r>
          </w:p>
        </w:tc>
        <w:tc>
          <w:tcPr>
            <w:tcW w:w="5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A9E3D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Execução e Monitoramento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959C1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Encerramento</w:t>
            </w:r>
          </w:p>
        </w:tc>
      </w:tr>
      <w:tr w:rsidR="008F4110" w:rsidRPr="0096051F" w14:paraId="2C58908C" w14:textId="77777777" w:rsidTr="00D266FA">
        <w:trPr>
          <w:trHeight w:val="665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42FC3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Documentos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D37B2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Termo de Abertura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28CD4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Plano de Projeto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58008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Ata de Reunião de Planejamento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18E57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Ata de Reunião de Acompanha mento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2765A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Termo de Aceite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72F78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Relatório de Acompanhamento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8EE3A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Solicitação de Mudança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C0C0A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Lições Aprendidas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8AAD27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Termo de Encerramento do Projeto</w:t>
            </w:r>
          </w:p>
        </w:tc>
      </w:tr>
      <w:tr w:rsidR="008F4110" w:rsidRPr="0096051F" w14:paraId="42672B5D" w14:textId="77777777" w:rsidTr="00D266FA">
        <w:trPr>
          <w:trHeight w:val="869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AE0D9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Meio de Comunicação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4D608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 xml:space="preserve">. No 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7D1E1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 xml:space="preserve">. No 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F84CA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e-mail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A12C3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e-mail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28E38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 xml:space="preserve">. No 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ADDE2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 xml:space="preserve">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3060C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 xml:space="preserve">. 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FD674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 xml:space="preserve">. 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56F85A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. Em papel e assinado</w:t>
            </w: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br/>
              <w:t xml:space="preserve">. No SG </w:t>
            </w:r>
            <w:proofErr w:type="spellStart"/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Channel</w:t>
            </w:r>
            <w:proofErr w:type="spellEnd"/>
          </w:p>
        </w:tc>
      </w:tr>
      <w:tr w:rsidR="008F4110" w:rsidRPr="0096051F" w14:paraId="4764F520" w14:textId="77777777" w:rsidTr="00D266FA">
        <w:trPr>
          <w:trHeight w:val="1027"/>
        </w:trPr>
        <w:tc>
          <w:tcPr>
            <w:tcW w:w="229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F7648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Periodicidade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D77AE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No início do projeto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93128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No final do planejamento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3A0B9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Após cada reunião de planejamento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DAD40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Após cada reunião de acompanhamento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04F14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Após cada entrega intermediária ou de produto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A8F760" w14:textId="77777777" w:rsidR="008F4110" w:rsidRPr="008E4E8B" w:rsidRDefault="00BD6EC5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BD6EC5">
              <w:rPr>
                <w:rFonts w:eastAsia="Times New Roman" w:cs="Arial"/>
                <w:sz w:val="16"/>
                <w:szCs w:val="16"/>
                <w:lang w:eastAsia="pt-BR" w:bidi="ar-SA"/>
              </w:rPr>
              <w:t xml:space="preserve"> </w:t>
            </w:r>
            <w:r w:rsidR="008F4110" w:rsidRPr="008E4E8B">
              <w:rPr>
                <w:rFonts w:eastAsia="Times New Roman" w:cs="Arial"/>
                <w:color w:val="BFBFBF" w:themeColor="background1" w:themeShade="BF"/>
                <w:sz w:val="16"/>
                <w:szCs w:val="16"/>
                <w:lang w:eastAsia="pt-BR" w:bidi="ar-SA"/>
              </w:rPr>
              <w:t>[Registrar periodicidade de envio]</w:t>
            </w:r>
            <w:r w:rsidR="00D266FA" w:rsidRPr="00D266FA">
              <w:rPr>
                <w:rFonts w:eastAsia="Times New Roman" w:cs="Arial"/>
                <w:sz w:val="16"/>
                <w:szCs w:val="16"/>
                <w:lang w:eastAsia="pt-BR" w:bidi="ar-SA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26FBC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Sempre que houver necessidade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95322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Elaborado durante todo o projeto e emitido no encerramento do projeto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B27CA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color w:val="000000"/>
                <w:sz w:val="16"/>
                <w:szCs w:val="16"/>
                <w:lang w:eastAsia="pt-BR" w:bidi="ar-SA"/>
              </w:rPr>
              <w:t>No encerramento do projeto</w:t>
            </w:r>
          </w:p>
        </w:tc>
      </w:tr>
      <w:tr w:rsidR="008F4110" w:rsidRPr="0096051F" w14:paraId="2393A3B9" w14:textId="77777777" w:rsidTr="00D266FA">
        <w:trPr>
          <w:trHeight w:val="302"/>
        </w:trPr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textDirection w:val="btLr"/>
            <w:vAlign w:val="center"/>
            <w:hideMark/>
          </w:tcPr>
          <w:p w14:paraId="071C9A08" w14:textId="77777777" w:rsidR="008F4110" w:rsidRPr="00BD6EC5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</w:pPr>
            <w:r w:rsidRPr="00BD6EC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t>Partes Interessadas</w:t>
            </w:r>
            <w:r w:rsidRPr="00BD6EC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 w:bidi="ar-SA"/>
              </w:rPr>
              <w:br/>
              <w:t xml:space="preserve"> (V - Validar) / (C - Comunicar)</w:t>
            </w:r>
          </w:p>
          <w:p w14:paraId="6F4DCA5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BD6EC5">
              <w:rPr>
                <w:rFonts w:eastAsia="Times New Roman" w:cs="Arial"/>
                <w:i/>
                <w:iCs/>
                <w:color w:val="008000"/>
                <w:sz w:val="18"/>
                <w:szCs w:val="18"/>
                <w:lang w:eastAsia="pt-BR" w:bidi="ar-SA"/>
              </w:rPr>
              <w:t xml:space="preserve">(Preencha com </w:t>
            </w:r>
            <w:proofErr w:type="gramStart"/>
            <w:r w:rsidRPr="00BD6EC5">
              <w:rPr>
                <w:rFonts w:eastAsia="Times New Roman" w:cs="Arial"/>
                <w:i/>
                <w:iCs/>
                <w:color w:val="008000"/>
                <w:sz w:val="18"/>
                <w:szCs w:val="18"/>
                <w:lang w:eastAsia="pt-BR" w:bidi="ar-SA"/>
              </w:rPr>
              <w:t>V  ou</w:t>
            </w:r>
            <w:proofErr w:type="gramEnd"/>
            <w:r w:rsidRPr="00BD6EC5">
              <w:rPr>
                <w:rFonts w:eastAsia="Times New Roman" w:cs="Arial"/>
                <w:i/>
                <w:iCs/>
                <w:color w:val="008000"/>
                <w:sz w:val="18"/>
                <w:szCs w:val="18"/>
                <w:lang w:eastAsia="pt-BR" w:bidi="ar-SA"/>
              </w:rPr>
              <w:t xml:space="preserve"> C na linha correspondente)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9717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Patrocinador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725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4F7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7C9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BED1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2B7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88B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951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C32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FF481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</w:tr>
      <w:tr w:rsidR="008F4110" w:rsidRPr="0096051F" w14:paraId="1984FFB2" w14:textId="77777777" w:rsidTr="00D266FA">
        <w:trPr>
          <w:trHeight w:val="606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CC626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A86C3" w14:textId="77777777" w:rsidR="008F4110" w:rsidRPr="008E4E8B" w:rsidRDefault="003D034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Especialista de Negócio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8A2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030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2B1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DB7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09F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441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18F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C50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D87F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</w:tr>
      <w:tr w:rsidR="008F4110" w:rsidRPr="0096051F" w14:paraId="31822F3A" w14:textId="77777777" w:rsidTr="00D266FA">
        <w:trPr>
          <w:trHeight w:val="542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20CA8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C5D5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Escritório de Projetos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5204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350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330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5E5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8544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B04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C1F9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39D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B979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</w:tr>
      <w:tr w:rsidR="008F4110" w:rsidRPr="0096051F" w14:paraId="54E71865" w14:textId="77777777" w:rsidTr="00D266FA">
        <w:trPr>
          <w:trHeight w:val="400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A9B96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FA95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Gerente do Projeto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BB3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A2D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DE47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279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7F3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17E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5D84D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V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E494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DD1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</w:tr>
      <w:tr w:rsidR="008F4110" w:rsidRPr="0096051F" w14:paraId="1174AE17" w14:textId="77777777" w:rsidTr="00D266FA">
        <w:trPr>
          <w:trHeight w:val="400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FAE63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1EF5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Participantes da reunião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F11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99BA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25F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A5BE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2DFB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0ECB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367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47B8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3AD1B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</w:tr>
      <w:tr w:rsidR="008F4110" w:rsidRPr="0096051F" w14:paraId="4881CA91" w14:textId="77777777" w:rsidTr="00D266FA">
        <w:trPr>
          <w:trHeight w:val="602"/>
        </w:trPr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7748F" w14:textId="77777777" w:rsidR="008F4110" w:rsidRPr="008E4E8B" w:rsidRDefault="008F4110" w:rsidP="00D266FA">
            <w:pPr>
              <w:spacing w:before="0"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F6161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pt-BR" w:bidi="ar-SA"/>
              </w:rPr>
              <w:t>Demais integrantes da equipe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6807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D1AC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9A82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641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96F3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B9A6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F930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5EC8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0F45" w14:textId="77777777" w:rsidR="008F4110" w:rsidRPr="008E4E8B" w:rsidRDefault="008F4110" w:rsidP="00D266FA">
            <w:pPr>
              <w:spacing w:before="0"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</w:pPr>
            <w:r w:rsidRPr="008E4E8B">
              <w:rPr>
                <w:rFonts w:eastAsia="Times New Roman" w:cs="Arial"/>
                <w:b/>
                <w:bCs/>
                <w:sz w:val="18"/>
                <w:szCs w:val="18"/>
                <w:lang w:eastAsia="pt-BR" w:bidi="ar-SA"/>
              </w:rPr>
              <w:t>C</w:t>
            </w:r>
          </w:p>
        </w:tc>
      </w:tr>
      <w:tr w:rsidR="008F4110" w:rsidRPr="00D266FA" w14:paraId="11A8D57C" w14:textId="77777777" w:rsidTr="00D266FA">
        <w:trPr>
          <w:trHeight w:val="343"/>
        </w:trPr>
        <w:tc>
          <w:tcPr>
            <w:tcW w:w="137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50A4C" w14:textId="77777777" w:rsidR="008F4110" w:rsidRPr="00D266FA" w:rsidRDefault="008F4110" w:rsidP="00D266FA">
            <w:pPr>
              <w:spacing w:before="0" w:after="0"/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</w:pPr>
            <w:r w:rsidRPr="00D266FA"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  <w:t xml:space="preserve">V - Validar </w:t>
            </w:r>
            <w:proofErr w:type="gramStart"/>
            <w:r w:rsidRPr="00D266FA"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  <w:t>/  C</w:t>
            </w:r>
            <w:proofErr w:type="gramEnd"/>
            <w:r w:rsidRPr="00D266FA">
              <w:rPr>
                <w:rFonts w:ascii="Tahoma" w:eastAsia="Times New Roman" w:hAnsi="Tahoma" w:cs="Tahoma"/>
                <w:b/>
                <w:i/>
                <w:iCs/>
                <w:color w:val="000000"/>
                <w:sz w:val="18"/>
                <w:szCs w:val="18"/>
                <w:lang w:eastAsia="pt-BR" w:bidi="ar-SA"/>
              </w:rPr>
              <w:t xml:space="preserve"> - Comunicar</w:t>
            </w:r>
          </w:p>
        </w:tc>
      </w:tr>
    </w:tbl>
    <w:p w14:paraId="1512C1A7" w14:textId="77777777" w:rsidR="001A0885" w:rsidRPr="0096051F" w:rsidRDefault="001A0885" w:rsidP="006A622C">
      <w:pPr>
        <w:ind w:left="360"/>
        <w:rPr>
          <w:b/>
        </w:rPr>
        <w:sectPr w:rsidR="001A0885" w:rsidRPr="0096051F" w:rsidSect="008911C7">
          <w:footerReference w:type="default" r:id="rId25"/>
          <w:pgSz w:w="16838" w:h="11906" w:orient="landscape"/>
          <w:pgMar w:top="1596" w:right="1440" w:bottom="1080" w:left="1440" w:header="624" w:footer="0" w:gutter="0"/>
          <w:cols w:space="708"/>
          <w:docGrid w:linePitch="360"/>
        </w:sectPr>
      </w:pPr>
    </w:p>
    <w:p w14:paraId="0B9BE1B6" w14:textId="77777777" w:rsidR="001A0885" w:rsidRPr="0096051F" w:rsidRDefault="001A0885" w:rsidP="001A0885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108" w:name="_Toc433274613"/>
      <w:bookmarkStart w:id="109" w:name="_Toc487104629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DE RISCOS</w:t>
      </w:r>
      <w:bookmarkEnd w:id="108"/>
      <w:bookmarkEnd w:id="109"/>
    </w:p>
    <w:p w14:paraId="762EC5E0" w14:textId="77777777" w:rsidR="00DA7A77" w:rsidRPr="00D266FA" w:rsidRDefault="00D266FA" w:rsidP="00BD29E2">
      <w:pPr>
        <w:autoSpaceDE w:val="0"/>
        <w:autoSpaceDN w:val="0"/>
        <w:adjustRightInd w:val="0"/>
        <w:spacing w:before="120"/>
        <w:ind w:left="284"/>
        <w:rPr>
          <w:rFonts w:cs="Arial"/>
          <w:lang w:eastAsia="pt-BR" w:bidi="ar-SA"/>
        </w:rPr>
      </w:pPr>
      <w:r w:rsidRPr="00D266FA">
        <w:rPr>
          <w:rFonts w:cs="Arial"/>
          <w:lang w:eastAsia="pt-BR" w:bidi="ar-SA"/>
        </w:rPr>
        <w:t xml:space="preserve"> </w:t>
      </w:r>
      <w:r w:rsidR="00DA7A77" w:rsidRPr="00DA7A77">
        <w:rPr>
          <w:rFonts w:cs="Arial"/>
          <w:i/>
          <w:color w:val="A6A6A6" w:themeColor="background1" w:themeShade="A6"/>
          <w:lang w:eastAsia="pt-BR" w:bidi="ar-SA"/>
        </w:rPr>
        <w:t>[Texto sugestivo. Ajustar de acordo com o projeto]</w:t>
      </w:r>
      <w:r w:rsidRPr="00D266FA">
        <w:rPr>
          <w:rFonts w:cs="Arial"/>
          <w:lang w:eastAsia="pt-BR" w:bidi="ar-SA"/>
        </w:rPr>
        <w:t xml:space="preserve"> </w:t>
      </w:r>
    </w:p>
    <w:p w14:paraId="7B6A1C81" w14:textId="77777777" w:rsidR="001A0885" w:rsidRPr="00B92130" w:rsidRDefault="001A0885" w:rsidP="001A0885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 gerenciamento de riscos do projeto será realizado com base nos riscos previamente identificados, bem como no monitoramento e no controle de novos riscos que poderão vir a ser identificados durante toda a execução do projeto.</w:t>
      </w:r>
    </w:p>
    <w:p w14:paraId="30D48410" w14:textId="77777777" w:rsidR="001A0885" w:rsidRPr="00B92130" w:rsidRDefault="001A0885" w:rsidP="001A0885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Os riscos deste projeto serão controlados durante todo o ciclo de vida do projeto nas reuniões de acompanhamento. </w:t>
      </w:r>
    </w:p>
    <w:p w14:paraId="63DB35BF" w14:textId="77777777" w:rsidR="001A0885" w:rsidRPr="00B92130" w:rsidRDefault="001A0885" w:rsidP="001A0885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 Gerente do Projeto e os responsáveis pelos riscos monitorarão e acompanharão os riscos identificados e priorizados. Quando for detectada a possibilidade de ocorrência de um dos riscos identificados, os responsáveis pelos riscos deverão comunicar ao Gerente do Projeto e aos responsáveis pelas atividades envolvidas para se iniciar as devidas ações de respostas aos riscos.</w:t>
      </w:r>
    </w:p>
    <w:p w14:paraId="6BA9DBB7" w14:textId="77777777" w:rsidR="001A0885" w:rsidRPr="00B92130" w:rsidRDefault="001A0885" w:rsidP="001A0885">
      <w:pPr>
        <w:autoSpaceDE w:val="0"/>
        <w:autoSpaceDN w:val="0"/>
        <w:adjustRightInd w:val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Os riscos deste projeto estão registrados no documento “Matriz de Riscos - </w:t>
      </w:r>
      <w:r w:rsidRPr="00B92130">
        <w:rPr>
          <w:rFonts w:cs="Arial"/>
          <w:color w:val="808080" w:themeColor="background1" w:themeShade="80"/>
          <w:lang w:eastAsia="pt-BR" w:bidi="ar-SA"/>
        </w:rPr>
        <w:t>[Nome do Projeto]</w:t>
      </w:r>
      <w:r w:rsidRPr="00B92130">
        <w:rPr>
          <w:rFonts w:cs="Arial"/>
          <w:lang w:eastAsia="pt-BR" w:bidi="ar-SA"/>
        </w:rPr>
        <w:t>” de acordo com as etapas listadas abaixo:</w:t>
      </w:r>
    </w:p>
    <w:p w14:paraId="6E5EFAEE" w14:textId="77777777" w:rsidR="001A0885" w:rsidRPr="00B92130" w:rsidRDefault="001A0885" w:rsidP="001A0885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Identificação do </w:t>
      </w:r>
      <w:r w:rsidR="00BB6B05" w:rsidRPr="00B92130">
        <w:rPr>
          <w:rFonts w:cs="Arial"/>
          <w:lang w:eastAsia="pt-BR" w:bidi="ar-SA"/>
        </w:rPr>
        <w:t>Risco-os</w:t>
      </w:r>
      <w:r w:rsidRPr="00B92130">
        <w:rPr>
          <w:rFonts w:cs="Arial"/>
          <w:lang w:eastAsia="pt-BR" w:bidi="ar-SA"/>
        </w:rPr>
        <w:t xml:space="preserve"> riscos são identificados e classificados;</w:t>
      </w:r>
    </w:p>
    <w:p w14:paraId="4CCD7B9D" w14:textId="77777777" w:rsidR="001A0885" w:rsidRPr="00B92130" w:rsidRDefault="001A0885" w:rsidP="001A0885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Análise qualitativa - a análise é realizada utilizando a técnica de Probabilidade e Impacto, pontuando separadamente a PROBABILIDADE DE OCORRÊNCIA e o IMPACTO. A correlação dos 2 (dois) fatores está demonstrada na Classificação do risco. As suas </w:t>
      </w:r>
      <w:r w:rsidR="00BB6B05" w:rsidRPr="00B92130">
        <w:rPr>
          <w:rFonts w:cs="Arial"/>
          <w:lang w:eastAsia="pt-BR" w:bidi="ar-SA"/>
        </w:rPr>
        <w:t>consequências</w:t>
      </w:r>
      <w:r w:rsidRPr="00B92130">
        <w:rPr>
          <w:rFonts w:cs="Arial"/>
          <w:lang w:eastAsia="pt-BR" w:bidi="ar-SA"/>
        </w:rPr>
        <w:t xml:space="preserve"> constituem ameaças (riscos negativos) ao sucesso do projeto ou então oportunidades (riscos positivos) para obter benefícios para o projeto;</w:t>
      </w:r>
    </w:p>
    <w:p w14:paraId="020C1952" w14:textId="77777777" w:rsidR="001A0885" w:rsidRPr="00614C64" w:rsidRDefault="001A0885" w:rsidP="001A0885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Para a análise qualitativa do risco - método de “Probabilidade x Impacto” - foram utilizados os seguintes conceitos/nomenclatura e pontuações para definição da Classificação do risco:</w:t>
      </w:r>
    </w:p>
    <w:tbl>
      <w:tblPr>
        <w:tblW w:w="8727" w:type="dxa"/>
        <w:tblInd w:w="7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6720"/>
      </w:tblGrid>
      <w:tr w:rsidR="001A0885" w:rsidRPr="0096051F" w14:paraId="57CD81F9" w14:textId="77777777" w:rsidTr="001A0885">
        <w:trPr>
          <w:trHeight w:val="369"/>
        </w:trPr>
        <w:tc>
          <w:tcPr>
            <w:tcW w:w="872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405C1" w14:textId="77777777" w:rsidR="001A0885" w:rsidRPr="0096051F" w:rsidRDefault="001A0885" w:rsidP="00614C64">
            <w:pPr>
              <w:spacing w:before="0" w:after="0"/>
              <w:jc w:val="center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 xml:space="preserve">Construção Análise de Riscos - Probabilidade </w:t>
            </w:r>
            <w:r w:rsidR="00614C64">
              <w:rPr>
                <w:rFonts w:cs="Arial"/>
                <w:b/>
              </w:rPr>
              <w:t>X</w:t>
            </w:r>
            <w:r w:rsidRPr="0096051F">
              <w:rPr>
                <w:rFonts w:cs="Arial"/>
                <w:b/>
              </w:rPr>
              <w:t xml:space="preserve"> Impacto</w:t>
            </w:r>
          </w:p>
        </w:tc>
      </w:tr>
      <w:tr w:rsidR="001A0885" w:rsidRPr="0096051F" w14:paraId="29351207" w14:textId="77777777" w:rsidTr="001A0885">
        <w:trPr>
          <w:trHeight w:val="68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001B88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Probabilidade de ocorrência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2CDD5D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 xml:space="preserve">É a real chance </w:t>
            </w:r>
            <w:proofErr w:type="gramStart"/>
            <w:r w:rsidRPr="008F4110">
              <w:rPr>
                <w:rFonts w:cs="Arial"/>
              </w:rPr>
              <w:t>do</w:t>
            </w:r>
            <w:proofErr w:type="gramEnd"/>
            <w:r w:rsidRPr="008F4110">
              <w:rPr>
                <w:rFonts w:cs="Arial"/>
              </w:rPr>
              <w:t xml:space="preserve"> evento vir a acontecer, dentro de uma escala.</w:t>
            </w:r>
          </w:p>
        </w:tc>
      </w:tr>
      <w:tr w:rsidR="001A0885" w:rsidRPr="0096051F" w14:paraId="18B2138A" w14:textId="77777777" w:rsidTr="001A0885">
        <w:trPr>
          <w:trHeight w:val="69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016DD5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Impacto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DF75AB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 xml:space="preserve">Dimensão das </w:t>
            </w:r>
            <w:r w:rsidR="00BB6B05" w:rsidRPr="008F4110">
              <w:rPr>
                <w:rFonts w:cs="Arial"/>
              </w:rPr>
              <w:t>consequências</w:t>
            </w:r>
            <w:r w:rsidRPr="008F4110">
              <w:rPr>
                <w:rFonts w:cs="Arial"/>
              </w:rPr>
              <w:t xml:space="preserve"> positivas ou negativas produzidas direita ou indiretamente pelo fator de risco.</w:t>
            </w:r>
          </w:p>
        </w:tc>
      </w:tr>
      <w:tr w:rsidR="001A0885" w:rsidRPr="0096051F" w14:paraId="66867ECE" w14:textId="77777777" w:rsidTr="001A0885">
        <w:trPr>
          <w:trHeight w:val="687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A456B3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Severidade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9EC207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Calculada em função dos valores atribuídos à PROBABILIDADE e ao IMPACTO.</w:t>
            </w:r>
          </w:p>
        </w:tc>
      </w:tr>
      <w:tr w:rsidR="001A0885" w:rsidRPr="0096051F" w14:paraId="427301A5" w14:textId="77777777" w:rsidTr="001A0885">
        <w:trPr>
          <w:trHeight w:val="130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BB83C5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Graduações utilizadas para os fatores: Probabilidade X Impacto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BAFBBA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1. Muito Baixo</w:t>
            </w:r>
          </w:p>
          <w:p w14:paraId="5457DC45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2. Baixo</w:t>
            </w:r>
          </w:p>
          <w:p w14:paraId="49AA2AC4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3. Médio</w:t>
            </w:r>
          </w:p>
          <w:p w14:paraId="20378A08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4. Alto</w:t>
            </w:r>
          </w:p>
          <w:p w14:paraId="0DB70CCE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5. Muito Alto</w:t>
            </w:r>
          </w:p>
        </w:tc>
      </w:tr>
    </w:tbl>
    <w:p w14:paraId="5112E35E" w14:textId="77777777" w:rsidR="00D266FA" w:rsidRDefault="00D266FA" w:rsidP="001A0885">
      <w:pPr>
        <w:autoSpaceDE w:val="0"/>
        <w:autoSpaceDN w:val="0"/>
        <w:adjustRightInd w:val="0"/>
        <w:spacing w:before="0" w:after="0"/>
        <w:ind w:left="708"/>
        <w:rPr>
          <w:rFonts w:cs="Arial"/>
          <w:b/>
          <w:lang w:eastAsia="pt-BR" w:bidi="ar-SA"/>
        </w:rPr>
      </w:pPr>
      <w:r>
        <w:rPr>
          <w:rFonts w:cs="Arial"/>
          <w:b/>
          <w:lang w:eastAsia="pt-BR" w:bidi="ar-SA"/>
        </w:rPr>
        <w:br w:type="page"/>
      </w:r>
    </w:p>
    <w:p w14:paraId="5CA9717A" w14:textId="77777777" w:rsidR="001A0885" w:rsidRPr="00B92130" w:rsidRDefault="001A0885" w:rsidP="001A0885">
      <w:pPr>
        <w:autoSpaceDE w:val="0"/>
        <w:autoSpaceDN w:val="0"/>
        <w:adjustRightInd w:val="0"/>
        <w:spacing w:before="0" w:after="0"/>
        <w:ind w:left="142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lastRenderedPageBreak/>
        <w:t>Planejamento de Respostas - o tratamento é realizado para os riscos médios e altos, priorizados na análise, e consiste na determinação de ações para melhorar oportunidades e reduzir ameaças ao projeto.</w:t>
      </w:r>
    </w:p>
    <w:p w14:paraId="6B733779" w14:textId="77777777" w:rsidR="001A0885" w:rsidRPr="00B92130" w:rsidRDefault="001A0885" w:rsidP="001A0885">
      <w:pPr>
        <w:ind w:left="142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Para o planejamento de respostas aos riscos foram utilizadas as seguintes ações:</w:t>
      </w:r>
    </w:p>
    <w:tbl>
      <w:tblPr>
        <w:tblW w:w="6804" w:type="dxa"/>
        <w:tblInd w:w="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4111"/>
      </w:tblGrid>
      <w:tr w:rsidR="001A0885" w:rsidRPr="0096051F" w14:paraId="0A34C302" w14:textId="77777777" w:rsidTr="001A0885">
        <w:trPr>
          <w:trHeight w:val="400"/>
        </w:trPr>
        <w:tc>
          <w:tcPr>
            <w:tcW w:w="68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241B36" w14:textId="77777777" w:rsidR="001A0885" w:rsidRPr="0096051F" w:rsidRDefault="001A0885" w:rsidP="001A0885">
            <w:pPr>
              <w:spacing w:before="0" w:after="0"/>
              <w:jc w:val="center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Estratégia de Resposta</w:t>
            </w:r>
          </w:p>
        </w:tc>
      </w:tr>
      <w:tr w:rsidR="001A0885" w:rsidRPr="0096051F" w14:paraId="673D0963" w14:textId="77777777" w:rsidTr="001A0885">
        <w:trPr>
          <w:trHeight w:val="2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29D5C8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Riscos Negativos</w:t>
            </w:r>
          </w:p>
          <w:p w14:paraId="50FB1A05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(Ameaças)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220CC7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Prevenir</w:t>
            </w:r>
          </w:p>
          <w:p w14:paraId="51511BC3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Transferir</w:t>
            </w:r>
          </w:p>
          <w:p w14:paraId="2FA2F024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Mitigar</w:t>
            </w:r>
          </w:p>
          <w:p w14:paraId="18E368ED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Aceitar</w:t>
            </w:r>
          </w:p>
        </w:tc>
      </w:tr>
      <w:tr w:rsidR="001A0885" w:rsidRPr="0096051F" w14:paraId="6254FE64" w14:textId="77777777" w:rsidTr="001A0885">
        <w:trPr>
          <w:trHeight w:val="2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9E0B22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Riscos Positivos</w:t>
            </w:r>
          </w:p>
          <w:p w14:paraId="691DEDF7" w14:textId="77777777" w:rsidR="001A0885" w:rsidRPr="0096051F" w:rsidRDefault="001A0885" w:rsidP="001A0885">
            <w:pPr>
              <w:spacing w:before="0" w:after="0"/>
              <w:rPr>
                <w:rFonts w:cs="Arial"/>
                <w:b/>
              </w:rPr>
            </w:pPr>
            <w:r w:rsidRPr="0096051F">
              <w:rPr>
                <w:rFonts w:cs="Arial"/>
                <w:b/>
              </w:rPr>
              <w:t>(Oportunidades)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3F1C09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Explorar</w:t>
            </w:r>
          </w:p>
          <w:p w14:paraId="5C23500C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Compartilhar</w:t>
            </w:r>
          </w:p>
          <w:p w14:paraId="51C2C0D6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Melhorar</w:t>
            </w:r>
          </w:p>
          <w:p w14:paraId="376CC1D6" w14:textId="77777777" w:rsidR="001A0885" w:rsidRPr="008F4110" w:rsidRDefault="001A0885" w:rsidP="001A0885">
            <w:pPr>
              <w:spacing w:before="0" w:after="0"/>
              <w:rPr>
                <w:rFonts w:cs="Arial"/>
              </w:rPr>
            </w:pPr>
            <w:r w:rsidRPr="008F4110">
              <w:rPr>
                <w:rFonts w:cs="Arial"/>
              </w:rPr>
              <w:t>Aceitar</w:t>
            </w:r>
          </w:p>
        </w:tc>
      </w:tr>
    </w:tbl>
    <w:p w14:paraId="71B01F63" w14:textId="77777777" w:rsidR="001A0885" w:rsidRPr="00614C64" w:rsidRDefault="001A0885" w:rsidP="001A0885">
      <w:pPr>
        <w:spacing w:before="0" w:after="0"/>
        <w:rPr>
          <w:rFonts w:cs="Arial"/>
        </w:rPr>
      </w:pPr>
    </w:p>
    <w:p w14:paraId="0CB109BC" w14:textId="77777777" w:rsidR="007973E4" w:rsidRDefault="00AE7F29" w:rsidP="007973E4">
      <w:pPr>
        <w:autoSpaceDE w:val="0"/>
        <w:autoSpaceDN w:val="0"/>
        <w:adjustRightInd w:val="0"/>
        <w:spacing w:before="240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A Planilha de tratamento de riscos para este projeto encontra-se nos anexos a este Plano de Projeto.</w:t>
      </w:r>
      <w:bookmarkStart w:id="110" w:name="_Toc260753753"/>
      <w:bookmarkStart w:id="111" w:name="_Toc288659562"/>
      <w:bookmarkStart w:id="112" w:name="_Toc433274614"/>
    </w:p>
    <w:p w14:paraId="7ECF3301" w14:textId="77777777" w:rsidR="006261DE" w:rsidRPr="00BD29E2" w:rsidRDefault="006261DE" w:rsidP="00BD29E2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113" w:name="_Toc487104630"/>
      <w:r w:rsidRPr="0096051F">
        <w:rPr>
          <w:rFonts w:cs="Arial"/>
          <w:caps w:val="0"/>
          <w:color w:val="auto"/>
          <w:sz w:val="20"/>
          <w:szCs w:val="20"/>
        </w:rPr>
        <w:t>GERENCIAMENTO DE AQUISIÇÕES</w:t>
      </w:r>
      <w:bookmarkEnd w:id="110"/>
      <w:bookmarkEnd w:id="111"/>
      <w:bookmarkEnd w:id="112"/>
      <w:bookmarkEnd w:id="113"/>
    </w:p>
    <w:p w14:paraId="6DE4B907" w14:textId="77777777" w:rsidR="006261DE" w:rsidRPr="00614C64" w:rsidRDefault="006261DE" w:rsidP="00BD29E2">
      <w:pPr>
        <w:autoSpaceDE w:val="0"/>
        <w:autoSpaceDN w:val="0"/>
        <w:adjustRightInd w:val="0"/>
        <w:spacing w:before="240" w:after="24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Seguem os itens a serem adquiri</w:t>
      </w:r>
      <w:r w:rsidR="00AE7F29" w:rsidRPr="00B92130">
        <w:rPr>
          <w:rFonts w:cs="Arial"/>
          <w:lang w:eastAsia="pt-BR" w:bidi="ar-SA"/>
        </w:rPr>
        <w:t>dos pelo projeto: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719"/>
        <w:gridCol w:w="1683"/>
        <w:gridCol w:w="1843"/>
        <w:gridCol w:w="1661"/>
      </w:tblGrid>
      <w:tr w:rsidR="00AE7F29" w:rsidRPr="0096051F" w14:paraId="4A937D08" w14:textId="77777777" w:rsidTr="008F4110">
        <w:trPr>
          <w:trHeight w:val="1892"/>
        </w:trPr>
        <w:tc>
          <w:tcPr>
            <w:tcW w:w="2551" w:type="dxa"/>
            <w:shd w:val="clear" w:color="auto" w:fill="F2F2F2"/>
            <w:vAlign w:val="center"/>
          </w:tcPr>
          <w:p w14:paraId="7A9B318F" w14:textId="77777777" w:rsidR="00AE7F29" w:rsidRPr="0096051F" w:rsidRDefault="00AE7F29" w:rsidP="00096F6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Item a ser adquirido/</w:t>
            </w:r>
            <w:r w:rsidR="004E7FAB">
              <w:rPr>
                <w:rFonts w:cs="Arial"/>
                <w:b/>
                <w:bCs/>
              </w:rPr>
              <w:t xml:space="preserve"> </w:t>
            </w:r>
            <w:r w:rsidRPr="0096051F">
              <w:rPr>
                <w:rFonts w:cs="Arial"/>
                <w:b/>
                <w:bCs/>
              </w:rPr>
              <w:t>contratado</w:t>
            </w:r>
          </w:p>
        </w:tc>
        <w:tc>
          <w:tcPr>
            <w:tcW w:w="1719" w:type="dxa"/>
            <w:shd w:val="clear" w:color="auto" w:fill="F2F2F2"/>
            <w:vAlign w:val="center"/>
          </w:tcPr>
          <w:p w14:paraId="2EC92A12" w14:textId="77777777" w:rsidR="00AE7F29" w:rsidRPr="0096051F" w:rsidRDefault="00AE7F29" w:rsidP="00096F6F">
            <w:pPr>
              <w:snapToGrid w:val="0"/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Forma de aquisição/</w:t>
            </w:r>
            <w:r w:rsidR="004E7FAB">
              <w:rPr>
                <w:rFonts w:cs="Arial"/>
                <w:b/>
                <w:bCs/>
              </w:rPr>
              <w:t xml:space="preserve"> </w:t>
            </w:r>
            <w:r w:rsidRPr="0096051F">
              <w:rPr>
                <w:rFonts w:cs="Arial"/>
                <w:b/>
                <w:bCs/>
              </w:rPr>
              <w:t>contratação</w:t>
            </w:r>
          </w:p>
          <w:p w14:paraId="765FB666" w14:textId="77777777" w:rsidR="00AE7F29" w:rsidRPr="00414B18" w:rsidRDefault="00AE7F29" w:rsidP="00096F6F">
            <w:pPr>
              <w:spacing w:before="60" w:after="60"/>
              <w:jc w:val="center"/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</w:pPr>
            <w:r w:rsidRPr="00414B18"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  <w:t>(licitação, dispensa,</w:t>
            </w:r>
          </w:p>
          <w:p w14:paraId="50E55A4B" w14:textId="77777777" w:rsidR="00AE7F29" w:rsidRPr="0096051F" w:rsidRDefault="00AE7F29" w:rsidP="00096F6F">
            <w:pPr>
              <w:spacing w:before="60" w:after="60"/>
              <w:jc w:val="center"/>
              <w:rPr>
                <w:rFonts w:cs="Arial"/>
                <w:b/>
                <w:bCs/>
              </w:rPr>
            </w:pPr>
            <w:r w:rsidRPr="00414B18"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  <w:t>inexigibilidade, convênio etc.)</w:t>
            </w:r>
          </w:p>
        </w:tc>
        <w:tc>
          <w:tcPr>
            <w:tcW w:w="1683" w:type="dxa"/>
            <w:shd w:val="clear" w:color="auto" w:fill="F2F2F2"/>
            <w:vAlign w:val="center"/>
          </w:tcPr>
          <w:p w14:paraId="09C5D72D" w14:textId="77777777" w:rsidR="00AE7F29" w:rsidRPr="0096051F" w:rsidRDefault="00AE7F29" w:rsidP="00096F6F">
            <w:pPr>
              <w:snapToGrid w:val="0"/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Modalidade</w:t>
            </w:r>
          </w:p>
          <w:p w14:paraId="05DC8A5B" w14:textId="77777777" w:rsidR="00AE7F29" w:rsidRPr="0096051F" w:rsidRDefault="00AE7F29" w:rsidP="00096F6F">
            <w:pPr>
              <w:spacing w:before="60" w:after="60"/>
              <w:jc w:val="center"/>
              <w:rPr>
                <w:rFonts w:cs="Arial"/>
                <w:b/>
                <w:bCs/>
              </w:rPr>
            </w:pPr>
            <w:r w:rsidRPr="00414B18">
              <w:rPr>
                <w:rFonts w:cs="Arial"/>
                <w:i/>
                <w:color w:val="A6A6A6" w:themeColor="background1" w:themeShade="A6"/>
                <w:sz w:val="16"/>
                <w:szCs w:val="16"/>
                <w:lang w:eastAsia="pt-BR" w:bidi="ar-SA"/>
              </w:rPr>
              <w:t>(Somente no caso de licitação: concorrência, convite, pregão etc.)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78B47097" w14:textId="77777777" w:rsidR="00AE7F29" w:rsidRPr="0096051F" w:rsidRDefault="00AE7F29" w:rsidP="00096F6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Responsável pela especificação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3D503F27" w14:textId="77777777" w:rsidR="00AE7F29" w:rsidRPr="0096051F" w:rsidRDefault="00AE7F29" w:rsidP="00096F6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 esperada para a aquisição/</w:t>
            </w:r>
            <w:r w:rsidR="004E7FAB">
              <w:rPr>
                <w:rFonts w:cs="Arial"/>
                <w:b/>
                <w:bCs/>
              </w:rPr>
              <w:t xml:space="preserve"> </w:t>
            </w:r>
            <w:r w:rsidRPr="0096051F">
              <w:rPr>
                <w:rFonts w:cs="Arial"/>
                <w:b/>
                <w:bCs/>
              </w:rPr>
              <w:t>contratação</w:t>
            </w:r>
          </w:p>
        </w:tc>
      </w:tr>
      <w:tr w:rsidR="00AE7F29" w:rsidRPr="00CD0BC6" w14:paraId="0568042B" w14:textId="77777777" w:rsidTr="007853DB">
        <w:trPr>
          <w:trHeight w:val="446"/>
        </w:trPr>
        <w:tc>
          <w:tcPr>
            <w:tcW w:w="2551" w:type="dxa"/>
            <w:shd w:val="clear" w:color="auto" w:fill="auto"/>
            <w:vAlign w:val="center"/>
          </w:tcPr>
          <w:p w14:paraId="173068C9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3730A86F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60BA73C1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BF78D40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2F2BDCC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</w:tr>
      <w:tr w:rsidR="00AE7F29" w:rsidRPr="00CD0BC6" w14:paraId="568A5DE3" w14:textId="77777777" w:rsidTr="007853DB">
        <w:trPr>
          <w:trHeight w:val="485"/>
        </w:trPr>
        <w:tc>
          <w:tcPr>
            <w:tcW w:w="2551" w:type="dxa"/>
            <w:shd w:val="clear" w:color="auto" w:fill="auto"/>
            <w:vAlign w:val="center"/>
          </w:tcPr>
          <w:p w14:paraId="02749CEC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4EB4BF28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7164EEF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DED26E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83BBB39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</w:tr>
      <w:tr w:rsidR="00AE7F29" w:rsidRPr="00CD0BC6" w14:paraId="30AF5A04" w14:textId="77777777" w:rsidTr="007853DB">
        <w:trPr>
          <w:trHeight w:val="407"/>
        </w:trPr>
        <w:tc>
          <w:tcPr>
            <w:tcW w:w="2551" w:type="dxa"/>
            <w:shd w:val="clear" w:color="auto" w:fill="auto"/>
            <w:vAlign w:val="center"/>
          </w:tcPr>
          <w:p w14:paraId="1540A1B0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6B8796B4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4BAD7951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3F111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D13EE71" w14:textId="77777777" w:rsidR="00AE7F29" w:rsidRPr="00D266FA" w:rsidRDefault="00AE7F29" w:rsidP="00D266FA">
            <w:pPr>
              <w:jc w:val="center"/>
              <w:rPr>
                <w:rFonts w:cs="Arial"/>
              </w:rPr>
            </w:pPr>
          </w:p>
        </w:tc>
      </w:tr>
    </w:tbl>
    <w:p w14:paraId="521D13C2" w14:textId="77777777" w:rsidR="00AE7F29" w:rsidRPr="00614C64" w:rsidRDefault="00AE7F29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</w:p>
    <w:p w14:paraId="408BDE2E" w14:textId="77777777" w:rsidR="00AE7F29" w:rsidRPr="00614C64" w:rsidRDefault="00AE7F29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</w:p>
    <w:p w14:paraId="50D76958" w14:textId="77777777" w:rsidR="007973E4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Os itens necessários a esse projeto deverão ser adquiridos atendendo à Lei de Licitações e Contratos do Estado da Bahia (Lei nº 9433/2005</w:t>
      </w:r>
      <w:r w:rsidR="00CD0BC6">
        <w:rPr>
          <w:rFonts w:cs="Arial"/>
          <w:lang w:eastAsia="pt-BR" w:bidi="ar-SA"/>
        </w:rPr>
        <w:t>) ou à Lei Federal nº 8666/1993.</w:t>
      </w:r>
      <w:r w:rsidR="007973E4">
        <w:rPr>
          <w:rFonts w:cs="Arial"/>
          <w:lang w:eastAsia="pt-BR" w:bidi="ar-SA"/>
        </w:rPr>
        <w:br w:type="page"/>
      </w:r>
    </w:p>
    <w:p w14:paraId="72F13E9D" w14:textId="77777777" w:rsidR="006261DE" w:rsidRPr="0096051F" w:rsidRDefault="006261DE" w:rsidP="006261DE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114" w:name="_Toc433274615"/>
      <w:bookmarkStart w:id="115" w:name="_Toc487104631"/>
      <w:r w:rsidRPr="0096051F">
        <w:rPr>
          <w:rFonts w:cs="Arial"/>
          <w:caps w:val="0"/>
          <w:color w:val="auto"/>
          <w:sz w:val="20"/>
          <w:szCs w:val="20"/>
        </w:rPr>
        <w:lastRenderedPageBreak/>
        <w:t>GERENCIAMENTO DAS PARTES INTERESSADAS</w:t>
      </w:r>
      <w:bookmarkEnd w:id="114"/>
      <w:bookmarkEnd w:id="115"/>
    </w:p>
    <w:p w14:paraId="2BFC1196" w14:textId="77777777" w:rsidR="006261DE" w:rsidRPr="00B92130" w:rsidRDefault="006261DE" w:rsidP="00BD29E2">
      <w:pPr>
        <w:autoSpaceDE w:val="0"/>
        <w:autoSpaceDN w:val="0"/>
        <w:adjustRightInd w:val="0"/>
        <w:spacing w:before="120" w:after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>O gerenciamento das partes interessadas do projeto será realizado com base</w:t>
      </w:r>
      <w:r w:rsidR="00951E39" w:rsidRPr="00B92130">
        <w:rPr>
          <w:rFonts w:cs="Arial"/>
          <w:lang w:eastAsia="pt-BR" w:bidi="ar-SA"/>
        </w:rPr>
        <w:t xml:space="preserve"> </w:t>
      </w:r>
      <w:r w:rsidR="009D50F3" w:rsidRPr="00B92130">
        <w:rPr>
          <w:rFonts w:cs="Arial"/>
          <w:lang w:eastAsia="pt-BR" w:bidi="ar-SA"/>
        </w:rPr>
        <w:t>naquelas</w:t>
      </w:r>
      <w:r w:rsidRPr="00B92130">
        <w:rPr>
          <w:rFonts w:cs="Arial"/>
          <w:lang w:eastAsia="pt-BR" w:bidi="ar-SA"/>
        </w:rPr>
        <w:t xml:space="preserve"> previamente identificadas, bem como no monitoramento de novas partes interessadas qu</w:t>
      </w:r>
      <w:r w:rsidR="009D50F3" w:rsidRPr="00B92130">
        <w:rPr>
          <w:rFonts w:cs="Arial"/>
          <w:lang w:eastAsia="pt-BR" w:bidi="ar-SA"/>
        </w:rPr>
        <w:t>e poderão vir a ser identificada</w:t>
      </w:r>
      <w:r w:rsidRPr="00B92130">
        <w:rPr>
          <w:rFonts w:cs="Arial"/>
          <w:lang w:eastAsia="pt-BR" w:bidi="ar-SA"/>
        </w:rPr>
        <w:t>s durante toda a execução do projeto.</w:t>
      </w:r>
    </w:p>
    <w:p w14:paraId="003B6769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</w:p>
    <w:p w14:paraId="01FAD84D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lang w:eastAsia="pt-BR" w:bidi="ar-SA"/>
        </w:rPr>
      </w:pPr>
      <w:r w:rsidRPr="00B92130">
        <w:rPr>
          <w:rFonts w:cs="Arial"/>
          <w:lang w:eastAsia="pt-BR" w:bidi="ar-SA"/>
        </w:rPr>
        <w:t xml:space="preserve">As partes interessadas deste projeto estão registradas no documento “Registro das Partes Interessadas- </w:t>
      </w:r>
      <w:r w:rsidRPr="001704C8">
        <w:rPr>
          <w:rFonts w:cs="Arial"/>
          <w:color w:val="BFBFBF" w:themeColor="background1" w:themeShade="BF"/>
          <w:lang w:eastAsia="pt-BR" w:bidi="ar-SA"/>
        </w:rPr>
        <w:t>[Nome do Projeto]</w:t>
      </w:r>
      <w:r w:rsidRPr="00B92130">
        <w:rPr>
          <w:rFonts w:cs="Arial"/>
          <w:lang w:eastAsia="pt-BR" w:bidi="ar-SA"/>
        </w:rPr>
        <w:t>” de acordo com as etapas listadas abaixo:</w:t>
      </w:r>
    </w:p>
    <w:p w14:paraId="0F48BB73" w14:textId="77777777" w:rsidR="006261DE" w:rsidRPr="00B92130" w:rsidRDefault="00000000" w:rsidP="006261DE">
      <w:pPr>
        <w:autoSpaceDE w:val="0"/>
        <w:autoSpaceDN w:val="0"/>
        <w:adjustRightInd w:val="0"/>
        <w:spacing w:before="240"/>
        <w:ind w:left="284"/>
        <w:rPr>
          <w:rFonts w:cs="Arial"/>
          <w:bCs/>
          <w:iCs/>
          <w:lang w:eastAsia="pt-BR" w:bidi="ar-SA"/>
        </w:rPr>
      </w:pPr>
      <w:hyperlink r:id="rId26" w:tooltip="Identificar 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Identificar as partes interessadas</w:t>
        </w:r>
      </w:hyperlink>
      <w:r w:rsidR="006261DE" w:rsidRPr="00B92130">
        <w:rPr>
          <w:rFonts w:cs="Arial"/>
          <w:bCs/>
          <w:iCs/>
          <w:lang w:eastAsia="pt-BR" w:bidi="ar-SA"/>
        </w:rPr>
        <w:t xml:space="preserve"> -</w:t>
      </w:r>
      <w:r w:rsidR="006261DE" w:rsidRPr="00B92130">
        <w:rPr>
          <w:rFonts w:cs="Arial"/>
          <w:bCs/>
        </w:rPr>
        <w:t xml:space="preserve"> todas as pessoas ou organizações que podem influenciar diretamente o projeto são identificadas e relacionadas aos seus interesses, nível de engajamento e impacto no sucesso do projeto</w:t>
      </w:r>
      <w:r w:rsidR="006261DE" w:rsidRPr="00B92130">
        <w:rPr>
          <w:rFonts w:cs="Arial"/>
        </w:rPr>
        <w:t>.</w:t>
      </w:r>
    </w:p>
    <w:p w14:paraId="744BD27A" w14:textId="77777777" w:rsidR="006261DE" w:rsidRPr="00B92130" w:rsidRDefault="00000000" w:rsidP="006261DE">
      <w:pPr>
        <w:autoSpaceDE w:val="0"/>
        <w:autoSpaceDN w:val="0"/>
        <w:adjustRightInd w:val="0"/>
        <w:spacing w:before="240"/>
        <w:ind w:left="284"/>
        <w:rPr>
          <w:rFonts w:cs="Arial"/>
          <w:bCs/>
          <w:iCs/>
          <w:lang w:eastAsia="pt-BR" w:bidi="ar-SA"/>
        </w:rPr>
      </w:pPr>
      <w:hyperlink r:id="rId27" w:tooltip="Planejar o gerenciamento d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Planejar o gerenciamento das partes interessadas</w:t>
        </w:r>
      </w:hyperlink>
      <w:r w:rsidR="006261DE" w:rsidRPr="00B92130">
        <w:rPr>
          <w:rFonts w:cs="Arial"/>
          <w:bCs/>
          <w:iCs/>
          <w:lang w:eastAsia="pt-BR" w:bidi="ar-SA"/>
        </w:rPr>
        <w:t xml:space="preserve"> – são definidas estratégias eficazes</w:t>
      </w:r>
      <w:r w:rsidR="006261DE" w:rsidRPr="00B92130">
        <w:rPr>
          <w:rFonts w:cs="Arial"/>
          <w:bCs/>
        </w:rPr>
        <w:t xml:space="preserve"> de modo a garantir o engajamento adequado das partes interessadas no projeto, com base nos levantamentos feitos no processo na etapa anterior.</w:t>
      </w:r>
    </w:p>
    <w:p w14:paraId="1BD6769D" w14:textId="77777777" w:rsidR="006261DE" w:rsidRDefault="00000000" w:rsidP="00E745B4">
      <w:pPr>
        <w:autoSpaceDE w:val="0"/>
        <w:autoSpaceDN w:val="0"/>
        <w:adjustRightInd w:val="0"/>
        <w:spacing w:before="240" w:after="120"/>
        <w:ind w:left="284"/>
        <w:rPr>
          <w:rFonts w:cs="Arial"/>
          <w:bCs/>
        </w:rPr>
      </w:pPr>
      <w:hyperlink r:id="rId28" w:tooltip="Gerenciar o engajamento d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Gerenciar o engajamento das partes interessadas</w:t>
        </w:r>
      </w:hyperlink>
      <w:r w:rsidR="006261DE" w:rsidRPr="00B92130">
        <w:t xml:space="preserve"> - </w:t>
      </w:r>
      <w:r w:rsidR="006261DE" w:rsidRPr="00B92130">
        <w:rPr>
          <w:rFonts w:cs="Arial"/>
          <w:bCs/>
        </w:rPr>
        <w:t>os níveis de engajamento atual e desejado para as partes interessadas mais importantes são definidos, e quais estratégias serão usadas para quebrar resistências e garantir seu engajamento no projeto. As estratégias podem ser genéricas, para grupos de pessoas ou para pessoas específicas.</w:t>
      </w:r>
    </w:p>
    <w:tbl>
      <w:tblPr>
        <w:tblW w:w="9214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559"/>
        <w:gridCol w:w="7230"/>
      </w:tblGrid>
      <w:tr w:rsidR="006261DE" w:rsidRPr="0096051F" w14:paraId="1603C19F" w14:textId="77777777" w:rsidTr="00422798">
        <w:trPr>
          <w:trHeight w:val="205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0D9130A4" w14:textId="77777777" w:rsidR="006261DE" w:rsidRPr="0096051F" w:rsidRDefault="006261DE" w:rsidP="00422798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Nível de engajamento</w:t>
            </w:r>
          </w:p>
        </w:tc>
      </w:tr>
      <w:tr w:rsidR="006261DE" w:rsidRPr="0096051F" w14:paraId="775A023A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B386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EF72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bookmarkStart w:id="116" w:name="RANGE!G4:G6"/>
            <w:bookmarkStart w:id="117" w:name="RANGE!G4:G8"/>
            <w:bookmarkEnd w:id="116"/>
            <w:r w:rsidRPr="00414B18">
              <w:rPr>
                <w:rFonts w:cs="Arial"/>
                <w:b/>
                <w:sz w:val="20"/>
              </w:rPr>
              <w:t>Apoiador</w:t>
            </w:r>
            <w:bookmarkEnd w:id="117"/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EB78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Apoia o projeto</w:t>
            </w:r>
          </w:p>
        </w:tc>
      </w:tr>
      <w:tr w:rsidR="006261DE" w:rsidRPr="0096051F" w14:paraId="307E1D18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6EA5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8848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Neutro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11EA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Tem conhecimento sobre o projeto, porém, está neutro</w:t>
            </w:r>
          </w:p>
        </w:tc>
      </w:tr>
      <w:tr w:rsidR="006261DE" w:rsidRPr="0096051F" w14:paraId="05C549E5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E886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4F79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Resistente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92EB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Se tiver oportunidade, prejudicará o andamento do projeto</w:t>
            </w:r>
          </w:p>
        </w:tc>
      </w:tr>
      <w:tr w:rsidR="006261DE" w:rsidRPr="0096051F" w14:paraId="5DFCBED0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87DE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39E6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Desinformado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F5E9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Não tem informação sobre o projeto, por isso, não tem posição formada</w:t>
            </w:r>
          </w:p>
        </w:tc>
      </w:tr>
      <w:tr w:rsidR="006261DE" w:rsidRPr="0096051F" w14:paraId="4EBB8D17" w14:textId="77777777" w:rsidTr="007853DB">
        <w:trPr>
          <w:trHeight w:val="32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233B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56F7" w14:textId="77777777" w:rsidR="006261DE" w:rsidRPr="00414B18" w:rsidRDefault="006261DE" w:rsidP="00422798">
            <w:pPr>
              <w:spacing w:before="0" w:after="0"/>
              <w:rPr>
                <w:rFonts w:cs="Arial"/>
                <w:b/>
                <w:sz w:val="20"/>
              </w:rPr>
            </w:pPr>
            <w:r w:rsidRPr="00414B18">
              <w:rPr>
                <w:rFonts w:cs="Arial"/>
                <w:b/>
                <w:sz w:val="20"/>
              </w:rPr>
              <w:t>Lidera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14FB" w14:textId="77777777" w:rsidR="006261DE" w:rsidRPr="00414B18" w:rsidRDefault="006261DE" w:rsidP="00422798">
            <w:pPr>
              <w:spacing w:before="0" w:after="0"/>
              <w:rPr>
                <w:rFonts w:cs="Arial"/>
                <w:sz w:val="20"/>
              </w:rPr>
            </w:pPr>
            <w:r w:rsidRPr="00414B18">
              <w:rPr>
                <w:rFonts w:cs="Arial"/>
                <w:sz w:val="20"/>
              </w:rPr>
              <w:t>Engajado em garantir o sucesso do projeto</w:t>
            </w:r>
          </w:p>
        </w:tc>
      </w:tr>
    </w:tbl>
    <w:p w14:paraId="0C209622" w14:textId="77777777" w:rsidR="006261DE" w:rsidRPr="00B92130" w:rsidRDefault="00000000" w:rsidP="00E745B4">
      <w:pPr>
        <w:autoSpaceDE w:val="0"/>
        <w:autoSpaceDN w:val="0"/>
        <w:adjustRightInd w:val="0"/>
        <w:spacing w:before="120"/>
        <w:ind w:firstLine="284"/>
        <w:rPr>
          <w:rFonts w:cs="Arial"/>
          <w:bCs/>
          <w:iCs/>
          <w:lang w:eastAsia="pt-BR" w:bidi="ar-SA"/>
        </w:rPr>
      </w:pPr>
      <w:hyperlink r:id="rId29" w:tooltip="Controlar o engajamento das partes interessadas" w:history="1">
        <w:r w:rsidR="006261DE" w:rsidRPr="00B92130">
          <w:rPr>
            <w:rFonts w:cs="Arial"/>
            <w:bCs/>
            <w:iCs/>
            <w:lang w:eastAsia="pt-BR" w:bidi="ar-SA"/>
          </w:rPr>
          <w:t>Controlar o engajamento das partes interessadas</w:t>
        </w:r>
      </w:hyperlink>
    </w:p>
    <w:p w14:paraId="592C439B" w14:textId="77777777" w:rsidR="006261DE" w:rsidRPr="00DA7A77" w:rsidRDefault="006261DE" w:rsidP="006261DE">
      <w:pPr>
        <w:autoSpaceDE w:val="0"/>
        <w:autoSpaceDN w:val="0"/>
        <w:adjustRightInd w:val="0"/>
        <w:spacing w:before="240"/>
        <w:ind w:firstLine="432"/>
        <w:rPr>
          <w:rFonts w:cs="Arial"/>
          <w:bCs/>
          <w:iCs/>
          <w:lang w:eastAsia="pt-BR" w:bidi="ar-SA"/>
        </w:rPr>
      </w:pPr>
      <w:r w:rsidRPr="00DA7A77">
        <w:rPr>
          <w:rFonts w:cs="Arial"/>
        </w:rPr>
        <w:t>Serão feitas reuniões mensais com a equipe do projeto para:</w:t>
      </w:r>
    </w:p>
    <w:p w14:paraId="122A866D" w14:textId="77777777" w:rsidR="006261DE" w:rsidRPr="00DA7A77" w:rsidRDefault="006261DE" w:rsidP="006261DE">
      <w:pPr>
        <w:numPr>
          <w:ilvl w:val="0"/>
          <w:numId w:val="25"/>
        </w:numPr>
        <w:spacing w:before="0" w:after="0"/>
        <w:rPr>
          <w:rFonts w:cs="Arial"/>
        </w:rPr>
      </w:pPr>
      <w:r w:rsidRPr="00DA7A77">
        <w:rPr>
          <w:rFonts w:cs="Arial"/>
        </w:rPr>
        <w:t>Verificar se as expectativas em relação ao projeto continuam as mesmas;</w:t>
      </w:r>
    </w:p>
    <w:p w14:paraId="0473B368" w14:textId="77777777" w:rsidR="006261DE" w:rsidRPr="00DA7A77" w:rsidRDefault="006261DE" w:rsidP="006261DE">
      <w:pPr>
        <w:numPr>
          <w:ilvl w:val="0"/>
          <w:numId w:val="25"/>
        </w:numPr>
        <w:spacing w:before="0" w:after="0"/>
        <w:rPr>
          <w:rFonts w:cs="Arial"/>
        </w:rPr>
      </w:pPr>
      <w:r w:rsidRPr="00DA7A77">
        <w:rPr>
          <w:rFonts w:cs="Arial"/>
        </w:rPr>
        <w:t>Identificar novas partes interessadas;</w:t>
      </w:r>
    </w:p>
    <w:p w14:paraId="65B64BE9" w14:textId="77777777" w:rsidR="006261DE" w:rsidRPr="00DA7A77" w:rsidRDefault="006261DE" w:rsidP="006261DE">
      <w:pPr>
        <w:numPr>
          <w:ilvl w:val="0"/>
          <w:numId w:val="25"/>
        </w:numPr>
        <w:spacing w:before="0" w:after="0"/>
        <w:rPr>
          <w:rFonts w:cs="Arial"/>
        </w:rPr>
      </w:pPr>
      <w:r w:rsidRPr="00DA7A77">
        <w:rPr>
          <w:rFonts w:cs="Arial"/>
        </w:rPr>
        <w:t>Verificar quais partes interessadas se tornaram mais importantes para o sucesso do projeto e rever as estratégias para engajá-las;</w:t>
      </w:r>
    </w:p>
    <w:p w14:paraId="1D8B0D27" w14:textId="77777777" w:rsidR="006261DE" w:rsidRPr="00DA7A77" w:rsidRDefault="006261DE" w:rsidP="006261DE">
      <w:pPr>
        <w:numPr>
          <w:ilvl w:val="0"/>
          <w:numId w:val="25"/>
        </w:numPr>
        <w:spacing w:before="0" w:after="0"/>
        <w:rPr>
          <w:rFonts w:cs="Arial"/>
        </w:rPr>
      </w:pPr>
      <w:r w:rsidRPr="00DA7A77">
        <w:rPr>
          <w:rFonts w:cs="Arial"/>
        </w:rPr>
        <w:t>Identificar se existem problemas de relacionamento ou de engajamento entre a equipe do projeto;</w:t>
      </w:r>
    </w:p>
    <w:p w14:paraId="7A844D08" w14:textId="77777777" w:rsidR="006261DE" w:rsidRPr="00DA7A77" w:rsidRDefault="006261DE" w:rsidP="006261DE">
      <w:pPr>
        <w:numPr>
          <w:ilvl w:val="0"/>
          <w:numId w:val="25"/>
        </w:numPr>
        <w:spacing w:before="0" w:after="0"/>
        <w:rPr>
          <w:rFonts w:cs="Arial"/>
        </w:rPr>
      </w:pPr>
      <w:r w:rsidRPr="00DA7A77">
        <w:rPr>
          <w:rFonts w:cs="Arial"/>
        </w:rPr>
        <w:t>Identificar e avaliar pontos de atenção relacionados com engajamento;</w:t>
      </w:r>
    </w:p>
    <w:p w14:paraId="408C3121" w14:textId="77777777" w:rsidR="006261DE" w:rsidRPr="00DA7A77" w:rsidRDefault="006261DE" w:rsidP="006261DE">
      <w:pPr>
        <w:numPr>
          <w:ilvl w:val="0"/>
          <w:numId w:val="25"/>
        </w:numPr>
        <w:spacing w:before="0" w:after="0"/>
        <w:rPr>
          <w:rFonts w:cs="Arial"/>
        </w:rPr>
      </w:pPr>
      <w:r w:rsidRPr="00DA7A77">
        <w:rPr>
          <w:rFonts w:cs="Arial"/>
        </w:rPr>
        <w:t>Avaliar o tempo de resolução dos problemas e se houve dificuldade de engajamento de membros da equipe;</w:t>
      </w:r>
    </w:p>
    <w:p w14:paraId="5D459754" w14:textId="77777777" w:rsidR="006261DE" w:rsidRPr="00DA7A77" w:rsidRDefault="006261DE" w:rsidP="006261DE">
      <w:pPr>
        <w:numPr>
          <w:ilvl w:val="0"/>
          <w:numId w:val="25"/>
        </w:numPr>
        <w:spacing w:before="0" w:after="0"/>
        <w:rPr>
          <w:rFonts w:cs="Arial"/>
        </w:rPr>
      </w:pPr>
      <w:r w:rsidRPr="00DA7A77">
        <w:rPr>
          <w:rFonts w:cs="Arial"/>
        </w:rPr>
        <w:t>Avaliar os problemas, suas causas e verificar se não estão atreladas com resistência de alguma parte interessada.</w:t>
      </w:r>
    </w:p>
    <w:p w14:paraId="51CB5146" w14:textId="77777777" w:rsidR="006261DE" w:rsidRPr="00DA7A77" w:rsidRDefault="006261DE" w:rsidP="006261DE">
      <w:pPr>
        <w:ind w:left="360"/>
        <w:rPr>
          <w:rFonts w:cs="Arial"/>
        </w:rPr>
      </w:pPr>
      <w:r w:rsidRPr="00DA7A77">
        <w:rPr>
          <w:rFonts w:cs="Arial"/>
        </w:rPr>
        <w:t>Serão feitas reuniões mensais de forma individual entre o gerente de projeto e as principais partes interessadas com o mesmo objetivo.</w:t>
      </w:r>
    </w:p>
    <w:p w14:paraId="7FF9C983" w14:textId="77777777" w:rsidR="006261DE" w:rsidRDefault="006261DE" w:rsidP="006261DE">
      <w:pPr>
        <w:ind w:left="360"/>
        <w:rPr>
          <w:rFonts w:cs="Arial"/>
        </w:rPr>
      </w:pPr>
      <w:r w:rsidRPr="00DA7A77">
        <w:rPr>
          <w:rFonts w:cs="Arial"/>
        </w:rPr>
        <w:t>Serão feitas pesquisas de satisfação garantindo sigilo dos participantes de modo a identificar problemas de relacionamento, pessoas resistentes ao projeto que estão impactando de forma negativa.</w:t>
      </w:r>
    </w:p>
    <w:p w14:paraId="2CB493B0" w14:textId="77777777" w:rsidR="006261DE" w:rsidRPr="0096051F" w:rsidRDefault="006261DE" w:rsidP="006261DE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118" w:name="_Toc433274616"/>
      <w:bookmarkStart w:id="119" w:name="_Toc487104632"/>
      <w:r w:rsidRPr="0096051F">
        <w:rPr>
          <w:rFonts w:cs="Arial"/>
          <w:caps w:val="0"/>
          <w:color w:val="auto"/>
          <w:sz w:val="20"/>
          <w:szCs w:val="20"/>
        </w:rPr>
        <w:lastRenderedPageBreak/>
        <w:t>CONTROLE INTEGRADO DE MUDANÇAS</w:t>
      </w:r>
      <w:bookmarkEnd w:id="118"/>
      <w:bookmarkEnd w:id="119"/>
    </w:p>
    <w:p w14:paraId="26928C66" w14:textId="77777777" w:rsidR="00DA7A77" w:rsidRPr="00E745B4" w:rsidRDefault="00E745B4" w:rsidP="00CA6704">
      <w:pPr>
        <w:autoSpaceDE w:val="0"/>
        <w:autoSpaceDN w:val="0"/>
        <w:adjustRightInd w:val="0"/>
        <w:spacing w:before="120" w:after="120"/>
        <w:ind w:left="284"/>
        <w:rPr>
          <w:rFonts w:cs="Arial"/>
          <w:lang w:eastAsia="pt-BR" w:bidi="ar-SA"/>
        </w:rPr>
      </w:pPr>
      <w:bookmarkStart w:id="120" w:name="Selecionar6"/>
      <w:r w:rsidRPr="00E745B4">
        <w:rPr>
          <w:rFonts w:cs="Arial"/>
          <w:lang w:eastAsia="pt-BR" w:bidi="ar-SA"/>
        </w:rPr>
        <w:t xml:space="preserve"> </w:t>
      </w:r>
      <w:r w:rsidR="00DA7A77" w:rsidRPr="00DA7A77">
        <w:rPr>
          <w:rFonts w:cs="Arial"/>
          <w:i/>
          <w:color w:val="A6A6A6" w:themeColor="background1" w:themeShade="A6"/>
          <w:lang w:eastAsia="pt-BR" w:bidi="ar-SA"/>
        </w:rPr>
        <w:t>[Texto sugestivo. Ajustar de acordo com o projeto]</w:t>
      </w:r>
    </w:p>
    <w:p w14:paraId="5F20E724" w14:textId="77777777" w:rsidR="006261DE" w:rsidRPr="008F4110" w:rsidRDefault="006261DE" w:rsidP="008F4110">
      <w:pPr>
        <w:ind w:left="284"/>
        <w:rPr>
          <w:rFonts w:cs="Arial"/>
        </w:rPr>
      </w:pPr>
      <w:r w:rsidRPr="00B92130">
        <w:rPr>
          <w:rFonts w:cs="Arial"/>
        </w:rPr>
        <w:t>O objetivo deste plano é definir os papeis e responsabilidades, processos e ferramentas a serem utilizadas para o controle integrado de mudanças do projeto. O controle integrado de mudanças compreenderá a identificação, documentação, análise e autorização das mudanças sobre o escopo, custo e prazo previamente autorizados para o projeto.</w:t>
      </w:r>
      <w:bookmarkEnd w:id="120"/>
    </w:p>
    <w:p w14:paraId="0C5031DD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firstLine="284"/>
        <w:rPr>
          <w:rFonts w:cs="Arial"/>
          <w:bCs/>
          <w:iCs/>
          <w:lang w:eastAsia="pt-BR" w:bidi="ar-SA"/>
        </w:rPr>
      </w:pPr>
      <w:r w:rsidRPr="00B92130">
        <w:rPr>
          <w:rFonts w:cs="Arial"/>
          <w:bCs/>
          <w:iCs/>
          <w:lang w:eastAsia="pt-BR" w:bidi="ar-SA"/>
        </w:rPr>
        <w:t>Processo de Controle Integrado da Mudança</w:t>
      </w:r>
    </w:p>
    <w:p w14:paraId="7B95A055" w14:textId="77777777" w:rsidR="006261DE" w:rsidRPr="00B92130" w:rsidRDefault="006261DE" w:rsidP="00CA6704">
      <w:pPr>
        <w:autoSpaceDE w:val="0"/>
        <w:autoSpaceDN w:val="0"/>
        <w:adjustRightInd w:val="0"/>
        <w:ind w:firstLine="284"/>
        <w:rPr>
          <w:rFonts w:cs="Arial"/>
          <w:bCs/>
          <w:iCs/>
          <w:lang w:eastAsia="pt-BR" w:bidi="ar-SA"/>
        </w:rPr>
      </w:pPr>
      <w:r w:rsidRPr="00B92130">
        <w:rPr>
          <w:rFonts w:cs="Arial"/>
          <w:bCs/>
          <w:iCs/>
          <w:lang w:eastAsia="pt-BR" w:bidi="ar-SA"/>
        </w:rPr>
        <w:t>Solicitação da mudança</w:t>
      </w:r>
    </w:p>
    <w:p w14:paraId="3634CDCC" w14:textId="77777777" w:rsidR="006261DE" w:rsidRPr="00B92130" w:rsidRDefault="006261DE" w:rsidP="006261DE">
      <w:pPr>
        <w:ind w:left="284"/>
        <w:rPr>
          <w:rFonts w:cs="Arial"/>
          <w:bCs/>
        </w:rPr>
      </w:pPr>
      <w:r w:rsidRPr="00B92130">
        <w:rPr>
          <w:rFonts w:cs="Arial"/>
          <w:bCs/>
        </w:rPr>
        <w:t>Uma mudança pode ser originada por qualquer membro da equipe do projeto. Uma vez detectada a necessidade de mudança, esta deve ser comunicada formalmente ao Gerente de Projeto através do formulário de Solicitação de Mudança em anexo.</w:t>
      </w:r>
    </w:p>
    <w:p w14:paraId="22C7DAC3" w14:textId="77777777" w:rsidR="006261DE" w:rsidRPr="00B92130" w:rsidRDefault="006261DE" w:rsidP="006261DE">
      <w:pPr>
        <w:autoSpaceDE w:val="0"/>
        <w:autoSpaceDN w:val="0"/>
        <w:adjustRightInd w:val="0"/>
        <w:spacing w:before="240"/>
        <w:ind w:firstLine="284"/>
        <w:rPr>
          <w:rFonts w:cs="Arial"/>
          <w:bCs/>
          <w:iCs/>
          <w:lang w:eastAsia="pt-BR" w:bidi="ar-SA"/>
        </w:rPr>
      </w:pPr>
      <w:r w:rsidRPr="00B92130">
        <w:rPr>
          <w:rFonts w:cs="Arial"/>
          <w:bCs/>
          <w:iCs/>
          <w:lang w:eastAsia="pt-BR" w:bidi="ar-SA"/>
        </w:rPr>
        <w:t>Identificação da mudança</w:t>
      </w:r>
    </w:p>
    <w:p w14:paraId="68202189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Cs/>
        </w:rPr>
      </w:pPr>
      <w:r w:rsidRPr="00B92130">
        <w:rPr>
          <w:rFonts w:cs="Arial"/>
          <w:bCs/>
        </w:rPr>
        <w:t>O Gerente de Projeto, ao receber o formulário de Solicitação de Mudança, deverá atribuir uma identificação única para a solicitação. Para isso deverá utilizar a planilha</w:t>
      </w:r>
      <w:r w:rsidR="00A2245E">
        <w:rPr>
          <w:rFonts w:cs="Arial"/>
          <w:bCs/>
        </w:rPr>
        <w:t xml:space="preserve"> de Registro de Mudança</w:t>
      </w:r>
      <w:r w:rsidRPr="00B92130">
        <w:rPr>
          <w:rFonts w:cs="Arial"/>
          <w:bCs/>
        </w:rPr>
        <w:t>.</w:t>
      </w:r>
    </w:p>
    <w:p w14:paraId="33B3758A" w14:textId="77777777" w:rsidR="006261DE" w:rsidRPr="00B92130" w:rsidRDefault="006261DE" w:rsidP="006261DE">
      <w:pPr>
        <w:autoSpaceDE w:val="0"/>
        <w:autoSpaceDN w:val="0"/>
        <w:adjustRightInd w:val="0"/>
        <w:spacing w:before="240"/>
        <w:ind w:firstLine="284"/>
        <w:rPr>
          <w:rFonts w:cs="Arial"/>
          <w:bCs/>
          <w:iCs/>
          <w:lang w:eastAsia="pt-BR" w:bidi="ar-SA"/>
        </w:rPr>
      </w:pPr>
      <w:r w:rsidRPr="00B92130">
        <w:rPr>
          <w:rFonts w:cs="Arial"/>
          <w:bCs/>
          <w:iCs/>
          <w:lang w:eastAsia="pt-BR" w:bidi="ar-SA"/>
        </w:rPr>
        <w:t>Avaliação de impacto da mudança</w:t>
      </w:r>
    </w:p>
    <w:p w14:paraId="06B0F0C6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Cs/>
        </w:rPr>
      </w:pPr>
      <w:r w:rsidRPr="00B92130">
        <w:rPr>
          <w:rFonts w:cs="Arial"/>
          <w:bCs/>
        </w:rPr>
        <w:t>O Gerente do Projeto deverá coordenar com a equipe a avaliação do impacto gerado pela mudança proposta conforme tabela a seguir:</w:t>
      </w:r>
    </w:p>
    <w:p w14:paraId="4D1193E7" w14:textId="77777777" w:rsidR="006261DE" w:rsidRPr="0096051F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/>
          <w:bCs/>
          <w:color w:val="BFBFBF" w:themeColor="background1" w:themeShade="BF"/>
        </w:rPr>
      </w:pP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544"/>
        <w:gridCol w:w="6800"/>
      </w:tblGrid>
      <w:tr w:rsidR="006261DE" w:rsidRPr="0096051F" w14:paraId="682914CC" w14:textId="77777777" w:rsidTr="00422798">
        <w:tc>
          <w:tcPr>
            <w:tcW w:w="2551" w:type="dxa"/>
          </w:tcPr>
          <w:p w14:paraId="3663D2B2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Tipo de mudança</w:t>
            </w:r>
          </w:p>
        </w:tc>
        <w:tc>
          <w:tcPr>
            <w:tcW w:w="6837" w:type="dxa"/>
          </w:tcPr>
          <w:p w14:paraId="2E96BEF9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Análise do Impacto</w:t>
            </w:r>
          </w:p>
        </w:tc>
      </w:tr>
      <w:tr w:rsidR="006261DE" w:rsidRPr="0096051F" w14:paraId="550C0110" w14:textId="77777777" w:rsidTr="007853DB">
        <w:tc>
          <w:tcPr>
            <w:tcW w:w="2551" w:type="dxa"/>
            <w:vAlign w:val="center"/>
          </w:tcPr>
          <w:p w14:paraId="0B0FB4BF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Escopo</w:t>
            </w:r>
          </w:p>
        </w:tc>
        <w:tc>
          <w:tcPr>
            <w:tcW w:w="6837" w:type="dxa"/>
            <w:vAlign w:val="center"/>
          </w:tcPr>
          <w:p w14:paraId="7495C6AB" w14:textId="77777777" w:rsidR="006261DE" w:rsidRPr="008F4110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 xml:space="preserve">Avaliar: </w:t>
            </w:r>
          </w:p>
          <w:p w14:paraId="30F392AC" w14:textId="77777777" w:rsidR="006261DE" w:rsidRPr="008F4110" w:rsidRDefault="004E7FAB" w:rsidP="006261DE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Plano de trabalho</w:t>
            </w:r>
          </w:p>
          <w:p w14:paraId="0B4E9067" w14:textId="77777777" w:rsidR="006261DE" w:rsidRPr="008F4110" w:rsidRDefault="004E7FAB" w:rsidP="006261DE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Custo adicional</w:t>
            </w:r>
          </w:p>
          <w:p w14:paraId="60067092" w14:textId="77777777" w:rsidR="006261DE" w:rsidRPr="008F4110" w:rsidRDefault="004E7FAB" w:rsidP="006261DE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Prazo adicional</w:t>
            </w:r>
          </w:p>
          <w:p w14:paraId="721970DF" w14:textId="77777777" w:rsidR="006261DE" w:rsidRPr="008F4110" w:rsidRDefault="006261DE" w:rsidP="006261DE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Riscos associados com a mudança de escopo</w:t>
            </w:r>
          </w:p>
        </w:tc>
      </w:tr>
      <w:tr w:rsidR="006261DE" w:rsidRPr="0096051F" w14:paraId="0D33F087" w14:textId="77777777" w:rsidTr="007853DB">
        <w:tc>
          <w:tcPr>
            <w:tcW w:w="2551" w:type="dxa"/>
            <w:vAlign w:val="center"/>
          </w:tcPr>
          <w:p w14:paraId="4891ABF0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Cronograma</w:t>
            </w:r>
          </w:p>
        </w:tc>
        <w:tc>
          <w:tcPr>
            <w:tcW w:w="6837" w:type="dxa"/>
            <w:vAlign w:val="center"/>
          </w:tcPr>
          <w:p w14:paraId="177DE9F6" w14:textId="77777777" w:rsidR="006261DE" w:rsidRPr="008F4110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Avaliar:</w:t>
            </w:r>
          </w:p>
          <w:p w14:paraId="548538B0" w14:textId="77777777" w:rsidR="006261DE" w:rsidRPr="008F4110" w:rsidRDefault="006261DE" w:rsidP="006261DE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Alte</w:t>
            </w:r>
            <w:r w:rsidR="004E7FAB" w:rsidRPr="008F4110">
              <w:rPr>
                <w:rFonts w:cs="Arial"/>
                <w:bCs/>
              </w:rPr>
              <w:t>ração no prazo final do projeto</w:t>
            </w:r>
          </w:p>
          <w:p w14:paraId="15DCAC3B" w14:textId="77777777" w:rsidR="006261DE" w:rsidRPr="008F4110" w:rsidRDefault="006261DE" w:rsidP="006261DE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Ações corretivas (reduzir ou ampliar esc</w:t>
            </w:r>
            <w:r w:rsidR="004E7FAB" w:rsidRPr="008F4110">
              <w:rPr>
                <w:rFonts w:cs="Arial"/>
                <w:bCs/>
              </w:rPr>
              <w:t>opo e custo associado)</w:t>
            </w:r>
          </w:p>
          <w:p w14:paraId="4DC80350" w14:textId="77777777" w:rsidR="006261DE" w:rsidRPr="008F4110" w:rsidRDefault="006261DE" w:rsidP="006261DE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Riscos</w:t>
            </w:r>
          </w:p>
        </w:tc>
      </w:tr>
      <w:tr w:rsidR="006261DE" w:rsidRPr="0096051F" w14:paraId="280A3936" w14:textId="77777777" w:rsidTr="007853DB">
        <w:tc>
          <w:tcPr>
            <w:tcW w:w="2551" w:type="dxa"/>
            <w:vAlign w:val="center"/>
          </w:tcPr>
          <w:p w14:paraId="1C9F2411" w14:textId="77777777" w:rsidR="006261DE" w:rsidRPr="0096051F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Custo</w:t>
            </w:r>
          </w:p>
        </w:tc>
        <w:tc>
          <w:tcPr>
            <w:tcW w:w="6837" w:type="dxa"/>
            <w:vAlign w:val="center"/>
          </w:tcPr>
          <w:p w14:paraId="20375C6C" w14:textId="77777777" w:rsidR="006261DE" w:rsidRPr="008F4110" w:rsidRDefault="006261DE" w:rsidP="00422798">
            <w:p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Avaliar:</w:t>
            </w:r>
          </w:p>
          <w:p w14:paraId="06E15036" w14:textId="77777777" w:rsidR="006261DE" w:rsidRPr="008F4110" w:rsidRDefault="006261DE" w:rsidP="006261DE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Ações corretivas (compensar a variação de cus</w:t>
            </w:r>
            <w:r w:rsidR="004E7FAB" w:rsidRPr="008F4110">
              <w:rPr>
                <w:rFonts w:cs="Arial"/>
                <w:bCs/>
              </w:rPr>
              <w:t>to ajustando-se escopo e tempo)</w:t>
            </w:r>
          </w:p>
          <w:p w14:paraId="0CCEEB35" w14:textId="77777777" w:rsidR="006261DE" w:rsidRPr="008F4110" w:rsidRDefault="006261DE" w:rsidP="006261DE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>Custo final do projeto</w:t>
            </w:r>
          </w:p>
          <w:p w14:paraId="7921FD95" w14:textId="77777777" w:rsidR="006261DE" w:rsidRPr="008F4110" w:rsidRDefault="006261DE" w:rsidP="006261DE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/>
              <w:rPr>
                <w:rFonts w:cs="Arial"/>
                <w:bCs/>
              </w:rPr>
            </w:pPr>
            <w:r w:rsidRPr="008F4110">
              <w:rPr>
                <w:rFonts w:cs="Arial"/>
                <w:bCs/>
              </w:rPr>
              <w:t xml:space="preserve">Riscos </w:t>
            </w:r>
          </w:p>
        </w:tc>
      </w:tr>
    </w:tbl>
    <w:p w14:paraId="2B419EAA" w14:textId="77777777" w:rsidR="00CA6704" w:rsidRDefault="00CA6704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0F70B5A1" w14:textId="77777777" w:rsidR="006261DE" w:rsidRPr="00B92130" w:rsidRDefault="006261DE" w:rsidP="006261DE">
      <w:pPr>
        <w:autoSpaceDE w:val="0"/>
        <w:autoSpaceDN w:val="0"/>
        <w:adjustRightInd w:val="0"/>
        <w:spacing w:before="240"/>
        <w:ind w:firstLine="284"/>
        <w:rPr>
          <w:rFonts w:cs="Arial"/>
          <w:bCs/>
          <w:iCs/>
          <w:lang w:eastAsia="pt-BR" w:bidi="ar-SA"/>
        </w:rPr>
      </w:pPr>
      <w:r w:rsidRPr="00B92130">
        <w:rPr>
          <w:rFonts w:cs="Arial"/>
          <w:bCs/>
          <w:iCs/>
          <w:lang w:eastAsia="pt-BR" w:bidi="ar-SA"/>
        </w:rPr>
        <w:lastRenderedPageBreak/>
        <w:t>Documentação</w:t>
      </w:r>
    </w:p>
    <w:p w14:paraId="71F49B1B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Cs/>
        </w:rPr>
      </w:pPr>
      <w:r w:rsidRPr="00B92130">
        <w:rPr>
          <w:rFonts w:cs="Arial"/>
          <w:bCs/>
        </w:rPr>
        <w:t xml:space="preserve">A análise deverá ser documentada no próprio formulário de Solicitação de Mudanças e na Planilha de Registro de Mudanças. Documentos utilizados na determinação dos impactos devem ser anexados ao formulário. </w:t>
      </w:r>
    </w:p>
    <w:p w14:paraId="4FEF4ECC" w14:textId="77777777" w:rsidR="006261DE" w:rsidRPr="00B92130" w:rsidRDefault="006261DE" w:rsidP="006261DE">
      <w:pPr>
        <w:autoSpaceDE w:val="0"/>
        <w:autoSpaceDN w:val="0"/>
        <w:adjustRightInd w:val="0"/>
        <w:spacing w:before="240"/>
        <w:ind w:firstLine="284"/>
        <w:rPr>
          <w:rFonts w:cs="Arial"/>
          <w:bCs/>
          <w:iCs/>
          <w:lang w:eastAsia="pt-BR" w:bidi="ar-SA"/>
        </w:rPr>
      </w:pPr>
      <w:r w:rsidRPr="00B92130">
        <w:rPr>
          <w:rFonts w:cs="Arial"/>
          <w:bCs/>
          <w:iCs/>
          <w:lang w:eastAsia="pt-BR" w:bidi="ar-SA"/>
        </w:rPr>
        <w:t>Aprovação</w:t>
      </w:r>
    </w:p>
    <w:p w14:paraId="2AAEC8D8" w14:textId="77777777" w:rsidR="006261DE" w:rsidRPr="00B92130" w:rsidRDefault="006261DE" w:rsidP="006261DE">
      <w:pPr>
        <w:autoSpaceDE w:val="0"/>
        <w:autoSpaceDN w:val="0"/>
        <w:adjustRightInd w:val="0"/>
        <w:spacing w:before="0" w:after="0"/>
        <w:ind w:left="284"/>
        <w:rPr>
          <w:rFonts w:cs="Arial"/>
          <w:bCs/>
        </w:rPr>
      </w:pPr>
      <w:r w:rsidRPr="00B92130">
        <w:rPr>
          <w:rFonts w:cs="Arial"/>
          <w:bCs/>
        </w:rPr>
        <w:t xml:space="preserve">As mudanças deverão ser submetidas ao </w:t>
      </w:r>
      <w:r w:rsidR="003D0340">
        <w:rPr>
          <w:rFonts w:cs="Arial"/>
          <w:bCs/>
        </w:rPr>
        <w:t>Especialista de Negócio</w:t>
      </w:r>
      <w:r w:rsidR="008F4110">
        <w:rPr>
          <w:rFonts w:cs="Arial"/>
          <w:bCs/>
        </w:rPr>
        <w:t xml:space="preserve"> e ao Patrocinador do Projeto</w:t>
      </w:r>
      <w:r w:rsidRPr="00B92130">
        <w:rPr>
          <w:rFonts w:cs="Arial"/>
          <w:bCs/>
        </w:rPr>
        <w:t>. Uma vez autorizadas as mudanças, novas linhas de base de escopo, cronograma e custos serão estabelecidos com base nas linhas de base anteriores e nas alterações decorrentes das mesmas. O Gerente do Projeto estará formalmente autorizado a iniciar a execução das mudanças.</w:t>
      </w:r>
    </w:p>
    <w:p w14:paraId="0E5BCD0E" w14:textId="77777777" w:rsidR="006261DE" w:rsidRPr="00B92130" w:rsidRDefault="006261DE" w:rsidP="001A0885">
      <w:pPr>
        <w:autoSpaceDE w:val="0"/>
        <w:autoSpaceDN w:val="0"/>
        <w:adjustRightInd w:val="0"/>
        <w:spacing w:before="240"/>
        <w:rPr>
          <w:rFonts w:cs="Arial"/>
          <w:lang w:eastAsia="pt-BR" w:bidi="ar-SA"/>
        </w:rPr>
        <w:sectPr w:rsidR="006261DE" w:rsidRPr="00B92130" w:rsidSect="00D266FA">
          <w:footerReference w:type="default" r:id="rId30"/>
          <w:pgSz w:w="11906" w:h="16838"/>
          <w:pgMar w:top="1985" w:right="1080" w:bottom="1440" w:left="1080" w:header="624" w:footer="0" w:gutter="0"/>
          <w:cols w:space="708"/>
          <w:docGrid w:linePitch="360"/>
        </w:sectPr>
      </w:pPr>
    </w:p>
    <w:p w14:paraId="72D6499B" w14:textId="77777777" w:rsidR="006261DE" w:rsidRPr="0096051F" w:rsidRDefault="006261DE" w:rsidP="006261DE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bookmarkStart w:id="121" w:name="_Toc433274617"/>
      <w:bookmarkStart w:id="122" w:name="_Toc487104633"/>
      <w:r w:rsidRPr="0096051F">
        <w:rPr>
          <w:rFonts w:cs="Arial"/>
          <w:caps w:val="0"/>
          <w:color w:val="auto"/>
          <w:sz w:val="20"/>
          <w:szCs w:val="20"/>
        </w:rPr>
        <w:lastRenderedPageBreak/>
        <w:t>ANEXOS</w:t>
      </w:r>
      <w:bookmarkEnd w:id="121"/>
      <w:bookmarkEnd w:id="122"/>
    </w:p>
    <w:p w14:paraId="21D2B001" w14:textId="77777777" w:rsidR="006261DE" w:rsidRPr="00CA6704" w:rsidRDefault="006261DE" w:rsidP="00CA6704">
      <w:pPr>
        <w:ind w:left="284"/>
      </w:pPr>
    </w:p>
    <w:p w14:paraId="2AB6D109" w14:textId="77777777" w:rsidR="006261DE" w:rsidRPr="0096051F" w:rsidRDefault="006261DE" w:rsidP="004A3A04">
      <w:pPr>
        <w:shd w:val="clear" w:color="auto" w:fill="002060"/>
        <w:ind w:left="284"/>
        <w:rPr>
          <w:rFonts w:cs="Arial"/>
          <w:b/>
          <w:color w:val="FFFFFF" w:themeColor="background1"/>
          <w:sz w:val="24"/>
          <w:szCs w:val="24"/>
        </w:rPr>
      </w:pPr>
      <w:r w:rsidRPr="0096051F">
        <w:rPr>
          <w:rFonts w:cs="Arial"/>
          <w:b/>
          <w:color w:val="FFFFFF" w:themeColor="background1"/>
          <w:sz w:val="24"/>
          <w:szCs w:val="24"/>
        </w:rPr>
        <w:t>CRONOGRAMA</w:t>
      </w:r>
    </w:p>
    <w:p w14:paraId="427E025D" w14:textId="77777777" w:rsidR="006261DE" w:rsidRPr="00CA6704" w:rsidRDefault="00CA6704" w:rsidP="006261D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CA6704">
        <w:rPr>
          <w:rFonts w:cs="Arial"/>
          <w:lang w:eastAsia="pt-BR" w:bidi="ar-SA"/>
        </w:rPr>
        <w:t xml:space="preserve"> </w:t>
      </w:r>
      <w:r w:rsidR="006261DE" w:rsidRPr="0096051F">
        <w:rPr>
          <w:rFonts w:cs="Arial"/>
          <w:b/>
          <w:color w:val="808080" w:themeColor="background1" w:themeShade="80"/>
          <w:lang w:eastAsia="pt-BR" w:bidi="ar-SA"/>
        </w:rPr>
        <w:t>[Insira aqui cronograma do projeto</w:t>
      </w:r>
      <w:r w:rsidR="00267F75" w:rsidRPr="0096051F">
        <w:rPr>
          <w:rFonts w:cs="Arial"/>
          <w:b/>
          <w:color w:val="808080" w:themeColor="background1" w:themeShade="80"/>
          <w:lang w:eastAsia="pt-BR" w:bidi="ar-SA"/>
        </w:rPr>
        <w:t xml:space="preserve">, conforme Sistema SG </w:t>
      </w:r>
      <w:proofErr w:type="spellStart"/>
      <w:r w:rsidR="00267F75" w:rsidRPr="0096051F">
        <w:rPr>
          <w:rFonts w:cs="Arial"/>
          <w:b/>
          <w:color w:val="808080" w:themeColor="background1" w:themeShade="80"/>
          <w:lang w:eastAsia="pt-BR" w:bidi="ar-SA"/>
        </w:rPr>
        <w:t>Channel</w:t>
      </w:r>
      <w:proofErr w:type="spellEnd"/>
      <w:r w:rsidR="006261DE" w:rsidRPr="0096051F">
        <w:rPr>
          <w:rFonts w:cs="Arial"/>
          <w:b/>
          <w:color w:val="808080" w:themeColor="background1" w:themeShade="80"/>
          <w:lang w:eastAsia="pt-BR" w:bidi="ar-SA"/>
        </w:rPr>
        <w:t>]</w:t>
      </w:r>
    </w:p>
    <w:p w14:paraId="772D772F" w14:textId="77777777" w:rsidR="006261DE" w:rsidRPr="00CA6704" w:rsidRDefault="006261DE" w:rsidP="00CA6704">
      <w:pPr>
        <w:ind w:left="284"/>
      </w:pPr>
    </w:p>
    <w:p w14:paraId="26423844" w14:textId="77777777" w:rsidR="006261DE" w:rsidRPr="0096051F" w:rsidRDefault="006261DE" w:rsidP="004A3A04">
      <w:pPr>
        <w:shd w:val="clear" w:color="auto" w:fill="002060"/>
        <w:ind w:left="284"/>
        <w:rPr>
          <w:rFonts w:cs="Arial"/>
          <w:b/>
          <w:color w:val="FFFFFF" w:themeColor="background1"/>
          <w:sz w:val="24"/>
          <w:szCs w:val="24"/>
        </w:rPr>
      </w:pPr>
      <w:r w:rsidRPr="0096051F">
        <w:rPr>
          <w:rFonts w:cs="Arial"/>
          <w:b/>
          <w:color w:val="FFFFFF" w:themeColor="background1"/>
          <w:sz w:val="24"/>
          <w:szCs w:val="24"/>
        </w:rPr>
        <w:t>TRATAMENTO DO RISCO</w:t>
      </w:r>
    </w:p>
    <w:p w14:paraId="55755BA6" w14:textId="77777777" w:rsidR="006261DE" w:rsidRPr="00CA6704" w:rsidRDefault="00CA6704" w:rsidP="006261DE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  <w:r w:rsidRPr="00CA6704">
        <w:rPr>
          <w:rFonts w:cs="Arial"/>
          <w:lang w:eastAsia="pt-BR" w:bidi="ar-SA"/>
        </w:rPr>
        <w:t xml:space="preserve"> </w:t>
      </w:r>
      <w:r w:rsidR="006261DE" w:rsidRPr="0096051F">
        <w:rPr>
          <w:rFonts w:cs="Arial"/>
          <w:b/>
          <w:color w:val="808080" w:themeColor="background1" w:themeShade="80"/>
          <w:lang w:eastAsia="pt-BR" w:bidi="ar-SA"/>
        </w:rPr>
        <w:t>[Insira aqui a tabela de tratamento dos riscos]</w:t>
      </w:r>
    </w:p>
    <w:p w14:paraId="1249CC12" w14:textId="77777777" w:rsidR="001A0885" w:rsidRPr="00CA6704" w:rsidRDefault="001A0885" w:rsidP="00CA6704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34267D12" w14:textId="77777777" w:rsidR="001A0885" w:rsidRPr="00CA6704" w:rsidRDefault="001A0885" w:rsidP="00CA6704">
      <w:pPr>
        <w:autoSpaceDE w:val="0"/>
        <w:autoSpaceDN w:val="0"/>
        <w:adjustRightInd w:val="0"/>
        <w:spacing w:before="240"/>
        <w:ind w:left="284"/>
        <w:rPr>
          <w:rFonts w:cs="Arial"/>
          <w:lang w:eastAsia="pt-BR" w:bidi="ar-SA"/>
        </w:rPr>
      </w:pPr>
    </w:p>
    <w:p w14:paraId="4398EDA9" w14:textId="77777777" w:rsidR="001A0885" w:rsidRPr="00CA6704" w:rsidRDefault="001A0885" w:rsidP="00CA6704">
      <w:pPr>
        <w:ind w:left="284"/>
      </w:pPr>
    </w:p>
    <w:sectPr w:rsidR="001A0885" w:rsidRPr="00CA6704" w:rsidSect="006A622C">
      <w:pgSz w:w="11906" w:h="16838"/>
      <w:pgMar w:top="1440" w:right="1080" w:bottom="1440" w:left="108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B9D36" w14:textId="77777777" w:rsidR="00657BD9" w:rsidRDefault="00657BD9" w:rsidP="00975F2D">
      <w:pPr>
        <w:spacing w:before="0" w:after="0"/>
      </w:pPr>
      <w:r>
        <w:separator/>
      </w:r>
    </w:p>
  </w:endnote>
  <w:endnote w:type="continuationSeparator" w:id="0">
    <w:p w14:paraId="228C1005" w14:textId="77777777" w:rsidR="00657BD9" w:rsidRDefault="00657BD9" w:rsidP="00975F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ovecento sans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2A80" w14:textId="389517EA" w:rsidR="007853DB" w:rsidRDefault="00DD4DAA" w:rsidP="00DD4DAA">
    <w:pPr>
      <w:pStyle w:val="Rodap"/>
      <w:jc w:val="center"/>
    </w:pPr>
    <w:r>
      <w:rPr>
        <w:noProof/>
        <w:lang w:eastAsia="pt-BR" w:bidi="ar-SA"/>
      </w:rPr>
      <w:drawing>
        <wp:inline distT="0" distB="0" distL="0" distR="0" wp14:anchorId="2C77DFA1" wp14:editId="28FDEF87">
          <wp:extent cx="711473" cy="281527"/>
          <wp:effectExtent l="0" t="0" r="0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29" cy="29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037D" w14:textId="4B45D89F" w:rsidR="007853DB" w:rsidRDefault="00BF33D3" w:rsidP="00BF33D3">
    <w:pPr>
      <w:pStyle w:val="Rodap"/>
      <w:spacing w:before="0"/>
      <w:jc w:val="center"/>
    </w:pPr>
    <w:r>
      <w:rPr>
        <w:noProof/>
        <w:lang w:eastAsia="pt-BR" w:bidi="ar-SA"/>
      </w:rPr>
      <w:drawing>
        <wp:inline distT="0" distB="0" distL="0" distR="0" wp14:anchorId="1B9A2752" wp14:editId="03E32665">
          <wp:extent cx="711473" cy="281527"/>
          <wp:effectExtent l="0" t="0" r="0" b="4445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29" cy="29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4D8FF8" w14:textId="3D228338" w:rsidR="007853DB" w:rsidRDefault="007853DB" w:rsidP="00BF33D3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6AA2" w14:textId="77777777" w:rsidR="007853DB" w:rsidRDefault="007853DB" w:rsidP="00BD1622">
    <w:pPr>
      <w:pStyle w:val="Rodap"/>
      <w:spacing w:before="0"/>
    </w:pPr>
  </w:p>
  <w:p w14:paraId="7AAC81DE" w14:textId="77777777"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7</w:t>
    </w:r>
    <w:r>
      <w:rPr>
        <w:noProof/>
      </w:rPr>
      <w:fldChar w:fldCharType="end"/>
    </w:r>
  </w:p>
  <w:p w14:paraId="46FF2A9E" w14:textId="717711D6" w:rsidR="007853DB" w:rsidRDefault="00BD1622" w:rsidP="00BD1622">
    <w:pPr>
      <w:pStyle w:val="Rodap"/>
      <w:jc w:val="center"/>
    </w:pPr>
    <w:r>
      <w:rPr>
        <w:noProof/>
        <w:lang w:eastAsia="pt-BR" w:bidi="ar-SA"/>
      </w:rPr>
      <w:drawing>
        <wp:inline distT="0" distB="0" distL="0" distR="0" wp14:anchorId="7FF429D0" wp14:editId="54F50021">
          <wp:extent cx="711473" cy="281527"/>
          <wp:effectExtent l="0" t="0" r="0" b="444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29" cy="29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E9B6D2" w14:textId="77777777" w:rsidR="00BD1622" w:rsidRDefault="00BD1622" w:rsidP="00BD162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002F" w14:textId="77777777" w:rsidR="007853DB" w:rsidRDefault="007853DB" w:rsidP="00BD1622">
    <w:pPr>
      <w:pStyle w:val="Rodap"/>
      <w:spacing w:before="0"/>
    </w:pPr>
  </w:p>
  <w:p w14:paraId="5AE7D208" w14:textId="77777777"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8</w:t>
    </w:r>
    <w:r>
      <w:rPr>
        <w:noProof/>
      </w:rPr>
      <w:fldChar w:fldCharType="end"/>
    </w:r>
  </w:p>
  <w:p w14:paraId="0A715746" w14:textId="5830EA74" w:rsidR="007853DB" w:rsidRDefault="00BD1622" w:rsidP="00BD1622">
    <w:pPr>
      <w:pStyle w:val="Rodap"/>
      <w:jc w:val="center"/>
    </w:pPr>
    <w:r>
      <w:rPr>
        <w:noProof/>
        <w:lang w:eastAsia="pt-BR" w:bidi="ar-SA"/>
      </w:rPr>
      <w:drawing>
        <wp:inline distT="0" distB="0" distL="0" distR="0" wp14:anchorId="679F477E" wp14:editId="6486A76E">
          <wp:extent cx="711473" cy="281527"/>
          <wp:effectExtent l="0" t="0" r="0" b="4445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29" cy="29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6EC613" w14:textId="77777777" w:rsidR="00BD1622" w:rsidRDefault="00BD1622" w:rsidP="00BD1622">
    <w:pPr>
      <w:pStyle w:val="Rodap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32D" w14:textId="77777777" w:rsidR="007853DB" w:rsidRDefault="007853DB" w:rsidP="0070317E">
    <w:pPr>
      <w:pStyle w:val="Rodap"/>
      <w:spacing w:before="0"/>
    </w:pPr>
  </w:p>
  <w:p w14:paraId="65C40B66" w14:textId="77777777"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10</w:t>
    </w:r>
    <w:r>
      <w:rPr>
        <w:noProof/>
      </w:rPr>
      <w:fldChar w:fldCharType="end"/>
    </w:r>
  </w:p>
  <w:p w14:paraId="2CF63108" w14:textId="38771514" w:rsidR="007853DB" w:rsidRDefault="0070317E" w:rsidP="0070317E">
    <w:pPr>
      <w:pStyle w:val="Rodap"/>
      <w:jc w:val="center"/>
    </w:pPr>
    <w:r>
      <w:rPr>
        <w:noProof/>
        <w:lang w:eastAsia="pt-BR" w:bidi="ar-SA"/>
      </w:rPr>
      <w:drawing>
        <wp:inline distT="0" distB="0" distL="0" distR="0" wp14:anchorId="4B706340" wp14:editId="319C76ED">
          <wp:extent cx="711473" cy="281527"/>
          <wp:effectExtent l="0" t="0" r="0" b="4445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29" cy="29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774B69" w14:textId="77777777" w:rsidR="0070317E" w:rsidRDefault="0070317E" w:rsidP="0070317E">
    <w:pPr>
      <w:pStyle w:val="Rodap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78EC" w14:textId="77777777" w:rsidR="007853DB" w:rsidRDefault="007853DB" w:rsidP="0054164A">
    <w:pPr>
      <w:pStyle w:val="Rodap"/>
      <w:spacing w:before="0"/>
      <w:jc w:val="right"/>
    </w:pPr>
  </w:p>
  <w:p w14:paraId="0FDEF856" w14:textId="77777777"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16</w:t>
    </w:r>
    <w:r>
      <w:rPr>
        <w:noProof/>
      </w:rPr>
      <w:fldChar w:fldCharType="end"/>
    </w:r>
  </w:p>
  <w:p w14:paraId="77E9C5CB" w14:textId="339ED6BF" w:rsidR="007853DB" w:rsidRDefault="0070317E" w:rsidP="0070317E">
    <w:pPr>
      <w:pStyle w:val="Rodap"/>
      <w:jc w:val="center"/>
    </w:pPr>
    <w:r>
      <w:rPr>
        <w:noProof/>
        <w:lang w:eastAsia="pt-BR" w:bidi="ar-SA"/>
      </w:rPr>
      <w:drawing>
        <wp:inline distT="0" distB="0" distL="0" distR="0" wp14:anchorId="6FA13CD8" wp14:editId="17A8140C">
          <wp:extent cx="711473" cy="281527"/>
          <wp:effectExtent l="0" t="0" r="0" b="4445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29" cy="29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EBC461" w14:textId="77777777" w:rsidR="0070317E" w:rsidRDefault="0070317E" w:rsidP="0070317E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0A85" w14:textId="77777777" w:rsidR="00657BD9" w:rsidRDefault="00657BD9" w:rsidP="00975F2D">
      <w:pPr>
        <w:spacing w:before="0" w:after="0"/>
      </w:pPr>
      <w:r>
        <w:separator/>
      </w:r>
    </w:p>
  </w:footnote>
  <w:footnote w:type="continuationSeparator" w:id="0">
    <w:p w14:paraId="022F69E4" w14:textId="77777777" w:rsidR="00657BD9" w:rsidRDefault="00657BD9" w:rsidP="00975F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643C" w14:textId="4C4AB2BA" w:rsidR="007853DB" w:rsidRPr="00E07099" w:rsidRDefault="007853DB" w:rsidP="00E86258">
    <w:pPr>
      <w:pStyle w:val="Cabealho"/>
      <w:tabs>
        <w:tab w:val="clear" w:pos="4252"/>
        <w:tab w:val="clear" w:pos="8504"/>
        <w:tab w:val="left" w:pos="1992"/>
      </w:tabs>
      <w:spacing w:after="240"/>
      <w:rPr>
        <w:rFonts w:cs="Arial"/>
        <w:sz w:val="24"/>
        <w:szCs w:val="24"/>
      </w:rPr>
    </w:pPr>
    <w:r w:rsidRPr="00E07099">
      <w:rPr>
        <w:noProof/>
        <w:color w:val="808080"/>
        <w:lang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BBA363" wp14:editId="5477EC59">
              <wp:simplePos x="0" y="0"/>
              <wp:positionH relativeFrom="margin">
                <wp:posOffset>4182110</wp:posOffset>
              </wp:positionH>
              <wp:positionV relativeFrom="paragraph">
                <wp:posOffset>127000</wp:posOffset>
              </wp:positionV>
              <wp:extent cx="2028190" cy="274320"/>
              <wp:effectExtent l="0" t="0" r="10160" b="11430"/>
              <wp:wrapNone/>
              <wp:docPr id="42" name="Caixa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19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E8E348" w14:textId="77777777" w:rsidR="007853DB" w:rsidRPr="00E07099" w:rsidRDefault="007853DB" w:rsidP="00E07099">
                          <w:pPr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>PLANO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BBA363" id="_x0000_t202" coordsize="21600,21600" o:spt="202" path="m,l,21600r21600,l21600,xe">
              <v:stroke joinstyle="miter"/>
              <v:path gradientshapeok="t" o:connecttype="rect"/>
            </v:shapetype>
            <v:shape id="Caixa de texto 42" o:spid="_x0000_s1027" type="#_x0000_t202" style="position:absolute;left:0;text-align:left;margin-left:329.3pt;margin-top:10pt;width:159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" filled="f" stroked="f" strokeweight=".5pt">
              <v:textbox inset="0,0,0,0">
                <w:txbxContent>
                  <w:p w14:paraId="74E8E348" w14:textId="77777777" w:rsidR="007853DB" w:rsidRPr="00E07099" w:rsidRDefault="007853DB" w:rsidP="00E07099">
                    <w:pPr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>PLANO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D4DAA">
      <w:rPr>
        <w:noProof/>
        <w:color w:val="808080"/>
        <w:lang w:eastAsia="pt-BR" w:bidi="ar-SA"/>
      </w:rPr>
      <w:drawing>
        <wp:inline distT="0" distB="0" distL="0" distR="0" wp14:anchorId="1FE2D822" wp14:editId="541863D8">
          <wp:extent cx="1480991" cy="586022"/>
          <wp:effectExtent l="0" t="0" r="5080" b="508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6037" cy="591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C57D5" w14:textId="1768DF46" w:rsidR="007853DB" w:rsidRPr="00E07099" w:rsidRDefault="00055ED7" w:rsidP="00C15E8E">
    <w:pPr>
      <w:pStyle w:val="Cabealho"/>
      <w:spacing w:before="0"/>
      <w:rPr>
        <w:rFonts w:cs="Arial"/>
        <w:sz w:val="24"/>
        <w:szCs w:val="24"/>
      </w:rPr>
    </w:pPr>
    <w:r w:rsidRPr="00E07099">
      <w:rPr>
        <w:rFonts w:ascii="Times New Roman" w:eastAsia="Times New Roman" w:hAnsi="Times New Roman" w:cs="Raavi"/>
        <w:noProof/>
        <w:sz w:val="24"/>
        <w:szCs w:val="24"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3F76D3" wp14:editId="0D38F126">
              <wp:simplePos x="0" y="0"/>
              <wp:positionH relativeFrom="margin">
                <wp:align>right</wp:align>
              </wp:positionH>
              <wp:positionV relativeFrom="paragraph">
                <wp:posOffset>9318</wp:posOffset>
              </wp:positionV>
              <wp:extent cx="2112645" cy="281940"/>
              <wp:effectExtent l="0" t="0" r="1905" b="381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64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57D8C3" w14:textId="77777777" w:rsidR="007853DB" w:rsidRPr="00E07099" w:rsidRDefault="007853DB" w:rsidP="00055ED7">
                          <w:pPr>
                            <w:ind w:right="51"/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>
                            <w:rPr>
                              <w:rFonts w:ascii="Novecento sans wide Book" w:hAnsi="Novecento sans wide Book" w:cs="Calibri"/>
                              <w:b/>
                            </w:rPr>
                            <w:t>PLANO</w:t>
                          </w: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 xml:space="preserve">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F76D3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8" type="#_x0000_t202" style="position:absolute;left:0;text-align:left;margin-left:115.15pt;margin-top:.75pt;width:166.35pt;height:22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" filled="f" stroked="f" strokeweight=".5pt">
              <v:textbox inset="0,0,0,0">
                <w:txbxContent>
                  <w:p w14:paraId="0F57D8C3" w14:textId="77777777" w:rsidR="007853DB" w:rsidRPr="00E07099" w:rsidRDefault="007853DB" w:rsidP="00055ED7">
                    <w:pPr>
                      <w:ind w:right="51"/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>
                      <w:rPr>
                        <w:rFonts w:ascii="Novecento sans wide Book" w:hAnsi="Novecento sans wide Book" w:cs="Calibri"/>
                        <w:b/>
                      </w:rPr>
                      <w:t>PLANO</w:t>
                    </w: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 xml:space="preserve">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C7244">
      <w:rPr>
        <w:noProof/>
        <w:color w:val="808080"/>
        <w:lang w:eastAsia="pt-BR" w:bidi="ar-SA"/>
      </w:rPr>
      <w:drawing>
        <wp:inline distT="0" distB="0" distL="0" distR="0" wp14:anchorId="3298AEB3" wp14:editId="14F55C9B">
          <wp:extent cx="1480991" cy="586022"/>
          <wp:effectExtent l="0" t="0" r="5080" b="508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6037" cy="591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  <w:b/>
        <w:i w:val="0"/>
      </w:rPr>
    </w:lvl>
  </w:abstractNum>
  <w:abstractNum w:abstractNumId="1" w15:restartNumberingAfterBreak="0">
    <w:nsid w:val="009F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0443B"/>
    <w:multiLevelType w:val="hybridMultilevel"/>
    <w:tmpl w:val="965002BC"/>
    <w:lvl w:ilvl="0" w:tplc="EB68747E">
      <w:start w:val="1"/>
      <w:numFmt w:val="decimal"/>
      <w:lvlText w:val="7.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92359F"/>
    <w:multiLevelType w:val="hybridMultilevel"/>
    <w:tmpl w:val="9A10C08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A4783D"/>
    <w:multiLevelType w:val="hybridMultilevel"/>
    <w:tmpl w:val="2D0439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AA74CAF"/>
    <w:multiLevelType w:val="hybridMultilevel"/>
    <w:tmpl w:val="37A2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54E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736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C817E2"/>
    <w:multiLevelType w:val="hybridMultilevel"/>
    <w:tmpl w:val="D2F8F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E62F2A"/>
    <w:multiLevelType w:val="hybridMultilevel"/>
    <w:tmpl w:val="120CC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A37DB"/>
    <w:multiLevelType w:val="hybridMultilevel"/>
    <w:tmpl w:val="06FA0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10D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8D1597"/>
    <w:multiLevelType w:val="hybridMultilevel"/>
    <w:tmpl w:val="05027D3C"/>
    <w:lvl w:ilvl="0" w:tplc="41AA64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0F0E0C"/>
    <w:multiLevelType w:val="hybridMultilevel"/>
    <w:tmpl w:val="29A89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083DF6"/>
    <w:multiLevelType w:val="hybridMultilevel"/>
    <w:tmpl w:val="84BCA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BB0A8F"/>
    <w:multiLevelType w:val="hybridMultilevel"/>
    <w:tmpl w:val="9E7439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0F93BB4"/>
    <w:multiLevelType w:val="hybridMultilevel"/>
    <w:tmpl w:val="D5C09E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248367C8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42119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AA4A87"/>
    <w:multiLevelType w:val="hybridMultilevel"/>
    <w:tmpl w:val="E15E575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5315375"/>
    <w:multiLevelType w:val="hybridMultilevel"/>
    <w:tmpl w:val="F3B03AFA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107E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2C057D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78F7"/>
    <w:multiLevelType w:val="hybridMultilevel"/>
    <w:tmpl w:val="E03AC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D3081"/>
    <w:multiLevelType w:val="hybridMultilevel"/>
    <w:tmpl w:val="EA92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D7539"/>
    <w:multiLevelType w:val="hybridMultilevel"/>
    <w:tmpl w:val="6F7A09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47C8E1A">
      <w:numFmt w:val="bullet"/>
      <w:lvlText w:val="–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47428"/>
    <w:multiLevelType w:val="hybridMultilevel"/>
    <w:tmpl w:val="0FA81A5E"/>
    <w:lvl w:ilvl="0" w:tplc="DE8AE3DC">
      <w:start w:val="1"/>
      <w:numFmt w:val="decimal"/>
      <w:lvlText w:val="%1."/>
      <w:lvlJc w:val="left"/>
      <w:pPr>
        <w:ind w:left="1065" w:hanging="705"/>
      </w:pPr>
      <w:rPr>
        <w:rFonts w:hint="default"/>
        <w:color w:val="808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817A3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933A8"/>
    <w:multiLevelType w:val="hybridMultilevel"/>
    <w:tmpl w:val="0434B3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A3630"/>
    <w:multiLevelType w:val="hybridMultilevel"/>
    <w:tmpl w:val="81EEFA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035DEB"/>
    <w:multiLevelType w:val="hybridMultilevel"/>
    <w:tmpl w:val="A754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4456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A7F01"/>
    <w:multiLevelType w:val="hybridMultilevel"/>
    <w:tmpl w:val="31F26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10F20"/>
    <w:multiLevelType w:val="hybridMultilevel"/>
    <w:tmpl w:val="CAD49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5872AC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248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C02E00"/>
    <w:multiLevelType w:val="hybridMultilevel"/>
    <w:tmpl w:val="01BE2A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42F4E"/>
    <w:multiLevelType w:val="hybridMultilevel"/>
    <w:tmpl w:val="18F035C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1C0FC2"/>
    <w:multiLevelType w:val="hybridMultilevel"/>
    <w:tmpl w:val="77B60E80"/>
    <w:lvl w:ilvl="0" w:tplc="0416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 w16cid:durableId="1070157925">
    <w:abstractNumId w:val="38"/>
  </w:num>
  <w:num w:numId="2" w16cid:durableId="1503816642">
    <w:abstractNumId w:val="23"/>
  </w:num>
  <w:num w:numId="3" w16cid:durableId="659581060">
    <w:abstractNumId w:val="37"/>
  </w:num>
  <w:num w:numId="4" w16cid:durableId="107311192">
    <w:abstractNumId w:val="31"/>
  </w:num>
  <w:num w:numId="5" w16cid:durableId="1067846682">
    <w:abstractNumId w:val="22"/>
  </w:num>
  <w:num w:numId="6" w16cid:durableId="372190860">
    <w:abstractNumId w:val="35"/>
  </w:num>
  <w:num w:numId="7" w16cid:durableId="347949308">
    <w:abstractNumId w:val="1"/>
  </w:num>
  <w:num w:numId="8" w16cid:durableId="653682081">
    <w:abstractNumId w:val="7"/>
  </w:num>
  <w:num w:numId="9" w16cid:durableId="414520341">
    <w:abstractNumId w:val="21"/>
  </w:num>
  <w:num w:numId="10" w16cid:durableId="1483080477">
    <w:abstractNumId w:val="24"/>
  </w:num>
  <w:num w:numId="11" w16cid:durableId="1413963437">
    <w:abstractNumId w:val="5"/>
  </w:num>
  <w:num w:numId="12" w16cid:durableId="2132702601">
    <w:abstractNumId w:val="32"/>
  </w:num>
  <w:num w:numId="13" w16cid:durableId="221646225">
    <w:abstractNumId w:val="4"/>
  </w:num>
  <w:num w:numId="14" w16cid:durableId="1702592280">
    <w:abstractNumId w:val="8"/>
  </w:num>
  <w:num w:numId="15" w16cid:durableId="1257013132">
    <w:abstractNumId w:val="26"/>
  </w:num>
  <w:num w:numId="16" w16cid:durableId="2082868740">
    <w:abstractNumId w:val="34"/>
  </w:num>
  <w:num w:numId="17" w16cid:durableId="727920582">
    <w:abstractNumId w:val="6"/>
  </w:num>
  <w:num w:numId="18" w16cid:durableId="1778788456">
    <w:abstractNumId w:val="36"/>
  </w:num>
  <w:num w:numId="19" w16cid:durableId="217129381">
    <w:abstractNumId w:val="17"/>
  </w:num>
  <w:num w:numId="20" w16cid:durableId="939337600">
    <w:abstractNumId w:val="15"/>
  </w:num>
  <w:num w:numId="21" w16cid:durableId="932519539">
    <w:abstractNumId w:val="3"/>
  </w:num>
  <w:num w:numId="22" w16cid:durableId="571161043">
    <w:abstractNumId w:val="11"/>
  </w:num>
  <w:num w:numId="23" w16cid:durableId="208076952">
    <w:abstractNumId w:val="18"/>
  </w:num>
  <w:num w:numId="24" w16cid:durableId="702053602">
    <w:abstractNumId w:val="28"/>
  </w:num>
  <w:num w:numId="25" w16cid:durableId="1279919234">
    <w:abstractNumId w:val="14"/>
  </w:num>
  <w:num w:numId="26" w16cid:durableId="415052869">
    <w:abstractNumId w:val="16"/>
  </w:num>
  <w:num w:numId="27" w16cid:durableId="556359582">
    <w:abstractNumId w:val="29"/>
  </w:num>
  <w:num w:numId="28" w16cid:durableId="42870796">
    <w:abstractNumId w:val="0"/>
  </w:num>
  <w:num w:numId="29" w16cid:durableId="1647122482">
    <w:abstractNumId w:val="12"/>
  </w:num>
  <w:num w:numId="30" w16cid:durableId="1253197599">
    <w:abstractNumId w:val="25"/>
  </w:num>
  <w:num w:numId="31" w16cid:durableId="2006470358">
    <w:abstractNumId w:val="19"/>
  </w:num>
  <w:num w:numId="32" w16cid:durableId="10570865">
    <w:abstractNumId w:val="39"/>
  </w:num>
  <w:num w:numId="33" w16cid:durableId="1633173625">
    <w:abstractNumId w:val="27"/>
  </w:num>
  <w:num w:numId="34" w16cid:durableId="1271359587">
    <w:abstractNumId w:val="2"/>
  </w:num>
  <w:num w:numId="35" w16cid:durableId="222180517">
    <w:abstractNumId w:val="30"/>
  </w:num>
  <w:num w:numId="36" w16cid:durableId="444731690">
    <w:abstractNumId w:val="20"/>
  </w:num>
  <w:num w:numId="37" w16cid:durableId="774176947">
    <w:abstractNumId w:val="9"/>
  </w:num>
  <w:num w:numId="38" w16cid:durableId="950891217">
    <w:abstractNumId w:val="10"/>
  </w:num>
  <w:num w:numId="39" w16cid:durableId="1903101424">
    <w:abstractNumId w:val="33"/>
  </w:num>
  <w:num w:numId="40" w16cid:durableId="5170854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2D"/>
    <w:rsid w:val="00001B52"/>
    <w:rsid w:val="000028BC"/>
    <w:rsid w:val="00005BA0"/>
    <w:rsid w:val="000249AA"/>
    <w:rsid w:val="00040FAB"/>
    <w:rsid w:val="00054A0C"/>
    <w:rsid w:val="00055ED7"/>
    <w:rsid w:val="00082919"/>
    <w:rsid w:val="00096F6F"/>
    <w:rsid w:val="000A674E"/>
    <w:rsid w:val="000C174A"/>
    <w:rsid w:val="000C2938"/>
    <w:rsid w:val="000D549B"/>
    <w:rsid w:val="000F1705"/>
    <w:rsid w:val="000F79B2"/>
    <w:rsid w:val="00101E05"/>
    <w:rsid w:val="00105A80"/>
    <w:rsid w:val="001141CC"/>
    <w:rsid w:val="0011682F"/>
    <w:rsid w:val="00145C89"/>
    <w:rsid w:val="00162F56"/>
    <w:rsid w:val="0016327E"/>
    <w:rsid w:val="001704C8"/>
    <w:rsid w:val="001837EA"/>
    <w:rsid w:val="001A0885"/>
    <w:rsid w:val="001B6389"/>
    <w:rsid w:val="001C4DB4"/>
    <w:rsid w:val="00210376"/>
    <w:rsid w:val="00223FAE"/>
    <w:rsid w:val="0022731B"/>
    <w:rsid w:val="00267F75"/>
    <w:rsid w:val="00273A27"/>
    <w:rsid w:val="002A75FA"/>
    <w:rsid w:val="002B1029"/>
    <w:rsid w:val="002B7EA6"/>
    <w:rsid w:val="002D1F64"/>
    <w:rsid w:val="002E3F9E"/>
    <w:rsid w:val="002E5CDB"/>
    <w:rsid w:val="002F0134"/>
    <w:rsid w:val="002F1266"/>
    <w:rsid w:val="003079D3"/>
    <w:rsid w:val="003131EE"/>
    <w:rsid w:val="00322C00"/>
    <w:rsid w:val="00337CC9"/>
    <w:rsid w:val="003417C8"/>
    <w:rsid w:val="00365B0A"/>
    <w:rsid w:val="00385CD2"/>
    <w:rsid w:val="00393EB9"/>
    <w:rsid w:val="003A451A"/>
    <w:rsid w:val="003D0340"/>
    <w:rsid w:val="003D1955"/>
    <w:rsid w:val="003D27CC"/>
    <w:rsid w:val="003E6801"/>
    <w:rsid w:val="003F00F4"/>
    <w:rsid w:val="00406CE4"/>
    <w:rsid w:val="00414B18"/>
    <w:rsid w:val="00422798"/>
    <w:rsid w:val="0043292C"/>
    <w:rsid w:val="00471C01"/>
    <w:rsid w:val="00472F21"/>
    <w:rsid w:val="004842F7"/>
    <w:rsid w:val="00486251"/>
    <w:rsid w:val="004A3A04"/>
    <w:rsid w:val="004B1706"/>
    <w:rsid w:val="004C13DE"/>
    <w:rsid w:val="004C4D74"/>
    <w:rsid w:val="004E7FAB"/>
    <w:rsid w:val="004F60DF"/>
    <w:rsid w:val="005077D0"/>
    <w:rsid w:val="00527891"/>
    <w:rsid w:val="00541394"/>
    <w:rsid w:val="0054164A"/>
    <w:rsid w:val="00567D0F"/>
    <w:rsid w:val="005759E5"/>
    <w:rsid w:val="00594030"/>
    <w:rsid w:val="00594810"/>
    <w:rsid w:val="005B1051"/>
    <w:rsid w:val="005C3D50"/>
    <w:rsid w:val="00613293"/>
    <w:rsid w:val="00614C64"/>
    <w:rsid w:val="00617EB3"/>
    <w:rsid w:val="006248B4"/>
    <w:rsid w:val="006261DE"/>
    <w:rsid w:val="0063227C"/>
    <w:rsid w:val="00645970"/>
    <w:rsid w:val="00657BD9"/>
    <w:rsid w:val="0067221C"/>
    <w:rsid w:val="006922B8"/>
    <w:rsid w:val="006A622C"/>
    <w:rsid w:val="006B3AE2"/>
    <w:rsid w:val="006F7046"/>
    <w:rsid w:val="007015A0"/>
    <w:rsid w:val="0070317E"/>
    <w:rsid w:val="00754B9D"/>
    <w:rsid w:val="00780A51"/>
    <w:rsid w:val="007853DB"/>
    <w:rsid w:val="00785E5C"/>
    <w:rsid w:val="007973E4"/>
    <w:rsid w:val="007A2EF0"/>
    <w:rsid w:val="007B6EB3"/>
    <w:rsid w:val="007C0BBD"/>
    <w:rsid w:val="007C5768"/>
    <w:rsid w:val="007E5F49"/>
    <w:rsid w:val="007F1E28"/>
    <w:rsid w:val="007F2F5E"/>
    <w:rsid w:val="00822201"/>
    <w:rsid w:val="00832C6A"/>
    <w:rsid w:val="00844C00"/>
    <w:rsid w:val="008538F6"/>
    <w:rsid w:val="008557C5"/>
    <w:rsid w:val="00857C39"/>
    <w:rsid w:val="00873988"/>
    <w:rsid w:val="008911C7"/>
    <w:rsid w:val="00895B5E"/>
    <w:rsid w:val="008A113D"/>
    <w:rsid w:val="008A5059"/>
    <w:rsid w:val="008C7E80"/>
    <w:rsid w:val="008D59B4"/>
    <w:rsid w:val="008E09B4"/>
    <w:rsid w:val="008E4E8B"/>
    <w:rsid w:val="008F4110"/>
    <w:rsid w:val="00903C78"/>
    <w:rsid w:val="00911630"/>
    <w:rsid w:val="00925252"/>
    <w:rsid w:val="009306E5"/>
    <w:rsid w:val="009333DE"/>
    <w:rsid w:val="009452AC"/>
    <w:rsid w:val="00951E39"/>
    <w:rsid w:val="0096051F"/>
    <w:rsid w:val="00960E3D"/>
    <w:rsid w:val="00975F2D"/>
    <w:rsid w:val="00990046"/>
    <w:rsid w:val="009C021E"/>
    <w:rsid w:val="009C2774"/>
    <w:rsid w:val="009D13D2"/>
    <w:rsid w:val="009D50F3"/>
    <w:rsid w:val="009F6646"/>
    <w:rsid w:val="00A0472F"/>
    <w:rsid w:val="00A20F8E"/>
    <w:rsid w:val="00A2245E"/>
    <w:rsid w:val="00A375FF"/>
    <w:rsid w:val="00A51C69"/>
    <w:rsid w:val="00A571B6"/>
    <w:rsid w:val="00A71534"/>
    <w:rsid w:val="00A820CF"/>
    <w:rsid w:val="00A829FC"/>
    <w:rsid w:val="00A97273"/>
    <w:rsid w:val="00AB15EF"/>
    <w:rsid w:val="00AC7CB4"/>
    <w:rsid w:val="00AE7F29"/>
    <w:rsid w:val="00B00F34"/>
    <w:rsid w:val="00B071FD"/>
    <w:rsid w:val="00B13115"/>
    <w:rsid w:val="00B3287D"/>
    <w:rsid w:val="00B34F0F"/>
    <w:rsid w:val="00B427E1"/>
    <w:rsid w:val="00B4356E"/>
    <w:rsid w:val="00B438D5"/>
    <w:rsid w:val="00B443C3"/>
    <w:rsid w:val="00B55546"/>
    <w:rsid w:val="00B56C0C"/>
    <w:rsid w:val="00B674F2"/>
    <w:rsid w:val="00B74B19"/>
    <w:rsid w:val="00B770AC"/>
    <w:rsid w:val="00B92130"/>
    <w:rsid w:val="00B979C0"/>
    <w:rsid w:val="00BB532C"/>
    <w:rsid w:val="00BB6B05"/>
    <w:rsid w:val="00BC7244"/>
    <w:rsid w:val="00BD1622"/>
    <w:rsid w:val="00BD194D"/>
    <w:rsid w:val="00BD29E2"/>
    <w:rsid w:val="00BD6EC5"/>
    <w:rsid w:val="00BD7329"/>
    <w:rsid w:val="00BE362C"/>
    <w:rsid w:val="00BE6DF0"/>
    <w:rsid w:val="00BF33D3"/>
    <w:rsid w:val="00BF3EF7"/>
    <w:rsid w:val="00C00323"/>
    <w:rsid w:val="00C15E8E"/>
    <w:rsid w:val="00C41FF0"/>
    <w:rsid w:val="00C45C1A"/>
    <w:rsid w:val="00C6128A"/>
    <w:rsid w:val="00C63643"/>
    <w:rsid w:val="00C90696"/>
    <w:rsid w:val="00C95DFF"/>
    <w:rsid w:val="00CA6704"/>
    <w:rsid w:val="00CD0BC6"/>
    <w:rsid w:val="00CF375C"/>
    <w:rsid w:val="00D266FA"/>
    <w:rsid w:val="00D5477B"/>
    <w:rsid w:val="00D579AB"/>
    <w:rsid w:val="00D617EE"/>
    <w:rsid w:val="00D77B64"/>
    <w:rsid w:val="00D81B41"/>
    <w:rsid w:val="00DA5E06"/>
    <w:rsid w:val="00DA7726"/>
    <w:rsid w:val="00DA777D"/>
    <w:rsid w:val="00DA7A77"/>
    <w:rsid w:val="00DB0593"/>
    <w:rsid w:val="00DD4DAA"/>
    <w:rsid w:val="00DE0695"/>
    <w:rsid w:val="00DE658A"/>
    <w:rsid w:val="00E02C64"/>
    <w:rsid w:val="00E040DD"/>
    <w:rsid w:val="00E07099"/>
    <w:rsid w:val="00E076CA"/>
    <w:rsid w:val="00E250A4"/>
    <w:rsid w:val="00E623D0"/>
    <w:rsid w:val="00E73049"/>
    <w:rsid w:val="00E745B4"/>
    <w:rsid w:val="00E86258"/>
    <w:rsid w:val="00E90825"/>
    <w:rsid w:val="00E93CB7"/>
    <w:rsid w:val="00E964CC"/>
    <w:rsid w:val="00EA29A6"/>
    <w:rsid w:val="00EA5F06"/>
    <w:rsid w:val="00ED4AC6"/>
    <w:rsid w:val="00EE4212"/>
    <w:rsid w:val="00F02FEF"/>
    <w:rsid w:val="00F032E1"/>
    <w:rsid w:val="00F06544"/>
    <w:rsid w:val="00F136D0"/>
    <w:rsid w:val="00F20E88"/>
    <w:rsid w:val="00F34560"/>
    <w:rsid w:val="00F51CB6"/>
    <w:rsid w:val="00F642B5"/>
    <w:rsid w:val="00FC7F0E"/>
    <w:rsid w:val="00FD7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A4DA"/>
  <w15:docId w15:val="{1D6BF44C-91CB-4C5E-8526-07060E5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D2"/>
    <w:pPr>
      <w:spacing w:before="200" w:line="240" w:lineRule="auto"/>
      <w:jc w:val="both"/>
    </w:pPr>
    <w:rPr>
      <w:rFonts w:ascii="Arial" w:eastAsiaTheme="minorEastAsia" w:hAnsi="Arial"/>
      <w:szCs w:val="20"/>
      <w:lang w:bidi="en-US"/>
    </w:rPr>
  </w:style>
  <w:style w:type="paragraph" w:styleId="Ttulo1">
    <w:name w:val="heading 1"/>
    <w:basedOn w:val="Normal"/>
    <w:next w:val="Normal"/>
    <w:link w:val="Ttulo1Char"/>
    <w:qFormat/>
    <w:rsid w:val="00A715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 1 Char,h Char"/>
    <w:basedOn w:val="Fontepargpadro"/>
    <w:link w:val="Cabealho"/>
    <w:rsid w:val="00975F2D"/>
  </w:style>
  <w:style w:type="paragraph" w:styleId="Rodap">
    <w:name w:val="footer"/>
    <w:basedOn w:val="Normal"/>
    <w:link w:val="RodapChar"/>
    <w:uiPriority w:val="99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75F2D"/>
  </w:style>
  <w:style w:type="paragraph" w:styleId="Textodebalo">
    <w:name w:val="Balloon Text"/>
    <w:basedOn w:val="Normal"/>
    <w:link w:val="TextodebaloChar"/>
    <w:uiPriority w:val="99"/>
    <w:semiHidden/>
    <w:unhideWhenUsed/>
    <w:rsid w:val="00975F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2D"/>
    <w:rPr>
      <w:rFonts w:ascii="Tahoma" w:hAnsi="Tahoma" w:cs="Tahoma"/>
      <w:sz w:val="16"/>
      <w:szCs w:val="16"/>
    </w:rPr>
  </w:style>
  <w:style w:type="paragraph" w:customStyle="1" w:styleId="Linhacabealho">
    <w:name w:val="Linha cabeçalho"/>
    <w:basedOn w:val="Normal"/>
    <w:uiPriority w:val="99"/>
    <w:rsid w:val="00975F2D"/>
    <w:pPr>
      <w:spacing w:after="0"/>
      <w:jc w:val="center"/>
    </w:pPr>
    <w:rPr>
      <w:rFonts w:ascii="Tahoma" w:eastAsia="Times New Roman" w:hAnsi="Tahoma" w:cs="Times New Roman"/>
      <w:b/>
      <w:color w:val="808080"/>
      <w:sz w:val="16"/>
      <w:szCs w:val="24"/>
      <w:lang w:eastAsia="pt-BR"/>
    </w:rPr>
  </w:style>
  <w:style w:type="paragraph" w:styleId="Corpodetexto">
    <w:name w:val="Body Text"/>
    <w:basedOn w:val="Normal"/>
    <w:link w:val="CorpodetextoChar"/>
    <w:rsid w:val="00975F2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75F2D"/>
    <w:rPr>
      <w:rFonts w:eastAsiaTheme="minorEastAsia"/>
      <w:sz w:val="20"/>
      <w:szCs w:val="20"/>
      <w:lang w:val="en-US" w:bidi="en-US"/>
    </w:rPr>
  </w:style>
  <w:style w:type="paragraph" w:styleId="PargrafodaLista">
    <w:name w:val="List Paragraph"/>
    <w:basedOn w:val="Normal"/>
    <w:uiPriority w:val="34"/>
    <w:qFormat/>
    <w:rsid w:val="00975F2D"/>
    <w:pPr>
      <w:ind w:left="720"/>
      <w:contextualSpacing/>
    </w:pPr>
  </w:style>
  <w:style w:type="table" w:styleId="Tabelacomgrade">
    <w:name w:val="Table Grid"/>
    <w:basedOn w:val="Tabelanormal"/>
    <w:uiPriority w:val="39"/>
    <w:rsid w:val="00975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7153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A71534"/>
    <w:pPr>
      <w:spacing w:after="100"/>
    </w:pPr>
  </w:style>
  <w:style w:type="character" w:styleId="Hyperlink">
    <w:name w:val="Hyperlink"/>
    <w:basedOn w:val="Fontepargpadro"/>
    <w:uiPriority w:val="99"/>
    <w:unhideWhenUsed/>
    <w:rsid w:val="00A71534"/>
    <w:rPr>
      <w:color w:val="0000FF" w:themeColor="hyperlink"/>
      <w:u w:val="single"/>
    </w:rPr>
  </w:style>
  <w:style w:type="paragraph" w:customStyle="1" w:styleId="NormalTabela">
    <w:name w:val="Normal Tabela"/>
    <w:basedOn w:val="Normal"/>
    <w:rsid w:val="00A829FC"/>
    <w:rPr>
      <w:rFonts w:cs="Times New Roman"/>
      <w:sz w:val="18"/>
      <w:lang w:eastAsia="ar-SA" w:bidi="ar-SA"/>
    </w:rPr>
  </w:style>
  <w:style w:type="paragraph" w:customStyle="1" w:styleId="Comments">
    <w:name w:val="Comments"/>
    <w:basedOn w:val="Normal"/>
    <w:link w:val="CommentsChar"/>
    <w:autoRedefine/>
    <w:qFormat/>
    <w:rsid w:val="00BB532C"/>
    <w:pPr>
      <w:tabs>
        <w:tab w:val="center" w:pos="4320"/>
        <w:tab w:val="right" w:pos="8640"/>
      </w:tabs>
      <w:spacing w:before="0" w:after="0"/>
      <w:ind w:left="344"/>
    </w:pPr>
    <w:rPr>
      <w:rFonts w:eastAsia="Times" w:cs="Arial"/>
      <w:lang w:eastAsia="pt-BR" w:bidi="ar-SA"/>
    </w:rPr>
  </w:style>
  <w:style w:type="character" w:customStyle="1" w:styleId="CommentsChar">
    <w:name w:val="Comments Char"/>
    <w:basedOn w:val="Fontepargpadro"/>
    <w:link w:val="Comments"/>
    <w:rsid w:val="00BB532C"/>
    <w:rPr>
      <w:rFonts w:ascii="Arial" w:eastAsia="Times" w:hAnsi="Arial" w:cs="Arial"/>
      <w:szCs w:val="20"/>
      <w:lang w:eastAsia="pt-BR"/>
    </w:rPr>
  </w:style>
  <w:style w:type="paragraph" w:customStyle="1" w:styleId="Tabela">
    <w:name w:val="Tabela"/>
    <w:basedOn w:val="Normal"/>
    <w:rsid w:val="00001B52"/>
    <w:pPr>
      <w:spacing w:before="0" w:after="0"/>
    </w:pPr>
    <w:rPr>
      <w:rFonts w:eastAsia="Times New Roman" w:cs="Times New Roman"/>
      <w:lang w:bidi="ar-SA"/>
    </w:rPr>
  </w:style>
  <w:style w:type="paragraph" w:customStyle="1" w:styleId="Ttulododocumento">
    <w:name w:val="Título do documento"/>
    <w:basedOn w:val="Normal"/>
    <w:uiPriority w:val="99"/>
    <w:rsid w:val="00001B52"/>
    <w:pPr>
      <w:spacing w:before="0" w:after="0"/>
      <w:jc w:val="right"/>
    </w:pPr>
    <w:rPr>
      <w:rFonts w:ascii="Tahoma" w:eastAsia="Times New Roman" w:hAnsi="Tahoma" w:cs="Times New Roman"/>
      <w:b/>
      <w:color w:val="808080"/>
      <w:sz w:val="24"/>
      <w:szCs w:val="24"/>
      <w:lang w:eastAsia="pt-BR" w:bidi="ar-SA"/>
    </w:rPr>
  </w:style>
  <w:style w:type="character" w:customStyle="1" w:styleId="Caracteresdenotaderodap">
    <w:name w:val="Caracteres de nota de rodapé"/>
    <w:rsid w:val="009333DE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333DE"/>
    <w:pPr>
      <w:suppressAutoHyphens/>
      <w:spacing w:before="0" w:after="0"/>
    </w:pPr>
    <w:rPr>
      <w:rFonts w:eastAsia="Century Schoolbook" w:cs="Raavi"/>
      <w:sz w:val="24"/>
      <w:szCs w:val="24"/>
      <w:lang w:val="x-none" w:eastAsia="pa-IN" w:bidi="pa-IN"/>
    </w:rPr>
  </w:style>
  <w:style w:type="character" w:customStyle="1" w:styleId="TextodenotaderodapChar">
    <w:name w:val="Texto de nota de rodapé Char"/>
    <w:basedOn w:val="Fontepargpadro"/>
    <w:link w:val="Textodenotaderodap"/>
    <w:rsid w:val="009333DE"/>
    <w:rPr>
      <w:rFonts w:ascii="Arial" w:eastAsia="Century Schoolbook" w:hAnsi="Arial" w:cs="Raavi"/>
      <w:sz w:val="24"/>
      <w:szCs w:val="24"/>
      <w:lang w:val="x-none" w:eastAsia="pa-IN" w:bidi="pa-IN"/>
    </w:rPr>
  </w:style>
  <w:style w:type="character" w:styleId="TextodoEspaoReservado">
    <w:name w:val="Placeholder Text"/>
    <w:basedOn w:val="Fontepargpadro"/>
    <w:uiPriority w:val="99"/>
    <w:semiHidden/>
    <w:rsid w:val="006322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438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26" Type="http://schemas.openxmlformats.org/officeDocument/2006/relationships/hyperlink" Target="http://escritoriodeprojetos.com.br/identificar-as-partes-interessadas.aspx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diagramLayout" Target="diagrams/layout2.xml"/><Relationship Id="rId29" Type="http://schemas.openxmlformats.org/officeDocument/2006/relationships/hyperlink" Target="http://escritoriodeprojetos.com.br/controlar-o-engajamento-das-partes-interessadas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07/relationships/diagramDrawing" Target="diagrams/drawing2.xml"/><Relationship Id="rId28" Type="http://schemas.openxmlformats.org/officeDocument/2006/relationships/hyperlink" Target="http://escritoriodeprojetos.com.br/gerenciar-o-engajamento-das-partes-interessadas.aspx" TargetMode="External"/><Relationship Id="rId10" Type="http://schemas.openxmlformats.org/officeDocument/2006/relationships/diagramData" Target="diagrams/data1.xml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Colors" Target="diagrams/colors2.xml"/><Relationship Id="rId27" Type="http://schemas.openxmlformats.org/officeDocument/2006/relationships/hyperlink" Target="http://escritoriodeprojetos.com.br/planejar-o-gerenciamento-das-partes-interessadas.aspx" TargetMode="External"/><Relationship Id="rId30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D3725-44B2-49A2-B61D-94093A96CD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D4D98844-F3B8-4521-B37E-5FA8C73AA927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Projeto x</a:t>
          </a:r>
        </a:p>
      </dgm:t>
    </dgm:pt>
    <dgm:pt modelId="{90885318-3FF5-4525-A356-7D9E78E4950B}" type="parTrans" cxnId="{EBEBB84A-DB23-419F-9223-7667978DC1CF}">
      <dgm:prSet/>
      <dgm:spPr/>
      <dgm:t>
        <a:bodyPr/>
        <a:lstStyle/>
        <a:p>
          <a:endParaRPr lang="pt-BR" sz="900"/>
        </a:p>
      </dgm:t>
    </dgm:pt>
    <dgm:pt modelId="{DACAFBF3-004C-4778-B88A-8EA6281B030C}" type="sibTrans" cxnId="{EBEBB84A-DB23-419F-9223-7667978DC1CF}">
      <dgm:prSet/>
      <dgm:spPr/>
      <dgm:t>
        <a:bodyPr/>
        <a:lstStyle/>
        <a:p>
          <a:endParaRPr lang="pt-BR" sz="900"/>
        </a:p>
      </dgm:t>
    </dgm:pt>
    <dgm:pt modelId="{E3A07AF5-47F7-4658-B045-B3D9700D5B83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Gerenciamento do Projeto</a:t>
          </a:r>
        </a:p>
      </dgm:t>
    </dgm:pt>
    <dgm:pt modelId="{075EE26B-D7D4-4FA9-9760-18015E92E067}" type="parTrans" cxnId="{78BBCA95-CAD4-4EF4-90F1-A19F50B9B91A}">
      <dgm:prSet/>
      <dgm:spPr/>
      <dgm:t>
        <a:bodyPr/>
        <a:lstStyle/>
        <a:p>
          <a:endParaRPr lang="pt-BR" sz="9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48A4C891-E3F6-48D6-A7A7-56C51B91274B}" type="sibTrans" cxnId="{78BBCA95-CAD4-4EF4-90F1-A19F50B9B91A}">
      <dgm:prSet/>
      <dgm:spPr/>
      <dgm:t>
        <a:bodyPr/>
        <a:lstStyle/>
        <a:p>
          <a:endParaRPr lang="pt-BR" sz="900"/>
        </a:p>
      </dgm:t>
    </dgm:pt>
    <dgm:pt modelId="{A03FA305-8416-43F4-9392-DBB67F11088D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Pacote A</a:t>
          </a:r>
        </a:p>
      </dgm:t>
    </dgm:pt>
    <dgm:pt modelId="{A5989EA1-E4B1-4837-B7AF-909EDFFE94E4}" type="parTrans" cxnId="{4C59D14C-AFB0-4448-8E6F-1732FC92786C}">
      <dgm:prSet/>
      <dgm:spPr/>
      <dgm:t>
        <a:bodyPr/>
        <a:lstStyle/>
        <a:p>
          <a:endParaRPr lang="pt-BR" sz="9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8841E6D3-AFC5-4220-B7EA-EA12E99A0C20}" type="sibTrans" cxnId="{4C59D14C-AFB0-4448-8E6F-1732FC92786C}">
      <dgm:prSet/>
      <dgm:spPr/>
      <dgm:t>
        <a:bodyPr/>
        <a:lstStyle/>
        <a:p>
          <a:endParaRPr lang="pt-BR" sz="900"/>
        </a:p>
      </dgm:t>
    </dgm:pt>
    <dgm:pt modelId="{EB168996-5379-4259-AF22-2856F0B18A43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Iniciação</a:t>
          </a:r>
        </a:p>
      </dgm:t>
    </dgm:pt>
    <dgm:pt modelId="{481A4F68-9785-493B-A4F5-01AE864F0A00}" type="parTrans" cxnId="{40864E5A-AC31-4DC0-ABC9-12A9C999EDDC}">
      <dgm:prSet/>
      <dgm:spPr/>
      <dgm:t>
        <a:bodyPr/>
        <a:lstStyle/>
        <a:p>
          <a:endParaRPr lang="pt-BR" sz="9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D381764F-9492-47D3-9201-A22D9FEBD037}" type="sibTrans" cxnId="{40864E5A-AC31-4DC0-ABC9-12A9C999EDDC}">
      <dgm:prSet/>
      <dgm:spPr/>
      <dgm:t>
        <a:bodyPr/>
        <a:lstStyle/>
        <a:p>
          <a:endParaRPr lang="pt-BR" sz="900"/>
        </a:p>
      </dgm:t>
    </dgm:pt>
    <dgm:pt modelId="{16F7FF7A-3542-48B1-9812-0A2C95B1B932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Encerramento</a:t>
          </a:r>
        </a:p>
      </dgm:t>
    </dgm:pt>
    <dgm:pt modelId="{9785C579-327B-4ECF-9842-C5E26BA64C98}" type="parTrans" cxnId="{CB728D0A-15B0-45E9-91DD-0619FA7969BF}">
      <dgm:prSet/>
      <dgm:spPr/>
      <dgm:t>
        <a:bodyPr/>
        <a:lstStyle/>
        <a:p>
          <a:endParaRPr lang="pt-BR" sz="9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E6BD0D1A-DB34-4195-9DBA-3015F43D9A20}" type="sibTrans" cxnId="{CB728D0A-15B0-45E9-91DD-0619FA7969BF}">
      <dgm:prSet/>
      <dgm:spPr/>
      <dgm:t>
        <a:bodyPr/>
        <a:lstStyle/>
        <a:p>
          <a:endParaRPr lang="pt-BR" sz="900"/>
        </a:p>
      </dgm:t>
    </dgm:pt>
    <dgm:pt modelId="{4C8407F6-1A26-4F4B-BE1F-FBA4DBD16F07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Planejamento</a:t>
          </a:r>
        </a:p>
      </dgm:t>
    </dgm:pt>
    <dgm:pt modelId="{C76B6C7A-8278-4E05-8E5F-31248986A829}" type="parTrans" cxnId="{172838FD-7F7A-48C0-9E56-620CB786B1C5}">
      <dgm:prSet/>
      <dgm:spPr/>
      <dgm:t>
        <a:bodyPr/>
        <a:lstStyle/>
        <a:p>
          <a:endParaRPr lang="pt-BR" sz="9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F7809FDD-CE13-439C-A446-65B0B62FCAB6}" type="sibTrans" cxnId="{172838FD-7F7A-48C0-9E56-620CB786B1C5}">
      <dgm:prSet/>
      <dgm:spPr/>
      <dgm:t>
        <a:bodyPr/>
        <a:lstStyle/>
        <a:p>
          <a:endParaRPr lang="pt-BR" sz="900"/>
        </a:p>
      </dgm:t>
    </dgm:pt>
    <dgm:pt modelId="{AC09BBF1-020D-4989-BAFE-55762238D9C3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Entrega A1</a:t>
          </a:r>
        </a:p>
      </dgm:t>
    </dgm:pt>
    <dgm:pt modelId="{E16E32DC-BF04-4BF5-B87D-B7F86DC1B0A8}" type="parTrans" cxnId="{AA091257-2B6B-4B00-8641-73F0B234590A}">
      <dgm:prSet/>
      <dgm:spPr/>
      <dgm:t>
        <a:bodyPr/>
        <a:lstStyle/>
        <a:p>
          <a:endParaRPr lang="pt-BR" sz="900"/>
        </a:p>
      </dgm:t>
    </dgm:pt>
    <dgm:pt modelId="{24B04357-686E-435D-B647-EC2E9FEE5BEA}" type="sibTrans" cxnId="{AA091257-2B6B-4B00-8641-73F0B234590A}">
      <dgm:prSet/>
      <dgm:spPr/>
      <dgm:t>
        <a:bodyPr/>
        <a:lstStyle/>
        <a:p>
          <a:endParaRPr lang="pt-BR" sz="900"/>
        </a:p>
      </dgm:t>
    </dgm:pt>
    <dgm:pt modelId="{515CDDD2-DA8D-40DC-804A-B8A59BC9B170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Entrega A2</a:t>
          </a:r>
        </a:p>
      </dgm:t>
    </dgm:pt>
    <dgm:pt modelId="{4A73887F-0A53-47A8-8098-77B6BB705176}" type="parTrans" cxnId="{E72EC6C2-66BC-4F43-B545-73D7561F5F55}">
      <dgm:prSet/>
      <dgm:spPr/>
      <dgm:t>
        <a:bodyPr/>
        <a:lstStyle/>
        <a:p>
          <a:endParaRPr lang="pt-BR" sz="900"/>
        </a:p>
      </dgm:t>
    </dgm:pt>
    <dgm:pt modelId="{D2284011-F7A5-4772-A3DC-A009AD9423A7}" type="sibTrans" cxnId="{E72EC6C2-66BC-4F43-B545-73D7561F5F55}">
      <dgm:prSet/>
      <dgm:spPr/>
      <dgm:t>
        <a:bodyPr/>
        <a:lstStyle/>
        <a:p>
          <a:endParaRPr lang="pt-BR" sz="900"/>
        </a:p>
      </dgm:t>
    </dgm:pt>
    <dgm:pt modelId="{612E28FA-D711-420F-AE07-557CE17B87DA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Pacote B</a:t>
          </a:r>
        </a:p>
      </dgm:t>
    </dgm:pt>
    <dgm:pt modelId="{206224C5-831F-4354-BF63-96567DFC57E0}" type="parTrans" cxnId="{2D3CFCEB-874E-4C31-9DB2-C04DFFC9A90E}">
      <dgm:prSet/>
      <dgm:spPr/>
      <dgm:t>
        <a:bodyPr/>
        <a:lstStyle/>
        <a:p>
          <a:endParaRPr lang="pt-BR" sz="900"/>
        </a:p>
      </dgm:t>
    </dgm:pt>
    <dgm:pt modelId="{5611328B-73F3-4865-98E0-B8F1D6E1AEAA}" type="sibTrans" cxnId="{2D3CFCEB-874E-4C31-9DB2-C04DFFC9A90E}">
      <dgm:prSet/>
      <dgm:spPr/>
      <dgm:t>
        <a:bodyPr/>
        <a:lstStyle/>
        <a:p>
          <a:endParaRPr lang="pt-BR" sz="900"/>
        </a:p>
      </dgm:t>
    </dgm:pt>
    <dgm:pt modelId="{13E72B60-8695-4B59-A1A6-1697938A8A34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Pacote C</a:t>
          </a:r>
        </a:p>
      </dgm:t>
    </dgm:pt>
    <dgm:pt modelId="{9654B6D6-74EA-4993-AC35-76C79F1345F3}" type="parTrans" cxnId="{C5518E09-E1E4-478F-A31B-21C0A57EC8E2}">
      <dgm:prSet/>
      <dgm:spPr/>
      <dgm:t>
        <a:bodyPr/>
        <a:lstStyle/>
        <a:p>
          <a:endParaRPr lang="pt-BR" sz="900"/>
        </a:p>
      </dgm:t>
    </dgm:pt>
    <dgm:pt modelId="{380D41D9-CE61-4990-B99A-F605BD1B896F}" type="sibTrans" cxnId="{C5518E09-E1E4-478F-A31B-21C0A57EC8E2}">
      <dgm:prSet/>
      <dgm:spPr/>
      <dgm:t>
        <a:bodyPr/>
        <a:lstStyle/>
        <a:p>
          <a:endParaRPr lang="pt-BR" sz="900"/>
        </a:p>
      </dgm:t>
    </dgm:pt>
    <dgm:pt modelId="{E1D35067-3E79-43FE-9549-16DFFAB666C4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Entrega C1</a:t>
          </a:r>
        </a:p>
      </dgm:t>
    </dgm:pt>
    <dgm:pt modelId="{F178CBAD-4CC4-43AB-84EB-E27D0B5C38D7}" type="parTrans" cxnId="{9D3FA651-C876-42A7-AFA3-14A2D2F8426F}">
      <dgm:prSet/>
      <dgm:spPr/>
      <dgm:t>
        <a:bodyPr/>
        <a:lstStyle/>
        <a:p>
          <a:endParaRPr lang="pt-BR" sz="900"/>
        </a:p>
      </dgm:t>
    </dgm:pt>
    <dgm:pt modelId="{5841D4B7-0111-494F-BBFC-1EDBB20FC91A}" type="sibTrans" cxnId="{9D3FA651-C876-42A7-AFA3-14A2D2F8426F}">
      <dgm:prSet/>
      <dgm:spPr/>
      <dgm:t>
        <a:bodyPr/>
        <a:lstStyle/>
        <a:p>
          <a:endParaRPr lang="pt-BR" sz="900"/>
        </a:p>
      </dgm:t>
    </dgm:pt>
    <dgm:pt modelId="{AE5CDEEE-BA70-4493-8C72-BE4CE1BFEF86}">
      <dgm:prSet phldrT="[Texto]" custT="1"/>
      <dgm:spPr/>
      <dgm:t>
        <a:bodyPr/>
        <a:lstStyle/>
        <a:p>
          <a:r>
            <a:rPr lang="pt-BR" sz="900" b="0" dirty="0">
              <a:latin typeface="Arial Narrow" panose="020B0606020202030204" pitchFamily="34" charset="0"/>
              <a:cs typeface="Arial" pitchFamily="34" charset="0"/>
            </a:rPr>
            <a:t>Entrega B1</a:t>
          </a:r>
        </a:p>
      </dgm:t>
    </dgm:pt>
    <dgm:pt modelId="{7B4D7D45-19C8-4223-A48D-448862BA2B5D}" type="parTrans" cxnId="{79EF3A8E-497F-471E-A3BD-5BAF11E0946E}">
      <dgm:prSet/>
      <dgm:spPr/>
      <dgm:t>
        <a:bodyPr/>
        <a:lstStyle/>
        <a:p>
          <a:endParaRPr lang="pt-BR" sz="900"/>
        </a:p>
      </dgm:t>
    </dgm:pt>
    <dgm:pt modelId="{DE6FBFC7-19B2-49EB-8457-5AE36E231199}" type="sibTrans" cxnId="{79EF3A8E-497F-471E-A3BD-5BAF11E0946E}">
      <dgm:prSet/>
      <dgm:spPr/>
      <dgm:t>
        <a:bodyPr/>
        <a:lstStyle/>
        <a:p>
          <a:endParaRPr lang="pt-BR" sz="900"/>
        </a:p>
      </dgm:t>
    </dgm:pt>
    <dgm:pt modelId="{A62718EB-AEB6-4CC1-8D45-E9D8C5C49BB3}">
      <dgm:prSet custT="1"/>
      <dgm:spPr/>
      <dgm:t>
        <a:bodyPr/>
        <a:lstStyle/>
        <a:p>
          <a:r>
            <a:rPr lang="pt-BR" sz="900" b="0">
              <a:latin typeface="Arial Narrow" panose="020B0606020202030204" pitchFamily="34" charset="0"/>
            </a:rPr>
            <a:t>Execução e Monitoramento</a:t>
          </a:r>
        </a:p>
      </dgm:t>
    </dgm:pt>
    <dgm:pt modelId="{8170718B-6A6A-4CD3-A0C8-02B8C4C1AA45}" type="parTrans" cxnId="{786304D3-A0BF-44FA-BB90-4BE591D954AA}">
      <dgm:prSet/>
      <dgm:spPr/>
      <dgm:t>
        <a:bodyPr/>
        <a:lstStyle/>
        <a:p>
          <a:endParaRPr lang="pt-BR" sz="900"/>
        </a:p>
      </dgm:t>
    </dgm:pt>
    <dgm:pt modelId="{9BC0CD33-7323-4C76-B4A7-E847669E22DD}" type="sibTrans" cxnId="{786304D3-A0BF-44FA-BB90-4BE591D954AA}">
      <dgm:prSet/>
      <dgm:spPr/>
      <dgm:t>
        <a:bodyPr/>
        <a:lstStyle/>
        <a:p>
          <a:endParaRPr lang="pt-BR" sz="900"/>
        </a:p>
      </dgm:t>
    </dgm:pt>
    <dgm:pt modelId="{3A57F1FD-0632-45E0-827C-50675C5007D3}" type="pres">
      <dgm:prSet presAssocID="{046D3725-44B2-49A2-B61D-94093A96CD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67C3A00-3CE5-4586-B88A-14D3325D327F}" type="pres">
      <dgm:prSet presAssocID="{D4D98844-F3B8-4521-B37E-5FA8C73AA927}" presName="hierRoot1" presStyleCnt="0">
        <dgm:presLayoutVars>
          <dgm:hierBranch val="init"/>
        </dgm:presLayoutVars>
      </dgm:prSet>
      <dgm:spPr/>
    </dgm:pt>
    <dgm:pt modelId="{B2188500-1263-4EAE-9658-083C0C0461AE}" type="pres">
      <dgm:prSet presAssocID="{D4D98844-F3B8-4521-B37E-5FA8C73AA927}" presName="rootComposite1" presStyleCnt="0"/>
      <dgm:spPr/>
    </dgm:pt>
    <dgm:pt modelId="{A83E1064-1586-45A8-8F10-B6C052D3CFF0}" type="pres">
      <dgm:prSet presAssocID="{D4D98844-F3B8-4521-B37E-5FA8C73AA927}" presName="rootText1" presStyleLbl="node0" presStyleIdx="0" presStyleCnt="1">
        <dgm:presLayoutVars>
          <dgm:chPref val="3"/>
        </dgm:presLayoutVars>
      </dgm:prSet>
      <dgm:spPr/>
    </dgm:pt>
    <dgm:pt modelId="{53032141-9882-4A20-8389-4807497C0B10}" type="pres">
      <dgm:prSet presAssocID="{D4D98844-F3B8-4521-B37E-5FA8C73AA927}" presName="rootConnector1" presStyleLbl="node1" presStyleIdx="0" presStyleCnt="0"/>
      <dgm:spPr/>
    </dgm:pt>
    <dgm:pt modelId="{90264D8A-1D27-4FBB-BB40-F384A53EC512}" type="pres">
      <dgm:prSet presAssocID="{D4D98844-F3B8-4521-B37E-5FA8C73AA927}" presName="hierChild2" presStyleCnt="0"/>
      <dgm:spPr/>
    </dgm:pt>
    <dgm:pt modelId="{088858C8-7937-432D-ABF3-38954048BE3A}" type="pres">
      <dgm:prSet presAssocID="{075EE26B-D7D4-4FA9-9760-18015E92E067}" presName="Name37" presStyleLbl="parChTrans1D2" presStyleIdx="0" presStyleCnt="4" custSzX="1798383" custSzY="167510"/>
      <dgm:spPr/>
    </dgm:pt>
    <dgm:pt modelId="{5D48FF1A-E176-40F2-AAD3-7741DC456531}" type="pres">
      <dgm:prSet presAssocID="{E3A07AF5-47F7-4658-B045-B3D9700D5B83}" presName="hierRoot2" presStyleCnt="0">
        <dgm:presLayoutVars>
          <dgm:hierBranch val="init"/>
        </dgm:presLayoutVars>
      </dgm:prSet>
      <dgm:spPr/>
    </dgm:pt>
    <dgm:pt modelId="{BA4C66FF-328B-4CED-B826-16F2BEFF4C8C}" type="pres">
      <dgm:prSet presAssocID="{E3A07AF5-47F7-4658-B045-B3D9700D5B83}" presName="rootComposite" presStyleCnt="0"/>
      <dgm:spPr/>
    </dgm:pt>
    <dgm:pt modelId="{8CF076D0-5852-4867-8654-54E2805581E8}" type="pres">
      <dgm:prSet presAssocID="{E3A07AF5-47F7-4658-B045-B3D9700D5B83}" presName="rootText" presStyleLbl="node2" presStyleIdx="0" presStyleCnt="4" custScaleX="125116" custScaleY="100723" custLinFactNeighborX="-58455">
        <dgm:presLayoutVars>
          <dgm:chPref val="3"/>
        </dgm:presLayoutVars>
      </dgm:prSet>
      <dgm:spPr/>
    </dgm:pt>
    <dgm:pt modelId="{F570FFE7-194A-418B-BD43-06AD96356A7D}" type="pres">
      <dgm:prSet presAssocID="{E3A07AF5-47F7-4658-B045-B3D9700D5B83}" presName="rootConnector" presStyleLbl="node2" presStyleIdx="0" presStyleCnt="4"/>
      <dgm:spPr/>
    </dgm:pt>
    <dgm:pt modelId="{024ADF99-FB90-4554-B722-760937C6134B}" type="pres">
      <dgm:prSet presAssocID="{E3A07AF5-47F7-4658-B045-B3D9700D5B83}" presName="hierChild4" presStyleCnt="0"/>
      <dgm:spPr/>
    </dgm:pt>
    <dgm:pt modelId="{CB9BB9B2-A2EB-4637-95DF-108C6086C5F6}" type="pres">
      <dgm:prSet presAssocID="{481A4F68-9785-493B-A4F5-01AE864F0A00}" presName="Name37" presStyleLbl="parChTrans1D3" presStyleIdx="0" presStyleCnt="8" custSzX="148626" custSzY="366927"/>
      <dgm:spPr/>
    </dgm:pt>
    <dgm:pt modelId="{FE52DD1D-0E89-4637-8F9F-E0E5A35C94C9}" type="pres">
      <dgm:prSet presAssocID="{EB168996-5379-4259-AF22-2856F0B18A43}" presName="hierRoot2" presStyleCnt="0">
        <dgm:presLayoutVars>
          <dgm:hierBranch val="init"/>
        </dgm:presLayoutVars>
      </dgm:prSet>
      <dgm:spPr/>
    </dgm:pt>
    <dgm:pt modelId="{C2464D8B-29A9-43FC-98BC-F7F9F382D20E}" type="pres">
      <dgm:prSet presAssocID="{EB168996-5379-4259-AF22-2856F0B18A43}" presName="rootComposite" presStyleCnt="0"/>
      <dgm:spPr/>
    </dgm:pt>
    <dgm:pt modelId="{E0D3129D-CA3E-48C0-BCA6-7DAFA677824B}" type="pres">
      <dgm:prSet presAssocID="{EB168996-5379-4259-AF22-2856F0B18A43}" presName="rootText" presStyleLbl="node3" presStyleIdx="0" presStyleCnt="8" custScaleX="119695" custScaleY="100723" custLinFactNeighborX="-50661">
        <dgm:presLayoutVars>
          <dgm:chPref val="3"/>
        </dgm:presLayoutVars>
      </dgm:prSet>
      <dgm:spPr/>
    </dgm:pt>
    <dgm:pt modelId="{BA08F083-1A97-4FF1-8CB7-F6A29E12E616}" type="pres">
      <dgm:prSet presAssocID="{EB168996-5379-4259-AF22-2856F0B18A43}" presName="rootConnector" presStyleLbl="node3" presStyleIdx="0" presStyleCnt="8"/>
      <dgm:spPr/>
    </dgm:pt>
    <dgm:pt modelId="{6E2EF94A-7580-4776-8373-13DD06B1C059}" type="pres">
      <dgm:prSet presAssocID="{EB168996-5379-4259-AF22-2856F0B18A43}" presName="hierChild4" presStyleCnt="0"/>
      <dgm:spPr/>
    </dgm:pt>
    <dgm:pt modelId="{EB02A8E3-2454-482F-B69B-FFF4E666261C}" type="pres">
      <dgm:prSet presAssocID="{EB168996-5379-4259-AF22-2856F0B18A43}" presName="hierChild5" presStyleCnt="0"/>
      <dgm:spPr/>
    </dgm:pt>
    <dgm:pt modelId="{7D119456-CD03-481A-88B6-FFDD9173CEF1}" type="pres">
      <dgm:prSet presAssocID="{C76B6C7A-8278-4E05-8E5F-31248986A829}" presName="Name37" presStyleLbl="parChTrans1D3" presStyleIdx="1" presStyleCnt="8" custSzX="148626" custSzY="933272"/>
      <dgm:spPr/>
    </dgm:pt>
    <dgm:pt modelId="{1D18375C-D6BF-4E40-AFF2-7E2F3B267B70}" type="pres">
      <dgm:prSet presAssocID="{4C8407F6-1A26-4F4B-BE1F-FBA4DBD16F07}" presName="hierRoot2" presStyleCnt="0">
        <dgm:presLayoutVars>
          <dgm:hierBranch val="init"/>
        </dgm:presLayoutVars>
      </dgm:prSet>
      <dgm:spPr/>
    </dgm:pt>
    <dgm:pt modelId="{B60287C8-A052-4592-9691-D259620E24BD}" type="pres">
      <dgm:prSet presAssocID="{4C8407F6-1A26-4F4B-BE1F-FBA4DBD16F07}" presName="rootComposite" presStyleCnt="0"/>
      <dgm:spPr/>
    </dgm:pt>
    <dgm:pt modelId="{CAA995BA-CC31-4727-BF39-0ED7C66DEAEC}" type="pres">
      <dgm:prSet presAssocID="{4C8407F6-1A26-4F4B-BE1F-FBA4DBD16F07}" presName="rootText" presStyleLbl="node3" presStyleIdx="1" presStyleCnt="8" custScaleX="121821" custScaleY="100723" custLinFactNeighborX="-50661">
        <dgm:presLayoutVars>
          <dgm:chPref val="3"/>
        </dgm:presLayoutVars>
      </dgm:prSet>
      <dgm:spPr/>
    </dgm:pt>
    <dgm:pt modelId="{B7E8D1F5-D3B0-422D-8939-B65CFAA1B1D2}" type="pres">
      <dgm:prSet presAssocID="{4C8407F6-1A26-4F4B-BE1F-FBA4DBD16F07}" presName="rootConnector" presStyleLbl="node3" presStyleIdx="1" presStyleCnt="8"/>
      <dgm:spPr/>
    </dgm:pt>
    <dgm:pt modelId="{D432CB22-2CCA-4F9E-99C0-E42A081EB40A}" type="pres">
      <dgm:prSet presAssocID="{4C8407F6-1A26-4F4B-BE1F-FBA4DBD16F07}" presName="hierChild4" presStyleCnt="0"/>
      <dgm:spPr/>
    </dgm:pt>
    <dgm:pt modelId="{CD7A4AC1-4FFF-4802-8DD7-FC053F6F885C}" type="pres">
      <dgm:prSet presAssocID="{4C8407F6-1A26-4F4B-BE1F-FBA4DBD16F07}" presName="hierChild5" presStyleCnt="0"/>
      <dgm:spPr/>
    </dgm:pt>
    <dgm:pt modelId="{00B0BAC9-ECA3-400F-83C1-827842765CA4}" type="pres">
      <dgm:prSet presAssocID="{8170718B-6A6A-4CD3-A0C8-02B8C4C1AA45}" presName="Name37" presStyleLbl="parChTrans1D3" presStyleIdx="2" presStyleCnt="8"/>
      <dgm:spPr/>
    </dgm:pt>
    <dgm:pt modelId="{8A446566-35A3-46DC-A0E3-54CF83F68251}" type="pres">
      <dgm:prSet presAssocID="{A62718EB-AEB6-4CC1-8D45-E9D8C5C49BB3}" presName="hierRoot2" presStyleCnt="0">
        <dgm:presLayoutVars>
          <dgm:hierBranch val="init"/>
        </dgm:presLayoutVars>
      </dgm:prSet>
      <dgm:spPr/>
    </dgm:pt>
    <dgm:pt modelId="{8884093D-7B6A-4E79-B746-9E5ECDD9EBBC}" type="pres">
      <dgm:prSet presAssocID="{A62718EB-AEB6-4CC1-8D45-E9D8C5C49BB3}" presName="rootComposite" presStyleCnt="0"/>
      <dgm:spPr/>
    </dgm:pt>
    <dgm:pt modelId="{84066ED5-1945-4603-A20E-8EA71D6D9820}" type="pres">
      <dgm:prSet presAssocID="{A62718EB-AEB6-4CC1-8D45-E9D8C5C49BB3}" presName="rootText" presStyleLbl="node3" presStyleIdx="2" presStyleCnt="8" custScaleX="124846" custScaleY="99513" custLinFactNeighborX="-50661">
        <dgm:presLayoutVars>
          <dgm:chPref val="3"/>
        </dgm:presLayoutVars>
      </dgm:prSet>
      <dgm:spPr/>
    </dgm:pt>
    <dgm:pt modelId="{03D1CAB1-0190-4D53-8603-84F9CA663470}" type="pres">
      <dgm:prSet presAssocID="{A62718EB-AEB6-4CC1-8D45-E9D8C5C49BB3}" presName="rootConnector" presStyleLbl="node3" presStyleIdx="2" presStyleCnt="8"/>
      <dgm:spPr/>
    </dgm:pt>
    <dgm:pt modelId="{2BB8BE38-990E-4D34-84FC-12C6F48894FB}" type="pres">
      <dgm:prSet presAssocID="{A62718EB-AEB6-4CC1-8D45-E9D8C5C49BB3}" presName="hierChild4" presStyleCnt="0"/>
      <dgm:spPr/>
    </dgm:pt>
    <dgm:pt modelId="{9A21136D-7B5A-4538-8832-52388ECAA571}" type="pres">
      <dgm:prSet presAssocID="{A62718EB-AEB6-4CC1-8D45-E9D8C5C49BB3}" presName="hierChild5" presStyleCnt="0"/>
      <dgm:spPr/>
    </dgm:pt>
    <dgm:pt modelId="{4836E095-8743-4F12-9A3C-4B7617342F70}" type="pres">
      <dgm:prSet presAssocID="{9785C579-327B-4ECF-9842-C5E26BA64C98}" presName="Name37" presStyleLbl="parChTrans1D3" presStyleIdx="3" presStyleCnt="8" custSzX="148626" custSzY="1499617"/>
      <dgm:spPr/>
    </dgm:pt>
    <dgm:pt modelId="{583E3C09-7307-442B-8FD2-44F86AEA18E9}" type="pres">
      <dgm:prSet presAssocID="{16F7FF7A-3542-48B1-9812-0A2C95B1B932}" presName="hierRoot2" presStyleCnt="0">
        <dgm:presLayoutVars>
          <dgm:hierBranch val="init"/>
        </dgm:presLayoutVars>
      </dgm:prSet>
      <dgm:spPr/>
    </dgm:pt>
    <dgm:pt modelId="{A309F720-807A-4AD9-A80F-2A1495922EC4}" type="pres">
      <dgm:prSet presAssocID="{16F7FF7A-3542-48B1-9812-0A2C95B1B932}" presName="rootComposite" presStyleCnt="0"/>
      <dgm:spPr/>
    </dgm:pt>
    <dgm:pt modelId="{E109AB28-504B-46F4-B52C-BD7F66AD78AC}" type="pres">
      <dgm:prSet presAssocID="{16F7FF7A-3542-48B1-9812-0A2C95B1B932}" presName="rootText" presStyleLbl="node3" presStyleIdx="3" presStyleCnt="8" custScaleX="121821" custScaleY="100723" custLinFactNeighborX="-50661">
        <dgm:presLayoutVars>
          <dgm:chPref val="3"/>
        </dgm:presLayoutVars>
      </dgm:prSet>
      <dgm:spPr/>
    </dgm:pt>
    <dgm:pt modelId="{8E2BE414-4B7A-447C-92C0-B923CC268FD4}" type="pres">
      <dgm:prSet presAssocID="{16F7FF7A-3542-48B1-9812-0A2C95B1B932}" presName="rootConnector" presStyleLbl="node3" presStyleIdx="3" presStyleCnt="8"/>
      <dgm:spPr/>
    </dgm:pt>
    <dgm:pt modelId="{951B8D92-5A14-4AE5-A5DB-F23E8A47DD79}" type="pres">
      <dgm:prSet presAssocID="{16F7FF7A-3542-48B1-9812-0A2C95B1B932}" presName="hierChild4" presStyleCnt="0"/>
      <dgm:spPr/>
    </dgm:pt>
    <dgm:pt modelId="{D09AE311-EB73-4F45-8625-7A9939DE7942}" type="pres">
      <dgm:prSet presAssocID="{16F7FF7A-3542-48B1-9812-0A2C95B1B932}" presName="hierChild5" presStyleCnt="0"/>
      <dgm:spPr/>
    </dgm:pt>
    <dgm:pt modelId="{03127D94-9694-4C9C-9264-84FFDBFD8D13}" type="pres">
      <dgm:prSet presAssocID="{E3A07AF5-47F7-4658-B045-B3D9700D5B83}" presName="hierChild5" presStyleCnt="0"/>
      <dgm:spPr/>
    </dgm:pt>
    <dgm:pt modelId="{1E5C86FB-5E3D-46E1-9B2A-069409E54819}" type="pres">
      <dgm:prSet presAssocID="{A5989EA1-E4B1-4837-B7AF-909EDFFE94E4}" presName="Name37" presStyleLbl="parChTrans1D2" presStyleIdx="1" presStyleCnt="4" custSzX="599461" custSzY="167510"/>
      <dgm:spPr/>
    </dgm:pt>
    <dgm:pt modelId="{4716B625-EB7A-4CE5-9CC3-2E13BA14482C}" type="pres">
      <dgm:prSet presAssocID="{A03FA305-8416-43F4-9392-DBB67F11088D}" presName="hierRoot2" presStyleCnt="0">
        <dgm:presLayoutVars>
          <dgm:hierBranch val="init"/>
        </dgm:presLayoutVars>
      </dgm:prSet>
      <dgm:spPr/>
    </dgm:pt>
    <dgm:pt modelId="{43601E3E-AF06-46B4-BE49-01A350524B6D}" type="pres">
      <dgm:prSet presAssocID="{A03FA305-8416-43F4-9392-DBB67F11088D}" presName="rootComposite" presStyleCnt="0"/>
      <dgm:spPr/>
    </dgm:pt>
    <dgm:pt modelId="{D06927EA-9DDC-44CC-88C4-57CFB6C47EA9}" type="pres">
      <dgm:prSet presAssocID="{A03FA305-8416-43F4-9392-DBB67F11088D}" presName="rootText" presStyleLbl="node2" presStyleIdx="1" presStyleCnt="4" custScaleX="125116" custScaleY="100723" custLinFactNeighborX="-28578">
        <dgm:presLayoutVars>
          <dgm:chPref val="3"/>
        </dgm:presLayoutVars>
      </dgm:prSet>
      <dgm:spPr/>
    </dgm:pt>
    <dgm:pt modelId="{15E7CD68-B17F-4E85-9929-2B7880F01EA9}" type="pres">
      <dgm:prSet presAssocID="{A03FA305-8416-43F4-9392-DBB67F11088D}" presName="rootConnector" presStyleLbl="node2" presStyleIdx="1" presStyleCnt="4"/>
      <dgm:spPr/>
    </dgm:pt>
    <dgm:pt modelId="{BDAC8BC6-C9DD-494D-9BE1-76C5F38F3E68}" type="pres">
      <dgm:prSet presAssocID="{A03FA305-8416-43F4-9392-DBB67F11088D}" presName="hierChild4" presStyleCnt="0"/>
      <dgm:spPr/>
    </dgm:pt>
    <dgm:pt modelId="{F577924E-2BF4-4B02-AA60-1AC05E1BAC85}" type="pres">
      <dgm:prSet presAssocID="{E16E32DC-BF04-4BF5-B87D-B7F86DC1B0A8}" presName="Name37" presStyleLbl="parChTrans1D3" presStyleIdx="4" presStyleCnt="8" custSzX="148626" custSzY="366927"/>
      <dgm:spPr/>
    </dgm:pt>
    <dgm:pt modelId="{53D7DF0C-FB4E-4296-9A52-8F0D4FD0E9C9}" type="pres">
      <dgm:prSet presAssocID="{AC09BBF1-020D-4989-BAFE-55762238D9C3}" presName="hierRoot2" presStyleCnt="0">
        <dgm:presLayoutVars>
          <dgm:hierBranch val="init"/>
        </dgm:presLayoutVars>
      </dgm:prSet>
      <dgm:spPr/>
    </dgm:pt>
    <dgm:pt modelId="{FF5FE948-6C92-4D90-8A88-4DDC2E95B9D4}" type="pres">
      <dgm:prSet presAssocID="{AC09BBF1-020D-4989-BAFE-55762238D9C3}" presName="rootComposite" presStyleCnt="0"/>
      <dgm:spPr/>
    </dgm:pt>
    <dgm:pt modelId="{C6391FEE-4583-4DAC-803D-E629D670984C}" type="pres">
      <dgm:prSet presAssocID="{AC09BBF1-020D-4989-BAFE-55762238D9C3}" presName="rootText" presStyleLbl="node3" presStyleIdx="4" presStyleCnt="8" custScaleX="125116" custScaleY="100723" custLinFactNeighborX="-24681">
        <dgm:presLayoutVars>
          <dgm:chPref val="3"/>
        </dgm:presLayoutVars>
      </dgm:prSet>
      <dgm:spPr/>
    </dgm:pt>
    <dgm:pt modelId="{3976AD69-F3A2-41E9-AE93-22EF14C8480E}" type="pres">
      <dgm:prSet presAssocID="{AC09BBF1-020D-4989-BAFE-55762238D9C3}" presName="rootConnector" presStyleLbl="node3" presStyleIdx="4" presStyleCnt="8"/>
      <dgm:spPr/>
    </dgm:pt>
    <dgm:pt modelId="{DEC89E63-21B1-4D32-B39D-87A7A967D1C9}" type="pres">
      <dgm:prSet presAssocID="{AC09BBF1-020D-4989-BAFE-55762238D9C3}" presName="hierChild4" presStyleCnt="0"/>
      <dgm:spPr/>
    </dgm:pt>
    <dgm:pt modelId="{6D060021-9DC0-4248-9167-D2C033C5B180}" type="pres">
      <dgm:prSet presAssocID="{AC09BBF1-020D-4989-BAFE-55762238D9C3}" presName="hierChild5" presStyleCnt="0"/>
      <dgm:spPr/>
    </dgm:pt>
    <dgm:pt modelId="{1F028A3A-A946-4F2D-B6F7-4C5D96786611}" type="pres">
      <dgm:prSet presAssocID="{4A73887F-0A53-47A8-8098-77B6BB705176}" presName="Name37" presStyleLbl="parChTrans1D3" presStyleIdx="5" presStyleCnt="8" custSzX="148626" custSzY="933272"/>
      <dgm:spPr/>
    </dgm:pt>
    <dgm:pt modelId="{050A488B-2944-4B8E-97D6-763A6AA7EB59}" type="pres">
      <dgm:prSet presAssocID="{515CDDD2-DA8D-40DC-804A-B8A59BC9B170}" presName="hierRoot2" presStyleCnt="0">
        <dgm:presLayoutVars>
          <dgm:hierBranch val="init"/>
        </dgm:presLayoutVars>
      </dgm:prSet>
      <dgm:spPr/>
    </dgm:pt>
    <dgm:pt modelId="{15024AEB-6943-4885-95D3-A6018BF64A8F}" type="pres">
      <dgm:prSet presAssocID="{515CDDD2-DA8D-40DC-804A-B8A59BC9B170}" presName="rootComposite" presStyleCnt="0"/>
      <dgm:spPr/>
    </dgm:pt>
    <dgm:pt modelId="{AC02024C-3FB6-427B-A801-6BF448523C5D}" type="pres">
      <dgm:prSet presAssocID="{515CDDD2-DA8D-40DC-804A-B8A59BC9B170}" presName="rootText" presStyleLbl="node3" presStyleIdx="5" presStyleCnt="8" custScaleX="125116" custScaleY="100723" custLinFactNeighborX="-23252">
        <dgm:presLayoutVars>
          <dgm:chPref val="3"/>
        </dgm:presLayoutVars>
      </dgm:prSet>
      <dgm:spPr/>
    </dgm:pt>
    <dgm:pt modelId="{B5368CB6-63B6-4562-AD91-597A8CB6364F}" type="pres">
      <dgm:prSet presAssocID="{515CDDD2-DA8D-40DC-804A-B8A59BC9B170}" presName="rootConnector" presStyleLbl="node3" presStyleIdx="5" presStyleCnt="8"/>
      <dgm:spPr/>
    </dgm:pt>
    <dgm:pt modelId="{6AE2F3E8-0A85-4798-BF3F-5CB56BB39691}" type="pres">
      <dgm:prSet presAssocID="{515CDDD2-DA8D-40DC-804A-B8A59BC9B170}" presName="hierChild4" presStyleCnt="0"/>
      <dgm:spPr/>
    </dgm:pt>
    <dgm:pt modelId="{20515181-969A-4CCE-A34A-2C86CCE04DA1}" type="pres">
      <dgm:prSet presAssocID="{515CDDD2-DA8D-40DC-804A-B8A59BC9B170}" presName="hierChild5" presStyleCnt="0"/>
      <dgm:spPr/>
    </dgm:pt>
    <dgm:pt modelId="{9795D3DD-522F-4FAB-ACCE-5873CBA8B226}" type="pres">
      <dgm:prSet presAssocID="{A03FA305-8416-43F4-9392-DBB67F11088D}" presName="hierChild5" presStyleCnt="0"/>
      <dgm:spPr/>
    </dgm:pt>
    <dgm:pt modelId="{CB276533-46B8-4E0D-BCFC-9046DDB8C849}" type="pres">
      <dgm:prSet presAssocID="{206224C5-831F-4354-BF63-96567DFC57E0}" presName="Name37" presStyleLbl="parChTrans1D2" presStyleIdx="2" presStyleCnt="4" custSzX="599461" custSzY="167510"/>
      <dgm:spPr/>
    </dgm:pt>
    <dgm:pt modelId="{C0528303-2CAC-4E72-B771-284B98404AE9}" type="pres">
      <dgm:prSet presAssocID="{612E28FA-D711-420F-AE07-557CE17B87DA}" presName="hierRoot2" presStyleCnt="0">
        <dgm:presLayoutVars>
          <dgm:hierBranch val="init"/>
        </dgm:presLayoutVars>
      </dgm:prSet>
      <dgm:spPr/>
    </dgm:pt>
    <dgm:pt modelId="{818237A5-A687-4A86-B37F-1F0314325846}" type="pres">
      <dgm:prSet presAssocID="{612E28FA-D711-420F-AE07-557CE17B87DA}" presName="rootComposite" presStyleCnt="0"/>
      <dgm:spPr/>
    </dgm:pt>
    <dgm:pt modelId="{4F872785-3E24-4516-865E-2083C396FA6D}" type="pres">
      <dgm:prSet presAssocID="{612E28FA-D711-420F-AE07-557CE17B87DA}" presName="rootText" presStyleLbl="node2" presStyleIdx="2" presStyleCnt="4" custScaleX="125116" custScaleY="100723">
        <dgm:presLayoutVars>
          <dgm:chPref val="3"/>
        </dgm:presLayoutVars>
      </dgm:prSet>
      <dgm:spPr/>
    </dgm:pt>
    <dgm:pt modelId="{8ECF671A-76DF-4A90-9A74-570CB11C3FF3}" type="pres">
      <dgm:prSet presAssocID="{612E28FA-D711-420F-AE07-557CE17B87DA}" presName="rootConnector" presStyleLbl="node2" presStyleIdx="2" presStyleCnt="4"/>
      <dgm:spPr/>
    </dgm:pt>
    <dgm:pt modelId="{0AECF6FB-EA71-4BAF-8C5E-A9743515D104}" type="pres">
      <dgm:prSet presAssocID="{612E28FA-D711-420F-AE07-557CE17B87DA}" presName="hierChild4" presStyleCnt="0"/>
      <dgm:spPr/>
    </dgm:pt>
    <dgm:pt modelId="{A0AF2BA9-B7BC-4402-BBDC-4D02C723B41D}" type="pres">
      <dgm:prSet presAssocID="{7B4D7D45-19C8-4223-A48D-448862BA2B5D}" presName="Name37" presStyleLbl="parChTrans1D3" presStyleIdx="6" presStyleCnt="8" custSzX="148626" custSzY="366927"/>
      <dgm:spPr/>
    </dgm:pt>
    <dgm:pt modelId="{DB511CCF-20E5-47F3-B733-6E3E1383E803}" type="pres">
      <dgm:prSet presAssocID="{AE5CDEEE-BA70-4493-8C72-BE4CE1BFEF86}" presName="hierRoot2" presStyleCnt="0">
        <dgm:presLayoutVars>
          <dgm:hierBranch val="init"/>
        </dgm:presLayoutVars>
      </dgm:prSet>
      <dgm:spPr/>
    </dgm:pt>
    <dgm:pt modelId="{06BCA9E1-84D8-4FCF-A727-1038B8C65805}" type="pres">
      <dgm:prSet presAssocID="{AE5CDEEE-BA70-4493-8C72-BE4CE1BFEF86}" presName="rootComposite" presStyleCnt="0"/>
      <dgm:spPr/>
    </dgm:pt>
    <dgm:pt modelId="{F4F74763-5729-46AC-87B5-BB4A2FB8BC91}" type="pres">
      <dgm:prSet presAssocID="{AE5CDEEE-BA70-4493-8C72-BE4CE1BFEF86}" presName="rootText" presStyleLbl="node3" presStyleIdx="6" presStyleCnt="8" custScaleX="125116" custScaleY="100723">
        <dgm:presLayoutVars>
          <dgm:chPref val="3"/>
        </dgm:presLayoutVars>
      </dgm:prSet>
      <dgm:spPr/>
    </dgm:pt>
    <dgm:pt modelId="{89176608-2384-4690-BB6A-61E551232517}" type="pres">
      <dgm:prSet presAssocID="{AE5CDEEE-BA70-4493-8C72-BE4CE1BFEF86}" presName="rootConnector" presStyleLbl="node3" presStyleIdx="6" presStyleCnt="8"/>
      <dgm:spPr/>
    </dgm:pt>
    <dgm:pt modelId="{4DBCB41A-029E-4803-B1CB-9CB2E0613928}" type="pres">
      <dgm:prSet presAssocID="{AE5CDEEE-BA70-4493-8C72-BE4CE1BFEF86}" presName="hierChild4" presStyleCnt="0"/>
      <dgm:spPr/>
    </dgm:pt>
    <dgm:pt modelId="{D5A4FAB6-E491-4E1B-9D1D-2DFF7C35EBEF}" type="pres">
      <dgm:prSet presAssocID="{AE5CDEEE-BA70-4493-8C72-BE4CE1BFEF86}" presName="hierChild5" presStyleCnt="0"/>
      <dgm:spPr/>
    </dgm:pt>
    <dgm:pt modelId="{C782F158-0C0C-4AAD-83B1-FA00B3104446}" type="pres">
      <dgm:prSet presAssocID="{612E28FA-D711-420F-AE07-557CE17B87DA}" presName="hierChild5" presStyleCnt="0"/>
      <dgm:spPr/>
    </dgm:pt>
    <dgm:pt modelId="{38156D50-9426-4412-B362-43BB8E3AE5DD}" type="pres">
      <dgm:prSet presAssocID="{9654B6D6-74EA-4993-AC35-76C79F1345F3}" presName="Name37" presStyleLbl="parChTrans1D2" presStyleIdx="3" presStyleCnt="4" custSzX="1798383" custSzY="167510"/>
      <dgm:spPr/>
    </dgm:pt>
    <dgm:pt modelId="{199954A7-9217-4414-9341-0B89CECF510B}" type="pres">
      <dgm:prSet presAssocID="{13E72B60-8695-4B59-A1A6-1697938A8A34}" presName="hierRoot2" presStyleCnt="0">
        <dgm:presLayoutVars>
          <dgm:hierBranch val="init"/>
        </dgm:presLayoutVars>
      </dgm:prSet>
      <dgm:spPr/>
    </dgm:pt>
    <dgm:pt modelId="{AD979A49-C49D-4F00-9292-C3B3AF079484}" type="pres">
      <dgm:prSet presAssocID="{13E72B60-8695-4B59-A1A6-1697938A8A34}" presName="rootComposite" presStyleCnt="0"/>
      <dgm:spPr/>
    </dgm:pt>
    <dgm:pt modelId="{84E2161C-D1D6-4DDF-8E79-D559AD94CD40}" type="pres">
      <dgm:prSet presAssocID="{13E72B60-8695-4B59-A1A6-1697938A8A34}" presName="rootText" presStyleLbl="node2" presStyleIdx="3" presStyleCnt="4" custScaleX="125116" custScaleY="100723" custLinFactNeighborX="19485">
        <dgm:presLayoutVars>
          <dgm:chPref val="3"/>
        </dgm:presLayoutVars>
      </dgm:prSet>
      <dgm:spPr/>
    </dgm:pt>
    <dgm:pt modelId="{186877C7-176D-4DC3-90F4-9BDBD637BEEC}" type="pres">
      <dgm:prSet presAssocID="{13E72B60-8695-4B59-A1A6-1697938A8A34}" presName="rootConnector" presStyleLbl="node2" presStyleIdx="3" presStyleCnt="4"/>
      <dgm:spPr/>
    </dgm:pt>
    <dgm:pt modelId="{77C8741F-F093-42E3-95FE-275DC9AC720A}" type="pres">
      <dgm:prSet presAssocID="{13E72B60-8695-4B59-A1A6-1697938A8A34}" presName="hierChild4" presStyleCnt="0"/>
      <dgm:spPr/>
    </dgm:pt>
    <dgm:pt modelId="{DD808C65-9AF2-4723-B78B-4FD82F0E9D7A}" type="pres">
      <dgm:prSet presAssocID="{F178CBAD-4CC4-43AB-84EB-E27D0B5C38D7}" presName="Name37" presStyleLbl="parChTrans1D3" presStyleIdx="7" presStyleCnt="8" custSzX="148626" custSzY="366927"/>
      <dgm:spPr/>
    </dgm:pt>
    <dgm:pt modelId="{8AC505BF-6A25-4186-896E-80F4549048F1}" type="pres">
      <dgm:prSet presAssocID="{E1D35067-3E79-43FE-9549-16DFFAB666C4}" presName="hierRoot2" presStyleCnt="0">
        <dgm:presLayoutVars>
          <dgm:hierBranch val="init"/>
        </dgm:presLayoutVars>
      </dgm:prSet>
      <dgm:spPr/>
    </dgm:pt>
    <dgm:pt modelId="{441E4B02-4CC8-4257-8572-6E62BD13A64C}" type="pres">
      <dgm:prSet presAssocID="{E1D35067-3E79-43FE-9549-16DFFAB666C4}" presName="rootComposite" presStyleCnt="0"/>
      <dgm:spPr/>
    </dgm:pt>
    <dgm:pt modelId="{232F2DC5-B357-416D-9407-B1D91D659F7F}" type="pres">
      <dgm:prSet presAssocID="{E1D35067-3E79-43FE-9549-16DFFAB666C4}" presName="rootText" presStyleLbl="node3" presStyleIdx="7" presStyleCnt="8" custScaleX="125116" custScaleY="100723" custLinFactNeighborX="24681">
        <dgm:presLayoutVars>
          <dgm:chPref val="3"/>
        </dgm:presLayoutVars>
      </dgm:prSet>
      <dgm:spPr/>
    </dgm:pt>
    <dgm:pt modelId="{EA737713-0FE7-4D5D-8864-F4DAF815460A}" type="pres">
      <dgm:prSet presAssocID="{E1D35067-3E79-43FE-9549-16DFFAB666C4}" presName="rootConnector" presStyleLbl="node3" presStyleIdx="7" presStyleCnt="8"/>
      <dgm:spPr/>
    </dgm:pt>
    <dgm:pt modelId="{D582B081-F212-4904-9E9D-B02613748CC6}" type="pres">
      <dgm:prSet presAssocID="{E1D35067-3E79-43FE-9549-16DFFAB666C4}" presName="hierChild4" presStyleCnt="0"/>
      <dgm:spPr/>
    </dgm:pt>
    <dgm:pt modelId="{CDC8737C-86C0-4175-B89F-8451E3ADFEB6}" type="pres">
      <dgm:prSet presAssocID="{E1D35067-3E79-43FE-9549-16DFFAB666C4}" presName="hierChild5" presStyleCnt="0"/>
      <dgm:spPr/>
    </dgm:pt>
    <dgm:pt modelId="{B8A952A1-98A6-44BC-A388-B3BAE9230149}" type="pres">
      <dgm:prSet presAssocID="{13E72B60-8695-4B59-A1A6-1697938A8A34}" presName="hierChild5" presStyleCnt="0"/>
      <dgm:spPr/>
    </dgm:pt>
    <dgm:pt modelId="{B26A35E4-05DC-48D2-9CB7-BB7D5C77B237}" type="pres">
      <dgm:prSet presAssocID="{D4D98844-F3B8-4521-B37E-5FA8C73AA927}" presName="hierChild3" presStyleCnt="0"/>
      <dgm:spPr/>
    </dgm:pt>
  </dgm:ptLst>
  <dgm:cxnLst>
    <dgm:cxn modelId="{D9461D09-122E-4740-B463-B9E0D6C83CB6}" type="presOf" srcId="{046D3725-44B2-49A2-B61D-94093A96CDA3}" destId="{3A57F1FD-0632-45E0-827C-50675C5007D3}" srcOrd="0" destOrd="0" presId="urn:microsoft.com/office/officeart/2005/8/layout/orgChart1"/>
    <dgm:cxn modelId="{C5518E09-E1E4-478F-A31B-21C0A57EC8E2}" srcId="{D4D98844-F3B8-4521-B37E-5FA8C73AA927}" destId="{13E72B60-8695-4B59-A1A6-1697938A8A34}" srcOrd="3" destOrd="0" parTransId="{9654B6D6-74EA-4993-AC35-76C79F1345F3}" sibTransId="{380D41D9-CE61-4990-B99A-F605BD1B896F}"/>
    <dgm:cxn modelId="{CB728D0A-15B0-45E9-91DD-0619FA7969BF}" srcId="{E3A07AF5-47F7-4658-B045-B3D9700D5B83}" destId="{16F7FF7A-3542-48B1-9812-0A2C95B1B932}" srcOrd="3" destOrd="0" parTransId="{9785C579-327B-4ECF-9842-C5E26BA64C98}" sibTransId="{E6BD0D1A-DB34-4195-9DBA-3015F43D9A20}"/>
    <dgm:cxn modelId="{4FA5690C-132D-4F0F-A640-BEFAC1752CC2}" type="presOf" srcId="{4C8407F6-1A26-4F4B-BE1F-FBA4DBD16F07}" destId="{B7E8D1F5-D3B0-422D-8939-B65CFAA1B1D2}" srcOrd="1" destOrd="0" presId="urn:microsoft.com/office/officeart/2005/8/layout/orgChart1"/>
    <dgm:cxn modelId="{815E2E0E-B7E7-4FC4-9BBE-1D0E9FA54DD4}" type="presOf" srcId="{E1D35067-3E79-43FE-9549-16DFFAB666C4}" destId="{EA737713-0FE7-4D5D-8864-F4DAF815460A}" srcOrd="1" destOrd="0" presId="urn:microsoft.com/office/officeart/2005/8/layout/orgChart1"/>
    <dgm:cxn modelId="{45BCA10F-0C7A-404A-AE5F-FFF98BC2A3B4}" type="presOf" srcId="{AE5CDEEE-BA70-4493-8C72-BE4CE1BFEF86}" destId="{F4F74763-5729-46AC-87B5-BB4A2FB8BC91}" srcOrd="0" destOrd="0" presId="urn:microsoft.com/office/officeart/2005/8/layout/orgChart1"/>
    <dgm:cxn modelId="{0AE55D1C-E106-414B-8B03-33E8B26563E7}" type="presOf" srcId="{EB168996-5379-4259-AF22-2856F0B18A43}" destId="{E0D3129D-CA3E-48C0-BCA6-7DAFA677824B}" srcOrd="0" destOrd="0" presId="urn:microsoft.com/office/officeart/2005/8/layout/orgChart1"/>
    <dgm:cxn modelId="{5CD8091D-AF61-4EA2-9DF5-A1D2D599FF16}" type="presOf" srcId="{515CDDD2-DA8D-40DC-804A-B8A59BC9B170}" destId="{AC02024C-3FB6-427B-A801-6BF448523C5D}" srcOrd="0" destOrd="0" presId="urn:microsoft.com/office/officeart/2005/8/layout/orgChart1"/>
    <dgm:cxn modelId="{09AA351E-4431-4B8B-B87D-57E17D77EEC0}" type="presOf" srcId="{E3A07AF5-47F7-4658-B045-B3D9700D5B83}" destId="{8CF076D0-5852-4867-8654-54E2805581E8}" srcOrd="0" destOrd="0" presId="urn:microsoft.com/office/officeart/2005/8/layout/orgChart1"/>
    <dgm:cxn modelId="{E4D0682B-0BEE-4419-8FBF-99FE42B98B34}" type="presOf" srcId="{A03FA305-8416-43F4-9392-DBB67F11088D}" destId="{D06927EA-9DDC-44CC-88C4-57CFB6C47EA9}" srcOrd="0" destOrd="0" presId="urn:microsoft.com/office/officeart/2005/8/layout/orgChart1"/>
    <dgm:cxn modelId="{C51CAE2B-E956-4512-92B9-265C55A0836D}" type="presOf" srcId="{D4D98844-F3B8-4521-B37E-5FA8C73AA927}" destId="{53032141-9882-4A20-8389-4807497C0B10}" srcOrd="1" destOrd="0" presId="urn:microsoft.com/office/officeart/2005/8/layout/orgChart1"/>
    <dgm:cxn modelId="{293B0F3D-2C96-459D-B291-C146F4B4BDDE}" type="presOf" srcId="{C76B6C7A-8278-4E05-8E5F-31248986A829}" destId="{7D119456-CD03-481A-88B6-FFDD9173CEF1}" srcOrd="0" destOrd="0" presId="urn:microsoft.com/office/officeart/2005/8/layout/orgChart1"/>
    <dgm:cxn modelId="{F426D85C-7B95-44B5-92AF-35593F2C9E23}" type="presOf" srcId="{E3A07AF5-47F7-4658-B045-B3D9700D5B83}" destId="{F570FFE7-194A-418B-BD43-06AD96356A7D}" srcOrd="1" destOrd="0" presId="urn:microsoft.com/office/officeart/2005/8/layout/orgChart1"/>
    <dgm:cxn modelId="{A680CD68-8295-487E-BB74-73DC045CAA16}" type="presOf" srcId="{A62718EB-AEB6-4CC1-8D45-E9D8C5C49BB3}" destId="{84066ED5-1945-4603-A20E-8EA71D6D9820}" srcOrd="0" destOrd="0" presId="urn:microsoft.com/office/officeart/2005/8/layout/orgChart1"/>
    <dgm:cxn modelId="{90F11549-5C1B-4AA3-8890-988CBF52FE1E}" type="presOf" srcId="{8170718B-6A6A-4CD3-A0C8-02B8C4C1AA45}" destId="{00B0BAC9-ECA3-400F-83C1-827842765CA4}" srcOrd="0" destOrd="0" presId="urn:microsoft.com/office/officeart/2005/8/layout/orgChart1"/>
    <dgm:cxn modelId="{EBEBB84A-DB23-419F-9223-7667978DC1CF}" srcId="{046D3725-44B2-49A2-B61D-94093A96CDA3}" destId="{D4D98844-F3B8-4521-B37E-5FA8C73AA927}" srcOrd="0" destOrd="0" parTransId="{90885318-3FF5-4525-A356-7D9E78E4950B}" sibTransId="{DACAFBF3-004C-4778-B88A-8EA6281B030C}"/>
    <dgm:cxn modelId="{4C59D14C-AFB0-4448-8E6F-1732FC92786C}" srcId="{D4D98844-F3B8-4521-B37E-5FA8C73AA927}" destId="{A03FA305-8416-43F4-9392-DBB67F11088D}" srcOrd="1" destOrd="0" parTransId="{A5989EA1-E4B1-4837-B7AF-909EDFFE94E4}" sibTransId="{8841E6D3-AFC5-4220-B7EA-EA12E99A0C20}"/>
    <dgm:cxn modelId="{D9D41C4E-A3E0-4BD2-B39E-40DB2D2989CA}" type="presOf" srcId="{A62718EB-AEB6-4CC1-8D45-E9D8C5C49BB3}" destId="{03D1CAB1-0190-4D53-8603-84F9CA663470}" srcOrd="1" destOrd="0" presId="urn:microsoft.com/office/officeart/2005/8/layout/orgChart1"/>
    <dgm:cxn modelId="{9D3FA651-C876-42A7-AFA3-14A2D2F8426F}" srcId="{13E72B60-8695-4B59-A1A6-1697938A8A34}" destId="{E1D35067-3E79-43FE-9549-16DFFAB666C4}" srcOrd="0" destOrd="0" parTransId="{F178CBAD-4CC4-43AB-84EB-E27D0B5C38D7}" sibTransId="{5841D4B7-0111-494F-BBFC-1EDBB20FC91A}"/>
    <dgm:cxn modelId="{AA091257-2B6B-4B00-8641-73F0B234590A}" srcId="{A03FA305-8416-43F4-9392-DBB67F11088D}" destId="{AC09BBF1-020D-4989-BAFE-55762238D9C3}" srcOrd="0" destOrd="0" parTransId="{E16E32DC-BF04-4BF5-B87D-B7F86DC1B0A8}" sibTransId="{24B04357-686E-435D-B647-EC2E9FEE5BEA}"/>
    <dgm:cxn modelId="{2641BC59-01E6-4AD5-B442-64BA0FF8E7CB}" type="presOf" srcId="{4C8407F6-1A26-4F4B-BE1F-FBA4DBD16F07}" destId="{CAA995BA-CC31-4727-BF39-0ED7C66DEAEC}" srcOrd="0" destOrd="0" presId="urn:microsoft.com/office/officeart/2005/8/layout/orgChart1"/>
    <dgm:cxn modelId="{44E53A5A-45D9-4DA4-9DAD-8BF17F45E2A3}" type="presOf" srcId="{E16E32DC-BF04-4BF5-B87D-B7F86DC1B0A8}" destId="{F577924E-2BF4-4B02-AA60-1AC05E1BAC85}" srcOrd="0" destOrd="0" presId="urn:microsoft.com/office/officeart/2005/8/layout/orgChart1"/>
    <dgm:cxn modelId="{40864E5A-AC31-4DC0-ABC9-12A9C999EDDC}" srcId="{E3A07AF5-47F7-4658-B045-B3D9700D5B83}" destId="{EB168996-5379-4259-AF22-2856F0B18A43}" srcOrd="0" destOrd="0" parTransId="{481A4F68-9785-493B-A4F5-01AE864F0A00}" sibTransId="{D381764F-9492-47D3-9201-A22D9FEBD037}"/>
    <dgm:cxn modelId="{6B8AC45A-5637-4944-A59D-6ED98D7622B7}" type="presOf" srcId="{9785C579-327B-4ECF-9842-C5E26BA64C98}" destId="{4836E095-8743-4F12-9A3C-4B7617342F70}" srcOrd="0" destOrd="0" presId="urn:microsoft.com/office/officeart/2005/8/layout/orgChart1"/>
    <dgm:cxn modelId="{0FB5FA7F-47FE-4830-A625-3100BE931157}" type="presOf" srcId="{AC09BBF1-020D-4989-BAFE-55762238D9C3}" destId="{3976AD69-F3A2-41E9-AE93-22EF14C8480E}" srcOrd="1" destOrd="0" presId="urn:microsoft.com/office/officeart/2005/8/layout/orgChart1"/>
    <dgm:cxn modelId="{71CD1B82-2A78-498D-B6B5-AF54D3CD6E10}" type="presOf" srcId="{612E28FA-D711-420F-AE07-557CE17B87DA}" destId="{4F872785-3E24-4516-865E-2083C396FA6D}" srcOrd="0" destOrd="0" presId="urn:microsoft.com/office/officeart/2005/8/layout/orgChart1"/>
    <dgm:cxn modelId="{42891788-4AEE-4994-9D20-3CB050184A9C}" type="presOf" srcId="{AE5CDEEE-BA70-4493-8C72-BE4CE1BFEF86}" destId="{89176608-2384-4690-BB6A-61E551232517}" srcOrd="1" destOrd="0" presId="urn:microsoft.com/office/officeart/2005/8/layout/orgChart1"/>
    <dgm:cxn modelId="{0DCBE88D-798E-4AB6-8B32-2FB96BB049FA}" type="presOf" srcId="{206224C5-831F-4354-BF63-96567DFC57E0}" destId="{CB276533-46B8-4E0D-BCFC-9046DDB8C849}" srcOrd="0" destOrd="0" presId="urn:microsoft.com/office/officeart/2005/8/layout/orgChart1"/>
    <dgm:cxn modelId="{79EF3A8E-497F-471E-A3BD-5BAF11E0946E}" srcId="{612E28FA-D711-420F-AE07-557CE17B87DA}" destId="{AE5CDEEE-BA70-4493-8C72-BE4CE1BFEF86}" srcOrd="0" destOrd="0" parTransId="{7B4D7D45-19C8-4223-A48D-448862BA2B5D}" sibTransId="{DE6FBFC7-19B2-49EB-8457-5AE36E231199}"/>
    <dgm:cxn modelId="{18A93393-FBA7-4345-A7D3-C919E4CB7C8F}" type="presOf" srcId="{7B4D7D45-19C8-4223-A48D-448862BA2B5D}" destId="{A0AF2BA9-B7BC-4402-BBDC-4D02C723B41D}" srcOrd="0" destOrd="0" presId="urn:microsoft.com/office/officeart/2005/8/layout/orgChart1"/>
    <dgm:cxn modelId="{C190BD94-4B93-44A3-BF35-762A6D0FFB42}" type="presOf" srcId="{13E72B60-8695-4B59-A1A6-1697938A8A34}" destId="{84E2161C-D1D6-4DDF-8E79-D559AD94CD40}" srcOrd="0" destOrd="0" presId="urn:microsoft.com/office/officeart/2005/8/layout/orgChart1"/>
    <dgm:cxn modelId="{59A4E794-907E-4D5A-9CE9-0027E447DB44}" type="presOf" srcId="{16F7FF7A-3542-48B1-9812-0A2C95B1B932}" destId="{8E2BE414-4B7A-447C-92C0-B923CC268FD4}" srcOrd="1" destOrd="0" presId="urn:microsoft.com/office/officeart/2005/8/layout/orgChart1"/>
    <dgm:cxn modelId="{78BBCA95-CAD4-4EF4-90F1-A19F50B9B91A}" srcId="{D4D98844-F3B8-4521-B37E-5FA8C73AA927}" destId="{E3A07AF5-47F7-4658-B045-B3D9700D5B83}" srcOrd="0" destOrd="0" parTransId="{075EE26B-D7D4-4FA9-9760-18015E92E067}" sibTransId="{48A4C891-E3F6-48D6-A7A7-56C51B91274B}"/>
    <dgm:cxn modelId="{240AD098-6A5F-456D-A327-4DA76F684A07}" type="presOf" srcId="{EB168996-5379-4259-AF22-2856F0B18A43}" destId="{BA08F083-1A97-4FF1-8CB7-F6A29E12E616}" srcOrd="1" destOrd="0" presId="urn:microsoft.com/office/officeart/2005/8/layout/orgChart1"/>
    <dgm:cxn modelId="{102463A2-CF62-4EE9-8279-39506C6DCB1A}" type="presOf" srcId="{AC09BBF1-020D-4989-BAFE-55762238D9C3}" destId="{C6391FEE-4583-4DAC-803D-E629D670984C}" srcOrd="0" destOrd="0" presId="urn:microsoft.com/office/officeart/2005/8/layout/orgChart1"/>
    <dgm:cxn modelId="{177284A3-344E-4F48-8FD6-9049E68F9787}" type="presOf" srcId="{F178CBAD-4CC4-43AB-84EB-E27D0B5C38D7}" destId="{DD808C65-9AF2-4723-B78B-4FD82F0E9D7A}" srcOrd="0" destOrd="0" presId="urn:microsoft.com/office/officeart/2005/8/layout/orgChart1"/>
    <dgm:cxn modelId="{D19440B1-263D-490F-97E7-EB101EFC5C9B}" type="presOf" srcId="{16F7FF7A-3542-48B1-9812-0A2C95B1B932}" destId="{E109AB28-504B-46F4-B52C-BD7F66AD78AC}" srcOrd="0" destOrd="0" presId="urn:microsoft.com/office/officeart/2005/8/layout/orgChart1"/>
    <dgm:cxn modelId="{D87C5DB5-BCB8-4E0E-8F38-9DFB2E264E29}" type="presOf" srcId="{612E28FA-D711-420F-AE07-557CE17B87DA}" destId="{8ECF671A-76DF-4A90-9A74-570CB11C3FF3}" srcOrd="1" destOrd="0" presId="urn:microsoft.com/office/officeart/2005/8/layout/orgChart1"/>
    <dgm:cxn modelId="{E5CD11B6-9BFC-4932-A4C7-F79E5C2B1960}" type="presOf" srcId="{9654B6D6-74EA-4993-AC35-76C79F1345F3}" destId="{38156D50-9426-4412-B362-43BB8E3AE5DD}" srcOrd="0" destOrd="0" presId="urn:microsoft.com/office/officeart/2005/8/layout/orgChart1"/>
    <dgm:cxn modelId="{E72EC6C2-66BC-4F43-B545-73D7561F5F55}" srcId="{A03FA305-8416-43F4-9392-DBB67F11088D}" destId="{515CDDD2-DA8D-40DC-804A-B8A59BC9B170}" srcOrd="1" destOrd="0" parTransId="{4A73887F-0A53-47A8-8098-77B6BB705176}" sibTransId="{D2284011-F7A5-4772-A3DC-A009AD9423A7}"/>
    <dgm:cxn modelId="{C8B1F6C5-1760-41D6-BBD5-C17DABA7C5A8}" type="presOf" srcId="{A03FA305-8416-43F4-9392-DBB67F11088D}" destId="{15E7CD68-B17F-4E85-9929-2B7880F01EA9}" srcOrd="1" destOrd="0" presId="urn:microsoft.com/office/officeart/2005/8/layout/orgChart1"/>
    <dgm:cxn modelId="{CEEA6DCD-6EC5-4389-AF2D-AC540C7E4806}" type="presOf" srcId="{515CDDD2-DA8D-40DC-804A-B8A59BC9B170}" destId="{B5368CB6-63B6-4562-AD91-597A8CB6364F}" srcOrd="1" destOrd="0" presId="urn:microsoft.com/office/officeart/2005/8/layout/orgChart1"/>
    <dgm:cxn modelId="{786304D3-A0BF-44FA-BB90-4BE591D954AA}" srcId="{E3A07AF5-47F7-4658-B045-B3D9700D5B83}" destId="{A62718EB-AEB6-4CC1-8D45-E9D8C5C49BB3}" srcOrd="2" destOrd="0" parTransId="{8170718B-6A6A-4CD3-A0C8-02B8C4C1AA45}" sibTransId="{9BC0CD33-7323-4C76-B4A7-E847669E22DD}"/>
    <dgm:cxn modelId="{4B2E6CD4-B123-415C-A24D-29FFA39F8460}" type="presOf" srcId="{13E72B60-8695-4B59-A1A6-1697938A8A34}" destId="{186877C7-176D-4DC3-90F4-9BDBD637BEEC}" srcOrd="1" destOrd="0" presId="urn:microsoft.com/office/officeart/2005/8/layout/orgChart1"/>
    <dgm:cxn modelId="{9D339FD8-A1DA-42A6-B1E0-4114080EBD5D}" type="presOf" srcId="{D4D98844-F3B8-4521-B37E-5FA8C73AA927}" destId="{A83E1064-1586-45A8-8F10-B6C052D3CFF0}" srcOrd="0" destOrd="0" presId="urn:microsoft.com/office/officeart/2005/8/layout/orgChart1"/>
    <dgm:cxn modelId="{4175FBDD-D138-4088-B3BA-2BFEF1632EB5}" type="presOf" srcId="{A5989EA1-E4B1-4837-B7AF-909EDFFE94E4}" destId="{1E5C86FB-5E3D-46E1-9B2A-069409E54819}" srcOrd="0" destOrd="0" presId="urn:microsoft.com/office/officeart/2005/8/layout/orgChart1"/>
    <dgm:cxn modelId="{7464FBE2-060E-4178-B8D2-7D7ED9EF236F}" type="presOf" srcId="{4A73887F-0A53-47A8-8098-77B6BB705176}" destId="{1F028A3A-A946-4F2D-B6F7-4C5D96786611}" srcOrd="0" destOrd="0" presId="urn:microsoft.com/office/officeart/2005/8/layout/orgChart1"/>
    <dgm:cxn modelId="{B14A23E4-C5CF-4467-8A72-BF4EAB700AE9}" type="presOf" srcId="{E1D35067-3E79-43FE-9549-16DFFAB666C4}" destId="{232F2DC5-B357-416D-9407-B1D91D659F7F}" srcOrd="0" destOrd="0" presId="urn:microsoft.com/office/officeart/2005/8/layout/orgChart1"/>
    <dgm:cxn modelId="{2D3CFCEB-874E-4C31-9DB2-C04DFFC9A90E}" srcId="{D4D98844-F3B8-4521-B37E-5FA8C73AA927}" destId="{612E28FA-D711-420F-AE07-557CE17B87DA}" srcOrd="2" destOrd="0" parTransId="{206224C5-831F-4354-BF63-96567DFC57E0}" sibTransId="{5611328B-73F3-4865-98E0-B8F1D6E1AEAA}"/>
    <dgm:cxn modelId="{795AA6F4-E31D-4320-91E9-F80C04652468}" type="presOf" srcId="{481A4F68-9785-493B-A4F5-01AE864F0A00}" destId="{CB9BB9B2-A2EB-4637-95DF-108C6086C5F6}" srcOrd="0" destOrd="0" presId="urn:microsoft.com/office/officeart/2005/8/layout/orgChart1"/>
    <dgm:cxn modelId="{172838FD-7F7A-48C0-9E56-620CB786B1C5}" srcId="{E3A07AF5-47F7-4658-B045-B3D9700D5B83}" destId="{4C8407F6-1A26-4F4B-BE1F-FBA4DBD16F07}" srcOrd="1" destOrd="0" parTransId="{C76B6C7A-8278-4E05-8E5F-31248986A829}" sibTransId="{F7809FDD-CE13-439C-A446-65B0B62FCAB6}"/>
    <dgm:cxn modelId="{6E10CAFE-A7D7-4DBF-9CD5-C7ACE9148C5D}" type="presOf" srcId="{075EE26B-D7D4-4FA9-9760-18015E92E067}" destId="{088858C8-7937-432D-ABF3-38954048BE3A}" srcOrd="0" destOrd="0" presId="urn:microsoft.com/office/officeart/2005/8/layout/orgChart1"/>
    <dgm:cxn modelId="{175A10D7-44BA-4E53-862C-A03B6CD1AA01}" type="presParOf" srcId="{3A57F1FD-0632-45E0-827C-50675C5007D3}" destId="{D67C3A00-3CE5-4586-B88A-14D3325D327F}" srcOrd="0" destOrd="0" presId="urn:microsoft.com/office/officeart/2005/8/layout/orgChart1"/>
    <dgm:cxn modelId="{F17E5532-B882-4971-9DEA-7A47EED1CE1E}" type="presParOf" srcId="{D67C3A00-3CE5-4586-B88A-14D3325D327F}" destId="{B2188500-1263-4EAE-9658-083C0C0461AE}" srcOrd="0" destOrd="0" presId="urn:microsoft.com/office/officeart/2005/8/layout/orgChart1"/>
    <dgm:cxn modelId="{775EEC58-A01C-4B22-895A-C8816EC6F528}" type="presParOf" srcId="{B2188500-1263-4EAE-9658-083C0C0461AE}" destId="{A83E1064-1586-45A8-8F10-B6C052D3CFF0}" srcOrd="0" destOrd="0" presId="urn:microsoft.com/office/officeart/2005/8/layout/orgChart1"/>
    <dgm:cxn modelId="{0198E977-0652-4E24-8305-D35A7A11910F}" type="presParOf" srcId="{B2188500-1263-4EAE-9658-083C0C0461AE}" destId="{53032141-9882-4A20-8389-4807497C0B10}" srcOrd="1" destOrd="0" presId="urn:microsoft.com/office/officeart/2005/8/layout/orgChart1"/>
    <dgm:cxn modelId="{64FAFC70-830E-4A1C-9C35-FBFFD55FD160}" type="presParOf" srcId="{D67C3A00-3CE5-4586-B88A-14D3325D327F}" destId="{90264D8A-1D27-4FBB-BB40-F384A53EC512}" srcOrd="1" destOrd="0" presId="urn:microsoft.com/office/officeart/2005/8/layout/orgChart1"/>
    <dgm:cxn modelId="{B0A0434B-C292-416D-A77D-BDDD256CE201}" type="presParOf" srcId="{90264D8A-1D27-4FBB-BB40-F384A53EC512}" destId="{088858C8-7937-432D-ABF3-38954048BE3A}" srcOrd="0" destOrd="0" presId="urn:microsoft.com/office/officeart/2005/8/layout/orgChart1"/>
    <dgm:cxn modelId="{F686A205-BD3F-42D5-AAA2-AB955C29B699}" type="presParOf" srcId="{90264D8A-1D27-4FBB-BB40-F384A53EC512}" destId="{5D48FF1A-E176-40F2-AAD3-7741DC456531}" srcOrd="1" destOrd="0" presId="urn:microsoft.com/office/officeart/2005/8/layout/orgChart1"/>
    <dgm:cxn modelId="{19C2F86A-C698-43FC-8A60-B09A56D3CC3D}" type="presParOf" srcId="{5D48FF1A-E176-40F2-AAD3-7741DC456531}" destId="{BA4C66FF-328B-4CED-B826-16F2BEFF4C8C}" srcOrd="0" destOrd="0" presId="urn:microsoft.com/office/officeart/2005/8/layout/orgChart1"/>
    <dgm:cxn modelId="{540CAA11-2F9E-4C23-9C6D-4DB2BAFD676E}" type="presParOf" srcId="{BA4C66FF-328B-4CED-B826-16F2BEFF4C8C}" destId="{8CF076D0-5852-4867-8654-54E2805581E8}" srcOrd="0" destOrd="0" presId="urn:microsoft.com/office/officeart/2005/8/layout/orgChart1"/>
    <dgm:cxn modelId="{67E188E2-6992-47BE-B922-12A51294B840}" type="presParOf" srcId="{BA4C66FF-328B-4CED-B826-16F2BEFF4C8C}" destId="{F570FFE7-194A-418B-BD43-06AD96356A7D}" srcOrd="1" destOrd="0" presId="urn:microsoft.com/office/officeart/2005/8/layout/orgChart1"/>
    <dgm:cxn modelId="{CDB1A137-71EF-43C1-8E57-7C2EB9375BF7}" type="presParOf" srcId="{5D48FF1A-E176-40F2-AAD3-7741DC456531}" destId="{024ADF99-FB90-4554-B722-760937C6134B}" srcOrd="1" destOrd="0" presId="urn:microsoft.com/office/officeart/2005/8/layout/orgChart1"/>
    <dgm:cxn modelId="{41AE7377-51CD-459F-84D6-A369171FB7DD}" type="presParOf" srcId="{024ADF99-FB90-4554-B722-760937C6134B}" destId="{CB9BB9B2-A2EB-4637-95DF-108C6086C5F6}" srcOrd="0" destOrd="0" presId="urn:microsoft.com/office/officeart/2005/8/layout/orgChart1"/>
    <dgm:cxn modelId="{202F22AD-309E-496D-B12A-498CAC9A2041}" type="presParOf" srcId="{024ADF99-FB90-4554-B722-760937C6134B}" destId="{FE52DD1D-0E89-4637-8F9F-E0E5A35C94C9}" srcOrd="1" destOrd="0" presId="urn:microsoft.com/office/officeart/2005/8/layout/orgChart1"/>
    <dgm:cxn modelId="{6887FF2C-5C8C-4809-B0A1-E398C9C2B2CC}" type="presParOf" srcId="{FE52DD1D-0E89-4637-8F9F-E0E5A35C94C9}" destId="{C2464D8B-29A9-43FC-98BC-F7F9F382D20E}" srcOrd="0" destOrd="0" presId="urn:microsoft.com/office/officeart/2005/8/layout/orgChart1"/>
    <dgm:cxn modelId="{CE7AB3F4-756B-420D-BD07-0CF2D1A48F46}" type="presParOf" srcId="{C2464D8B-29A9-43FC-98BC-F7F9F382D20E}" destId="{E0D3129D-CA3E-48C0-BCA6-7DAFA677824B}" srcOrd="0" destOrd="0" presId="urn:microsoft.com/office/officeart/2005/8/layout/orgChart1"/>
    <dgm:cxn modelId="{763EDB0B-55DF-4057-8A18-F4713072C8DB}" type="presParOf" srcId="{C2464D8B-29A9-43FC-98BC-F7F9F382D20E}" destId="{BA08F083-1A97-4FF1-8CB7-F6A29E12E616}" srcOrd="1" destOrd="0" presId="urn:microsoft.com/office/officeart/2005/8/layout/orgChart1"/>
    <dgm:cxn modelId="{A229A0DE-3269-4E48-BA67-85487A21CE6C}" type="presParOf" srcId="{FE52DD1D-0E89-4637-8F9F-E0E5A35C94C9}" destId="{6E2EF94A-7580-4776-8373-13DD06B1C059}" srcOrd="1" destOrd="0" presId="urn:microsoft.com/office/officeart/2005/8/layout/orgChart1"/>
    <dgm:cxn modelId="{F7D2F749-7207-4AB8-A116-81425D214376}" type="presParOf" srcId="{FE52DD1D-0E89-4637-8F9F-E0E5A35C94C9}" destId="{EB02A8E3-2454-482F-B69B-FFF4E666261C}" srcOrd="2" destOrd="0" presId="urn:microsoft.com/office/officeart/2005/8/layout/orgChart1"/>
    <dgm:cxn modelId="{414FFF32-D825-46E2-8BF3-8DCA4C02D0FD}" type="presParOf" srcId="{024ADF99-FB90-4554-B722-760937C6134B}" destId="{7D119456-CD03-481A-88B6-FFDD9173CEF1}" srcOrd="2" destOrd="0" presId="urn:microsoft.com/office/officeart/2005/8/layout/orgChart1"/>
    <dgm:cxn modelId="{3B6679B4-6AF8-43F6-9ED0-7A40B301D08C}" type="presParOf" srcId="{024ADF99-FB90-4554-B722-760937C6134B}" destId="{1D18375C-D6BF-4E40-AFF2-7E2F3B267B70}" srcOrd="3" destOrd="0" presId="urn:microsoft.com/office/officeart/2005/8/layout/orgChart1"/>
    <dgm:cxn modelId="{06A11E77-FEB4-4B7D-8DAC-3108630E9439}" type="presParOf" srcId="{1D18375C-D6BF-4E40-AFF2-7E2F3B267B70}" destId="{B60287C8-A052-4592-9691-D259620E24BD}" srcOrd="0" destOrd="0" presId="urn:microsoft.com/office/officeart/2005/8/layout/orgChart1"/>
    <dgm:cxn modelId="{E4D28507-C2A1-4DD2-88F7-4BE0AA52DD21}" type="presParOf" srcId="{B60287C8-A052-4592-9691-D259620E24BD}" destId="{CAA995BA-CC31-4727-BF39-0ED7C66DEAEC}" srcOrd="0" destOrd="0" presId="urn:microsoft.com/office/officeart/2005/8/layout/orgChart1"/>
    <dgm:cxn modelId="{CD3E7E6B-38CD-4964-98E5-A2A6337E11E4}" type="presParOf" srcId="{B60287C8-A052-4592-9691-D259620E24BD}" destId="{B7E8D1F5-D3B0-422D-8939-B65CFAA1B1D2}" srcOrd="1" destOrd="0" presId="urn:microsoft.com/office/officeart/2005/8/layout/orgChart1"/>
    <dgm:cxn modelId="{D926C1E5-D7B2-4491-AB3E-4EDE4535F5D6}" type="presParOf" srcId="{1D18375C-D6BF-4E40-AFF2-7E2F3B267B70}" destId="{D432CB22-2CCA-4F9E-99C0-E42A081EB40A}" srcOrd="1" destOrd="0" presId="urn:microsoft.com/office/officeart/2005/8/layout/orgChart1"/>
    <dgm:cxn modelId="{E7FA8306-DC00-4099-B71B-68EA2151FA51}" type="presParOf" srcId="{1D18375C-D6BF-4E40-AFF2-7E2F3B267B70}" destId="{CD7A4AC1-4FFF-4802-8DD7-FC053F6F885C}" srcOrd="2" destOrd="0" presId="urn:microsoft.com/office/officeart/2005/8/layout/orgChart1"/>
    <dgm:cxn modelId="{016AD312-398E-4866-8AE9-602997AC015E}" type="presParOf" srcId="{024ADF99-FB90-4554-B722-760937C6134B}" destId="{00B0BAC9-ECA3-400F-83C1-827842765CA4}" srcOrd="4" destOrd="0" presId="urn:microsoft.com/office/officeart/2005/8/layout/orgChart1"/>
    <dgm:cxn modelId="{4857CB8C-83F6-487B-9965-C0B316CBFB27}" type="presParOf" srcId="{024ADF99-FB90-4554-B722-760937C6134B}" destId="{8A446566-35A3-46DC-A0E3-54CF83F68251}" srcOrd="5" destOrd="0" presId="urn:microsoft.com/office/officeart/2005/8/layout/orgChart1"/>
    <dgm:cxn modelId="{0633EB5E-402E-4F05-8568-94F0130C2DE6}" type="presParOf" srcId="{8A446566-35A3-46DC-A0E3-54CF83F68251}" destId="{8884093D-7B6A-4E79-B746-9E5ECDD9EBBC}" srcOrd="0" destOrd="0" presId="urn:microsoft.com/office/officeart/2005/8/layout/orgChart1"/>
    <dgm:cxn modelId="{7FCFFDCA-BF85-49CD-A548-8C702E03D67A}" type="presParOf" srcId="{8884093D-7B6A-4E79-B746-9E5ECDD9EBBC}" destId="{84066ED5-1945-4603-A20E-8EA71D6D9820}" srcOrd="0" destOrd="0" presId="urn:microsoft.com/office/officeart/2005/8/layout/orgChart1"/>
    <dgm:cxn modelId="{BD2E173F-C051-43C0-9090-79CF22382944}" type="presParOf" srcId="{8884093D-7B6A-4E79-B746-9E5ECDD9EBBC}" destId="{03D1CAB1-0190-4D53-8603-84F9CA663470}" srcOrd="1" destOrd="0" presId="urn:microsoft.com/office/officeart/2005/8/layout/orgChart1"/>
    <dgm:cxn modelId="{6C0063EE-1D04-4E4C-B672-4B9BF8F492E7}" type="presParOf" srcId="{8A446566-35A3-46DC-A0E3-54CF83F68251}" destId="{2BB8BE38-990E-4D34-84FC-12C6F48894FB}" srcOrd="1" destOrd="0" presId="urn:microsoft.com/office/officeart/2005/8/layout/orgChart1"/>
    <dgm:cxn modelId="{045E43CA-F8BD-4D36-8B3F-B24282928355}" type="presParOf" srcId="{8A446566-35A3-46DC-A0E3-54CF83F68251}" destId="{9A21136D-7B5A-4538-8832-52388ECAA571}" srcOrd="2" destOrd="0" presId="urn:microsoft.com/office/officeart/2005/8/layout/orgChart1"/>
    <dgm:cxn modelId="{CCAD3417-CC4C-4AB9-8E5F-65424E81B42A}" type="presParOf" srcId="{024ADF99-FB90-4554-B722-760937C6134B}" destId="{4836E095-8743-4F12-9A3C-4B7617342F70}" srcOrd="6" destOrd="0" presId="urn:microsoft.com/office/officeart/2005/8/layout/orgChart1"/>
    <dgm:cxn modelId="{53740EA3-EC74-4CF4-9303-BC0681637610}" type="presParOf" srcId="{024ADF99-FB90-4554-B722-760937C6134B}" destId="{583E3C09-7307-442B-8FD2-44F86AEA18E9}" srcOrd="7" destOrd="0" presId="urn:microsoft.com/office/officeart/2005/8/layout/orgChart1"/>
    <dgm:cxn modelId="{C5B96472-84AB-48C4-8F83-E072CCD73542}" type="presParOf" srcId="{583E3C09-7307-442B-8FD2-44F86AEA18E9}" destId="{A309F720-807A-4AD9-A80F-2A1495922EC4}" srcOrd="0" destOrd="0" presId="urn:microsoft.com/office/officeart/2005/8/layout/orgChart1"/>
    <dgm:cxn modelId="{AE7BC55E-97C5-4CFE-9B42-86EE3708666E}" type="presParOf" srcId="{A309F720-807A-4AD9-A80F-2A1495922EC4}" destId="{E109AB28-504B-46F4-B52C-BD7F66AD78AC}" srcOrd="0" destOrd="0" presId="urn:microsoft.com/office/officeart/2005/8/layout/orgChart1"/>
    <dgm:cxn modelId="{7E72CBC4-93F6-4365-A55F-47041DE062FA}" type="presParOf" srcId="{A309F720-807A-4AD9-A80F-2A1495922EC4}" destId="{8E2BE414-4B7A-447C-92C0-B923CC268FD4}" srcOrd="1" destOrd="0" presId="urn:microsoft.com/office/officeart/2005/8/layout/orgChart1"/>
    <dgm:cxn modelId="{E8B22EA7-C5EC-4C95-8209-A3ECEB9902BB}" type="presParOf" srcId="{583E3C09-7307-442B-8FD2-44F86AEA18E9}" destId="{951B8D92-5A14-4AE5-A5DB-F23E8A47DD79}" srcOrd="1" destOrd="0" presId="urn:microsoft.com/office/officeart/2005/8/layout/orgChart1"/>
    <dgm:cxn modelId="{C0738AFA-881A-4630-99A2-9DC5C12991FF}" type="presParOf" srcId="{583E3C09-7307-442B-8FD2-44F86AEA18E9}" destId="{D09AE311-EB73-4F45-8625-7A9939DE7942}" srcOrd="2" destOrd="0" presId="urn:microsoft.com/office/officeart/2005/8/layout/orgChart1"/>
    <dgm:cxn modelId="{17F152D7-23B9-4D69-8511-7A3686A4F377}" type="presParOf" srcId="{5D48FF1A-E176-40F2-AAD3-7741DC456531}" destId="{03127D94-9694-4C9C-9264-84FFDBFD8D13}" srcOrd="2" destOrd="0" presId="urn:microsoft.com/office/officeart/2005/8/layout/orgChart1"/>
    <dgm:cxn modelId="{AC8F2C1D-67FA-4FFC-A01C-BEC54363E5E0}" type="presParOf" srcId="{90264D8A-1D27-4FBB-BB40-F384A53EC512}" destId="{1E5C86FB-5E3D-46E1-9B2A-069409E54819}" srcOrd="2" destOrd="0" presId="urn:microsoft.com/office/officeart/2005/8/layout/orgChart1"/>
    <dgm:cxn modelId="{5B6788C8-339D-4C50-9359-F9E92A498CF3}" type="presParOf" srcId="{90264D8A-1D27-4FBB-BB40-F384A53EC512}" destId="{4716B625-EB7A-4CE5-9CC3-2E13BA14482C}" srcOrd="3" destOrd="0" presId="urn:microsoft.com/office/officeart/2005/8/layout/orgChart1"/>
    <dgm:cxn modelId="{2760D361-18CB-446E-A8F2-8AF227F9ED57}" type="presParOf" srcId="{4716B625-EB7A-4CE5-9CC3-2E13BA14482C}" destId="{43601E3E-AF06-46B4-BE49-01A350524B6D}" srcOrd="0" destOrd="0" presId="urn:microsoft.com/office/officeart/2005/8/layout/orgChart1"/>
    <dgm:cxn modelId="{CF7E2082-93D2-4CD5-8ECB-2AD0551ACBEB}" type="presParOf" srcId="{43601E3E-AF06-46B4-BE49-01A350524B6D}" destId="{D06927EA-9DDC-44CC-88C4-57CFB6C47EA9}" srcOrd="0" destOrd="0" presId="urn:microsoft.com/office/officeart/2005/8/layout/orgChart1"/>
    <dgm:cxn modelId="{E4363725-8CAA-42EA-BC74-384DC0E18D4C}" type="presParOf" srcId="{43601E3E-AF06-46B4-BE49-01A350524B6D}" destId="{15E7CD68-B17F-4E85-9929-2B7880F01EA9}" srcOrd="1" destOrd="0" presId="urn:microsoft.com/office/officeart/2005/8/layout/orgChart1"/>
    <dgm:cxn modelId="{3794A123-B0CD-46AC-9C9A-3A8F63CF2608}" type="presParOf" srcId="{4716B625-EB7A-4CE5-9CC3-2E13BA14482C}" destId="{BDAC8BC6-C9DD-494D-9BE1-76C5F38F3E68}" srcOrd="1" destOrd="0" presId="urn:microsoft.com/office/officeart/2005/8/layout/orgChart1"/>
    <dgm:cxn modelId="{CA192B81-19CD-46E1-9963-37AF5180F39C}" type="presParOf" srcId="{BDAC8BC6-C9DD-494D-9BE1-76C5F38F3E68}" destId="{F577924E-2BF4-4B02-AA60-1AC05E1BAC85}" srcOrd="0" destOrd="0" presId="urn:microsoft.com/office/officeart/2005/8/layout/orgChart1"/>
    <dgm:cxn modelId="{5E96CF32-5F6B-4C54-AFF2-122F051DFA95}" type="presParOf" srcId="{BDAC8BC6-C9DD-494D-9BE1-76C5F38F3E68}" destId="{53D7DF0C-FB4E-4296-9A52-8F0D4FD0E9C9}" srcOrd="1" destOrd="0" presId="urn:microsoft.com/office/officeart/2005/8/layout/orgChart1"/>
    <dgm:cxn modelId="{B02208F2-A10A-441D-B3EB-2EEE5780EAD4}" type="presParOf" srcId="{53D7DF0C-FB4E-4296-9A52-8F0D4FD0E9C9}" destId="{FF5FE948-6C92-4D90-8A88-4DDC2E95B9D4}" srcOrd="0" destOrd="0" presId="urn:microsoft.com/office/officeart/2005/8/layout/orgChart1"/>
    <dgm:cxn modelId="{ED27A6D0-92A4-4868-BA28-60A546AB9013}" type="presParOf" srcId="{FF5FE948-6C92-4D90-8A88-4DDC2E95B9D4}" destId="{C6391FEE-4583-4DAC-803D-E629D670984C}" srcOrd="0" destOrd="0" presId="urn:microsoft.com/office/officeart/2005/8/layout/orgChart1"/>
    <dgm:cxn modelId="{48231D9C-BE42-4E3E-BD53-6BD83B61D94B}" type="presParOf" srcId="{FF5FE948-6C92-4D90-8A88-4DDC2E95B9D4}" destId="{3976AD69-F3A2-41E9-AE93-22EF14C8480E}" srcOrd="1" destOrd="0" presId="urn:microsoft.com/office/officeart/2005/8/layout/orgChart1"/>
    <dgm:cxn modelId="{30F43C2C-5642-438E-BC37-33E3957C71EE}" type="presParOf" srcId="{53D7DF0C-FB4E-4296-9A52-8F0D4FD0E9C9}" destId="{DEC89E63-21B1-4D32-B39D-87A7A967D1C9}" srcOrd="1" destOrd="0" presId="urn:microsoft.com/office/officeart/2005/8/layout/orgChart1"/>
    <dgm:cxn modelId="{B57D0D75-2845-410A-BB16-618A02093353}" type="presParOf" srcId="{53D7DF0C-FB4E-4296-9A52-8F0D4FD0E9C9}" destId="{6D060021-9DC0-4248-9167-D2C033C5B180}" srcOrd="2" destOrd="0" presId="urn:microsoft.com/office/officeart/2005/8/layout/orgChart1"/>
    <dgm:cxn modelId="{8B42813F-24AC-47BB-993A-CAD288177402}" type="presParOf" srcId="{BDAC8BC6-C9DD-494D-9BE1-76C5F38F3E68}" destId="{1F028A3A-A946-4F2D-B6F7-4C5D96786611}" srcOrd="2" destOrd="0" presId="urn:microsoft.com/office/officeart/2005/8/layout/orgChart1"/>
    <dgm:cxn modelId="{36782ECC-B136-4B52-A330-CDFA7A6294BE}" type="presParOf" srcId="{BDAC8BC6-C9DD-494D-9BE1-76C5F38F3E68}" destId="{050A488B-2944-4B8E-97D6-763A6AA7EB59}" srcOrd="3" destOrd="0" presId="urn:microsoft.com/office/officeart/2005/8/layout/orgChart1"/>
    <dgm:cxn modelId="{FCE9E268-2033-4D7A-9608-11C572F46A06}" type="presParOf" srcId="{050A488B-2944-4B8E-97D6-763A6AA7EB59}" destId="{15024AEB-6943-4885-95D3-A6018BF64A8F}" srcOrd="0" destOrd="0" presId="urn:microsoft.com/office/officeart/2005/8/layout/orgChart1"/>
    <dgm:cxn modelId="{25592156-399E-4E26-A68F-1AB6690FEC3A}" type="presParOf" srcId="{15024AEB-6943-4885-95D3-A6018BF64A8F}" destId="{AC02024C-3FB6-427B-A801-6BF448523C5D}" srcOrd="0" destOrd="0" presId="urn:microsoft.com/office/officeart/2005/8/layout/orgChart1"/>
    <dgm:cxn modelId="{DCAC329E-E75A-419B-A8E1-AAD6A29D24CB}" type="presParOf" srcId="{15024AEB-6943-4885-95D3-A6018BF64A8F}" destId="{B5368CB6-63B6-4562-AD91-597A8CB6364F}" srcOrd="1" destOrd="0" presId="urn:microsoft.com/office/officeart/2005/8/layout/orgChart1"/>
    <dgm:cxn modelId="{385E5AA8-375C-4637-BDF6-0D0065E58017}" type="presParOf" srcId="{050A488B-2944-4B8E-97D6-763A6AA7EB59}" destId="{6AE2F3E8-0A85-4798-BF3F-5CB56BB39691}" srcOrd="1" destOrd="0" presId="urn:microsoft.com/office/officeart/2005/8/layout/orgChart1"/>
    <dgm:cxn modelId="{6C1F8719-3A95-49CC-AE1C-CA101109769E}" type="presParOf" srcId="{050A488B-2944-4B8E-97D6-763A6AA7EB59}" destId="{20515181-969A-4CCE-A34A-2C86CCE04DA1}" srcOrd="2" destOrd="0" presId="urn:microsoft.com/office/officeart/2005/8/layout/orgChart1"/>
    <dgm:cxn modelId="{B0EEB59D-D095-4F29-8637-5CE5AF69B903}" type="presParOf" srcId="{4716B625-EB7A-4CE5-9CC3-2E13BA14482C}" destId="{9795D3DD-522F-4FAB-ACCE-5873CBA8B226}" srcOrd="2" destOrd="0" presId="urn:microsoft.com/office/officeart/2005/8/layout/orgChart1"/>
    <dgm:cxn modelId="{291520A0-19A9-4E46-9533-AE7DE03A9E10}" type="presParOf" srcId="{90264D8A-1D27-4FBB-BB40-F384A53EC512}" destId="{CB276533-46B8-4E0D-BCFC-9046DDB8C849}" srcOrd="4" destOrd="0" presId="urn:microsoft.com/office/officeart/2005/8/layout/orgChart1"/>
    <dgm:cxn modelId="{D6C217AD-B7D1-4CE3-9713-4B5DCD9C08F3}" type="presParOf" srcId="{90264D8A-1D27-4FBB-BB40-F384A53EC512}" destId="{C0528303-2CAC-4E72-B771-284B98404AE9}" srcOrd="5" destOrd="0" presId="urn:microsoft.com/office/officeart/2005/8/layout/orgChart1"/>
    <dgm:cxn modelId="{09FA669C-CE81-4DEA-AD28-8110D529288B}" type="presParOf" srcId="{C0528303-2CAC-4E72-B771-284B98404AE9}" destId="{818237A5-A687-4A86-B37F-1F0314325846}" srcOrd="0" destOrd="0" presId="urn:microsoft.com/office/officeart/2005/8/layout/orgChart1"/>
    <dgm:cxn modelId="{A7B40844-9FFC-4E0F-94B4-CED33B84B17C}" type="presParOf" srcId="{818237A5-A687-4A86-B37F-1F0314325846}" destId="{4F872785-3E24-4516-865E-2083C396FA6D}" srcOrd="0" destOrd="0" presId="urn:microsoft.com/office/officeart/2005/8/layout/orgChart1"/>
    <dgm:cxn modelId="{00DCDDF7-61E5-4A16-868D-DAEFB3DF6C50}" type="presParOf" srcId="{818237A5-A687-4A86-B37F-1F0314325846}" destId="{8ECF671A-76DF-4A90-9A74-570CB11C3FF3}" srcOrd="1" destOrd="0" presId="urn:microsoft.com/office/officeart/2005/8/layout/orgChart1"/>
    <dgm:cxn modelId="{65C26DD0-A77A-4198-B4E4-0D7854784B31}" type="presParOf" srcId="{C0528303-2CAC-4E72-B771-284B98404AE9}" destId="{0AECF6FB-EA71-4BAF-8C5E-A9743515D104}" srcOrd="1" destOrd="0" presId="urn:microsoft.com/office/officeart/2005/8/layout/orgChart1"/>
    <dgm:cxn modelId="{09B2FB82-EBEA-4CA9-B97B-67AD6965441E}" type="presParOf" srcId="{0AECF6FB-EA71-4BAF-8C5E-A9743515D104}" destId="{A0AF2BA9-B7BC-4402-BBDC-4D02C723B41D}" srcOrd="0" destOrd="0" presId="urn:microsoft.com/office/officeart/2005/8/layout/orgChart1"/>
    <dgm:cxn modelId="{4FB00DF7-B82E-4121-A2E3-2D250586BDAB}" type="presParOf" srcId="{0AECF6FB-EA71-4BAF-8C5E-A9743515D104}" destId="{DB511CCF-20E5-47F3-B733-6E3E1383E803}" srcOrd="1" destOrd="0" presId="urn:microsoft.com/office/officeart/2005/8/layout/orgChart1"/>
    <dgm:cxn modelId="{60378222-C607-417F-A55F-DBE521AA0B07}" type="presParOf" srcId="{DB511CCF-20E5-47F3-B733-6E3E1383E803}" destId="{06BCA9E1-84D8-4FCF-A727-1038B8C65805}" srcOrd="0" destOrd="0" presId="urn:microsoft.com/office/officeart/2005/8/layout/orgChart1"/>
    <dgm:cxn modelId="{6BB2D9AA-F2C7-4AB8-BE71-BCBBA32D2D48}" type="presParOf" srcId="{06BCA9E1-84D8-4FCF-A727-1038B8C65805}" destId="{F4F74763-5729-46AC-87B5-BB4A2FB8BC91}" srcOrd="0" destOrd="0" presId="urn:microsoft.com/office/officeart/2005/8/layout/orgChart1"/>
    <dgm:cxn modelId="{A58BAD86-1476-4933-A3EB-208D5D46778D}" type="presParOf" srcId="{06BCA9E1-84D8-4FCF-A727-1038B8C65805}" destId="{89176608-2384-4690-BB6A-61E551232517}" srcOrd="1" destOrd="0" presId="urn:microsoft.com/office/officeart/2005/8/layout/orgChart1"/>
    <dgm:cxn modelId="{F8283404-F6CF-406D-8672-74EAAB10FD63}" type="presParOf" srcId="{DB511CCF-20E5-47F3-B733-6E3E1383E803}" destId="{4DBCB41A-029E-4803-B1CB-9CB2E0613928}" srcOrd="1" destOrd="0" presId="urn:microsoft.com/office/officeart/2005/8/layout/orgChart1"/>
    <dgm:cxn modelId="{E5C397B3-CED3-4D7D-8C4C-EC75EC7FE561}" type="presParOf" srcId="{DB511CCF-20E5-47F3-B733-6E3E1383E803}" destId="{D5A4FAB6-E491-4E1B-9D1D-2DFF7C35EBEF}" srcOrd="2" destOrd="0" presId="urn:microsoft.com/office/officeart/2005/8/layout/orgChart1"/>
    <dgm:cxn modelId="{EE1F82E1-FC01-49AF-9E54-D2590767DFC8}" type="presParOf" srcId="{C0528303-2CAC-4E72-B771-284B98404AE9}" destId="{C782F158-0C0C-4AAD-83B1-FA00B3104446}" srcOrd="2" destOrd="0" presId="urn:microsoft.com/office/officeart/2005/8/layout/orgChart1"/>
    <dgm:cxn modelId="{25A1801A-F126-4765-80F6-8D288CA5C157}" type="presParOf" srcId="{90264D8A-1D27-4FBB-BB40-F384A53EC512}" destId="{38156D50-9426-4412-B362-43BB8E3AE5DD}" srcOrd="6" destOrd="0" presId="urn:microsoft.com/office/officeart/2005/8/layout/orgChart1"/>
    <dgm:cxn modelId="{0D2A0915-0241-43A8-B502-B94D28AF6D93}" type="presParOf" srcId="{90264D8A-1D27-4FBB-BB40-F384A53EC512}" destId="{199954A7-9217-4414-9341-0B89CECF510B}" srcOrd="7" destOrd="0" presId="urn:microsoft.com/office/officeart/2005/8/layout/orgChart1"/>
    <dgm:cxn modelId="{9475F6CE-7DB0-4FD1-A742-9BCA997635F0}" type="presParOf" srcId="{199954A7-9217-4414-9341-0B89CECF510B}" destId="{AD979A49-C49D-4F00-9292-C3B3AF079484}" srcOrd="0" destOrd="0" presId="urn:microsoft.com/office/officeart/2005/8/layout/orgChart1"/>
    <dgm:cxn modelId="{4C389D12-4B5C-4CBE-850F-337892F76F04}" type="presParOf" srcId="{AD979A49-C49D-4F00-9292-C3B3AF079484}" destId="{84E2161C-D1D6-4DDF-8E79-D559AD94CD40}" srcOrd="0" destOrd="0" presId="urn:microsoft.com/office/officeart/2005/8/layout/orgChart1"/>
    <dgm:cxn modelId="{6B873C64-895F-4616-8BC8-8E7D99134900}" type="presParOf" srcId="{AD979A49-C49D-4F00-9292-C3B3AF079484}" destId="{186877C7-176D-4DC3-90F4-9BDBD637BEEC}" srcOrd="1" destOrd="0" presId="urn:microsoft.com/office/officeart/2005/8/layout/orgChart1"/>
    <dgm:cxn modelId="{73FF618A-6EF7-4B89-9EAC-3CA8C50850AD}" type="presParOf" srcId="{199954A7-9217-4414-9341-0B89CECF510B}" destId="{77C8741F-F093-42E3-95FE-275DC9AC720A}" srcOrd="1" destOrd="0" presId="urn:microsoft.com/office/officeart/2005/8/layout/orgChart1"/>
    <dgm:cxn modelId="{8405A1F3-7E08-488B-85AA-7335491391A0}" type="presParOf" srcId="{77C8741F-F093-42E3-95FE-275DC9AC720A}" destId="{DD808C65-9AF2-4723-B78B-4FD82F0E9D7A}" srcOrd="0" destOrd="0" presId="urn:microsoft.com/office/officeart/2005/8/layout/orgChart1"/>
    <dgm:cxn modelId="{1CC01DAF-5D22-4A95-B1A4-81C04AF9602D}" type="presParOf" srcId="{77C8741F-F093-42E3-95FE-275DC9AC720A}" destId="{8AC505BF-6A25-4186-896E-80F4549048F1}" srcOrd="1" destOrd="0" presId="urn:microsoft.com/office/officeart/2005/8/layout/orgChart1"/>
    <dgm:cxn modelId="{622696AA-0B38-47DA-A230-B80E8AD63AED}" type="presParOf" srcId="{8AC505BF-6A25-4186-896E-80F4549048F1}" destId="{441E4B02-4CC8-4257-8572-6E62BD13A64C}" srcOrd="0" destOrd="0" presId="urn:microsoft.com/office/officeart/2005/8/layout/orgChart1"/>
    <dgm:cxn modelId="{D9D6D95B-7393-4A81-A7AC-B5E547D12CBC}" type="presParOf" srcId="{441E4B02-4CC8-4257-8572-6E62BD13A64C}" destId="{232F2DC5-B357-416D-9407-B1D91D659F7F}" srcOrd="0" destOrd="0" presId="urn:microsoft.com/office/officeart/2005/8/layout/orgChart1"/>
    <dgm:cxn modelId="{340ACD31-23E8-4666-B0AC-93C967DFA6E6}" type="presParOf" srcId="{441E4B02-4CC8-4257-8572-6E62BD13A64C}" destId="{EA737713-0FE7-4D5D-8864-F4DAF815460A}" srcOrd="1" destOrd="0" presId="urn:microsoft.com/office/officeart/2005/8/layout/orgChart1"/>
    <dgm:cxn modelId="{1E1DB1DD-5391-4FA0-B1A1-D20B50C14E9D}" type="presParOf" srcId="{8AC505BF-6A25-4186-896E-80F4549048F1}" destId="{D582B081-F212-4904-9E9D-B02613748CC6}" srcOrd="1" destOrd="0" presId="urn:microsoft.com/office/officeart/2005/8/layout/orgChart1"/>
    <dgm:cxn modelId="{84E1C76D-6C72-42A2-A1C3-6D81488E8442}" type="presParOf" srcId="{8AC505BF-6A25-4186-896E-80F4549048F1}" destId="{CDC8737C-86C0-4175-B89F-8451E3ADFEB6}" srcOrd="2" destOrd="0" presId="urn:microsoft.com/office/officeart/2005/8/layout/orgChart1"/>
    <dgm:cxn modelId="{9ACCD45C-611F-4913-BE7B-D808611D69E5}" type="presParOf" srcId="{199954A7-9217-4414-9341-0B89CECF510B}" destId="{B8A952A1-98A6-44BC-A388-B3BAE9230149}" srcOrd="2" destOrd="0" presId="urn:microsoft.com/office/officeart/2005/8/layout/orgChart1"/>
    <dgm:cxn modelId="{AA37FBCA-48AB-4919-9845-B71819DF7536}" type="presParOf" srcId="{D67C3A00-3CE5-4586-B88A-14D3325D327F}" destId="{B26A35E4-05DC-48D2-9CB7-BB7D5C77B2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46D3725-44B2-49A2-B61D-94093A96CD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A03FA305-8416-43F4-9392-DBB67F11088D}">
      <dgm:prSet phldrT="[Texto]" custT="1"/>
      <dgm:spPr/>
      <dgm:t>
        <a:bodyPr/>
        <a:lstStyle/>
        <a:p>
          <a:r>
            <a:rPr lang="pt-BR" sz="1200" b="0" dirty="0">
              <a:latin typeface="Arial Narrow" panose="020B0606020202030204" pitchFamily="34" charset="0"/>
              <a:cs typeface="Arial" pitchFamily="34" charset="0"/>
            </a:rPr>
            <a:t>Equipe A</a:t>
          </a:r>
        </a:p>
      </dgm:t>
    </dgm:pt>
    <dgm:pt modelId="{A5989EA1-E4B1-4837-B7AF-909EDFFE94E4}" type="parTrans" cxnId="{4C59D14C-AFB0-4448-8E6F-1732FC92786C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8841E6D3-AFC5-4220-B7EA-EA12E99A0C20}" type="sibTrans" cxnId="{4C59D14C-AFB0-4448-8E6F-1732FC92786C}">
      <dgm:prSet/>
      <dgm:spPr/>
      <dgm:t>
        <a:bodyPr/>
        <a:lstStyle/>
        <a:p>
          <a:endParaRPr lang="pt-BR" sz="1000"/>
        </a:p>
      </dgm:t>
    </dgm:pt>
    <dgm:pt modelId="{16F7FF7A-3542-48B1-9812-0A2C95B1B932}">
      <dgm:prSet phldrT="[Texto]" custT="1"/>
      <dgm:spPr/>
      <dgm:t>
        <a:bodyPr/>
        <a:lstStyle/>
        <a:p>
          <a:r>
            <a:rPr lang="pt-BR" sz="1200" b="0" dirty="0">
              <a:latin typeface="Arial Narrow" panose="020B0606020202030204" pitchFamily="34" charset="0"/>
              <a:cs typeface="Arial" pitchFamily="34" charset="0"/>
            </a:rPr>
            <a:t>Equipe C</a:t>
          </a:r>
        </a:p>
      </dgm:t>
    </dgm:pt>
    <dgm:pt modelId="{9785C579-327B-4ECF-9842-C5E26BA64C98}" type="parTrans" cxnId="{CB728D0A-15B0-45E9-91DD-0619FA7969BF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E6BD0D1A-DB34-4195-9DBA-3015F43D9A20}" type="sibTrans" cxnId="{CB728D0A-15B0-45E9-91DD-0619FA7969BF}">
      <dgm:prSet/>
      <dgm:spPr/>
      <dgm:t>
        <a:bodyPr/>
        <a:lstStyle/>
        <a:p>
          <a:endParaRPr lang="pt-BR" sz="1000"/>
        </a:p>
      </dgm:t>
    </dgm:pt>
    <dgm:pt modelId="{4C8407F6-1A26-4F4B-BE1F-FBA4DBD16F07}">
      <dgm:prSet phldrT="[Texto]" custT="1"/>
      <dgm:spPr/>
      <dgm:t>
        <a:bodyPr/>
        <a:lstStyle/>
        <a:p>
          <a:r>
            <a:rPr lang="pt-BR" sz="1200" b="0" dirty="0">
              <a:latin typeface="Arial Narrow" panose="020B0606020202030204" pitchFamily="34" charset="0"/>
              <a:cs typeface="Arial" pitchFamily="34" charset="0"/>
            </a:rPr>
            <a:t>Gerente do Projeto</a:t>
          </a:r>
        </a:p>
      </dgm:t>
    </dgm:pt>
    <dgm:pt modelId="{C76B6C7A-8278-4E05-8E5F-31248986A829}" type="parTrans" cxnId="{172838FD-7F7A-48C0-9E56-620CB786B1C5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F7809FDD-CE13-439C-A446-65B0B62FCAB6}" type="sibTrans" cxnId="{172838FD-7F7A-48C0-9E56-620CB786B1C5}">
      <dgm:prSet/>
      <dgm:spPr/>
      <dgm:t>
        <a:bodyPr/>
        <a:lstStyle/>
        <a:p>
          <a:endParaRPr lang="pt-BR" sz="1000"/>
        </a:p>
      </dgm:t>
    </dgm:pt>
    <dgm:pt modelId="{9A0CC59D-CFD9-4B14-90BD-8E3D02138DAF}">
      <dgm:prSet custT="1"/>
      <dgm:spPr/>
      <dgm:t>
        <a:bodyPr/>
        <a:lstStyle/>
        <a:p>
          <a:r>
            <a:rPr lang="pt-BR" sz="1200" b="0">
              <a:latin typeface="Arial Narrow" panose="020B0606020202030204" pitchFamily="34" charset="0"/>
            </a:rPr>
            <a:t>Patrocinador</a:t>
          </a:r>
        </a:p>
      </dgm:t>
    </dgm:pt>
    <dgm:pt modelId="{40B1BAFF-95BF-4199-99DE-70A923A43C25}" type="parTrans" cxnId="{40AF5102-C5AE-41F7-8817-A639B6317479}">
      <dgm:prSet/>
      <dgm:spPr/>
      <dgm:t>
        <a:bodyPr/>
        <a:lstStyle/>
        <a:p>
          <a:endParaRPr lang="pt-BR"/>
        </a:p>
      </dgm:t>
    </dgm:pt>
    <dgm:pt modelId="{475A1AC2-AB5B-4CA6-AAC0-F29A08453D65}" type="sibTrans" cxnId="{40AF5102-C5AE-41F7-8817-A639B6317479}">
      <dgm:prSet/>
      <dgm:spPr/>
      <dgm:t>
        <a:bodyPr/>
        <a:lstStyle/>
        <a:p>
          <a:endParaRPr lang="pt-BR"/>
        </a:p>
      </dgm:t>
    </dgm:pt>
    <dgm:pt modelId="{189C7373-6B29-4520-A1AA-9DA2843190E5}" type="asst">
      <dgm:prSet custT="1"/>
      <dgm:spPr/>
      <dgm:t>
        <a:bodyPr/>
        <a:lstStyle/>
        <a:p>
          <a:r>
            <a:rPr lang="pt-BR" sz="1200" b="0">
              <a:latin typeface="Arial Narrow" panose="020B0606020202030204" pitchFamily="34" charset="0"/>
            </a:rPr>
            <a:t>Especialista de Negócio</a:t>
          </a:r>
        </a:p>
      </dgm:t>
    </dgm:pt>
    <dgm:pt modelId="{65B1AB50-0D34-46DD-B5A0-EF3F90063ADC}" type="parTrans" cxnId="{4AD8C573-C552-492B-8944-03B2B9FE80FB}">
      <dgm:prSet/>
      <dgm:spPr/>
      <dgm:t>
        <a:bodyPr/>
        <a:lstStyle/>
        <a:p>
          <a:endParaRPr lang="pt-BR">
            <a:ln>
              <a:solidFill>
                <a:scrgbClr r="0" g="0" b="0"/>
              </a:solidFill>
              <a:prstDash val="sysDot"/>
            </a:ln>
          </a:endParaRPr>
        </a:p>
      </dgm:t>
    </dgm:pt>
    <dgm:pt modelId="{D1722565-99FF-48F2-A522-57841093CCD0}" type="sibTrans" cxnId="{4AD8C573-C552-492B-8944-03B2B9FE80FB}">
      <dgm:prSet/>
      <dgm:spPr/>
      <dgm:t>
        <a:bodyPr/>
        <a:lstStyle/>
        <a:p>
          <a:endParaRPr lang="pt-BR"/>
        </a:p>
      </dgm:t>
    </dgm:pt>
    <dgm:pt modelId="{04DDAE87-123D-43F5-8140-FC10B3542C11}" type="asst">
      <dgm:prSet custT="1"/>
      <dgm:spPr/>
      <dgm:t>
        <a:bodyPr/>
        <a:lstStyle/>
        <a:p>
          <a:r>
            <a:rPr lang="pt-BR" sz="1200" b="0">
              <a:latin typeface="Arial Narrow" panose="020B0606020202030204" pitchFamily="34" charset="0"/>
            </a:rPr>
            <a:t>Escritório de Projetos</a:t>
          </a:r>
        </a:p>
      </dgm:t>
    </dgm:pt>
    <dgm:pt modelId="{B7AB5DA0-2FBD-411A-BC68-C59C65F40BEA}" type="parTrans" cxnId="{F99C181C-8CB7-46AB-A6D6-836E191C0DFC}">
      <dgm:prSet/>
      <dgm:spPr/>
      <dgm:t>
        <a:bodyPr/>
        <a:lstStyle/>
        <a:p>
          <a:endParaRPr lang="pt-BR"/>
        </a:p>
      </dgm:t>
    </dgm:pt>
    <dgm:pt modelId="{97B59875-B90E-491F-A1AE-23EBAEFCE20D}" type="sibTrans" cxnId="{F99C181C-8CB7-46AB-A6D6-836E191C0DFC}">
      <dgm:prSet/>
      <dgm:spPr/>
      <dgm:t>
        <a:bodyPr/>
        <a:lstStyle/>
        <a:p>
          <a:endParaRPr lang="pt-BR"/>
        </a:p>
      </dgm:t>
    </dgm:pt>
    <dgm:pt modelId="{CF095D84-F59D-486B-803D-B5427A2E8F98}">
      <dgm:prSet custT="1"/>
      <dgm:spPr/>
      <dgm:t>
        <a:bodyPr/>
        <a:lstStyle/>
        <a:p>
          <a:r>
            <a:rPr lang="pt-BR" sz="1200" b="0">
              <a:latin typeface="Arial Narrow" panose="020B0606020202030204" pitchFamily="34" charset="0"/>
            </a:rPr>
            <a:t>Equipe B</a:t>
          </a:r>
        </a:p>
      </dgm:t>
    </dgm:pt>
    <dgm:pt modelId="{E6A24CFA-D687-4DF9-8DB2-28C9174A00EE}" type="parTrans" cxnId="{BF8966E8-C640-4E17-AE92-1C75F4E56B02}">
      <dgm:prSet/>
      <dgm:spPr/>
      <dgm:t>
        <a:bodyPr/>
        <a:lstStyle/>
        <a:p>
          <a:endParaRPr lang="pt-BR"/>
        </a:p>
      </dgm:t>
    </dgm:pt>
    <dgm:pt modelId="{9664C77A-FB6C-4D66-BC72-1580E7AA340F}" type="sibTrans" cxnId="{BF8966E8-C640-4E17-AE92-1C75F4E56B02}">
      <dgm:prSet/>
      <dgm:spPr/>
      <dgm:t>
        <a:bodyPr/>
        <a:lstStyle/>
        <a:p>
          <a:endParaRPr lang="pt-BR"/>
        </a:p>
      </dgm:t>
    </dgm:pt>
    <dgm:pt modelId="{3A57F1FD-0632-45E0-827C-50675C5007D3}" type="pres">
      <dgm:prSet presAssocID="{046D3725-44B2-49A2-B61D-94093A96CDA3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80F6A48-818D-49F0-9C35-6EE12E6C7DC8}" type="pres">
      <dgm:prSet presAssocID="{9A0CC59D-CFD9-4B14-90BD-8E3D02138DAF}" presName="hierRoot1" presStyleCnt="0">
        <dgm:presLayoutVars>
          <dgm:hierBranch val="init"/>
        </dgm:presLayoutVars>
      </dgm:prSet>
      <dgm:spPr/>
    </dgm:pt>
    <dgm:pt modelId="{08ED8B08-A13F-4AB0-8E4D-53D35042CD53}" type="pres">
      <dgm:prSet presAssocID="{9A0CC59D-CFD9-4B14-90BD-8E3D02138DAF}" presName="rootComposite1" presStyleCnt="0"/>
      <dgm:spPr/>
    </dgm:pt>
    <dgm:pt modelId="{B4E08A1D-4FEE-4A94-967D-CFC10EC59717}" type="pres">
      <dgm:prSet presAssocID="{9A0CC59D-CFD9-4B14-90BD-8E3D02138DAF}" presName="rootText1" presStyleLbl="node0" presStyleIdx="0" presStyleCnt="1">
        <dgm:presLayoutVars>
          <dgm:chPref val="3"/>
        </dgm:presLayoutVars>
      </dgm:prSet>
      <dgm:spPr/>
    </dgm:pt>
    <dgm:pt modelId="{C489AF70-3DEB-4682-949E-A1F1CF1585E9}" type="pres">
      <dgm:prSet presAssocID="{9A0CC59D-CFD9-4B14-90BD-8E3D02138DAF}" presName="rootConnector1" presStyleLbl="node1" presStyleIdx="0" presStyleCnt="0"/>
      <dgm:spPr/>
    </dgm:pt>
    <dgm:pt modelId="{076C3E3B-DBD6-4A4E-9DCB-12162E9AC0D2}" type="pres">
      <dgm:prSet presAssocID="{9A0CC59D-CFD9-4B14-90BD-8E3D02138DAF}" presName="hierChild2" presStyleCnt="0"/>
      <dgm:spPr/>
    </dgm:pt>
    <dgm:pt modelId="{7D119456-CD03-481A-88B6-FFDD9173CEF1}" type="pres">
      <dgm:prSet presAssocID="{C76B6C7A-8278-4E05-8E5F-31248986A829}" presName="Name37" presStyleLbl="parChTrans1D2" presStyleIdx="0" presStyleCnt="3"/>
      <dgm:spPr/>
    </dgm:pt>
    <dgm:pt modelId="{1D18375C-D6BF-4E40-AFF2-7E2F3B267B70}" type="pres">
      <dgm:prSet presAssocID="{4C8407F6-1A26-4F4B-BE1F-FBA4DBD16F07}" presName="hierRoot2" presStyleCnt="0">
        <dgm:presLayoutVars>
          <dgm:hierBranch/>
        </dgm:presLayoutVars>
      </dgm:prSet>
      <dgm:spPr/>
    </dgm:pt>
    <dgm:pt modelId="{B60287C8-A052-4592-9691-D259620E24BD}" type="pres">
      <dgm:prSet presAssocID="{4C8407F6-1A26-4F4B-BE1F-FBA4DBD16F07}" presName="rootComposite" presStyleCnt="0"/>
      <dgm:spPr/>
    </dgm:pt>
    <dgm:pt modelId="{CAA995BA-CC31-4727-BF39-0ED7C66DEAEC}" type="pres">
      <dgm:prSet presAssocID="{4C8407F6-1A26-4F4B-BE1F-FBA4DBD16F07}" presName="rootText" presStyleLbl="node2" presStyleIdx="0" presStyleCnt="1">
        <dgm:presLayoutVars>
          <dgm:chPref val="3"/>
        </dgm:presLayoutVars>
      </dgm:prSet>
      <dgm:spPr/>
    </dgm:pt>
    <dgm:pt modelId="{B7E8D1F5-D3B0-422D-8939-B65CFAA1B1D2}" type="pres">
      <dgm:prSet presAssocID="{4C8407F6-1A26-4F4B-BE1F-FBA4DBD16F07}" presName="rootConnector" presStyleLbl="node2" presStyleIdx="0" presStyleCnt="1"/>
      <dgm:spPr/>
    </dgm:pt>
    <dgm:pt modelId="{D432CB22-2CCA-4F9E-99C0-E42A081EB40A}" type="pres">
      <dgm:prSet presAssocID="{4C8407F6-1A26-4F4B-BE1F-FBA4DBD16F07}" presName="hierChild4" presStyleCnt="0"/>
      <dgm:spPr/>
    </dgm:pt>
    <dgm:pt modelId="{ACFB2CE0-26FB-4C81-8FE4-CFE154D380D1}" type="pres">
      <dgm:prSet presAssocID="{9785C579-327B-4ECF-9842-C5E26BA64C98}" presName="Name35" presStyleLbl="parChTrans1D3" presStyleIdx="0" presStyleCnt="3"/>
      <dgm:spPr/>
    </dgm:pt>
    <dgm:pt modelId="{583E3C09-7307-442B-8FD2-44F86AEA18E9}" type="pres">
      <dgm:prSet presAssocID="{16F7FF7A-3542-48B1-9812-0A2C95B1B932}" presName="hierRoot2" presStyleCnt="0">
        <dgm:presLayoutVars>
          <dgm:hierBranch val="init"/>
        </dgm:presLayoutVars>
      </dgm:prSet>
      <dgm:spPr/>
    </dgm:pt>
    <dgm:pt modelId="{A309F720-807A-4AD9-A80F-2A1495922EC4}" type="pres">
      <dgm:prSet presAssocID="{16F7FF7A-3542-48B1-9812-0A2C95B1B932}" presName="rootComposite" presStyleCnt="0"/>
      <dgm:spPr/>
    </dgm:pt>
    <dgm:pt modelId="{E109AB28-504B-46F4-B52C-BD7F66AD78AC}" type="pres">
      <dgm:prSet presAssocID="{16F7FF7A-3542-48B1-9812-0A2C95B1B932}" presName="rootText" presStyleLbl="node3" presStyleIdx="0" presStyleCnt="3">
        <dgm:presLayoutVars>
          <dgm:chPref val="3"/>
        </dgm:presLayoutVars>
      </dgm:prSet>
      <dgm:spPr/>
    </dgm:pt>
    <dgm:pt modelId="{8E2BE414-4B7A-447C-92C0-B923CC268FD4}" type="pres">
      <dgm:prSet presAssocID="{16F7FF7A-3542-48B1-9812-0A2C95B1B932}" presName="rootConnector" presStyleLbl="node3" presStyleIdx="0" presStyleCnt="3"/>
      <dgm:spPr/>
    </dgm:pt>
    <dgm:pt modelId="{951B8D92-5A14-4AE5-A5DB-F23E8A47DD79}" type="pres">
      <dgm:prSet presAssocID="{16F7FF7A-3542-48B1-9812-0A2C95B1B932}" presName="hierChild4" presStyleCnt="0"/>
      <dgm:spPr/>
    </dgm:pt>
    <dgm:pt modelId="{D09AE311-EB73-4F45-8625-7A9939DE7942}" type="pres">
      <dgm:prSet presAssocID="{16F7FF7A-3542-48B1-9812-0A2C95B1B932}" presName="hierChild5" presStyleCnt="0"/>
      <dgm:spPr/>
    </dgm:pt>
    <dgm:pt modelId="{CA7561CB-E550-41F0-BE22-8823A438E4B1}" type="pres">
      <dgm:prSet presAssocID="{E6A24CFA-D687-4DF9-8DB2-28C9174A00EE}" presName="Name35" presStyleLbl="parChTrans1D3" presStyleIdx="1" presStyleCnt="3"/>
      <dgm:spPr/>
    </dgm:pt>
    <dgm:pt modelId="{64DF17E6-7191-42C9-8637-938AFD499942}" type="pres">
      <dgm:prSet presAssocID="{CF095D84-F59D-486B-803D-B5427A2E8F98}" presName="hierRoot2" presStyleCnt="0">
        <dgm:presLayoutVars>
          <dgm:hierBranch val="init"/>
        </dgm:presLayoutVars>
      </dgm:prSet>
      <dgm:spPr/>
    </dgm:pt>
    <dgm:pt modelId="{3018006B-ECC9-4CCF-91FE-2654984D5C34}" type="pres">
      <dgm:prSet presAssocID="{CF095D84-F59D-486B-803D-B5427A2E8F98}" presName="rootComposite" presStyleCnt="0"/>
      <dgm:spPr/>
    </dgm:pt>
    <dgm:pt modelId="{716FB63C-C93C-4975-A281-9656C821BEF0}" type="pres">
      <dgm:prSet presAssocID="{CF095D84-F59D-486B-803D-B5427A2E8F98}" presName="rootText" presStyleLbl="node3" presStyleIdx="1" presStyleCnt="3">
        <dgm:presLayoutVars>
          <dgm:chPref val="3"/>
        </dgm:presLayoutVars>
      </dgm:prSet>
      <dgm:spPr/>
    </dgm:pt>
    <dgm:pt modelId="{53EC5653-FD44-46D5-8291-D64238E919D1}" type="pres">
      <dgm:prSet presAssocID="{CF095D84-F59D-486B-803D-B5427A2E8F98}" presName="rootConnector" presStyleLbl="node3" presStyleIdx="1" presStyleCnt="3"/>
      <dgm:spPr/>
    </dgm:pt>
    <dgm:pt modelId="{8336FC19-9C55-4C00-A435-BE2B0D5E89C4}" type="pres">
      <dgm:prSet presAssocID="{CF095D84-F59D-486B-803D-B5427A2E8F98}" presName="hierChild4" presStyleCnt="0"/>
      <dgm:spPr/>
    </dgm:pt>
    <dgm:pt modelId="{0BF663A4-39AB-479B-B6E5-2502593B34CF}" type="pres">
      <dgm:prSet presAssocID="{CF095D84-F59D-486B-803D-B5427A2E8F98}" presName="hierChild5" presStyleCnt="0"/>
      <dgm:spPr/>
    </dgm:pt>
    <dgm:pt modelId="{695422AD-0B91-4749-B9F8-4A54A2022CF7}" type="pres">
      <dgm:prSet presAssocID="{A5989EA1-E4B1-4837-B7AF-909EDFFE94E4}" presName="Name35" presStyleLbl="parChTrans1D3" presStyleIdx="2" presStyleCnt="3"/>
      <dgm:spPr/>
    </dgm:pt>
    <dgm:pt modelId="{4716B625-EB7A-4CE5-9CC3-2E13BA14482C}" type="pres">
      <dgm:prSet presAssocID="{A03FA305-8416-43F4-9392-DBB67F11088D}" presName="hierRoot2" presStyleCnt="0">
        <dgm:presLayoutVars>
          <dgm:hierBranch val="init"/>
        </dgm:presLayoutVars>
      </dgm:prSet>
      <dgm:spPr/>
    </dgm:pt>
    <dgm:pt modelId="{43601E3E-AF06-46B4-BE49-01A350524B6D}" type="pres">
      <dgm:prSet presAssocID="{A03FA305-8416-43F4-9392-DBB67F11088D}" presName="rootComposite" presStyleCnt="0"/>
      <dgm:spPr/>
    </dgm:pt>
    <dgm:pt modelId="{D06927EA-9DDC-44CC-88C4-57CFB6C47EA9}" type="pres">
      <dgm:prSet presAssocID="{A03FA305-8416-43F4-9392-DBB67F11088D}" presName="rootText" presStyleLbl="node3" presStyleIdx="2" presStyleCnt="3">
        <dgm:presLayoutVars>
          <dgm:chPref val="3"/>
        </dgm:presLayoutVars>
      </dgm:prSet>
      <dgm:spPr/>
    </dgm:pt>
    <dgm:pt modelId="{15E7CD68-B17F-4E85-9929-2B7880F01EA9}" type="pres">
      <dgm:prSet presAssocID="{A03FA305-8416-43F4-9392-DBB67F11088D}" presName="rootConnector" presStyleLbl="node3" presStyleIdx="2" presStyleCnt="3"/>
      <dgm:spPr/>
    </dgm:pt>
    <dgm:pt modelId="{BDAC8BC6-C9DD-494D-9BE1-76C5F38F3E68}" type="pres">
      <dgm:prSet presAssocID="{A03FA305-8416-43F4-9392-DBB67F11088D}" presName="hierChild4" presStyleCnt="0"/>
      <dgm:spPr/>
    </dgm:pt>
    <dgm:pt modelId="{9795D3DD-522F-4FAB-ACCE-5873CBA8B226}" type="pres">
      <dgm:prSet presAssocID="{A03FA305-8416-43F4-9392-DBB67F11088D}" presName="hierChild5" presStyleCnt="0"/>
      <dgm:spPr/>
    </dgm:pt>
    <dgm:pt modelId="{CD7A4AC1-4FFF-4802-8DD7-FC053F6F885C}" type="pres">
      <dgm:prSet presAssocID="{4C8407F6-1A26-4F4B-BE1F-FBA4DBD16F07}" presName="hierChild5" presStyleCnt="0"/>
      <dgm:spPr/>
    </dgm:pt>
    <dgm:pt modelId="{BA7ACEB1-DF62-4B72-99AC-621B3A435C2D}" type="pres">
      <dgm:prSet presAssocID="{9A0CC59D-CFD9-4B14-90BD-8E3D02138DAF}" presName="hierChild3" presStyleCnt="0"/>
      <dgm:spPr/>
    </dgm:pt>
    <dgm:pt modelId="{2B5C9BA2-EB9A-42C0-B88F-47D3B1A2D328}" type="pres">
      <dgm:prSet presAssocID="{65B1AB50-0D34-46DD-B5A0-EF3F90063ADC}" presName="Name111" presStyleLbl="parChTrans1D2" presStyleIdx="1" presStyleCnt="3"/>
      <dgm:spPr/>
    </dgm:pt>
    <dgm:pt modelId="{36065067-7D47-41DA-88D5-8FF1696978C3}" type="pres">
      <dgm:prSet presAssocID="{189C7373-6B29-4520-A1AA-9DA2843190E5}" presName="hierRoot3" presStyleCnt="0">
        <dgm:presLayoutVars>
          <dgm:hierBranch val="init"/>
        </dgm:presLayoutVars>
      </dgm:prSet>
      <dgm:spPr/>
    </dgm:pt>
    <dgm:pt modelId="{F24A82E0-72D1-41D4-83C2-280A97062EB0}" type="pres">
      <dgm:prSet presAssocID="{189C7373-6B29-4520-A1AA-9DA2843190E5}" presName="rootComposite3" presStyleCnt="0"/>
      <dgm:spPr/>
    </dgm:pt>
    <dgm:pt modelId="{E4693061-5A0A-4FF0-81B6-90873D76A085}" type="pres">
      <dgm:prSet presAssocID="{189C7373-6B29-4520-A1AA-9DA2843190E5}" presName="rootText3" presStyleLbl="asst1" presStyleIdx="0" presStyleCnt="2" custLinFactNeighborX="50668" custLinFactNeighborY="-5243">
        <dgm:presLayoutVars>
          <dgm:chPref val="3"/>
        </dgm:presLayoutVars>
      </dgm:prSet>
      <dgm:spPr/>
    </dgm:pt>
    <dgm:pt modelId="{3ABB8CE5-C33F-47A3-94D1-88F9C4723F89}" type="pres">
      <dgm:prSet presAssocID="{189C7373-6B29-4520-A1AA-9DA2843190E5}" presName="rootConnector3" presStyleLbl="asst1" presStyleIdx="0" presStyleCnt="2"/>
      <dgm:spPr/>
    </dgm:pt>
    <dgm:pt modelId="{29F1DA9B-043C-42D1-9BFB-FCA7B4E8C004}" type="pres">
      <dgm:prSet presAssocID="{189C7373-6B29-4520-A1AA-9DA2843190E5}" presName="hierChild6" presStyleCnt="0"/>
      <dgm:spPr/>
    </dgm:pt>
    <dgm:pt modelId="{73C5C793-8EBA-4576-9F98-30DE0DFCE00D}" type="pres">
      <dgm:prSet presAssocID="{189C7373-6B29-4520-A1AA-9DA2843190E5}" presName="hierChild7" presStyleCnt="0"/>
      <dgm:spPr/>
    </dgm:pt>
    <dgm:pt modelId="{D6C9E7DF-F248-48C6-953D-93771580AC77}" type="pres">
      <dgm:prSet presAssocID="{B7AB5DA0-2FBD-411A-BC68-C59C65F40BEA}" presName="Name111" presStyleLbl="parChTrans1D2" presStyleIdx="2" presStyleCnt="3"/>
      <dgm:spPr/>
    </dgm:pt>
    <dgm:pt modelId="{7493C300-7A52-44A7-BD25-9265481320F5}" type="pres">
      <dgm:prSet presAssocID="{04DDAE87-123D-43F5-8140-FC10B3542C11}" presName="hierRoot3" presStyleCnt="0">
        <dgm:presLayoutVars>
          <dgm:hierBranch val="init"/>
        </dgm:presLayoutVars>
      </dgm:prSet>
      <dgm:spPr/>
    </dgm:pt>
    <dgm:pt modelId="{D97A70D4-FEE6-4392-963C-2C9A36F39BDC}" type="pres">
      <dgm:prSet presAssocID="{04DDAE87-123D-43F5-8140-FC10B3542C11}" presName="rootComposite3" presStyleCnt="0"/>
      <dgm:spPr/>
    </dgm:pt>
    <dgm:pt modelId="{3628A10F-9A01-465A-A3B1-3FAC6585F3D0}" type="pres">
      <dgm:prSet presAssocID="{04DDAE87-123D-43F5-8140-FC10B3542C11}" presName="rootText3" presStyleLbl="asst1" presStyleIdx="1" presStyleCnt="2" custLinFactNeighborX="-50668" custLinFactNeighborY="-5242">
        <dgm:presLayoutVars>
          <dgm:chPref val="3"/>
        </dgm:presLayoutVars>
      </dgm:prSet>
      <dgm:spPr/>
    </dgm:pt>
    <dgm:pt modelId="{28D6E72C-24DD-47D3-B9B1-8D463D16A331}" type="pres">
      <dgm:prSet presAssocID="{04DDAE87-123D-43F5-8140-FC10B3542C11}" presName="rootConnector3" presStyleLbl="asst1" presStyleIdx="1" presStyleCnt="2"/>
      <dgm:spPr/>
    </dgm:pt>
    <dgm:pt modelId="{09DFA2FC-BF1D-4782-9F5D-2ED981841CED}" type="pres">
      <dgm:prSet presAssocID="{04DDAE87-123D-43F5-8140-FC10B3542C11}" presName="hierChild6" presStyleCnt="0"/>
      <dgm:spPr/>
    </dgm:pt>
    <dgm:pt modelId="{E60BC1B3-5B5F-4ACD-99A5-5E55A42F8E16}" type="pres">
      <dgm:prSet presAssocID="{04DDAE87-123D-43F5-8140-FC10B3542C11}" presName="hierChild7" presStyleCnt="0"/>
      <dgm:spPr/>
    </dgm:pt>
  </dgm:ptLst>
  <dgm:cxnLst>
    <dgm:cxn modelId="{40AF5102-C5AE-41F7-8817-A639B6317479}" srcId="{046D3725-44B2-49A2-B61D-94093A96CDA3}" destId="{9A0CC59D-CFD9-4B14-90BD-8E3D02138DAF}" srcOrd="0" destOrd="0" parTransId="{40B1BAFF-95BF-4199-99DE-70A923A43C25}" sibTransId="{475A1AC2-AB5B-4CA6-AAC0-F29A08453D65}"/>
    <dgm:cxn modelId="{C071EB05-D5CE-4849-A641-D28EFB7933BC}" type="presOf" srcId="{04DDAE87-123D-43F5-8140-FC10B3542C11}" destId="{28D6E72C-24DD-47D3-B9B1-8D463D16A331}" srcOrd="1" destOrd="0" presId="urn:microsoft.com/office/officeart/2005/8/layout/orgChart1"/>
    <dgm:cxn modelId="{CB728D0A-15B0-45E9-91DD-0619FA7969BF}" srcId="{4C8407F6-1A26-4F4B-BE1F-FBA4DBD16F07}" destId="{16F7FF7A-3542-48B1-9812-0A2C95B1B932}" srcOrd="0" destOrd="0" parTransId="{9785C579-327B-4ECF-9842-C5E26BA64C98}" sibTransId="{E6BD0D1A-DB34-4195-9DBA-3015F43D9A20}"/>
    <dgm:cxn modelId="{A6A34111-8727-40B3-810A-20F36661E122}" type="presOf" srcId="{E6A24CFA-D687-4DF9-8DB2-28C9174A00EE}" destId="{CA7561CB-E550-41F0-BE22-8823A438E4B1}" srcOrd="0" destOrd="0" presId="urn:microsoft.com/office/officeart/2005/8/layout/orgChart1"/>
    <dgm:cxn modelId="{F99C181C-8CB7-46AB-A6D6-836E191C0DFC}" srcId="{9A0CC59D-CFD9-4B14-90BD-8E3D02138DAF}" destId="{04DDAE87-123D-43F5-8140-FC10B3542C11}" srcOrd="2" destOrd="0" parTransId="{B7AB5DA0-2FBD-411A-BC68-C59C65F40BEA}" sibTransId="{97B59875-B90E-491F-A1AE-23EBAEFCE20D}"/>
    <dgm:cxn modelId="{C734D522-412E-4C47-BE03-D2CD9886773B}" type="presOf" srcId="{16F7FF7A-3542-48B1-9812-0A2C95B1B932}" destId="{E109AB28-504B-46F4-B52C-BD7F66AD78AC}" srcOrd="0" destOrd="0" presId="urn:microsoft.com/office/officeart/2005/8/layout/orgChart1"/>
    <dgm:cxn modelId="{ECEB264A-01DE-4814-9F4B-70E98252FBC6}" type="presOf" srcId="{A5989EA1-E4B1-4837-B7AF-909EDFFE94E4}" destId="{695422AD-0B91-4749-B9F8-4A54A2022CF7}" srcOrd="0" destOrd="0" presId="urn:microsoft.com/office/officeart/2005/8/layout/orgChart1"/>
    <dgm:cxn modelId="{4C59D14C-AFB0-4448-8E6F-1732FC92786C}" srcId="{4C8407F6-1A26-4F4B-BE1F-FBA4DBD16F07}" destId="{A03FA305-8416-43F4-9392-DBB67F11088D}" srcOrd="2" destOrd="0" parTransId="{A5989EA1-E4B1-4837-B7AF-909EDFFE94E4}" sibTransId="{8841E6D3-AFC5-4220-B7EA-EA12E99A0C20}"/>
    <dgm:cxn modelId="{4AD8C573-C552-492B-8944-03B2B9FE80FB}" srcId="{9A0CC59D-CFD9-4B14-90BD-8E3D02138DAF}" destId="{189C7373-6B29-4520-A1AA-9DA2843190E5}" srcOrd="1" destOrd="0" parTransId="{65B1AB50-0D34-46DD-B5A0-EF3F90063ADC}" sibTransId="{D1722565-99FF-48F2-A522-57841093CCD0}"/>
    <dgm:cxn modelId="{B8252158-E955-415B-B1A7-0EBD04A7092E}" type="presOf" srcId="{046D3725-44B2-49A2-B61D-94093A96CDA3}" destId="{3A57F1FD-0632-45E0-827C-50675C5007D3}" srcOrd="0" destOrd="0" presId="urn:microsoft.com/office/officeart/2005/8/layout/orgChart1"/>
    <dgm:cxn modelId="{BFE5FF79-BF07-4BC5-B41A-3A88A00E4CA8}" type="presOf" srcId="{189C7373-6B29-4520-A1AA-9DA2843190E5}" destId="{3ABB8CE5-C33F-47A3-94D1-88F9C4723F89}" srcOrd="1" destOrd="0" presId="urn:microsoft.com/office/officeart/2005/8/layout/orgChart1"/>
    <dgm:cxn modelId="{E9C88F9C-CE06-4E60-9F59-E6E1506AFF54}" type="presOf" srcId="{9785C579-327B-4ECF-9842-C5E26BA64C98}" destId="{ACFB2CE0-26FB-4C81-8FE4-CFE154D380D1}" srcOrd="0" destOrd="0" presId="urn:microsoft.com/office/officeart/2005/8/layout/orgChart1"/>
    <dgm:cxn modelId="{07FC769E-6E86-4126-BBA7-7FD44388AFC9}" type="presOf" srcId="{A03FA305-8416-43F4-9392-DBB67F11088D}" destId="{15E7CD68-B17F-4E85-9929-2B7880F01EA9}" srcOrd="1" destOrd="0" presId="urn:microsoft.com/office/officeart/2005/8/layout/orgChart1"/>
    <dgm:cxn modelId="{9D81E2A9-1DB6-41D5-8AC6-C4B6C1447818}" type="presOf" srcId="{16F7FF7A-3542-48B1-9812-0A2C95B1B932}" destId="{8E2BE414-4B7A-447C-92C0-B923CC268FD4}" srcOrd="1" destOrd="0" presId="urn:microsoft.com/office/officeart/2005/8/layout/orgChart1"/>
    <dgm:cxn modelId="{FDB8C4AA-21B8-4EED-A630-B4439BDE8D96}" type="presOf" srcId="{CF095D84-F59D-486B-803D-B5427A2E8F98}" destId="{53EC5653-FD44-46D5-8291-D64238E919D1}" srcOrd="1" destOrd="0" presId="urn:microsoft.com/office/officeart/2005/8/layout/orgChart1"/>
    <dgm:cxn modelId="{349231AE-544A-4155-AEF1-B818DA66ED9F}" type="presOf" srcId="{4C8407F6-1A26-4F4B-BE1F-FBA4DBD16F07}" destId="{CAA995BA-CC31-4727-BF39-0ED7C66DEAEC}" srcOrd="0" destOrd="0" presId="urn:microsoft.com/office/officeart/2005/8/layout/orgChart1"/>
    <dgm:cxn modelId="{289A79B7-7919-4429-B1BD-83113D346050}" type="presOf" srcId="{9A0CC59D-CFD9-4B14-90BD-8E3D02138DAF}" destId="{B4E08A1D-4FEE-4A94-967D-CFC10EC59717}" srcOrd="0" destOrd="0" presId="urn:microsoft.com/office/officeart/2005/8/layout/orgChart1"/>
    <dgm:cxn modelId="{5F5E59C4-C3FE-4363-A791-850FA0B6C2C0}" type="presOf" srcId="{189C7373-6B29-4520-A1AA-9DA2843190E5}" destId="{E4693061-5A0A-4FF0-81B6-90873D76A085}" srcOrd="0" destOrd="0" presId="urn:microsoft.com/office/officeart/2005/8/layout/orgChart1"/>
    <dgm:cxn modelId="{A7C790C5-3DDC-41A3-9284-A263B8BA2885}" type="presOf" srcId="{65B1AB50-0D34-46DD-B5A0-EF3F90063ADC}" destId="{2B5C9BA2-EB9A-42C0-B88F-47D3B1A2D328}" srcOrd="0" destOrd="0" presId="urn:microsoft.com/office/officeart/2005/8/layout/orgChart1"/>
    <dgm:cxn modelId="{9824EDCA-272C-4D51-9D5A-9D3EADDCD049}" type="presOf" srcId="{CF095D84-F59D-486B-803D-B5427A2E8F98}" destId="{716FB63C-C93C-4975-A281-9656C821BEF0}" srcOrd="0" destOrd="0" presId="urn:microsoft.com/office/officeart/2005/8/layout/orgChart1"/>
    <dgm:cxn modelId="{6FA8A8CD-7359-4356-8F25-1D2A3F94B3AA}" type="presOf" srcId="{B7AB5DA0-2FBD-411A-BC68-C59C65F40BEA}" destId="{D6C9E7DF-F248-48C6-953D-93771580AC77}" srcOrd="0" destOrd="0" presId="urn:microsoft.com/office/officeart/2005/8/layout/orgChart1"/>
    <dgm:cxn modelId="{C3054ACF-D80B-4B0C-9747-0A63A019E5A1}" type="presOf" srcId="{C76B6C7A-8278-4E05-8E5F-31248986A829}" destId="{7D119456-CD03-481A-88B6-FFDD9173CEF1}" srcOrd="0" destOrd="0" presId="urn:microsoft.com/office/officeart/2005/8/layout/orgChart1"/>
    <dgm:cxn modelId="{323AABD8-AEF9-4C54-9667-C3814FF8A2DD}" type="presOf" srcId="{04DDAE87-123D-43F5-8140-FC10B3542C11}" destId="{3628A10F-9A01-465A-A3B1-3FAC6585F3D0}" srcOrd="0" destOrd="0" presId="urn:microsoft.com/office/officeart/2005/8/layout/orgChart1"/>
    <dgm:cxn modelId="{BF8966E8-C640-4E17-AE92-1C75F4E56B02}" srcId="{4C8407F6-1A26-4F4B-BE1F-FBA4DBD16F07}" destId="{CF095D84-F59D-486B-803D-B5427A2E8F98}" srcOrd="1" destOrd="0" parTransId="{E6A24CFA-D687-4DF9-8DB2-28C9174A00EE}" sibTransId="{9664C77A-FB6C-4D66-BC72-1580E7AA340F}"/>
    <dgm:cxn modelId="{64E01CF5-FEA5-4878-AEB9-79862891A342}" type="presOf" srcId="{4C8407F6-1A26-4F4B-BE1F-FBA4DBD16F07}" destId="{B7E8D1F5-D3B0-422D-8939-B65CFAA1B1D2}" srcOrd="1" destOrd="0" presId="urn:microsoft.com/office/officeart/2005/8/layout/orgChart1"/>
    <dgm:cxn modelId="{E0ED90F6-F544-4A2C-A052-6D295723AA59}" type="presOf" srcId="{9A0CC59D-CFD9-4B14-90BD-8E3D02138DAF}" destId="{C489AF70-3DEB-4682-949E-A1F1CF1585E9}" srcOrd="1" destOrd="0" presId="urn:microsoft.com/office/officeart/2005/8/layout/orgChart1"/>
    <dgm:cxn modelId="{22DF1FF9-B518-431E-A556-20451BA6E160}" type="presOf" srcId="{A03FA305-8416-43F4-9392-DBB67F11088D}" destId="{D06927EA-9DDC-44CC-88C4-57CFB6C47EA9}" srcOrd="0" destOrd="0" presId="urn:microsoft.com/office/officeart/2005/8/layout/orgChart1"/>
    <dgm:cxn modelId="{172838FD-7F7A-48C0-9E56-620CB786B1C5}" srcId="{9A0CC59D-CFD9-4B14-90BD-8E3D02138DAF}" destId="{4C8407F6-1A26-4F4B-BE1F-FBA4DBD16F07}" srcOrd="0" destOrd="0" parTransId="{C76B6C7A-8278-4E05-8E5F-31248986A829}" sibTransId="{F7809FDD-CE13-439C-A446-65B0B62FCAB6}"/>
    <dgm:cxn modelId="{224B2609-9A6A-4969-8496-7E1CB378C977}" type="presParOf" srcId="{3A57F1FD-0632-45E0-827C-50675C5007D3}" destId="{180F6A48-818D-49F0-9C35-6EE12E6C7DC8}" srcOrd="0" destOrd="0" presId="urn:microsoft.com/office/officeart/2005/8/layout/orgChart1"/>
    <dgm:cxn modelId="{887F8D40-1BDF-4139-9925-A3281CBC094F}" type="presParOf" srcId="{180F6A48-818D-49F0-9C35-6EE12E6C7DC8}" destId="{08ED8B08-A13F-4AB0-8E4D-53D35042CD53}" srcOrd="0" destOrd="0" presId="urn:microsoft.com/office/officeart/2005/8/layout/orgChart1"/>
    <dgm:cxn modelId="{ADBDE691-B50D-48EC-AE47-8C5BA4DA720E}" type="presParOf" srcId="{08ED8B08-A13F-4AB0-8E4D-53D35042CD53}" destId="{B4E08A1D-4FEE-4A94-967D-CFC10EC59717}" srcOrd="0" destOrd="0" presId="urn:microsoft.com/office/officeart/2005/8/layout/orgChart1"/>
    <dgm:cxn modelId="{273885C9-DC3E-413D-A05E-0C40E5CE99FB}" type="presParOf" srcId="{08ED8B08-A13F-4AB0-8E4D-53D35042CD53}" destId="{C489AF70-3DEB-4682-949E-A1F1CF1585E9}" srcOrd="1" destOrd="0" presId="urn:microsoft.com/office/officeart/2005/8/layout/orgChart1"/>
    <dgm:cxn modelId="{4A6BB019-19F1-451D-B1EF-E953A80F0818}" type="presParOf" srcId="{180F6A48-818D-49F0-9C35-6EE12E6C7DC8}" destId="{076C3E3B-DBD6-4A4E-9DCB-12162E9AC0D2}" srcOrd="1" destOrd="0" presId="urn:microsoft.com/office/officeart/2005/8/layout/orgChart1"/>
    <dgm:cxn modelId="{B3A2CF00-1F2F-45AE-B1FF-1FEB6124124A}" type="presParOf" srcId="{076C3E3B-DBD6-4A4E-9DCB-12162E9AC0D2}" destId="{7D119456-CD03-481A-88B6-FFDD9173CEF1}" srcOrd="0" destOrd="0" presId="urn:microsoft.com/office/officeart/2005/8/layout/orgChart1"/>
    <dgm:cxn modelId="{E18220B1-1393-4D13-B7F4-6E9572C4CA8B}" type="presParOf" srcId="{076C3E3B-DBD6-4A4E-9DCB-12162E9AC0D2}" destId="{1D18375C-D6BF-4E40-AFF2-7E2F3B267B70}" srcOrd="1" destOrd="0" presId="urn:microsoft.com/office/officeart/2005/8/layout/orgChart1"/>
    <dgm:cxn modelId="{28870D00-0D44-492A-A7CA-EDA1C3B9C0F2}" type="presParOf" srcId="{1D18375C-D6BF-4E40-AFF2-7E2F3B267B70}" destId="{B60287C8-A052-4592-9691-D259620E24BD}" srcOrd="0" destOrd="0" presId="urn:microsoft.com/office/officeart/2005/8/layout/orgChart1"/>
    <dgm:cxn modelId="{C03DE7CB-3924-4B76-A724-127C1DA0E535}" type="presParOf" srcId="{B60287C8-A052-4592-9691-D259620E24BD}" destId="{CAA995BA-CC31-4727-BF39-0ED7C66DEAEC}" srcOrd="0" destOrd="0" presId="urn:microsoft.com/office/officeart/2005/8/layout/orgChart1"/>
    <dgm:cxn modelId="{96E844BD-881A-4215-A532-EA36ED96D0D2}" type="presParOf" srcId="{B60287C8-A052-4592-9691-D259620E24BD}" destId="{B7E8D1F5-D3B0-422D-8939-B65CFAA1B1D2}" srcOrd="1" destOrd="0" presId="urn:microsoft.com/office/officeart/2005/8/layout/orgChart1"/>
    <dgm:cxn modelId="{828E4D59-29E9-4AD2-A084-68CC29AFCE19}" type="presParOf" srcId="{1D18375C-D6BF-4E40-AFF2-7E2F3B267B70}" destId="{D432CB22-2CCA-4F9E-99C0-E42A081EB40A}" srcOrd="1" destOrd="0" presId="urn:microsoft.com/office/officeart/2005/8/layout/orgChart1"/>
    <dgm:cxn modelId="{8AC91D15-A8E6-4FAF-A00E-EBAA3DC5B28B}" type="presParOf" srcId="{D432CB22-2CCA-4F9E-99C0-E42A081EB40A}" destId="{ACFB2CE0-26FB-4C81-8FE4-CFE154D380D1}" srcOrd="0" destOrd="0" presId="urn:microsoft.com/office/officeart/2005/8/layout/orgChart1"/>
    <dgm:cxn modelId="{AF2C0469-705E-46E9-94F7-C6323FFD98B1}" type="presParOf" srcId="{D432CB22-2CCA-4F9E-99C0-E42A081EB40A}" destId="{583E3C09-7307-442B-8FD2-44F86AEA18E9}" srcOrd="1" destOrd="0" presId="urn:microsoft.com/office/officeart/2005/8/layout/orgChart1"/>
    <dgm:cxn modelId="{D49E6EA7-AC32-4797-85D1-5DADC9E955B7}" type="presParOf" srcId="{583E3C09-7307-442B-8FD2-44F86AEA18E9}" destId="{A309F720-807A-4AD9-A80F-2A1495922EC4}" srcOrd="0" destOrd="0" presId="urn:microsoft.com/office/officeart/2005/8/layout/orgChart1"/>
    <dgm:cxn modelId="{9E11E3CD-3C6B-47AF-BDBA-0D26DC856C56}" type="presParOf" srcId="{A309F720-807A-4AD9-A80F-2A1495922EC4}" destId="{E109AB28-504B-46F4-B52C-BD7F66AD78AC}" srcOrd="0" destOrd="0" presId="urn:microsoft.com/office/officeart/2005/8/layout/orgChart1"/>
    <dgm:cxn modelId="{8D734879-1360-4358-8124-BDC8CDA38925}" type="presParOf" srcId="{A309F720-807A-4AD9-A80F-2A1495922EC4}" destId="{8E2BE414-4B7A-447C-92C0-B923CC268FD4}" srcOrd="1" destOrd="0" presId="urn:microsoft.com/office/officeart/2005/8/layout/orgChart1"/>
    <dgm:cxn modelId="{6913A2AF-8425-43DF-908C-29217FA2D8F0}" type="presParOf" srcId="{583E3C09-7307-442B-8FD2-44F86AEA18E9}" destId="{951B8D92-5A14-4AE5-A5DB-F23E8A47DD79}" srcOrd="1" destOrd="0" presId="urn:microsoft.com/office/officeart/2005/8/layout/orgChart1"/>
    <dgm:cxn modelId="{D7948F4B-0763-4E64-BE1F-698737097964}" type="presParOf" srcId="{583E3C09-7307-442B-8FD2-44F86AEA18E9}" destId="{D09AE311-EB73-4F45-8625-7A9939DE7942}" srcOrd="2" destOrd="0" presId="urn:microsoft.com/office/officeart/2005/8/layout/orgChart1"/>
    <dgm:cxn modelId="{1A15E0FA-520E-4FA1-8CFA-CC71929D40BB}" type="presParOf" srcId="{D432CB22-2CCA-4F9E-99C0-E42A081EB40A}" destId="{CA7561CB-E550-41F0-BE22-8823A438E4B1}" srcOrd="2" destOrd="0" presId="urn:microsoft.com/office/officeart/2005/8/layout/orgChart1"/>
    <dgm:cxn modelId="{6903F247-63FA-4278-B6A5-2F02CD19EC2F}" type="presParOf" srcId="{D432CB22-2CCA-4F9E-99C0-E42A081EB40A}" destId="{64DF17E6-7191-42C9-8637-938AFD499942}" srcOrd="3" destOrd="0" presId="urn:microsoft.com/office/officeart/2005/8/layout/orgChart1"/>
    <dgm:cxn modelId="{A4B5C547-1DDA-4299-8377-2B5D38B6386F}" type="presParOf" srcId="{64DF17E6-7191-42C9-8637-938AFD499942}" destId="{3018006B-ECC9-4CCF-91FE-2654984D5C34}" srcOrd="0" destOrd="0" presId="urn:microsoft.com/office/officeart/2005/8/layout/orgChart1"/>
    <dgm:cxn modelId="{8F104612-D81C-43E9-86A5-A951C53E3792}" type="presParOf" srcId="{3018006B-ECC9-4CCF-91FE-2654984D5C34}" destId="{716FB63C-C93C-4975-A281-9656C821BEF0}" srcOrd="0" destOrd="0" presId="urn:microsoft.com/office/officeart/2005/8/layout/orgChart1"/>
    <dgm:cxn modelId="{8AB4567B-4DC7-43EC-B22C-8F94A51ECE1F}" type="presParOf" srcId="{3018006B-ECC9-4CCF-91FE-2654984D5C34}" destId="{53EC5653-FD44-46D5-8291-D64238E919D1}" srcOrd="1" destOrd="0" presId="urn:microsoft.com/office/officeart/2005/8/layout/orgChart1"/>
    <dgm:cxn modelId="{2B904F32-8B00-4666-B8E6-FFB6D4950D9C}" type="presParOf" srcId="{64DF17E6-7191-42C9-8637-938AFD499942}" destId="{8336FC19-9C55-4C00-A435-BE2B0D5E89C4}" srcOrd="1" destOrd="0" presId="urn:microsoft.com/office/officeart/2005/8/layout/orgChart1"/>
    <dgm:cxn modelId="{7C934CB0-739C-4476-A432-FE8240EB9197}" type="presParOf" srcId="{64DF17E6-7191-42C9-8637-938AFD499942}" destId="{0BF663A4-39AB-479B-B6E5-2502593B34CF}" srcOrd="2" destOrd="0" presId="urn:microsoft.com/office/officeart/2005/8/layout/orgChart1"/>
    <dgm:cxn modelId="{E17D40C2-B32B-4854-A79A-9B2062D34BA7}" type="presParOf" srcId="{D432CB22-2CCA-4F9E-99C0-E42A081EB40A}" destId="{695422AD-0B91-4749-B9F8-4A54A2022CF7}" srcOrd="4" destOrd="0" presId="urn:microsoft.com/office/officeart/2005/8/layout/orgChart1"/>
    <dgm:cxn modelId="{684A8636-FD2A-434A-BDDB-BE64FE094ADD}" type="presParOf" srcId="{D432CB22-2CCA-4F9E-99C0-E42A081EB40A}" destId="{4716B625-EB7A-4CE5-9CC3-2E13BA14482C}" srcOrd="5" destOrd="0" presId="urn:microsoft.com/office/officeart/2005/8/layout/orgChart1"/>
    <dgm:cxn modelId="{B34AB5D0-0C7F-478D-B969-8FBFB27CAEB1}" type="presParOf" srcId="{4716B625-EB7A-4CE5-9CC3-2E13BA14482C}" destId="{43601E3E-AF06-46B4-BE49-01A350524B6D}" srcOrd="0" destOrd="0" presId="urn:microsoft.com/office/officeart/2005/8/layout/orgChart1"/>
    <dgm:cxn modelId="{0ED959CF-6984-4326-B609-4A19C1B9217E}" type="presParOf" srcId="{43601E3E-AF06-46B4-BE49-01A350524B6D}" destId="{D06927EA-9DDC-44CC-88C4-57CFB6C47EA9}" srcOrd="0" destOrd="0" presId="urn:microsoft.com/office/officeart/2005/8/layout/orgChart1"/>
    <dgm:cxn modelId="{C903A5B7-8988-4247-AB06-A5264E265D88}" type="presParOf" srcId="{43601E3E-AF06-46B4-BE49-01A350524B6D}" destId="{15E7CD68-B17F-4E85-9929-2B7880F01EA9}" srcOrd="1" destOrd="0" presId="urn:microsoft.com/office/officeart/2005/8/layout/orgChart1"/>
    <dgm:cxn modelId="{490D15A6-0E89-41AD-AEF1-CBCAD1F44E42}" type="presParOf" srcId="{4716B625-EB7A-4CE5-9CC3-2E13BA14482C}" destId="{BDAC8BC6-C9DD-494D-9BE1-76C5F38F3E68}" srcOrd="1" destOrd="0" presId="urn:microsoft.com/office/officeart/2005/8/layout/orgChart1"/>
    <dgm:cxn modelId="{95114F85-6D9C-4D21-A852-107F664C01BD}" type="presParOf" srcId="{4716B625-EB7A-4CE5-9CC3-2E13BA14482C}" destId="{9795D3DD-522F-4FAB-ACCE-5873CBA8B226}" srcOrd="2" destOrd="0" presId="urn:microsoft.com/office/officeart/2005/8/layout/orgChart1"/>
    <dgm:cxn modelId="{5DD627D5-C1F9-42D3-82E0-8B1A3F064CE2}" type="presParOf" srcId="{1D18375C-D6BF-4E40-AFF2-7E2F3B267B70}" destId="{CD7A4AC1-4FFF-4802-8DD7-FC053F6F885C}" srcOrd="2" destOrd="0" presId="urn:microsoft.com/office/officeart/2005/8/layout/orgChart1"/>
    <dgm:cxn modelId="{1DBD7F62-EF12-44F3-9259-71EAACEDD732}" type="presParOf" srcId="{180F6A48-818D-49F0-9C35-6EE12E6C7DC8}" destId="{BA7ACEB1-DF62-4B72-99AC-621B3A435C2D}" srcOrd="2" destOrd="0" presId="urn:microsoft.com/office/officeart/2005/8/layout/orgChart1"/>
    <dgm:cxn modelId="{F2FACB57-C23E-431A-A5C8-80D52A03968A}" type="presParOf" srcId="{BA7ACEB1-DF62-4B72-99AC-621B3A435C2D}" destId="{2B5C9BA2-EB9A-42C0-B88F-47D3B1A2D328}" srcOrd="0" destOrd="0" presId="urn:microsoft.com/office/officeart/2005/8/layout/orgChart1"/>
    <dgm:cxn modelId="{6A4C51D8-A540-4579-B77B-791965604538}" type="presParOf" srcId="{BA7ACEB1-DF62-4B72-99AC-621B3A435C2D}" destId="{36065067-7D47-41DA-88D5-8FF1696978C3}" srcOrd="1" destOrd="0" presId="urn:microsoft.com/office/officeart/2005/8/layout/orgChart1"/>
    <dgm:cxn modelId="{468F92F7-080F-4E55-AFCA-ACCB63D819EB}" type="presParOf" srcId="{36065067-7D47-41DA-88D5-8FF1696978C3}" destId="{F24A82E0-72D1-41D4-83C2-280A97062EB0}" srcOrd="0" destOrd="0" presId="urn:microsoft.com/office/officeart/2005/8/layout/orgChart1"/>
    <dgm:cxn modelId="{0CE81A14-DEE7-4D9A-BE80-E2717E77E839}" type="presParOf" srcId="{F24A82E0-72D1-41D4-83C2-280A97062EB0}" destId="{E4693061-5A0A-4FF0-81B6-90873D76A085}" srcOrd="0" destOrd="0" presId="urn:microsoft.com/office/officeart/2005/8/layout/orgChart1"/>
    <dgm:cxn modelId="{4D383F47-B652-494D-96BD-12C849076DAD}" type="presParOf" srcId="{F24A82E0-72D1-41D4-83C2-280A97062EB0}" destId="{3ABB8CE5-C33F-47A3-94D1-88F9C4723F89}" srcOrd="1" destOrd="0" presId="urn:microsoft.com/office/officeart/2005/8/layout/orgChart1"/>
    <dgm:cxn modelId="{3776B231-EB02-4E56-8B6E-39A4F3904DFE}" type="presParOf" srcId="{36065067-7D47-41DA-88D5-8FF1696978C3}" destId="{29F1DA9B-043C-42D1-9BFB-FCA7B4E8C004}" srcOrd="1" destOrd="0" presId="urn:microsoft.com/office/officeart/2005/8/layout/orgChart1"/>
    <dgm:cxn modelId="{11BC7947-EBD2-418A-8856-55774F280B7A}" type="presParOf" srcId="{36065067-7D47-41DA-88D5-8FF1696978C3}" destId="{73C5C793-8EBA-4576-9F98-30DE0DFCE00D}" srcOrd="2" destOrd="0" presId="urn:microsoft.com/office/officeart/2005/8/layout/orgChart1"/>
    <dgm:cxn modelId="{E8F1395F-7205-4CFD-905B-33F894830BD4}" type="presParOf" srcId="{BA7ACEB1-DF62-4B72-99AC-621B3A435C2D}" destId="{D6C9E7DF-F248-48C6-953D-93771580AC77}" srcOrd="2" destOrd="0" presId="urn:microsoft.com/office/officeart/2005/8/layout/orgChart1"/>
    <dgm:cxn modelId="{C3E010EF-30F6-49CD-A955-747EDDF0F7D5}" type="presParOf" srcId="{BA7ACEB1-DF62-4B72-99AC-621B3A435C2D}" destId="{7493C300-7A52-44A7-BD25-9265481320F5}" srcOrd="3" destOrd="0" presId="urn:microsoft.com/office/officeart/2005/8/layout/orgChart1"/>
    <dgm:cxn modelId="{A0BF0B59-F65E-41C5-A20A-473B33832DB3}" type="presParOf" srcId="{7493C300-7A52-44A7-BD25-9265481320F5}" destId="{D97A70D4-FEE6-4392-963C-2C9A36F39BDC}" srcOrd="0" destOrd="0" presId="urn:microsoft.com/office/officeart/2005/8/layout/orgChart1"/>
    <dgm:cxn modelId="{ADD2EBB9-806B-4199-BDA2-B3CAD9722C71}" type="presParOf" srcId="{D97A70D4-FEE6-4392-963C-2C9A36F39BDC}" destId="{3628A10F-9A01-465A-A3B1-3FAC6585F3D0}" srcOrd="0" destOrd="0" presId="urn:microsoft.com/office/officeart/2005/8/layout/orgChart1"/>
    <dgm:cxn modelId="{7A4711ED-2A13-4629-9D52-BB3CEA37C46A}" type="presParOf" srcId="{D97A70D4-FEE6-4392-963C-2C9A36F39BDC}" destId="{28D6E72C-24DD-47D3-B9B1-8D463D16A331}" srcOrd="1" destOrd="0" presId="urn:microsoft.com/office/officeart/2005/8/layout/orgChart1"/>
    <dgm:cxn modelId="{2B1FA72C-1329-4DB8-B0B0-A12F216AE434}" type="presParOf" srcId="{7493C300-7A52-44A7-BD25-9265481320F5}" destId="{09DFA2FC-BF1D-4782-9F5D-2ED981841CED}" srcOrd="1" destOrd="0" presId="urn:microsoft.com/office/officeart/2005/8/layout/orgChart1"/>
    <dgm:cxn modelId="{BC5ED977-27D3-4BCB-AE53-7D7337ED12B2}" type="presParOf" srcId="{7493C300-7A52-44A7-BD25-9265481320F5}" destId="{E60BC1B3-5B5F-4ACD-99A5-5E55A42F8E1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808C65-9AF2-4723-B78B-4FD82F0E9D7A}">
      <dsp:nvSpPr>
        <dsp:cNvPr id="0" name=""/>
        <dsp:cNvSpPr/>
      </dsp:nvSpPr>
      <dsp:spPr>
        <a:xfrm>
          <a:off x="4056047" y="791350"/>
          <a:ext cx="156147" cy="300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18"/>
              </a:lnTo>
              <a:lnTo>
                <a:pt x="156147" y="300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56D50-9426-4412-B362-43BB8E3AE5DD}">
      <dsp:nvSpPr>
        <dsp:cNvPr id="0" name=""/>
        <dsp:cNvSpPr/>
      </dsp:nvSpPr>
      <dsp:spPr>
        <a:xfrm>
          <a:off x="2827028" y="326352"/>
          <a:ext cx="1555125" cy="1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19"/>
              </a:lnTo>
              <a:lnTo>
                <a:pt x="1555125" y="68419"/>
              </a:lnTo>
              <a:lnTo>
                <a:pt x="1555125" y="1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F2BA9-B7BC-4402-BBDC-4D02C723B41D}">
      <dsp:nvSpPr>
        <dsp:cNvPr id="0" name=""/>
        <dsp:cNvSpPr/>
      </dsp:nvSpPr>
      <dsp:spPr>
        <a:xfrm>
          <a:off x="2976974" y="791350"/>
          <a:ext cx="122290" cy="300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18"/>
              </a:lnTo>
              <a:lnTo>
                <a:pt x="122290" y="300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76533-46B8-4E0D-BCFC-9046DDB8C849}">
      <dsp:nvSpPr>
        <dsp:cNvPr id="0" name=""/>
        <dsp:cNvSpPr/>
      </dsp:nvSpPr>
      <dsp:spPr>
        <a:xfrm>
          <a:off x="2827028" y="326352"/>
          <a:ext cx="476053" cy="1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19"/>
              </a:lnTo>
              <a:lnTo>
                <a:pt x="476053" y="68419"/>
              </a:lnTo>
              <a:lnTo>
                <a:pt x="476053" y="1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28A3A-A946-4F2D-B6F7-4C5D96786611}">
      <dsp:nvSpPr>
        <dsp:cNvPr id="0" name=""/>
        <dsp:cNvSpPr/>
      </dsp:nvSpPr>
      <dsp:spPr>
        <a:xfrm>
          <a:off x="1838651" y="791350"/>
          <a:ext cx="156994" cy="765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916"/>
              </a:lnTo>
              <a:lnTo>
                <a:pt x="156994" y="765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7924E-2BF4-4B02-AA60-1AC05E1BAC85}">
      <dsp:nvSpPr>
        <dsp:cNvPr id="0" name=""/>
        <dsp:cNvSpPr/>
      </dsp:nvSpPr>
      <dsp:spPr>
        <a:xfrm>
          <a:off x="1838651" y="791350"/>
          <a:ext cx="147683" cy="300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18"/>
              </a:lnTo>
              <a:lnTo>
                <a:pt x="147683" y="300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C86FB-5E3D-46E1-9B2A-069409E54819}">
      <dsp:nvSpPr>
        <dsp:cNvPr id="0" name=""/>
        <dsp:cNvSpPr/>
      </dsp:nvSpPr>
      <dsp:spPr>
        <a:xfrm>
          <a:off x="2164758" y="326352"/>
          <a:ext cx="662270" cy="136838"/>
        </a:xfrm>
        <a:custGeom>
          <a:avLst/>
          <a:gdLst/>
          <a:ahLst/>
          <a:cxnLst/>
          <a:rect l="0" t="0" r="0" b="0"/>
          <a:pathLst>
            <a:path>
              <a:moveTo>
                <a:pt x="662270" y="0"/>
              </a:moveTo>
              <a:lnTo>
                <a:pt x="662270" y="68419"/>
              </a:lnTo>
              <a:lnTo>
                <a:pt x="0" y="68419"/>
              </a:lnTo>
              <a:lnTo>
                <a:pt x="0" y="1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6E095-8743-4F12-9A3C-4B7617342F70}">
      <dsp:nvSpPr>
        <dsp:cNvPr id="0" name=""/>
        <dsp:cNvSpPr/>
      </dsp:nvSpPr>
      <dsp:spPr>
        <a:xfrm>
          <a:off x="691863" y="791350"/>
          <a:ext cx="173076" cy="1691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971"/>
              </a:lnTo>
              <a:lnTo>
                <a:pt x="173076" y="16919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0BAC9-ECA3-400F-83C1-827842765CA4}">
      <dsp:nvSpPr>
        <dsp:cNvPr id="0" name=""/>
        <dsp:cNvSpPr/>
      </dsp:nvSpPr>
      <dsp:spPr>
        <a:xfrm>
          <a:off x="691863" y="791350"/>
          <a:ext cx="173076" cy="1228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944"/>
              </a:lnTo>
              <a:lnTo>
                <a:pt x="173076" y="12289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19456-CD03-481A-88B6-FFDD9173CEF1}">
      <dsp:nvSpPr>
        <dsp:cNvPr id="0" name=""/>
        <dsp:cNvSpPr/>
      </dsp:nvSpPr>
      <dsp:spPr>
        <a:xfrm>
          <a:off x="691863" y="791350"/>
          <a:ext cx="173076" cy="765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916"/>
              </a:lnTo>
              <a:lnTo>
                <a:pt x="173076" y="765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BB9B2-A2EB-4637-95DF-108C6086C5F6}">
      <dsp:nvSpPr>
        <dsp:cNvPr id="0" name=""/>
        <dsp:cNvSpPr/>
      </dsp:nvSpPr>
      <dsp:spPr>
        <a:xfrm>
          <a:off x="691863" y="791350"/>
          <a:ext cx="173076" cy="300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18"/>
              </a:lnTo>
              <a:lnTo>
                <a:pt x="173076" y="300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858C8-7937-432D-ABF3-38954048BE3A}">
      <dsp:nvSpPr>
        <dsp:cNvPr id="0" name=""/>
        <dsp:cNvSpPr/>
      </dsp:nvSpPr>
      <dsp:spPr>
        <a:xfrm>
          <a:off x="1017970" y="326352"/>
          <a:ext cx="1809058" cy="136838"/>
        </a:xfrm>
        <a:custGeom>
          <a:avLst/>
          <a:gdLst/>
          <a:ahLst/>
          <a:cxnLst/>
          <a:rect l="0" t="0" r="0" b="0"/>
          <a:pathLst>
            <a:path>
              <a:moveTo>
                <a:pt x="1809058" y="0"/>
              </a:moveTo>
              <a:lnTo>
                <a:pt x="1809058" y="68419"/>
              </a:lnTo>
              <a:lnTo>
                <a:pt x="0" y="68419"/>
              </a:lnTo>
              <a:lnTo>
                <a:pt x="0" y="1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E1064-1586-45A8-8F10-B6C052D3CFF0}">
      <dsp:nvSpPr>
        <dsp:cNvPr id="0" name=""/>
        <dsp:cNvSpPr/>
      </dsp:nvSpPr>
      <dsp:spPr>
        <a:xfrm>
          <a:off x="2501223" y="547"/>
          <a:ext cx="651609" cy="325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Projeto x</a:t>
          </a:r>
        </a:p>
      </dsp:txBody>
      <dsp:txXfrm>
        <a:off x="2501223" y="547"/>
        <a:ext cx="651609" cy="325804"/>
      </dsp:txXfrm>
    </dsp:sp>
    <dsp:sp modelId="{8CF076D0-5852-4867-8654-54E2805581E8}">
      <dsp:nvSpPr>
        <dsp:cNvPr id="0" name=""/>
        <dsp:cNvSpPr/>
      </dsp:nvSpPr>
      <dsp:spPr>
        <a:xfrm>
          <a:off x="610336" y="463190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Gerenciamento do Projeto</a:t>
          </a:r>
        </a:p>
      </dsp:txBody>
      <dsp:txXfrm>
        <a:off x="610336" y="463190"/>
        <a:ext cx="815268" cy="328160"/>
      </dsp:txXfrm>
    </dsp:sp>
    <dsp:sp modelId="{E0D3129D-CA3E-48C0-BCA6-7DAFA677824B}">
      <dsp:nvSpPr>
        <dsp:cNvPr id="0" name=""/>
        <dsp:cNvSpPr/>
      </dsp:nvSpPr>
      <dsp:spPr>
        <a:xfrm>
          <a:off x="864940" y="928188"/>
          <a:ext cx="779944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Iniciação</a:t>
          </a:r>
        </a:p>
      </dsp:txBody>
      <dsp:txXfrm>
        <a:off x="864940" y="928188"/>
        <a:ext cx="779944" cy="328160"/>
      </dsp:txXfrm>
    </dsp:sp>
    <dsp:sp modelId="{CAA995BA-CC31-4727-BF39-0ED7C66DEAEC}">
      <dsp:nvSpPr>
        <dsp:cNvPr id="0" name=""/>
        <dsp:cNvSpPr/>
      </dsp:nvSpPr>
      <dsp:spPr>
        <a:xfrm>
          <a:off x="864940" y="1393187"/>
          <a:ext cx="793797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Planejamento</a:t>
          </a:r>
        </a:p>
      </dsp:txBody>
      <dsp:txXfrm>
        <a:off x="864940" y="1393187"/>
        <a:ext cx="793797" cy="328160"/>
      </dsp:txXfrm>
    </dsp:sp>
    <dsp:sp modelId="{84066ED5-1945-4603-A20E-8EA71D6D9820}">
      <dsp:nvSpPr>
        <dsp:cNvPr id="0" name=""/>
        <dsp:cNvSpPr/>
      </dsp:nvSpPr>
      <dsp:spPr>
        <a:xfrm>
          <a:off x="864940" y="1858186"/>
          <a:ext cx="813508" cy="3242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>
              <a:latin typeface="Arial Narrow" panose="020B0606020202030204" pitchFamily="34" charset="0"/>
            </a:rPr>
            <a:t>Execução e Monitoramento</a:t>
          </a:r>
        </a:p>
      </dsp:txBody>
      <dsp:txXfrm>
        <a:off x="864940" y="1858186"/>
        <a:ext cx="813508" cy="324218"/>
      </dsp:txXfrm>
    </dsp:sp>
    <dsp:sp modelId="{E109AB28-504B-46F4-B52C-BD7F66AD78AC}">
      <dsp:nvSpPr>
        <dsp:cNvPr id="0" name=""/>
        <dsp:cNvSpPr/>
      </dsp:nvSpPr>
      <dsp:spPr>
        <a:xfrm>
          <a:off x="864940" y="2319242"/>
          <a:ext cx="793797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Encerramento</a:t>
          </a:r>
        </a:p>
      </dsp:txBody>
      <dsp:txXfrm>
        <a:off x="864940" y="2319242"/>
        <a:ext cx="793797" cy="328160"/>
      </dsp:txXfrm>
    </dsp:sp>
    <dsp:sp modelId="{D06927EA-9DDC-44CC-88C4-57CFB6C47EA9}">
      <dsp:nvSpPr>
        <dsp:cNvPr id="0" name=""/>
        <dsp:cNvSpPr/>
      </dsp:nvSpPr>
      <dsp:spPr>
        <a:xfrm>
          <a:off x="1757124" y="463190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Pacote A</a:t>
          </a:r>
        </a:p>
      </dsp:txBody>
      <dsp:txXfrm>
        <a:off x="1757124" y="463190"/>
        <a:ext cx="815268" cy="328160"/>
      </dsp:txXfrm>
    </dsp:sp>
    <dsp:sp modelId="{C6391FEE-4583-4DAC-803D-E629D670984C}">
      <dsp:nvSpPr>
        <dsp:cNvPr id="0" name=""/>
        <dsp:cNvSpPr/>
      </dsp:nvSpPr>
      <dsp:spPr>
        <a:xfrm>
          <a:off x="1986334" y="928188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Entrega A1</a:t>
          </a:r>
        </a:p>
      </dsp:txBody>
      <dsp:txXfrm>
        <a:off x="1986334" y="928188"/>
        <a:ext cx="815268" cy="328160"/>
      </dsp:txXfrm>
    </dsp:sp>
    <dsp:sp modelId="{AC02024C-3FB6-427B-A801-6BF448523C5D}">
      <dsp:nvSpPr>
        <dsp:cNvPr id="0" name=""/>
        <dsp:cNvSpPr/>
      </dsp:nvSpPr>
      <dsp:spPr>
        <a:xfrm>
          <a:off x="1995646" y="1393187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Entrega A2</a:t>
          </a:r>
        </a:p>
      </dsp:txBody>
      <dsp:txXfrm>
        <a:off x="1995646" y="1393187"/>
        <a:ext cx="815268" cy="328160"/>
      </dsp:txXfrm>
    </dsp:sp>
    <dsp:sp modelId="{4F872785-3E24-4516-865E-2083C396FA6D}">
      <dsp:nvSpPr>
        <dsp:cNvPr id="0" name=""/>
        <dsp:cNvSpPr/>
      </dsp:nvSpPr>
      <dsp:spPr>
        <a:xfrm>
          <a:off x="2895448" y="463190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Pacote B</a:t>
          </a:r>
        </a:p>
      </dsp:txBody>
      <dsp:txXfrm>
        <a:off x="2895448" y="463190"/>
        <a:ext cx="815268" cy="328160"/>
      </dsp:txXfrm>
    </dsp:sp>
    <dsp:sp modelId="{F4F74763-5729-46AC-87B5-BB4A2FB8BC91}">
      <dsp:nvSpPr>
        <dsp:cNvPr id="0" name=""/>
        <dsp:cNvSpPr/>
      </dsp:nvSpPr>
      <dsp:spPr>
        <a:xfrm>
          <a:off x="3099265" y="928188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Entrega B1</a:t>
          </a:r>
        </a:p>
      </dsp:txBody>
      <dsp:txXfrm>
        <a:off x="3099265" y="928188"/>
        <a:ext cx="815268" cy="328160"/>
      </dsp:txXfrm>
    </dsp:sp>
    <dsp:sp modelId="{84E2161C-D1D6-4DDF-8E79-D559AD94CD40}">
      <dsp:nvSpPr>
        <dsp:cNvPr id="0" name=""/>
        <dsp:cNvSpPr/>
      </dsp:nvSpPr>
      <dsp:spPr>
        <a:xfrm>
          <a:off x="3974520" y="463190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Pacote C</a:t>
          </a:r>
        </a:p>
      </dsp:txBody>
      <dsp:txXfrm>
        <a:off x="3974520" y="463190"/>
        <a:ext cx="815268" cy="328160"/>
      </dsp:txXfrm>
    </dsp:sp>
    <dsp:sp modelId="{232F2DC5-B357-416D-9407-B1D91D659F7F}">
      <dsp:nvSpPr>
        <dsp:cNvPr id="0" name=""/>
        <dsp:cNvSpPr/>
      </dsp:nvSpPr>
      <dsp:spPr>
        <a:xfrm>
          <a:off x="4212195" y="928188"/>
          <a:ext cx="815268" cy="3281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dirty="0">
              <a:latin typeface="Arial Narrow" panose="020B0606020202030204" pitchFamily="34" charset="0"/>
              <a:cs typeface="Arial" pitchFamily="34" charset="0"/>
            </a:rPr>
            <a:t>Entrega C1</a:t>
          </a:r>
        </a:p>
      </dsp:txBody>
      <dsp:txXfrm>
        <a:off x="4212195" y="928188"/>
        <a:ext cx="815268" cy="3281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9E7DF-F248-48C6-953D-93771580AC77}">
      <dsp:nvSpPr>
        <dsp:cNvPr id="0" name=""/>
        <dsp:cNvSpPr/>
      </dsp:nvSpPr>
      <dsp:spPr>
        <a:xfrm>
          <a:off x="2313303" y="503706"/>
          <a:ext cx="615634" cy="436594"/>
        </a:xfrm>
        <a:custGeom>
          <a:avLst/>
          <a:gdLst/>
          <a:ahLst/>
          <a:cxnLst/>
          <a:rect l="0" t="0" r="0" b="0"/>
          <a:pathLst>
            <a:path>
              <a:moveTo>
                <a:pt x="615634" y="0"/>
              </a:moveTo>
              <a:lnTo>
                <a:pt x="615634" y="436594"/>
              </a:lnTo>
              <a:lnTo>
                <a:pt x="0" y="436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C9BA2-EB9A-42C0-B88F-47D3B1A2D328}">
      <dsp:nvSpPr>
        <dsp:cNvPr id="0" name=""/>
        <dsp:cNvSpPr/>
      </dsp:nvSpPr>
      <dsp:spPr>
        <a:xfrm>
          <a:off x="2928937" y="503706"/>
          <a:ext cx="615634" cy="43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589"/>
              </a:lnTo>
              <a:lnTo>
                <a:pt x="615634" y="436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422AD-0B91-4749-B9F8-4A54A2022CF7}">
      <dsp:nvSpPr>
        <dsp:cNvPr id="0" name=""/>
        <dsp:cNvSpPr/>
      </dsp:nvSpPr>
      <dsp:spPr>
        <a:xfrm>
          <a:off x="1711115" y="1932886"/>
          <a:ext cx="1217822" cy="211357"/>
        </a:xfrm>
        <a:custGeom>
          <a:avLst/>
          <a:gdLst/>
          <a:ahLst/>
          <a:cxnLst/>
          <a:rect l="0" t="0" r="0" b="0"/>
          <a:pathLst>
            <a:path>
              <a:moveTo>
                <a:pt x="1217822" y="0"/>
              </a:moveTo>
              <a:lnTo>
                <a:pt x="1217822" y="105678"/>
              </a:lnTo>
              <a:lnTo>
                <a:pt x="0" y="105678"/>
              </a:lnTo>
              <a:lnTo>
                <a:pt x="0" y="2113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61CB-E550-41F0-BE22-8823A438E4B1}">
      <dsp:nvSpPr>
        <dsp:cNvPr id="0" name=""/>
        <dsp:cNvSpPr/>
      </dsp:nvSpPr>
      <dsp:spPr>
        <a:xfrm>
          <a:off x="2883217" y="1932886"/>
          <a:ext cx="91440" cy="211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B2CE0-26FB-4C81-8FE4-CFE154D380D1}">
      <dsp:nvSpPr>
        <dsp:cNvPr id="0" name=""/>
        <dsp:cNvSpPr/>
      </dsp:nvSpPr>
      <dsp:spPr>
        <a:xfrm>
          <a:off x="2928937" y="1932886"/>
          <a:ext cx="1217822" cy="211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78"/>
              </a:lnTo>
              <a:lnTo>
                <a:pt x="1217822" y="105678"/>
              </a:lnTo>
              <a:lnTo>
                <a:pt x="1217822" y="2113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19456-CD03-481A-88B6-FFDD9173CEF1}">
      <dsp:nvSpPr>
        <dsp:cNvPr id="0" name=""/>
        <dsp:cNvSpPr/>
      </dsp:nvSpPr>
      <dsp:spPr>
        <a:xfrm>
          <a:off x="2883217" y="503706"/>
          <a:ext cx="91440" cy="925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5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08A1D-4FEE-4A94-967D-CFC10EC59717}">
      <dsp:nvSpPr>
        <dsp:cNvPr id="0" name=""/>
        <dsp:cNvSpPr/>
      </dsp:nvSpPr>
      <dsp:spPr>
        <a:xfrm>
          <a:off x="2425705" y="47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latin typeface="Arial Narrow" panose="020B0606020202030204" pitchFamily="34" charset="0"/>
            </a:rPr>
            <a:t>Patrocinador</a:t>
          </a:r>
        </a:p>
      </dsp:txBody>
      <dsp:txXfrm>
        <a:off x="2425705" y="473"/>
        <a:ext cx="1006464" cy="503232"/>
      </dsp:txXfrm>
    </dsp:sp>
    <dsp:sp modelId="{CAA995BA-CC31-4727-BF39-0ED7C66DEAEC}">
      <dsp:nvSpPr>
        <dsp:cNvPr id="0" name=""/>
        <dsp:cNvSpPr/>
      </dsp:nvSpPr>
      <dsp:spPr>
        <a:xfrm>
          <a:off x="2425705" y="142965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 dirty="0">
              <a:latin typeface="Arial Narrow" panose="020B0606020202030204" pitchFamily="34" charset="0"/>
              <a:cs typeface="Arial" pitchFamily="34" charset="0"/>
            </a:rPr>
            <a:t>Gerente do Projeto</a:t>
          </a:r>
        </a:p>
      </dsp:txBody>
      <dsp:txXfrm>
        <a:off x="2425705" y="1429653"/>
        <a:ext cx="1006464" cy="503232"/>
      </dsp:txXfrm>
    </dsp:sp>
    <dsp:sp modelId="{E109AB28-504B-46F4-B52C-BD7F66AD78AC}">
      <dsp:nvSpPr>
        <dsp:cNvPr id="0" name=""/>
        <dsp:cNvSpPr/>
      </dsp:nvSpPr>
      <dsp:spPr>
        <a:xfrm>
          <a:off x="3643527" y="214424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 dirty="0">
              <a:latin typeface="Arial Narrow" panose="020B0606020202030204" pitchFamily="34" charset="0"/>
              <a:cs typeface="Arial" pitchFamily="34" charset="0"/>
            </a:rPr>
            <a:t>Equipe C</a:t>
          </a:r>
        </a:p>
      </dsp:txBody>
      <dsp:txXfrm>
        <a:off x="3643527" y="2144243"/>
        <a:ext cx="1006464" cy="503232"/>
      </dsp:txXfrm>
    </dsp:sp>
    <dsp:sp modelId="{716FB63C-C93C-4975-A281-9656C821BEF0}">
      <dsp:nvSpPr>
        <dsp:cNvPr id="0" name=""/>
        <dsp:cNvSpPr/>
      </dsp:nvSpPr>
      <dsp:spPr>
        <a:xfrm>
          <a:off x="2425705" y="214424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latin typeface="Arial Narrow" panose="020B0606020202030204" pitchFamily="34" charset="0"/>
            </a:rPr>
            <a:t>Equipe B</a:t>
          </a:r>
        </a:p>
      </dsp:txBody>
      <dsp:txXfrm>
        <a:off x="2425705" y="2144243"/>
        <a:ext cx="1006464" cy="503232"/>
      </dsp:txXfrm>
    </dsp:sp>
    <dsp:sp modelId="{D06927EA-9DDC-44CC-88C4-57CFB6C47EA9}">
      <dsp:nvSpPr>
        <dsp:cNvPr id="0" name=""/>
        <dsp:cNvSpPr/>
      </dsp:nvSpPr>
      <dsp:spPr>
        <a:xfrm>
          <a:off x="1207882" y="2144243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 dirty="0">
              <a:latin typeface="Arial Narrow" panose="020B0606020202030204" pitchFamily="34" charset="0"/>
              <a:cs typeface="Arial" pitchFamily="34" charset="0"/>
            </a:rPr>
            <a:t>Equipe A</a:t>
          </a:r>
        </a:p>
      </dsp:txBody>
      <dsp:txXfrm>
        <a:off x="1207882" y="2144243"/>
        <a:ext cx="1006464" cy="503232"/>
      </dsp:txXfrm>
    </dsp:sp>
    <dsp:sp modelId="{E4693061-5A0A-4FF0-81B6-90873D76A085}">
      <dsp:nvSpPr>
        <dsp:cNvPr id="0" name=""/>
        <dsp:cNvSpPr/>
      </dsp:nvSpPr>
      <dsp:spPr>
        <a:xfrm>
          <a:off x="3544571" y="688679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latin typeface="Arial Narrow" panose="020B0606020202030204" pitchFamily="34" charset="0"/>
            </a:rPr>
            <a:t>Especialista de Negócio</a:t>
          </a:r>
        </a:p>
      </dsp:txBody>
      <dsp:txXfrm>
        <a:off x="3544571" y="688679"/>
        <a:ext cx="1006464" cy="503232"/>
      </dsp:txXfrm>
    </dsp:sp>
    <dsp:sp modelId="{3628A10F-9A01-465A-A3B1-3FAC6585F3D0}">
      <dsp:nvSpPr>
        <dsp:cNvPr id="0" name=""/>
        <dsp:cNvSpPr/>
      </dsp:nvSpPr>
      <dsp:spPr>
        <a:xfrm>
          <a:off x="1306838" y="688684"/>
          <a:ext cx="1006464" cy="503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latin typeface="Arial Narrow" panose="020B0606020202030204" pitchFamily="34" charset="0"/>
            </a:rPr>
            <a:t>Escritório de Projetos</a:t>
          </a:r>
        </a:p>
      </dsp:txBody>
      <dsp:txXfrm>
        <a:off x="1306838" y="688684"/>
        <a:ext cx="1006464" cy="503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DAC7B2-167F-4EB3-ABA6-91940BA9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20</Pages>
  <Words>4116</Words>
  <Characters>22228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Silva de Araujo</dc:creator>
  <cp:lastModifiedBy>Matheus Marques Portela</cp:lastModifiedBy>
  <cp:revision>79</cp:revision>
  <cp:lastPrinted>2017-08-24T14:15:00Z</cp:lastPrinted>
  <dcterms:created xsi:type="dcterms:W3CDTF">2016-04-05T19:46:00Z</dcterms:created>
  <dcterms:modified xsi:type="dcterms:W3CDTF">2025-09-10T14:36:00Z</dcterms:modified>
</cp:coreProperties>
</file>