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jc w:val="cente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9704"/>
      </w:tblGrid>
      <w:tr w:rsidR="00A71534" w:rsidRPr="0096051F" w14:paraId="3090D47B" w14:textId="77777777" w:rsidTr="001A0885">
        <w:trPr>
          <w:jc w:val="center"/>
        </w:trPr>
        <w:tc>
          <w:tcPr>
            <w:tcW w:w="9704" w:type="dxa"/>
            <w:shd w:val="clear" w:color="auto" w:fill="F2F2F2" w:themeFill="background1" w:themeFillShade="F2"/>
          </w:tcPr>
          <w:p w14:paraId="6610E0E6" w14:textId="77777777" w:rsidR="00A71534" w:rsidRPr="0096051F" w:rsidRDefault="00A71534" w:rsidP="001A0885">
            <w:pPr>
              <w:spacing w:before="0"/>
              <w:jc w:val="center"/>
              <w:rPr>
                <w:rFonts w:cs="Arial"/>
                <w:b/>
                <w:bCs/>
                <w:i/>
              </w:rPr>
            </w:pPr>
            <w:r w:rsidRPr="0096051F">
              <w:rPr>
                <w:rFonts w:cs="Arial"/>
                <w:b/>
              </w:rPr>
              <w:t>Identificação do Projeto</w:t>
            </w:r>
          </w:p>
        </w:tc>
      </w:tr>
    </w:tbl>
    <w:p w14:paraId="3F343CCA" w14:textId="77777777" w:rsidR="00A71534" w:rsidRPr="0096051F" w:rsidRDefault="00A71534" w:rsidP="00A71534">
      <w:pPr>
        <w:rPr>
          <w:rFonts w:cs="Arial"/>
          <w:b/>
          <w:bCs/>
        </w:rPr>
      </w:pPr>
    </w:p>
    <w:tbl>
      <w:tblPr>
        <w:tblW w:w="765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655"/>
      </w:tblGrid>
      <w:tr w:rsidR="00A71534" w:rsidRPr="0096051F" w14:paraId="68B3C0E5" w14:textId="77777777" w:rsidTr="001A0885">
        <w:trPr>
          <w:cantSplit/>
          <w:trHeight w:val="558"/>
          <w:jc w:val="center"/>
        </w:trPr>
        <w:tc>
          <w:tcPr>
            <w:tcW w:w="7655" w:type="dxa"/>
          </w:tcPr>
          <w:p w14:paraId="38A0069C" w14:textId="77777777" w:rsidR="00A71534" w:rsidRPr="0096051F" w:rsidRDefault="00A71534" w:rsidP="001A0885">
            <w:pPr>
              <w:spacing w:before="0" w:after="0"/>
              <w:rPr>
                <w:rFonts w:cs="Arial"/>
                <w:b/>
                <w:bCs/>
              </w:rPr>
            </w:pPr>
            <w:r w:rsidRPr="0096051F">
              <w:rPr>
                <w:rFonts w:cs="Arial"/>
                <w:b/>
                <w:bCs/>
              </w:rPr>
              <w:t>Projeto</w:t>
            </w:r>
          </w:p>
          <w:p w14:paraId="6E2A52B4" w14:textId="143D2823" w:rsidR="00A71534" w:rsidRPr="0096051F" w:rsidRDefault="006248B4" w:rsidP="007C5768">
            <w:pPr>
              <w:spacing w:before="80" w:after="80"/>
              <w:rPr>
                <w:rFonts w:cs="Arial"/>
                <w:b/>
                <w:i/>
              </w:rPr>
            </w:pPr>
            <w:r w:rsidRPr="006248B4">
              <w:t xml:space="preserve"> </w:t>
            </w:r>
            <w:proofErr w:type="spellStart"/>
            <w:r w:rsidR="00B00F34">
              <w:rPr>
                <w:rFonts w:cs="Arial"/>
                <w:b/>
                <w:color w:val="808080" w:themeColor="background1" w:themeShade="80"/>
              </w:rPr>
              <w:t>Powp</w:t>
            </w:r>
            <w:proofErr w:type="spellEnd"/>
            <w:r w:rsidR="00B00F34">
              <w:rPr>
                <w:rFonts w:cs="Arial"/>
                <w:b/>
                <w:color w:val="808080" w:themeColor="background1" w:themeShade="80"/>
              </w:rPr>
              <w:t xml:space="preserve"> – System Enterprise</w:t>
            </w:r>
            <w:r w:rsidRPr="006248B4">
              <w:t xml:space="preserve"> </w:t>
            </w:r>
          </w:p>
        </w:tc>
      </w:tr>
      <w:tr w:rsidR="00A71534" w:rsidRPr="0096051F" w14:paraId="2051F02A" w14:textId="77777777" w:rsidTr="001A0885">
        <w:trPr>
          <w:cantSplit/>
          <w:trHeight w:val="525"/>
          <w:jc w:val="center"/>
        </w:trPr>
        <w:tc>
          <w:tcPr>
            <w:tcW w:w="7655" w:type="dxa"/>
          </w:tcPr>
          <w:p w14:paraId="599B386E" w14:textId="77777777" w:rsidR="00DE3CD1" w:rsidRPr="0096051F" w:rsidRDefault="00DE3CD1" w:rsidP="00DE3CD1">
            <w:pPr>
              <w:spacing w:before="0" w:after="0" w:line="276" w:lineRule="auto"/>
              <w:rPr>
                <w:rFonts w:cs="Arial"/>
                <w:b/>
                <w:bCs/>
              </w:rPr>
            </w:pPr>
            <w:r>
              <w:rPr>
                <w:rFonts w:cs="Arial"/>
                <w:b/>
                <w:bCs/>
              </w:rPr>
              <w:t>Especialista de Negócio</w:t>
            </w:r>
          </w:p>
          <w:p w14:paraId="26E45307" w14:textId="32D0BC43" w:rsidR="00A71534" w:rsidRPr="00B00F34" w:rsidRDefault="00DE3CD1" w:rsidP="00DE3CD1">
            <w:pPr>
              <w:spacing w:before="0" w:after="0" w:line="276" w:lineRule="auto"/>
              <w:rPr>
                <w:rFonts w:cs="Arial"/>
                <w:b/>
                <w:bCs/>
              </w:rPr>
            </w:pPr>
            <w:r>
              <w:rPr>
                <w:rFonts w:cs="Arial"/>
                <w:b/>
                <w:color w:val="808080" w:themeColor="background1" w:themeShade="80"/>
              </w:rPr>
              <w:t>Matheus Marques Portela</w:t>
            </w:r>
          </w:p>
        </w:tc>
      </w:tr>
      <w:tr w:rsidR="00A71534" w:rsidRPr="0096051F" w14:paraId="2BBFDF70" w14:textId="77777777" w:rsidTr="001A0885">
        <w:trPr>
          <w:cantSplit/>
          <w:trHeight w:val="632"/>
          <w:jc w:val="center"/>
        </w:trPr>
        <w:tc>
          <w:tcPr>
            <w:tcW w:w="7655" w:type="dxa"/>
          </w:tcPr>
          <w:p w14:paraId="10099073" w14:textId="77777777" w:rsidR="00A71534" w:rsidRDefault="00DE3CD1" w:rsidP="001A0885">
            <w:pPr>
              <w:spacing w:before="0" w:after="0"/>
              <w:rPr>
                <w:b/>
                <w:bCs/>
                <w:color w:val="000000" w:themeColor="text1"/>
              </w:rPr>
            </w:pPr>
            <w:r>
              <w:rPr>
                <w:b/>
                <w:bCs/>
                <w:color w:val="000000" w:themeColor="text1"/>
              </w:rPr>
              <w:t>Desenvolvedor Front-</w:t>
            </w:r>
            <w:proofErr w:type="spellStart"/>
            <w:r>
              <w:rPr>
                <w:b/>
                <w:bCs/>
                <w:color w:val="000000" w:themeColor="text1"/>
              </w:rPr>
              <w:t>End</w:t>
            </w:r>
            <w:proofErr w:type="spellEnd"/>
          </w:p>
          <w:p w14:paraId="30FB1776" w14:textId="1DB306A6" w:rsidR="00DE3CD1" w:rsidRPr="00DE3CD1" w:rsidRDefault="00DE3CD1" w:rsidP="001A0885">
            <w:pPr>
              <w:spacing w:before="0" w:after="0"/>
              <w:rPr>
                <w:rFonts w:cs="Arial"/>
                <w:b/>
                <w:bCs/>
                <w:color w:val="000000" w:themeColor="text1"/>
              </w:rPr>
            </w:pPr>
            <w:r w:rsidRPr="00DE3CD1">
              <w:rPr>
                <w:b/>
                <w:bCs/>
                <w:color w:val="808080" w:themeColor="background1" w:themeShade="80"/>
              </w:rPr>
              <w:t>Marcos Paulo Moreira Damascena</w:t>
            </w:r>
          </w:p>
        </w:tc>
      </w:tr>
      <w:tr w:rsidR="00A71534" w:rsidRPr="0096051F" w14:paraId="47743716" w14:textId="77777777" w:rsidTr="001A0885">
        <w:trPr>
          <w:cantSplit/>
          <w:trHeight w:val="525"/>
          <w:jc w:val="center"/>
        </w:trPr>
        <w:tc>
          <w:tcPr>
            <w:tcW w:w="7655" w:type="dxa"/>
          </w:tcPr>
          <w:p w14:paraId="22ED5986" w14:textId="77777777" w:rsidR="00A71534" w:rsidRDefault="00DE3CD1" w:rsidP="007C5768">
            <w:pPr>
              <w:spacing w:before="80" w:after="80"/>
              <w:rPr>
                <w:b/>
                <w:bCs/>
              </w:rPr>
            </w:pPr>
            <w:r>
              <w:rPr>
                <w:b/>
                <w:bCs/>
              </w:rPr>
              <w:t>Desenvolvedor Full-Stack</w:t>
            </w:r>
          </w:p>
          <w:p w14:paraId="3D6ADB84" w14:textId="331FBD47" w:rsidR="00DE3CD1" w:rsidRPr="00DE3CD1" w:rsidRDefault="00DE3CD1" w:rsidP="007C5768">
            <w:pPr>
              <w:spacing w:before="80" w:after="80"/>
              <w:rPr>
                <w:rFonts w:cs="Arial"/>
                <w:b/>
                <w:bCs/>
                <w:i/>
              </w:rPr>
            </w:pPr>
            <w:r w:rsidRPr="00DE3CD1">
              <w:rPr>
                <w:b/>
                <w:bCs/>
                <w:color w:val="808080" w:themeColor="background1" w:themeShade="80"/>
              </w:rPr>
              <w:t>Victor Duarte</w:t>
            </w:r>
          </w:p>
        </w:tc>
      </w:tr>
      <w:tr w:rsidR="00A71534" w:rsidRPr="0096051F" w14:paraId="51EC1899" w14:textId="77777777" w:rsidTr="001A0885">
        <w:trPr>
          <w:cantSplit/>
          <w:trHeight w:val="525"/>
          <w:jc w:val="center"/>
        </w:trPr>
        <w:tc>
          <w:tcPr>
            <w:tcW w:w="7655" w:type="dxa"/>
          </w:tcPr>
          <w:p w14:paraId="5072228E" w14:textId="77777777" w:rsidR="00A71534" w:rsidRPr="0096051F" w:rsidRDefault="00A71534" w:rsidP="001A0885">
            <w:pPr>
              <w:spacing w:before="0" w:after="0"/>
              <w:rPr>
                <w:rFonts w:cs="Arial"/>
                <w:b/>
                <w:bCs/>
              </w:rPr>
            </w:pPr>
            <w:r w:rsidRPr="0096051F">
              <w:rPr>
                <w:rFonts w:cs="Arial"/>
                <w:b/>
                <w:bCs/>
              </w:rPr>
              <w:t>Gerente do Projeto</w:t>
            </w:r>
          </w:p>
          <w:p w14:paraId="45A47A14" w14:textId="64BF846A" w:rsidR="00A71534" w:rsidRPr="0096051F" w:rsidRDefault="00B00F34" w:rsidP="007C5768">
            <w:pPr>
              <w:spacing w:before="80" w:after="80"/>
              <w:rPr>
                <w:rFonts w:cs="Arial"/>
                <w:b/>
                <w:bCs/>
              </w:rPr>
            </w:pPr>
            <w:r>
              <w:rPr>
                <w:rFonts w:cs="Arial"/>
                <w:b/>
                <w:color w:val="808080" w:themeColor="background1" w:themeShade="80"/>
              </w:rPr>
              <w:t xml:space="preserve">João Luccas Marques </w:t>
            </w:r>
          </w:p>
        </w:tc>
      </w:tr>
      <w:tr w:rsidR="00A71534" w:rsidRPr="0096051F" w14:paraId="0E16C90C" w14:textId="77777777" w:rsidTr="001A0885">
        <w:trPr>
          <w:cantSplit/>
          <w:trHeight w:val="525"/>
          <w:jc w:val="center"/>
        </w:trPr>
        <w:tc>
          <w:tcPr>
            <w:tcW w:w="7655" w:type="dxa"/>
          </w:tcPr>
          <w:p w14:paraId="69787C6C" w14:textId="77777777" w:rsidR="00A71534" w:rsidRPr="0096051F" w:rsidRDefault="00A71534" w:rsidP="001A0885">
            <w:pPr>
              <w:spacing w:before="0" w:after="0"/>
              <w:rPr>
                <w:rFonts w:cs="Arial"/>
                <w:b/>
                <w:bCs/>
              </w:rPr>
            </w:pPr>
            <w:r w:rsidRPr="0096051F">
              <w:rPr>
                <w:rFonts w:cs="Arial"/>
                <w:b/>
                <w:bCs/>
              </w:rPr>
              <w:t>Gerente substituto do Projeto</w:t>
            </w:r>
          </w:p>
          <w:p w14:paraId="4E4A2914" w14:textId="4B10F623" w:rsidR="00A71534" w:rsidRPr="0096051F" w:rsidRDefault="00B00F34" w:rsidP="007C5768">
            <w:pPr>
              <w:spacing w:before="80" w:after="80"/>
              <w:rPr>
                <w:rFonts w:cs="Arial"/>
                <w:b/>
                <w:bCs/>
              </w:rPr>
            </w:pPr>
            <w:r>
              <w:rPr>
                <w:rFonts w:cs="Arial"/>
                <w:b/>
                <w:color w:val="808080" w:themeColor="background1" w:themeShade="80"/>
              </w:rPr>
              <w:t xml:space="preserve">Pedro Henrique </w:t>
            </w:r>
            <w:proofErr w:type="spellStart"/>
            <w:r>
              <w:rPr>
                <w:rFonts w:cs="Arial"/>
                <w:b/>
                <w:color w:val="808080" w:themeColor="background1" w:themeShade="80"/>
              </w:rPr>
              <w:t>Echebarria</w:t>
            </w:r>
            <w:proofErr w:type="spellEnd"/>
          </w:p>
        </w:tc>
      </w:tr>
      <w:tr w:rsidR="00DE3CD1" w:rsidRPr="0096051F" w14:paraId="4805597A" w14:textId="77777777" w:rsidTr="001A0885">
        <w:trPr>
          <w:cantSplit/>
          <w:trHeight w:val="525"/>
          <w:jc w:val="center"/>
        </w:trPr>
        <w:tc>
          <w:tcPr>
            <w:tcW w:w="7655" w:type="dxa"/>
          </w:tcPr>
          <w:p w14:paraId="7BD06B60" w14:textId="05B42B87" w:rsidR="00DE3CD1" w:rsidRDefault="00DE3CD1" w:rsidP="00DE3CD1">
            <w:pPr>
              <w:spacing w:before="0" w:after="0" w:line="276" w:lineRule="auto"/>
              <w:rPr>
                <w:rFonts w:cs="Arial"/>
                <w:b/>
                <w:bCs/>
              </w:rPr>
            </w:pPr>
            <w:r>
              <w:rPr>
                <w:rFonts w:cs="Arial"/>
                <w:b/>
                <w:bCs/>
              </w:rPr>
              <w:t>Desenvolvedor Back-</w:t>
            </w:r>
            <w:proofErr w:type="spellStart"/>
            <w:r>
              <w:rPr>
                <w:rFonts w:cs="Arial"/>
                <w:b/>
                <w:bCs/>
              </w:rPr>
              <w:t>End</w:t>
            </w:r>
            <w:proofErr w:type="spellEnd"/>
          </w:p>
          <w:p w14:paraId="5360EA32" w14:textId="2EDE4FAF" w:rsidR="00DE3CD1" w:rsidRPr="0096051F" w:rsidRDefault="00DE3CD1" w:rsidP="00DE3CD1">
            <w:pPr>
              <w:spacing w:before="0" w:after="0" w:line="360" w:lineRule="auto"/>
              <w:rPr>
                <w:rFonts w:cs="Arial"/>
                <w:b/>
                <w:bCs/>
              </w:rPr>
            </w:pPr>
            <w:r w:rsidRPr="00DE3CD1">
              <w:rPr>
                <w:rFonts w:cs="Arial"/>
                <w:b/>
                <w:bCs/>
                <w:color w:val="808080" w:themeColor="background1" w:themeShade="80"/>
              </w:rPr>
              <w:t>Victor Manoel</w:t>
            </w:r>
          </w:p>
        </w:tc>
      </w:tr>
    </w:tbl>
    <w:p w14:paraId="1B2B909A" w14:textId="77777777" w:rsidR="00A71534" w:rsidRPr="0096051F" w:rsidRDefault="00A71534" w:rsidP="00A71534">
      <w:pPr>
        <w:jc w:val="center"/>
        <w:rPr>
          <w:b/>
        </w:rPr>
      </w:pPr>
    </w:p>
    <w:tbl>
      <w:tblPr>
        <w:tblpPr w:leftFromText="141" w:rightFromText="141" w:vertAnchor="page" w:horzAnchor="margin" w:tblpY="8221"/>
        <w:tblW w:w="9780" w:type="dxa"/>
        <w:tblLayout w:type="fixed"/>
        <w:tblLook w:val="0000" w:firstRow="0" w:lastRow="0" w:firstColumn="0" w:lastColumn="0" w:noHBand="0" w:noVBand="0"/>
      </w:tblPr>
      <w:tblGrid>
        <w:gridCol w:w="1155"/>
        <w:gridCol w:w="1298"/>
        <w:gridCol w:w="3897"/>
        <w:gridCol w:w="3430"/>
      </w:tblGrid>
      <w:tr w:rsidR="00E07099" w:rsidRPr="00E07099" w14:paraId="67FD33C3" w14:textId="77777777" w:rsidTr="00E07099">
        <w:trPr>
          <w:trHeight w:val="229"/>
        </w:trPr>
        <w:tc>
          <w:tcPr>
            <w:tcW w:w="9780" w:type="dxa"/>
            <w:gridSpan w:val="4"/>
            <w:tcBorders>
              <w:bottom w:val="single" w:sz="4" w:space="0" w:color="000000"/>
            </w:tcBorders>
            <w:shd w:val="clear" w:color="auto" w:fill="auto"/>
            <w:vAlign w:val="center"/>
          </w:tcPr>
          <w:p w14:paraId="7157231B" w14:textId="77777777" w:rsidR="00E07099" w:rsidRPr="00E07099" w:rsidRDefault="00E07099" w:rsidP="00BD194D">
            <w:pPr>
              <w:shd w:val="clear" w:color="auto" w:fill="FFFFFF"/>
              <w:suppressAutoHyphens/>
              <w:spacing w:after="0"/>
              <w:jc w:val="center"/>
              <w:rPr>
                <w:rFonts w:eastAsia="Times New Roman" w:cs="Arial"/>
                <w:b/>
                <w:bCs/>
                <w:lang w:eastAsia="pa-IN" w:bidi="pa-IN"/>
              </w:rPr>
            </w:pPr>
            <w:r w:rsidRPr="00E07099">
              <w:rPr>
                <w:rFonts w:eastAsia="Times New Roman" w:cs="Arial"/>
                <w:b/>
                <w:bCs/>
                <w:lang w:eastAsia="pa-IN" w:bidi="pa-IN"/>
              </w:rPr>
              <w:t>Histórico de Versões</w:t>
            </w:r>
          </w:p>
          <w:p w14:paraId="36EAC7BB" w14:textId="77777777" w:rsidR="00E07099" w:rsidRPr="00E07099" w:rsidRDefault="00E07099" w:rsidP="00E07099">
            <w:pPr>
              <w:suppressAutoHyphens/>
              <w:autoSpaceDE w:val="0"/>
              <w:snapToGrid w:val="0"/>
              <w:spacing w:before="40" w:after="0"/>
              <w:jc w:val="center"/>
              <w:rPr>
                <w:rFonts w:eastAsia="Times New Roman" w:cs="Arial"/>
                <w:b/>
                <w:bCs/>
                <w:lang w:eastAsia="pa-IN" w:bidi="pa-IN"/>
              </w:rPr>
            </w:pPr>
          </w:p>
        </w:tc>
      </w:tr>
      <w:tr w:rsidR="00E07099" w:rsidRPr="00E07099" w14:paraId="44EFBCF9" w14:textId="77777777" w:rsidTr="00E07099">
        <w:trPr>
          <w:trHeight w:val="229"/>
        </w:trPr>
        <w:tc>
          <w:tcPr>
            <w:tcW w:w="1155" w:type="dxa"/>
            <w:tcBorders>
              <w:top w:val="single" w:sz="4" w:space="0" w:color="000000"/>
              <w:left w:val="single" w:sz="4" w:space="0" w:color="000000"/>
              <w:bottom w:val="single" w:sz="4" w:space="0" w:color="000000"/>
            </w:tcBorders>
            <w:shd w:val="clear" w:color="auto" w:fill="D9D9D9"/>
            <w:vAlign w:val="center"/>
          </w:tcPr>
          <w:p w14:paraId="77B7B014" w14:textId="77777777" w:rsidR="00E07099" w:rsidRPr="00E07099" w:rsidRDefault="00E07099" w:rsidP="00E07099">
            <w:pPr>
              <w:suppressAutoHyphens/>
              <w:autoSpaceDE w:val="0"/>
              <w:snapToGrid w:val="0"/>
              <w:spacing w:before="40" w:after="0"/>
              <w:jc w:val="center"/>
              <w:rPr>
                <w:rFonts w:eastAsia="Times New Roman" w:cs="Arial"/>
                <w:b/>
                <w:bCs/>
                <w:lang w:eastAsia="pa-IN" w:bidi="pa-IN"/>
              </w:rPr>
            </w:pPr>
            <w:r w:rsidRPr="00E07099">
              <w:rPr>
                <w:rFonts w:eastAsia="Times New Roman" w:cs="Arial"/>
                <w:b/>
                <w:bCs/>
                <w:lang w:eastAsia="pa-IN" w:bidi="pa-IN"/>
              </w:rPr>
              <w:t>Versão</w:t>
            </w:r>
          </w:p>
        </w:tc>
        <w:tc>
          <w:tcPr>
            <w:tcW w:w="1298" w:type="dxa"/>
            <w:tcBorders>
              <w:top w:val="single" w:sz="4" w:space="0" w:color="000000"/>
              <w:left w:val="single" w:sz="4" w:space="0" w:color="000000"/>
              <w:bottom w:val="single" w:sz="4" w:space="0" w:color="000000"/>
            </w:tcBorders>
            <w:shd w:val="clear" w:color="auto" w:fill="D9D9D9"/>
            <w:vAlign w:val="center"/>
          </w:tcPr>
          <w:p w14:paraId="5CEAF337" w14:textId="77777777" w:rsidR="00E07099" w:rsidRPr="00E07099" w:rsidRDefault="00E07099" w:rsidP="00E07099">
            <w:pPr>
              <w:suppressAutoHyphens/>
              <w:autoSpaceDE w:val="0"/>
              <w:snapToGrid w:val="0"/>
              <w:spacing w:before="40" w:after="0"/>
              <w:jc w:val="center"/>
              <w:rPr>
                <w:rFonts w:eastAsia="Times New Roman" w:cs="Arial"/>
                <w:b/>
                <w:bCs/>
                <w:lang w:eastAsia="pa-IN" w:bidi="pa-IN"/>
              </w:rPr>
            </w:pPr>
            <w:r w:rsidRPr="00E07099">
              <w:rPr>
                <w:rFonts w:eastAsia="Times New Roman" w:cs="Arial"/>
                <w:b/>
                <w:bCs/>
                <w:lang w:eastAsia="pa-IN" w:bidi="pa-IN"/>
              </w:rPr>
              <w:t>Data</w:t>
            </w:r>
          </w:p>
        </w:tc>
        <w:tc>
          <w:tcPr>
            <w:tcW w:w="3897" w:type="dxa"/>
            <w:tcBorders>
              <w:top w:val="single" w:sz="4" w:space="0" w:color="000000"/>
              <w:left w:val="single" w:sz="4" w:space="0" w:color="000000"/>
              <w:bottom w:val="single" w:sz="4" w:space="0" w:color="000000"/>
            </w:tcBorders>
            <w:shd w:val="clear" w:color="auto" w:fill="D9D9D9"/>
            <w:vAlign w:val="center"/>
          </w:tcPr>
          <w:p w14:paraId="3C8159E0" w14:textId="77777777" w:rsidR="00E07099" w:rsidRPr="00E07099" w:rsidRDefault="00E07099" w:rsidP="00E07099">
            <w:pPr>
              <w:suppressAutoHyphens/>
              <w:autoSpaceDE w:val="0"/>
              <w:snapToGrid w:val="0"/>
              <w:spacing w:before="40" w:after="0"/>
              <w:jc w:val="center"/>
              <w:rPr>
                <w:rFonts w:eastAsia="Times New Roman" w:cs="Arial"/>
                <w:b/>
                <w:bCs/>
                <w:lang w:eastAsia="pa-IN" w:bidi="pa-IN"/>
              </w:rPr>
            </w:pPr>
            <w:r w:rsidRPr="00E07099">
              <w:rPr>
                <w:rFonts w:eastAsia="Times New Roman" w:cs="Arial"/>
                <w:b/>
                <w:bCs/>
                <w:lang w:eastAsia="pa-IN" w:bidi="pa-IN"/>
              </w:rPr>
              <w:t>Descrição</w:t>
            </w:r>
          </w:p>
        </w:tc>
        <w:tc>
          <w:tcPr>
            <w:tcW w:w="34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61B87F" w14:textId="77777777" w:rsidR="00E07099" w:rsidRPr="00E07099" w:rsidRDefault="00E07099" w:rsidP="00E07099">
            <w:pPr>
              <w:suppressAutoHyphens/>
              <w:autoSpaceDE w:val="0"/>
              <w:snapToGrid w:val="0"/>
              <w:spacing w:before="40" w:after="0"/>
              <w:jc w:val="center"/>
              <w:rPr>
                <w:rFonts w:eastAsia="Times New Roman" w:cs="Arial"/>
                <w:b/>
                <w:bCs/>
                <w:lang w:eastAsia="pa-IN" w:bidi="pa-IN"/>
              </w:rPr>
            </w:pPr>
            <w:r w:rsidRPr="00E07099">
              <w:rPr>
                <w:rFonts w:eastAsia="Times New Roman" w:cs="Arial"/>
                <w:b/>
                <w:bCs/>
                <w:lang w:eastAsia="pa-IN" w:bidi="pa-IN"/>
              </w:rPr>
              <w:t xml:space="preserve">Responsável </w:t>
            </w:r>
          </w:p>
        </w:tc>
      </w:tr>
      <w:tr w:rsidR="00E07099" w:rsidRPr="00E07099" w14:paraId="2F068A9A" w14:textId="77777777" w:rsidTr="00E07099">
        <w:trPr>
          <w:trHeight w:val="202"/>
        </w:trPr>
        <w:tc>
          <w:tcPr>
            <w:tcW w:w="1155" w:type="dxa"/>
            <w:tcBorders>
              <w:top w:val="single" w:sz="4" w:space="0" w:color="000000"/>
              <w:left w:val="single" w:sz="4" w:space="0" w:color="000000"/>
              <w:bottom w:val="single" w:sz="4" w:space="0" w:color="000000"/>
            </w:tcBorders>
            <w:shd w:val="clear" w:color="auto" w:fill="auto"/>
          </w:tcPr>
          <w:p w14:paraId="4E5C31EA" w14:textId="33AF1EA7" w:rsidR="00E07099" w:rsidRPr="00A20F8E" w:rsidRDefault="00DE3CD1" w:rsidP="00A20F8E">
            <w:pPr>
              <w:suppressAutoHyphens/>
              <w:autoSpaceDE w:val="0"/>
              <w:snapToGrid w:val="0"/>
              <w:spacing w:before="0" w:after="0"/>
              <w:jc w:val="center"/>
              <w:rPr>
                <w:rFonts w:eastAsia="Times New Roman" w:cs="Arial"/>
                <w:bCs/>
                <w:sz w:val="16"/>
                <w:szCs w:val="16"/>
                <w:lang w:eastAsia="pa-IN" w:bidi="pa-IN"/>
              </w:rPr>
            </w:pPr>
            <w:r>
              <w:rPr>
                <w:rFonts w:eastAsia="Times New Roman" w:cs="Arial"/>
                <w:bCs/>
                <w:sz w:val="16"/>
                <w:szCs w:val="16"/>
                <w:lang w:eastAsia="pa-IN" w:bidi="pa-IN"/>
              </w:rPr>
              <w:t>1.</w:t>
            </w:r>
            <w:r w:rsidR="00206E10">
              <w:rPr>
                <w:rFonts w:eastAsia="Times New Roman" w:cs="Arial"/>
                <w:bCs/>
                <w:sz w:val="16"/>
                <w:szCs w:val="16"/>
                <w:lang w:eastAsia="pa-IN" w:bidi="pa-IN"/>
              </w:rPr>
              <w:t>0</w:t>
            </w:r>
            <w:r w:rsidR="00B00F34">
              <w:rPr>
                <w:rFonts w:eastAsia="Times New Roman" w:cs="Arial"/>
                <w:bCs/>
                <w:sz w:val="16"/>
                <w:szCs w:val="16"/>
                <w:lang w:eastAsia="pa-IN" w:bidi="pa-IN"/>
              </w:rPr>
              <w:t xml:space="preserve"> </w:t>
            </w:r>
          </w:p>
        </w:tc>
        <w:tc>
          <w:tcPr>
            <w:tcW w:w="1298" w:type="dxa"/>
            <w:tcBorders>
              <w:top w:val="single" w:sz="4" w:space="0" w:color="000000"/>
              <w:left w:val="single" w:sz="4" w:space="0" w:color="000000"/>
              <w:bottom w:val="single" w:sz="4" w:space="0" w:color="000000"/>
            </w:tcBorders>
            <w:shd w:val="clear" w:color="auto" w:fill="auto"/>
          </w:tcPr>
          <w:p w14:paraId="41F3ABEF" w14:textId="368A5ABD" w:rsidR="00E07099" w:rsidRPr="00A20F8E" w:rsidRDefault="00B00F34" w:rsidP="00A20F8E">
            <w:pPr>
              <w:suppressAutoHyphens/>
              <w:autoSpaceDE w:val="0"/>
              <w:snapToGrid w:val="0"/>
              <w:spacing w:before="0" w:after="0"/>
              <w:jc w:val="center"/>
              <w:rPr>
                <w:rFonts w:eastAsia="Times New Roman" w:cs="Arial"/>
                <w:bCs/>
                <w:sz w:val="16"/>
                <w:szCs w:val="16"/>
                <w:lang w:eastAsia="pa-IN" w:bidi="pa-IN"/>
              </w:rPr>
            </w:pPr>
            <w:r>
              <w:rPr>
                <w:rFonts w:eastAsia="Times New Roman" w:cs="Arial"/>
                <w:bCs/>
                <w:sz w:val="16"/>
                <w:szCs w:val="16"/>
                <w:lang w:eastAsia="pa-IN" w:bidi="pa-IN"/>
              </w:rPr>
              <w:t>0</w:t>
            </w:r>
            <w:r w:rsidR="00206E10">
              <w:rPr>
                <w:rFonts w:eastAsia="Times New Roman" w:cs="Arial"/>
                <w:bCs/>
                <w:sz w:val="16"/>
                <w:szCs w:val="16"/>
                <w:lang w:eastAsia="pa-IN" w:bidi="pa-IN"/>
              </w:rPr>
              <w:t>6</w:t>
            </w:r>
            <w:r>
              <w:rPr>
                <w:rFonts w:eastAsia="Times New Roman" w:cs="Arial"/>
                <w:bCs/>
                <w:sz w:val="16"/>
                <w:szCs w:val="16"/>
                <w:lang w:eastAsia="pa-IN" w:bidi="pa-IN"/>
              </w:rPr>
              <w:t>/09/2025</w:t>
            </w:r>
          </w:p>
        </w:tc>
        <w:tc>
          <w:tcPr>
            <w:tcW w:w="3897" w:type="dxa"/>
            <w:tcBorders>
              <w:top w:val="single" w:sz="4" w:space="0" w:color="000000"/>
              <w:left w:val="single" w:sz="4" w:space="0" w:color="000000"/>
              <w:bottom w:val="single" w:sz="4" w:space="0" w:color="000000"/>
            </w:tcBorders>
            <w:shd w:val="clear" w:color="auto" w:fill="auto"/>
          </w:tcPr>
          <w:p w14:paraId="3C17C611" w14:textId="02A8395D" w:rsidR="00E07099" w:rsidRPr="00A20F8E" w:rsidRDefault="00206E10" w:rsidP="00A20F8E">
            <w:pPr>
              <w:suppressAutoHyphens/>
              <w:autoSpaceDE w:val="0"/>
              <w:snapToGrid w:val="0"/>
              <w:spacing w:before="0" w:after="0"/>
              <w:jc w:val="center"/>
              <w:rPr>
                <w:rFonts w:eastAsia="Times New Roman" w:cs="Arial"/>
                <w:bCs/>
                <w:sz w:val="16"/>
                <w:szCs w:val="16"/>
                <w:lang w:eastAsia="pa-IN" w:bidi="pa-IN"/>
              </w:rPr>
            </w:pPr>
            <w:r w:rsidRPr="00206E10">
              <w:rPr>
                <w:rFonts w:eastAsia="Times New Roman" w:cs="Arial"/>
                <w:sz w:val="16"/>
                <w:szCs w:val="16"/>
                <w:lang w:eastAsia="pa-IN" w:bidi="pa-IN"/>
              </w:rPr>
              <w:t>Criação da documentação do escopo do projeto</w:t>
            </w:r>
          </w:p>
        </w:tc>
        <w:tc>
          <w:tcPr>
            <w:tcW w:w="3430" w:type="dxa"/>
            <w:tcBorders>
              <w:top w:val="single" w:sz="4" w:space="0" w:color="000000"/>
              <w:left w:val="single" w:sz="4" w:space="0" w:color="000000"/>
              <w:bottom w:val="single" w:sz="4" w:space="0" w:color="000000"/>
              <w:right w:val="single" w:sz="4" w:space="0" w:color="000000"/>
            </w:tcBorders>
            <w:shd w:val="clear" w:color="auto" w:fill="auto"/>
          </w:tcPr>
          <w:p w14:paraId="771656A2" w14:textId="7BBFE011" w:rsidR="00E07099" w:rsidRPr="00A20F8E" w:rsidRDefault="00B00F34" w:rsidP="00A20F8E">
            <w:pPr>
              <w:suppressAutoHyphens/>
              <w:autoSpaceDE w:val="0"/>
              <w:snapToGrid w:val="0"/>
              <w:spacing w:before="0" w:after="0"/>
              <w:jc w:val="center"/>
              <w:rPr>
                <w:rFonts w:eastAsia="Times New Roman" w:cs="Arial"/>
                <w:bCs/>
                <w:sz w:val="16"/>
                <w:szCs w:val="16"/>
                <w:lang w:eastAsia="pa-IN" w:bidi="pa-IN"/>
              </w:rPr>
            </w:pPr>
            <w:r>
              <w:rPr>
                <w:rFonts w:eastAsia="Times New Roman" w:cs="Arial"/>
                <w:bCs/>
                <w:sz w:val="16"/>
                <w:szCs w:val="16"/>
                <w:lang w:eastAsia="pa-IN" w:bidi="pa-IN"/>
              </w:rPr>
              <w:t>Matheus Marques Portela</w:t>
            </w:r>
          </w:p>
        </w:tc>
      </w:tr>
      <w:tr w:rsidR="00E07099" w:rsidRPr="00E07099" w14:paraId="21D27949" w14:textId="77777777" w:rsidTr="00E07099">
        <w:trPr>
          <w:trHeight w:val="256"/>
        </w:trPr>
        <w:tc>
          <w:tcPr>
            <w:tcW w:w="1155" w:type="dxa"/>
            <w:tcBorders>
              <w:top w:val="single" w:sz="4" w:space="0" w:color="000000"/>
              <w:left w:val="single" w:sz="4" w:space="0" w:color="000000"/>
              <w:bottom w:val="single" w:sz="4" w:space="0" w:color="000000"/>
            </w:tcBorders>
            <w:shd w:val="clear" w:color="auto" w:fill="auto"/>
          </w:tcPr>
          <w:p w14:paraId="28FFF244" w14:textId="77777777" w:rsidR="00E07099" w:rsidRPr="00A20F8E" w:rsidRDefault="00E07099" w:rsidP="00A20F8E">
            <w:pPr>
              <w:suppressAutoHyphens/>
              <w:autoSpaceDE w:val="0"/>
              <w:snapToGrid w:val="0"/>
              <w:spacing w:before="0" w:after="0"/>
              <w:jc w:val="center"/>
              <w:rPr>
                <w:rFonts w:eastAsia="Times New Roman" w:cs="Arial"/>
                <w:bCs/>
                <w:sz w:val="16"/>
                <w:szCs w:val="16"/>
                <w:lang w:eastAsia="pa-IN" w:bidi="pa-IN"/>
              </w:rPr>
            </w:pPr>
          </w:p>
        </w:tc>
        <w:tc>
          <w:tcPr>
            <w:tcW w:w="1298" w:type="dxa"/>
            <w:tcBorders>
              <w:top w:val="single" w:sz="4" w:space="0" w:color="000000"/>
              <w:left w:val="single" w:sz="4" w:space="0" w:color="000000"/>
              <w:bottom w:val="single" w:sz="4" w:space="0" w:color="000000"/>
            </w:tcBorders>
            <w:shd w:val="clear" w:color="auto" w:fill="auto"/>
          </w:tcPr>
          <w:p w14:paraId="7DFDD6A4" w14:textId="77777777" w:rsidR="007B6EB3" w:rsidRPr="00A20F8E" w:rsidRDefault="007B6EB3" w:rsidP="007B6EB3">
            <w:pPr>
              <w:suppressAutoHyphens/>
              <w:autoSpaceDE w:val="0"/>
              <w:snapToGrid w:val="0"/>
              <w:spacing w:before="0" w:after="0"/>
              <w:rPr>
                <w:rFonts w:eastAsia="Times New Roman" w:cs="Arial"/>
                <w:bCs/>
                <w:sz w:val="16"/>
                <w:szCs w:val="16"/>
                <w:lang w:eastAsia="pa-IN" w:bidi="pa-IN"/>
              </w:rPr>
            </w:pPr>
          </w:p>
        </w:tc>
        <w:tc>
          <w:tcPr>
            <w:tcW w:w="3897" w:type="dxa"/>
            <w:tcBorders>
              <w:top w:val="single" w:sz="4" w:space="0" w:color="000000"/>
              <w:left w:val="single" w:sz="4" w:space="0" w:color="000000"/>
              <w:bottom w:val="single" w:sz="4" w:space="0" w:color="000000"/>
            </w:tcBorders>
            <w:shd w:val="clear" w:color="auto" w:fill="auto"/>
          </w:tcPr>
          <w:p w14:paraId="0E205DC6" w14:textId="77777777" w:rsidR="00E07099" w:rsidRPr="00A20F8E" w:rsidRDefault="00E07099" w:rsidP="00A20F8E">
            <w:pPr>
              <w:suppressAutoHyphens/>
              <w:autoSpaceDE w:val="0"/>
              <w:snapToGrid w:val="0"/>
              <w:spacing w:before="0" w:after="0"/>
              <w:jc w:val="center"/>
              <w:rPr>
                <w:rFonts w:eastAsia="Times New Roman" w:cs="Arial"/>
                <w:bCs/>
                <w:sz w:val="16"/>
                <w:szCs w:val="16"/>
                <w:lang w:eastAsia="pa-IN" w:bidi="pa-IN"/>
              </w:rPr>
            </w:pPr>
          </w:p>
        </w:tc>
        <w:tc>
          <w:tcPr>
            <w:tcW w:w="3430" w:type="dxa"/>
            <w:tcBorders>
              <w:top w:val="single" w:sz="4" w:space="0" w:color="000000"/>
              <w:left w:val="single" w:sz="4" w:space="0" w:color="000000"/>
              <w:bottom w:val="single" w:sz="4" w:space="0" w:color="000000"/>
              <w:right w:val="single" w:sz="4" w:space="0" w:color="000000"/>
            </w:tcBorders>
            <w:shd w:val="clear" w:color="auto" w:fill="auto"/>
          </w:tcPr>
          <w:p w14:paraId="0ABA22B7" w14:textId="77777777" w:rsidR="00E07099" w:rsidRPr="00A20F8E" w:rsidRDefault="00E07099" w:rsidP="00A20F8E">
            <w:pPr>
              <w:suppressAutoHyphens/>
              <w:autoSpaceDE w:val="0"/>
              <w:snapToGrid w:val="0"/>
              <w:spacing w:before="0" w:after="0"/>
              <w:jc w:val="center"/>
              <w:rPr>
                <w:rFonts w:eastAsia="Times New Roman" w:cs="Arial"/>
                <w:bCs/>
                <w:sz w:val="16"/>
                <w:szCs w:val="16"/>
                <w:lang w:eastAsia="pa-IN" w:bidi="pa-IN"/>
              </w:rPr>
            </w:pPr>
          </w:p>
        </w:tc>
      </w:tr>
    </w:tbl>
    <w:p w14:paraId="22839ED8" w14:textId="77777777" w:rsidR="00F34560" w:rsidRPr="0096051F" w:rsidRDefault="00F34560" w:rsidP="00F34560">
      <w:pPr>
        <w:pStyle w:val="Corpodetexto"/>
        <w:shd w:val="clear" w:color="auto" w:fill="FFFFFF"/>
        <w:spacing w:after="0"/>
        <w:jc w:val="center"/>
        <w:rPr>
          <w:rFonts w:cs="Arial"/>
          <w:b/>
          <w:bCs/>
        </w:rPr>
      </w:pPr>
    </w:p>
    <w:p w14:paraId="2E717639" w14:textId="77777777" w:rsidR="00A71534" w:rsidRPr="0096051F" w:rsidRDefault="00A71534">
      <w:pPr>
        <w:spacing w:before="0"/>
        <w:rPr>
          <w:b/>
        </w:rPr>
      </w:pPr>
    </w:p>
    <w:p w14:paraId="51D1338F" w14:textId="77777777" w:rsidR="00A71534" w:rsidRPr="0096051F" w:rsidRDefault="00A71534" w:rsidP="00A71534">
      <w:pPr>
        <w:jc w:val="center"/>
        <w:rPr>
          <w:b/>
        </w:rPr>
      </w:pPr>
    </w:p>
    <w:p w14:paraId="61B3E065" w14:textId="77777777" w:rsidR="00E07099" w:rsidRDefault="00E07099" w:rsidP="00A71534">
      <w:pPr>
        <w:jc w:val="center"/>
        <w:rPr>
          <w:b/>
        </w:rPr>
        <w:sectPr w:rsidR="00E07099" w:rsidSect="00E07099">
          <w:headerReference w:type="default" r:id="rId8"/>
          <w:footerReference w:type="default" r:id="rId9"/>
          <w:pgSz w:w="11906" w:h="16838"/>
          <w:pgMar w:top="-2552" w:right="1080" w:bottom="1440" w:left="1080" w:header="680" w:footer="567" w:gutter="0"/>
          <w:cols w:space="708"/>
          <w:docGrid w:linePitch="360"/>
        </w:sectPr>
      </w:pPr>
    </w:p>
    <w:p w14:paraId="4CB46EAA" w14:textId="6B27A990" w:rsidR="00C00323" w:rsidRDefault="00EE4212">
      <w:pPr>
        <w:pStyle w:val="Sumrio1"/>
        <w:tabs>
          <w:tab w:val="left" w:pos="440"/>
          <w:tab w:val="right" w:leader="dot" w:pos="9736"/>
        </w:tabs>
        <w:rPr>
          <w:rFonts w:asciiTheme="minorHAnsi" w:hAnsiTheme="minorHAnsi"/>
          <w:noProof/>
          <w:szCs w:val="22"/>
          <w:lang w:eastAsia="pt-BR" w:bidi="ar-SA"/>
        </w:rPr>
      </w:pPr>
      <w:r w:rsidRPr="0096051F">
        <w:rPr>
          <w:b/>
        </w:rPr>
        <w:lastRenderedPageBreak/>
        <w:fldChar w:fldCharType="begin"/>
      </w:r>
      <w:r w:rsidR="00A71534" w:rsidRPr="0096051F">
        <w:rPr>
          <w:b/>
        </w:rPr>
        <w:instrText xml:space="preserve"> TOC \o "1-3" \h \z \u </w:instrText>
      </w:r>
      <w:r w:rsidRPr="0096051F">
        <w:rPr>
          <w:b/>
        </w:rPr>
        <w:fldChar w:fldCharType="separate"/>
      </w:r>
      <w:hyperlink w:anchor="_Toc487104609" w:history="1">
        <w:r w:rsidR="00C00323" w:rsidRPr="00E05488">
          <w:rPr>
            <w:rStyle w:val="Hyperlink"/>
            <w:rFonts w:cs="Arial"/>
            <w:noProof/>
          </w:rPr>
          <w:t>1.</w:t>
        </w:r>
        <w:r w:rsidR="00C00323">
          <w:rPr>
            <w:rFonts w:asciiTheme="minorHAnsi" w:hAnsiTheme="minorHAnsi"/>
            <w:noProof/>
            <w:szCs w:val="22"/>
            <w:lang w:eastAsia="pt-BR" w:bidi="ar-SA"/>
          </w:rPr>
          <w:tab/>
        </w:r>
        <w:r w:rsidR="00C00323" w:rsidRPr="00E05488">
          <w:rPr>
            <w:rStyle w:val="Hyperlink"/>
            <w:rFonts w:cs="Arial"/>
            <w:noProof/>
          </w:rPr>
          <w:t>DECLARAÇÃO DO ESCOPO DO PROJETO</w:t>
        </w:r>
        <w:r w:rsidR="00C00323">
          <w:rPr>
            <w:noProof/>
            <w:webHidden/>
          </w:rPr>
          <w:tab/>
        </w:r>
        <w:r w:rsidR="00C00323">
          <w:rPr>
            <w:noProof/>
            <w:webHidden/>
          </w:rPr>
          <w:fldChar w:fldCharType="begin"/>
        </w:r>
        <w:r w:rsidR="00C00323">
          <w:rPr>
            <w:noProof/>
            <w:webHidden/>
          </w:rPr>
          <w:instrText xml:space="preserve"> PAGEREF _Toc487104609 \h </w:instrText>
        </w:r>
        <w:r w:rsidR="00C00323">
          <w:rPr>
            <w:noProof/>
            <w:webHidden/>
          </w:rPr>
        </w:r>
        <w:r w:rsidR="00C00323">
          <w:rPr>
            <w:noProof/>
            <w:webHidden/>
          </w:rPr>
          <w:fldChar w:fldCharType="separate"/>
        </w:r>
        <w:r w:rsidR="00D3560B">
          <w:rPr>
            <w:noProof/>
            <w:webHidden/>
          </w:rPr>
          <w:t>1</w:t>
        </w:r>
        <w:r w:rsidR="00C00323">
          <w:rPr>
            <w:noProof/>
            <w:webHidden/>
          </w:rPr>
          <w:fldChar w:fldCharType="end"/>
        </w:r>
      </w:hyperlink>
    </w:p>
    <w:p w14:paraId="41063FC8" w14:textId="39F38582" w:rsidR="00C00323" w:rsidRDefault="00000000">
      <w:pPr>
        <w:pStyle w:val="Sumrio1"/>
        <w:tabs>
          <w:tab w:val="left" w:pos="660"/>
          <w:tab w:val="right" w:leader="dot" w:pos="9736"/>
        </w:tabs>
        <w:rPr>
          <w:rFonts w:asciiTheme="minorHAnsi" w:hAnsiTheme="minorHAnsi"/>
          <w:noProof/>
          <w:szCs w:val="22"/>
          <w:lang w:eastAsia="pt-BR" w:bidi="ar-SA"/>
        </w:rPr>
      </w:pPr>
      <w:hyperlink w:anchor="_Toc487104610" w:history="1">
        <w:r w:rsidR="00C00323" w:rsidRPr="00E05488">
          <w:rPr>
            <w:rStyle w:val="Hyperlink"/>
            <w:rFonts w:eastAsia="Century Schoolbook" w:cs="Arial"/>
            <w:smallCaps/>
            <w:noProof/>
            <w:spacing w:val="5"/>
            <w:lang w:eastAsia="pa-IN" w:bidi="pa-IN"/>
          </w:rPr>
          <w:t>1.1.</w:t>
        </w:r>
        <w:r w:rsidR="00C00323">
          <w:rPr>
            <w:rFonts w:asciiTheme="minorHAnsi" w:hAnsiTheme="minorHAnsi"/>
            <w:noProof/>
            <w:szCs w:val="22"/>
            <w:lang w:eastAsia="pt-BR" w:bidi="ar-SA"/>
          </w:rPr>
          <w:tab/>
        </w:r>
        <w:r w:rsidR="00C00323" w:rsidRPr="00E05488">
          <w:rPr>
            <w:rStyle w:val="Hyperlink"/>
            <w:rFonts w:eastAsia="Century Schoolbook" w:cs="Arial"/>
            <w:smallCaps/>
            <w:noProof/>
            <w:spacing w:val="5"/>
            <w:lang w:eastAsia="pa-IN" w:bidi="pa-IN"/>
          </w:rPr>
          <w:t>Justificativa</w:t>
        </w:r>
        <w:r w:rsidR="00C00323">
          <w:rPr>
            <w:noProof/>
            <w:webHidden/>
          </w:rPr>
          <w:tab/>
        </w:r>
        <w:r w:rsidR="00C00323">
          <w:rPr>
            <w:noProof/>
            <w:webHidden/>
          </w:rPr>
          <w:fldChar w:fldCharType="begin"/>
        </w:r>
        <w:r w:rsidR="00C00323">
          <w:rPr>
            <w:noProof/>
            <w:webHidden/>
          </w:rPr>
          <w:instrText xml:space="preserve"> PAGEREF _Toc487104610 \h </w:instrText>
        </w:r>
        <w:r w:rsidR="00C00323">
          <w:rPr>
            <w:noProof/>
            <w:webHidden/>
          </w:rPr>
        </w:r>
        <w:r w:rsidR="00C00323">
          <w:rPr>
            <w:noProof/>
            <w:webHidden/>
          </w:rPr>
          <w:fldChar w:fldCharType="separate"/>
        </w:r>
        <w:r w:rsidR="00D3560B">
          <w:rPr>
            <w:noProof/>
            <w:webHidden/>
          </w:rPr>
          <w:t>1</w:t>
        </w:r>
        <w:r w:rsidR="00C00323">
          <w:rPr>
            <w:noProof/>
            <w:webHidden/>
          </w:rPr>
          <w:fldChar w:fldCharType="end"/>
        </w:r>
      </w:hyperlink>
    </w:p>
    <w:p w14:paraId="27C9B533" w14:textId="47DBFFD2" w:rsidR="00C00323" w:rsidRDefault="00000000">
      <w:pPr>
        <w:pStyle w:val="Sumrio1"/>
        <w:tabs>
          <w:tab w:val="left" w:pos="660"/>
          <w:tab w:val="right" w:leader="dot" w:pos="9736"/>
        </w:tabs>
        <w:rPr>
          <w:rFonts w:asciiTheme="minorHAnsi" w:hAnsiTheme="minorHAnsi"/>
          <w:noProof/>
          <w:szCs w:val="22"/>
          <w:lang w:eastAsia="pt-BR" w:bidi="ar-SA"/>
        </w:rPr>
      </w:pPr>
      <w:hyperlink w:anchor="_Toc487104611" w:history="1">
        <w:r w:rsidR="00C00323" w:rsidRPr="00E05488">
          <w:rPr>
            <w:rStyle w:val="Hyperlink"/>
            <w:rFonts w:eastAsia="Century Schoolbook" w:cs="Arial"/>
            <w:smallCaps/>
            <w:noProof/>
            <w:spacing w:val="5"/>
            <w:lang w:eastAsia="pa-IN" w:bidi="pa-IN"/>
          </w:rPr>
          <w:t>1.2.</w:t>
        </w:r>
        <w:r w:rsidR="00C00323">
          <w:rPr>
            <w:rFonts w:asciiTheme="minorHAnsi" w:hAnsiTheme="minorHAnsi"/>
            <w:noProof/>
            <w:szCs w:val="22"/>
            <w:lang w:eastAsia="pt-BR" w:bidi="ar-SA"/>
          </w:rPr>
          <w:tab/>
        </w:r>
        <w:r w:rsidR="00C00323" w:rsidRPr="00E05488">
          <w:rPr>
            <w:rStyle w:val="Hyperlink"/>
            <w:rFonts w:eastAsia="Century Schoolbook" w:cs="Arial"/>
            <w:smallCaps/>
            <w:noProof/>
            <w:spacing w:val="5"/>
            <w:lang w:eastAsia="pa-IN" w:bidi="pa-IN"/>
          </w:rPr>
          <w:t>Produto</w:t>
        </w:r>
        <w:r w:rsidR="00C00323">
          <w:rPr>
            <w:noProof/>
            <w:webHidden/>
          </w:rPr>
          <w:tab/>
        </w:r>
        <w:r w:rsidR="00C00323">
          <w:rPr>
            <w:noProof/>
            <w:webHidden/>
          </w:rPr>
          <w:fldChar w:fldCharType="begin"/>
        </w:r>
        <w:r w:rsidR="00C00323">
          <w:rPr>
            <w:noProof/>
            <w:webHidden/>
          </w:rPr>
          <w:instrText xml:space="preserve"> PAGEREF _Toc487104611 \h </w:instrText>
        </w:r>
        <w:r w:rsidR="00C00323">
          <w:rPr>
            <w:noProof/>
            <w:webHidden/>
          </w:rPr>
        </w:r>
        <w:r w:rsidR="00C00323">
          <w:rPr>
            <w:noProof/>
            <w:webHidden/>
          </w:rPr>
          <w:fldChar w:fldCharType="separate"/>
        </w:r>
        <w:r w:rsidR="00D3560B">
          <w:rPr>
            <w:noProof/>
            <w:webHidden/>
          </w:rPr>
          <w:t>1</w:t>
        </w:r>
        <w:r w:rsidR="00C00323">
          <w:rPr>
            <w:noProof/>
            <w:webHidden/>
          </w:rPr>
          <w:fldChar w:fldCharType="end"/>
        </w:r>
      </w:hyperlink>
    </w:p>
    <w:p w14:paraId="00391B55" w14:textId="2652E4CB" w:rsidR="00C00323" w:rsidRDefault="00000000">
      <w:pPr>
        <w:pStyle w:val="Sumrio1"/>
        <w:tabs>
          <w:tab w:val="left" w:pos="660"/>
          <w:tab w:val="right" w:leader="dot" w:pos="9736"/>
        </w:tabs>
        <w:rPr>
          <w:rFonts w:asciiTheme="minorHAnsi" w:hAnsiTheme="minorHAnsi"/>
          <w:noProof/>
          <w:szCs w:val="22"/>
          <w:lang w:eastAsia="pt-BR" w:bidi="ar-SA"/>
        </w:rPr>
      </w:pPr>
      <w:hyperlink w:anchor="_Toc487104612" w:history="1">
        <w:r w:rsidR="00C00323" w:rsidRPr="00E05488">
          <w:rPr>
            <w:rStyle w:val="Hyperlink"/>
            <w:rFonts w:eastAsia="Century Schoolbook" w:cs="Arial"/>
            <w:smallCaps/>
            <w:noProof/>
            <w:spacing w:val="5"/>
            <w:lang w:eastAsia="pa-IN" w:bidi="pa-IN"/>
          </w:rPr>
          <w:t>1.3.</w:t>
        </w:r>
        <w:r w:rsidR="00C00323">
          <w:rPr>
            <w:rFonts w:asciiTheme="minorHAnsi" w:hAnsiTheme="minorHAnsi"/>
            <w:noProof/>
            <w:szCs w:val="22"/>
            <w:lang w:eastAsia="pt-BR" w:bidi="ar-SA"/>
          </w:rPr>
          <w:tab/>
        </w:r>
        <w:r w:rsidR="00C00323" w:rsidRPr="00E05488">
          <w:rPr>
            <w:rStyle w:val="Hyperlink"/>
            <w:rFonts w:eastAsia="Century Schoolbook" w:cs="Arial"/>
            <w:smallCaps/>
            <w:noProof/>
            <w:spacing w:val="5"/>
            <w:lang w:eastAsia="pa-IN" w:bidi="pa-IN"/>
          </w:rPr>
          <w:t>Principais Entregas e Requisitos</w:t>
        </w:r>
        <w:r w:rsidR="00C00323">
          <w:rPr>
            <w:noProof/>
            <w:webHidden/>
          </w:rPr>
          <w:tab/>
        </w:r>
        <w:r w:rsidR="00C00323">
          <w:rPr>
            <w:noProof/>
            <w:webHidden/>
          </w:rPr>
          <w:fldChar w:fldCharType="begin"/>
        </w:r>
        <w:r w:rsidR="00C00323">
          <w:rPr>
            <w:noProof/>
            <w:webHidden/>
          </w:rPr>
          <w:instrText xml:space="preserve"> PAGEREF _Toc487104612 \h </w:instrText>
        </w:r>
        <w:r w:rsidR="00C00323">
          <w:rPr>
            <w:noProof/>
            <w:webHidden/>
          </w:rPr>
        </w:r>
        <w:r w:rsidR="00C00323">
          <w:rPr>
            <w:noProof/>
            <w:webHidden/>
          </w:rPr>
          <w:fldChar w:fldCharType="separate"/>
        </w:r>
        <w:r w:rsidR="00D3560B">
          <w:rPr>
            <w:noProof/>
            <w:webHidden/>
          </w:rPr>
          <w:t>1</w:t>
        </w:r>
        <w:r w:rsidR="00C00323">
          <w:rPr>
            <w:noProof/>
            <w:webHidden/>
          </w:rPr>
          <w:fldChar w:fldCharType="end"/>
        </w:r>
      </w:hyperlink>
    </w:p>
    <w:p w14:paraId="29DA2907" w14:textId="464F7D0B" w:rsidR="00C00323" w:rsidRDefault="00000000">
      <w:pPr>
        <w:pStyle w:val="Sumrio1"/>
        <w:tabs>
          <w:tab w:val="left" w:pos="660"/>
          <w:tab w:val="right" w:leader="dot" w:pos="9736"/>
        </w:tabs>
        <w:rPr>
          <w:rFonts w:asciiTheme="minorHAnsi" w:hAnsiTheme="minorHAnsi"/>
          <w:noProof/>
          <w:szCs w:val="22"/>
          <w:lang w:eastAsia="pt-BR" w:bidi="ar-SA"/>
        </w:rPr>
      </w:pPr>
      <w:hyperlink w:anchor="_Toc487104613" w:history="1">
        <w:r w:rsidR="00C00323" w:rsidRPr="00E05488">
          <w:rPr>
            <w:rStyle w:val="Hyperlink"/>
            <w:rFonts w:eastAsia="Century Schoolbook" w:cs="Arial"/>
            <w:smallCaps/>
            <w:noProof/>
            <w:spacing w:val="5"/>
            <w:lang w:eastAsia="pa-IN" w:bidi="pa-IN"/>
          </w:rPr>
          <w:t>1.4.</w:t>
        </w:r>
        <w:r w:rsidR="00C00323">
          <w:rPr>
            <w:rFonts w:asciiTheme="minorHAnsi" w:hAnsiTheme="minorHAnsi"/>
            <w:noProof/>
            <w:szCs w:val="22"/>
            <w:lang w:eastAsia="pt-BR" w:bidi="ar-SA"/>
          </w:rPr>
          <w:tab/>
        </w:r>
        <w:r w:rsidR="00C00323" w:rsidRPr="00E05488">
          <w:rPr>
            <w:rStyle w:val="Hyperlink"/>
            <w:rFonts w:eastAsia="Century Schoolbook" w:cs="Arial"/>
            <w:smallCaps/>
            <w:noProof/>
            <w:spacing w:val="5"/>
            <w:lang w:eastAsia="pa-IN" w:bidi="pa-IN"/>
          </w:rPr>
          <w:t>Limites do projeto (não escopo)</w:t>
        </w:r>
        <w:r w:rsidR="00C00323">
          <w:rPr>
            <w:noProof/>
            <w:webHidden/>
          </w:rPr>
          <w:tab/>
        </w:r>
        <w:r w:rsidR="00C00323">
          <w:rPr>
            <w:noProof/>
            <w:webHidden/>
          </w:rPr>
          <w:fldChar w:fldCharType="begin"/>
        </w:r>
        <w:r w:rsidR="00C00323">
          <w:rPr>
            <w:noProof/>
            <w:webHidden/>
          </w:rPr>
          <w:instrText xml:space="preserve"> PAGEREF _Toc487104613 \h </w:instrText>
        </w:r>
        <w:r w:rsidR="00C00323">
          <w:rPr>
            <w:noProof/>
            <w:webHidden/>
          </w:rPr>
        </w:r>
        <w:r w:rsidR="00C00323">
          <w:rPr>
            <w:noProof/>
            <w:webHidden/>
          </w:rPr>
          <w:fldChar w:fldCharType="separate"/>
        </w:r>
        <w:r w:rsidR="00D3560B">
          <w:rPr>
            <w:noProof/>
            <w:webHidden/>
          </w:rPr>
          <w:t>1</w:t>
        </w:r>
        <w:r w:rsidR="00C00323">
          <w:rPr>
            <w:noProof/>
            <w:webHidden/>
          </w:rPr>
          <w:fldChar w:fldCharType="end"/>
        </w:r>
      </w:hyperlink>
    </w:p>
    <w:p w14:paraId="3164BE46" w14:textId="3B67DDA6" w:rsidR="00C00323" w:rsidRDefault="00000000">
      <w:pPr>
        <w:pStyle w:val="Sumrio1"/>
        <w:tabs>
          <w:tab w:val="left" w:pos="660"/>
          <w:tab w:val="right" w:leader="dot" w:pos="9736"/>
        </w:tabs>
        <w:rPr>
          <w:rFonts w:asciiTheme="minorHAnsi" w:hAnsiTheme="minorHAnsi"/>
          <w:noProof/>
          <w:szCs w:val="22"/>
          <w:lang w:eastAsia="pt-BR" w:bidi="ar-SA"/>
        </w:rPr>
      </w:pPr>
      <w:hyperlink w:anchor="_Toc487104614" w:history="1">
        <w:r w:rsidR="00C00323" w:rsidRPr="00E05488">
          <w:rPr>
            <w:rStyle w:val="Hyperlink"/>
            <w:rFonts w:eastAsia="Century Schoolbook" w:cs="Arial"/>
            <w:smallCaps/>
            <w:noProof/>
            <w:spacing w:val="5"/>
            <w:lang w:eastAsia="pa-IN" w:bidi="pa-IN"/>
          </w:rPr>
          <w:t>1.5.</w:t>
        </w:r>
        <w:r w:rsidR="00C00323">
          <w:rPr>
            <w:rFonts w:asciiTheme="minorHAnsi" w:hAnsiTheme="minorHAnsi"/>
            <w:noProof/>
            <w:szCs w:val="22"/>
            <w:lang w:eastAsia="pt-BR" w:bidi="ar-SA"/>
          </w:rPr>
          <w:tab/>
        </w:r>
        <w:r w:rsidR="00C00323" w:rsidRPr="00E05488">
          <w:rPr>
            <w:rStyle w:val="Hyperlink"/>
            <w:rFonts w:eastAsia="Century Schoolbook" w:cs="Arial"/>
            <w:smallCaps/>
            <w:noProof/>
            <w:spacing w:val="5"/>
            <w:lang w:eastAsia="pa-IN" w:bidi="pa-IN"/>
          </w:rPr>
          <w:t>Premissas</w:t>
        </w:r>
        <w:r w:rsidR="00C00323">
          <w:rPr>
            <w:noProof/>
            <w:webHidden/>
          </w:rPr>
          <w:tab/>
        </w:r>
        <w:r w:rsidR="00C00323">
          <w:rPr>
            <w:noProof/>
            <w:webHidden/>
          </w:rPr>
          <w:fldChar w:fldCharType="begin"/>
        </w:r>
        <w:r w:rsidR="00C00323">
          <w:rPr>
            <w:noProof/>
            <w:webHidden/>
          </w:rPr>
          <w:instrText xml:space="preserve"> PAGEREF _Toc487104614 \h </w:instrText>
        </w:r>
        <w:r w:rsidR="00C00323">
          <w:rPr>
            <w:noProof/>
            <w:webHidden/>
          </w:rPr>
        </w:r>
        <w:r w:rsidR="00C00323">
          <w:rPr>
            <w:noProof/>
            <w:webHidden/>
          </w:rPr>
          <w:fldChar w:fldCharType="separate"/>
        </w:r>
        <w:r w:rsidR="00D3560B">
          <w:rPr>
            <w:noProof/>
            <w:webHidden/>
          </w:rPr>
          <w:t>1</w:t>
        </w:r>
        <w:r w:rsidR="00C00323">
          <w:rPr>
            <w:noProof/>
            <w:webHidden/>
          </w:rPr>
          <w:fldChar w:fldCharType="end"/>
        </w:r>
      </w:hyperlink>
    </w:p>
    <w:p w14:paraId="00E4454C" w14:textId="47E1AB0F" w:rsidR="00C00323" w:rsidRDefault="00000000">
      <w:pPr>
        <w:pStyle w:val="Sumrio1"/>
        <w:tabs>
          <w:tab w:val="left" w:pos="660"/>
          <w:tab w:val="right" w:leader="dot" w:pos="9736"/>
        </w:tabs>
        <w:rPr>
          <w:rFonts w:asciiTheme="minorHAnsi" w:hAnsiTheme="minorHAnsi"/>
          <w:noProof/>
          <w:szCs w:val="22"/>
          <w:lang w:eastAsia="pt-BR" w:bidi="ar-SA"/>
        </w:rPr>
      </w:pPr>
      <w:hyperlink w:anchor="_Toc487104615" w:history="1">
        <w:r w:rsidR="00C00323" w:rsidRPr="00E05488">
          <w:rPr>
            <w:rStyle w:val="Hyperlink"/>
            <w:rFonts w:eastAsia="Century Schoolbook" w:cs="Arial"/>
            <w:smallCaps/>
            <w:noProof/>
            <w:spacing w:val="5"/>
            <w:lang w:eastAsia="pa-IN" w:bidi="pa-IN"/>
          </w:rPr>
          <w:t>1.6.</w:t>
        </w:r>
        <w:r w:rsidR="00C00323">
          <w:rPr>
            <w:rFonts w:asciiTheme="minorHAnsi" w:hAnsiTheme="minorHAnsi"/>
            <w:noProof/>
            <w:szCs w:val="22"/>
            <w:lang w:eastAsia="pt-BR" w:bidi="ar-SA"/>
          </w:rPr>
          <w:tab/>
        </w:r>
        <w:r w:rsidR="00C00323" w:rsidRPr="00E05488">
          <w:rPr>
            <w:rStyle w:val="Hyperlink"/>
            <w:rFonts w:eastAsia="Century Schoolbook" w:cs="Arial"/>
            <w:smallCaps/>
            <w:noProof/>
            <w:spacing w:val="5"/>
            <w:lang w:eastAsia="pa-IN" w:bidi="pa-IN"/>
          </w:rPr>
          <w:t>Restrições</w:t>
        </w:r>
        <w:r w:rsidR="00C00323">
          <w:rPr>
            <w:noProof/>
            <w:webHidden/>
          </w:rPr>
          <w:tab/>
        </w:r>
        <w:r w:rsidR="00C00323">
          <w:rPr>
            <w:noProof/>
            <w:webHidden/>
          </w:rPr>
          <w:fldChar w:fldCharType="begin"/>
        </w:r>
        <w:r w:rsidR="00C00323">
          <w:rPr>
            <w:noProof/>
            <w:webHidden/>
          </w:rPr>
          <w:instrText xml:space="preserve"> PAGEREF _Toc487104615 \h </w:instrText>
        </w:r>
        <w:r w:rsidR="00C00323">
          <w:rPr>
            <w:noProof/>
            <w:webHidden/>
          </w:rPr>
        </w:r>
        <w:r w:rsidR="00C00323">
          <w:rPr>
            <w:noProof/>
            <w:webHidden/>
          </w:rPr>
          <w:fldChar w:fldCharType="separate"/>
        </w:r>
        <w:r w:rsidR="00D3560B">
          <w:rPr>
            <w:noProof/>
            <w:webHidden/>
          </w:rPr>
          <w:t>2</w:t>
        </w:r>
        <w:r w:rsidR="00C00323">
          <w:rPr>
            <w:noProof/>
            <w:webHidden/>
          </w:rPr>
          <w:fldChar w:fldCharType="end"/>
        </w:r>
      </w:hyperlink>
    </w:p>
    <w:p w14:paraId="50431B1F" w14:textId="506A2184" w:rsidR="00C00323" w:rsidRDefault="00000000">
      <w:pPr>
        <w:pStyle w:val="Sumrio1"/>
        <w:tabs>
          <w:tab w:val="left" w:pos="660"/>
          <w:tab w:val="right" w:leader="dot" w:pos="9736"/>
        </w:tabs>
        <w:rPr>
          <w:rFonts w:asciiTheme="minorHAnsi" w:hAnsiTheme="minorHAnsi"/>
          <w:noProof/>
          <w:szCs w:val="22"/>
          <w:lang w:eastAsia="pt-BR" w:bidi="ar-SA"/>
        </w:rPr>
      </w:pPr>
      <w:hyperlink w:anchor="_Toc487104616" w:history="1">
        <w:r w:rsidR="00C00323" w:rsidRPr="00E05488">
          <w:rPr>
            <w:rStyle w:val="Hyperlink"/>
            <w:rFonts w:eastAsia="Century Schoolbook" w:cs="Arial"/>
            <w:smallCaps/>
            <w:noProof/>
            <w:spacing w:val="5"/>
            <w:lang w:eastAsia="pa-IN" w:bidi="pa-IN"/>
          </w:rPr>
          <w:t>1.7.</w:t>
        </w:r>
        <w:r w:rsidR="00C00323">
          <w:rPr>
            <w:rFonts w:asciiTheme="minorHAnsi" w:hAnsiTheme="minorHAnsi"/>
            <w:noProof/>
            <w:szCs w:val="22"/>
            <w:lang w:eastAsia="pt-BR" w:bidi="ar-SA"/>
          </w:rPr>
          <w:tab/>
        </w:r>
        <w:r w:rsidR="00C00323" w:rsidRPr="00E05488">
          <w:rPr>
            <w:rStyle w:val="Hyperlink"/>
            <w:rFonts w:eastAsia="Century Schoolbook" w:cs="Arial"/>
            <w:smallCaps/>
            <w:noProof/>
            <w:spacing w:val="5"/>
            <w:lang w:eastAsia="pa-IN" w:bidi="pa-IN"/>
          </w:rPr>
          <w:t>Marcos do Projeto</w:t>
        </w:r>
        <w:r w:rsidR="00C00323">
          <w:rPr>
            <w:noProof/>
            <w:webHidden/>
          </w:rPr>
          <w:tab/>
        </w:r>
        <w:r w:rsidR="00C00323">
          <w:rPr>
            <w:noProof/>
            <w:webHidden/>
          </w:rPr>
          <w:fldChar w:fldCharType="begin"/>
        </w:r>
        <w:r w:rsidR="00C00323">
          <w:rPr>
            <w:noProof/>
            <w:webHidden/>
          </w:rPr>
          <w:instrText xml:space="preserve"> PAGEREF _Toc487104616 \h </w:instrText>
        </w:r>
        <w:r w:rsidR="00C00323">
          <w:rPr>
            <w:noProof/>
            <w:webHidden/>
          </w:rPr>
        </w:r>
        <w:r w:rsidR="00C00323">
          <w:rPr>
            <w:noProof/>
            <w:webHidden/>
          </w:rPr>
          <w:fldChar w:fldCharType="separate"/>
        </w:r>
        <w:r w:rsidR="00D3560B">
          <w:rPr>
            <w:noProof/>
            <w:webHidden/>
          </w:rPr>
          <w:t>2</w:t>
        </w:r>
        <w:r w:rsidR="00C00323">
          <w:rPr>
            <w:noProof/>
            <w:webHidden/>
          </w:rPr>
          <w:fldChar w:fldCharType="end"/>
        </w:r>
      </w:hyperlink>
    </w:p>
    <w:p w14:paraId="39745C0A" w14:textId="6BCD55B5" w:rsidR="00C00323" w:rsidRDefault="00000000">
      <w:pPr>
        <w:pStyle w:val="Sumrio1"/>
        <w:tabs>
          <w:tab w:val="left" w:pos="660"/>
          <w:tab w:val="right" w:leader="dot" w:pos="9736"/>
        </w:tabs>
        <w:rPr>
          <w:rFonts w:asciiTheme="minorHAnsi" w:hAnsiTheme="minorHAnsi"/>
          <w:noProof/>
          <w:szCs w:val="22"/>
          <w:lang w:eastAsia="pt-BR" w:bidi="ar-SA"/>
        </w:rPr>
      </w:pPr>
      <w:hyperlink w:anchor="_Toc487104617" w:history="1">
        <w:r w:rsidR="00C00323" w:rsidRPr="00E05488">
          <w:rPr>
            <w:rStyle w:val="Hyperlink"/>
            <w:rFonts w:eastAsia="Century Schoolbook" w:cs="Arial"/>
            <w:smallCaps/>
            <w:noProof/>
            <w:spacing w:val="5"/>
            <w:lang w:eastAsia="pa-IN" w:bidi="pa-IN"/>
          </w:rPr>
          <w:t>1.8.</w:t>
        </w:r>
        <w:r w:rsidR="00C00323">
          <w:rPr>
            <w:rFonts w:asciiTheme="minorHAnsi" w:hAnsiTheme="minorHAnsi"/>
            <w:noProof/>
            <w:szCs w:val="22"/>
            <w:lang w:eastAsia="pt-BR" w:bidi="ar-SA"/>
          </w:rPr>
          <w:tab/>
        </w:r>
        <w:r w:rsidR="00C00323" w:rsidRPr="00E05488">
          <w:rPr>
            <w:rStyle w:val="Hyperlink"/>
            <w:rFonts w:eastAsia="Century Schoolbook" w:cs="Arial"/>
            <w:smallCaps/>
            <w:noProof/>
            <w:spacing w:val="5"/>
            <w:lang w:eastAsia="pa-IN" w:bidi="pa-IN"/>
          </w:rPr>
          <w:t>Estrutura Analítica do Projeto - EAP</w:t>
        </w:r>
        <w:r w:rsidR="00C00323">
          <w:rPr>
            <w:noProof/>
            <w:webHidden/>
          </w:rPr>
          <w:tab/>
        </w:r>
        <w:r w:rsidR="00C00323">
          <w:rPr>
            <w:noProof/>
            <w:webHidden/>
          </w:rPr>
          <w:fldChar w:fldCharType="begin"/>
        </w:r>
        <w:r w:rsidR="00C00323">
          <w:rPr>
            <w:noProof/>
            <w:webHidden/>
          </w:rPr>
          <w:instrText xml:space="preserve"> PAGEREF _Toc487104617 \h </w:instrText>
        </w:r>
        <w:r w:rsidR="00C00323">
          <w:rPr>
            <w:noProof/>
            <w:webHidden/>
          </w:rPr>
        </w:r>
        <w:r w:rsidR="00C00323">
          <w:rPr>
            <w:noProof/>
            <w:webHidden/>
          </w:rPr>
          <w:fldChar w:fldCharType="separate"/>
        </w:r>
        <w:r w:rsidR="00D3560B">
          <w:rPr>
            <w:noProof/>
            <w:webHidden/>
          </w:rPr>
          <w:t>4</w:t>
        </w:r>
        <w:r w:rsidR="00C00323">
          <w:rPr>
            <w:noProof/>
            <w:webHidden/>
          </w:rPr>
          <w:fldChar w:fldCharType="end"/>
        </w:r>
      </w:hyperlink>
    </w:p>
    <w:p w14:paraId="3FFBC087" w14:textId="120D2323" w:rsidR="00C00323" w:rsidRDefault="00000000">
      <w:pPr>
        <w:pStyle w:val="Sumrio1"/>
        <w:tabs>
          <w:tab w:val="left" w:pos="660"/>
          <w:tab w:val="right" w:leader="dot" w:pos="9736"/>
        </w:tabs>
        <w:rPr>
          <w:rFonts w:asciiTheme="minorHAnsi" w:hAnsiTheme="minorHAnsi"/>
          <w:noProof/>
          <w:szCs w:val="22"/>
          <w:lang w:eastAsia="pt-BR" w:bidi="ar-SA"/>
        </w:rPr>
      </w:pPr>
      <w:hyperlink w:anchor="_Toc487104618" w:history="1">
        <w:r w:rsidR="00C00323" w:rsidRPr="00E05488">
          <w:rPr>
            <w:rStyle w:val="Hyperlink"/>
            <w:rFonts w:eastAsia="Century Schoolbook" w:cs="Arial"/>
            <w:smallCaps/>
            <w:noProof/>
            <w:spacing w:val="5"/>
            <w:lang w:eastAsia="pa-IN" w:bidi="pa-IN"/>
          </w:rPr>
          <w:t>1.9.</w:t>
        </w:r>
        <w:r w:rsidR="00C00323">
          <w:rPr>
            <w:rFonts w:asciiTheme="minorHAnsi" w:hAnsiTheme="minorHAnsi"/>
            <w:noProof/>
            <w:szCs w:val="22"/>
            <w:lang w:eastAsia="pt-BR" w:bidi="ar-SA"/>
          </w:rPr>
          <w:tab/>
        </w:r>
        <w:r w:rsidR="00C00323" w:rsidRPr="00E05488">
          <w:rPr>
            <w:rStyle w:val="Hyperlink"/>
            <w:rFonts w:eastAsia="Century Schoolbook" w:cs="Arial"/>
            <w:smallCaps/>
            <w:noProof/>
            <w:spacing w:val="5"/>
            <w:lang w:eastAsia="pa-IN" w:bidi="pa-IN"/>
          </w:rPr>
          <w:t>Dicionário da EAP</w:t>
        </w:r>
        <w:r w:rsidR="00C00323">
          <w:rPr>
            <w:noProof/>
            <w:webHidden/>
          </w:rPr>
          <w:tab/>
        </w:r>
        <w:r w:rsidR="00C00323">
          <w:rPr>
            <w:noProof/>
            <w:webHidden/>
          </w:rPr>
          <w:fldChar w:fldCharType="begin"/>
        </w:r>
        <w:r w:rsidR="00C00323">
          <w:rPr>
            <w:noProof/>
            <w:webHidden/>
          </w:rPr>
          <w:instrText xml:space="preserve"> PAGEREF _Toc487104618 \h </w:instrText>
        </w:r>
        <w:r w:rsidR="00C00323">
          <w:rPr>
            <w:noProof/>
            <w:webHidden/>
          </w:rPr>
        </w:r>
        <w:r w:rsidR="00C00323">
          <w:rPr>
            <w:noProof/>
            <w:webHidden/>
          </w:rPr>
          <w:fldChar w:fldCharType="separate"/>
        </w:r>
        <w:r w:rsidR="00D3560B">
          <w:rPr>
            <w:noProof/>
            <w:webHidden/>
          </w:rPr>
          <w:t>5</w:t>
        </w:r>
        <w:r w:rsidR="00C00323">
          <w:rPr>
            <w:noProof/>
            <w:webHidden/>
          </w:rPr>
          <w:fldChar w:fldCharType="end"/>
        </w:r>
      </w:hyperlink>
    </w:p>
    <w:p w14:paraId="3815CD2A" w14:textId="172828EA" w:rsidR="00C00323" w:rsidRDefault="00000000">
      <w:pPr>
        <w:pStyle w:val="Sumrio1"/>
        <w:tabs>
          <w:tab w:val="left" w:pos="880"/>
          <w:tab w:val="right" w:leader="dot" w:pos="9736"/>
        </w:tabs>
        <w:rPr>
          <w:rFonts w:asciiTheme="minorHAnsi" w:hAnsiTheme="minorHAnsi"/>
          <w:noProof/>
          <w:szCs w:val="22"/>
          <w:lang w:eastAsia="pt-BR" w:bidi="ar-SA"/>
        </w:rPr>
      </w:pPr>
      <w:hyperlink w:anchor="_Toc487104619" w:history="1">
        <w:r w:rsidR="00C00323" w:rsidRPr="00E05488">
          <w:rPr>
            <w:rStyle w:val="Hyperlink"/>
            <w:rFonts w:eastAsia="Century Schoolbook" w:cs="Arial"/>
            <w:smallCaps/>
            <w:noProof/>
            <w:spacing w:val="5"/>
            <w:lang w:eastAsia="pa-IN" w:bidi="pa-IN"/>
          </w:rPr>
          <w:t>1.10.</w:t>
        </w:r>
        <w:r w:rsidR="00C00323">
          <w:rPr>
            <w:rFonts w:asciiTheme="minorHAnsi" w:hAnsiTheme="minorHAnsi"/>
            <w:noProof/>
            <w:szCs w:val="22"/>
            <w:lang w:eastAsia="pt-BR" w:bidi="ar-SA"/>
          </w:rPr>
          <w:tab/>
        </w:r>
        <w:r w:rsidR="00C00323" w:rsidRPr="00E05488">
          <w:rPr>
            <w:rStyle w:val="Hyperlink"/>
            <w:rFonts w:eastAsia="Century Schoolbook" w:cs="Arial"/>
            <w:smallCaps/>
            <w:noProof/>
            <w:spacing w:val="5"/>
            <w:lang w:eastAsia="pa-IN" w:bidi="pa-IN"/>
          </w:rPr>
          <w:t>Papeis e Responsabilidades</w:t>
        </w:r>
        <w:r w:rsidR="00C00323">
          <w:rPr>
            <w:noProof/>
            <w:webHidden/>
          </w:rPr>
          <w:tab/>
        </w:r>
        <w:r w:rsidR="00C00323">
          <w:rPr>
            <w:noProof/>
            <w:webHidden/>
          </w:rPr>
          <w:fldChar w:fldCharType="begin"/>
        </w:r>
        <w:r w:rsidR="00C00323">
          <w:rPr>
            <w:noProof/>
            <w:webHidden/>
          </w:rPr>
          <w:instrText xml:space="preserve"> PAGEREF _Toc487104619 \h </w:instrText>
        </w:r>
        <w:r w:rsidR="00C00323">
          <w:rPr>
            <w:noProof/>
            <w:webHidden/>
          </w:rPr>
        </w:r>
        <w:r w:rsidR="00C00323">
          <w:rPr>
            <w:noProof/>
            <w:webHidden/>
          </w:rPr>
          <w:fldChar w:fldCharType="separate"/>
        </w:r>
        <w:r w:rsidR="00D3560B">
          <w:rPr>
            <w:noProof/>
            <w:webHidden/>
          </w:rPr>
          <w:t>8</w:t>
        </w:r>
        <w:r w:rsidR="00C00323">
          <w:rPr>
            <w:noProof/>
            <w:webHidden/>
          </w:rPr>
          <w:fldChar w:fldCharType="end"/>
        </w:r>
      </w:hyperlink>
    </w:p>
    <w:p w14:paraId="376CA118" w14:textId="40C04A47" w:rsidR="00C00323" w:rsidRDefault="00000000">
      <w:pPr>
        <w:pStyle w:val="Sumrio1"/>
        <w:tabs>
          <w:tab w:val="left" w:pos="440"/>
          <w:tab w:val="right" w:leader="dot" w:pos="9736"/>
        </w:tabs>
        <w:rPr>
          <w:rFonts w:asciiTheme="minorHAnsi" w:hAnsiTheme="minorHAnsi"/>
          <w:noProof/>
          <w:szCs w:val="22"/>
          <w:lang w:eastAsia="pt-BR" w:bidi="ar-SA"/>
        </w:rPr>
      </w:pPr>
      <w:hyperlink w:anchor="_Toc487104620" w:history="1">
        <w:r w:rsidR="00C00323" w:rsidRPr="00E05488">
          <w:rPr>
            <w:rStyle w:val="Hyperlink"/>
            <w:rFonts w:cs="Arial"/>
            <w:noProof/>
          </w:rPr>
          <w:t>2.</w:t>
        </w:r>
        <w:r w:rsidR="00C00323">
          <w:rPr>
            <w:rFonts w:asciiTheme="minorHAnsi" w:hAnsiTheme="minorHAnsi"/>
            <w:noProof/>
            <w:szCs w:val="22"/>
            <w:lang w:eastAsia="pt-BR" w:bidi="ar-SA"/>
          </w:rPr>
          <w:tab/>
        </w:r>
        <w:r w:rsidR="00C00323" w:rsidRPr="00E05488">
          <w:rPr>
            <w:rStyle w:val="Hyperlink"/>
            <w:rFonts w:cs="Arial"/>
            <w:noProof/>
          </w:rPr>
          <w:t>GERENCIAMENTO DO ESCOPO</w:t>
        </w:r>
        <w:r w:rsidR="00C00323">
          <w:rPr>
            <w:noProof/>
            <w:webHidden/>
          </w:rPr>
          <w:tab/>
        </w:r>
        <w:r w:rsidR="00C00323">
          <w:rPr>
            <w:noProof/>
            <w:webHidden/>
          </w:rPr>
          <w:fldChar w:fldCharType="begin"/>
        </w:r>
        <w:r w:rsidR="00C00323">
          <w:rPr>
            <w:noProof/>
            <w:webHidden/>
          </w:rPr>
          <w:instrText xml:space="preserve"> PAGEREF _Toc487104620 \h </w:instrText>
        </w:r>
        <w:r w:rsidR="00C00323">
          <w:rPr>
            <w:noProof/>
            <w:webHidden/>
          </w:rPr>
        </w:r>
        <w:r w:rsidR="00C00323">
          <w:rPr>
            <w:noProof/>
            <w:webHidden/>
          </w:rPr>
          <w:fldChar w:fldCharType="separate"/>
        </w:r>
        <w:r w:rsidR="00D3560B">
          <w:rPr>
            <w:noProof/>
            <w:webHidden/>
          </w:rPr>
          <w:t>11</w:t>
        </w:r>
        <w:r w:rsidR="00C00323">
          <w:rPr>
            <w:noProof/>
            <w:webHidden/>
          </w:rPr>
          <w:fldChar w:fldCharType="end"/>
        </w:r>
      </w:hyperlink>
    </w:p>
    <w:p w14:paraId="5D6CF194" w14:textId="710BB036" w:rsidR="00C00323" w:rsidRDefault="00000000">
      <w:pPr>
        <w:pStyle w:val="Sumrio1"/>
        <w:tabs>
          <w:tab w:val="left" w:pos="440"/>
          <w:tab w:val="right" w:leader="dot" w:pos="9736"/>
        </w:tabs>
        <w:rPr>
          <w:rFonts w:asciiTheme="minorHAnsi" w:hAnsiTheme="minorHAnsi"/>
          <w:noProof/>
          <w:szCs w:val="22"/>
          <w:lang w:eastAsia="pt-BR" w:bidi="ar-SA"/>
        </w:rPr>
      </w:pPr>
      <w:hyperlink w:anchor="_Toc487104621" w:history="1">
        <w:r w:rsidR="00C00323" w:rsidRPr="00E05488">
          <w:rPr>
            <w:rStyle w:val="Hyperlink"/>
            <w:rFonts w:cs="Arial"/>
            <w:noProof/>
          </w:rPr>
          <w:t>3.</w:t>
        </w:r>
        <w:r w:rsidR="00C00323">
          <w:rPr>
            <w:rFonts w:asciiTheme="minorHAnsi" w:hAnsiTheme="minorHAnsi"/>
            <w:noProof/>
            <w:szCs w:val="22"/>
            <w:lang w:eastAsia="pt-BR" w:bidi="ar-SA"/>
          </w:rPr>
          <w:tab/>
        </w:r>
        <w:r w:rsidR="00C00323" w:rsidRPr="00E05488">
          <w:rPr>
            <w:rStyle w:val="Hyperlink"/>
            <w:rFonts w:cs="Arial"/>
            <w:noProof/>
          </w:rPr>
          <w:t>GERENCIAMENTO DO TEMPO</w:t>
        </w:r>
        <w:r w:rsidR="00C00323">
          <w:rPr>
            <w:noProof/>
            <w:webHidden/>
          </w:rPr>
          <w:tab/>
        </w:r>
        <w:r w:rsidR="00C00323">
          <w:rPr>
            <w:noProof/>
            <w:webHidden/>
          </w:rPr>
          <w:fldChar w:fldCharType="begin"/>
        </w:r>
        <w:r w:rsidR="00C00323">
          <w:rPr>
            <w:noProof/>
            <w:webHidden/>
          </w:rPr>
          <w:instrText xml:space="preserve"> PAGEREF _Toc487104621 \h </w:instrText>
        </w:r>
        <w:r w:rsidR="00C00323">
          <w:rPr>
            <w:noProof/>
            <w:webHidden/>
          </w:rPr>
        </w:r>
        <w:r w:rsidR="00C00323">
          <w:rPr>
            <w:noProof/>
            <w:webHidden/>
          </w:rPr>
          <w:fldChar w:fldCharType="separate"/>
        </w:r>
        <w:r w:rsidR="00D3560B">
          <w:rPr>
            <w:noProof/>
            <w:webHidden/>
          </w:rPr>
          <w:t>11</w:t>
        </w:r>
        <w:r w:rsidR="00C00323">
          <w:rPr>
            <w:noProof/>
            <w:webHidden/>
          </w:rPr>
          <w:fldChar w:fldCharType="end"/>
        </w:r>
      </w:hyperlink>
    </w:p>
    <w:p w14:paraId="377CAF21" w14:textId="475F8965" w:rsidR="00C00323" w:rsidRDefault="00000000">
      <w:pPr>
        <w:pStyle w:val="Sumrio1"/>
        <w:tabs>
          <w:tab w:val="left" w:pos="440"/>
          <w:tab w:val="right" w:leader="dot" w:pos="9736"/>
        </w:tabs>
        <w:rPr>
          <w:rFonts w:asciiTheme="minorHAnsi" w:hAnsiTheme="minorHAnsi"/>
          <w:noProof/>
          <w:szCs w:val="22"/>
          <w:lang w:eastAsia="pt-BR" w:bidi="ar-SA"/>
        </w:rPr>
      </w:pPr>
      <w:hyperlink w:anchor="_Toc487104622" w:history="1">
        <w:r w:rsidR="00C00323" w:rsidRPr="00E05488">
          <w:rPr>
            <w:rStyle w:val="Hyperlink"/>
            <w:rFonts w:cs="Arial"/>
            <w:noProof/>
          </w:rPr>
          <w:t>4.</w:t>
        </w:r>
        <w:r w:rsidR="00C00323">
          <w:rPr>
            <w:rFonts w:asciiTheme="minorHAnsi" w:hAnsiTheme="minorHAnsi"/>
            <w:noProof/>
            <w:szCs w:val="22"/>
            <w:lang w:eastAsia="pt-BR" w:bidi="ar-SA"/>
          </w:rPr>
          <w:tab/>
        </w:r>
        <w:r w:rsidR="00C00323" w:rsidRPr="00E05488">
          <w:rPr>
            <w:rStyle w:val="Hyperlink"/>
            <w:rFonts w:cs="Arial"/>
            <w:noProof/>
          </w:rPr>
          <w:t>GERENCIAMENTO DE CUSTOS</w:t>
        </w:r>
        <w:r w:rsidR="00C00323">
          <w:rPr>
            <w:noProof/>
            <w:webHidden/>
          </w:rPr>
          <w:tab/>
        </w:r>
        <w:r w:rsidR="00C00323">
          <w:rPr>
            <w:noProof/>
            <w:webHidden/>
          </w:rPr>
          <w:fldChar w:fldCharType="begin"/>
        </w:r>
        <w:r w:rsidR="00C00323">
          <w:rPr>
            <w:noProof/>
            <w:webHidden/>
          </w:rPr>
          <w:instrText xml:space="preserve"> PAGEREF _Toc487104622 \h </w:instrText>
        </w:r>
        <w:r w:rsidR="00C00323">
          <w:rPr>
            <w:noProof/>
            <w:webHidden/>
          </w:rPr>
        </w:r>
        <w:r w:rsidR="00C00323">
          <w:rPr>
            <w:noProof/>
            <w:webHidden/>
          </w:rPr>
          <w:fldChar w:fldCharType="separate"/>
        </w:r>
        <w:r w:rsidR="00D3560B">
          <w:rPr>
            <w:noProof/>
            <w:webHidden/>
          </w:rPr>
          <w:t>12</w:t>
        </w:r>
        <w:r w:rsidR="00C00323">
          <w:rPr>
            <w:noProof/>
            <w:webHidden/>
          </w:rPr>
          <w:fldChar w:fldCharType="end"/>
        </w:r>
      </w:hyperlink>
    </w:p>
    <w:p w14:paraId="45576233" w14:textId="67BE0ED7" w:rsidR="00C00323" w:rsidRDefault="00000000">
      <w:pPr>
        <w:pStyle w:val="Sumrio1"/>
        <w:tabs>
          <w:tab w:val="left" w:pos="440"/>
          <w:tab w:val="right" w:leader="dot" w:pos="9736"/>
        </w:tabs>
        <w:rPr>
          <w:rFonts w:asciiTheme="minorHAnsi" w:hAnsiTheme="minorHAnsi"/>
          <w:noProof/>
          <w:szCs w:val="22"/>
          <w:lang w:eastAsia="pt-BR" w:bidi="ar-SA"/>
        </w:rPr>
      </w:pPr>
      <w:hyperlink w:anchor="_Toc487104623" w:history="1">
        <w:r w:rsidR="00C00323" w:rsidRPr="00E05488">
          <w:rPr>
            <w:rStyle w:val="Hyperlink"/>
            <w:rFonts w:cs="Arial"/>
            <w:noProof/>
          </w:rPr>
          <w:t>5.</w:t>
        </w:r>
        <w:r w:rsidR="00C00323">
          <w:rPr>
            <w:rFonts w:asciiTheme="minorHAnsi" w:hAnsiTheme="minorHAnsi"/>
            <w:noProof/>
            <w:szCs w:val="22"/>
            <w:lang w:eastAsia="pt-BR" w:bidi="ar-SA"/>
          </w:rPr>
          <w:tab/>
        </w:r>
        <w:r w:rsidR="00C00323" w:rsidRPr="00E05488">
          <w:rPr>
            <w:rStyle w:val="Hyperlink"/>
            <w:rFonts w:cs="Arial"/>
            <w:noProof/>
          </w:rPr>
          <w:t>GERENCIAMENTO DA QUALIDADE</w:t>
        </w:r>
        <w:r w:rsidR="00C00323">
          <w:rPr>
            <w:noProof/>
            <w:webHidden/>
          </w:rPr>
          <w:tab/>
        </w:r>
        <w:r w:rsidR="00C00323">
          <w:rPr>
            <w:noProof/>
            <w:webHidden/>
          </w:rPr>
          <w:fldChar w:fldCharType="begin"/>
        </w:r>
        <w:r w:rsidR="00C00323">
          <w:rPr>
            <w:noProof/>
            <w:webHidden/>
          </w:rPr>
          <w:instrText xml:space="preserve"> PAGEREF _Toc487104623 \h </w:instrText>
        </w:r>
        <w:r w:rsidR="00C00323">
          <w:rPr>
            <w:noProof/>
            <w:webHidden/>
          </w:rPr>
        </w:r>
        <w:r w:rsidR="00C00323">
          <w:rPr>
            <w:noProof/>
            <w:webHidden/>
          </w:rPr>
          <w:fldChar w:fldCharType="separate"/>
        </w:r>
        <w:r w:rsidR="00D3560B">
          <w:rPr>
            <w:noProof/>
            <w:webHidden/>
          </w:rPr>
          <w:t>13</w:t>
        </w:r>
        <w:r w:rsidR="00C00323">
          <w:rPr>
            <w:noProof/>
            <w:webHidden/>
          </w:rPr>
          <w:fldChar w:fldCharType="end"/>
        </w:r>
      </w:hyperlink>
    </w:p>
    <w:p w14:paraId="445F16DE" w14:textId="63D5C75E" w:rsidR="00C00323" w:rsidRDefault="00000000">
      <w:pPr>
        <w:pStyle w:val="Sumrio1"/>
        <w:tabs>
          <w:tab w:val="left" w:pos="440"/>
          <w:tab w:val="right" w:leader="dot" w:pos="9736"/>
        </w:tabs>
        <w:rPr>
          <w:rFonts w:asciiTheme="minorHAnsi" w:hAnsiTheme="minorHAnsi"/>
          <w:noProof/>
          <w:szCs w:val="22"/>
          <w:lang w:eastAsia="pt-BR" w:bidi="ar-SA"/>
        </w:rPr>
      </w:pPr>
      <w:hyperlink w:anchor="_Toc487104624" w:history="1">
        <w:r w:rsidR="00C00323" w:rsidRPr="00E05488">
          <w:rPr>
            <w:rStyle w:val="Hyperlink"/>
            <w:rFonts w:cs="Arial"/>
            <w:noProof/>
          </w:rPr>
          <w:t>6.</w:t>
        </w:r>
        <w:r w:rsidR="00C00323">
          <w:rPr>
            <w:rFonts w:asciiTheme="minorHAnsi" w:hAnsiTheme="minorHAnsi"/>
            <w:noProof/>
            <w:szCs w:val="22"/>
            <w:lang w:eastAsia="pt-BR" w:bidi="ar-SA"/>
          </w:rPr>
          <w:tab/>
        </w:r>
        <w:r w:rsidR="00C00323" w:rsidRPr="00E05488">
          <w:rPr>
            <w:rStyle w:val="Hyperlink"/>
            <w:rFonts w:cs="Arial"/>
            <w:noProof/>
          </w:rPr>
          <w:t>GERENCIAMENTO DE RECURSOS HUMANOS</w:t>
        </w:r>
        <w:r w:rsidR="00C00323">
          <w:rPr>
            <w:noProof/>
            <w:webHidden/>
          </w:rPr>
          <w:tab/>
        </w:r>
        <w:r w:rsidR="00C00323">
          <w:rPr>
            <w:noProof/>
            <w:webHidden/>
          </w:rPr>
          <w:fldChar w:fldCharType="begin"/>
        </w:r>
        <w:r w:rsidR="00C00323">
          <w:rPr>
            <w:noProof/>
            <w:webHidden/>
          </w:rPr>
          <w:instrText xml:space="preserve"> PAGEREF _Toc487104624 \h </w:instrText>
        </w:r>
        <w:r w:rsidR="00C00323">
          <w:rPr>
            <w:noProof/>
            <w:webHidden/>
          </w:rPr>
        </w:r>
        <w:r w:rsidR="00C00323">
          <w:rPr>
            <w:noProof/>
            <w:webHidden/>
          </w:rPr>
          <w:fldChar w:fldCharType="separate"/>
        </w:r>
        <w:r w:rsidR="00D3560B">
          <w:rPr>
            <w:noProof/>
            <w:webHidden/>
          </w:rPr>
          <w:t>14</w:t>
        </w:r>
        <w:r w:rsidR="00C00323">
          <w:rPr>
            <w:noProof/>
            <w:webHidden/>
          </w:rPr>
          <w:fldChar w:fldCharType="end"/>
        </w:r>
      </w:hyperlink>
    </w:p>
    <w:p w14:paraId="0EFD2269" w14:textId="23763655" w:rsidR="00C00323" w:rsidRDefault="00000000">
      <w:pPr>
        <w:pStyle w:val="Sumrio1"/>
        <w:tabs>
          <w:tab w:val="left" w:pos="660"/>
          <w:tab w:val="right" w:leader="dot" w:pos="9736"/>
        </w:tabs>
        <w:rPr>
          <w:rFonts w:asciiTheme="minorHAnsi" w:hAnsiTheme="minorHAnsi"/>
          <w:noProof/>
          <w:szCs w:val="22"/>
          <w:lang w:eastAsia="pt-BR" w:bidi="ar-SA"/>
        </w:rPr>
      </w:pPr>
      <w:hyperlink w:anchor="_Toc487104625" w:history="1">
        <w:r w:rsidR="00C00323" w:rsidRPr="00E05488">
          <w:rPr>
            <w:rStyle w:val="Hyperlink"/>
            <w:rFonts w:eastAsia="Century Schoolbook" w:cs="Arial"/>
            <w:smallCaps/>
            <w:noProof/>
            <w:spacing w:val="5"/>
            <w:lang w:eastAsia="pa-IN" w:bidi="pa-IN"/>
          </w:rPr>
          <w:t>6.1</w:t>
        </w:r>
        <w:r w:rsidR="00C00323">
          <w:rPr>
            <w:rFonts w:asciiTheme="minorHAnsi" w:hAnsiTheme="minorHAnsi"/>
            <w:noProof/>
            <w:szCs w:val="22"/>
            <w:lang w:eastAsia="pt-BR" w:bidi="ar-SA"/>
          </w:rPr>
          <w:tab/>
        </w:r>
        <w:r w:rsidR="00C00323" w:rsidRPr="00E05488">
          <w:rPr>
            <w:rStyle w:val="Hyperlink"/>
            <w:rFonts w:eastAsia="Century Schoolbook" w:cs="Arial"/>
            <w:smallCaps/>
            <w:noProof/>
            <w:spacing w:val="5"/>
            <w:lang w:eastAsia="pa-IN" w:bidi="pa-IN"/>
          </w:rPr>
          <w:t>Organograma do Projeto</w:t>
        </w:r>
        <w:r w:rsidR="00C00323">
          <w:rPr>
            <w:noProof/>
            <w:webHidden/>
          </w:rPr>
          <w:tab/>
        </w:r>
        <w:r w:rsidR="00C00323">
          <w:rPr>
            <w:noProof/>
            <w:webHidden/>
          </w:rPr>
          <w:fldChar w:fldCharType="begin"/>
        </w:r>
        <w:r w:rsidR="00C00323">
          <w:rPr>
            <w:noProof/>
            <w:webHidden/>
          </w:rPr>
          <w:instrText xml:space="preserve"> PAGEREF _Toc487104625 \h </w:instrText>
        </w:r>
        <w:r w:rsidR="00C00323">
          <w:rPr>
            <w:noProof/>
            <w:webHidden/>
          </w:rPr>
        </w:r>
        <w:r w:rsidR="00C00323">
          <w:rPr>
            <w:noProof/>
            <w:webHidden/>
          </w:rPr>
          <w:fldChar w:fldCharType="separate"/>
        </w:r>
        <w:r w:rsidR="00D3560B">
          <w:rPr>
            <w:noProof/>
            <w:webHidden/>
          </w:rPr>
          <w:t>14</w:t>
        </w:r>
        <w:r w:rsidR="00C00323">
          <w:rPr>
            <w:noProof/>
            <w:webHidden/>
          </w:rPr>
          <w:fldChar w:fldCharType="end"/>
        </w:r>
      </w:hyperlink>
    </w:p>
    <w:p w14:paraId="201DCEDE" w14:textId="24A8E813" w:rsidR="00C00323" w:rsidRDefault="00000000">
      <w:pPr>
        <w:pStyle w:val="Sumrio1"/>
        <w:tabs>
          <w:tab w:val="left" w:pos="660"/>
          <w:tab w:val="right" w:leader="dot" w:pos="9736"/>
        </w:tabs>
        <w:rPr>
          <w:rFonts w:asciiTheme="minorHAnsi" w:hAnsiTheme="minorHAnsi"/>
          <w:noProof/>
          <w:szCs w:val="22"/>
          <w:lang w:eastAsia="pt-BR" w:bidi="ar-SA"/>
        </w:rPr>
      </w:pPr>
      <w:hyperlink w:anchor="_Toc487104626" w:history="1">
        <w:r w:rsidR="00C00323" w:rsidRPr="00E05488">
          <w:rPr>
            <w:rStyle w:val="Hyperlink"/>
            <w:rFonts w:eastAsia="Century Schoolbook" w:cs="Arial"/>
            <w:smallCaps/>
            <w:noProof/>
            <w:spacing w:val="5"/>
            <w:lang w:eastAsia="pa-IN" w:bidi="pa-IN"/>
          </w:rPr>
          <w:t>6.2</w:t>
        </w:r>
        <w:r w:rsidR="00C00323">
          <w:rPr>
            <w:rFonts w:asciiTheme="minorHAnsi" w:hAnsiTheme="minorHAnsi"/>
            <w:noProof/>
            <w:szCs w:val="22"/>
            <w:lang w:eastAsia="pt-BR" w:bidi="ar-SA"/>
          </w:rPr>
          <w:tab/>
        </w:r>
        <w:r w:rsidR="00C00323" w:rsidRPr="00E05488">
          <w:rPr>
            <w:rStyle w:val="Hyperlink"/>
            <w:rFonts w:eastAsia="Century Schoolbook" w:cs="Arial"/>
            <w:smallCaps/>
            <w:noProof/>
            <w:spacing w:val="5"/>
            <w:lang w:eastAsia="pa-IN" w:bidi="pa-IN"/>
          </w:rPr>
          <w:t>Diretório da Equipe do Projeto</w:t>
        </w:r>
        <w:r w:rsidR="00C00323">
          <w:rPr>
            <w:noProof/>
            <w:webHidden/>
          </w:rPr>
          <w:tab/>
        </w:r>
        <w:r w:rsidR="00C00323">
          <w:rPr>
            <w:noProof/>
            <w:webHidden/>
          </w:rPr>
          <w:fldChar w:fldCharType="begin"/>
        </w:r>
        <w:r w:rsidR="00C00323">
          <w:rPr>
            <w:noProof/>
            <w:webHidden/>
          </w:rPr>
          <w:instrText xml:space="preserve"> PAGEREF _Toc487104626 \h </w:instrText>
        </w:r>
        <w:r w:rsidR="00C00323">
          <w:rPr>
            <w:noProof/>
            <w:webHidden/>
          </w:rPr>
        </w:r>
        <w:r w:rsidR="00C00323">
          <w:rPr>
            <w:noProof/>
            <w:webHidden/>
          </w:rPr>
          <w:fldChar w:fldCharType="separate"/>
        </w:r>
        <w:r w:rsidR="00D3560B">
          <w:rPr>
            <w:noProof/>
            <w:webHidden/>
          </w:rPr>
          <w:t>14</w:t>
        </w:r>
        <w:r w:rsidR="00C00323">
          <w:rPr>
            <w:noProof/>
            <w:webHidden/>
          </w:rPr>
          <w:fldChar w:fldCharType="end"/>
        </w:r>
      </w:hyperlink>
    </w:p>
    <w:p w14:paraId="3295E162" w14:textId="539491B8" w:rsidR="00C00323" w:rsidRDefault="00000000">
      <w:pPr>
        <w:pStyle w:val="Sumrio1"/>
        <w:tabs>
          <w:tab w:val="left" w:pos="440"/>
          <w:tab w:val="right" w:leader="dot" w:pos="9736"/>
        </w:tabs>
        <w:rPr>
          <w:rFonts w:asciiTheme="minorHAnsi" w:hAnsiTheme="minorHAnsi"/>
          <w:noProof/>
          <w:szCs w:val="22"/>
          <w:lang w:eastAsia="pt-BR" w:bidi="ar-SA"/>
        </w:rPr>
      </w:pPr>
      <w:hyperlink w:anchor="_Toc487104627" w:history="1">
        <w:r w:rsidR="00C00323" w:rsidRPr="00E05488">
          <w:rPr>
            <w:rStyle w:val="Hyperlink"/>
            <w:rFonts w:cs="Arial"/>
            <w:noProof/>
          </w:rPr>
          <w:t>7.</w:t>
        </w:r>
        <w:r w:rsidR="00C00323">
          <w:rPr>
            <w:rFonts w:asciiTheme="minorHAnsi" w:hAnsiTheme="minorHAnsi"/>
            <w:noProof/>
            <w:szCs w:val="22"/>
            <w:lang w:eastAsia="pt-BR" w:bidi="ar-SA"/>
          </w:rPr>
          <w:tab/>
        </w:r>
        <w:r w:rsidR="00C00323" w:rsidRPr="00E05488">
          <w:rPr>
            <w:rStyle w:val="Hyperlink"/>
            <w:rFonts w:cs="Arial"/>
            <w:noProof/>
          </w:rPr>
          <w:t>GERENCIAMENTO DA COMUNICAÇÃO</w:t>
        </w:r>
        <w:r w:rsidR="00C00323">
          <w:rPr>
            <w:noProof/>
            <w:webHidden/>
          </w:rPr>
          <w:tab/>
        </w:r>
        <w:r w:rsidR="00C00323">
          <w:rPr>
            <w:noProof/>
            <w:webHidden/>
          </w:rPr>
          <w:fldChar w:fldCharType="begin"/>
        </w:r>
        <w:r w:rsidR="00C00323">
          <w:rPr>
            <w:noProof/>
            <w:webHidden/>
          </w:rPr>
          <w:instrText xml:space="preserve"> PAGEREF _Toc487104627 \h </w:instrText>
        </w:r>
        <w:r w:rsidR="00C00323">
          <w:rPr>
            <w:noProof/>
            <w:webHidden/>
          </w:rPr>
        </w:r>
        <w:r w:rsidR="00C00323">
          <w:rPr>
            <w:noProof/>
            <w:webHidden/>
          </w:rPr>
          <w:fldChar w:fldCharType="separate"/>
        </w:r>
        <w:r w:rsidR="00D3560B">
          <w:rPr>
            <w:noProof/>
            <w:webHidden/>
          </w:rPr>
          <w:t>15</w:t>
        </w:r>
        <w:r w:rsidR="00C00323">
          <w:rPr>
            <w:noProof/>
            <w:webHidden/>
          </w:rPr>
          <w:fldChar w:fldCharType="end"/>
        </w:r>
      </w:hyperlink>
    </w:p>
    <w:p w14:paraId="3AF43210" w14:textId="76BF1E2D" w:rsidR="00C00323" w:rsidRDefault="00000000">
      <w:pPr>
        <w:pStyle w:val="Sumrio1"/>
        <w:tabs>
          <w:tab w:val="left" w:pos="660"/>
          <w:tab w:val="right" w:leader="dot" w:pos="9736"/>
        </w:tabs>
        <w:rPr>
          <w:rFonts w:asciiTheme="minorHAnsi" w:hAnsiTheme="minorHAnsi"/>
          <w:noProof/>
          <w:szCs w:val="22"/>
          <w:lang w:eastAsia="pt-BR" w:bidi="ar-SA"/>
        </w:rPr>
      </w:pPr>
      <w:hyperlink w:anchor="_Toc487104628" w:history="1">
        <w:r w:rsidR="00C00323" w:rsidRPr="00E05488">
          <w:rPr>
            <w:rStyle w:val="Hyperlink"/>
            <w:rFonts w:eastAsia="Century Schoolbook" w:cs="Arial"/>
            <w:smallCaps/>
            <w:noProof/>
            <w:spacing w:val="5"/>
            <w:lang w:eastAsia="pa-IN" w:bidi="pa-IN"/>
          </w:rPr>
          <w:t>7.1</w:t>
        </w:r>
        <w:r w:rsidR="00C00323">
          <w:rPr>
            <w:rFonts w:asciiTheme="minorHAnsi" w:hAnsiTheme="minorHAnsi"/>
            <w:noProof/>
            <w:szCs w:val="22"/>
            <w:lang w:eastAsia="pt-BR" w:bidi="ar-SA"/>
          </w:rPr>
          <w:tab/>
        </w:r>
        <w:r w:rsidR="00C00323" w:rsidRPr="00E05488">
          <w:rPr>
            <w:rStyle w:val="Hyperlink"/>
            <w:rFonts w:eastAsia="Century Schoolbook" w:cs="Arial"/>
            <w:smallCaps/>
            <w:noProof/>
            <w:spacing w:val="5"/>
            <w:lang w:eastAsia="pa-IN" w:bidi="pa-IN"/>
          </w:rPr>
          <w:t>Matriz de Comunicação</w:t>
        </w:r>
        <w:r w:rsidR="00C00323">
          <w:rPr>
            <w:noProof/>
            <w:webHidden/>
          </w:rPr>
          <w:tab/>
        </w:r>
        <w:r w:rsidR="00C00323">
          <w:rPr>
            <w:noProof/>
            <w:webHidden/>
          </w:rPr>
          <w:fldChar w:fldCharType="begin"/>
        </w:r>
        <w:r w:rsidR="00C00323">
          <w:rPr>
            <w:noProof/>
            <w:webHidden/>
          </w:rPr>
          <w:instrText xml:space="preserve"> PAGEREF _Toc487104628 \h </w:instrText>
        </w:r>
        <w:r w:rsidR="00C00323">
          <w:rPr>
            <w:noProof/>
            <w:webHidden/>
          </w:rPr>
        </w:r>
        <w:r w:rsidR="00C00323">
          <w:rPr>
            <w:noProof/>
            <w:webHidden/>
          </w:rPr>
          <w:fldChar w:fldCharType="separate"/>
        </w:r>
        <w:r w:rsidR="00D3560B">
          <w:rPr>
            <w:noProof/>
            <w:webHidden/>
          </w:rPr>
          <w:t>15</w:t>
        </w:r>
        <w:r w:rsidR="00C00323">
          <w:rPr>
            <w:noProof/>
            <w:webHidden/>
          </w:rPr>
          <w:fldChar w:fldCharType="end"/>
        </w:r>
      </w:hyperlink>
    </w:p>
    <w:p w14:paraId="453151E6" w14:textId="12837757" w:rsidR="00C00323" w:rsidRDefault="00000000">
      <w:pPr>
        <w:pStyle w:val="Sumrio1"/>
        <w:tabs>
          <w:tab w:val="left" w:pos="440"/>
          <w:tab w:val="right" w:leader="dot" w:pos="9736"/>
        </w:tabs>
        <w:rPr>
          <w:rFonts w:asciiTheme="minorHAnsi" w:hAnsiTheme="minorHAnsi"/>
          <w:noProof/>
          <w:szCs w:val="22"/>
          <w:lang w:eastAsia="pt-BR" w:bidi="ar-SA"/>
        </w:rPr>
      </w:pPr>
      <w:hyperlink w:anchor="_Toc487104629" w:history="1">
        <w:r w:rsidR="00C00323" w:rsidRPr="00E05488">
          <w:rPr>
            <w:rStyle w:val="Hyperlink"/>
            <w:rFonts w:cs="Arial"/>
            <w:noProof/>
          </w:rPr>
          <w:t>8.</w:t>
        </w:r>
        <w:r w:rsidR="00C00323">
          <w:rPr>
            <w:rFonts w:asciiTheme="minorHAnsi" w:hAnsiTheme="minorHAnsi"/>
            <w:noProof/>
            <w:szCs w:val="22"/>
            <w:lang w:eastAsia="pt-BR" w:bidi="ar-SA"/>
          </w:rPr>
          <w:tab/>
        </w:r>
        <w:r w:rsidR="00C00323" w:rsidRPr="00E05488">
          <w:rPr>
            <w:rStyle w:val="Hyperlink"/>
            <w:rFonts w:cs="Arial"/>
            <w:noProof/>
          </w:rPr>
          <w:t>GERENCIAMENTO DE RISCOS</w:t>
        </w:r>
        <w:r w:rsidR="00C00323">
          <w:rPr>
            <w:noProof/>
            <w:webHidden/>
          </w:rPr>
          <w:tab/>
        </w:r>
        <w:r w:rsidR="00C00323">
          <w:rPr>
            <w:noProof/>
            <w:webHidden/>
          </w:rPr>
          <w:fldChar w:fldCharType="begin"/>
        </w:r>
        <w:r w:rsidR="00C00323">
          <w:rPr>
            <w:noProof/>
            <w:webHidden/>
          </w:rPr>
          <w:instrText xml:space="preserve"> PAGEREF _Toc487104629 \h </w:instrText>
        </w:r>
        <w:r w:rsidR="00C00323">
          <w:rPr>
            <w:noProof/>
            <w:webHidden/>
          </w:rPr>
        </w:r>
        <w:r w:rsidR="00C00323">
          <w:rPr>
            <w:noProof/>
            <w:webHidden/>
          </w:rPr>
          <w:fldChar w:fldCharType="separate"/>
        </w:r>
        <w:r w:rsidR="00D3560B">
          <w:rPr>
            <w:noProof/>
            <w:webHidden/>
          </w:rPr>
          <w:t>17</w:t>
        </w:r>
        <w:r w:rsidR="00C00323">
          <w:rPr>
            <w:noProof/>
            <w:webHidden/>
          </w:rPr>
          <w:fldChar w:fldCharType="end"/>
        </w:r>
      </w:hyperlink>
    </w:p>
    <w:p w14:paraId="101FC657" w14:textId="2887D869" w:rsidR="00C00323" w:rsidRDefault="00000000">
      <w:pPr>
        <w:pStyle w:val="Sumrio1"/>
        <w:tabs>
          <w:tab w:val="left" w:pos="440"/>
          <w:tab w:val="right" w:leader="dot" w:pos="9736"/>
        </w:tabs>
        <w:rPr>
          <w:rFonts w:asciiTheme="minorHAnsi" w:hAnsiTheme="minorHAnsi"/>
          <w:noProof/>
          <w:szCs w:val="22"/>
          <w:lang w:eastAsia="pt-BR" w:bidi="ar-SA"/>
        </w:rPr>
      </w:pPr>
      <w:hyperlink w:anchor="_Toc487104630" w:history="1">
        <w:r w:rsidR="00C00323" w:rsidRPr="00E05488">
          <w:rPr>
            <w:rStyle w:val="Hyperlink"/>
            <w:rFonts w:cs="Arial"/>
            <w:noProof/>
          </w:rPr>
          <w:t>9.</w:t>
        </w:r>
        <w:r w:rsidR="00C00323">
          <w:rPr>
            <w:rFonts w:asciiTheme="minorHAnsi" w:hAnsiTheme="minorHAnsi"/>
            <w:noProof/>
            <w:szCs w:val="22"/>
            <w:lang w:eastAsia="pt-BR" w:bidi="ar-SA"/>
          </w:rPr>
          <w:tab/>
        </w:r>
        <w:r w:rsidR="00C00323" w:rsidRPr="00E05488">
          <w:rPr>
            <w:rStyle w:val="Hyperlink"/>
            <w:rFonts w:cs="Arial"/>
            <w:noProof/>
          </w:rPr>
          <w:t>GERENCIAMENTO DE AQUISIÇÕES</w:t>
        </w:r>
        <w:r w:rsidR="00C00323">
          <w:rPr>
            <w:noProof/>
            <w:webHidden/>
          </w:rPr>
          <w:tab/>
        </w:r>
        <w:r w:rsidR="00C00323">
          <w:rPr>
            <w:noProof/>
            <w:webHidden/>
          </w:rPr>
          <w:fldChar w:fldCharType="begin"/>
        </w:r>
        <w:r w:rsidR="00C00323">
          <w:rPr>
            <w:noProof/>
            <w:webHidden/>
          </w:rPr>
          <w:instrText xml:space="preserve"> PAGEREF _Toc487104630 \h </w:instrText>
        </w:r>
        <w:r w:rsidR="00C00323">
          <w:rPr>
            <w:noProof/>
            <w:webHidden/>
          </w:rPr>
        </w:r>
        <w:r w:rsidR="00C00323">
          <w:rPr>
            <w:noProof/>
            <w:webHidden/>
          </w:rPr>
          <w:fldChar w:fldCharType="separate"/>
        </w:r>
        <w:r w:rsidR="00D3560B">
          <w:rPr>
            <w:noProof/>
            <w:webHidden/>
          </w:rPr>
          <w:t>18</w:t>
        </w:r>
        <w:r w:rsidR="00C00323">
          <w:rPr>
            <w:noProof/>
            <w:webHidden/>
          </w:rPr>
          <w:fldChar w:fldCharType="end"/>
        </w:r>
      </w:hyperlink>
    </w:p>
    <w:p w14:paraId="2E08ACA8" w14:textId="77ADEFE6" w:rsidR="00C00323" w:rsidRDefault="00000000">
      <w:pPr>
        <w:pStyle w:val="Sumrio1"/>
        <w:tabs>
          <w:tab w:val="left" w:pos="660"/>
          <w:tab w:val="right" w:leader="dot" w:pos="9736"/>
        </w:tabs>
        <w:rPr>
          <w:rFonts w:asciiTheme="minorHAnsi" w:hAnsiTheme="minorHAnsi"/>
          <w:noProof/>
          <w:szCs w:val="22"/>
          <w:lang w:eastAsia="pt-BR" w:bidi="ar-SA"/>
        </w:rPr>
      </w:pPr>
      <w:hyperlink w:anchor="_Toc487104631" w:history="1">
        <w:r w:rsidR="00C00323" w:rsidRPr="00E05488">
          <w:rPr>
            <w:rStyle w:val="Hyperlink"/>
            <w:rFonts w:cs="Arial"/>
            <w:noProof/>
          </w:rPr>
          <w:t>10.</w:t>
        </w:r>
        <w:r w:rsidR="00C00323">
          <w:rPr>
            <w:rFonts w:asciiTheme="minorHAnsi" w:hAnsiTheme="minorHAnsi"/>
            <w:noProof/>
            <w:szCs w:val="22"/>
            <w:lang w:eastAsia="pt-BR" w:bidi="ar-SA"/>
          </w:rPr>
          <w:tab/>
        </w:r>
        <w:r w:rsidR="00C00323" w:rsidRPr="00E05488">
          <w:rPr>
            <w:rStyle w:val="Hyperlink"/>
            <w:rFonts w:cs="Arial"/>
            <w:noProof/>
          </w:rPr>
          <w:t>GERENCIAMENTO DAS PARTES INTERESSADAS</w:t>
        </w:r>
        <w:r w:rsidR="00C00323">
          <w:rPr>
            <w:noProof/>
            <w:webHidden/>
          </w:rPr>
          <w:tab/>
        </w:r>
        <w:r w:rsidR="00C00323">
          <w:rPr>
            <w:noProof/>
            <w:webHidden/>
          </w:rPr>
          <w:fldChar w:fldCharType="begin"/>
        </w:r>
        <w:r w:rsidR="00C00323">
          <w:rPr>
            <w:noProof/>
            <w:webHidden/>
          </w:rPr>
          <w:instrText xml:space="preserve"> PAGEREF _Toc487104631 \h </w:instrText>
        </w:r>
        <w:r w:rsidR="00C00323">
          <w:rPr>
            <w:noProof/>
            <w:webHidden/>
          </w:rPr>
        </w:r>
        <w:r w:rsidR="00C00323">
          <w:rPr>
            <w:noProof/>
            <w:webHidden/>
          </w:rPr>
          <w:fldChar w:fldCharType="separate"/>
        </w:r>
        <w:r w:rsidR="00D3560B">
          <w:rPr>
            <w:noProof/>
            <w:webHidden/>
          </w:rPr>
          <w:t>19</w:t>
        </w:r>
        <w:r w:rsidR="00C00323">
          <w:rPr>
            <w:noProof/>
            <w:webHidden/>
          </w:rPr>
          <w:fldChar w:fldCharType="end"/>
        </w:r>
      </w:hyperlink>
    </w:p>
    <w:p w14:paraId="1DD47396" w14:textId="358F2ED5" w:rsidR="00C00323" w:rsidRDefault="00000000">
      <w:pPr>
        <w:pStyle w:val="Sumrio1"/>
        <w:tabs>
          <w:tab w:val="left" w:pos="660"/>
          <w:tab w:val="right" w:leader="dot" w:pos="9736"/>
        </w:tabs>
        <w:rPr>
          <w:rFonts w:asciiTheme="minorHAnsi" w:hAnsiTheme="minorHAnsi"/>
          <w:noProof/>
          <w:szCs w:val="22"/>
          <w:lang w:eastAsia="pt-BR" w:bidi="ar-SA"/>
        </w:rPr>
      </w:pPr>
      <w:hyperlink w:anchor="_Toc487104632" w:history="1">
        <w:r w:rsidR="00C00323" w:rsidRPr="00E05488">
          <w:rPr>
            <w:rStyle w:val="Hyperlink"/>
            <w:rFonts w:cs="Arial"/>
            <w:noProof/>
          </w:rPr>
          <w:t>11.</w:t>
        </w:r>
        <w:r w:rsidR="00C00323">
          <w:rPr>
            <w:rFonts w:asciiTheme="minorHAnsi" w:hAnsiTheme="minorHAnsi"/>
            <w:noProof/>
            <w:szCs w:val="22"/>
            <w:lang w:eastAsia="pt-BR" w:bidi="ar-SA"/>
          </w:rPr>
          <w:tab/>
        </w:r>
        <w:r w:rsidR="00C00323" w:rsidRPr="00E05488">
          <w:rPr>
            <w:rStyle w:val="Hyperlink"/>
            <w:rFonts w:cs="Arial"/>
            <w:noProof/>
          </w:rPr>
          <w:t>CONTROLE INTEGRADO DE MUDANÇAS</w:t>
        </w:r>
        <w:r w:rsidR="00C00323">
          <w:rPr>
            <w:noProof/>
            <w:webHidden/>
          </w:rPr>
          <w:tab/>
        </w:r>
        <w:r w:rsidR="00C00323">
          <w:rPr>
            <w:noProof/>
            <w:webHidden/>
          </w:rPr>
          <w:fldChar w:fldCharType="begin"/>
        </w:r>
        <w:r w:rsidR="00C00323">
          <w:rPr>
            <w:noProof/>
            <w:webHidden/>
          </w:rPr>
          <w:instrText xml:space="preserve"> PAGEREF _Toc487104632 \h </w:instrText>
        </w:r>
        <w:r w:rsidR="00C00323">
          <w:rPr>
            <w:noProof/>
            <w:webHidden/>
          </w:rPr>
        </w:r>
        <w:r w:rsidR="00C00323">
          <w:rPr>
            <w:noProof/>
            <w:webHidden/>
          </w:rPr>
          <w:fldChar w:fldCharType="separate"/>
        </w:r>
        <w:r w:rsidR="00D3560B">
          <w:rPr>
            <w:noProof/>
            <w:webHidden/>
          </w:rPr>
          <w:t>20</w:t>
        </w:r>
        <w:r w:rsidR="00C00323">
          <w:rPr>
            <w:noProof/>
            <w:webHidden/>
          </w:rPr>
          <w:fldChar w:fldCharType="end"/>
        </w:r>
      </w:hyperlink>
    </w:p>
    <w:p w14:paraId="7A631110" w14:textId="33654B9D" w:rsidR="00C00323" w:rsidRDefault="00000000">
      <w:pPr>
        <w:pStyle w:val="Sumrio1"/>
        <w:tabs>
          <w:tab w:val="left" w:pos="660"/>
          <w:tab w:val="right" w:leader="dot" w:pos="9736"/>
        </w:tabs>
        <w:rPr>
          <w:rFonts w:asciiTheme="minorHAnsi" w:hAnsiTheme="minorHAnsi"/>
          <w:noProof/>
          <w:szCs w:val="22"/>
          <w:lang w:eastAsia="pt-BR" w:bidi="ar-SA"/>
        </w:rPr>
      </w:pPr>
      <w:hyperlink w:anchor="_Toc487104633" w:history="1">
        <w:r w:rsidR="00C00323" w:rsidRPr="00E05488">
          <w:rPr>
            <w:rStyle w:val="Hyperlink"/>
            <w:rFonts w:cs="Arial"/>
            <w:noProof/>
          </w:rPr>
          <w:t>12.</w:t>
        </w:r>
        <w:r w:rsidR="00C00323">
          <w:rPr>
            <w:rFonts w:asciiTheme="minorHAnsi" w:hAnsiTheme="minorHAnsi"/>
            <w:noProof/>
            <w:szCs w:val="22"/>
            <w:lang w:eastAsia="pt-BR" w:bidi="ar-SA"/>
          </w:rPr>
          <w:tab/>
        </w:r>
        <w:r w:rsidR="00C00323" w:rsidRPr="00E05488">
          <w:rPr>
            <w:rStyle w:val="Hyperlink"/>
            <w:rFonts w:cs="Arial"/>
            <w:noProof/>
          </w:rPr>
          <w:t>ANEXOS</w:t>
        </w:r>
        <w:r w:rsidR="00C00323">
          <w:rPr>
            <w:noProof/>
            <w:webHidden/>
          </w:rPr>
          <w:tab/>
        </w:r>
        <w:r w:rsidR="00C00323">
          <w:rPr>
            <w:noProof/>
            <w:webHidden/>
          </w:rPr>
          <w:fldChar w:fldCharType="begin"/>
        </w:r>
        <w:r w:rsidR="00C00323">
          <w:rPr>
            <w:noProof/>
            <w:webHidden/>
          </w:rPr>
          <w:instrText xml:space="preserve"> PAGEREF _Toc487104633 \h </w:instrText>
        </w:r>
        <w:r w:rsidR="00C00323">
          <w:rPr>
            <w:noProof/>
            <w:webHidden/>
          </w:rPr>
        </w:r>
        <w:r w:rsidR="00C00323">
          <w:rPr>
            <w:noProof/>
            <w:webHidden/>
          </w:rPr>
          <w:fldChar w:fldCharType="separate"/>
        </w:r>
        <w:r w:rsidR="00D3560B">
          <w:rPr>
            <w:noProof/>
            <w:webHidden/>
          </w:rPr>
          <w:t>22</w:t>
        </w:r>
        <w:r w:rsidR="00C00323">
          <w:rPr>
            <w:noProof/>
            <w:webHidden/>
          </w:rPr>
          <w:fldChar w:fldCharType="end"/>
        </w:r>
      </w:hyperlink>
    </w:p>
    <w:p w14:paraId="45928F45" w14:textId="77777777" w:rsidR="00A71534" w:rsidRPr="0096051F" w:rsidRDefault="00EE4212" w:rsidP="00A71534">
      <w:pPr>
        <w:jc w:val="center"/>
        <w:rPr>
          <w:b/>
        </w:rPr>
        <w:sectPr w:rsidR="00A71534" w:rsidRPr="0096051F" w:rsidSect="00B674F2">
          <w:pgSz w:w="11906" w:h="16838"/>
          <w:pgMar w:top="-2552" w:right="1080" w:bottom="1440" w:left="1080" w:header="624" w:footer="680" w:gutter="0"/>
          <w:cols w:space="708"/>
          <w:docGrid w:linePitch="360"/>
        </w:sectPr>
      </w:pPr>
      <w:r w:rsidRPr="0096051F">
        <w:rPr>
          <w:b/>
        </w:rPr>
        <w:fldChar w:fldCharType="end"/>
      </w:r>
    </w:p>
    <w:p w14:paraId="228F18AB" w14:textId="77777777" w:rsidR="00A71534" w:rsidRPr="0096051F" w:rsidRDefault="002F1266" w:rsidP="00A71534">
      <w:pPr>
        <w:pStyle w:val="Ttulo1"/>
        <w:numPr>
          <w:ilvl w:val="0"/>
          <w:numId w:val="5"/>
        </w:numPr>
        <w:pBdr>
          <w:left w:val="single" w:sz="24" w:space="2" w:color="4F81BD" w:themeColor="accent1"/>
        </w:pBdr>
        <w:rPr>
          <w:rFonts w:cs="Arial"/>
          <w:caps w:val="0"/>
          <w:color w:val="auto"/>
          <w:sz w:val="20"/>
          <w:szCs w:val="20"/>
        </w:rPr>
      </w:pPr>
      <w:bookmarkStart w:id="0" w:name="_Toc487104609"/>
      <w:r w:rsidRPr="0096051F">
        <w:rPr>
          <w:rFonts w:cs="Arial"/>
          <w:caps w:val="0"/>
          <w:color w:val="auto"/>
          <w:sz w:val="20"/>
          <w:szCs w:val="20"/>
        </w:rPr>
        <w:lastRenderedPageBreak/>
        <w:t>DECLARAÇÃO DO ESCOPO DO PROJETO</w:t>
      </w:r>
      <w:bookmarkEnd w:id="0"/>
    </w:p>
    <w:p w14:paraId="66B2205A" w14:textId="77777777" w:rsidR="00A71534" w:rsidRPr="007F2F5E" w:rsidRDefault="00A71534" w:rsidP="00A71534">
      <w:pPr>
        <w:snapToGrid w:val="0"/>
        <w:spacing w:before="0" w:after="0"/>
        <w:ind w:firstLine="284"/>
        <w:rPr>
          <w:rFonts w:cs="Arial"/>
          <w:bCs/>
        </w:rPr>
      </w:pPr>
    </w:p>
    <w:p w14:paraId="5A8FFA6E" w14:textId="77777777" w:rsidR="00A71534" w:rsidRPr="0096051F" w:rsidRDefault="00A71534" w:rsidP="00B674F2">
      <w:pPr>
        <w:pStyle w:val="Ttulo1"/>
        <w:keepNext/>
        <w:numPr>
          <w:ilvl w:val="1"/>
          <w:numId w:val="7"/>
        </w:numPr>
        <w:pBdr>
          <w:top w:val="none" w:sz="0" w:space="0" w:color="auto"/>
          <w:left w:val="none" w:sz="0" w:space="0" w:color="auto"/>
          <w:bottom w:val="none" w:sz="0" w:space="0" w:color="auto"/>
          <w:right w:val="none" w:sz="0" w:space="0" w:color="auto"/>
        </w:pBdr>
        <w:shd w:val="clear" w:color="auto" w:fill="EAF1DD"/>
        <w:spacing w:before="120" w:after="60"/>
        <w:ind w:right="-23"/>
        <w:rPr>
          <w:rFonts w:eastAsia="Century Schoolbook" w:cs="Arial"/>
          <w:bCs w:val="0"/>
          <w:caps w:val="0"/>
          <w:smallCaps/>
          <w:color w:val="auto"/>
          <w:spacing w:val="5"/>
          <w:sz w:val="24"/>
          <w:szCs w:val="24"/>
          <w:lang w:eastAsia="pa-IN" w:bidi="pa-IN"/>
        </w:rPr>
      </w:pPr>
      <w:bookmarkStart w:id="1" w:name="_Toc487104610"/>
      <w:r w:rsidRPr="0096051F">
        <w:rPr>
          <w:rFonts w:eastAsia="Century Schoolbook" w:cs="Arial"/>
          <w:bCs w:val="0"/>
          <w:caps w:val="0"/>
          <w:smallCaps/>
          <w:color w:val="auto"/>
          <w:spacing w:val="5"/>
          <w:sz w:val="24"/>
          <w:szCs w:val="24"/>
          <w:lang w:eastAsia="pa-IN" w:bidi="pa-IN"/>
        </w:rPr>
        <w:t>Justificativa</w:t>
      </w:r>
      <w:bookmarkEnd w:id="1"/>
    </w:p>
    <w:p w14:paraId="608730B7" w14:textId="77777777" w:rsidR="00A71534" w:rsidRPr="007F2F5E" w:rsidRDefault="00A71534" w:rsidP="007F2F5E">
      <w:pPr>
        <w:spacing w:before="0" w:after="0"/>
        <w:ind w:firstLine="360"/>
        <w:rPr>
          <w:rFonts w:cs="Arial"/>
          <w:iCs/>
        </w:rPr>
      </w:pPr>
    </w:p>
    <w:p w14:paraId="3D64C5C1" w14:textId="66BAAD67" w:rsidR="00A71534" w:rsidRPr="007B6EB3" w:rsidRDefault="00990046" w:rsidP="00273A27">
      <w:pPr>
        <w:spacing w:before="0" w:after="0"/>
        <w:ind w:left="360" w:firstLine="348"/>
        <w:rPr>
          <w:rFonts w:cs="Arial"/>
          <w:iCs/>
        </w:rPr>
      </w:pPr>
      <w:r w:rsidRPr="00990046">
        <w:rPr>
          <w:rFonts w:cs="Arial"/>
          <w:iCs/>
        </w:rPr>
        <w:t>O sistema POWP ERP foi desenvolvido para atender pequenas e médias empresas, que representam a maior parte do mercado brasileiro e muitas vezes carecem de ferramentas de gestão acessíveis e eficazes. Sua arquitetura modular permite que cada organização utilize apenas os módulos necessários, reduzindo custos e garantindo maior flexibilidade. Com uma interface simples e intuitiva, o sistema busca facilitar a adoção tecnológica e otimizar os processos de gestão dessas empresas.</w:t>
      </w:r>
    </w:p>
    <w:p w14:paraId="5E035ED1" w14:textId="77777777" w:rsidR="00A71534" w:rsidRPr="007F2F5E" w:rsidRDefault="00A71534" w:rsidP="007F2F5E">
      <w:pPr>
        <w:spacing w:before="0" w:after="0"/>
        <w:ind w:firstLine="360"/>
        <w:rPr>
          <w:rFonts w:cs="Arial"/>
          <w:iCs/>
          <w:szCs w:val="22"/>
        </w:rPr>
      </w:pPr>
    </w:p>
    <w:p w14:paraId="425972BC" w14:textId="77777777" w:rsidR="00A71534" w:rsidRPr="0096051F" w:rsidRDefault="00A71534" w:rsidP="00B674F2">
      <w:pPr>
        <w:pStyle w:val="Ttulo1"/>
        <w:keepNext/>
        <w:numPr>
          <w:ilvl w:val="1"/>
          <w:numId w:val="7"/>
        </w:numPr>
        <w:pBdr>
          <w:top w:val="none" w:sz="0" w:space="0" w:color="auto"/>
          <w:left w:val="none" w:sz="0" w:space="0" w:color="auto"/>
          <w:bottom w:val="none" w:sz="0" w:space="0" w:color="auto"/>
          <w:right w:val="none" w:sz="0" w:space="0" w:color="auto"/>
        </w:pBdr>
        <w:shd w:val="clear" w:color="auto" w:fill="EAF1DD"/>
        <w:spacing w:before="120" w:after="60"/>
        <w:ind w:right="-23"/>
        <w:rPr>
          <w:rFonts w:eastAsia="Century Schoolbook" w:cs="Arial"/>
          <w:bCs w:val="0"/>
          <w:caps w:val="0"/>
          <w:smallCaps/>
          <w:color w:val="auto"/>
          <w:spacing w:val="5"/>
          <w:sz w:val="24"/>
          <w:szCs w:val="24"/>
          <w:lang w:eastAsia="pa-IN" w:bidi="pa-IN"/>
        </w:rPr>
      </w:pPr>
      <w:bookmarkStart w:id="2" w:name="_Toc487104611"/>
      <w:r w:rsidRPr="0096051F">
        <w:rPr>
          <w:rFonts w:eastAsia="Century Schoolbook" w:cs="Arial"/>
          <w:bCs w:val="0"/>
          <w:caps w:val="0"/>
          <w:smallCaps/>
          <w:color w:val="auto"/>
          <w:spacing w:val="5"/>
          <w:sz w:val="24"/>
          <w:szCs w:val="24"/>
          <w:lang w:eastAsia="pa-IN" w:bidi="pa-IN"/>
        </w:rPr>
        <w:t>Produto</w:t>
      </w:r>
      <w:bookmarkEnd w:id="2"/>
    </w:p>
    <w:p w14:paraId="7C9364F8" w14:textId="77777777" w:rsidR="00A71534" w:rsidRPr="007F2F5E" w:rsidRDefault="00A71534" w:rsidP="007F2F5E">
      <w:pPr>
        <w:spacing w:before="0" w:after="0"/>
        <w:ind w:left="360"/>
        <w:rPr>
          <w:rFonts w:cs="Arial"/>
          <w:iCs/>
        </w:rPr>
      </w:pPr>
    </w:p>
    <w:p w14:paraId="3D9573A8" w14:textId="3FEA6AFC" w:rsidR="00A71534" w:rsidRPr="00ED4AC6" w:rsidRDefault="00ED4AC6" w:rsidP="00273A27">
      <w:pPr>
        <w:spacing w:before="0" w:after="0"/>
        <w:ind w:left="360" w:firstLine="348"/>
        <w:rPr>
          <w:rFonts w:cs="Arial"/>
          <w:iCs/>
        </w:rPr>
      </w:pPr>
      <w:r w:rsidRPr="00ED4AC6">
        <w:rPr>
          <w:rFonts w:cs="Arial"/>
          <w:iCs/>
        </w:rPr>
        <w:t>O projeto POWP ERP tem como resultado final o desenvolvimento de um sistema de gestão empresarial modular, intuitivo e acessível, voltado para freelancers, pequenas e médias empresas. O produto busca entregar uma plataforma que centralize e organize as principais operações de um negócio, como cadastro de clientes, controle de estoque, gestão de vendas e relatórios, de forma ágil e segura.</w:t>
      </w:r>
    </w:p>
    <w:p w14:paraId="2982CDB9" w14:textId="77777777" w:rsidR="00A71534" w:rsidRPr="007F2F5E" w:rsidRDefault="00A71534" w:rsidP="007F2F5E">
      <w:pPr>
        <w:spacing w:before="0" w:after="0"/>
        <w:ind w:left="360"/>
        <w:rPr>
          <w:rFonts w:cs="Arial"/>
          <w:iCs/>
        </w:rPr>
      </w:pPr>
    </w:p>
    <w:p w14:paraId="1A1AF5F2" w14:textId="77777777" w:rsidR="00A71534" w:rsidRPr="0096051F" w:rsidRDefault="00A71534" w:rsidP="00B674F2">
      <w:pPr>
        <w:pStyle w:val="Ttulo1"/>
        <w:keepNext/>
        <w:numPr>
          <w:ilvl w:val="1"/>
          <w:numId w:val="7"/>
        </w:numPr>
        <w:pBdr>
          <w:top w:val="none" w:sz="0" w:space="0" w:color="auto"/>
          <w:left w:val="none" w:sz="0" w:space="0" w:color="auto"/>
          <w:bottom w:val="none" w:sz="0" w:space="0" w:color="auto"/>
          <w:right w:val="none" w:sz="0" w:space="0" w:color="auto"/>
        </w:pBdr>
        <w:shd w:val="clear" w:color="auto" w:fill="EAF1DD"/>
        <w:spacing w:before="120" w:after="60"/>
        <w:ind w:right="-23"/>
        <w:rPr>
          <w:rFonts w:eastAsia="Century Schoolbook" w:cs="Arial"/>
          <w:bCs w:val="0"/>
          <w:caps w:val="0"/>
          <w:smallCaps/>
          <w:color w:val="auto"/>
          <w:spacing w:val="5"/>
          <w:sz w:val="24"/>
          <w:szCs w:val="24"/>
          <w:lang w:eastAsia="pa-IN" w:bidi="pa-IN"/>
        </w:rPr>
      </w:pPr>
      <w:bookmarkStart w:id="3" w:name="_Toc487104612"/>
      <w:r w:rsidRPr="0096051F">
        <w:rPr>
          <w:rFonts w:eastAsia="Century Schoolbook" w:cs="Arial"/>
          <w:bCs w:val="0"/>
          <w:caps w:val="0"/>
          <w:smallCaps/>
          <w:color w:val="auto"/>
          <w:spacing w:val="5"/>
          <w:sz w:val="24"/>
          <w:szCs w:val="24"/>
          <w:lang w:eastAsia="pa-IN" w:bidi="pa-IN"/>
        </w:rPr>
        <w:t>Principais Entregas e Requisitos</w:t>
      </w:r>
      <w:bookmarkEnd w:id="3"/>
    </w:p>
    <w:p w14:paraId="175A002F" w14:textId="77777777" w:rsidR="00A71534" w:rsidRPr="007F2F5E" w:rsidRDefault="00A71534" w:rsidP="007F2F5E">
      <w:pPr>
        <w:spacing w:before="0" w:after="0"/>
        <w:ind w:left="360"/>
        <w:rPr>
          <w:rFonts w:cs="Arial"/>
          <w:iCs/>
        </w:rPr>
      </w:pPr>
    </w:p>
    <w:p w14:paraId="0B94C80E" w14:textId="77777777" w:rsidR="00EA69B9" w:rsidRPr="00EA69B9" w:rsidRDefault="00EA69B9" w:rsidP="00EA69B9">
      <w:pPr>
        <w:spacing w:before="0" w:after="0"/>
        <w:ind w:left="360" w:firstLine="348"/>
        <w:rPr>
          <w:rFonts w:cs="Arial"/>
          <w:iCs/>
        </w:rPr>
      </w:pPr>
      <w:r w:rsidRPr="00EA69B9">
        <w:rPr>
          <w:rFonts w:cs="Arial"/>
          <w:iCs/>
        </w:rPr>
        <w:t>Na primeira etapa do desenvolvimento do projeto POWP ERP, as principais entregas contemplam os requisitos funcionais de implementação da tela de autenticação, do painel de dashboards e das funcionalidades de cadastro, controle de estoque e realização de vendas. Esses componentes visam estruturar a base do sistema e garantir sua utilização inicial de forma prática e eficiente.</w:t>
      </w:r>
    </w:p>
    <w:p w14:paraId="72C5D88C" w14:textId="5F9FE922" w:rsidR="00A71534" w:rsidRPr="00DE0695" w:rsidRDefault="00EA69B9" w:rsidP="00EA69B9">
      <w:pPr>
        <w:spacing w:before="0" w:after="0"/>
        <w:ind w:left="360" w:firstLine="348"/>
        <w:rPr>
          <w:rFonts w:cs="Arial"/>
          <w:iCs/>
        </w:rPr>
      </w:pPr>
      <w:r w:rsidRPr="00EA69B9">
        <w:rPr>
          <w:rFonts w:cs="Arial"/>
          <w:iCs/>
        </w:rPr>
        <w:t xml:space="preserve">No que se refere aos requisitos não funcionais, esta fase prioriza aspectos relacionados ao desempenho, integridade, segurança e performance da aplicação, assegurando que o sistema atenda às demandas das pequenas e médias empresas com confiabilidade e </w:t>
      </w:r>
      <w:proofErr w:type="gramStart"/>
      <w:r w:rsidRPr="00EA69B9">
        <w:rPr>
          <w:rFonts w:cs="Arial"/>
          <w:iCs/>
        </w:rPr>
        <w:t>qualidade.</w:t>
      </w:r>
      <w:r>
        <w:rPr>
          <w:rFonts w:cs="Arial"/>
          <w:iCs/>
        </w:rPr>
        <w:t>.</w:t>
      </w:r>
      <w:proofErr w:type="gramEnd"/>
    </w:p>
    <w:p w14:paraId="2B116C05" w14:textId="77777777" w:rsidR="002B1029" w:rsidRPr="007F2F5E" w:rsidRDefault="002B1029" w:rsidP="00A71534">
      <w:pPr>
        <w:spacing w:before="0" w:after="0"/>
        <w:ind w:left="360"/>
        <w:rPr>
          <w:rFonts w:cs="Arial"/>
          <w:iCs/>
        </w:rPr>
      </w:pPr>
    </w:p>
    <w:p w14:paraId="5669CAB7" w14:textId="77777777" w:rsidR="00A71534" w:rsidRPr="0096051F" w:rsidRDefault="00A71534" w:rsidP="00B674F2">
      <w:pPr>
        <w:pStyle w:val="Ttulo1"/>
        <w:keepNext/>
        <w:numPr>
          <w:ilvl w:val="1"/>
          <w:numId w:val="7"/>
        </w:numPr>
        <w:pBdr>
          <w:top w:val="none" w:sz="0" w:space="0" w:color="auto"/>
          <w:left w:val="none" w:sz="0" w:space="0" w:color="auto"/>
          <w:bottom w:val="none" w:sz="0" w:space="0" w:color="auto"/>
          <w:right w:val="none" w:sz="0" w:space="0" w:color="auto"/>
        </w:pBdr>
        <w:shd w:val="clear" w:color="auto" w:fill="EAF1DD"/>
        <w:spacing w:before="120" w:after="60"/>
        <w:ind w:right="-23"/>
        <w:rPr>
          <w:rFonts w:eastAsia="Century Schoolbook" w:cs="Arial"/>
          <w:bCs w:val="0"/>
          <w:caps w:val="0"/>
          <w:smallCaps/>
          <w:color w:val="auto"/>
          <w:spacing w:val="5"/>
          <w:sz w:val="24"/>
          <w:szCs w:val="24"/>
          <w:lang w:eastAsia="pa-IN" w:bidi="pa-IN"/>
        </w:rPr>
      </w:pPr>
      <w:bookmarkStart w:id="4" w:name="_Toc487104613"/>
      <w:r w:rsidRPr="0096051F">
        <w:rPr>
          <w:rFonts w:eastAsia="Century Schoolbook" w:cs="Arial"/>
          <w:bCs w:val="0"/>
          <w:caps w:val="0"/>
          <w:smallCaps/>
          <w:color w:val="auto"/>
          <w:spacing w:val="5"/>
          <w:sz w:val="24"/>
          <w:szCs w:val="24"/>
          <w:lang w:eastAsia="pa-IN" w:bidi="pa-IN"/>
        </w:rPr>
        <w:t>Limites do projeto (não escopo)</w:t>
      </w:r>
      <w:bookmarkEnd w:id="4"/>
    </w:p>
    <w:p w14:paraId="3392B296" w14:textId="77777777" w:rsidR="00A71534" w:rsidRPr="007F2F5E" w:rsidRDefault="00A71534" w:rsidP="00A71534">
      <w:pPr>
        <w:spacing w:before="0" w:after="0"/>
        <w:ind w:left="360"/>
        <w:rPr>
          <w:rFonts w:cs="Arial"/>
          <w:bCs/>
          <w:smallCaps/>
        </w:rPr>
      </w:pPr>
    </w:p>
    <w:p w14:paraId="0E530B76" w14:textId="2E6F0397" w:rsidR="003D5934" w:rsidRPr="003D5934" w:rsidRDefault="003D5934" w:rsidP="003D5934">
      <w:pPr>
        <w:spacing w:before="0" w:after="0"/>
        <w:ind w:left="360" w:firstLine="348"/>
        <w:rPr>
          <w:rFonts w:cs="Arial"/>
          <w:iCs/>
        </w:rPr>
      </w:pPr>
      <w:r w:rsidRPr="003D5934">
        <w:rPr>
          <w:rFonts w:cs="Arial"/>
          <w:iCs/>
        </w:rPr>
        <w:t xml:space="preserve">Nesta versão inicial, o sistema </w:t>
      </w:r>
      <w:r w:rsidRPr="006B7C90">
        <w:rPr>
          <w:rFonts w:cs="Arial"/>
          <w:iCs/>
        </w:rPr>
        <w:t xml:space="preserve">não incluirá integração nativa com </w:t>
      </w:r>
      <w:proofErr w:type="spellStart"/>
      <w:r w:rsidRPr="006B7C90">
        <w:rPr>
          <w:rFonts w:cs="Arial"/>
          <w:iCs/>
        </w:rPr>
        <w:t>ERPs</w:t>
      </w:r>
      <w:proofErr w:type="spellEnd"/>
      <w:r w:rsidRPr="006B7C90">
        <w:rPr>
          <w:rFonts w:cs="Arial"/>
          <w:iCs/>
        </w:rPr>
        <w:t xml:space="preserve">, </w:t>
      </w:r>
      <w:proofErr w:type="spellStart"/>
      <w:r w:rsidRPr="006B7C90">
        <w:rPr>
          <w:rFonts w:cs="Arial"/>
          <w:iCs/>
        </w:rPr>
        <w:t>CRMs</w:t>
      </w:r>
      <w:proofErr w:type="spellEnd"/>
      <w:r w:rsidRPr="006B7C90">
        <w:rPr>
          <w:rFonts w:cs="Arial"/>
          <w:iCs/>
        </w:rPr>
        <w:t>, sistemas           contábeis externos ou gateways de pagamento</w:t>
      </w:r>
      <w:r w:rsidRPr="003D5934">
        <w:rPr>
          <w:rFonts w:cs="Arial"/>
          <w:iCs/>
        </w:rPr>
        <w:t xml:space="preserve">, sendo qualquer integração considerada apenas para futuras versões. Também </w:t>
      </w:r>
      <w:r w:rsidRPr="006B7C90">
        <w:rPr>
          <w:rFonts w:cs="Arial"/>
          <w:iCs/>
        </w:rPr>
        <w:t>não serão desenvolvidos aplicativos móveis nativos para Android ou iOS</w:t>
      </w:r>
      <w:r w:rsidRPr="003D5934">
        <w:rPr>
          <w:rFonts w:cs="Arial"/>
          <w:iCs/>
        </w:rPr>
        <w:t>, sendo o acesso restrito via navegador web.</w:t>
      </w:r>
    </w:p>
    <w:p w14:paraId="22EB74E7" w14:textId="77777777" w:rsidR="003D5934" w:rsidRPr="003D5934" w:rsidRDefault="003D5934" w:rsidP="003D5934">
      <w:pPr>
        <w:spacing w:before="0" w:after="0"/>
        <w:ind w:left="360"/>
        <w:rPr>
          <w:rFonts w:cs="Arial"/>
          <w:iCs/>
        </w:rPr>
      </w:pPr>
      <w:r w:rsidRPr="003D5934">
        <w:rPr>
          <w:rFonts w:cs="Arial"/>
          <w:iCs/>
        </w:rPr>
        <w:t xml:space="preserve">    Funcionalidades avançadas de inteligência, como previsão de vendas, automação contábil ou análise de dados, não fazem parte do projeto, assim como recursos destinados a atender    grandes empresas ou suportar alto volume de transações simultâneas, uma vez que o sistema é    voltado exclusivamente para pequenas empresas e </w:t>
      </w:r>
      <w:proofErr w:type="spellStart"/>
      <w:r w:rsidRPr="003D5934">
        <w:rPr>
          <w:rFonts w:cs="Arial"/>
          <w:iCs/>
        </w:rPr>
        <w:t>MEIs</w:t>
      </w:r>
      <w:proofErr w:type="spellEnd"/>
      <w:r w:rsidRPr="003D5934">
        <w:rPr>
          <w:rFonts w:cs="Arial"/>
          <w:iCs/>
        </w:rPr>
        <w:t>.</w:t>
      </w:r>
    </w:p>
    <w:p w14:paraId="1DD9F1BF" w14:textId="3DF07CE3" w:rsidR="00A71534" w:rsidRPr="003D5934" w:rsidRDefault="003D5934" w:rsidP="003D5934">
      <w:pPr>
        <w:spacing w:before="0" w:after="0"/>
        <w:ind w:left="360"/>
        <w:rPr>
          <w:rFonts w:cs="Arial"/>
          <w:iCs/>
          <w:szCs w:val="22"/>
        </w:rPr>
      </w:pPr>
      <w:r w:rsidRPr="003D5934">
        <w:rPr>
          <w:rFonts w:cs="Arial"/>
          <w:iCs/>
        </w:rPr>
        <w:t xml:space="preserve">      O projeto </w:t>
      </w:r>
      <w:r w:rsidRPr="006B7C90">
        <w:rPr>
          <w:rFonts w:cs="Arial"/>
          <w:iCs/>
        </w:rPr>
        <w:t>não permitirá customizações extensivas pelo usuário</w:t>
      </w:r>
      <w:r w:rsidRPr="003D5934">
        <w:rPr>
          <w:rFonts w:cs="Arial"/>
          <w:iCs/>
        </w:rPr>
        <w:t xml:space="preserve">, como alteração da estrutura     do banco de dados ou criação de módulos personalizados, e a personalização visual será limitada à interface web básica. Além disso, o sistema </w:t>
      </w:r>
      <w:r w:rsidRPr="006B7C90">
        <w:rPr>
          <w:rFonts w:cs="Arial"/>
          <w:iCs/>
        </w:rPr>
        <w:t>não dependerá de periféricos externos</w:t>
      </w:r>
      <w:r w:rsidRPr="003D5934">
        <w:rPr>
          <w:rFonts w:cs="Arial"/>
          <w:iCs/>
        </w:rPr>
        <w:t>, como impressoras ou leitores de código de barras, nem funcionará offline, sendo necessária conexão à internet para operação.</w:t>
      </w:r>
    </w:p>
    <w:p w14:paraId="4D1BEA47" w14:textId="77777777" w:rsidR="00A71534" w:rsidRPr="007F2F5E" w:rsidRDefault="00A71534" w:rsidP="00A71534">
      <w:pPr>
        <w:spacing w:before="0" w:after="0"/>
        <w:ind w:left="360"/>
        <w:rPr>
          <w:rFonts w:cs="Arial"/>
          <w:iCs/>
        </w:rPr>
      </w:pPr>
    </w:p>
    <w:p w14:paraId="42F780FB" w14:textId="77777777" w:rsidR="00A71534" w:rsidRPr="0096051F" w:rsidRDefault="00A71534" w:rsidP="00B674F2">
      <w:pPr>
        <w:pStyle w:val="Ttulo1"/>
        <w:keepNext/>
        <w:numPr>
          <w:ilvl w:val="1"/>
          <w:numId w:val="7"/>
        </w:numPr>
        <w:pBdr>
          <w:top w:val="none" w:sz="0" w:space="0" w:color="auto"/>
          <w:left w:val="none" w:sz="0" w:space="0" w:color="auto"/>
          <w:bottom w:val="none" w:sz="0" w:space="0" w:color="auto"/>
          <w:right w:val="none" w:sz="0" w:space="0" w:color="auto"/>
        </w:pBdr>
        <w:shd w:val="clear" w:color="auto" w:fill="EAF1DD"/>
        <w:spacing w:before="120" w:after="60"/>
        <w:ind w:right="-23"/>
        <w:rPr>
          <w:rFonts w:eastAsia="Century Schoolbook" w:cs="Arial"/>
          <w:bCs w:val="0"/>
          <w:caps w:val="0"/>
          <w:smallCaps/>
          <w:color w:val="auto"/>
          <w:spacing w:val="5"/>
          <w:sz w:val="24"/>
          <w:szCs w:val="24"/>
          <w:lang w:eastAsia="pa-IN" w:bidi="pa-IN"/>
        </w:rPr>
      </w:pPr>
      <w:bookmarkStart w:id="5" w:name="_Toc487104614"/>
      <w:r w:rsidRPr="0096051F">
        <w:rPr>
          <w:rFonts w:eastAsia="Century Schoolbook" w:cs="Arial"/>
          <w:bCs w:val="0"/>
          <w:caps w:val="0"/>
          <w:smallCaps/>
          <w:color w:val="auto"/>
          <w:spacing w:val="5"/>
          <w:sz w:val="24"/>
          <w:szCs w:val="24"/>
          <w:lang w:eastAsia="pa-IN" w:bidi="pa-IN"/>
        </w:rPr>
        <w:t>Premissas</w:t>
      </w:r>
      <w:bookmarkEnd w:id="5"/>
    </w:p>
    <w:p w14:paraId="2C1BF932" w14:textId="77777777" w:rsidR="00BD7329" w:rsidRPr="007F2F5E" w:rsidRDefault="00BD7329" w:rsidP="00A71534">
      <w:pPr>
        <w:spacing w:before="0" w:after="0"/>
        <w:ind w:left="360"/>
        <w:rPr>
          <w:rFonts w:cs="Arial"/>
          <w:iCs/>
        </w:rPr>
      </w:pPr>
    </w:p>
    <w:p w14:paraId="45987C35" w14:textId="2B56E70B" w:rsidR="00B438D5" w:rsidRPr="00B438D5" w:rsidRDefault="00B438D5" w:rsidP="00273A27">
      <w:pPr>
        <w:spacing w:before="0" w:after="0"/>
        <w:ind w:left="360" w:firstLine="348"/>
        <w:rPr>
          <w:rFonts w:cs="Arial"/>
          <w:iCs/>
        </w:rPr>
      </w:pPr>
      <w:r w:rsidRPr="00B438D5">
        <w:rPr>
          <w:rFonts w:cs="Arial"/>
          <w:iCs/>
        </w:rPr>
        <w:lastRenderedPageBreak/>
        <w:t xml:space="preserve">No desenvolvimento do sistema </w:t>
      </w:r>
      <w:r w:rsidRPr="00F20E88">
        <w:rPr>
          <w:rFonts w:cs="Arial"/>
          <w:iCs/>
        </w:rPr>
        <w:t>POWP ERP</w:t>
      </w:r>
      <w:r w:rsidRPr="00B438D5">
        <w:rPr>
          <w:rFonts w:cs="Arial"/>
          <w:iCs/>
        </w:rPr>
        <w:t>, foram estabelecidas algumas premissas que servem como base para a condução do projeto, ainda que não sejam comprovadas de forma empírica. Assume-se, em primeiro lugar, que os usuários finais dispõem de infraestrutura tecnológica adequada, como computadores, dispositivos móveis e acesso à internet estável, condição essencial para o pleno funcionamento da aplicação. Parte-se também do pressuposto de que pequenas e médias empresas demonstram interesse real em adotar uma solução de gestão modular, intuitiva e de baixo custo, voltada à simplificação de seus processos administrativos e operacionais.</w:t>
      </w:r>
    </w:p>
    <w:p w14:paraId="05E1D320" w14:textId="77777777" w:rsidR="00B438D5" w:rsidRPr="00B438D5" w:rsidRDefault="00B438D5" w:rsidP="00273A27">
      <w:pPr>
        <w:spacing w:before="0" w:after="0"/>
        <w:ind w:left="360" w:firstLine="348"/>
        <w:rPr>
          <w:rFonts w:cs="Arial"/>
          <w:iCs/>
        </w:rPr>
      </w:pPr>
      <w:r w:rsidRPr="00B438D5">
        <w:rPr>
          <w:rFonts w:cs="Arial"/>
          <w:iCs/>
        </w:rPr>
        <w:t>Outra premissa considerada é a de que os colaboradores das organizações demandantes possuem conhecimentos básicos de informática, o que possibilitaria a adaptação ao sistema com treinamentos reduzidos e de rápida absorção. Além disso, pressupõe-se a disponibilidade contínua de recursos financeiros e humanos suficientes para garantir não apenas o desenvolvimento e os testes, mas também a manutenção e a evolução futura do sistema.</w:t>
      </w:r>
    </w:p>
    <w:p w14:paraId="069CED6B" w14:textId="5D145EF8" w:rsidR="00A71534" w:rsidRDefault="00B438D5" w:rsidP="00273A27">
      <w:pPr>
        <w:spacing w:before="0" w:after="0"/>
        <w:ind w:left="360" w:firstLine="348"/>
        <w:rPr>
          <w:rFonts w:cs="Arial"/>
          <w:iCs/>
        </w:rPr>
      </w:pPr>
      <w:r w:rsidRPr="00B438D5">
        <w:rPr>
          <w:rFonts w:cs="Arial"/>
          <w:iCs/>
        </w:rPr>
        <w:t>Do ponto de vista técnico, assume-se que os módulos desenvolvidos manterão plena compatibilidade entre si, assegurando a consistência das informações e a escalabilidade do projeto. Por fim, considera-se que todas as práticas de gestão contempladas pela solução estarão em conformidade com a legislação vigente, em especial nas esferas tributária, fiscal e trabalhista, de modo a garantir que o sistema possa ser utilizado de maneira segura e confiável pelas empresas que dele fizerem uso.</w:t>
      </w:r>
    </w:p>
    <w:p w14:paraId="2B2E509B" w14:textId="77777777" w:rsidR="00B438D5" w:rsidRPr="007F2F5E" w:rsidRDefault="00B438D5" w:rsidP="00B438D5">
      <w:pPr>
        <w:spacing w:before="0" w:after="0"/>
        <w:ind w:left="360"/>
        <w:rPr>
          <w:rFonts w:cs="Arial"/>
          <w:iCs/>
        </w:rPr>
      </w:pPr>
    </w:p>
    <w:p w14:paraId="4D4CD499" w14:textId="77777777" w:rsidR="00A71534" w:rsidRPr="0096051F" w:rsidRDefault="00A71534" w:rsidP="00B674F2">
      <w:pPr>
        <w:pStyle w:val="Ttulo1"/>
        <w:keepNext/>
        <w:numPr>
          <w:ilvl w:val="1"/>
          <w:numId w:val="7"/>
        </w:numPr>
        <w:pBdr>
          <w:top w:val="none" w:sz="0" w:space="0" w:color="auto"/>
          <w:left w:val="none" w:sz="0" w:space="0" w:color="auto"/>
          <w:bottom w:val="none" w:sz="0" w:space="0" w:color="auto"/>
          <w:right w:val="none" w:sz="0" w:space="0" w:color="auto"/>
        </w:pBdr>
        <w:shd w:val="clear" w:color="auto" w:fill="EAF1DD"/>
        <w:spacing w:before="120" w:after="60"/>
        <w:ind w:right="-23"/>
        <w:rPr>
          <w:rFonts w:eastAsia="Century Schoolbook" w:cs="Arial"/>
          <w:bCs w:val="0"/>
          <w:caps w:val="0"/>
          <w:smallCaps/>
          <w:color w:val="auto"/>
          <w:spacing w:val="5"/>
          <w:sz w:val="24"/>
          <w:szCs w:val="24"/>
          <w:lang w:eastAsia="pa-IN" w:bidi="pa-IN"/>
        </w:rPr>
      </w:pPr>
      <w:bookmarkStart w:id="6" w:name="_Toc487104615"/>
      <w:r w:rsidRPr="0096051F">
        <w:rPr>
          <w:rFonts w:eastAsia="Century Schoolbook" w:cs="Arial"/>
          <w:bCs w:val="0"/>
          <w:caps w:val="0"/>
          <w:smallCaps/>
          <w:color w:val="auto"/>
          <w:spacing w:val="5"/>
          <w:sz w:val="24"/>
          <w:szCs w:val="24"/>
          <w:lang w:eastAsia="pa-IN" w:bidi="pa-IN"/>
        </w:rPr>
        <w:t>Restrições</w:t>
      </w:r>
      <w:bookmarkEnd w:id="6"/>
    </w:p>
    <w:p w14:paraId="63DE8E6A" w14:textId="77777777" w:rsidR="007A2EF0" w:rsidRDefault="007A2EF0" w:rsidP="005C3D50">
      <w:pPr>
        <w:spacing w:before="0" w:after="0"/>
        <w:rPr>
          <w:rFonts w:cs="Arial"/>
          <w:iCs/>
        </w:rPr>
      </w:pPr>
    </w:p>
    <w:p w14:paraId="6DE330A4" w14:textId="77777777" w:rsidR="007A2EF0" w:rsidRPr="007A2EF0" w:rsidRDefault="007A2EF0" w:rsidP="007A2EF0">
      <w:pPr>
        <w:spacing w:before="0" w:after="0"/>
        <w:ind w:left="360"/>
        <w:rPr>
          <w:rFonts w:cs="Arial"/>
          <w:iCs/>
        </w:rPr>
      </w:pPr>
      <w:r w:rsidRPr="007A2EF0">
        <w:rPr>
          <w:rFonts w:cs="Arial"/>
          <w:iCs/>
        </w:rPr>
        <w:t>As seguintes restrições foram identificadas e devem ser observadas durante todo o ciclo de vida do projeto:</w:t>
      </w:r>
    </w:p>
    <w:p w14:paraId="3FCDEBF4" w14:textId="77777777" w:rsidR="007A2EF0" w:rsidRPr="007A2EF0" w:rsidRDefault="007A2EF0" w:rsidP="007A2EF0">
      <w:pPr>
        <w:spacing w:before="0" w:after="0"/>
        <w:ind w:left="360"/>
        <w:rPr>
          <w:rFonts w:cs="Arial"/>
          <w:iCs/>
        </w:rPr>
      </w:pPr>
    </w:p>
    <w:p w14:paraId="59E1CA87" w14:textId="11BD2FA8" w:rsidR="007A2EF0" w:rsidRPr="007A2EF0" w:rsidRDefault="007A2EF0" w:rsidP="007A2EF0">
      <w:pPr>
        <w:pStyle w:val="PargrafodaLista"/>
        <w:numPr>
          <w:ilvl w:val="0"/>
          <w:numId w:val="35"/>
        </w:numPr>
        <w:spacing w:before="0" w:after="0"/>
        <w:rPr>
          <w:rFonts w:cs="Arial"/>
          <w:iCs/>
        </w:rPr>
      </w:pPr>
      <w:r w:rsidRPr="00BE6DF0">
        <w:rPr>
          <w:rFonts w:cs="Arial"/>
          <w:b/>
          <w:bCs/>
          <w:iCs/>
        </w:rPr>
        <w:t>Prazo</w:t>
      </w:r>
      <w:r w:rsidRPr="007A2EF0">
        <w:rPr>
          <w:rFonts w:cs="Arial"/>
          <w:iCs/>
        </w:rPr>
        <w:t xml:space="preserve">: O projeto deverá ser concluído e entregue integralmente até </w:t>
      </w:r>
      <w:r w:rsidR="00C41FF0">
        <w:rPr>
          <w:rFonts w:cs="Arial"/>
          <w:iCs/>
        </w:rPr>
        <w:t>o final do segundo semestre de</w:t>
      </w:r>
      <w:r w:rsidRPr="007A2EF0">
        <w:rPr>
          <w:rFonts w:cs="Arial"/>
          <w:iCs/>
        </w:rPr>
        <w:t xml:space="preserve"> 2026. Este prazo é inegociável e não contempla extensões.</w:t>
      </w:r>
    </w:p>
    <w:p w14:paraId="4623838B" w14:textId="77777777" w:rsidR="007A2EF0" w:rsidRPr="007A2EF0" w:rsidRDefault="007A2EF0" w:rsidP="007A2EF0">
      <w:pPr>
        <w:pStyle w:val="PargrafodaLista"/>
        <w:numPr>
          <w:ilvl w:val="0"/>
          <w:numId w:val="35"/>
        </w:numPr>
        <w:spacing w:before="0" w:after="0"/>
        <w:rPr>
          <w:rFonts w:cs="Arial"/>
          <w:iCs/>
        </w:rPr>
      </w:pPr>
      <w:r w:rsidRPr="00BE6DF0">
        <w:rPr>
          <w:rFonts w:cs="Arial"/>
          <w:b/>
          <w:bCs/>
          <w:iCs/>
        </w:rPr>
        <w:t>Escopo</w:t>
      </w:r>
      <w:r w:rsidRPr="007A2EF0">
        <w:rPr>
          <w:rFonts w:cs="Arial"/>
          <w:iCs/>
        </w:rPr>
        <w:t>: O escopo do projeto é fixo. Todos os módulos listados abaixo devem ser entregues com suas funcionalidades essenciais operantes para que o projeto seja considerado concluído:</w:t>
      </w:r>
    </w:p>
    <w:p w14:paraId="5B7A57EA" w14:textId="25611FAE" w:rsidR="007A2EF0" w:rsidRPr="007A2EF0" w:rsidRDefault="007A2EF0" w:rsidP="007A2EF0">
      <w:pPr>
        <w:pStyle w:val="PargrafodaLista"/>
        <w:numPr>
          <w:ilvl w:val="0"/>
          <w:numId w:val="36"/>
        </w:numPr>
        <w:spacing w:before="0" w:after="0"/>
        <w:rPr>
          <w:rFonts w:cs="Arial"/>
          <w:iCs/>
        </w:rPr>
      </w:pPr>
      <w:r w:rsidRPr="007A2EF0">
        <w:rPr>
          <w:rFonts w:cs="Arial"/>
          <w:iCs/>
        </w:rPr>
        <w:t>Landing Page</w:t>
      </w:r>
      <w:r w:rsidR="0067221C">
        <w:rPr>
          <w:rFonts w:cs="Arial"/>
          <w:iCs/>
        </w:rPr>
        <w:t>;</w:t>
      </w:r>
    </w:p>
    <w:p w14:paraId="7F8BA5D6" w14:textId="1F5545BD" w:rsidR="007A2EF0" w:rsidRPr="007A2EF0" w:rsidRDefault="007A2EF0" w:rsidP="007A2EF0">
      <w:pPr>
        <w:pStyle w:val="PargrafodaLista"/>
        <w:numPr>
          <w:ilvl w:val="0"/>
          <w:numId w:val="36"/>
        </w:numPr>
        <w:spacing w:before="0" w:after="0"/>
        <w:rPr>
          <w:rFonts w:cs="Arial"/>
          <w:iCs/>
        </w:rPr>
      </w:pPr>
      <w:r w:rsidRPr="007A2EF0">
        <w:rPr>
          <w:rFonts w:cs="Arial"/>
          <w:iCs/>
        </w:rPr>
        <w:t>Autenticação de usuários</w:t>
      </w:r>
      <w:r w:rsidR="0067221C">
        <w:rPr>
          <w:rFonts w:cs="Arial"/>
          <w:iCs/>
        </w:rPr>
        <w:t>;</w:t>
      </w:r>
    </w:p>
    <w:p w14:paraId="2B661049" w14:textId="5341D355" w:rsidR="007A2EF0" w:rsidRPr="007A2EF0" w:rsidRDefault="007A2EF0" w:rsidP="007A2EF0">
      <w:pPr>
        <w:pStyle w:val="PargrafodaLista"/>
        <w:numPr>
          <w:ilvl w:val="0"/>
          <w:numId w:val="36"/>
        </w:numPr>
        <w:spacing w:before="0" w:after="0"/>
        <w:rPr>
          <w:rFonts w:cs="Arial"/>
          <w:iCs/>
        </w:rPr>
      </w:pPr>
      <w:r w:rsidRPr="007A2EF0">
        <w:rPr>
          <w:rFonts w:cs="Arial"/>
          <w:iCs/>
        </w:rPr>
        <w:t>Dashboards iniciais</w:t>
      </w:r>
      <w:r w:rsidR="0067221C">
        <w:rPr>
          <w:rFonts w:cs="Arial"/>
          <w:iCs/>
        </w:rPr>
        <w:t>;</w:t>
      </w:r>
    </w:p>
    <w:p w14:paraId="058B78A5" w14:textId="5335D539" w:rsidR="007A2EF0" w:rsidRDefault="007A2EF0" w:rsidP="007A2EF0">
      <w:pPr>
        <w:pStyle w:val="PargrafodaLista"/>
        <w:numPr>
          <w:ilvl w:val="0"/>
          <w:numId w:val="36"/>
        </w:numPr>
        <w:spacing w:before="0" w:after="0"/>
        <w:rPr>
          <w:rFonts w:cs="Arial"/>
          <w:iCs/>
        </w:rPr>
      </w:pPr>
      <w:r w:rsidRPr="007A2EF0">
        <w:rPr>
          <w:rFonts w:cs="Arial"/>
          <w:iCs/>
        </w:rPr>
        <w:t>Módulo de Cada</w:t>
      </w:r>
      <w:r w:rsidR="0067221C">
        <w:rPr>
          <w:rFonts w:cs="Arial"/>
          <w:iCs/>
        </w:rPr>
        <w:t>s</w:t>
      </w:r>
      <w:r w:rsidRPr="007A2EF0">
        <w:rPr>
          <w:rFonts w:cs="Arial"/>
          <w:iCs/>
        </w:rPr>
        <w:t>tro (Fornecedor, Cliente, Funcionário, Usuário, Produtos)</w:t>
      </w:r>
      <w:r w:rsidR="0067221C">
        <w:rPr>
          <w:rFonts w:cs="Arial"/>
          <w:iCs/>
        </w:rPr>
        <w:t>;</w:t>
      </w:r>
    </w:p>
    <w:p w14:paraId="50070AC5" w14:textId="3106C34E" w:rsidR="0067221C" w:rsidRPr="007A2EF0" w:rsidRDefault="0067221C" w:rsidP="007A2EF0">
      <w:pPr>
        <w:pStyle w:val="PargrafodaLista"/>
        <w:numPr>
          <w:ilvl w:val="0"/>
          <w:numId w:val="36"/>
        </w:numPr>
        <w:spacing w:before="0" w:after="0"/>
        <w:rPr>
          <w:rFonts w:cs="Arial"/>
          <w:iCs/>
        </w:rPr>
      </w:pPr>
      <w:r>
        <w:rPr>
          <w:rFonts w:cs="Arial"/>
          <w:iCs/>
        </w:rPr>
        <w:t>Módulo de estoque;</w:t>
      </w:r>
    </w:p>
    <w:p w14:paraId="52A0074A" w14:textId="6B7F43BA" w:rsidR="007A2EF0" w:rsidRPr="007A2EF0" w:rsidRDefault="007A2EF0" w:rsidP="007A2EF0">
      <w:pPr>
        <w:pStyle w:val="PargrafodaLista"/>
        <w:numPr>
          <w:ilvl w:val="0"/>
          <w:numId w:val="36"/>
        </w:numPr>
        <w:spacing w:before="0" w:after="0"/>
        <w:rPr>
          <w:rFonts w:cs="Arial"/>
          <w:iCs/>
        </w:rPr>
      </w:pPr>
      <w:r w:rsidRPr="007A2EF0">
        <w:rPr>
          <w:rFonts w:cs="Arial"/>
          <w:iCs/>
        </w:rPr>
        <w:t>Módulo Financeiro (Contas a pagar e receber)</w:t>
      </w:r>
      <w:r w:rsidR="0067221C">
        <w:rPr>
          <w:rFonts w:cs="Arial"/>
          <w:iCs/>
        </w:rPr>
        <w:t>;</w:t>
      </w:r>
    </w:p>
    <w:p w14:paraId="6044884F" w14:textId="0C561FD9" w:rsidR="007A2EF0" w:rsidRPr="007A2EF0" w:rsidRDefault="007A2EF0" w:rsidP="007A2EF0">
      <w:pPr>
        <w:pStyle w:val="PargrafodaLista"/>
        <w:numPr>
          <w:ilvl w:val="0"/>
          <w:numId w:val="36"/>
        </w:numPr>
        <w:spacing w:before="0" w:after="0"/>
        <w:rPr>
          <w:rFonts w:cs="Arial"/>
          <w:iCs/>
        </w:rPr>
      </w:pPr>
      <w:r w:rsidRPr="007A2EF0">
        <w:rPr>
          <w:rFonts w:cs="Arial"/>
          <w:iCs/>
        </w:rPr>
        <w:t>Módulo de Vendas</w:t>
      </w:r>
      <w:r w:rsidR="0067221C">
        <w:rPr>
          <w:rFonts w:cs="Arial"/>
          <w:iCs/>
        </w:rPr>
        <w:t>;</w:t>
      </w:r>
    </w:p>
    <w:p w14:paraId="091A6DE9" w14:textId="5F108340" w:rsidR="007A2EF0" w:rsidRDefault="007A2EF0" w:rsidP="007A2EF0">
      <w:pPr>
        <w:pStyle w:val="PargrafodaLista"/>
        <w:numPr>
          <w:ilvl w:val="0"/>
          <w:numId w:val="36"/>
        </w:numPr>
        <w:spacing w:before="0" w:after="0"/>
        <w:rPr>
          <w:rFonts w:cs="Arial"/>
          <w:iCs/>
        </w:rPr>
      </w:pPr>
      <w:proofErr w:type="spellStart"/>
      <w:r w:rsidRPr="007A2EF0">
        <w:rPr>
          <w:rFonts w:cs="Arial"/>
          <w:iCs/>
        </w:rPr>
        <w:t>Chatbot</w:t>
      </w:r>
      <w:proofErr w:type="spellEnd"/>
      <w:r w:rsidRPr="007A2EF0">
        <w:rPr>
          <w:rFonts w:cs="Arial"/>
          <w:iCs/>
        </w:rPr>
        <w:t xml:space="preserve"> com IA</w:t>
      </w:r>
      <w:r w:rsidR="0067221C">
        <w:rPr>
          <w:rFonts w:cs="Arial"/>
          <w:iCs/>
        </w:rPr>
        <w:t>.</w:t>
      </w:r>
    </w:p>
    <w:p w14:paraId="452DC3C2" w14:textId="4F0B8C83" w:rsidR="007A2EF0" w:rsidRPr="007A2EF0" w:rsidRDefault="007A2EF0" w:rsidP="007A2EF0">
      <w:pPr>
        <w:pStyle w:val="PargrafodaLista"/>
        <w:numPr>
          <w:ilvl w:val="0"/>
          <w:numId w:val="40"/>
        </w:numPr>
        <w:spacing w:before="0" w:after="0"/>
        <w:rPr>
          <w:rFonts w:cs="Arial"/>
          <w:iCs/>
        </w:rPr>
      </w:pPr>
      <w:r w:rsidRPr="00BE6DF0">
        <w:rPr>
          <w:rFonts w:cs="Arial"/>
          <w:b/>
          <w:bCs/>
          <w:iCs/>
        </w:rPr>
        <w:t>Recursos Humanos</w:t>
      </w:r>
      <w:r w:rsidRPr="007A2EF0">
        <w:rPr>
          <w:rFonts w:cs="Arial"/>
          <w:iCs/>
        </w:rPr>
        <w:t>: A equipe do projeto está limitada a um total de 6 (seis) integrantes. Não será possível a alocação de novos membros durante a execução do projeto.</w:t>
      </w:r>
    </w:p>
    <w:p w14:paraId="675B8015" w14:textId="77777777" w:rsidR="007A2EF0" w:rsidRPr="007F2F5E" w:rsidRDefault="007A2EF0" w:rsidP="00A71534">
      <w:pPr>
        <w:spacing w:before="0" w:after="0"/>
        <w:ind w:left="360"/>
        <w:rPr>
          <w:rFonts w:cs="Arial"/>
          <w:iCs/>
        </w:rPr>
      </w:pPr>
    </w:p>
    <w:p w14:paraId="42BACC50" w14:textId="01407723" w:rsidR="0054164A" w:rsidRPr="007F2F5E" w:rsidRDefault="0054164A" w:rsidP="000D549B">
      <w:pPr>
        <w:snapToGrid w:val="0"/>
        <w:spacing w:before="0"/>
        <w:rPr>
          <w:rFonts w:cs="Arial"/>
          <w:bCs/>
          <w:smallCaps/>
        </w:rPr>
      </w:pPr>
    </w:p>
    <w:p w14:paraId="133CE1AC" w14:textId="77777777" w:rsidR="00A71534" w:rsidRPr="0096051F" w:rsidRDefault="00A71534" w:rsidP="00B674F2">
      <w:pPr>
        <w:pStyle w:val="Ttulo1"/>
        <w:keepNext/>
        <w:numPr>
          <w:ilvl w:val="1"/>
          <w:numId w:val="7"/>
        </w:numPr>
        <w:pBdr>
          <w:top w:val="none" w:sz="0" w:space="0" w:color="auto"/>
          <w:left w:val="none" w:sz="0" w:space="0" w:color="auto"/>
          <w:bottom w:val="none" w:sz="0" w:space="0" w:color="auto"/>
          <w:right w:val="none" w:sz="0" w:space="0" w:color="auto"/>
        </w:pBdr>
        <w:shd w:val="clear" w:color="auto" w:fill="EAF1DD"/>
        <w:spacing w:before="120" w:after="60"/>
        <w:ind w:right="-23"/>
        <w:rPr>
          <w:rFonts w:eastAsia="Century Schoolbook" w:cs="Arial"/>
          <w:bCs w:val="0"/>
          <w:caps w:val="0"/>
          <w:smallCaps/>
          <w:color w:val="auto"/>
          <w:spacing w:val="5"/>
          <w:sz w:val="24"/>
          <w:szCs w:val="24"/>
          <w:lang w:eastAsia="pa-IN" w:bidi="pa-IN"/>
        </w:rPr>
      </w:pPr>
      <w:bookmarkStart w:id="7" w:name="_Toc487104616"/>
      <w:r w:rsidRPr="0096051F">
        <w:rPr>
          <w:rFonts w:eastAsia="Century Schoolbook" w:cs="Arial"/>
          <w:bCs w:val="0"/>
          <w:caps w:val="0"/>
          <w:smallCaps/>
          <w:color w:val="auto"/>
          <w:spacing w:val="5"/>
          <w:sz w:val="24"/>
          <w:szCs w:val="24"/>
          <w:lang w:eastAsia="pa-IN" w:bidi="pa-IN"/>
        </w:rPr>
        <w:t>Marcos do Projeto</w:t>
      </w:r>
      <w:bookmarkEnd w:id="7"/>
    </w:p>
    <w:p w14:paraId="21AA3756" w14:textId="77777777" w:rsidR="008F4110" w:rsidRDefault="008F4110" w:rsidP="00A71534">
      <w:pPr>
        <w:spacing w:before="0" w:after="0"/>
        <w:ind w:left="360"/>
        <w:rPr>
          <w:rFonts w:cs="Arial"/>
          <w:iCs/>
        </w:rPr>
      </w:pPr>
    </w:p>
    <w:p w14:paraId="1A19AC65" w14:textId="35D35A01" w:rsidR="00A71534" w:rsidRPr="00B92130" w:rsidRDefault="00A71534" w:rsidP="00A71534">
      <w:pPr>
        <w:spacing w:before="0" w:after="0"/>
        <w:ind w:left="360"/>
        <w:rPr>
          <w:rFonts w:cs="Arial"/>
          <w:iCs/>
        </w:rPr>
      </w:pPr>
      <w:r w:rsidRPr="00B92130">
        <w:rPr>
          <w:rFonts w:cs="Arial"/>
          <w:iCs/>
        </w:rPr>
        <w:t>A execução dos trabalhos terá início em</w:t>
      </w:r>
      <w:r w:rsidR="0067221C">
        <w:rPr>
          <w:rFonts w:cs="Arial"/>
          <w:iCs/>
        </w:rPr>
        <w:t xml:space="preserve"> </w:t>
      </w:r>
      <w:proofErr w:type="gramStart"/>
      <w:r w:rsidR="0067221C">
        <w:rPr>
          <w:rFonts w:cs="Arial"/>
          <w:iCs/>
        </w:rPr>
        <w:t>Agosto</w:t>
      </w:r>
      <w:proofErr w:type="gramEnd"/>
      <w:r w:rsidR="0067221C">
        <w:rPr>
          <w:rFonts w:cs="Arial"/>
          <w:iCs/>
        </w:rPr>
        <w:t>/20</w:t>
      </w:r>
      <w:r w:rsidR="007F5085">
        <w:rPr>
          <w:rFonts w:cs="Arial"/>
          <w:iCs/>
        </w:rPr>
        <w:t>2</w:t>
      </w:r>
      <w:r w:rsidR="0067221C">
        <w:rPr>
          <w:rFonts w:cs="Arial"/>
          <w:iCs/>
        </w:rPr>
        <w:t>5</w:t>
      </w:r>
      <w:r w:rsidRPr="00B92130">
        <w:rPr>
          <w:rFonts w:cs="Arial"/>
          <w:iCs/>
        </w:rPr>
        <w:t xml:space="preserve"> e deve durar aproximadamente</w:t>
      </w:r>
      <w:r w:rsidR="0067221C">
        <w:rPr>
          <w:rFonts w:cs="Arial"/>
          <w:iCs/>
        </w:rPr>
        <w:t xml:space="preserve"> 15</w:t>
      </w:r>
      <w:r w:rsidRPr="00B92130">
        <w:rPr>
          <w:rFonts w:cs="Arial"/>
          <w:iCs/>
        </w:rPr>
        <w:t xml:space="preserve"> meses. O planejamento do projeto, bem como sua finalização deverá ser realizado fora do período descrito.</w:t>
      </w:r>
    </w:p>
    <w:p w14:paraId="65F76379" w14:textId="77777777" w:rsidR="00A71534" w:rsidRPr="0096051F" w:rsidRDefault="00A71534" w:rsidP="00A71534">
      <w:pPr>
        <w:spacing w:before="0" w:after="0"/>
        <w:rPr>
          <w:rFonts w:cs="Arial"/>
          <w:b/>
          <w:lang w:eastAsia="pt-BR" w:bidi="ar-SA"/>
        </w:rPr>
      </w:pPr>
    </w:p>
    <w:tbl>
      <w:tblPr>
        <w:tblW w:w="8886" w:type="dxa"/>
        <w:jc w:val="center"/>
        <w:tblLayout w:type="fixed"/>
        <w:tblLook w:val="0000" w:firstRow="0" w:lastRow="0" w:firstColumn="0" w:lastColumn="0" w:noHBand="0" w:noVBand="0"/>
      </w:tblPr>
      <w:tblGrid>
        <w:gridCol w:w="1504"/>
        <w:gridCol w:w="7382"/>
      </w:tblGrid>
      <w:tr w:rsidR="00A71534" w:rsidRPr="0096051F" w14:paraId="4380CD47" w14:textId="77777777" w:rsidTr="001A0885">
        <w:trPr>
          <w:trHeight w:val="331"/>
          <w:jc w:val="center"/>
        </w:trPr>
        <w:tc>
          <w:tcPr>
            <w:tcW w:w="150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EB00F6B" w14:textId="77777777" w:rsidR="00A71534" w:rsidRPr="0096051F" w:rsidRDefault="00A71534" w:rsidP="001A0885">
            <w:pPr>
              <w:snapToGrid w:val="0"/>
              <w:spacing w:before="0" w:after="0"/>
              <w:jc w:val="center"/>
              <w:rPr>
                <w:rFonts w:cs="Arial"/>
                <w:b/>
                <w:bCs/>
              </w:rPr>
            </w:pPr>
            <w:r w:rsidRPr="0096051F">
              <w:rPr>
                <w:rFonts w:cs="Arial"/>
                <w:b/>
                <w:bCs/>
              </w:rPr>
              <w:t>Data</w:t>
            </w:r>
          </w:p>
        </w:tc>
        <w:tc>
          <w:tcPr>
            <w:tcW w:w="738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34C5C61" w14:textId="77777777" w:rsidR="00A71534" w:rsidRPr="0096051F" w:rsidRDefault="00A71534" w:rsidP="001A0885">
            <w:pPr>
              <w:autoSpaceDE w:val="0"/>
              <w:autoSpaceDN w:val="0"/>
              <w:adjustRightInd w:val="0"/>
              <w:spacing w:before="0" w:after="0"/>
              <w:jc w:val="center"/>
              <w:rPr>
                <w:rFonts w:cs="Arial"/>
                <w:b/>
                <w:i/>
              </w:rPr>
            </w:pPr>
            <w:r w:rsidRPr="0096051F">
              <w:rPr>
                <w:rFonts w:cs="Arial"/>
                <w:b/>
                <w:bCs/>
              </w:rPr>
              <w:t>Marco</w:t>
            </w:r>
          </w:p>
        </w:tc>
      </w:tr>
      <w:tr w:rsidR="00A71534" w:rsidRPr="0096051F" w14:paraId="17CD6221" w14:textId="77777777" w:rsidTr="00D81B41">
        <w:trPr>
          <w:trHeight w:val="421"/>
          <w:jc w:val="center"/>
        </w:trPr>
        <w:tc>
          <w:tcPr>
            <w:tcW w:w="1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0070B" w14:textId="6CE934FC" w:rsidR="00A71534" w:rsidRPr="008F4110" w:rsidRDefault="0067221C" w:rsidP="005B1051">
            <w:pPr>
              <w:snapToGrid w:val="0"/>
              <w:spacing w:before="0" w:after="0"/>
              <w:ind w:left="20"/>
              <w:jc w:val="center"/>
              <w:rPr>
                <w:rFonts w:cs="Arial"/>
                <w:bCs/>
              </w:rPr>
            </w:pPr>
            <w:r>
              <w:rPr>
                <w:rFonts w:cs="Arial"/>
                <w:bCs/>
              </w:rPr>
              <w:lastRenderedPageBreak/>
              <w:t>20/12/2025</w:t>
            </w:r>
          </w:p>
        </w:tc>
        <w:tc>
          <w:tcPr>
            <w:tcW w:w="73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AFA33" w14:textId="3F1B061D" w:rsidR="00A71534" w:rsidRPr="00B4356E" w:rsidRDefault="0067221C" w:rsidP="00D81B41">
            <w:pPr>
              <w:autoSpaceDE w:val="0"/>
              <w:autoSpaceDN w:val="0"/>
              <w:adjustRightInd w:val="0"/>
              <w:spacing w:before="0" w:after="0"/>
              <w:rPr>
                <w:rFonts w:cs="Arial"/>
                <w:color w:val="000000" w:themeColor="text1"/>
                <w:lang w:eastAsia="pt-BR" w:bidi="ar-SA"/>
              </w:rPr>
            </w:pPr>
            <w:r>
              <w:rPr>
                <w:rFonts w:cs="Arial"/>
                <w:iCs/>
              </w:rPr>
              <w:t>Entrega da autenticação e acesso ao sistema</w:t>
            </w:r>
          </w:p>
        </w:tc>
      </w:tr>
      <w:tr w:rsidR="00A71534" w:rsidRPr="0096051F" w14:paraId="67197D7D" w14:textId="77777777" w:rsidTr="005B1051">
        <w:trPr>
          <w:trHeight w:val="447"/>
          <w:jc w:val="center"/>
        </w:trPr>
        <w:tc>
          <w:tcPr>
            <w:tcW w:w="1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A392C" w14:textId="2DD8445B" w:rsidR="00A71534" w:rsidRPr="005B1051" w:rsidRDefault="0067221C" w:rsidP="005B1051">
            <w:pPr>
              <w:snapToGrid w:val="0"/>
              <w:spacing w:before="0" w:after="0"/>
              <w:ind w:left="20"/>
              <w:jc w:val="center"/>
              <w:rPr>
                <w:rFonts w:cs="Arial"/>
                <w:bCs/>
              </w:rPr>
            </w:pPr>
            <w:r>
              <w:rPr>
                <w:rFonts w:cs="Arial"/>
                <w:bCs/>
              </w:rPr>
              <w:t>28/02/2026</w:t>
            </w:r>
          </w:p>
        </w:tc>
        <w:tc>
          <w:tcPr>
            <w:tcW w:w="73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014C3" w14:textId="0692BBEA" w:rsidR="00A71534" w:rsidRPr="00B4356E" w:rsidRDefault="0067221C" w:rsidP="005B1051">
            <w:pPr>
              <w:autoSpaceDE w:val="0"/>
              <w:autoSpaceDN w:val="0"/>
              <w:adjustRightInd w:val="0"/>
              <w:spacing w:before="0" w:after="0"/>
              <w:jc w:val="left"/>
              <w:rPr>
                <w:rFonts w:cs="Arial"/>
                <w:color w:val="000000" w:themeColor="text1"/>
                <w:lang w:eastAsia="pt-BR" w:bidi="ar-SA"/>
              </w:rPr>
            </w:pPr>
            <w:r>
              <w:rPr>
                <w:rFonts w:cs="Arial"/>
                <w:color w:val="000000" w:themeColor="text1"/>
                <w:lang w:eastAsia="pt-BR" w:bidi="ar-SA"/>
              </w:rPr>
              <w:t>Entrega dos módulos de cadastro concluídos</w:t>
            </w:r>
          </w:p>
        </w:tc>
      </w:tr>
      <w:tr w:rsidR="00A71534" w:rsidRPr="0096051F" w14:paraId="597E8FEC" w14:textId="77777777" w:rsidTr="005B1051">
        <w:trPr>
          <w:trHeight w:val="404"/>
          <w:jc w:val="center"/>
        </w:trPr>
        <w:tc>
          <w:tcPr>
            <w:tcW w:w="1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01FF7" w14:textId="69904E62" w:rsidR="00A71534" w:rsidRPr="005B1051" w:rsidRDefault="0067221C" w:rsidP="005B1051">
            <w:pPr>
              <w:snapToGrid w:val="0"/>
              <w:spacing w:before="0" w:after="0"/>
              <w:ind w:left="20"/>
              <w:jc w:val="center"/>
              <w:rPr>
                <w:rFonts w:cs="Arial"/>
                <w:bCs/>
              </w:rPr>
            </w:pPr>
            <w:r>
              <w:rPr>
                <w:rFonts w:cs="Arial"/>
                <w:bCs/>
              </w:rPr>
              <w:t>15/04/2026</w:t>
            </w:r>
          </w:p>
        </w:tc>
        <w:tc>
          <w:tcPr>
            <w:tcW w:w="73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734BA" w14:textId="3E3EDD5B" w:rsidR="00A71534" w:rsidRPr="00D81B41" w:rsidRDefault="0067221C" w:rsidP="005B1051">
            <w:pPr>
              <w:autoSpaceDE w:val="0"/>
              <w:autoSpaceDN w:val="0"/>
              <w:adjustRightInd w:val="0"/>
              <w:spacing w:before="0" w:after="0"/>
              <w:jc w:val="left"/>
              <w:rPr>
                <w:rFonts w:cs="Arial"/>
                <w:color w:val="000000" w:themeColor="text1"/>
                <w:lang w:eastAsia="pt-BR" w:bidi="ar-SA"/>
              </w:rPr>
            </w:pPr>
            <w:r>
              <w:rPr>
                <w:rFonts w:cs="Arial"/>
                <w:color w:val="000000" w:themeColor="text1"/>
                <w:lang w:eastAsia="pt-BR" w:bidi="ar-SA"/>
              </w:rPr>
              <w:t>Entrega do módulo de vendas junto com o de controle de estoque</w:t>
            </w:r>
          </w:p>
        </w:tc>
      </w:tr>
    </w:tbl>
    <w:p w14:paraId="67642E18" w14:textId="77777777" w:rsidR="00A71534" w:rsidRPr="0096051F" w:rsidRDefault="00A71534" w:rsidP="00A71534">
      <w:pPr>
        <w:spacing w:before="0" w:after="0"/>
        <w:rPr>
          <w:rFonts w:cs="Arial"/>
          <w:b/>
          <w:lang w:eastAsia="pt-BR" w:bidi="ar-SA"/>
        </w:rPr>
      </w:pPr>
    </w:p>
    <w:p w14:paraId="09493500" w14:textId="77777777" w:rsidR="00A71534" w:rsidRPr="0096051F" w:rsidRDefault="00A71534" w:rsidP="00A71534">
      <w:pPr>
        <w:pStyle w:val="Ttulo1"/>
        <w:keepNext/>
        <w:numPr>
          <w:ilvl w:val="1"/>
          <w:numId w:val="7"/>
        </w:numPr>
        <w:pBdr>
          <w:top w:val="none" w:sz="0" w:space="0" w:color="auto"/>
          <w:left w:val="none" w:sz="0" w:space="0" w:color="auto"/>
          <w:bottom w:val="none" w:sz="0" w:space="0" w:color="auto"/>
          <w:right w:val="none" w:sz="0" w:space="0" w:color="auto"/>
        </w:pBdr>
        <w:shd w:val="clear" w:color="auto" w:fill="EAF1DD"/>
        <w:spacing w:before="120" w:after="60"/>
        <w:ind w:right="-23"/>
        <w:rPr>
          <w:rFonts w:eastAsia="Century Schoolbook" w:cs="Arial"/>
          <w:bCs w:val="0"/>
          <w:caps w:val="0"/>
          <w:smallCaps/>
          <w:color w:val="auto"/>
          <w:spacing w:val="5"/>
          <w:sz w:val="24"/>
          <w:szCs w:val="24"/>
          <w:lang w:eastAsia="pa-IN" w:bidi="pa-IN"/>
        </w:rPr>
      </w:pPr>
      <w:bookmarkStart w:id="8" w:name="_Toc260753731"/>
      <w:bookmarkStart w:id="9" w:name="_Toc288659539"/>
      <w:bookmarkStart w:id="10" w:name="_Toc433274595"/>
      <w:bookmarkStart w:id="11" w:name="_Toc487104617"/>
      <w:r w:rsidRPr="0096051F">
        <w:rPr>
          <w:rFonts w:eastAsia="Century Schoolbook" w:cs="Arial"/>
          <w:bCs w:val="0"/>
          <w:caps w:val="0"/>
          <w:smallCaps/>
          <w:color w:val="auto"/>
          <w:spacing w:val="5"/>
          <w:sz w:val="24"/>
          <w:szCs w:val="24"/>
          <w:lang w:eastAsia="pa-IN" w:bidi="pa-IN"/>
        </w:rPr>
        <w:lastRenderedPageBreak/>
        <w:t>Estrutura Analítica do Projeto - EAP</w:t>
      </w:r>
      <w:bookmarkEnd w:id="8"/>
      <w:bookmarkEnd w:id="9"/>
      <w:bookmarkEnd w:id="10"/>
      <w:bookmarkEnd w:id="11"/>
    </w:p>
    <w:p w14:paraId="3290A201" w14:textId="0E619EBB" w:rsidR="00A71534" w:rsidRPr="00711EDD" w:rsidRDefault="00711EDD" w:rsidP="00711EDD">
      <w:pPr>
        <w:ind w:left="840"/>
        <w:rPr>
          <w:rFonts w:cs="Arial"/>
        </w:rPr>
      </w:pPr>
      <w:r>
        <w:rPr>
          <w:rFonts w:cs="Arial"/>
          <w:noProof/>
          <w:color w:val="000000"/>
          <w:szCs w:val="22"/>
          <w:bdr w:val="none" w:sz="0" w:space="0" w:color="auto" w:frame="1"/>
        </w:rPr>
        <w:drawing>
          <wp:inline distT="0" distB="0" distL="0" distR="0" wp14:anchorId="001A6604" wp14:editId="353A086A">
            <wp:extent cx="6188710" cy="722630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7226300"/>
                    </a:xfrm>
                    <a:prstGeom prst="rect">
                      <a:avLst/>
                    </a:prstGeom>
                    <a:noFill/>
                    <a:ln>
                      <a:noFill/>
                    </a:ln>
                  </pic:spPr>
                </pic:pic>
              </a:graphicData>
            </a:graphic>
          </wp:inline>
        </w:drawing>
      </w:r>
    </w:p>
    <w:p w14:paraId="71A3C00D" w14:textId="77777777" w:rsidR="00A71534" w:rsidRPr="0096051F" w:rsidRDefault="00A71534" w:rsidP="00A71534">
      <w:pPr>
        <w:jc w:val="center"/>
        <w:rPr>
          <w:b/>
        </w:rPr>
      </w:pPr>
    </w:p>
    <w:p w14:paraId="320B9BB3" w14:textId="77777777" w:rsidR="00FC7F0E" w:rsidRPr="0096051F" w:rsidRDefault="00FC7F0E" w:rsidP="00A71534">
      <w:pPr>
        <w:jc w:val="center"/>
        <w:rPr>
          <w:b/>
        </w:rPr>
      </w:pPr>
    </w:p>
    <w:p w14:paraId="0260E7F1" w14:textId="77777777" w:rsidR="00FC7F0E" w:rsidRPr="0096051F" w:rsidRDefault="00FC7F0E">
      <w:pPr>
        <w:spacing w:before="0"/>
        <w:rPr>
          <w:b/>
        </w:rPr>
      </w:pPr>
      <w:r w:rsidRPr="0096051F">
        <w:rPr>
          <w:b/>
        </w:rPr>
        <w:br w:type="page"/>
      </w:r>
    </w:p>
    <w:p w14:paraId="5AAEA7B8" w14:textId="77777777" w:rsidR="00FC7F0E" w:rsidRPr="0096051F" w:rsidRDefault="00FC7F0E" w:rsidP="00FC7F0E">
      <w:pPr>
        <w:pStyle w:val="Ttulo1"/>
        <w:keepNext/>
        <w:numPr>
          <w:ilvl w:val="1"/>
          <w:numId w:val="7"/>
        </w:numPr>
        <w:pBdr>
          <w:top w:val="none" w:sz="0" w:space="0" w:color="auto"/>
          <w:left w:val="none" w:sz="0" w:space="0" w:color="auto"/>
          <w:bottom w:val="none" w:sz="0" w:space="0" w:color="auto"/>
          <w:right w:val="none" w:sz="0" w:space="0" w:color="auto"/>
        </w:pBdr>
        <w:shd w:val="clear" w:color="auto" w:fill="EAF1DD"/>
        <w:spacing w:before="120" w:after="60"/>
        <w:ind w:right="-23"/>
        <w:rPr>
          <w:rFonts w:eastAsia="Century Schoolbook" w:cs="Arial"/>
          <w:bCs w:val="0"/>
          <w:caps w:val="0"/>
          <w:smallCaps/>
          <w:color w:val="auto"/>
          <w:spacing w:val="5"/>
          <w:sz w:val="24"/>
          <w:szCs w:val="24"/>
          <w:lang w:eastAsia="pa-IN" w:bidi="pa-IN"/>
        </w:rPr>
      </w:pPr>
      <w:bookmarkStart w:id="12" w:name="_Toc433274596"/>
      <w:bookmarkStart w:id="13" w:name="_Toc487104618"/>
      <w:r w:rsidRPr="0096051F">
        <w:rPr>
          <w:rFonts w:eastAsia="Century Schoolbook" w:cs="Arial"/>
          <w:bCs w:val="0"/>
          <w:caps w:val="0"/>
          <w:smallCaps/>
          <w:color w:val="auto"/>
          <w:spacing w:val="5"/>
          <w:sz w:val="24"/>
          <w:szCs w:val="24"/>
          <w:lang w:eastAsia="pa-IN" w:bidi="pa-IN"/>
        </w:rPr>
        <w:lastRenderedPageBreak/>
        <w:t>Dicionário da EAP</w:t>
      </w:r>
      <w:bookmarkEnd w:id="12"/>
      <w:bookmarkEnd w:id="13"/>
    </w:p>
    <w:tbl>
      <w:tblPr>
        <w:tblW w:w="0" w:type="auto"/>
        <w:tblCellMar>
          <w:top w:w="15" w:type="dxa"/>
          <w:left w:w="15" w:type="dxa"/>
          <w:bottom w:w="15" w:type="dxa"/>
          <w:right w:w="15" w:type="dxa"/>
        </w:tblCellMar>
        <w:tblLook w:val="04A0" w:firstRow="1" w:lastRow="0" w:firstColumn="1" w:lastColumn="0" w:noHBand="0" w:noVBand="1"/>
      </w:tblPr>
      <w:tblGrid>
        <w:gridCol w:w="999"/>
        <w:gridCol w:w="1966"/>
        <w:gridCol w:w="3834"/>
        <w:gridCol w:w="2937"/>
      </w:tblGrid>
      <w:tr w:rsidR="00711EDD" w:rsidRPr="00711EDD" w14:paraId="736279B3" w14:textId="77777777" w:rsidTr="00711EDD">
        <w:trPr>
          <w:trHeight w:val="315"/>
        </w:trPr>
        <w:tc>
          <w:tcPr>
            <w:tcW w:w="0" w:type="auto"/>
            <w:tcBorders>
              <w:top w:val="single" w:sz="4" w:space="0" w:color="284E3F"/>
              <w:left w:val="single" w:sz="4" w:space="0" w:color="284E3F"/>
              <w:bottom w:val="single" w:sz="4" w:space="0" w:color="284E3F"/>
              <w:right w:val="single" w:sz="4" w:space="0" w:color="356854"/>
            </w:tcBorders>
            <w:shd w:val="clear" w:color="auto" w:fill="356854"/>
            <w:tcMar>
              <w:top w:w="40" w:type="dxa"/>
              <w:left w:w="120" w:type="dxa"/>
              <w:bottom w:w="40" w:type="dxa"/>
              <w:right w:w="120" w:type="dxa"/>
            </w:tcMar>
            <w:vAlign w:val="center"/>
            <w:hideMark/>
          </w:tcPr>
          <w:p w14:paraId="100836D0" w14:textId="77777777" w:rsidR="00711EDD" w:rsidRPr="00711EDD" w:rsidRDefault="00711EDD" w:rsidP="00711EDD">
            <w:pPr>
              <w:spacing w:before="0"/>
              <w:rPr>
                <w:b/>
              </w:rPr>
            </w:pPr>
            <w:r w:rsidRPr="00711EDD">
              <w:rPr>
                <w:b/>
              </w:rPr>
              <w:t>Código</w:t>
            </w:r>
          </w:p>
        </w:tc>
        <w:tc>
          <w:tcPr>
            <w:tcW w:w="0" w:type="auto"/>
            <w:tcBorders>
              <w:top w:val="single" w:sz="4" w:space="0" w:color="284E3F"/>
              <w:left w:val="single" w:sz="4" w:space="0" w:color="356854"/>
              <w:bottom w:val="single" w:sz="4" w:space="0" w:color="284E3F"/>
              <w:right w:val="single" w:sz="4" w:space="0" w:color="356854"/>
            </w:tcBorders>
            <w:shd w:val="clear" w:color="auto" w:fill="356854"/>
            <w:tcMar>
              <w:top w:w="40" w:type="dxa"/>
              <w:left w:w="120" w:type="dxa"/>
              <w:bottom w:w="40" w:type="dxa"/>
              <w:right w:w="120" w:type="dxa"/>
            </w:tcMar>
            <w:vAlign w:val="center"/>
            <w:hideMark/>
          </w:tcPr>
          <w:p w14:paraId="262B9385" w14:textId="77777777" w:rsidR="00711EDD" w:rsidRPr="00711EDD" w:rsidRDefault="00711EDD" w:rsidP="00711EDD">
            <w:pPr>
              <w:spacing w:before="0"/>
              <w:rPr>
                <w:b/>
              </w:rPr>
            </w:pPr>
            <w:r w:rsidRPr="00711EDD">
              <w:rPr>
                <w:b/>
              </w:rPr>
              <w:t>Item</w:t>
            </w:r>
          </w:p>
        </w:tc>
        <w:tc>
          <w:tcPr>
            <w:tcW w:w="0" w:type="auto"/>
            <w:tcBorders>
              <w:top w:val="single" w:sz="4" w:space="0" w:color="284E3F"/>
              <w:left w:val="single" w:sz="4" w:space="0" w:color="356854"/>
              <w:bottom w:val="single" w:sz="4" w:space="0" w:color="284E3F"/>
              <w:right w:val="single" w:sz="4" w:space="0" w:color="356854"/>
            </w:tcBorders>
            <w:shd w:val="clear" w:color="auto" w:fill="356854"/>
            <w:tcMar>
              <w:top w:w="40" w:type="dxa"/>
              <w:left w:w="120" w:type="dxa"/>
              <w:bottom w:w="40" w:type="dxa"/>
              <w:right w:w="120" w:type="dxa"/>
            </w:tcMar>
            <w:vAlign w:val="center"/>
            <w:hideMark/>
          </w:tcPr>
          <w:p w14:paraId="70C71381" w14:textId="77777777" w:rsidR="00711EDD" w:rsidRPr="00711EDD" w:rsidRDefault="00711EDD" w:rsidP="00711EDD">
            <w:pPr>
              <w:spacing w:before="0"/>
              <w:rPr>
                <w:b/>
              </w:rPr>
            </w:pPr>
            <w:r w:rsidRPr="00711EDD">
              <w:rPr>
                <w:b/>
              </w:rPr>
              <w:t>Descrição</w:t>
            </w:r>
          </w:p>
        </w:tc>
        <w:tc>
          <w:tcPr>
            <w:tcW w:w="0" w:type="auto"/>
            <w:tcBorders>
              <w:top w:val="single" w:sz="4" w:space="0" w:color="284E3F"/>
              <w:left w:val="single" w:sz="4" w:space="0" w:color="356854"/>
              <w:bottom w:val="single" w:sz="4" w:space="0" w:color="284E3F"/>
              <w:right w:val="single" w:sz="4" w:space="0" w:color="284E3F"/>
            </w:tcBorders>
            <w:shd w:val="clear" w:color="auto" w:fill="356854"/>
            <w:tcMar>
              <w:top w:w="40" w:type="dxa"/>
              <w:left w:w="120" w:type="dxa"/>
              <w:bottom w:w="40" w:type="dxa"/>
              <w:right w:w="120" w:type="dxa"/>
            </w:tcMar>
            <w:vAlign w:val="center"/>
            <w:hideMark/>
          </w:tcPr>
          <w:p w14:paraId="204432ED" w14:textId="77777777" w:rsidR="00711EDD" w:rsidRPr="00711EDD" w:rsidRDefault="00711EDD" w:rsidP="00711EDD">
            <w:pPr>
              <w:spacing w:before="0"/>
              <w:rPr>
                <w:b/>
              </w:rPr>
            </w:pPr>
            <w:r w:rsidRPr="00711EDD">
              <w:rPr>
                <w:b/>
              </w:rPr>
              <w:t>Entregável</w:t>
            </w:r>
          </w:p>
        </w:tc>
      </w:tr>
      <w:tr w:rsidR="00711EDD" w:rsidRPr="00711EDD" w14:paraId="24A825B6" w14:textId="77777777" w:rsidTr="00711EDD">
        <w:trPr>
          <w:trHeight w:val="360"/>
        </w:trPr>
        <w:tc>
          <w:tcPr>
            <w:tcW w:w="0" w:type="auto"/>
            <w:tcBorders>
              <w:top w:val="single" w:sz="4" w:space="0" w:color="284E3F"/>
              <w:left w:val="single" w:sz="4" w:space="0" w:color="284E3F"/>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23E3AC6F" w14:textId="77777777" w:rsidR="00711EDD" w:rsidRPr="00711EDD" w:rsidRDefault="00711EDD" w:rsidP="00711EDD">
            <w:pPr>
              <w:spacing w:before="0"/>
              <w:rPr>
                <w:b/>
              </w:rPr>
            </w:pPr>
            <w:r w:rsidRPr="00711EDD">
              <w:rPr>
                <w:b/>
              </w:rPr>
              <w:t>1.0</w:t>
            </w:r>
          </w:p>
        </w:tc>
        <w:tc>
          <w:tcPr>
            <w:tcW w:w="0" w:type="auto"/>
            <w:tcBorders>
              <w:top w:val="single" w:sz="4" w:space="0" w:color="284E3F"/>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705AE115" w14:textId="77777777" w:rsidR="00711EDD" w:rsidRPr="00711EDD" w:rsidRDefault="00711EDD" w:rsidP="00711EDD">
            <w:pPr>
              <w:spacing w:before="0"/>
              <w:rPr>
                <w:b/>
              </w:rPr>
            </w:pPr>
            <w:r w:rsidRPr="00711EDD">
              <w:rPr>
                <w:b/>
              </w:rPr>
              <w:t>POWP ERP System</w:t>
            </w:r>
          </w:p>
        </w:tc>
        <w:tc>
          <w:tcPr>
            <w:tcW w:w="0" w:type="auto"/>
            <w:tcBorders>
              <w:top w:val="single" w:sz="4" w:space="0" w:color="284E3F"/>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6979DCC3" w14:textId="77777777" w:rsidR="00711EDD" w:rsidRPr="00711EDD" w:rsidRDefault="00711EDD" w:rsidP="00711EDD">
            <w:pPr>
              <w:spacing w:before="0"/>
              <w:rPr>
                <w:b/>
              </w:rPr>
            </w:pPr>
            <w:r w:rsidRPr="00711EDD">
              <w:rPr>
                <w:b/>
              </w:rPr>
              <w:t>O Projeto POWP ERP System visa desenvolver um sistema de gestão empresarial abrangente para automatizar processos internos.</w:t>
            </w:r>
          </w:p>
        </w:tc>
        <w:tc>
          <w:tcPr>
            <w:tcW w:w="0" w:type="auto"/>
            <w:tcBorders>
              <w:top w:val="single" w:sz="4" w:space="0" w:color="284E3F"/>
              <w:left w:val="single" w:sz="4" w:space="0" w:color="CCCCCC"/>
              <w:bottom w:val="single" w:sz="4" w:space="0" w:color="CCCCCC"/>
              <w:right w:val="single" w:sz="4" w:space="0" w:color="284E3F"/>
            </w:tcBorders>
            <w:shd w:val="clear" w:color="auto" w:fill="FFFFFF"/>
            <w:tcMar>
              <w:top w:w="40" w:type="dxa"/>
              <w:left w:w="120" w:type="dxa"/>
              <w:bottom w:w="40" w:type="dxa"/>
              <w:right w:w="120" w:type="dxa"/>
            </w:tcMar>
            <w:vAlign w:val="center"/>
            <w:hideMark/>
          </w:tcPr>
          <w:p w14:paraId="031701AE" w14:textId="77777777" w:rsidR="00711EDD" w:rsidRPr="00711EDD" w:rsidRDefault="00711EDD" w:rsidP="00711EDD">
            <w:pPr>
              <w:spacing w:before="0"/>
              <w:rPr>
                <w:b/>
              </w:rPr>
            </w:pPr>
            <w:r w:rsidRPr="00711EDD">
              <w:rPr>
                <w:b/>
              </w:rPr>
              <w:t>Sistema ERP completo, funcional e integrado.</w:t>
            </w:r>
          </w:p>
        </w:tc>
      </w:tr>
      <w:tr w:rsidR="00711EDD" w:rsidRPr="00711EDD" w14:paraId="502D3B7B"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61BB851E" w14:textId="77777777" w:rsidR="00711EDD" w:rsidRPr="00711EDD" w:rsidRDefault="00711EDD" w:rsidP="00711EDD">
            <w:pPr>
              <w:spacing w:before="0"/>
              <w:rPr>
                <w:b/>
              </w:rPr>
            </w:pPr>
            <w:r w:rsidRPr="00711EDD">
              <w:rPr>
                <w:b/>
              </w:rPr>
              <w:t>1.1</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71EEC41C" w14:textId="77777777" w:rsidR="00711EDD" w:rsidRPr="00711EDD" w:rsidRDefault="00711EDD" w:rsidP="00711EDD">
            <w:pPr>
              <w:spacing w:before="0"/>
              <w:rPr>
                <w:b/>
              </w:rPr>
            </w:pPr>
            <w:r w:rsidRPr="00711EDD">
              <w:rPr>
                <w:b/>
              </w:rPr>
              <w:t>Landing Page</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6FE65BCF" w14:textId="77777777" w:rsidR="00711EDD" w:rsidRPr="00711EDD" w:rsidRDefault="00711EDD" w:rsidP="00711EDD">
            <w:pPr>
              <w:spacing w:before="0"/>
              <w:rPr>
                <w:b/>
              </w:rPr>
            </w:pPr>
            <w:r w:rsidRPr="00711EDD">
              <w:rPr>
                <w:b/>
              </w:rPr>
              <w:t>Criação da página inicial (Landing Page) do sistema para apresentação e informações gerais.</w:t>
            </w:r>
          </w:p>
        </w:tc>
        <w:tc>
          <w:tcPr>
            <w:tcW w:w="0" w:type="auto"/>
            <w:tcBorders>
              <w:top w:val="single" w:sz="4" w:space="0" w:color="CCCCCC"/>
              <w:left w:val="single" w:sz="4" w:space="0" w:color="CCCCCC"/>
              <w:bottom w:val="single" w:sz="4" w:space="0" w:color="CCCCCC"/>
              <w:right w:val="single" w:sz="4" w:space="0" w:color="284E3F"/>
            </w:tcBorders>
            <w:shd w:val="clear" w:color="auto" w:fill="F6F8F9"/>
            <w:tcMar>
              <w:top w:w="40" w:type="dxa"/>
              <w:left w:w="120" w:type="dxa"/>
              <w:bottom w:w="40" w:type="dxa"/>
              <w:right w:w="120" w:type="dxa"/>
            </w:tcMar>
            <w:vAlign w:val="center"/>
            <w:hideMark/>
          </w:tcPr>
          <w:p w14:paraId="735CF4EE" w14:textId="77777777" w:rsidR="00711EDD" w:rsidRPr="00711EDD" w:rsidRDefault="00711EDD" w:rsidP="00711EDD">
            <w:pPr>
              <w:spacing w:before="0"/>
              <w:rPr>
                <w:b/>
              </w:rPr>
            </w:pPr>
            <w:r w:rsidRPr="00711EDD">
              <w:rPr>
                <w:b/>
              </w:rPr>
              <w:t>Página web estática, responsiva, com design alinhado à marca.</w:t>
            </w:r>
          </w:p>
        </w:tc>
      </w:tr>
      <w:tr w:rsidR="00711EDD" w:rsidRPr="00711EDD" w14:paraId="7B8C435B"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724FC29C" w14:textId="77777777" w:rsidR="00711EDD" w:rsidRPr="00711EDD" w:rsidRDefault="00711EDD" w:rsidP="00711EDD">
            <w:pPr>
              <w:spacing w:before="0"/>
              <w:rPr>
                <w:b/>
              </w:rPr>
            </w:pPr>
            <w:r w:rsidRPr="00711EDD">
              <w:rPr>
                <w:b/>
              </w:rPr>
              <w:t>1.2</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78E9CE35" w14:textId="77777777" w:rsidR="00711EDD" w:rsidRPr="00711EDD" w:rsidRDefault="00711EDD" w:rsidP="00711EDD">
            <w:pPr>
              <w:spacing w:before="0"/>
              <w:rPr>
                <w:b/>
              </w:rPr>
            </w:pPr>
            <w:r w:rsidRPr="00711EDD">
              <w:rPr>
                <w:b/>
              </w:rPr>
              <w:t>Autenticação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3C98CB0E" w14:textId="77777777" w:rsidR="00711EDD" w:rsidRPr="00711EDD" w:rsidRDefault="00711EDD" w:rsidP="00711EDD">
            <w:pPr>
              <w:spacing w:before="0"/>
              <w:rPr>
                <w:b/>
              </w:rPr>
            </w:pPr>
            <w:r w:rsidRPr="00711EDD">
              <w:rPr>
                <w:b/>
              </w:rPr>
              <w:t>Implementação do sistema de login, registro, recuperação de senha e controle de acesso de usuários ao sistema. Marco: 20/12/2025</w:t>
            </w:r>
          </w:p>
        </w:tc>
        <w:tc>
          <w:tcPr>
            <w:tcW w:w="0" w:type="auto"/>
            <w:tcBorders>
              <w:top w:val="single" w:sz="4" w:space="0" w:color="CCCCCC"/>
              <w:left w:val="single" w:sz="4" w:space="0" w:color="CCCCCC"/>
              <w:bottom w:val="single" w:sz="4" w:space="0" w:color="CCCCCC"/>
              <w:right w:val="single" w:sz="4" w:space="0" w:color="284E3F"/>
            </w:tcBorders>
            <w:shd w:val="clear" w:color="auto" w:fill="FFFFFF"/>
            <w:tcMar>
              <w:top w:w="40" w:type="dxa"/>
              <w:left w:w="120" w:type="dxa"/>
              <w:bottom w:w="40" w:type="dxa"/>
              <w:right w:w="120" w:type="dxa"/>
            </w:tcMar>
            <w:vAlign w:val="center"/>
            <w:hideMark/>
          </w:tcPr>
          <w:p w14:paraId="4CB29F0B" w14:textId="77777777" w:rsidR="00711EDD" w:rsidRPr="00711EDD" w:rsidRDefault="00711EDD" w:rsidP="00711EDD">
            <w:pPr>
              <w:spacing w:before="0"/>
              <w:rPr>
                <w:b/>
              </w:rPr>
            </w:pPr>
            <w:r w:rsidRPr="00711EDD">
              <w:rPr>
                <w:b/>
              </w:rPr>
              <w:t>Módulo de Autenticação funcional e seguro, integrado a banco de dados de usuários.</w:t>
            </w:r>
          </w:p>
        </w:tc>
      </w:tr>
      <w:tr w:rsidR="00711EDD" w:rsidRPr="00711EDD" w14:paraId="00D721AD"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4F00FC82" w14:textId="77777777" w:rsidR="00711EDD" w:rsidRPr="00711EDD" w:rsidRDefault="00711EDD" w:rsidP="00711EDD">
            <w:pPr>
              <w:spacing w:before="0"/>
              <w:rPr>
                <w:b/>
              </w:rPr>
            </w:pPr>
            <w:r w:rsidRPr="00711EDD">
              <w:rPr>
                <w:b/>
              </w:rPr>
              <w:t>1.3</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73E3EA34" w14:textId="77777777" w:rsidR="00711EDD" w:rsidRPr="00711EDD" w:rsidRDefault="00711EDD" w:rsidP="00711EDD">
            <w:pPr>
              <w:spacing w:before="0"/>
              <w:rPr>
                <w:b/>
              </w:rPr>
            </w:pPr>
            <w:r w:rsidRPr="00711EDD">
              <w:rPr>
                <w:b/>
              </w:rPr>
              <w:t>Dashboards</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099CCB13" w14:textId="77777777" w:rsidR="00711EDD" w:rsidRPr="00711EDD" w:rsidRDefault="00711EDD" w:rsidP="00711EDD">
            <w:pPr>
              <w:spacing w:before="0"/>
              <w:rPr>
                <w:b/>
              </w:rPr>
            </w:pPr>
            <w:r w:rsidRPr="00711EDD">
              <w:rPr>
                <w:b/>
              </w:rPr>
              <w:t>Desenvolvimento de painéis visuais interativos para apresentar métricas, relatórios e informações estratégicas aos usuários.</w:t>
            </w:r>
          </w:p>
        </w:tc>
        <w:tc>
          <w:tcPr>
            <w:tcW w:w="0" w:type="auto"/>
            <w:tcBorders>
              <w:top w:val="single" w:sz="4" w:space="0" w:color="CCCCCC"/>
              <w:left w:val="single" w:sz="4" w:space="0" w:color="CCCCCC"/>
              <w:bottom w:val="single" w:sz="4" w:space="0" w:color="CCCCCC"/>
              <w:right w:val="single" w:sz="4" w:space="0" w:color="284E3F"/>
            </w:tcBorders>
            <w:shd w:val="clear" w:color="auto" w:fill="F6F8F9"/>
            <w:tcMar>
              <w:top w:w="40" w:type="dxa"/>
              <w:left w:w="120" w:type="dxa"/>
              <w:bottom w:w="40" w:type="dxa"/>
              <w:right w:w="120" w:type="dxa"/>
            </w:tcMar>
            <w:vAlign w:val="center"/>
            <w:hideMark/>
          </w:tcPr>
          <w:p w14:paraId="5F2746E1" w14:textId="77777777" w:rsidR="00711EDD" w:rsidRPr="00711EDD" w:rsidRDefault="00711EDD" w:rsidP="00711EDD">
            <w:pPr>
              <w:spacing w:before="0"/>
              <w:rPr>
                <w:b/>
              </w:rPr>
            </w:pPr>
            <w:r w:rsidRPr="00711EDD">
              <w:rPr>
                <w:b/>
              </w:rPr>
              <w:t>Conjunto de dashboards configuráveis, com gráficos e tabelas, que exibam dados relevantes.</w:t>
            </w:r>
          </w:p>
        </w:tc>
      </w:tr>
      <w:tr w:rsidR="00711EDD" w:rsidRPr="00711EDD" w14:paraId="688574B8"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58338798" w14:textId="77777777" w:rsidR="00711EDD" w:rsidRPr="00711EDD" w:rsidRDefault="00711EDD" w:rsidP="00711EDD">
            <w:pPr>
              <w:spacing w:before="0"/>
              <w:rPr>
                <w:b/>
              </w:rPr>
            </w:pPr>
            <w:r w:rsidRPr="00711EDD">
              <w:rPr>
                <w:b/>
              </w:rPr>
              <w:t>1.4</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4BE5B054" w14:textId="77777777" w:rsidR="00711EDD" w:rsidRPr="00711EDD" w:rsidRDefault="00711EDD" w:rsidP="00711EDD">
            <w:pPr>
              <w:spacing w:before="0"/>
              <w:rPr>
                <w:b/>
              </w:rPr>
            </w:pPr>
            <w:r w:rsidRPr="00711EDD">
              <w:rPr>
                <w:b/>
              </w:rPr>
              <w:t>Módulo de Cadastro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45AA7137" w14:textId="77777777" w:rsidR="00711EDD" w:rsidRPr="00711EDD" w:rsidRDefault="00711EDD" w:rsidP="00711EDD">
            <w:pPr>
              <w:spacing w:before="0"/>
              <w:rPr>
                <w:b/>
              </w:rPr>
            </w:pPr>
            <w:r w:rsidRPr="00711EDD">
              <w:rPr>
                <w:b/>
              </w:rPr>
              <w:t>Implementação das funcionalidades de cadastro, edição, visualização e gerenciamento de diversas entidades no sistema. Marco: 28/02/2026</w:t>
            </w:r>
          </w:p>
        </w:tc>
        <w:tc>
          <w:tcPr>
            <w:tcW w:w="0" w:type="auto"/>
            <w:tcBorders>
              <w:top w:val="single" w:sz="4" w:space="0" w:color="CCCCCC"/>
              <w:left w:val="single" w:sz="4" w:space="0" w:color="CCCCCC"/>
              <w:bottom w:val="single" w:sz="4" w:space="0" w:color="CCCCCC"/>
              <w:right w:val="single" w:sz="4" w:space="0" w:color="284E3F"/>
            </w:tcBorders>
            <w:shd w:val="clear" w:color="auto" w:fill="FFFFFF"/>
            <w:tcMar>
              <w:top w:w="40" w:type="dxa"/>
              <w:left w:w="120" w:type="dxa"/>
              <w:bottom w:w="40" w:type="dxa"/>
              <w:right w:w="120" w:type="dxa"/>
            </w:tcMar>
            <w:vAlign w:val="center"/>
            <w:hideMark/>
          </w:tcPr>
          <w:p w14:paraId="36C617A2" w14:textId="77777777" w:rsidR="00711EDD" w:rsidRPr="00711EDD" w:rsidRDefault="00711EDD" w:rsidP="00711EDD">
            <w:pPr>
              <w:spacing w:before="0"/>
              <w:rPr>
                <w:b/>
              </w:rPr>
            </w:pPr>
            <w:r w:rsidRPr="00711EDD">
              <w:rPr>
                <w:b/>
              </w:rPr>
              <w:t xml:space="preserve">Módulo de Cadastro completo, com </w:t>
            </w:r>
            <w:proofErr w:type="spellStart"/>
            <w:r w:rsidRPr="00711EDD">
              <w:rPr>
                <w:b/>
              </w:rPr>
              <w:t>sub-entregas</w:t>
            </w:r>
            <w:proofErr w:type="spellEnd"/>
            <w:r w:rsidRPr="00711EDD">
              <w:rPr>
                <w:b/>
              </w:rPr>
              <w:t xml:space="preserve"> integradas e interfaces intuitivas.</w:t>
            </w:r>
          </w:p>
        </w:tc>
      </w:tr>
      <w:tr w:rsidR="00711EDD" w:rsidRPr="00711EDD" w14:paraId="5DED2591"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62DBB300" w14:textId="77777777" w:rsidR="00711EDD" w:rsidRPr="00711EDD" w:rsidRDefault="00711EDD" w:rsidP="00711EDD">
            <w:pPr>
              <w:spacing w:before="0"/>
              <w:rPr>
                <w:b/>
              </w:rPr>
            </w:pPr>
            <w:r w:rsidRPr="00711EDD">
              <w:rPr>
                <w:b/>
              </w:rPr>
              <w:t>1.4.1</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216EE004" w14:textId="77777777" w:rsidR="00711EDD" w:rsidRPr="00711EDD" w:rsidRDefault="00711EDD" w:rsidP="00711EDD">
            <w:pPr>
              <w:spacing w:before="0"/>
              <w:rPr>
                <w:b/>
              </w:rPr>
            </w:pPr>
            <w:r w:rsidRPr="00711EDD">
              <w:rPr>
                <w:b/>
              </w:rPr>
              <w:t>Fornecedor</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3594CB33" w14:textId="77777777" w:rsidR="00711EDD" w:rsidRPr="00711EDD" w:rsidRDefault="00711EDD" w:rsidP="00711EDD">
            <w:pPr>
              <w:spacing w:before="0"/>
              <w:rPr>
                <w:b/>
              </w:rPr>
            </w:pPr>
            <w:r w:rsidRPr="00711EDD">
              <w:rPr>
                <w:b/>
              </w:rPr>
              <w:t>Funcionalidades para cadastrar, editar, visualizar e gerenciar informações detalhadas de fornecedores.</w:t>
            </w:r>
          </w:p>
        </w:tc>
        <w:tc>
          <w:tcPr>
            <w:tcW w:w="0" w:type="auto"/>
            <w:tcBorders>
              <w:top w:val="single" w:sz="4" w:space="0" w:color="CCCCCC"/>
              <w:left w:val="single" w:sz="4" w:space="0" w:color="CCCCCC"/>
              <w:bottom w:val="single" w:sz="4" w:space="0" w:color="CCCCCC"/>
              <w:right w:val="single" w:sz="4" w:space="0" w:color="284E3F"/>
            </w:tcBorders>
            <w:shd w:val="clear" w:color="auto" w:fill="F6F8F9"/>
            <w:tcMar>
              <w:top w:w="40" w:type="dxa"/>
              <w:left w:w="120" w:type="dxa"/>
              <w:bottom w:w="40" w:type="dxa"/>
              <w:right w:w="120" w:type="dxa"/>
            </w:tcMar>
            <w:vAlign w:val="center"/>
            <w:hideMark/>
          </w:tcPr>
          <w:p w14:paraId="284443E3" w14:textId="77777777" w:rsidR="00711EDD" w:rsidRPr="00711EDD" w:rsidRDefault="00711EDD" w:rsidP="00711EDD">
            <w:pPr>
              <w:spacing w:before="0"/>
              <w:rPr>
                <w:b/>
              </w:rPr>
            </w:pPr>
            <w:r w:rsidRPr="00711EDD">
              <w:rPr>
                <w:b/>
              </w:rPr>
              <w:t>Telas de CRUD (</w:t>
            </w:r>
            <w:proofErr w:type="spellStart"/>
            <w:r w:rsidRPr="00711EDD">
              <w:rPr>
                <w:b/>
              </w:rPr>
              <w:t>Create</w:t>
            </w:r>
            <w:proofErr w:type="spellEnd"/>
            <w:r w:rsidRPr="00711EDD">
              <w:rPr>
                <w:b/>
              </w:rPr>
              <w:t xml:space="preserve">, </w:t>
            </w:r>
            <w:proofErr w:type="spellStart"/>
            <w:r w:rsidRPr="00711EDD">
              <w:rPr>
                <w:b/>
              </w:rPr>
              <w:t>Read</w:t>
            </w:r>
            <w:proofErr w:type="spellEnd"/>
            <w:r w:rsidRPr="00711EDD">
              <w:rPr>
                <w:b/>
              </w:rPr>
              <w:t>, Update, Delete) para Fornecedores, listagem e persistência de dados.</w:t>
            </w:r>
          </w:p>
        </w:tc>
      </w:tr>
      <w:tr w:rsidR="00711EDD" w:rsidRPr="00711EDD" w14:paraId="18831DC2"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6DC71E2A" w14:textId="77777777" w:rsidR="00711EDD" w:rsidRPr="00711EDD" w:rsidRDefault="00711EDD" w:rsidP="00711EDD">
            <w:pPr>
              <w:spacing w:before="0"/>
              <w:rPr>
                <w:b/>
              </w:rPr>
            </w:pPr>
            <w:r w:rsidRPr="00711EDD">
              <w:rPr>
                <w:b/>
              </w:rPr>
              <w:t>1.4.2</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0ADD2015" w14:textId="77777777" w:rsidR="00711EDD" w:rsidRPr="00711EDD" w:rsidRDefault="00711EDD" w:rsidP="00711EDD">
            <w:pPr>
              <w:spacing w:before="0"/>
              <w:rPr>
                <w:b/>
              </w:rPr>
            </w:pPr>
            <w:r w:rsidRPr="00711EDD">
              <w:rPr>
                <w:b/>
              </w:rPr>
              <w:t>Cliente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60246B9E" w14:textId="77777777" w:rsidR="00711EDD" w:rsidRPr="00711EDD" w:rsidRDefault="00711EDD" w:rsidP="00711EDD">
            <w:pPr>
              <w:spacing w:before="0"/>
              <w:rPr>
                <w:b/>
              </w:rPr>
            </w:pPr>
            <w:r w:rsidRPr="00711EDD">
              <w:rPr>
                <w:b/>
              </w:rPr>
              <w:t>Funcionalidades para cadastrar, editar, visualizar e gerenciar informações detalhadas de clientes.</w:t>
            </w:r>
          </w:p>
        </w:tc>
        <w:tc>
          <w:tcPr>
            <w:tcW w:w="0" w:type="auto"/>
            <w:tcBorders>
              <w:top w:val="single" w:sz="4" w:space="0" w:color="CCCCCC"/>
              <w:left w:val="single" w:sz="4" w:space="0" w:color="CCCCCC"/>
              <w:bottom w:val="single" w:sz="4" w:space="0" w:color="CCCCCC"/>
              <w:right w:val="single" w:sz="4" w:space="0" w:color="284E3F"/>
            </w:tcBorders>
            <w:shd w:val="clear" w:color="auto" w:fill="FFFFFF"/>
            <w:tcMar>
              <w:top w:w="40" w:type="dxa"/>
              <w:left w:w="120" w:type="dxa"/>
              <w:bottom w:w="40" w:type="dxa"/>
              <w:right w:w="120" w:type="dxa"/>
            </w:tcMar>
            <w:vAlign w:val="center"/>
            <w:hideMark/>
          </w:tcPr>
          <w:p w14:paraId="704169C2" w14:textId="77777777" w:rsidR="00711EDD" w:rsidRPr="00711EDD" w:rsidRDefault="00711EDD" w:rsidP="00711EDD">
            <w:pPr>
              <w:spacing w:before="0"/>
              <w:rPr>
                <w:b/>
              </w:rPr>
            </w:pPr>
            <w:r w:rsidRPr="00711EDD">
              <w:rPr>
                <w:b/>
              </w:rPr>
              <w:t>Telas de CRUD para Clientes, listagem e persistência de dados.</w:t>
            </w:r>
          </w:p>
        </w:tc>
      </w:tr>
      <w:tr w:rsidR="00711EDD" w:rsidRPr="00711EDD" w14:paraId="1E68B2D5"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79194CB4" w14:textId="77777777" w:rsidR="00711EDD" w:rsidRPr="00711EDD" w:rsidRDefault="00711EDD" w:rsidP="00711EDD">
            <w:pPr>
              <w:spacing w:before="0"/>
              <w:rPr>
                <w:b/>
              </w:rPr>
            </w:pPr>
            <w:r w:rsidRPr="00711EDD">
              <w:rPr>
                <w:b/>
              </w:rPr>
              <w:t>1.4.3</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5AA07C31" w14:textId="77777777" w:rsidR="00711EDD" w:rsidRPr="00711EDD" w:rsidRDefault="00711EDD" w:rsidP="00711EDD">
            <w:pPr>
              <w:spacing w:before="0"/>
              <w:rPr>
                <w:b/>
              </w:rPr>
            </w:pPr>
            <w:r w:rsidRPr="00711EDD">
              <w:rPr>
                <w:b/>
              </w:rPr>
              <w:t>Funcionário</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59C945BB" w14:textId="77777777" w:rsidR="00711EDD" w:rsidRPr="00711EDD" w:rsidRDefault="00711EDD" w:rsidP="00711EDD">
            <w:pPr>
              <w:spacing w:before="0"/>
              <w:rPr>
                <w:b/>
              </w:rPr>
            </w:pPr>
            <w:r w:rsidRPr="00711EDD">
              <w:rPr>
                <w:b/>
              </w:rPr>
              <w:t>Funcionalidades para cadastrar, editar, visualizar e gerenciar informações de funcionários da empresa.</w:t>
            </w:r>
          </w:p>
        </w:tc>
        <w:tc>
          <w:tcPr>
            <w:tcW w:w="0" w:type="auto"/>
            <w:tcBorders>
              <w:top w:val="single" w:sz="4" w:space="0" w:color="CCCCCC"/>
              <w:left w:val="single" w:sz="4" w:space="0" w:color="CCCCCC"/>
              <w:bottom w:val="single" w:sz="4" w:space="0" w:color="CCCCCC"/>
              <w:right w:val="single" w:sz="4" w:space="0" w:color="284E3F"/>
            </w:tcBorders>
            <w:shd w:val="clear" w:color="auto" w:fill="F6F8F9"/>
            <w:tcMar>
              <w:top w:w="40" w:type="dxa"/>
              <w:left w:w="120" w:type="dxa"/>
              <w:bottom w:w="40" w:type="dxa"/>
              <w:right w:w="120" w:type="dxa"/>
            </w:tcMar>
            <w:vAlign w:val="center"/>
            <w:hideMark/>
          </w:tcPr>
          <w:p w14:paraId="19850049" w14:textId="77777777" w:rsidR="00711EDD" w:rsidRPr="00711EDD" w:rsidRDefault="00711EDD" w:rsidP="00711EDD">
            <w:pPr>
              <w:spacing w:before="0"/>
              <w:rPr>
                <w:b/>
              </w:rPr>
            </w:pPr>
            <w:r w:rsidRPr="00711EDD">
              <w:rPr>
                <w:b/>
              </w:rPr>
              <w:t>Telas de CRUD para Funcionários, listagem e persistência de dados.</w:t>
            </w:r>
          </w:p>
        </w:tc>
      </w:tr>
      <w:tr w:rsidR="00711EDD" w:rsidRPr="00711EDD" w14:paraId="1214CB8F"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31A165B4" w14:textId="77777777" w:rsidR="00711EDD" w:rsidRPr="00711EDD" w:rsidRDefault="00711EDD" w:rsidP="00711EDD">
            <w:pPr>
              <w:spacing w:before="0"/>
              <w:rPr>
                <w:b/>
              </w:rPr>
            </w:pPr>
            <w:r w:rsidRPr="00711EDD">
              <w:rPr>
                <w:b/>
              </w:rPr>
              <w:t>1.4.4</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17C77971" w14:textId="77777777" w:rsidR="00711EDD" w:rsidRPr="00711EDD" w:rsidRDefault="00711EDD" w:rsidP="00711EDD">
            <w:pPr>
              <w:spacing w:before="0"/>
              <w:rPr>
                <w:b/>
              </w:rPr>
            </w:pPr>
            <w:r w:rsidRPr="00711EDD">
              <w:rPr>
                <w:b/>
              </w:rPr>
              <w:t>Usuário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5A8AAFBA" w14:textId="77777777" w:rsidR="00711EDD" w:rsidRPr="00711EDD" w:rsidRDefault="00711EDD" w:rsidP="00711EDD">
            <w:pPr>
              <w:spacing w:before="0"/>
              <w:rPr>
                <w:b/>
              </w:rPr>
            </w:pPr>
            <w:r w:rsidRPr="00711EDD">
              <w:rPr>
                <w:b/>
              </w:rPr>
              <w:t xml:space="preserve">Funcionalidades para cadastrar, editar, visualizar e gerenciar </w:t>
            </w:r>
            <w:r w:rsidRPr="00711EDD">
              <w:rPr>
                <w:b/>
              </w:rPr>
              <w:lastRenderedPageBreak/>
              <w:t>usuários do sistema POWP ERP e suas permissões de acesso.</w:t>
            </w:r>
          </w:p>
        </w:tc>
        <w:tc>
          <w:tcPr>
            <w:tcW w:w="0" w:type="auto"/>
            <w:tcBorders>
              <w:top w:val="single" w:sz="4" w:space="0" w:color="CCCCCC"/>
              <w:left w:val="single" w:sz="4" w:space="0" w:color="CCCCCC"/>
              <w:bottom w:val="single" w:sz="4" w:space="0" w:color="CCCCCC"/>
              <w:right w:val="single" w:sz="4" w:space="0" w:color="284E3F"/>
            </w:tcBorders>
            <w:shd w:val="clear" w:color="auto" w:fill="FFFFFF"/>
            <w:tcMar>
              <w:top w:w="40" w:type="dxa"/>
              <w:left w:w="120" w:type="dxa"/>
              <w:bottom w:w="40" w:type="dxa"/>
              <w:right w:w="120" w:type="dxa"/>
            </w:tcMar>
            <w:vAlign w:val="center"/>
            <w:hideMark/>
          </w:tcPr>
          <w:p w14:paraId="15845DF2" w14:textId="77777777" w:rsidR="00711EDD" w:rsidRPr="00711EDD" w:rsidRDefault="00711EDD" w:rsidP="00711EDD">
            <w:pPr>
              <w:spacing w:before="0"/>
              <w:rPr>
                <w:b/>
              </w:rPr>
            </w:pPr>
            <w:r w:rsidRPr="00711EDD">
              <w:rPr>
                <w:b/>
              </w:rPr>
              <w:lastRenderedPageBreak/>
              <w:t xml:space="preserve">Telas de CRUD para Usuários, sistema de </w:t>
            </w:r>
            <w:r w:rsidRPr="00711EDD">
              <w:rPr>
                <w:b/>
              </w:rPr>
              <w:lastRenderedPageBreak/>
              <w:t>gerenciamento de perfis e permissões.</w:t>
            </w:r>
          </w:p>
        </w:tc>
      </w:tr>
      <w:tr w:rsidR="00711EDD" w:rsidRPr="00711EDD" w14:paraId="235872A5"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42D1DABB" w14:textId="77777777" w:rsidR="00711EDD" w:rsidRPr="00711EDD" w:rsidRDefault="00711EDD" w:rsidP="00711EDD">
            <w:pPr>
              <w:spacing w:before="0"/>
              <w:rPr>
                <w:b/>
              </w:rPr>
            </w:pPr>
            <w:r w:rsidRPr="00711EDD">
              <w:rPr>
                <w:b/>
              </w:rPr>
              <w:t>1.4.5</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07C1111A" w14:textId="77777777" w:rsidR="00711EDD" w:rsidRPr="00711EDD" w:rsidRDefault="00711EDD" w:rsidP="00711EDD">
            <w:pPr>
              <w:spacing w:before="0"/>
              <w:rPr>
                <w:b/>
              </w:rPr>
            </w:pPr>
            <w:r w:rsidRPr="00711EDD">
              <w:rPr>
                <w:b/>
              </w:rPr>
              <w:t>Produtos</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14B9CBC5" w14:textId="77777777" w:rsidR="00711EDD" w:rsidRPr="00711EDD" w:rsidRDefault="00711EDD" w:rsidP="00711EDD">
            <w:pPr>
              <w:spacing w:before="0"/>
              <w:rPr>
                <w:b/>
              </w:rPr>
            </w:pPr>
            <w:r w:rsidRPr="00711EDD">
              <w:rPr>
                <w:b/>
              </w:rPr>
              <w:t>Funcionalidades para cadastrar, editar, visualizar e gerenciar informações detalhadas sobre os produtos da empresa.</w:t>
            </w:r>
          </w:p>
        </w:tc>
        <w:tc>
          <w:tcPr>
            <w:tcW w:w="0" w:type="auto"/>
            <w:tcBorders>
              <w:top w:val="single" w:sz="4" w:space="0" w:color="CCCCCC"/>
              <w:left w:val="single" w:sz="4" w:space="0" w:color="CCCCCC"/>
              <w:bottom w:val="single" w:sz="4" w:space="0" w:color="CCCCCC"/>
              <w:right w:val="single" w:sz="4" w:space="0" w:color="284E3F"/>
            </w:tcBorders>
            <w:shd w:val="clear" w:color="auto" w:fill="F6F8F9"/>
            <w:tcMar>
              <w:top w:w="40" w:type="dxa"/>
              <w:left w:w="120" w:type="dxa"/>
              <w:bottom w:w="40" w:type="dxa"/>
              <w:right w:w="120" w:type="dxa"/>
            </w:tcMar>
            <w:vAlign w:val="center"/>
            <w:hideMark/>
          </w:tcPr>
          <w:p w14:paraId="36CAF652" w14:textId="77777777" w:rsidR="00711EDD" w:rsidRPr="00711EDD" w:rsidRDefault="00711EDD" w:rsidP="00711EDD">
            <w:pPr>
              <w:spacing w:before="0"/>
              <w:rPr>
                <w:b/>
              </w:rPr>
            </w:pPr>
            <w:r w:rsidRPr="00711EDD">
              <w:rPr>
                <w:b/>
              </w:rPr>
              <w:t>Telas de CRUD para Produtos, listagem e persistência de dados.</w:t>
            </w:r>
          </w:p>
        </w:tc>
      </w:tr>
      <w:tr w:rsidR="00711EDD" w:rsidRPr="00711EDD" w14:paraId="0207EDD9"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1332E907" w14:textId="77777777" w:rsidR="00711EDD" w:rsidRPr="00711EDD" w:rsidRDefault="00711EDD" w:rsidP="00711EDD">
            <w:pPr>
              <w:spacing w:before="0"/>
              <w:rPr>
                <w:b/>
              </w:rPr>
            </w:pPr>
            <w:r w:rsidRPr="00711EDD">
              <w:rPr>
                <w:b/>
              </w:rPr>
              <w:t>1.5</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23227727" w14:textId="77777777" w:rsidR="00711EDD" w:rsidRPr="00711EDD" w:rsidRDefault="00711EDD" w:rsidP="00711EDD">
            <w:pPr>
              <w:spacing w:before="0"/>
              <w:rPr>
                <w:b/>
              </w:rPr>
            </w:pPr>
            <w:r w:rsidRPr="00711EDD">
              <w:rPr>
                <w:b/>
              </w:rPr>
              <w:t>Módulo de Estoque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7C41E330" w14:textId="77777777" w:rsidR="00711EDD" w:rsidRPr="00711EDD" w:rsidRDefault="00711EDD" w:rsidP="00711EDD">
            <w:pPr>
              <w:spacing w:before="0"/>
              <w:rPr>
                <w:b/>
              </w:rPr>
            </w:pPr>
            <w:r w:rsidRPr="00711EDD">
              <w:rPr>
                <w:b/>
              </w:rPr>
              <w:t>Implementação das funcionalidades para controle de estoque, incluindo entrada, saída, movimentação de produtos e visualização de inventário. Marco: 15/04/2026</w:t>
            </w:r>
          </w:p>
        </w:tc>
        <w:tc>
          <w:tcPr>
            <w:tcW w:w="0" w:type="auto"/>
            <w:tcBorders>
              <w:top w:val="single" w:sz="4" w:space="0" w:color="CCCCCC"/>
              <w:left w:val="single" w:sz="4" w:space="0" w:color="CCCCCC"/>
              <w:bottom w:val="single" w:sz="4" w:space="0" w:color="CCCCCC"/>
              <w:right w:val="single" w:sz="4" w:space="0" w:color="284E3F"/>
            </w:tcBorders>
            <w:shd w:val="clear" w:color="auto" w:fill="FFFFFF"/>
            <w:tcMar>
              <w:top w:w="40" w:type="dxa"/>
              <w:left w:w="120" w:type="dxa"/>
              <w:bottom w:w="40" w:type="dxa"/>
              <w:right w:w="120" w:type="dxa"/>
            </w:tcMar>
            <w:vAlign w:val="center"/>
            <w:hideMark/>
          </w:tcPr>
          <w:p w14:paraId="06B5A858" w14:textId="77777777" w:rsidR="00711EDD" w:rsidRPr="00711EDD" w:rsidRDefault="00711EDD" w:rsidP="00711EDD">
            <w:pPr>
              <w:spacing w:before="0"/>
              <w:rPr>
                <w:b/>
              </w:rPr>
            </w:pPr>
            <w:r w:rsidRPr="00711EDD">
              <w:rPr>
                <w:b/>
              </w:rPr>
              <w:t>Módulo de Gestão de Estoque funcional, permitindo o registro de movimentações e consulta de inventário.</w:t>
            </w:r>
          </w:p>
        </w:tc>
      </w:tr>
      <w:tr w:rsidR="00711EDD" w:rsidRPr="00711EDD" w14:paraId="4686FDAB"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053C41F4" w14:textId="77777777" w:rsidR="00711EDD" w:rsidRPr="00711EDD" w:rsidRDefault="00711EDD" w:rsidP="00711EDD">
            <w:pPr>
              <w:spacing w:before="0"/>
              <w:rPr>
                <w:b/>
              </w:rPr>
            </w:pPr>
            <w:r w:rsidRPr="00711EDD">
              <w:rPr>
                <w:b/>
              </w:rPr>
              <w:t>1.6</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73BACFE2" w14:textId="77777777" w:rsidR="00711EDD" w:rsidRPr="00711EDD" w:rsidRDefault="00711EDD" w:rsidP="00711EDD">
            <w:pPr>
              <w:spacing w:before="0"/>
              <w:rPr>
                <w:b/>
              </w:rPr>
            </w:pPr>
            <w:r w:rsidRPr="00711EDD">
              <w:rPr>
                <w:b/>
              </w:rPr>
              <w:t>Módulo Financeiro</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60C6024F" w14:textId="77777777" w:rsidR="00711EDD" w:rsidRPr="00711EDD" w:rsidRDefault="00711EDD" w:rsidP="00711EDD">
            <w:pPr>
              <w:spacing w:before="0"/>
              <w:rPr>
                <w:b/>
              </w:rPr>
            </w:pPr>
            <w:r w:rsidRPr="00711EDD">
              <w:rPr>
                <w:b/>
              </w:rPr>
              <w:t>Implementação das funcionalidades de gestão financeira, como contas a pagar, contas a receber, fluxo de caixa e lançamento de despesas/receitas.</w:t>
            </w:r>
          </w:p>
        </w:tc>
        <w:tc>
          <w:tcPr>
            <w:tcW w:w="0" w:type="auto"/>
            <w:tcBorders>
              <w:top w:val="single" w:sz="4" w:space="0" w:color="CCCCCC"/>
              <w:left w:val="single" w:sz="4" w:space="0" w:color="CCCCCC"/>
              <w:bottom w:val="single" w:sz="4" w:space="0" w:color="CCCCCC"/>
              <w:right w:val="single" w:sz="4" w:space="0" w:color="284E3F"/>
            </w:tcBorders>
            <w:shd w:val="clear" w:color="auto" w:fill="F6F8F9"/>
            <w:tcMar>
              <w:top w:w="40" w:type="dxa"/>
              <w:left w:w="120" w:type="dxa"/>
              <w:bottom w:w="40" w:type="dxa"/>
              <w:right w:w="120" w:type="dxa"/>
            </w:tcMar>
            <w:vAlign w:val="center"/>
            <w:hideMark/>
          </w:tcPr>
          <w:p w14:paraId="27536CF0" w14:textId="77777777" w:rsidR="00711EDD" w:rsidRPr="00711EDD" w:rsidRDefault="00711EDD" w:rsidP="00711EDD">
            <w:pPr>
              <w:spacing w:before="0"/>
              <w:rPr>
                <w:b/>
              </w:rPr>
            </w:pPr>
            <w:r w:rsidRPr="00711EDD">
              <w:rPr>
                <w:b/>
              </w:rPr>
              <w:t>Módulo Financeiro com telas para registro e controle de transações, e geração de relatórios básicos.</w:t>
            </w:r>
          </w:p>
        </w:tc>
      </w:tr>
      <w:tr w:rsidR="00711EDD" w:rsidRPr="00711EDD" w14:paraId="7DD57488"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43BE51BA" w14:textId="77777777" w:rsidR="00711EDD" w:rsidRPr="00711EDD" w:rsidRDefault="00711EDD" w:rsidP="00711EDD">
            <w:pPr>
              <w:spacing w:before="0"/>
              <w:rPr>
                <w:b/>
              </w:rPr>
            </w:pPr>
            <w:r w:rsidRPr="00711EDD">
              <w:rPr>
                <w:b/>
              </w:rPr>
              <w:t>1.7</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775226C8" w14:textId="77777777" w:rsidR="00711EDD" w:rsidRPr="00711EDD" w:rsidRDefault="00711EDD" w:rsidP="00711EDD">
            <w:pPr>
              <w:spacing w:before="0"/>
              <w:rPr>
                <w:b/>
              </w:rPr>
            </w:pPr>
            <w:r w:rsidRPr="00711EDD">
              <w:rPr>
                <w:b/>
              </w:rPr>
              <w:t>Módulo de Vendas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25A6BB2C" w14:textId="77777777" w:rsidR="00711EDD" w:rsidRPr="00711EDD" w:rsidRDefault="00711EDD" w:rsidP="00711EDD">
            <w:pPr>
              <w:spacing w:before="0"/>
              <w:rPr>
                <w:b/>
              </w:rPr>
            </w:pPr>
            <w:r w:rsidRPr="00711EDD">
              <w:rPr>
                <w:b/>
              </w:rPr>
              <w:t>Implementação das funcionalidades para registro e gerenciamento de vendas, criação de orçamentos, pedidos e histórico de transações. Marco: 15/04/2026</w:t>
            </w:r>
          </w:p>
        </w:tc>
        <w:tc>
          <w:tcPr>
            <w:tcW w:w="0" w:type="auto"/>
            <w:tcBorders>
              <w:top w:val="single" w:sz="4" w:space="0" w:color="CCCCCC"/>
              <w:left w:val="single" w:sz="4" w:space="0" w:color="CCCCCC"/>
              <w:bottom w:val="single" w:sz="4" w:space="0" w:color="CCCCCC"/>
              <w:right w:val="single" w:sz="4" w:space="0" w:color="284E3F"/>
            </w:tcBorders>
            <w:shd w:val="clear" w:color="auto" w:fill="FFFFFF"/>
            <w:tcMar>
              <w:top w:w="40" w:type="dxa"/>
              <w:left w:w="120" w:type="dxa"/>
              <w:bottom w:w="40" w:type="dxa"/>
              <w:right w:w="120" w:type="dxa"/>
            </w:tcMar>
            <w:vAlign w:val="center"/>
            <w:hideMark/>
          </w:tcPr>
          <w:p w14:paraId="08674BD9" w14:textId="77777777" w:rsidR="00711EDD" w:rsidRPr="00711EDD" w:rsidRDefault="00711EDD" w:rsidP="00711EDD">
            <w:pPr>
              <w:spacing w:before="0"/>
              <w:rPr>
                <w:b/>
              </w:rPr>
            </w:pPr>
            <w:r w:rsidRPr="00711EDD">
              <w:rPr>
                <w:b/>
              </w:rPr>
              <w:t>Módulo de Vendas funcional, com capacidade de criar, editar e visualizar pedidos e orçamentos.</w:t>
            </w:r>
          </w:p>
        </w:tc>
      </w:tr>
      <w:tr w:rsidR="00711EDD" w:rsidRPr="00711EDD" w14:paraId="5487DE05"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00E48829" w14:textId="77777777" w:rsidR="00711EDD" w:rsidRPr="00711EDD" w:rsidRDefault="00711EDD" w:rsidP="00711EDD">
            <w:pPr>
              <w:spacing w:before="0"/>
              <w:rPr>
                <w:b/>
              </w:rPr>
            </w:pPr>
            <w:r w:rsidRPr="00711EDD">
              <w:rPr>
                <w:b/>
              </w:rPr>
              <w:t>1.8</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5A483F05" w14:textId="77777777" w:rsidR="00711EDD" w:rsidRPr="00711EDD" w:rsidRDefault="00711EDD" w:rsidP="00711EDD">
            <w:pPr>
              <w:spacing w:before="0"/>
              <w:rPr>
                <w:b/>
              </w:rPr>
            </w:pPr>
            <w:proofErr w:type="spellStart"/>
            <w:r w:rsidRPr="00711EDD">
              <w:rPr>
                <w:b/>
              </w:rPr>
              <w:t>Chatbot</w:t>
            </w:r>
            <w:proofErr w:type="spellEnd"/>
            <w:r w:rsidRPr="00711EDD">
              <w:rPr>
                <w:b/>
              </w:rPr>
              <w:t xml:space="preserve"> com IA</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20A69084" w14:textId="77777777" w:rsidR="00711EDD" w:rsidRPr="00711EDD" w:rsidRDefault="00711EDD" w:rsidP="00711EDD">
            <w:pPr>
              <w:spacing w:before="0"/>
              <w:rPr>
                <w:b/>
              </w:rPr>
            </w:pPr>
            <w:r w:rsidRPr="00711EDD">
              <w:rPr>
                <w:b/>
              </w:rPr>
              <w:t xml:space="preserve">Desenvolvimento de um </w:t>
            </w:r>
            <w:proofErr w:type="spellStart"/>
            <w:r w:rsidRPr="00711EDD">
              <w:rPr>
                <w:b/>
              </w:rPr>
              <w:t>chatbot</w:t>
            </w:r>
            <w:proofErr w:type="spellEnd"/>
            <w:r w:rsidRPr="00711EDD">
              <w:rPr>
                <w:b/>
              </w:rPr>
              <w:t xml:space="preserve"> com inteligência artificial para fornecer suporte e assistência automatizada aos usuários do sistema.</w:t>
            </w:r>
          </w:p>
        </w:tc>
        <w:tc>
          <w:tcPr>
            <w:tcW w:w="0" w:type="auto"/>
            <w:tcBorders>
              <w:top w:val="single" w:sz="4" w:space="0" w:color="CCCCCC"/>
              <w:left w:val="single" w:sz="4" w:space="0" w:color="CCCCCC"/>
              <w:bottom w:val="single" w:sz="4" w:space="0" w:color="CCCCCC"/>
              <w:right w:val="single" w:sz="4" w:space="0" w:color="284E3F"/>
            </w:tcBorders>
            <w:shd w:val="clear" w:color="auto" w:fill="F6F8F9"/>
            <w:tcMar>
              <w:top w:w="40" w:type="dxa"/>
              <w:left w:w="120" w:type="dxa"/>
              <w:bottom w:w="40" w:type="dxa"/>
              <w:right w:w="120" w:type="dxa"/>
            </w:tcMar>
            <w:vAlign w:val="center"/>
            <w:hideMark/>
          </w:tcPr>
          <w:p w14:paraId="3102D3E6" w14:textId="77777777" w:rsidR="00711EDD" w:rsidRPr="00711EDD" w:rsidRDefault="00711EDD" w:rsidP="00711EDD">
            <w:pPr>
              <w:spacing w:before="0"/>
              <w:rPr>
                <w:b/>
              </w:rPr>
            </w:pPr>
            <w:proofErr w:type="spellStart"/>
            <w:r w:rsidRPr="00711EDD">
              <w:rPr>
                <w:b/>
              </w:rPr>
              <w:t>Chatbot</w:t>
            </w:r>
            <w:proofErr w:type="spellEnd"/>
            <w:r w:rsidRPr="00711EDD">
              <w:rPr>
                <w:b/>
              </w:rPr>
              <w:t xml:space="preserve"> integrado ao sistema, capaz de responder perguntas frequentes e auxiliar em tarefas.</w:t>
            </w:r>
          </w:p>
        </w:tc>
      </w:tr>
      <w:tr w:rsidR="00711EDD" w:rsidRPr="00711EDD" w14:paraId="54F78155"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7B5D39E2" w14:textId="77777777" w:rsidR="00711EDD" w:rsidRPr="00711EDD" w:rsidRDefault="00711EDD" w:rsidP="00711EDD">
            <w:pPr>
              <w:spacing w:before="0"/>
              <w:rPr>
                <w:b/>
              </w:rPr>
            </w:pPr>
            <w:r w:rsidRPr="00711EDD">
              <w:rPr>
                <w:b/>
              </w:rPr>
              <w:t>2.0</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42828BA9" w14:textId="77777777" w:rsidR="00711EDD" w:rsidRPr="00711EDD" w:rsidRDefault="00711EDD" w:rsidP="00711EDD">
            <w:pPr>
              <w:spacing w:before="0"/>
              <w:rPr>
                <w:b/>
              </w:rPr>
            </w:pPr>
            <w:r w:rsidRPr="00711EDD">
              <w:rPr>
                <w:b/>
              </w:rPr>
              <w:t>Gerenciamento do Projeto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2534B647" w14:textId="77777777" w:rsidR="00711EDD" w:rsidRPr="00711EDD" w:rsidRDefault="00711EDD" w:rsidP="00711EDD">
            <w:pPr>
              <w:spacing w:before="0"/>
              <w:rPr>
                <w:b/>
              </w:rPr>
            </w:pPr>
            <w:r w:rsidRPr="00711EDD">
              <w:rPr>
                <w:b/>
              </w:rPr>
              <w:t>Conjunto de processos para planejar, executar, monitorar e controlar o projeto POWP ERP como um todo, garantindo alinhamento com objetivos e restrições.</w:t>
            </w:r>
          </w:p>
        </w:tc>
        <w:tc>
          <w:tcPr>
            <w:tcW w:w="0" w:type="auto"/>
            <w:tcBorders>
              <w:top w:val="single" w:sz="4" w:space="0" w:color="CCCCCC"/>
              <w:left w:val="single" w:sz="4" w:space="0" w:color="CCCCCC"/>
              <w:bottom w:val="single" w:sz="4" w:space="0" w:color="CCCCCC"/>
              <w:right w:val="single" w:sz="4" w:space="0" w:color="284E3F"/>
            </w:tcBorders>
            <w:shd w:val="clear" w:color="auto" w:fill="FFFFFF"/>
            <w:tcMar>
              <w:top w:w="40" w:type="dxa"/>
              <w:left w:w="120" w:type="dxa"/>
              <w:bottom w:w="40" w:type="dxa"/>
              <w:right w:w="120" w:type="dxa"/>
            </w:tcMar>
            <w:vAlign w:val="center"/>
            <w:hideMark/>
          </w:tcPr>
          <w:p w14:paraId="72417A23" w14:textId="77777777" w:rsidR="00711EDD" w:rsidRPr="00711EDD" w:rsidRDefault="00711EDD" w:rsidP="00711EDD">
            <w:pPr>
              <w:spacing w:before="0"/>
              <w:rPr>
                <w:b/>
              </w:rPr>
            </w:pPr>
            <w:r w:rsidRPr="00711EDD">
              <w:rPr>
                <w:b/>
              </w:rPr>
              <w:t>Documentação de gerenciamento de projeto, planos e relatórios de status.</w:t>
            </w:r>
          </w:p>
        </w:tc>
      </w:tr>
      <w:tr w:rsidR="00711EDD" w:rsidRPr="00711EDD" w14:paraId="33410D44"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36297405" w14:textId="77777777" w:rsidR="00711EDD" w:rsidRPr="00711EDD" w:rsidRDefault="00711EDD" w:rsidP="00711EDD">
            <w:pPr>
              <w:spacing w:before="0"/>
              <w:rPr>
                <w:b/>
              </w:rPr>
            </w:pPr>
            <w:r w:rsidRPr="00711EDD">
              <w:rPr>
                <w:b/>
              </w:rPr>
              <w:t>2.1</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6F54AAFF" w14:textId="77777777" w:rsidR="00711EDD" w:rsidRPr="00711EDD" w:rsidRDefault="00711EDD" w:rsidP="00711EDD">
            <w:pPr>
              <w:spacing w:before="0"/>
              <w:rPr>
                <w:b/>
              </w:rPr>
            </w:pPr>
            <w:r w:rsidRPr="00711EDD">
              <w:rPr>
                <w:b/>
              </w:rPr>
              <w:t>Gestão de Tempo</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1E30E7E8" w14:textId="77777777" w:rsidR="00711EDD" w:rsidRPr="00711EDD" w:rsidRDefault="00711EDD" w:rsidP="00711EDD">
            <w:pPr>
              <w:spacing w:before="0"/>
              <w:rPr>
                <w:b/>
              </w:rPr>
            </w:pPr>
            <w:r w:rsidRPr="00711EDD">
              <w:rPr>
                <w:b/>
              </w:rPr>
              <w:t>Gerenciamento das atividades do projeto para garantir que os prazos sejam cumpridos e o cronograma mantido.</w:t>
            </w:r>
          </w:p>
        </w:tc>
        <w:tc>
          <w:tcPr>
            <w:tcW w:w="0" w:type="auto"/>
            <w:tcBorders>
              <w:top w:val="single" w:sz="4" w:space="0" w:color="CCCCCC"/>
              <w:left w:val="single" w:sz="4" w:space="0" w:color="CCCCCC"/>
              <w:bottom w:val="single" w:sz="4" w:space="0" w:color="CCCCCC"/>
              <w:right w:val="single" w:sz="4" w:space="0" w:color="284E3F"/>
            </w:tcBorders>
            <w:shd w:val="clear" w:color="auto" w:fill="F6F8F9"/>
            <w:tcMar>
              <w:top w:w="40" w:type="dxa"/>
              <w:left w:w="120" w:type="dxa"/>
              <w:bottom w:w="40" w:type="dxa"/>
              <w:right w:w="120" w:type="dxa"/>
            </w:tcMar>
            <w:vAlign w:val="center"/>
            <w:hideMark/>
          </w:tcPr>
          <w:p w14:paraId="553D7F14" w14:textId="77777777" w:rsidR="00711EDD" w:rsidRPr="00711EDD" w:rsidRDefault="00711EDD" w:rsidP="00711EDD">
            <w:pPr>
              <w:spacing w:before="0"/>
              <w:rPr>
                <w:b/>
              </w:rPr>
            </w:pPr>
            <w:r w:rsidRPr="00711EDD">
              <w:rPr>
                <w:b/>
              </w:rPr>
              <w:t>Cronograma do Projeto detalhado, relatórios de progresso, monitoramento de marcos.</w:t>
            </w:r>
          </w:p>
        </w:tc>
      </w:tr>
      <w:tr w:rsidR="00711EDD" w:rsidRPr="00711EDD" w14:paraId="027D0794"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61A6ABDD" w14:textId="77777777" w:rsidR="00711EDD" w:rsidRPr="00711EDD" w:rsidRDefault="00711EDD" w:rsidP="00711EDD">
            <w:pPr>
              <w:spacing w:before="0"/>
              <w:rPr>
                <w:b/>
              </w:rPr>
            </w:pPr>
            <w:r w:rsidRPr="00711EDD">
              <w:rPr>
                <w:b/>
              </w:rPr>
              <w:t>2.2</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521C2609" w14:textId="77777777" w:rsidR="00711EDD" w:rsidRPr="00711EDD" w:rsidRDefault="00711EDD" w:rsidP="00711EDD">
            <w:pPr>
              <w:spacing w:before="0"/>
              <w:rPr>
                <w:b/>
              </w:rPr>
            </w:pPr>
            <w:r w:rsidRPr="00711EDD">
              <w:rPr>
                <w:b/>
              </w:rPr>
              <w:t>Gestão de Custos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0" w:type="dxa"/>
              <w:left w:w="120" w:type="dxa"/>
              <w:bottom w:w="40" w:type="dxa"/>
              <w:right w:w="120" w:type="dxa"/>
            </w:tcMar>
            <w:vAlign w:val="center"/>
            <w:hideMark/>
          </w:tcPr>
          <w:p w14:paraId="1CEBFE90" w14:textId="77777777" w:rsidR="00711EDD" w:rsidRPr="00711EDD" w:rsidRDefault="00711EDD" w:rsidP="00711EDD">
            <w:pPr>
              <w:spacing w:before="0"/>
              <w:rPr>
                <w:b/>
              </w:rPr>
            </w:pPr>
            <w:r w:rsidRPr="00711EDD">
              <w:rPr>
                <w:b/>
              </w:rPr>
              <w:t xml:space="preserve">Planejamento, orçamentação, financiamento e controle dos custos para que o projeto seja </w:t>
            </w:r>
            <w:r w:rsidRPr="00711EDD">
              <w:rPr>
                <w:b/>
              </w:rPr>
              <w:lastRenderedPageBreak/>
              <w:t>concluído dentro do orçamento aprovado.</w:t>
            </w:r>
          </w:p>
        </w:tc>
        <w:tc>
          <w:tcPr>
            <w:tcW w:w="0" w:type="auto"/>
            <w:tcBorders>
              <w:top w:val="single" w:sz="4" w:space="0" w:color="CCCCCC"/>
              <w:left w:val="single" w:sz="4" w:space="0" w:color="CCCCCC"/>
              <w:bottom w:val="single" w:sz="4" w:space="0" w:color="CCCCCC"/>
              <w:right w:val="single" w:sz="4" w:space="0" w:color="284E3F"/>
            </w:tcBorders>
            <w:shd w:val="clear" w:color="auto" w:fill="FFFFFF"/>
            <w:tcMar>
              <w:top w:w="40" w:type="dxa"/>
              <w:left w:w="120" w:type="dxa"/>
              <w:bottom w:w="40" w:type="dxa"/>
              <w:right w:w="120" w:type="dxa"/>
            </w:tcMar>
            <w:vAlign w:val="center"/>
            <w:hideMark/>
          </w:tcPr>
          <w:p w14:paraId="2491A53E" w14:textId="77777777" w:rsidR="00711EDD" w:rsidRPr="00711EDD" w:rsidRDefault="00711EDD" w:rsidP="00711EDD">
            <w:pPr>
              <w:spacing w:before="0"/>
              <w:rPr>
                <w:b/>
              </w:rPr>
            </w:pPr>
            <w:r w:rsidRPr="00711EDD">
              <w:rPr>
                <w:b/>
              </w:rPr>
              <w:lastRenderedPageBreak/>
              <w:t xml:space="preserve">Orçamento do Projeto, relatórios de gastos, </w:t>
            </w:r>
            <w:r w:rsidRPr="00711EDD">
              <w:rPr>
                <w:b/>
              </w:rPr>
              <w:lastRenderedPageBreak/>
              <w:t>análise de variação de custos.</w:t>
            </w:r>
          </w:p>
        </w:tc>
      </w:tr>
      <w:tr w:rsidR="00711EDD" w:rsidRPr="00711EDD" w14:paraId="5DFFEDC0" w14:textId="77777777" w:rsidTr="00711EDD">
        <w:trPr>
          <w:trHeight w:val="360"/>
        </w:trPr>
        <w:tc>
          <w:tcPr>
            <w:tcW w:w="0" w:type="auto"/>
            <w:tcBorders>
              <w:top w:val="single" w:sz="4" w:space="0" w:color="CCCCCC"/>
              <w:left w:val="single" w:sz="4" w:space="0" w:color="284E3F"/>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11987A42" w14:textId="77777777" w:rsidR="00711EDD" w:rsidRPr="00711EDD" w:rsidRDefault="00711EDD" w:rsidP="00711EDD">
            <w:pPr>
              <w:spacing w:before="0"/>
              <w:rPr>
                <w:b/>
              </w:rPr>
            </w:pPr>
            <w:r w:rsidRPr="00711EDD">
              <w:rPr>
                <w:b/>
              </w:rPr>
              <w:t>2.3</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2196E004" w14:textId="77777777" w:rsidR="00711EDD" w:rsidRPr="00711EDD" w:rsidRDefault="00711EDD" w:rsidP="00711EDD">
            <w:pPr>
              <w:spacing w:before="0"/>
              <w:rPr>
                <w:b/>
              </w:rPr>
            </w:pPr>
            <w:r w:rsidRPr="00711EDD">
              <w:rPr>
                <w:b/>
              </w:rPr>
              <w:t>Gestão de Riscos</w:t>
            </w:r>
          </w:p>
        </w:tc>
        <w:tc>
          <w:tcPr>
            <w:tcW w:w="0" w:type="auto"/>
            <w:tcBorders>
              <w:top w:val="single" w:sz="4" w:space="0" w:color="CCCCCC"/>
              <w:left w:val="single" w:sz="4" w:space="0" w:color="CCCCCC"/>
              <w:bottom w:val="single" w:sz="4" w:space="0" w:color="CCCCCC"/>
              <w:right w:val="single" w:sz="4" w:space="0" w:color="CCCCCC"/>
            </w:tcBorders>
            <w:shd w:val="clear" w:color="auto" w:fill="F6F8F9"/>
            <w:tcMar>
              <w:top w:w="40" w:type="dxa"/>
              <w:left w:w="120" w:type="dxa"/>
              <w:bottom w:w="40" w:type="dxa"/>
              <w:right w:w="120" w:type="dxa"/>
            </w:tcMar>
            <w:vAlign w:val="center"/>
            <w:hideMark/>
          </w:tcPr>
          <w:p w14:paraId="341CC01D" w14:textId="77777777" w:rsidR="00711EDD" w:rsidRPr="00711EDD" w:rsidRDefault="00711EDD" w:rsidP="00711EDD">
            <w:pPr>
              <w:spacing w:before="0"/>
              <w:rPr>
                <w:b/>
              </w:rPr>
            </w:pPr>
            <w:r w:rsidRPr="00711EDD">
              <w:rPr>
                <w:b/>
              </w:rPr>
              <w:t>Identificação, análise, planejamento de respostas e monitoramento de riscos potenciais para mitigar impactos negativos no projeto.</w:t>
            </w:r>
          </w:p>
        </w:tc>
        <w:tc>
          <w:tcPr>
            <w:tcW w:w="0" w:type="auto"/>
            <w:tcBorders>
              <w:top w:val="single" w:sz="4" w:space="0" w:color="CCCCCC"/>
              <w:left w:val="single" w:sz="4" w:space="0" w:color="CCCCCC"/>
              <w:bottom w:val="single" w:sz="4" w:space="0" w:color="CCCCCC"/>
              <w:right w:val="single" w:sz="4" w:space="0" w:color="284E3F"/>
            </w:tcBorders>
            <w:shd w:val="clear" w:color="auto" w:fill="F6F8F9"/>
            <w:tcMar>
              <w:top w:w="40" w:type="dxa"/>
              <w:left w:w="120" w:type="dxa"/>
              <w:bottom w:w="40" w:type="dxa"/>
              <w:right w:w="120" w:type="dxa"/>
            </w:tcMar>
            <w:vAlign w:val="center"/>
            <w:hideMark/>
          </w:tcPr>
          <w:p w14:paraId="4E02D706" w14:textId="77777777" w:rsidR="00711EDD" w:rsidRPr="00711EDD" w:rsidRDefault="00711EDD" w:rsidP="00711EDD">
            <w:pPr>
              <w:spacing w:before="0"/>
              <w:rPr>
                <w:b/>
              </w:rPr>
            </w:pPr>
            <w:r w:rsidRPr="00711EDD">
              <w:rPr>
                <w:b/>
              </w:rPr>
              <w:t>Registro de Riscos (Risk Log), Plano de Resposta a Riscos, relatórios de monitoramento.</w:t>
            </w:r>
          </w:p>
        </w:tc>
      </w:tr>
      <w:tr w:rsidR="00711EDD" w:rsidRPr="00711EDD" w14:paraId="1E54BB3F" w14:textId="77777777" w:rsidTr="00711EDD">
        <w:trPr>
          <w:trHeight w:val="360"/>
        </w:trPr>
        <w:tc>
          <w:tcPr>
            <w:tcW w:w="0" w:type="auto"/>
            <w:tcBorders>
              <w:top w:val="single" w:sz="4" w:space="0" w:color="CCCCCC"/>
              <w:left w:val="single" w:sz="4" w:space="0" w:color="284E3F"/>
              <w:bottom w:val="single" w:sz="4" w:space="0" w:color="284E3F"/>
              <w:right w:val="single" w:sz="4" w:space="0" w:color="CCCCCC"/>
            </w:tcBorders>
            <w:shd w:val="clear" w:color="auto" w:fill="FFFFFF"/>
            <w:tcMar>
              <w:top w:w="40" w:type="dxa"/>
              <w:left w:w="120" w:type="dxa"/>
              <w:bottom w:w="40" w:type="dxa"/>
              <w:right w:w="120" w:type="dxa"/>
            </w:tcMar>
            <w:vAlign w:val="center"/>
            <w:hideMark/>
          </w:tcPr>
          <w:p w14:paraId="3E50C028" w14:textId="77777777" w:rsidR="00711EDD" w:rsidRPr="00711EDD" w:rsidRDefault="00711EDD" w:rsidP="00711EDD">
            <w:pPr>
              <w:spacing w:before="0"/>
              <w:rPr>
                <w:b/>
              </w:rPr>
            </w:pPr>
            <w:r w:rsidRPr="00711EDD">
              <w:rPr>
                <w:b/>
              </w:rPr>
              <w:t>2.4</w:t>
            </w:r>
          </w:p>
        </w:tc>
        <w:tc>
          <w:tcPr>
            <w:tcW w:w="0" w:type="auto"/>
            <w:tcBorders>
              <w:top w:val="single" w:sz="4" w:space="0" w:color="CCCCCC"/>
              <w:left w:val="single" w:sz="4" w:space="0" w:color="CCCCCC"/>
              <w:bottom w:val="single" w:sz="4" w:space="0" w:color="284E3F"/>
              <w:right w:val="single" w:sz="4" w:space="0" w:color="CCCCCC"/>
            </w:tcBorders>
            <w:shd w:val="clear" w:color="auto" w:fill="FFFFFF"/>
            <w:tcMar>
              <w:top w:w="40" w:type="dxa"/>
              <w:left w:w="120" w:type="dxa"/>
              <w:bottom w:w="40" w:type="dxa"/>
              <w:right w:w="120" w:type="dxa"/>
            </w:tcMar>
            <w:vAlign w:val="center"/>
            <w:hideMark/>
          </w:tcPr>
          <w:p w14:paraId="3AE89D77" w14:textId="77777777" w:rsidR="00711EDD" w:rsidRPr="00711EDD" w:rsidRDefault="00711EDD" w:rsidP="00711EDD">
            <w:pPr>
              <w:spacing w:before="0"/>
              <w:rPr>
                <w:b/>
              </w:rPr>
            </w:pPr>
            <w:r w:rsidRPr="00711EDD">
              <w:rPr>
                <w:b/>
              </w:rPr>
              <w:t>Gestão de Qualidade</w:t>
            </w:r>
          </w:p>
        </w:tc>
        <w:tc>
          <w:tcPr>
            <w:tcW w:w="0" w:type="auto"/>
            <w:tcBorders>
              <w:top w:val="single" w:sz="4" w:space="0" w:color="CCCCCC"/>
              <w:left w:val="single" w:sz="4" w:space="0" w:color="CCCCCC"/>
              <w:bottom w:val="single" w:sz="4" w:space="0" w:color="284E3F"/>
              <w:right w:val="single" w:sz="4" w:space="0" w:color="CCCCCC"/>
            </w:tcBorders>
            <w:shd w:val="clear" w:color="auto" w:fill="FFFFFF"/>
            <w:tcMar>
              <w:top w:w="40" w:type="dxa"/>
              <w:left w:w="120" w:type="dxa"/>
              <w:bottom w:w="40" w:type="dxa"/>
              <w:right w:w="120" w:type="dxa"/>
            </w:tcMar>
            <w:vAlign w:val="center"/>
            <w:hideMark/>
          </w:tcPr>
          <w:p w14:paraId="08EDBD65" w14:textId="77777777" w:rsidR="00711EDD" w:rsidRPr="00711EDD" w:rsidRDefault="00711EDD" w:rsidP="00711EDD">
            <w:pPr>
              <w:spacing w:before="0"/>
              <w:rPr>
                <w:b/>
              </w:rPr>
            </w:pPr>
            <w:r w:rsidRPr="00711EDD">
              <w:rPr>
                <w:b/>
              </w:rPr>
              <w:t>Garantia de que os processos e as entregas do projeto atendam aos padrões de qualidade definidos, incluindo testes e verificações.</w:t>
            </w:r>
          </w:p>
        </w:tc>
        <w:tc>
          <w:tcPr>
            <w:tcW w:w="0" w:type="auto"/>
            <w:tcBorders>
              <w:top w:val="single" w:sz="4" w:space="0" w:color="CCCCCC"/>
              <w:left w:val="single" w:sz="4" w:space="0" w:color="CCCCCC"/>
              <w:bottom w:val="single" w:sz="4" w:space="0" w:color="284E3F"/>
              <w:right w:val="single" w:sz="4" w:space="0" w:color="284E3F"/>
            </w:tcBorders>
            <w:shd w:val="clear" w:color="auto" w:fill="FFFFFF"/>
            <w:tcMar>
              <w:top w:w="40" w:type="dxa"/>
              <w:left w:w="120" w:type="dxa"/>
              <w:bottom w:w="40" w:type="dxa"/>
              <w:right w:w="120" w:type="dxa"/>
            </w:tcMar>
            <w:vAlign w:val="center"/>
            <w:hideMark/>
          </w:tcPr>
          <w:p w14:paraId="23877308" w14:textId="77777777" w:rsidR="00711EDD" w:rsidRPr="00711EDD" w:rsidRDefault="00711EDD" w:rsidP="00711EDD">
            <w:pPr>
              <w:spacing w:before="0"/>
              <w:rPr>
                <w:b/>
              </w:rPr>
            </w:pPr>
            <w:r w:rsidRPr="00711EDD">
              <w:rPr>
                <w:b/>
              </w:rPr>
              <w:t>Plano de Qualidade, casos de teste, relatórios de testes, listas de defeitos e auditorias de qualidade.</w:t>
            </w:r>
          </w:p>
        </w:tc>
      </w:tr>
    </w:tbl>
    <w:p w14:paraId="3DA54016" w14:textId="77777777" w:rsidR="00FC7F0E" w:rsidRPr="00613293" w:rsidRDefault="00FC7F0E">
      <w:pPr>
        <w:spacing w:before="0"/>
      </w:pPr>
      <w:r w:rsidRPr="0096051F">
        <w:rPr>
          <w:b/>
        </w:rPr>
        <w:br w:type="page"/>
      </w:r>
    </w:p>
    <w:p w14:paraId="07986B88" w14:textId="77777777" w:rsidR="00FC7F0E" w:rsidRPr="0096051F" w:rsidRDefault="00FC7F0E" w:rsidP="00FC7F0E">
      <w:pPr>
        <w:pStyle w:val="Ttulo1"/>
        <w:keepNext/>
        <w:numPr>
          <w:ilvl w:val="1"/>
          <w:numId w:val="7"/>
        </w:numPr>
        <w:pBdr>
          <w:top w:val="none" w:sz="0" w:space="0" w:color="auto"/>
          <w:left w:val="none" w:sz="0" w:space="0" w:color="auto"/>
          <w:bottom w:val="none" w:sz="0" w:space="0" w:color="auto"/>
          <w:right w:val="none" w:sz="0" w:space="0" w:color="auto"/>
        </w:pBdr>
        <w:shd w:val="clear" w:color="auto" w:fill="EAF1DD"/>
        <w:spacing w:before="120" w:after="60"/>
        <w:ind w:right="-23"/>
        <w:rPr>
          <w:rFonts w:eastAsia="Century Schoolbook" w:cs="Arial"/>
          <w:bCs w:val="0"/>
          <w:caps w:val="0"/>
          <w:smallCaps/>
          <w:color w:val="auto"/>
          <w:spacing w:val="5"/>
          <w:sz w:val="24"/>
          <w:szCs w:val="24"/>
          <w:lang w:eastAsia="pa-IN" w:bidi="pa-IN"/>
        </w:rPr>
      </w:pPr>
      <w:bookmarkStart w:id="14" w:name="_Toc433274597"/>
      <w:bookmarkStart w:id="15" w:name="_Toc487104619"/>
      <w:r w:rsidRPr="0096051F">
        <w:rPr>
          <w:rFonts w:eastAsia="Century Schoolbook" w:cs="Arial"/>
          <w:bCs w:val="0"/>
          <w:caps w:val="0"/>
          <w:smallCaps/>
          <w:color w:val="auto"/>
          <w:spacing w:val="5"/>
          <w:sz w:val="24"/>
          <w:szCs w:val="24"/>
          <w:lang w:eastAsia="pa-IN" w:bidi="pa-IN"/>
        </w:rPr>
        <w:lastRenderedPageBreak/>
        <w:t>Papeis e Responsabilidades</w:t>
      </w:r>
      <w:bookmarkEnd w:id="14"/>
      <w:bookmarkEnd w:id="15"/>
    </w:p>
    <w:tbl>
      <w:tblPr>
        <w:tblW w:w="0" w:type="auto"/>
        <w:tblCellMar>
          <w:top w:w="15" w:type="dxa"/>
          <w:left w:w="15" w:type="dxa"/>
          <w:bottom w:w="15" w:type="dxa"/>
          <w:right w:w="15" w:type="dxa"/>
        </w:tblCellMar>
        <w:tblLook w:val="04A0" w:firstRow="1" w:lastRow="0" w:firstColumn="1" w:lastColumn="0" w:noHBand="0" w:noVBand="1"/>
      </w:tblPr>
      <w:tblGrid>
        <w:gridCol w:w="4609"/>
        <w:gridCol w:w="5127"/>
      </w:tblGrid>
      <w:tr w:rsidR="00DF744A" w:rsidRPr="002574AE" w14:paraId="44DB4868" w14:textId="77777777" w:rsidTr="00467D4C">
        <w:trPr>
          <w:trHeight w:val="5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F42A51" w14:textId="77777777" w:rsidR="00DF744A" w:rsidRPr="002574AE" w:rsidRDefault="00DF744A" w:rsidP="00467D4C">
            <w:pPr>
              <w:ind w:left="284"/>
            </w:pPr>
            <w:proofErr w:type="spellStart"/>
            <w:r w:rsidRPr="002574AE">
              <w:rPr>
                <w:b/>
                <w:bCs/>
              </w:rPr>
              <w:t>Product</w:t>
            </w:r>
            <w:proofErr w:type="spellEnd"/>
            <w:r w:rsidRPr="002574AE">
              <w:rPr>
                <w:b/>
                <w:bCs/>
              </w:rPr>
              <w:t xml:space="preserve"> </w:t>
            </w:r>
            <w:proofErr w:type="spellStart"/>
            <w:r w:rsidRPr="002574AE">
              <w:rPr>
                <w:b/>
                <w:bCs/>
              </w:rPr>
              <w:t>Owner</w:t>
            </w:r>
            <w:proofErr w:type="spellEnd"/>
            <w:r w:rsidRPr="002574AE">
              <w:rPr>
                <w:b/>
                <w:bCs/>
              </w:rPr>
              <w:t>:</w:t>
            </w:r>
          </w:p>
          <w:p w14:paraId="2608160E" w14:textId="77777777" w:rsidR="00DF744A" w:rsidRPr="002574AE" w:rsidRDefault="00DF744A" w:rsidP="00467D4C">
            <w:pPr>
              <w:ind w:left="284"/>
            </w:pPr>
            <w:r w:rsidRPr="002574AE">
              <w:t> </w:t>
            </w:r>
            <w:r w:rsidRPr="002574AE">
              <w:rPr>
                <w:b/>
                <w:bCs/>
              </w:rPr>
              <w:t>Matheus Marques Portela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2EC82" w14:textId="77777777" w:rsidR="00DF744A" w:rsidRPr="002574AE" w:rsidRDefault="00DF744A" w:rsidP="00467D4C">
            <w:pPr>
              <w:ind w:left="284"/>
            </w:pPr>
            <w:r w:rsidRPr="002574AE">
              <w:rPr>
                <w:b/>
                <w:bCs/>
              </w:rPr>
              <w:t>E-mail:</w:t>
            </w:r>
          </w:p>
          <w:p w14:paraId="6577ED66" w14:textId="77777777" w:rsidR="00DF744A" w:rsidRPr="002574AE" w:rsidRDefault="00DF744A" w:rsidP="00467D4C">
            <w:pPr>
              <w:ind w:left="284"/>
            </w:pPr>
            <w:r w:rsidRPr="002574AE">
              <w:t> matheusmarquesportela@gmail.com</w:t>
            </w:r>
          </w:p>
        </w:tc>
      </w:tr>
      <w:tr w:rsidR="00DF744A" w:rsidRPr="002574AE" w14:paraId="58B3EEE2" w14:textId="77777777" w:rsidTr="00467D4C">
        <w:trPr>
          <w:trHeight w:val="56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759C44" w14:textId="77777777" w:rsidR="00DF744A" w:rsidRPr="002574AE" w:rsidRDefault="00DF744A" w:rsidP="00467D4C">
            <w:pPr>
              <w:ind w:left="284"/>
            </w:pPr>
            <w:r w:rsidRPr="002574AE">
              <w:rPr>
                <w:b/>
                <w:bCs/>
              </w:rPr>
              <w:t>Responsabilidades:</w:t>
            </w:r>
          </w:p>
          <w:p w14:paraId="59F8B86A" w14:textId="77777777" w:rsidR="00DF744A" w:rsidRPr="002574AE" w:rsidRDefault="00DF744A" w:rsidP="00467D4C">
            <w:pPr>
              <w:numPr>
                <w:ilvl w:val="0"/>
                <w:numId w:val="41"/>
              </w:numPr>
            </w:pPr>
            <w:r w:rsidRPr="002574AE">
              <w:t>Autorizar o início do projeto</w:t>
            </w:r>
          </w:p>
          <w:p w14:paraId="35C7A0F0" w14:textId="77777777" w:rsidR="00DF744A" w:rsidRPr="002574AE" w:rsidRDefault="00DF744A" w:rsidP="00467D4C">
            <w:pPr>
              <w:numPr>
                <w:ilvl w:val="0"/>
                <w:numId w:val="41"/>
              </w:numPr>
            </w:pPr>
            <w:r w:rsidRPr="002574AE">
              <w:t>Validar o planejamento do projeto</w:t>
            </w:r>
          </w:p>
          <w:p w14:paraId="4675D647" w14:textId="77777777" w:rsidR="00DF744A" w:rsidRPr="002574AE" w:rsidRDefault="00DF744A" w:rsidP="00467D4C">
            <w:pPr>
              <w:numPr>
                <w:ilvl w:val="0"/>
                <w:numId w:val="41"/>
              </w:numPr>
            </w:pPr>
            <w:r w:rsidRPr="002574AE">
              <w:t>Prover recursos financeiros para o projeto</w:t>
            </w:r>
          </w:p>
          <w:p w14:paraId="31AA3963" w14:textId="77777777" w:rsidR="00DF744A" w:rsidRPr="002574AE" w:rsidRDefault="00DF744A" w:rsidP="00467D4C">
            <w:pPr>
              <w:numPr>
                <w:ilvl w:val="0"/>
                <w:numId w:val="41"/>
              </w:numPr>
            </w:pPr>
            <w:r w:rsidRPr="002574AE">
              <w:t>Contribuir na solução dos riscos do projeto</w:t>
            </w:r>
          </w:p>
          <w:p w14:paraId="6A684B67" w14:textId="77777777" w:rsidR="00DF744A" w:rsidRPr="002574AE" w:rsidRDefault="00DF744A" w:rsidP="00467D4C">
            <w:pPr>
              <w:numPr>
                <w:ilvl w:val="0"/>
                <w:numId w:val="41"/>
              </w:numPr>
            </w:pPr>
            <w:r w:rsidRPr="002574AE">
              <w:t>Manter o nível de comprometimento das equipes</w:t>
            </w:r>
          </w:p>
          <w:p w14:paraId="3E21905A" w14:textId="77777777" w:rsidR="00DF744A" w:rsidRPr="002574AE" w:rsidRDefault="00DF744A" w:rsidP="00467D4C">
            <w:pPr>
              <w:numPr>
                <w:ilvl w:val="0"/>
                <w:numId w:val="41"/>
              </w:numPr>
            </w:pPr>
            <w:r w:rsidRPr="002574AE">
              <w:t>Homologar os produtos do projeto</w:t>
            </w:r>
          </w:p>
          <w:p w14:paraId="28AB8FAF" w14:textId="77777777" w:rsidR="00DF744A" w:rsidRPr="002574AE" w:rsidRDefault="00DF744A" w:rsidP="00467D4C">
            <w:pPr>
              <w:numPr>
                <w:ilvl w:val="0"/>
                <w:numId w:val="41"/>
              </w:numPr>
              <w:rPr>
                <w:b/>
                <w:bCs/>
              </w:rPr>
            </w:pPr>
            <w:r w:rsidRPr="002574AE">
              <w:t>Autorizar o encerramento do projeto</w:t>
            </w:r>
          </w:p>
        </w:tc>
      </w:tr>
      <w:tr w:rsidR="00DF744A" w:rsidRPr="002574AE" w14:paraId="295F6C55" w14:textId="77777777" w:rsidTr="00467D4C">
        <w:trPr>
          <w:trHeight w:val="56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04ACB" w14:textId="77777777" w:rsidR="00DF744A" w:rsidRPr="002574AE" w:rsidRDefault="00DF744A" w:rsidP="00467D4C">
            <w:pPr>
              <w:ind w:left="284"/>
            </w:pPr>
            <w:r w:rsidRPr="002574AE">
              <w:rPr>
                <w:b/>
                <w:bCs/>
              </w:rPr>
              <w:t>Design de produto:</w:t>
            </w:r>
          </w:p>
          <w:p w14:paraId="7CA1F66E" w14:textId="77777777" w:rsidR="00DF744A" w:rsidRPr="002574AE" w:rsidRDefault="00DF744A" w:rsidP="00467D4C">
            <w:pPr>
              <w:ind w:left="284"/>
            </w:pPr>
            <w:r w:rsidRPr="002574AE">
              <w:t> </w:t>
            </w:r>
            <w:r w:rsidRPr="002574AE">
              <w:rPr>
                <w:b/>
                <w:bCs/>
              </w:rPr>
              <w:t xml:space="preserve">Pedro Henrique </w:t>
            </w:r>
            <w:proofErr w:type="spellStart"/>
            <w:r w:rsidRPr="002574AE">
              <w:rPr>
                <w:b/>
                <w:bCs/>
              </w:rPr>
              <w:t>Echebarria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77CC00" w14:textId="77777777" w:rsidR="00DF744A" w:rsidRPr="002574AE" w:rsidRDefault="00DF744A" w:rsidP="00467D4C">
            <w:pPr>
              <w:ind w:left="284"/>
            </w:pPr>
            <w:r w:rsidRPr="002574AE">
              <w:rPr>
                <w:b/>
                <w:bCs/>
              </w:rPr>
              <w:t>E-mail:</w:t>
            </w:r>
          </w:p>
          <w:p w14:paraId="4ADA0786" w14:textId="77777777" w:rsidR="00DF744A" w:rsidRPr="002574AE" w:rsidRDefault="00DF744A" w:rsidP="00467D4C">
            <w:pPr>
              <w:ind w:left="284"/>
            </w:pPr>
            <w:r w:rsidRPr="002574AE">
              <w:t> </w:t>
            </w:r>
          </w:p>
        </w:tc>
      </w:tr>
      <w:tr w:rsidR="00DF744A" w:rsidRPr="002574AE" w14:paraId="643E0EF1" w14:textId="77777777" w:rsidTr="00467D4C">
        <w:trPr>
          <w:trHeight w:val="70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CBCBC0" w14:textId="77777777" w:rsidR="00DF744A" w:rsidRPr="002574AE" w:rsidRDefault="00DF744A" w:rsidP="00467D4C">
            <w:pPr>
              <w:ind w:left="284"/>
            </w:pPr>
            <w:r w:rsidRPr="002574AE">
              <w:rPr>
                <w:b/>
                <w:bCs/>
              </w:rPr>
              <w:t>Responsabilidades:</w:t>
            </w:r>
          </w:p>
          <w:p w14:paraId="41545A8B" w14:textId="77777777" w:rsidR="00DF744A" w:rsidRPr="002574AE" w:rsidRDefault="00DF744A" w:rsidP="00467D4C">
            <w:pPr>
              <w:numPr>
                <w:ilvl w:val="0"/>
                <w:numId w:val="42"/>
              </w:numPr>
            </w:pPr>
            <w:r w:rsidRPr="002574AE">
              <w:t>Definir a identidade visual e os padrões de interface do sistema.</w:t>
            </w:r>
          </w:p>
          <w:p w14:paraId="5C225F82" w14:textId="77777777" w:rsidR="00DF744A" w:rsidRPr="002574AE" w:rsidRDefault="00DF744A" w:rsidP="00467D4C">
            <w:pPr>
              <w:numPr>
                <w:ilvl w:val="0"/>
                <w:numId w:val="42"/>
              </w:numPr>
            </w:pPr>
            <w:r w:rsidRPr="002574AE">
              <w:t xml:space="preserve">Elaborar protótipos e </w:t>
            </w:r>
            <w:proofErr w:type="spellStart"/>
            <w:r w:rsidRPr="002574AE">
              <w:t>wireframes</w:t>
            </w:r>
            <w:proofErr w:type="spellEnd"/>
            <w:r w:rsidRPr="002574AE">
              <w:t xml:space="preserve"> que representem os fluxos de navegação.</w:t>
            </w:r>
          </w:p>
          <w:p w14:paraId="2DB6F657" w14:textId="77777777" w:rsidR="00DF744A" w:rsidRPr="002574AE" w:rsidRDefault="00DF744A" w:rsidP="00467D4C">
            <w:pPr>
              <w:numPr>
                <w:ilvl w:val="0"/>
                <w:numId w:val="42"/>
              </w:numPr>
            </w:pPr>
            <w:r w:rsidRPr="002574AE">
              <w:t>Garantir a usabilidade e a acessibilidade da aplicação.</w:t>
            </w:r>
          </w:p>
          <w:p w14:paraId="5F152199" w14:textId="77777777" w:rsidR="00DF744A" w:rsidRPr="002574AE" w:rsidRDefault="00DF744A" w:rsidP="00467D4C">
            <w:pPr>
              <w:numPr>
                <w:ilvl w:val="0"/>
                <w:numId w:val="42"/>
              </w:numPr>
            </w:pPr>
            <w:r w:rsidRPr="002574AE">
              <w:t>Conduzir testes de interface e validar a experiência do usuário (UX).</w:t>
            </w:r>
          </w:p>
          <w:p w14:paraId="48B6DB0D" w14:textId="77777777" w:rsidR="00DF744A" w:rsidRPr="002574AE" w:rsidRDefault="00DF744A" w:rsidP="00467D4C">
            <w:pPr>
              <w:numPr>
                <w:ilvl w:val="0"/>
                <w:numId w:val="42"/>
              </w:numPr>
            </w:pPr>
            <w:r w:rsidRPr="002574AE">
              <w:t>Colaborar com a equipe de desenvolvimento para assegurar a coerência entre design e funcionalidades.</w:t>
            </w:r>
          </w:p>
          <w:p w14:paraId="29FE4DDA" w14:textId="77777777" w:rsidR="00DF744A" w:rsidRPr="002574AE" w:rsidRDefault="00DF744A" w:rsidP="00467D4C">
            <w:pPr>
              <w:numPr>
                <w:ilvl w:val="0"/>
                <w:numId w:val="42"/>
              </w:numPr>
            </w:pPr>
            <w:r w:rsidRPr="002574AE">
              <w:t>Manter a consistência visual entre os diferentes módulos do sistema.</w:t>
            </w:r>
          </w:p>
          <w:p w14:paraId="1BFD6CA7" w14:textId="77777777" w:rsidR="00DF744A" w:rsidRPr="002574AE" w:rsidRDefault="00DF744A" w:rsidP="00467D4C">
            <w:pPr>
              <w:numPr>
                <w:ilvl w:val="0"/>
                <w:numId w:val="42"/>
              </w:numPr>
              <w:rPr>
                <w:b/>
                <w:bCs/>
              </w:rPr>
            </w:pPr>
            <w:r w:rsidRPr="002574AE">
              <w:t>Adaptar o design às necessidades específicas das pequenas e médias empresas.</w:t>
            </w:r>
          </w:p>
        </w:tc>
      </w:tr>
      <w:tr w:rsidR="00DF744A" w:rsidRPr="002574AE" w14:paraId="79DA834A" w14:textId="77777777" w:rsidTr="00467D4C">
        <w:trPr>
          <w:trHeight w:val="4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D0304F" w14:textId="77777777" w:rsidR="00DF744A" w:rsidRPr="002574AE" w:rsidRDefault="00DF744A" w:rsidP="00467D4C">
            <w:pPr>
              <w:ind w:left="284"/>
            </w:pPr>
            <w:r w:rsidRPr="002574AE">
              <w:rPr>
                <w:b/>
                <w:bCs/>
              </w:rPr>
              <w:t>Q.A/</w:t>
            </w:r>
            <w:proofErr w:type="spellStart"/>
            <w:r w:rsidRPr="002574AE">
              <w:rPr>
                <w:b/>
                <w:bCs/>
              </w:rPr>
              <w:t>Tester</w:t>
            </w:r>
            <w:proofErr w:type="spellEnd"/>
            <w:r w:rsidRPr="002574AE">
              <w:rPr>
                <w:b/>
                <w:bCs/>
              </w:rPr>
              <w:t>:</w:t>
            </w:r>
          </w:p>
          <w:p w14:paraId="3CDA0ABC" w14:textId="77777777" w:rsidR="00DF744A" w:rsidRPr="002574AE" w:rsidRDefault="00DF744A" w:rsidP="00467D4C">
            <w:pPr>
              <w:ind w:left="284"/>
            </w:pPr>
            <w:r w:rsidRPr="002574AE">
              <w:t> </w:t>
            </w:r>
            <w:r w:rsidRPr="002574AE">
              <w:rPr>
                <w:b/>
                <w:bCs/>
              </w:rPr>
              <w:t>João Luccas Marques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DAA571" w14:textId="77777777" w:rsidR="00DF744A" w:rsidRPr="002574AE" w:rsidRDefault="00DF744A" w:rsidP="00467D4C">
            <w:pPr>
              <w:ind w:left="284"/>
            </w:pPr>
            <w:r w:rsidRPr="002574AE">
              <w:rPr>
                <w:b/>
                <w:bCs/>
              </w:rPr>
              <w:t>E-mail:</w:t>
            </w:r>
          </w:p>
          <w:p w14:paraId="46099D0B" w14:textId="77777777" w:rsidR="00DF744A" w:rsidRPr="002574AE" w:rsidRDefault="00DF744A" w:rsidP="00467D4C">
            <w:pPr>
              <w:ind w:left="284"/>
            </w:pPr>
            <w:r w:rsidRPr="002574AE">
              <w:t> </w:t>
            </w:r>
          </w:p>
        </w:tc>
      </w:tr>
      <w:tr w:rsidR="00DF744A" w:rsidRPr="002574AE" w14:paraId="2B60D228" w14:textId="77777777" w:rsidTr="00467D4C">
        <w:trPr>
          <w:trHeight w:val="70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EB94FC" w14:textId="77777777" w:rsidR="00DF744A" w:rsidRPr="002574AE" w:rsidRDefault="00DF744A" w:rsidP="00467D4C">
            <w:pPr>
              <w:ind w:left="284"/>
            </w:pPr>
            <w:r w:rsidRPr="002574AE">
              <w:rPr>
                <w:b/>
                <w:bCs/>
              </w:rPr>
              <w:t>Responsabilidade:</w:t>
            </w:r>
          </w:p>
          <w:p w14:paraId="3EBF5EFD" w14:textId="77777777" w:rsidR="00DF744A" w:rsidRPr="002574AE" w:rsidRDefault="00DF744A" w:rsidP="00467D4C">
            <w:pPr>
              <w:numPr>
                <w:ilvl w:val="0"/>
                <w:numId w:val="43"/>
              </w:numPr>
            </w:pPr>
            <w:r w:rsidRPr="002574AE">
              <w:t>Participar ativamente da definição de requisitos de qualidade do sistema.</w:t>
            </w:r>
          </w:p>
          <w:p w14:paraId="4EABE8C6" w14:textId="77777777" w:rsidR="00DF744A" w:rsidRPr="002574AE" w:rsidRDefault="00DF744A" w:rsidP="00467D4C">
            <w:pPr>
              <w:numPr>
                <w:ilvl w:val="0"/>
                <w:numId w:val="43"/>
              </w:numPr>
            </w:pPr>
            <w:r w:rsidRPr="002574AE">
              <w:t>Planejar, elaborar e executar casos de teste para validar as funcionalidades.</w:t>
            </w:r>
          </w:p>
          <w:p w14:paraId="340DDE1B" w14:textId="77777777" w:rsidR="00DF744A" w:rsidRPr="002574AE" w:rsidRDefault="00DF744A" w:rsidP="00467D4C">
            <w:pPr>
              <w:numPr>
                <w:ilvl w:val="0"/>
                <w:numId w:val="43"/>
              </w:numPr>
            </w:pPr>
            <w:r w:rsidRPr="002574AE">
              <w:lastRenderedPageBreak/>
              <w:t>Identificar, registrar e acompanhar a correção de falhas e inconsistências.</w:t>
            </w:r>
          </w:p>
          <w:p w14:paraId="130E740C" w14:textId="77777777" w:rsidR="00DF744A" w:rsidRPr="002574AE" w:rsidRDefault="00DF744A" w:rsidP="00467D4C">
            <w:pPr>
              <w:numPr>
                <w:ilvl w:val="0"/>
                <w:numId w:val="43"/>
              </w:numPr>
            </w:pPr>
            <w:r w:rsidRPr="002574AE">
              <w:t>Garantir que os módulos desenvolvidos atendam aos critérios de usabilidade e desempenho.</w:t>
            </w:r>
          </w:p>
          <w:p w14:paraId="2C86B9B7" w14:textId="77777777" w:rsidR="00DF744A" w:rsidRPr="002574AE" w:rsidRDefault="00DF744A" w:rsidP="00467D4C">
            <w:pPr>
              <w:numPr>
                <w:ilvl w:val="0"/>
                <w:numId w:val="43"/>
              </w:numPr>
            </w:pPr>
            <w:r w:rsidRPr="002574AE">
              <w:t>Automatizar testes sempre que possível para aumentar a eficiência da validação.</w:t>
            </w:r>
          </w:p>
          <w:p w14:paraId="478F74A7" w14:textId="77777777" w:rsidR="00DF744A" w:rsidRPr="002574AE" w:rsidRDefault="00DF744A" w:rsidP="00467D4C">
            <w:pPr>
              <w:numPr>
                <w:ilvl w:val="0"/>
                <w:numId w:val="43"/>
              </w:numPr>
            </w:pPr>
            <w:r w:rsidRPr="002574AE">
              <w:t>Validar as entregas intermediárias do projeto antes da homologação final.</w:t>
            </w:r>
          </w:p>
          <w:p w14:paraId="657AF5F8" w14:textId="77777777" w:rsidR="00DF744A" w:rsidRPr="002574AE" w:rsidRDefault="00DF744A" w:rsidP="00467D4C">
            <w:pPr>
              <w:ind w:left="284"/>
            </w:pPr>
            <w:r w:rsidRPr="002574AE">
              <w:t>Colaborar com desenvolvedores e designers na prevenção de defeitos e na melhoria contínua do produto.</w:t>
            </w:r>
          </w:p>
          <w:p w14:paraId="393B19FD" w14:textId="77777777" w:rsidR="00DF744A" w:rsidRPr="002574AE" w:rsidRDefault="00DF744A" w:rsidP="00467D4C">
            <w:pPr>
              <w:ind w:left="284"/>
            </w:pPr>
          </w:p>
        </w:tc>
      </w:tr>
      <w:tr w:rsidR="00DF744A" w:rsidRPr="002574AE" w14:paraId="32507AFA" w14:textId="77777777" w:rsidTr="00467D4C">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6B1ACE" w14:textId="0AC2FCF9" w:rsidR="00DF744A" w:rsidRPr="002574AE" w:rsidRDefault="00DF744A" w:rsidP="00467D4C">
            <w:pPr>
              <w:ind w:left="284"/>
            </w:pPr>
            <w:r w:rsidRPr="002574AE">
              <w:rPr>
                <w:b/>
                <w:bCs/>
              </w:rPr>
              <w:t xml:space="preserve">Desenvolvedor </w:t>
            </w:r>
            <w:r>
              <w:rPr>
                <w:b/>
                <w:bCs/>
              </w:rPr>
              <w:t>Full-Stack</w:t>
            </w:r>
            <w:r w:rsidRPr="002574AE">
              <w:rPr>
                <w:b/>
                <w:bCs/>
              </w:rPr>
              <w:t>:</w:t>
            </w:r>
          </w:p>
          <w:p w14:paraId="73F0153E" w14:textId="77777777" w:rsidR="00DF744A" w:rsidRPr="002574AE" w:rsidRDefault="00DF744A" w:rsidP="00467D4C">
            <w:pPr>
              <w:ind w:left="284"/>
            </w:pPr>
            <w:r w:rsidRPr="002574AE">
              <w:rPr>
                <w:b/>
                <w:bCs/>
              </w:rPr>
              <w:t>  Marcos Paulo Moreira Damascena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6BE581" w14:textId="77777777" w:rsidR="00DF744A" w:rsidRPr="002574AE" w:rsidRDefault="00DF744A" w:rsidP="00467D4C">
            <w:pPr>
              <w:ind w:left="284"/>
            </w:pPr>
            <w:r w:rsidRPr="002574AE">
              <w:rPr>
                <w:b/>
                <w:bCs/>
              </w:rPr>
              <w:t>E-mail:</w:t>
            </w:r>
          </w:p>
        </w:tc>
      </w:tr>
      <w:tr w:rsidR="00DF744A" w:rsidRPr="002574AE" w14:paraId="1901930A" w14:textId="77777777" w:rsidTr="00467D4C">
        <w:trPr>
          <w:trHeight w:val="70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A9EFD" w14:textId="77777777" w:rsidR="00DF744A" w:rsidRPr="002574AE" w:rsidRDefault="00DF744A" w:rsidP="00467D4C">
            <w:pPr>
              <w:ind w:left="284"/>
            </w:pPr>
            <w:r w:rsidRPr="002574AE">
              <w:rPr>
                <w:b/>
                <w:bCs/>
              </w:rPr>
              <w:t>Responsabilidade:</w:t>
            </w:r>
          </w:p>
          <w:p w14:paraId="65022567" w14:textId="77777777" w:rsidR="00DF744A" w:rsidRPr="002574AE" w:rsidRDefault="00DF744A" w:rsidP="00467D4C">
            <w:pPr>
              <w:numPr>
                <w:ilvl w:val="0"/>
                <w:numId w:val="44"/>
              </w:numPr>
            </w:pPr>
            <w:r w:rsidRPr="002574AE">
              <w:t xml:space="preserve">Desenvolver a interface do usuário (UI) usando HTML, CSS e </w:t>
            </w:r>
            <w:proofErr w:type="spellStart"/>
            <w:r w:rsidRPr="002574AE">
              <w:t>JavaScript</w:t>
            </w:r>
            <w:proofErr w:type="spellEnd"/>
            <w:r w:rsidRPr="002574AE">
              <w:t>.</w:t>
            </w:r>
          </w:p>
          <w:p w14:paraId="1E61C3ED" w14:textId="77777777" w:rsidR="00DF744A" w:rsidRPr="002574AE" w:rsidRDefault="00DF744A" w:rsidP="00467D4C">
            <w:pPr>
              <w:numPr>
                <w:ilvl w:val="0"/>
                <w:numId w:val="44"/>
              </w:numPr>
            </w:pPr>
            <w:r w:rsidRPr="002574AE">
              <w:t>Garantir experiência do usuário (UX) intuitiva e responsiva.</w:t>
            </w:r>
          </w:p>
          <w:p w14:paraId="27A616F8" w14:textId="77777777" w:rsidR="00DF744A" w:rsidRPr="002574AE" w:rsidRDefault="00DF744A" w:rsidP="00467D4C">
            <w:pPr>
              <w:numPr>
                <w:ilvl w:val="0"/>
                <w:numId w:val="44"/>
              </w:numPr>
            </w:pPr>
            <w:r w:rsidRPr="002574AE">
              <w:t>Integrar o Front-</w:t>
            </w:r>
            <w:proofErr w:type="spellStart"/>
            <w:r w:rsidRPr="002574AE">
              <w:t>End</w:t>
            </w:r>
            <w:proofErr w:type="spellEnd"/>
            <w:r w:rsidRPr="002574AE">
              <w:t xml:space="preserve"> com APIs e serviços do Back-End.</w:t>
            </w:r>
          </w:p>
          <w:p w14:paraId="29CBE097" w14:textId="77777777" w:rsidR="00DF744A" w:rsidRPr="002574AE" w:rsidRDefault="00DF744A" w:rsidP="00467D4C">
            <w:pPr>
              <w:numPr>
                <w:ilvl w:val="0"/>
                <w:numId w:val="44"/>
              </w:numPr>
            </w:pPr>
            <w:r w:rsidRPr="002574AE">
              <w:t>Otimizar a performance do sistema (tempo de carregamento, recursos, imagens).</w:t>
            </w:r>
          </w:p>
          <w:p w14:paraId="0D73D90D" w14:textId="77777777" w:rsidR="00DF744A" w:rsidRPr="002574AE" w:rsidRDefault="00DF744A" w:rsidP="00467D4C">
            <w:pPr>
              <w:numPr>
                <w:ilvl w:val="0"/>
                <w:numId w:val="44"/>
              </w:numPr>
            </w:pPr>
            <w:r w:rsidRPr="002574AE">
              <w:t>Manter código limpo, modular e bem documentado.</w:t>
            </w:r>
          </w:p>
          <w:p w14:paraId="305A732F" w14:textId="77777777" w:rsidR="00DF744A" w:rsidRPr="002574AE" w:rsidRDefault="00DF744A" w:rsidP="00467D4C">
            <w:pPr>
              <w:ind w:left="284"/>
            </w:pPr>
          </w:p>
        </w:tc>
      </w:tr>
      <w:tr w:rsidR="00DF744A" w:rsidRPr="002574AE" w14:paraId="0ADB9998" w14:textId="77777777" w:rsidTr="00467D4C">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72AC9D" w14:textId="0BC298F5" w:rsidR="00DF744A" w:rsidRPr="002574AE" w:rsidRDefault="00DF744A" w:rsidP="00467D4C">
            <w:pPr>
              <w:ind w:left="284"/>
              <w:rPr>
                <w:lang w:val="en-US"/>
              </w:rPr>
            </w:pPr>
            <w:proofErr w:type="spellStart"/>
            <w:r w:rsidRPr="002574AE">
              <w:rPr>
                <w:b/>
                <w:bCs/>
                <w:lang w:val="en-US"/>
              </w:rPr>
              <w:t>Des</w:t>
            </w:r>
            <w:r w:rsidRPr="00251606">
              <w:rPr>
                <w:b/>
                <w:bCs/>
                <w:lang w:val="en-US"/>
              </w:rPr>
              <w:t>envolvedor</w:t>
            </w:r>
            <w:proofErr w:type="spellEnd"/>
            <w:r w:rsidRPr="00251606">
              <w:rPr>
                <w:b/>
                <w:bCs/>
                <w:lang w:val="en-US"/>
              </w:rPr>
              <w:t xml:space="preserve"> Front-End</w:t>
            </w:r>
            <w:r w:rsidRPr="002574AE">
              <w:rPr>
                <w:b/>
                <w:bCs/>
                <w:lang w:val="en-US"/>
              </w:rPr>
              <w:t>:</w:t>
            </w:r>
          </w:p>
          <w:p w14:paraId="0654F5E7" w14:textId="77777777" w:rsidR="00DF744A" w:rsidRPr="002574AE" w:rsidRDefault="00DF744A" w:rsidP="00467D4C">
            <w:pPr>
              <w:ind w:left="284"/>
              <w:rPr>
                <w:lang w:val="en-US"/>
              </w:rPr>
            </w:pPr>
            <w:r w:rsidRPr="002574AE">
              <w:rPr>
                <w:b/>
                <w:bCs/>
                <w:lang w:val="en-US"/>
              </w:rPr>
              <w:t xml:space="preserve">Victor </w:t>
            </w:r>
            <w:proofErr w:type="spellStart"/>
            <w:r w:rsidRPr="002574AE">
              <w:rPr>
                <w:b/>
                <w:bCs/>
                <w:lang w:val="en-US"/>
              </w:rPr>
              <w:t>Manoel</w:t>
            </w:r>
            <w:proofErr w:type="spellEnd"/>
            <w:r w:rsidRPr="002574AE">
              <w:rPr>
                <w:b/>
                <w:bCs/>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6A63EE" w14:textId="77777777" w:rsidR="00DF744A" w:rsidRPr="002574AE" w:rsidRDefault="00DF744A" w:rsidP="00467D4C">
            <w:pPr>
              <w:ind w:left="284"/>
            </w:pPr>
            <w:r w:rsidRPr="002574AE">
              <w:rPr>
                <w:b/>
                <w:bCs/>
              </w:rPr>
              <w:t>E-mail:</w:t>
            </w:r>
          </w:p>
          <w:p w14:paraId="0088601B" w14:textId="77777777" w:rsidR="00DF744A" w:rsidRPr="002574AE" w:rsidRDefault="00DF744A" w:rsidP="00467D4C">
            <w:pPr>
              <w:ind w:left="284"/>
            </w:pPr>
            <w:r w:rsidRPr="002574AE">
              <w:rPr>
                <w:b/>
                <w:bCs/>
              </w:rPr>
              <w:t>silvavictormoraes27@gmail.com</w:t>
            </w:r>
          </w:p>
        </w:tc>
      </w:tr>
      <w:tr w:rsidR="00DF744A" w:rsidRPr="002574AE" w14:paraId="086D1E01" w14:textId="77777777" w:rsidTr="00467D4C">
        <w:trPr>
          <w:trHeight w:val="70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B19DDB" w14:textId="77777777" w:rsidR="00DF744A" w:rsidRDefault="00DF744A" w:rsidP="00467D4C">
            <w:pPr>
              <w:ind w:left="284"/>
              <w:rPr>
                <w:b/>
                <w:bCs/>
              </w:rPr>
            </w:pPr>
            <w:r w:rsidRPr="002574AE">
              <w:rPr>
                <w:b/>
                <w:bCs/>
              </w:rPr>
              <w:t>Responsabilidades:</w:t>
            </w:r>
          </w:p>
          <w:p w14:paraId="09E53071" w14:textId="77777777" w:rsidR="00DF744A" w:rsidRPr="002574AE" w:rsidRDefault="00DF744A" w:rsidP="00DF744A">
            <w:pPr>
              <w:numPr>
                <w:ilvl w:val="0"/>
                <w:numId w:val="40"/>
              </w:numPr>
            </w:pPr>
            <w:r w:rsidRPr="002574AE">
              <w:t xml:space="preserve">Desenvolver a interface do usuário (UI) usando HTML, CSS e </w:t>
            </w:r>
            <w:proofErr w:type="spellStart"/>
            <w:r w:rsidRPr="002574AE">
              <w:t>JavaScript</w:t>
            </w:r>
            <w:proofErr w:type="spellEnd"/>
            <w:r w:rsidRPr="002574AE">
              <w:t>.</w:t>
            </w:r>
          </w:p>
          <w:p w14:paraId="38801B98" w14:textId="77777777" w:rsidR="00DF744A" w:rsidRPr="002574AE" w:rsidRDefault="00DF744A" w:rsidP="00DF744A">
            <w:pPr>
              <w:numPr>
                <w:ilvl w:val="0"/>
                <w:numId w:val="40"/>
              </w:numPr>
            </w:pPr>
            <w:r w:rsidRPr="002574AE">
              <w:t>Garantir experiência do usuário (UX) intuitiva e responsiva.</w:t>
            </w:r>
          </w:p>
          <w:p w14:paraId="5511D0A4" w14:textId="77777777" w:rsidR="00DF744A" w:rsidRPr="002574AE" w:rsidRDefault="00DF744A" w:rsidP="00DF744A">
            <w:pPr>
              <w:numPr>
                <w:ilvl w:val="0"/>
                <w:numId w:val="40"/>
              </w:numPr>
            </w:pPr>
            <w:r w:rsidRPr="002574AE">
              <w:t>Otimizar a performance do sistema (tempo de carregamento, recursos, imagens).</w:t>
            </w:r>
          </w:p>
          <w:p w14:paraId="25A00F06" w14:textId="3080D01F" w:rsidR="00DF744A" w:rsidRPr="002574AE" w:rsidRDefault="00DF744A" w:rsidP="00DF744A">
            <w:pPr>
              <w:numPr>
                <w:ilvl w:val="0"/>
                <w:numId w:val="40"/>
              </w:numPr>
            </w:pPr>
            <w:r w:rsidRPr="002574AE">
              <w:t>Manter código limpo, modular e bem documentado.</w:t>
            </w:r>
          </w:p>
        </w:tc>
      </w:tr>
      <w:tr w:rsidR="00DF744A" w:rsidRPr="002574AE" w14:paraId="3168C253" w14:textId="77777777" w:rsidTr="00467D4C">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24CCC3" w14:textId="77777777" w:rsidR="00DF744A" w:rsidRPr="002574AE" w:rsidRDefault="00DF744A" w:rsidP="00467D4C">
            <w:pPr>
              <w:ind w:left="284"/>
            </w:pPr>
            <w:r w:rsidRPr="002574AE">
              <w:rPr>
                <w:b/>
                <w:bCs/>
              </w:rPr>
              <w:t>Desenvolvedor Back-</w:t>
            </w:r>
            <w:proofErr w:type="spellStart"/>
            <w:r w:rsidRPr="002574AE">
              <w:rPr>
                <w:b/>
                <w:bCs/>
              </w:rPr>
              <w:t>End</w:t>
            </w:r>
            <w:proofErr w:type="spellEnd"/>
            <w:r w:rsidRPr="002574AE">
              <w:rPr>
                <w:b/>
                <w:bCs/>
              </w:rPr>
              <w:t>:</w:t>
            </w:r>
          </w:p>
          <w:p w14:paraId="67D04677" w14:textId="77777777" w:rsidR="00DF744A" w:rsidRPr="002574AE" w:rsidRDefault="00DF744A" w:rsidP="00467D4C">
            <w:pPr>
              <w:ind w:left="284"/>
            </w:pPr>
            <w:r w:rsidRPr="002574AE">
              <w:rPr>
                <w:b/>
                <w:bCs/>
              </w:rPr>
              <w:t>Victor Duarte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2C41DC" w14:textId="77777777" w:rsidR="00DF744A" w:rsidRPr="002574AE" w:rsidRDefault="00DF744A" w:rsidP="00467D4C">
            <w:pPr>
              <w:ind w:left="284"/>
            </w:pPr>
            <w:r w:rsidRPr="002574AE">
              <w:rPr>
                <w:b/>
                <w:bCs/>
              </w:rPr>
              <w:t>E-mail:</w:t>
            </w:r>
          </w:p>
          <w:p w14:paraId="08E76DB7" w14:textId="77777777" w:rsidR="00DF744A" w:rsidRPr="002574AE" w:rsidRDefault="00DF744A" w:rsidP="00467D4C">
            <w:pPr>
              <w:ind w:left="284"/>
            </w:pPr>
            <w:r w:rsidRPr="002574AE">
              <w:rPr>
                <w:b/>
                <w:bCs/>
              </w:rPr>
              <w:t>victorduarte0409123@gmail.com</w:t>
            </w:r>
          </w:p>
        </w:tc>
      </w:tr>
      <w:tr w:rsidR="00DF744A" w:rsidRPr="002574AE" w14:paraId="16C263E5" w14:textId="77777777" w:rsidTr="00467D4C">
        <w:trPr>
          <w:trHeight w:val="709"/>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3B083" w14:textId="77777777" w:rsidR="00DF744A" w:rsidRPr="002574AE" w:rsidRDefault="00DF744A" w:rsidP="00467D4C">
            <w:pPr>
              <w:ind w:left="284"/>
            </w:pPr>
            <w:r w:rsidRPr="002574AE">
              <w:rPr>
                <w:b/>
                <w:bCs/>
              </w:rPr>
              <w:t>Responsabilidades: </w:t>
            </w:r>
          </w:p>
          <w:p w14:paraId="11C75A93" w14:textId="77777777" w:rsidR="00DF744A" w:rsidRPr="002574AE" w:rsidRDefault="00DF744A" w:rsidP="00467D4C">
            <w:pPr>
              <w:numPr>
                <w:ilvl w:val="0"/>
                <w:numId w:val="45"/>
              </w:numPr>
            </w:pPr>
            <w:r w:rsidRPr="002574AE">
              <w:t xml:space="preserve">Implementar APIs </w:t>
            </w:r>
            <w:proofErr w:type="spellStart"/>
            <w:r w:rsidRPr="002574AE">
              <w:t>RESTful</w:t>
            </w:r>
            <w:proofErr w:type="spellEnd"/>
            <w:r w:rsidRPr="002574AE">
              <w:t xml:space="preserve"> para comunicação entre front-</w:t>
            </w:r>
            <w:proofErr w:type="spellStart"/>
            <w:r w:rsidRPr="002574AE">
              <w:t>end</w:t>
            </w:r>
            <w:proofErr w:type="spellEnd"/>
            <w:r w:rsidRPr="002574AE">
              <w:t xml:space="preserve"> e </w:t>
            </w:r>
            <w:proofErr w:type="spellStart"/>
            <w:r w:rsidRPr="002574AE">
              <w:t>back-end</w:t>
            </w:r>
            <w:proofErr w:type="spellEnd"/>
          </w:p>
          <w:p w14:paraId="27EA69BC" w14:textId="77777777" w:rsidR="00DF744A" w:rsidRPr="002574AE" w:rsidRDefault="00DF744A" w:rsidP="00467D4C">
            <w:pPr>
              <w:numPr>
                <w:ilvl w:val="0"/>
                <w:numId w:val="45"/>
              </w:numPr>
            </w:pPr>
            <w:r w:rsidRPr="002574AE">
              <w:t>Desenvolver módulos específicos do ERP (financeiro, estoque, vendas, etc.)</w:t>
            </w:r>
          </w:p>
          <w:p w14:paraId="66E70AD7" w14:textId="77777777" w:rsidR="00DF744A" w:rsidRPr="002574AE" w:rsidRDefault="00DF744A" w:rsidP="00467D4C">
            <w:pPr>
              <w:numPr>
                <w:ilvl w:val="0"/>
                <w:numId w:val="45"/>
              </w:numPr>
            </w:pPr>
            <w:r w:rsidRPr="002574AE">
              <w:lastRenderedPageBreak/>
              <w:t xml:space="preserve">Criar e manter </w:t>
            </w:r>
            <w:proofErr w:type="spellStart"/>
            <w:r w:rsidRPr="002574AE">
              <w:t>endpoints</w:t>
            </w:r>
            <w:proofErr w:type="spellEnd"/>
            <w:r w:rsidRPr="002574AE">
              <w:t xml:space="preserve"> para operações CRUD (</w:t>
            </w:r>
            <w:proofErr w:type="spellStart"/>
            <w:r w:rsidRPr="002574AE">
              <w:t>Create</w:t>
            </w:r>
            <w:proofErr w:type="spellEnd"/>
            <w:r w:rsidRPr="002574AE">
              <w:t xml:space="preserve">, </w:t>
            </w:r>
            <w:proofErr w:type="spellStart"/>
            <w:r w:rsidRPr="002574AE">
              <w:t>Read</w:t>
            </w:r>
            <w:proofErr w:type="spellEnd"/>
            <w:r w:rsidRPr="002574AE">
              <w:t>, Update, Delete)</w:t>
            </w:r>
          </w:p>
          <w:p w14:paraId="4897C720" w14:textId="77777777" w:rsidR="00DF744A" w:rsidRPr="002574AE" w:rsidRDefault="00DF744A" w:rsidP="00467D4C">
            <w:pPr>
              <w:numPr>
                <w:ilvl w:val="0"/>
                <w:numId w:val="45"/>
              </w:numPr>
            </w:pPr>
            <w:r w:rsidRPr="002574AE">
              <w:t>Implementar regras de negócio complexas específicas do domínio ERP</w:t>
            </w:r>
          </w:p>
          <w:p w14:paraId="01BEFB7C" w14:textId="77777777" w:rsidR="00DF744A" w:rsidRPr="002574AE" w:rsidRDefault="00DF744A" w:rsidP="00467D4C">
            <w:pPr>
              <w:numPr>
                <w:ilvl w:val="0"/>
                <w:numId w:val="45"/>
              </w:numPr>
            </w:pPr>
            <w:r w:rsidRPr="002574AE">
              <w:t>Manter código limpo e bem documentado.</w:t>
            </w:r>
          </w:p>
        </w:tc>
      </w:tr>
    </w:tbl>
    <w:p w14:paraId="7D61E438" w14:textId="145B19AD" w:rsidR="00FC7F0E" w:rsidRPr="0063227C" w:rsidRDefault="00FC7F0E" w:rsidP="00EA29A6">
      <w:pPr>
        <w:autoSpaceDE w:val="0"/>
        <w:autoSpaceDN w:val="0"/>
        <w:adjustRightInd w:val="0"/>
        <w:spacing w:after="0"/>
        <w:rPr>
          <w:rFonts w:cs="Arial"/>
        </w:rPr>
      </w:pPr>
    </w:p>
    <w:tbl>
      <w:tblPr>
        <w:tblpPr w:leftFromText="141" w:rightFromText="141" w:vertAnchor="text" w:horzAnchor="margin" w:tblpX="387" w:tblpY="252"/>
        <w:tblW w:w="0" w:type="auto"/>
        <w:tblLayout w:type="fixed"/>
        <w:tblLook w:val="0000" w:firstRow="0" w:lastRow="0" w:firstColumn="0" w:lastColumn="0" w:noHBand="0" w:noVBand="0"/>
      </w:tblPr>
      <w:tblGrid>
        <w:gridCol w:w="2830"/>
        <w:gridCol w:w="1564"/>
        <w:gridCol w:w="1564"/>
        <w:gridCol w:w="3261"/>
      </w:tblGrid>
      <w:tr w:rsidR="00FC7F0E" w:rsidRPr="0096051F" w14:paraId="7144675C" w14:textId="77777777" w:rsidTr="00054A0C">
        <w:trPr>
          <w:trHeight w:val="293"/>
        </w:trPr>
        <w:tc>
          <w:tcPr>
            <w:tcW w:w="9219" w:type="dxa"/>
            <w:gridSpan w:val="4"/>
            <w:tcBorders>
              <w:top w:val="single" w:sz="4" w:space="0" w:color="000000"/>
              <w:left w:val="single" w:sz="4" w:space="0" w:color="000000"/>
              <w:bottom w:val="single" w:sz="4" w:space="0" w:color="000000"/>
              <w:right w:val="single" w:sz="4" w:space="0" w:color="000000"/>
            </w:tcBorders>
            <w:shd w:val="clear" w:color="auto" w:fill="365F91" w:themeFill="accent1" w:themeFillShade="BF"/>
          </w:tcPr>
          <w:p w14:paraId="56F788B5" w14:textId="77777777" w:rsidR="00FC7F0E" w:rsidRPr="00754B9D" w:rsidRDefault="00FC7F0E" w:rsidP="00054A0C">
            <w:pPr>
              <w:snapToGrid w:val="0"/>
              <w:spacing w:before="0" w:after="0"/>
              <w:jc w:val="center"/>
              <w:rPr>
                <w:rFonts w:cs="Arial"/>
                <w:b/>
                <w:iCs/>
                <w:color w:val="FFFFFF" w:themeColor="background1"/>
              </w:rPr>
            </w:pPr>
            <w:r w:rsidRPr="00754B9D">
              <w:rPr>
                <w:rFonts w:cs="Arial"/>
                <w:b/>
                <w:iCs/>
                <w:color w:val="FFFFFF" w:themeColor="background1"/>
              </w:rPr>
              <w:t>Equipe do projeto</w:t>
            </w:r>
          </w:p>
        </w:tc>
      </w:tr>
      <w:tr w:rsidR="00FC7F0E" w:rsidRPr="0096051F" w14:paraId="28B45EB9" w14:textId="77777777" w:rsidTr="00054A0C">
        <w:trPr>
          <w:trHeight w:val="353"/>
        </w:trPr>
        <w:tc>
          <w:tcPr>
            <w:tcW w:w="2830" w:type="dxa"/>
            <w:tcBorders>
              <w:top w:val="single" w:sz="4" w:space="0" w:color="auto"/>
              <w:left w:val="single" w:sz="4" w:space="0" w:color="000000"/>
              <w:bottom w:val="single" w:sz="4" w:space="0" w:color="auto"/>
              <w:right w:val="single" w:sz="4" w:space="0" w:color="auto"/>
            </w:tcBorders>
            <w:shd w:val="clear" w:color="auto" w:fill="BFBFBF" w:themeFill="background1" w:themeFillShade="BF"/>
            <w:vAlign w:val="center"/>
          </w:tcPr>
          <w:p w14:paraId="683E2BEE" w14:textId="77777777" w:rsidR="00FC7F0E" w:rsidRPr="0096051F" w:rsidRDefault="00FC7F0E" w:rsidP="00054A0C">
            <w:pPr>
              <w:snapToGrid w:val="0"/>
              <w:spacing w:before="0" w:after="0"/>
              <w:jc w:val="center"/>
              <w:rPr>
                <w:rFonts w:cs="Arial"/>
                <w:b/>
                <w:bCs/>
              </w:rPr>
            </w:pPr>
            <w:r w:rsidRPr="0096051F">
              <w:rPr>
                <w:rFonts w:cs="Arial"/>
                <w:b/>
                <w:iCs/>
              </w:rPr>
              <w:t>Nome</w:t>
            </w:r>
          </w:p>
        </w:tc>
        <w:tc>
          <w:tcPr>
            <w:tcW w:w="1564" w:type="dxa"/>
            <w:tcBorders>
              <w:top w:val="single" w:sz="4" w:space="0" w:color="auto"/>
              <w:left w:val="single" w:sz="4" w:space="0" w:color="000000"/>
              <w:bottom w:val="single" w:sz="4" w:space="0" w:color="auto"/>
              <w:right w:val="single" w:sz="4" w:space="0" w:color="auto"/>
            </w:tcBorders>
            <w:shd w:val="clear" w:color="auto" w:fill="BFBFBF" w:themeFill="background1" w:themeFillShade="BF"/>
            <w:vAlign w:val="center"/>
          </w:tcPr>
          <w:p w14:paraId="34283EE0" w14:textId="77777777" w:rsidR="00FC7F0E" w:rsidRPr="0096051F" w:rsidRDefault="00F642B5" w:rsidP="00054A0C">
            <w:pPr>
              <w:snapToGrid w:val="0"/>
              <w:spacing w:before="0" w:after="0"/>
              <w:ind w:left="72"/>
              <w:jc w:val="center"/>
              <w:rPr>
                <w:rFonts w:cs="Arial"/>
                <w:b/>
                <w:bCs/>
              </w:rPr>
            </w:pPr>
            <w:r w:rsidRPr="0096051F">
              <w:rPr>
                <w:rFonts w:cs="Arial"/>
                <w:b/>
                <w:iCs/>
              </w:rPr>
              <w:t>Lotação</w:t>
            </w:r>
          </w:p>
        </w:tc>
        <w:tc>
          <w:tcPr>
            <w:tcW w:w="1564" w:type="dxa"/>
            <w:tcBorders>
              <w:top w:val="single" w:sz="4" w:space="0" w:color="auto"/>
              <w:left w:val="single" w:sz="4" w:space="0" w:color="000000"/>
              <w:bottom w:val="single" w:sz="4" w:space="0" w:color="auto"/>
              <w:right w:val="single" w:sz="4" w:space="0" w:color="auto"/>
            </w:tcBorders>
            <w:shd w:val="clear" w:color="auto" w:fill="BFBFBF" w:themeFill="background1" w:themeFillShade="BF"/>
            <w:vAlign w:val="center"/>
          </w:tcPr>
          <w:p w14:paraId="0700E30E" w14:textId="77777777" w:rsidR="00FC7F0E" w:rsidRPr="0096051F" w:rsidRDefault="00754B9D" w:rsidP="00054A0C">
            <w:pPr>
              <w:snapToGrid w:val="0"/>
              <w:spacing w:before="0" w:after="0"/>
              <w:ind w:left="72"/>
              <w:jc w:val="center"/>
              <w:rPr>
                <w:rFonts w:cs="Arial"/>
                <w:b/>
                <w:bCs/>
              </w:rPr>
            </w:pPr>
            <w:r>
              <w:rPr>
                <w:rFonts w:cs="Arial"/>
                <w:b/>
                <w:iCs/>
              </w:rPr>
              <w:t>Dedicação ao projeto</w:t>
            </w:r>
          </w:p>
        </w:tc>
        <w:tc>
          <w:tcPr>
            <w:tcW w:w="3261" w:type="dxa"/>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tcPr>
          <w:p w14:paraId="48135518" w14:textId="77777777" w:rsidR="00FC7F0E" w:rsidRPr="0096051F" w:rsidRDefault="00FC7F0E" w:rsidP="00054A0C">
            <w:pPr>
              <w:snapToGrid w:val="0"/>
              <w:spacing w:before="0" w:after="0"/>
              <w:jc w:val="center"/>
              <w:rPr>
                <w:rFonts w:cs="Arial"/>
                <w:b/>
                <w:bCs/>
              </w:rPr>
            </w:pPr>
            <w:r w:rsidRPr="0096051F">
              <w:rPr>
                <w:rFonts w:cs="Arial"/>
                <w:b/>
                <w:bCs/>
              </w:rPr>
              <w:t>Atribuições</w:t>
            </w:r>
            <w:r w:rsidR="00A375FF" w:rsidRPr="0096051F">
              <w:rPr>
                <w:rFonts w:cs="Arial"/>
                <w:b/>
                <w:bCs/>
              </w:rPr>
              <w:t xml:space="preserve"> (</w:t>
            </w:r>
            <w:r w:rsidR="00A375FF" w:rsidRPr="0096051F">
              <w:rPr>
                <w:rFonts w:cs="Arial"/>
                <w:b/>
                <w:sz w:val="18"/>
              </w:rPr>
              <w:t xml:space="preserve">Códigos </w:t>
            </w:r>
            <w:r w:rsidR="00754B9D">
              <w:rPr>
                <w:rFonts w:cs="Arial"/>
                <w:b/>
                <w:sz w:val="18"/>
              </w:rPr>
              <w:t>das atividades da EAP</w:t>
            </w:r>
            <w:r w:rsidR="00A375FF" w:rsidRPr="0096051F">
              <w:rPr>
                <w:rFonts w:cs="Arial"/>
                <w:b/>
                <w:sz w:val="18"/>
              </w:rPr>
              <w:t xml:space="preserve"> que o integrante participa)</w:t>
            </w:r>
          </w:p>
        </w:tc>
      </w:tr>
      <w:tr w:rsidR="00FC7F0E" w:rsidRPr="0096051F" w14:paraId="37614574" w14:textId="77777777" w:rsidTr="00054A0C">
        <w:trPr>
          <w:trHeight w:val="353"/>
        </w:trPr>
        <w:tc>
          <w:tcPr>
            <w:tcW w:w="2830" w:type="dxa"/>
            <w:tcBorders>
              <w:top w:val="single" w:sz="4" w:space="0" w:color="auto"/>
              <w:left w:val="single" w:sz="4" w:space="0" w:color="000000"/>
              <w:bottom w:val="single" w:sz="4" w:space="0" w:color="auto"/>
              <w:right w:val="single" w:sz="4" w:space="0" w:color="auto"/>
            </w:tcBorders>
            <w:shd w:val="clear" w:color="auto" w:fill="auto"/>
            <w:vAlign w:val="center"/>
          </w:tcPr>
          <w:p w14:paraId="2AA2B35A" w14:textId="48F6E35D" w:rsidR="00FC7F0E" w:rsidRPr="00EA29A6" w:rsidRDefault="00E450DE" w:rsidP="00054A0C">
            <w:pPr>
              <w:snapToGrid w:val="0"/>
              <w:spacing w:before="0" w:after="0"/>
              <w:jc w:val="center"/>
              <w:rPr>
                <w:rFonts w:cs="Arial"/>
                <w:iCs/>
                <w:sz w:val="18"/>
                <w:szCs w:val="18"/>
              </w:rPr>
            </w:pPr>
            <w:r>
              <w:rPr>
                <w:rFonts w:cs="Arial"/>
                <w:iCs/>
                <w:sz w:val="18"/>
                <w:szCs w:val="18"/>
              </w:rPr>
              <w:t>Matheus Marques Portela</w:t>
            </w:r>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3EC75CDC" w14:textId="2C6032F6" w:rsidR="00FC7F0E" w:rsidRPr="00EA29A6" w:rsidRDefault="00E450DE" w:rsidP="00054A0C">
            <w:pPr>
              <w:snapToGrid w:val="0"/>
              <w:spacing w:before="0" w:after="0"/>
              <w:ind w:left="72"/>
              <w:jc w:val="center"/>
              <w:rPr>
                <w:rFonts w:cs="Arial"/>
                <w:iCs/>
                <w:sz w:val="18"/>
                <w:szCs w:val="18"/>
              </w:rPr>
            </w:pPr>
            <w:r>
              <w:rPr>
                <w:rFonts w:cs="Arial"/>
                <w:iCs/>
                <w:sz w:val="18"/>
                <w:szCs w:val="18"/>
              </w:rPr>
              <w:t>Analise de Negocio</w:t>
            </w:r>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0142439C" w14:textId="72CEDEAE" w:rsidR="00FC7F0E" w:rsidRPr="00754B9D" w:rsidRDefault="00EA29A6" w:rsidP="00054A0C">
            <w:pPr>
              <w:snapToGrid w:val="0"/>
              <w:spacing w:before="0" w:after="0"/>
              <w:ind w:left="72"/>
              <w:jc w:val="center"/>
              <w:rPr>
                <w:rFonts w:cs="Arial"/>
                <w:iCs/>
                <w:color w:val="BFBFBF" w:themeColor="background1" w:themeShade="BF"/>
                <w:sz w:val="18"/>
                <w:szCs w:val="18"/>
              </w:rPr>
            </w:pPr>
            <w:r w:rsidRPr="00EA29A6">
              <w:rPr>
                <w:rFonts w:cs="Arial"/>
                <w:iCs/>
                <w:sz w:val="18"/>
                <w:szCs w:val="18"/>
              </w:rPr>
              <w:t xml:space="preserve"> </w:t>
            </w:r>
            <w:r w:rsidR="00E450DE" w:rsidRPr="00E450DE">
              <w:rPr>
                <w:rFonts w:cs="Arial"/>
                <w:iCs/>
                <w:sz w:val="18"/>
                <w:szCs w:val="18"/>
              </w:rPr>
              <w:t>Integral</w:t>
            </w:r>
            <w:r w:rsidRPr="00E450DE">
              <w:rPr>
                <w:rFonts w:cs="Arial"/>
                <w:iCs/>
                <w:sz w:val="18"/>
                <w:szCs w:val="18"/>
              </w:rPr>
              <w:t xml:space="preserve"> </w:t>
            </w:r>
          </w:p>
        </w:tc>
        <w:tc>
          <w:tcPr>
            <w:tcW w:w="3261" w:type="dxa"/>
            <w:tcBorders>
              <w:top w:val="single" w:sz="4" w:space="0" w:color="auto"/>
              <w:left w:val="single" w:sz="4" w:space="0" w:color="auto"/>
              <w:bottom w:val="single" w:sz="4" w:space="0" w:color="auto"/>
              <w:right w:val="single" w:sz="4" w:space="0" w:color="000000"/>
            </w:tcBorders>
            <w:shd w:val="clear" w:color="auto" w:fill="auto"/>
            <w:vAlign w:val="center"/>
          </w:tcPr>
          <w:p w14:paraId="6628696C" w14:textId="77777777" w:rsidR="00FC7F0E" w:rsidRPr="00EA29A6" w:rsidRDefault="00FC7F0E" w:rsidP="00054A0C">
            <w:pPr>
              <w:snapToGrid w:val="0"/>
              <w:spacing w:before="0" w:after="0"/>
              <w:jc w:val="center"/>
              <w:rPr>
                <w:rFonts w:cs="Arial"/>
                <w:bCs/>
                <w:sz w:val="18"/>
                <w:szCs w:val="18"/>
              </w:rPr>
            </w:pPr>
          </w:p>
        </w:tc>
      </w:tr>
      <w:tr w:rsidR="00FC7F0E" w:rsidRPr="0096051F" w14:paraId="56D5D2DC" w14:textId="77777777" w:rsidTr="00054A0C">
        <w:trPr>
          <w:trHeight w:val="353"/>
        </w:trPr>
        <w:tc>
          <w:tcPr>
            <w:tcW w:w="2830" w:type="dxa"/>
            <w:tcBorders>
              <w:top w:val="single" w:sz="4" w:space="0" w:color="auto"/>
              <w:left w:val="single" w:sz="4" w:space="0" w:color="000000"/>
              <w:bottom w:val="single" w:sz="4" w:space="0" w:color="auto"/>
              <w:right w:val="single" w:sz="4" w:space="0" w:color="auto"/>
            </w:tcBorders>
            <w:shd w:val="clear" w:color="auto" w:fill="auto"/>
            <w:vAlign w:val="center"/>
          </w:tcPr>
          <w:p w14:paraId="29B243B1" w14:textId="43512A0D" w:rsidR="00FC7F0E" w:rsidRPr="00EA29A6" w:rsidRDefault="00E450DE" w:rsidP="00054A0C">
            <w:pPr>
              <w:snapToGrid w:val="0"/>
              <w:spacing w:before="0" w:after="0"/>
              <w:jc w:val="center"/>
              <w:rPr>
                <w:rFonts w:cs="Arial"/>
                <w:iCs/>
                <w:sz w:val="18"/>
                <w:szCs w:val="18"/>
              </w:rPr>
            </w:pPr>
            <w:r>
              <w:rPr>
                <w:rFonts w:cs="Arial"/>
                <w:iCs/>
                <w:sz w:val="18"/>
                <w:szCs w:val="18"/>
              </w:rPr>
              <w:t>Matheus Marques Portela</w:t>
            </w:r>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36DB9AE5" w14:textId="4325FC6F" w:rsidR="00FC7F0E" w:rsidRPr="00EA29A6" w:rsidRDefault="00E450DE" w:rsidP="00054A0C">
            <w:pPr>
              <w:snapToGrid w:val="0"/>
              <w:spacing w:before="0" w:after="0"/>
              <w:ind w:left="72"/>
              <w:jc w:val="center"/>
              <w:rPr>
                <w:rFonts w:cs="Arial"/>
                <w:iCs/>
                <w:sz w:val="18"/>
                <w:szCs w:val="18"/>
              </w:rPr>
            </w:pPr>
            <w:r>
              <w:rPr>
                <w:rFonts w:cs="Arial"/>
                <w:iCs/>
                <w:sz w:val="18"/>
                <w:szCs w:val="18"/>
              </w:rPr>
              <w:t>Administração Banco de Dados</w:t>
            </w:r>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21D20282" w14:textId="53909131" w:rsidR="00FC7F0E" w:rsidRPr="00EA29A6" w:rsidRDefault="00E450DE" w:rsidP="00054A0C">
            <w:pPr>
              <w:snapToGrid w:val="0"/>
              <w:spacing w:before="0" w:after="0"/>
              <w:ind w:left="72"/>
              <w:jc w:val="center"/>
              <w:rPr>
                <w:rFonts w:cs="Arial"/>
                <w:iCs/>
                <w:sz w:val="18"/>
                <w:szCs w:val="18"/>
              </w:rPr>
            </w:pPr>
            <w:r>
              <w:rPr>
                <w:rFonts w:cs="Arial"/>
                <w:iCs/>
                <w:sz w:val="18"/>
                <w:szCs w:val="18"/>
              </w:rPr>
              <w:t>Integral</w:t>
            </w:r>
          </w:p>
        </w:tc>
        <w:tc>
          <w:tcPr>
            <w:tcW w:w="3261" w:type="dxa"/>
            <w:tcBorders>
              <w:top w:val="single" w:sz="4" w:space="0" w:color="auto"/>
              <w:left w:val="single" w:sz="4" w:space="0" w:color="auto"/>
              <w:bottom w:val="single" w:sz="4" w:space="0" w:color="auto"/>
              <w:right w:val="single" w:sz="4" w:space="0" w:color="000000"/>
            </w:tcBorders>
            <w:shd w:val="clear" w:color="auto" w:fill="auto"/>
            <w:vAlign w:val="center"/>
          </w:tcPr>
          <w:p w14:paraId="10B6FB5D" w14:textId="77777777" w:rsidR="00FC7F0E" w:rsidRPr="00EA29A6" w:rsidRDefault="00FC7F0E" w:rsidP="00054A0C">
            <w:pPr>
              <w:snapToGrid w:val="0"/>
              <w:spacing w:before="0" w:after="0"/>
              <w:jc w:val="center"/>
              <w:rPr>
                <w:rFonts w:cs="Arial"/>
                <w:bCs/>
                <w:sz w:val="18"/>
                <w:szCs w:val="18"/>
              </w:rPr>
            </w:pPr>
          </w:p>
        </w:tc>
      </w:tr>
      <w:tr w:rsidR="00E450DE" w:rsidRPr="0096051F" w14:paraId="1AD463BC" w14:textId="77777777" w:rsidTr="00054A0C">
        <w:trPr>
          <w:trHeight w:val="353"/>
        </w:trPr>
        <w:tc>
          <w:tcPr>
            <w:tcW w:w="2830" w:type="dxa"/>
            <w:tcBorders>
              <w:top w:val="single" w:sz="4" w:space="0" w:color="auto"/>
              <w:left w:val="single" w:sz="4" w:space="0" w:color="000000"/>
              <w:bottom w:val="single" w:sz="4" w:space="0" w:color="auto"/>
              <w:right w:val="single" w:sz="4" w:space="0" w:color="auto"/>
            </w:tcBorders>
            <w:shd w:val="clear" w:color="auto" w:fill="auto"/>
            <w:vAlign w:val="center"/>
          </w:tcPr>
          <w:p w14:paraId="736085CB" w14:textId="6A7794C5" w:rsidR="00E450DE" w:rsidRDefault="00E450DE" w:rsidP="00054A0C">
            <w:pPr>
              <w:snapToGrid w:val="0"/>
              <w:spacing w:before="0" w:after="0"/>
              <w:jc w:val="center"/>
              <w:rPr>
                <w:rFonts w:cs="Arial"/>
                <w:iCs/>
                <w:sz w:val="18"/>
                <w:szCs w:val="18"/>
              </w:rPr>
            </w:pPr>
            <w:r>
              <w:rPr>
                <w:rFonts w:cs="Arial"/>
                <w:iCs/>
                <w:sz w:val="18"/>
                <w:szCs w:val="18"/>
              </w:rPr>
              <w:t>Matheus Marques Portela</w:t>
            </w:r>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58F9C4E4" w14:textId="4B884434" w:rsidR="00E450DE" w:rsidRDefault="00E450DE" w:rsidP="00054A0C">
            <w:pPr>
              <w:snapToGrid w:val="0"/>
              <w:spacing w:before="0" w:after="0"/>
              <w:ind w:left="72"/>
              <w:jc w:val="center"/>
              <w:rPr>
                <w:rFonts w:cs="Arial"/>
                <w:iCs/>
                <w:sz w:val="18"/>
                <w:szCs w:val="18"/>
              </w:rPr>
            </w:pPr>
            <w:r>
              <w:rPr>
                <w:rFonts w:cs="Arial"/>
                <w:iCs/>
                <w:sz w:val="18"/>
                <w:szCs w:val="18"/>
              </w:rPr>
              <w:t>Desenvolvimento Back-</w:t>
            </w:r>
            <w:proofErr w:type="spellStart"/>
            <w:r>
              <w:rPr>
                <w:rFonts w:cs="Arial"/>
                <w:iCs/>
                <w:sz w:val="18"/>
                <w:szCs w:val="18"/>
              </w:rPr>
              <w:t>End</w:t>
            </w:r>
            <w:proofErr w:type="spellEnd"/>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01033A52" w14:textId="4C3E578A" w:rsidR="00E450DE" w:rsidRDefault="00E450DE" w:rsidP="00054A0C">
            <w:pPr>
              <w:snapToGrid w:val="0"/>
              <w:spacing w:before="0" w:after="0"/>
              <w:ind w:left="72"/>
              <w:jc w:val="center"/>
              <w:rPr>
                <w:rFonts w:cs="Arial"/>
                <w:iCs/>
                <w:sz w:val="18"/>
                <w:szCs w:val="18"/>
              </w:rPr>
            </w:pPr>
            <w:r>
              <w:rPr>
                <w:rFonts w:cs="Arial"/>
                <w:iCs/>
                <w:sz w:val="18"/>
                <w:szCs w:val="18"/>
              </w:rPr>
              <w:t>Parcial</w:t>
            </w:r>
          </w:p>
        </w:tc>
        <w:tc>
          <w:tcPr>
            <w:tcW w:w="3261" w:type="dxa"/>
            <w:tcBorders>
              <w:top w:val="single" w:sz="4" w:space="0" w:color="auto"/>
              <w:left w:val="single" w:sz="4" w:space="0" w:color="auto"/>
              <w:bottom w:val="single" w:sz="4" w:space="0" w:color="auto"/>
              <w:right w:val="single" w:sz="4" w:space="0" w:color="000000"/>
            </w:tcBorders>
            <w:shd w:val="clear" w:color="auto" w:fill="auto"/>
            <w:vAlign w:val="center"/>
          </w:tcPr>
          <w:p w14:paraId="73E106F2" w14:textId="77777777" w:rsidR="00E450DE" w:rsidRPr="00EA29A6" w:rsidRDefault="00E450DE" w:rsidP="00054A0C">
            <w:pPr>
              <w:snapToGrid w:val="0"/>
              <w:spacing w:before="0" w:after="0"/>
              <w:jc w:val="center"/>
              <w:rPr>
                <w:rFonts w:cs="Arial"/>
                <w:bCs/>
                <w:sz w:val="18"/>
                <w:szCs w:val="18"/>
              </w:rPr>
            </w:pPr>
          </w:p>
        </w:tc>
      </w:tr>
      <w:tr w:rsidR="00E450DE" w:rsidRPr="0096051F" w14:paraId="5747A0B9" w14:textId="77777777" w:rsidTr="00054A0C">
        <w:trPr>
          <w:trHeight w:val="353"/>
        </w:trPr>
        <w:tc>
          <w:tcPr>
            <w:tcW w:w="2830" w:type="dxa"/>
            <w:tcBorders>
              <w:top w:val="single" w:sz="4" w:space="0" w:color="auto"/>
              <w:left w:val="single" w:sz="4" w:space="0" w:color="000000"/>
              <w:bottom w:val="single" w:sz="4" w:space="0" w:color="auto"/>
              <w:right w:val="single" w:sz="4" w:space="0" w:color="auto"/>
            </w:tcBorders>
            <w:shd w:val="clear" w:color="auto" w:fill="auto"/>
            <w:vAlign w:val="center"/>
          </w:tcPr>
          <w:p w14:paraId="0C2589DB" w14:textId="7C9A59F6" w:rsidR="00E450DE" w:rsidRDefault="00711EDD" w:rsidP="00054A0C">
            <w:pPr>
              <w:snapToGrid w:val="0"/>
              <w:spacing w:before="0" w:after="0"/>
              <w:jc w:val="center"/>
              <w:rPr>
                <w:rFonts w:cs="Arial"/>
                <w:iCs/>
                <w:sz w:val="18"/>
                <w:szCs w:val="18"/>
              </w:rPr>
            </w:pPr>
            <w:r>
              <w:rPr>
                <w:rFonts w:cs="Arial"/>
                <w:iCs/>
                <w:sz w:val="18"/>
                <w:szCs w:val="18"/>
              </w:rPr>
              <w:t>Victor Duarte</w:t>
            </w:r>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17264E15" w14:textId="5741317C" w:rsidR="00E450DE" w:rsidRDefault="00711EDD" w:rsidP="00054A0C">
            <w:pPr>
              <w:snapToGrid w:val="0"/>
              <w:spacing w:before="0" w:after="0"/>
              <w:ind w:left="72"/>
              <w:jc w:val="center"/>
              <w:rPr>
                <w:rFonts w:cs="Arial"/>
                <w:iCs/>
                <w:sz w:val="18"/>
                <w:szCs w:val="18"/>
              </w:rPr>
            </w:pPr>
            <w:r>
              <w:rPr>
                <w:rFonts w:cs="Arial"/>
                <w:iCs/>
                <w:sz w:val="18"/>
                <w:szCs w:val="18"/>
              </w:rPr>
              <w:t>Desenvolvimento Back-</w:t>
            </w:r>
            <w:proofErr w:type="spellStart"/>
            <w:r>
              <w:rPr>
                <w:rFonts w:cs="Arial"/>
                <w:iCs/>
                <w:sz w:val="18"/>
                <w:szCs w:val="18"/>
              </w:rPr>
              <w:t>End</w:t>
            </w:r>
            <w:proofErr w:type="spellEnd"/>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338E45F5" w14:textId="172A3790" w:rsidR="00E450DE" w:rsidRDefault="00711EDD" w:rsidP="00054A0C">
            <w:pPr>
              <w:snapToGrid w:val="0"/>
              <w:spacing w:before="0" w:after="0"/>
              <w:ind w:left="72"/>
              <w:jc w:val="center"/>
              <w:rPr>
                <w:rFonts w:cs="Arial"/>
                <w:iCs/>
                <w:sz w:val="18"/>
                <w:szCs w:val="18"/>
              </w:rPr>
            </w:pPr>
            <w:r>
              <w:rPr>
                <w:rFonts w:cs="Arial"/>
                <w:iCs/>
                <w:sz w:val="18"/>
                <w:szCs w:val="18"/>
              </w:rPr>
              <w:t>Integral</w:t>
            </w:r>
          </w:p>
        </w:tc>
        <w:tc>
          <w:tcPr>
            <w:tcW w:w="3261" w:type="dxa"/>
            <w:tcBorders>
              <w:top w:val="single" w:sz="4" w:space="0" w:color="auto"/>
              <w:left w:val="single" w:sz="4" w:space="0" w:color="auto"/>
              <w:bottom w:val="single" w:sz="4" w:space="0" w:color="auto"/>
              <w:right w:val="single" w:sz="4" w:space="0" w:color="000000"/>
            </w:tcBorders>
            <w:shd w:val="clear" w:color="auto" w:fill="auto"/>
            <w:vAlign w:val="center"/>
          </w:tcPr>
          <w:p w14:paraId="741EA908" w14:textId="77777777" w:rsidR="00E450DE" w:rsidRPr="00EA29A6" w:rsidRDefault="00E450DE" w:rsidP="00E450DE">
            <w:pPr>
              <w:snapToGrid w:val="0"/>
              <w:spacing w:before="0" w:after="0"/>
              <w:rPr>
                <w:rFonts w:cs="Arial"/>
                <w:bCs/>
                <w:sz w:val="18"/>
                <w:szCs w:val="18"/>
              </w:rPr>
            </w:pPr>
          </w:p>
        </w:tc>
      </w:tr>
      <w:tr w:rsidR="00E450DE" w:rsidRPr="0096051F" w14:paraId="626F1687" w14:textId="77777777" w:rsidTr="00054A0C">
        <w:trPr>
          <w:trHeight w:val="353"/>
        </w:trPr>
        <w:tc>
          <w:tcPr>
            <w:tcW w:w="2830" w:type="dxa"/>
            <w:tcBorders>
              <w:top w:val="single" w:sz="4" w:space="0" w:color="auto"/>
              <w:left w:val="single" w:sz="4" w:space="0" w:color="000000"/>
              <w:bottom w:val="single" w:sz="4" w:space="0" w:color="auto"/>
              <w:right w:val="single" w:sz="4" w:space="0" w:color="auto"/>
            </w:tcBorders>
            <w:shd w:val="clear" w:color="auto" w:fill="auto"/>
            <w:vAlign w:val="center"/>
          </w:tcPr>
          <w:p w14:paraId="625E1013" w14:textId="20ED27D6" w:rsidR="00E450DE" w:rsidRDefault="00711EDD" w:rsidP="00054A0C">
            <w:pPr>
              <w:snapToGrid w:val="0"/>
              <w:spacing w:before="0" w:after="0"/>
              <w:jc w:val="center"/>
              <w:rPr>
                <w:rFonts w:cs="Arial"/>
                <w:iCs/>
                <w:sz w:val="18"/>
                <w:szCs w:val="18"/>
              </w:rPr>
            </w:pPr>
            <w:r>
              <w:rPr>
                <w:rFonts w:cs="Arial"/>
                <w:iCs/>
                <w:sz w:val="18"/>
                <w:szCs w:val="18"/>
              </w:rPr>
              <w:t xml:space="preserve">Pedro </w:t>
            </w:r>
            <w:proofErr w:type="spellStart"/>
            <w:r>
              <w:rPr>
                <w:rFonts w:cs="Arial"/>
                <w:iCs/>
                <w:sz w:val="18"/>
                <w:szCs w:val="18"/>
              </w:rPr>
              <w:t>Echebarria</w:t>
            </w:r>
            <w:proofErr w:type="spellEnd"/>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4D9B9373" w14:textId="0F1DD0E3" w:rsidR="00E450DE" w:rsidRDefault="00711EDD" w:rsidP="00054A0C">
            <w:pPr>
              <w:snapToGrid w:val="0"/>
              <w:spacing w:before="0" w:after="0"/>
              <w:ind w:left="72"/>
              <w:jc w:val="center"/>
              <w:rPr>
                <w:rFonts w:cs="Arial"/>
                <w:iCs/>
                <w:sz w:val="18"/>
                <w:szCs w:val="18"/>
              </w:rPr>
            </w:pPr>
            <w:r>
              <w:rPr>
                <w:rFonts w:cs="Arial"/>
                <w:iCs/>
                <w:sz w:val="18"/>
                <w:szCs w:val="18"/>
              </w:rPr>
              <w:t>Desenvolvimento Front-</w:t>
            </w:r>
            <w:proofErr w:type="spellStart"/>
            <w:r>
              <w:rPr>
                <w:rFonts w:cs="Arial"/>
                <w:iCs/>
                <w:sz w:val="18"/>
                <w:szCs w:val="18"/>
              </w:rPr>
              <w:t>End</w:t>
            </w:r>
            <w:proofErr w:type="spellEnd"/>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647487DB" w14:textId="08707BB5" w:rsidR="00E450DE" w:rsidRDefault="00711EDD" w:rsidP="00054A0C">
            <w:pPr>
              <w:snapToGrid w:val="0"/>
              <w:spacing w:before="0" w:after="0"/>
              <w:ind w:left="72"/>
              <w:jc w:val="center"/>
              <w:rPr>
                <w:rFonts w:cs="Arial"/>
                <w:iCs/>
                <w:sz w:val="18"/>
                <w:szCs w:val="18"/>
              </w:rPr>
            </w:pPr>
            <w:r>
              <w:rPr>
                <w:rFonts w:cs="Arial"/>
                <w:iCs/>
                <w:sz w:val="18"/>
                <w:szCs w:val="18"/>
              </w:rPr>
              <w:t>Integral</w:t>
            </w:r>
          </w:p>
        </w:tc>
        <w:tc>
          <w:tcPr>
            <w:tcW w:w="3261" w:type="dxa"/>
            <w:tcBorders>
              <w:top w:val="single" w:sz="4" w:space="0" w:color="auto"/>
              <w:left w:val="single" w:sz="4" w:space="0" w:color="auto"/>
              <w:bottom w:val="single" w:sz="4" w:space="0" w:color="auto"/>
              <w:right w:val="single" w:sz="4" w:space="0" w:color="000000"/>
            </w:tcBorders>
            <w:shd w:val="clear" w:color="auto" w:fill="auto"/>
            <w:vAlign w:val="center"/>
          </w:tcPr>
          <w:p w14:paraId="658CB7AB" w14:textId="77777777" w:rsidR="00E450DE" w:rsidRPr="00EA29A6" w:rsidRDefault="00E450DE" w:rsidP="00E450DE">
            <w:pPr>
              <w:snapToGrid w:val="0"/>
              <w:spacing w:before="0" w:after="0"/>
              <w:rPr>
                <w:rFonts w:cs="Arial"/>
                <w:bCs/>
                <w:sz w:val="18"/>
                <w:szCs w:val="18"/>
              </w:rPr>
            </w:pPr>
          </w:p>
        </w:tc>
      </w:tr>
      <w:tr w:rsidR="00E450DE" w:rsidRPr="0096051F" w14:paraId="6575D5C6" w14:textId="77777777" w:rsidTr="00054A0C">
        <w:trPr>
          <w:trHeight w:val="353"/>
        </w:trPr>
        <w:tc>
          <w:tcPr>
            <w:tcW w:w="2830" w:type="dxa"/>
            <w:tcBorders>
              <w:top w:val="single" w:sz="4" w:space="0" w:color="auto"/>
              <w:left w:val="single" w:sz="4" w:space="0" w:color="000000"/>
              <w:bottom w:val="single" w:sz="4" w:space="0" w:color="auto"/>
              <w:right w:val="single" w:sz="4" w:space="0" w:color="auto"/>
            </w:tcBorders>
            <w:shd w:val="clear" w:color="auto" w:fill="auto"/>
            <w:vAlign w:val="center"/>
          </w:tcPr>
          <w:p w14:paraId="22227AD6" w14:textId="451DF936" w:rsidR="00E450DE" w:rsidRDefault="00711EDD" w:rsidP="00054A0C">
            <w:pPr>
              <w:snapToGrid w:val="0"/>
              <w:spacing w:before="0" w:after="0"/>
              <w:jc w:val="center"/>
              <w:rPr>
                <w:rFonts w:cs="Arial"/>
                <w:iCs/>
                <w:sz w:val="18"/>
                <w:szCs w:val="18"/>
              </w:rPr>
            </w:pPr>
            <w:r>
              <w:rPr>
                <w:rFonts w:cs="Arial"/>
                <w:iCs/>
                <w:sz w:val="18"/>
                <w:szCs w:val="18"/>
              </w:rPr>
              <w:t xml:space="preserve">Pedro </w:t>
            </w:r>
            <w:proofErr w:type="spellStart"/>
            <w:r>
              <w:rPr>
                <w:rFonts w:cs="Arial"/>
                <w:iCs/>
                <w:sz w:val="18"/>
                <w:szCs w:val="18"/>
              </w:rPr>
              <w:t>Echebarria</w:t>
            </w:r>
            <w:proofErr w:type="spellEnd"/>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1FCF1978" w14:textId="103C4E65" w:rsidR="00E450DE" w:rsidRDefault="00711EDD" w:rsidP="00054A0C">
            <w:pPr>
              <w:snapToGrid w:val="0"/>
              <w:spacing w:before="0" w:after="0"/>
              <w:ind w:left="72"/>
              <w:jc w:val="center"/>
              <w:rPr>
                <w:rFonts w:cs="Arial"/>
                <w:iCs/>
                <w:sz w:val="18"/>
                <w:szCs w:val="18"/>
              </w:rPr>
            </w:pPr>
            <w:r>
              <w:rPr>
                <w:rFonts w:cs="Arial"/>
                <w:iCs/>
                <w:sz w:val="18"/>
                <w:szCs w:val="18"/>
              </w:rPr>
              <w:t>Design e Interface</w:t>
            </w:r>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6710CD22" w14:textId="43D51C8C" w:rsidR="00E450DE" w:rsidRDefault="00711EDD" w:rsidP="00054A0C">
            <w:pPr>
              <w:snapToGrid w:val="0"/>
              <w:spacing w:before="0" w:after="0"/>
              <w:ind w:left="72"/>
              <w:jc w:val="center"/>
              <w:rPr>
                <w:rFonts w:cs="Arial"/>
                <w:iCs/>
                <w:sz w:val="18"/>
                <w:szCs w:val="18"/>
              </w:rPr>
            </w:pPr>
            <w:r>
              <w:rPr>
                <w:rFonts w:cs="Arial"/>
                <w:iCs/>
                <w:sz w:val="18"/>
                <w:szCs w:val="18"/>
              </w:rPr>
              <w:t>Parcial</w:t>
            </w:r>
          </w:p>
        </w:tc>
        <w:tc>
          <w:tcPr>
            <w:tcW w:w="3261" w:type="dxa"/>
            <w:tcBorders>
              <w:top w:val="single" w:sz="4" w:space="0" w:color="auto"/>
              <w:left w:val="single" w:sz="4" w:space="0" w:color="auto"/>
              <w:bottom w:val="single" w:sz="4" w:space="0" w:color="auto"/>
              <w:right w:val="single" w:sz="4" w:space="0" w:color="000000"/>
            </w:tcBorders>
            <w:shd w:val="clear" w:color="auto" w:fill="auto"/>
            <w:vAlign w:val="center"/>
          </w:tcPr>
          <w:p w14:paraId="0A9A8891" w14:textId="77777777" w:rsidR="00E450DE" w:rsidRPr="00EA29A6" w:rsidRDefault="00E450DE" w:rsidP="00E450DE">
            <w:pPr>
              <w:snapToGrid w:val="0"/>
              <w:spacing w:before="0" w:after="0"/>
              <w:rPr>
                <w:rFonts w:cs="Arial"/>
                <w:bCs/>
                <w:sz w:val="18"/>
                <w:szCs w:val="18"/>
              </w:rPr>
            </w:pPr>
          </w:p>
        </w:tc>
      </w:tr>
      <w:tr w:rsidR="00E450DE" w:rsidRPr="0096051F" w14:paraId="7C710F57" w14:textId="77777777" w:rsidTr="00054A0C">
        <w:trPr>
          <w:trHeight w:val="353"/>
        </w:trPr>
        <w:tc>
          <w:tcPr>
            <w:tcW w:w="2830" w:type="dxa"/>
            <w:tcBorders>
              <w:top w:val="single" w:sz="4" w:space="0" w:color="auto"/>
              <w:left w:val="single" w:sz="4" w:space="0" w:color="000000"/>
              <w:bottom w:val="single" w:sz="4" w:space="0" w:color="auto"/>
              <w:right w:val="single" w:sz="4" w:space="0" w:color="auto"/>
            </w:tcBorders>
            <w:shd w:val="clear" w:color="auto" w:fill="auto"/>
            <w:vAlign w:val="center"/>
          </w:tcPr>
          <w:p w14:paraId="603A8C94" w14:textId="29EE5680" w:rsidR="00E450DE" w:rsidRDefault="00711EDD" w:rsidP="00054A0C">
            <w:pPr>
              <w:snapToGrid w:val="0"/>
              <w:spacing w:before="0" w:after="0"/>
              <w:jc w:val="center"/>
              <w:rPr>
                <w:rFonts w:cs="Arial"/>
                <w:iCs/>
                <w:sz w:val="18"/>
                <w:szCs w:val="18"/>
              </w:rPr>
            </w:pPr>
            <w:r>
              <w:rPr>
                <w:rFonts w:cs="Arial"/>
                <w:iCs/>
                <w:sz w:val="18"/>
                <w:szCs w:val="18"/>
              </w:rPr>
              <w:t xml:space="preserve">Pedro </w:t>
            </w:r>
            <w:proofErr w:type="spellStart"/>
            <w:r>
              <w:rPr>
                <w:rFonts w:cs="Arial"/>
                <w:iCs/>
                <w:sz w:val="18"/>
                <w:szCs w:val="18"/>
              </w:rPr>
              <w:t>Echebarria</w:t>
            </w:r>
            <w:proofErr w:type="spellEnd"/>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412FE148" w14:textId="71363916" w:rsidR="00E450DE" w:rsidRDefault="00711EDD" w:rsidP="00054A0C">
            <w:pPr>
              <w:snapToGrid w:val="0"/>
              <w:spacing w:before="0" w:after="0"/>
              <w:ind w:left="72"/>
              <w:jc w:val="center"/>
              <w:rPr>
                <w:rFonts w:cs="Arial"/>
                <w:iCs/>
                <w:sz w:val="18"/>
                <w:szCs w:val="18"/>
              </w:rPr>
            </w:pPr>
            <w:r>
              <w:rPr>
                <w:rFonts w:cs="Arial"/>
                <w:iCs/>
                <w:sz w:val="18"/>
                <w:szCs w:val="18"/>
              </w:rPr>
              <w:t>UI/UX</w:t>
            </w:r>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64E266FD" w14:textId="1D98C31B" w:rsidR="00E450DE" w:rsidRDefault="00711EDD" w:rsidP="00054A0C">
            <w:pPr>
              <w:snapToGrid w:val="0"/>
              <w:spacing w:before="0" w:after="0"/>
              <w:ind w:left="72"/>
              <w:jc w:val="center"/>
              <w:rPr>
                <w:rFonts w:cs="Arial"/>
                <w:iCs/>
                <w:sz w:val="18"/>
                <w:szCs w:val="18"/>
              </w:rPr>
            </w:pPr>
            <w:r>
              <w:rPr>
                <w:rFonts w:cs="Arial"/>
                <w:iCs/>
                <w:sz w:val="18"/>
                <w:szCs w:val="18"/>
              </w:rPr>
              <w:t>Integral</w:t>
            </w:r>
          </w:p>
        </w:tc>
        <w:tc>
          <w:tcPr>
            <w:tcW w:w="3261" w:type="dxa"/>
            <w:tcBorders>
              <w:top w:val="single" w:sz="4" w:space="0" w:color="auto"/>
              <w:left w:val="single" w:sz="4" w:space="0" w:color="auto"/>
              <w:bottom w:val="single" w:sz="4" w:space="0" w:color="auto"/>
              <w:right w:val="single" w:sz="4" w:space="0" w:color="000000"/>
            </w:tcBorders>
            <w:shd w:val="clear" w:color="auto" w:fill="auto"/>
            <w:vAlign w:val="center"/>
          </w:tcPr>
          <w:p w14:paraId="5C95DDF6" w14:textId="77777777" w:rsidR="00E450DE" w:rsidRPr="00EA29A6" w:rsidRDefault="00E450DE" w:rsidP="00E450DE">
            <w:pPr>
              <w:snapToGrid w:val="0"/>
              <w:spacing w:before="0" w:after="0"/>
              <w:rPr>
                <w:rFonts w:cs="Arial"/>
                <w:bCs/>
                <w:sz w:val="18"/>
                <w:szCs w:val="18"/>
              </w:rPr>
            </w:pPr>
          </w:p>
        </w:tc>
      </w:tr>
      <w:tr w:rsidR="00E450DE" w:rsidRPr="0096051F" w14:paraId="4BE13E96" w14:textId="77777777" w:rsidTr="00054A0C">
        <w:trPr>
          <w:trHeight w:val="353"/>
        </w:trPr>
        <w:tc>
          <w:tcPr>
            <w:tcW w:w="2830" w:type="dxa"/>
            <w:tcBorders>
              <w:top w:val="single" w:sz="4" w:space="0" w:color="auto"/>
              <w:left w:val="single" w:sz="4" w:space="0" w:color="000000"/>
              <w:bottom w:val="single" w:sz="4" w:space="0" w:color="auto"/>
              <w:right w:val="single" w:sz="4" w:space="0" w:color="auto"/>
            </w:tcBorders>
            <w:shd w:val="clear" w:color="auto" w:fill="auto"/>
            <w:vAlign w:val="center"/>
          </w:tcPr>
          <w:p w14:paraId="47D6DD2C" w14:textId="38782A02" w:rsidR="00E450DE" w:rsidRDefault="00711EDD" w:rsidP="00054A0C">
            <w:pPr>
              <w:snapToGrid w:val="0"/>
              <w:spacing w:before="0" w:after="0"/>
              <w:jc w:val="center"/>
              <w:rPr>
                <w:rFonts w:cs="Arial"/>
                <w:iCs/>
                <w:sz w:val="18"/>
                <w:szCs w:val="18"/>
              </w:rPr>
            </w:pPr>
            <w:r>
              <w:rPr>
                <w:rFonts w:cs="Arial"/>
                <w:iCs/>
                <w:sz w:val="18"/>
                <w:szCs w:val="18"/>
              </w:rPr>
              <w:t>Marcos Paulo</w:t>
            </w:r>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18EFBCA0" w14:textId="4C53FFDE" w:rsidR="00E450DE" w:rsidRDefault="00711EDD" w:rsidP="00054A0C">
            <w:pPr>
              <w:snapToGrid w:val="0"/>
              <w:spacing w:before="0" w:after="0"/>
              <w:ind w:left="72"/>
              <w:jc w:val="center"/>
              <w:rPr>
                <w:rFonts w:cs="Arial"/>
                <w:iCs/>
                <w:sz w:val="18"/>
                <w:szCs w:val="18"/>
              </w:rPr>
            </w:pPr>
            <w:r>
              <w:rPr>
                <w:rFonts w:cs="Arial"/>
                <w:iCs/>
                <w:sz w:val="18"/>
                <w:szCs w:val="18"/>
              </w:rPr>
              <w:t>Desenvolvimento Front-</w:t>
            </w:r>
            <w:proofErr w:type="spellStart"/>
            <w:r>
              <w:rPr>
                <w:rFonts w:cs="Arial"/>
                <w:iCs/>
                <w:sz w:val="18"/>
                <w:szCs w:val="18"/>
              </w:rPr>
              <w:t>End</w:t>
            </w:r>
            <w:proofErr w:type="spellEnd"/>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4023FF38" w14:textId="19923004" w:rsidR="00E450DE" w:rsidRDefault="00711EDD" w:rsidP="00054A0C">
            <w:pPr>
              <w:snapToGrid w:val="0"/>
              <w:spacing w:before="0" w:after="0"/>
              <w:ind w:left="72"/>
              <w:jc w:val="center"/>
              <w:rPr>
                <w:rFonts w:cs="Arial"/>
                <w:iCs/>
                <w:sz w:val="18"/>
                <w:szCs w:val="18"/>
              </w:rPr>
            </w:pPr>
            <w:r>
              <w:rPr>
                <w:rFonts w:cs="Arial"/>
                <w:iCs/>
                <w:sz w:val="18"/>
                <w:szCs w:val="18"/>
              </w:rPr>
              <w:t>Parcial</w:t>
            </w:r>
          </w:p>
        </w:tc>
        <w:tc>
          <w:tcPr>
            <w:tcW w:w="3261" w:type="dxa"/>
            <w:tcBorders>
              <w:top w:val="single" w:sz="4" w:space="0" w:color="auto"/>
              <w:left w:val="single" w:sz="4" w:space="0" w:color="auto"/>
              <w:bottom w:val="single" w:sz="4" w:space="0" w:color="auto"/>
              <w:right w:val="single" w:sz="4" w:space="0" w:color="000000"/>
            </w:tcBorders>
            <w:shd w:val="clear" w:color="auto" w:fill="auto"/>
            <w:vAlign w:val="center"/>
          </w:tcPr>
          <w:p w14:paraId="3E19935E" w14:textId="77777777" w:rsidR="00E450DE" w:rsidRDefault="00E450DE" w:rsidP="00E450DE">
            <w:pPr>
              <w:snapToGrid w:val="0"/>
              <w:spacing w:before="0" w:after="0"/>
              <w:rPr>
                <w:rFonts w:cs="Arial"/>
                <w:bCs/>
                <w:sz w:val="18"/>
                <w:szCs w:val="18"/>
              </w:rPr>
            </w:pPr>
          </w:p>
          <w:p w14:paraId="4002F0EB" w14:textId="77777777" w:rsidR="00711EDD" w:rsidRPr="00EA29A6" w:rsidRDefault="00711EDD" w:rsidP="00E450DE">
            <w:pPr>
              <w:snapToGrid w:val="0"/>
              <w:spacing w:before="0" w:after="0"/>
              <w:rPr>
                <w:rFonts w:cs="Arial"/>
                <w:bCs/>
                <w:sz w:val="18"/>
                <w:szCs w:val="18"/>
              </w:rPr>
            </w:pPr>
          </w:p>
        </w:tc>
      </w:tr>
      <w:tr w:rsidR="00711EDD" w:rsidRPr="0096051F" w14:paraId="2A40EB8D" w14:textId="77777777" w:rsidTr="00054A0C">
        <w:trPr>
          <w:trHeight w:val="353"/>
        </w:trPr>
        <w:tc>
          <w:tcPr>
            <w:tcW w:w="2830" w:type="dxa"/>
            <w:tcBorders>
              <w:top w:val="single" w:sz="4" w:space="0" w:color="auto"/>
              <w:left w:val="single" w:sz="4" w:space="0" w:color="000000"/>
              <w:bottom w:val="single" w:sz="4" w:space="0" w:color="auto"/>
              <w:right w:val="single" w:sz="4" w:space="0" w:color="auto"/>
            </w:tcBorders>
            <w:shd w:val="clear" w:color="auto" w:fill="auto"/>
            <w:vAlign w:val="center"/>
          </w:tcPr>
          <w:p w14:paraId="1D271A82" w14:textId="1343285E" w:rsidR="00711EDD" w:rsidRDefault="00711EDD" w:rsidP="00054A0C">
            <w:pPr>
              <w:snapToGrid w:val="0"/>
              <w:spacing w:before="0" w:after="0"/>
              <w:jc w:val="center"/>
              <w:rPr>
                <w:rFonts w:cs="Arial"/>
                <w:iCs/>
                <w:sz w:val="18"/>
                <w:szCs w:val="18"/>
              </w:rPr>
            </w:pPr>
            <w:r>
              <w:rPr>
                <w:rFonts w:cs="Arial"/>
                <w:iCs/>
                <w:sz w:val="18"/>
                <w:szCs w:val="18"/>
              </w:rPr>
              <w:t>João Luccas</w:t>
            </w:r>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0030B7A2" w14:textId="02579BE4" w:rsidR="00711EDD" w:rsidRDefault="00711EDD" w:rsidP="00054A0C">
            <w:pPr>
              <w:snapToGrid w:val="0"/>
              <w:spacing w:before="0" w:after="0"/>
              <w:ind w:left="72"/>
              <w:jc w:val="center"/>
              <w:rPr>
                <w:rFonts w:cs="Arial"/>
                <w:iCs/>
                <w:sz w:val="18"/>
                <w:szCs w:val="18"/>
              </w:rPr>
            </w:pPr>
            <w:r>
              <w:rPr>
                <w:rFonts w:cs="Arial"/>
                <w:iCs/>
                <w:sz w:val="18"/>
                <w:szCs w:val="18"/>
              </w:rPr>
              <w:t xml:space="preserve">Q.A / </w:t>
            </w:r>
            <w:proofErr w:type="spellStart"/>
            <w:r>
              <w:rPr>
                <w:rFonts w:cs="Arial"/>
                <w:iCs/>
                <w:sz w:val="18"/>
                <w:szCs w:val="18"/>
              </w:rPr>
              <w:t>Tester</w:t>
            </w:r>
            <w:proofErr w:type="spellEnd"/>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6801837D" w14:textId="0A798A9E" w:rsidR="00711EDD" w:rsidRDefault="00711EDD" w:rsidP="00054A0C">
            <w:pPr>
              <w:snapToGrid w:val="0"/>
              <w:spacing w:before="0" w:after="0"/>
              <w:ind w:left="72"/>
              <w:jc w:val="center"/>
              <w:rPr>
                <w:rFonts w:cs="Arial"/>
                <w:iCs/>
                <w:sz w:val="18"/>
                <w:szCs w:val="18"/>
              </w:rPr>
            </w:pPr>
            <w:r>
              <w:rPr>
                <w:rFonts w:cs="Arial"/>
                <w:iCs/>
                <w:sz w:val="18"/>
                <w:szCs w:val="18"/>
              </w:rPr>
              <w:t>Integral</w:t>
            </w:r>
          </w:p>
        </w:tc>
        <w:tc>
          <w:tcPr>
            <w:tcW w:w="3261" w:type="dxa"/>
            <w:tcBorders>
              <w:top w:val="single" w:sz="4" w:space="0" w:color="auto"/>
              <w:left w:val="single" w:sz="4" w:space="0" w:color="auto"/>
              <w:bottom w:val="single" w:sz="4" w:space="0" w:color="auto"/>
              <w:right w:val="single" w:sz="4" w:space="0" w:color="000000"/>
            </w:tcBorders>
            <w:shd w:val="clear" w:color="auto" w:fill="auto"/>
            <w:vAlign w:val="center"/>
          </w:tcPr>
          <w:p w14:paraId="1D1E30C0" w14:textId="77777777" w:rsidR="00711EDD" w:rsidRDefault="00711EDD" w:rsidP="00E450DE">
            <w:pPr>
              <w:snapToGrid w:val="0"/>
              <w:spacing w:before="0" w:after="0"/>
              <w:rPr>
                <w:rFonts w:cs="Arial"/>
                <w:bCs/>
                <w:sz w:val="18"/>
                <w:szCs w:val="18"/>
              </w:rPr>
            </w:pPr>
          </w:p>
        </w:tc>
      </w:tr>
      <w:tr w:rsidR="00711EDD" w:rsidRPr="0096051F" w14:paraId="52A1A962" w14:textId="77777777" w:rsidTr="00054A0C">
        <w:trPr>
          <w:trHeight w:val="353"/>
        </w:trPr>
        <w:tc>
          <w:tcPr>
            <w:tcW w:w="2830" w:type="dxa"/>
            <w:tcBorders>
              <w:top w:val="single" w:sz="4" w:space="0" w:color="auto"/>
              <w:left w:val="single" w:sz="4" w:space="0" w:color="000000"/>
              <w:bottom w:val="single" w:sz="4" w:space="0" w:color="auto"/>
              <w:right w:val="single" w:sz="4" w:space="0" w:color="auto"/>
            </w:tcBorders>
            <w:shd w:val="clear" w:color="auto" w:fill="auto"/>
            <w:vAlign w:val="center"/>
          </w:tcPr>
          <w:p w14:paraId="63F533C8" w14:textId="43619731" w:rsidR="00711EDD" w:rsidRDefault="00711EDD" w:rsidP="00054A0C">
            <w:pPr>
              <w:snapToGrid w:val="0"/>
              <w:spacing w:before="0" w:after="0"/>
              <w:jc w:val="center"/>
              <w:rPr>
                <w:rFonts w:cs="Arial"/>
                <w:iCs/>
                <w:sz w:val="18"/>
                <w:szCs w:val="18"/>
              </w:rPr>
            </w:pPr>
            <w:r>
              <w:rPr>
                <w:rFonts w:cs="Arial"/>
                <w:iCs/>
                <w:sz w:val="18"/>
                <w:szCs w:val="18"/>
              </w:rPr>
              <w:t>Victor Manoel</w:t>
            </w:r>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50D061BD" w14:textId="2993EB29" w:rsidR="00711EDD" w:rsidRDefault="00711EDD" w:rsidP="00054A0C">
            <w:pPr>
              <w:snapToGrid w:val="0"/>
              <w:spacing w:before="0" w:after="0"/>
              <w:ind w:left="72"/>
              <w:jc w:val="center"/>
              <w:rPr>
                <w:rFonts w:cs="Arial"/>
                <w:iCs/>
                <w:sz w:val="18"/>
                <w:szCs w:val="18"/>
              </w:rPr>
            </w:pPr>
            <w:r>
              <w:rPr>
                <w:rFonts w:cs="Arial"/>
                <w:iCs/>
                <w:sz w:val="18"/>
                <w:szCs w:val="18"/>
              </w:rPr>
              <w:t>Desenvolvimento Front-</w:t>
            </w:r>
            <w:proofErr w:type="spellStart"/>
            <w:r>
              <w:rPr>
                <w:rFonts w:cs="Arial"/>
                <w:iCs/>
                <w:sz w:val="18"/>
                <w:szCs w:val="18"/>
              </w:rPr>
              <w:t>End</w:t>
            </w:r>
            <w:proofErr w:type="spellEnd"/>
          </w:p>
        </w:tc>
        <w:tc>
          <w:tcPr>
            <w:tcW w:w="1564" w:type="dxa"/>
            <w:tcBorders>
              <w:top w:val="single" w:sz="4" w:space="0" w:color="auto"/>
              <w:left w:val="single" w:sz="4" w:space="0" w:color="000000"/>
              <w:bottom w:val="single" w:sz="4" w:space="0" w:color="auto"/>
              <w:right w:val="single" w:sz="4" w:space="0" w:color="auto"/>
            </w:tcBorders>
            <w:shd w:val="clear" w:color="auto" w:fill="auto"/>
            <w:vAlign w:val="center"/>
          </w:tcPr>
          <w:p w14:paraId="65426095" w14:textId="1F3C781A" w:rsidR="00711EDD" w:rsidRDefault="00711EDD" w:rsidP="00054A0C">
            <w:pPr>
              <w:snapToGrid w:val="0"/>
              <w:spacing w:before="0" w:after="0"/>
              <w:ind w:left="72"/>
              <w:jc w:val="center"/>
              <w:rPr>
                <w:rFonts w:cs="Arial"/>
                <w:iCs/>
                <w:sz w:val="18"/>
                <w:szCs w:val="18"/>
              </w:rPr>
            </w:pPr>
            <w:r>
              <w:rPr>
                <w:rFonts w:cs="Arial"/>
                <w:iCs/>
                <w:sz w:val="18"/>
                <w:szCs w:val="18"/>
              </w:rPr>
              <w:t>Parcial</w:t>
            </w:r>
          </w:p>
        </w:tc>
        <w:tc>
          <w:tcPr>
            <w:tcW w:w="3261" w:type="dxa"/>
            <w:tcBorders>
              <w:top w:val="single" w:sz="4" w:space="0" w:color="auto"/>
              <w:left w:val="single" w:sz="4" w:space="0" w:color="auto"/>
              <w:bottom w:val="single" w:sz="4" w:space="0" w:color="auto"/>
              <w:right w:val="single" w:sz="4" w:space="0" w:color="000000"/>
            </w:tcBorders>
            <w:shd w:val="clear" w:color="auto" w:fill="auto"/>
            <w:vAlign w:val="center"/>
          </w:tcPr>
          <w:p w14:paraId="3E801490" w14:textId="77777777" w:rsidR="00711EDD" w:rsidRDefault="00711EDD" w:rsidP="00E450DE">
            <w:pPr>
              <w:snapToGrid w:val="0"/>
              <w:spacing w:before="0" w:after="0"/>
              <w:rPr>
                <w:rFonts w:cs="Arial"/>
                <w:bCs/>
                <w:sz w:val="18"/>
                <w:szCs w:val="18"/>
              </w:rPr>
            </w:pPr>
          </w:p>
        </w:tc>
      </w:tr>
    </w:tbl>
    <w:p w14:paraId="3DA08655" w14:textId="77777777" w:rsidR="00873988" w:rsidRDefault="00873988" w:rsidP="00A71534">
      <w:pPr>
        <w:jc w:val="center"/>
        <w:rPr>
          <w:b/>
        </w:rPr>
      </w:pPr>
    </w:p>
    <w:p w14:paraId="640724FA" w14:textId="77777777" w:rsidR="00E450DE" w:rsidRPr="0096051F" w:rsidRDefault="00E450DE" w:rsidP="00A71534">
      <w:pPr>
        <w:jc w:val="center"/>
        <w:rPr>
          <w:b/>
        </w:rPr>
        <w:sectPr w:rsidR="00E450DE" w:rsidRPr="0096051F" w:rsidSect="0054164A">
          <w:headerReference w:type="default" r:id="rId11"/>
          <w:footerReference w:type="default" r:id="rId12"/>
          <w:pgSz w:w="11906" w:h="16838"/>
          <w:pgMar w:top="-1985" w:right="1080" w:bottom="1440" w:left="1080" w:header="680" w:footer="408" w:gutter="0"/>
          <w:pgNumType w:start="1"/>
          <w:cols w:space="708"/>
          <w:docGrid w:linePitch="360"/>
        </w:sectPr>
      </w:pPr>
    </w:p>
    <w:p w14:paraId="0122699C" w14:textId="77777777" w:rsidR="00FC7F0E" w:rsidRPr="0096051F" w:rsidRDefault="00FC7F0E" w:rsidP="00F51CB6">
      <w:pPr>
        <w:pStyle w:val="Ttulo1"/>
        <w:numPr>
          <w:ilvl w:val="0"/>
          <w:numId w:val="5"/>
        </w:numPr>
        <w:rPr>
          <w:rFonts w:cs="Arial"/>
          <w:caps w:val="0"/>
          <w:color w:val="auto"/>
          <w:sz w:val="20"/>
          <w:szCs w:val="20"/>
        </w:rPr>
      </w:pPr>
      <w:bookmarkStart w:id="16" w:name="_Toc433274598"/>
      <w:bookmarkStart w:id="17" w:name="_Toc487104620"/>
      <w:r w:rsidRPr="0096051F">
        <w:rPr>
          <w:rFonts w:cs="Arial"/>
          <w:caps w:val="0"/>
          <w:color w:val="auto"/>
          <w:sz w:val="20"/>
          <w:szCs w:val="20"/>
        </w:rPr>
        <w:lastRenderedPageBreak/>
        <w:t>GERENCIAMENTO DO ESCOPO</w:t>
      </w:r>
      <w:bookmarkEnd w:id="16"/>
      <w:bookmarkEnd w:id="17"/>
    </w:p>
    <w:p w14:paraId="1B50A69E" w14:textId="77777777" w:rsidR="00B83800" w:rsidRPr="00B83800" w:rsidRDefault="00B83800" w:rsidP="00F84067">
      <w:pPr>
        <w:autoSpaceDE w:val="0"/>
        <w:autoSpaceDN w:val="0"/>
        <w:adjustRightInd w:val="0"/>
        <w:spacing w:before="240"/>
        <w:ind w:left="284" w:firstLine="360"/>
        <w:rPr>
          <w:rFonts w:cs="Arial"/>
          <w:lang w:eastAsia="pt-BR" w:bidi="ar-SA"/>
        </w:rPr>
      </w:pPr>
      <w:r w:rsidRPr="00B83800">
        <w:rPr>
          <w:rFonts w:cs="Arial"/>
          <w:lang w:eastAsia="pt-BR" w:bidi="ar-SA"/>
        </w:rPr>
        <w:t>O gerenciamento do escopo do projeto POWP ERP será conduzido com base na Declaração de Escopo, a qual definirá de forma clara e objetiva os limites e as entregas previstas. Todas as entregas produzidas no decorrer do projeto deverão ser homologadas por meio de um Termo de Aceite, elaborado após a conferência dos requisitos estabelecidos no escopo, considerando os critérios de aceitação previamente definidos.</w:t>
      </w:r>
    </w:p>
    <w:p w14:paraId="0014B339" w14:textId="77777777" w:rsidR="00B83800" w:rsidRPr="00B83800" w:rsidRDefault="00B83800" w:rsidP="00F84067">
      <w:pPr>
        <w:autoSpaceDE w:val="0"/>
        <w:autoSpaceDN w:val="0"/>
        <w:adjustRightInd w:val="0"/>
        <w:spacing w:before="240"/>
        <w:ind w:left="284" w:firstLine="424"/>
        <w:rPr>
          <w:rFonts w:cs="Arial"/>
          <w:lang w:eastAsia="pt-BR" w:bidi="ar-SA"/>
        </w:rPr>
      </w:pPr>
      <w:r w:rsidRPr="00B83800">
        <w:rPr>
          <w:rFonts w:cs="Arial"/>
          <w:lang w:eastAsia="pt-BR" w:bidi="ar-SA"/>
        </w:rPr>
        <w:t>As entregas intermediárias serão submetidas à homologação pela Unidade Demandante, assegurando que os resultados parciais estejam alinhados às necessidades do negócio. Já o produto final do projeto será homologado conjuntamente pela Unidade Demandante e pelo Patrocinador, garantindo a validação integral dos objetivos estabelecidos. Caberá ao Gerente do Projeto providenciar as assinaturas do Termo de Aceite e comunicar à equipe a conclusão da entrega, conforme descrito no Plano de Gerenciamento da Comunicação.</w:t>
      </w:r>
    </w:p>
    <w:p w14:paraId="352C518C" w14:textId="77777777" w:rsidR="00B83800" w:rsidRPr="00B83800" w:rsidRDefault="00B83800" w:rsidP="00F84067">
      <w:pPr>
        <w:autoSpaceDE w:val="0"/>
        <w:autoSpaceDN w:val="0"/>
        <w:adjustRightInd w:val="0"/>
        <w:spacing w:before="240"/>
        <w:ind w:left="284" w:firstLine="360"/>
        <w:rPr>
          <w:rFonts w:cs="Arial"/>
          <w:lang w:eastAsia="pt-BR" w:bidi="ar-SA"/>
        </w:rPr>
      </w:pPr>
      <w:r w:rsidRPr="00B83800">
        <w:rPr>
          <w:rFonts w:cs="Arial"/>
          <w:lang w:eastAsia="pt-BR" w:bidi="ar-SA"/>
        </w:rPr>
        <w:t>O controle do escopo será realizado periodicamente em reuniões de acompanhamento do projeto. Caso seja identificada a necessidade de alteração por parte de qualquer integrante da equipe ou da área demandante, essa solicitação deverá ser submetida ao processo de Controle Integrado de Mudanças. Ressalta-se que todas as solicitações de alteração de escopo deverão ser formalizadas por escrito, mediante o preenchimento do Formulário de Solicitação de Mudanças, de forma a assegurar rastreabilidade, transparência e governança no processo decisório.</w:t>
      </w:r>
    </w:p>
    <w:p w14:paraId="573CC364" w14:textId="77777777" w:rsidR="002F1266" w:rsidRPr="0063227C" w:rsidRDefault="002F1266" w:rsidP="00FC7F0E">
      <w:pPr>
        <w:autoSpaceDE w:val="0"/>
        <w:autoSpaceDN w:val="0"/>
        <w:adjustRightInd w:val="0"/>
        <w:spacing w:before="240"/>
        <w:ind w:left="284"/>
        <w:rPr>
          <w:rFonts w:cs="Arial"/>
          <w:lang w:eastAsia="pt-BR" w:bidi="ar-SA"/>
        </w:rPr>
      </w:pPr>
    </w:p>
    <w:p w14:paraId="6FBC83FA" w14:textId="4080E6D7" w:rsidR="00DA7A77" w:rsidRPr="00B429D3" w:rsidRDefault="00FC7F0E" w:rsidP="00B429D3">
      <w:pPr>
        <w:pStyle w:val="Ttulo1"/>
        <w:numPr>
          <w:ilvl w:val="0"/>
          <w:numId w:val="5"/>
        </w:numPr>
        <w:rPr>
          <w:rFonts w:cs="Arial"/>
          <w:caps w:val="0"/>
          <w:color w:val="auto"/>
          <w:sz w:val="20"/>
          <w:szCs w:val="20"/>
        </w:rPr>
      </w:pPr>
      <w:bookmarkStart w:id="18" w:name="_Toc260753747"/>
      <w:bookmarkStart w:id="19" w:name="_Toc288659556"/>
      <w:bookmarkStart w:id="20" w:name="_Toc433274599"/>
      <w:bookmarkStart w:id="21" w:name="_Toc487104621"/>
      <w:r w:rsidRPr="0096051F">
        <w:rPr>
          <w:rFonts w:cs="Arial"/>
          <w:caps w:val="0"/>
          <w:color w:val="auto"/>
          <w:sz w:val="20"/>
          <w:szCs w:val="20"/>
        </w:rPr>
        <w:t>GERENCIAMENTO DO TEMPO</w:t>
      </w:r>
      <w:bookmarkEnd w:id="18"/>
      <w:bookmarkEnd w:id="19"/>
      <w:bookmarkEnd w:id="20"/>
      <w:bookmarkEnd w:id="21"/>
    </w:p>
    <w:p w14:paraId="6A04A639" w14:textId="721D760F" w:rsidR="00B429D3" w:rsidRPr="00B429D3" w:rsidRDefault="00FC7F0E" w:rsidP="00072E31">
      <w:pPr>
        <w:autoSpaceDE w:val="0"/>
        <w:autoSpaceDN w:val="0"/>
        <w:adjustRightInd w:val="0"/>
        <w:ind w:left="284" w:firstLine="360"/>
        <w:rPr>
          <w:rFonts w:cs="Arial"/>
          <w:lang w:eastAsia="pt-BR" w:bidi="ar-SA"/>
        </w:rPr>
      </w:pPr>
      <w:r w:rsidRPr="00B92130">
        <w:rPr>
          <w:rFonts w:cs="Arial"/>
          <w:lang w:eastAsia="pt-BR" w:bidi="ar-SA"/>
        </w:rPr>
        <w:t xml:space="preserve">O </w:t>
      </w:r>
      <w:r w:rsidR="00B429D3" w:rsidRPr="00B429D3">
        <w:rPr>
          <w:rFonts w:cs="Arial"/>
          <w:lang w:eastAsia="pt-BR" w:bidi="ar-SA"/>
        </w:rPr>
        <w:t>gerenciamento do tempo do projeto POWP ERP será conduzido por meio de cronogramas estruturados e acompanhado em reuniões periódicas de monitoramento. Durante essas reuniões, será avaliada a execução das atividades planejadas, permitindo identificar desvios em relação à linha de base do cronograma. Caso algum integrante da equipe identifique a necessidade de alteração nas datas ou durações previstas, a solicitação deverá ser submetida ao processo de Controle Integrado de Mudanças, conforme descrito no respectivo item desta documentação.</w:t>
      </w:r>
    </w:p>
    <w:p w14:paraId="4F69BFE2" w14:textId="77777777" w:rsidR="00B429D3" w:rsidRPr="00B429D3" w:rsidRDefault="00B429D3" w:rsidP="00072E31">
      <w:pPr>
        <w:autoSpaceDE w:val="0"/>
        <w:autoSpaceDN w:val="0"/>
        <w:adjustRightInd w:val="0"/>
        <w:ind w:left="284" w:firstLine="360"/>
        <w:rPr>
          <w:rFonts w:cs="Arial"/>
          <w:lang w:eastAsia="pt-BR" w:bidi="ar-SA"/>
        </w:rPr>
      </w:pPr>
      <w:r w:rsidRPr="00B429D3">
        <w:rPr>
          <w:rFonts w:cs="Arial"/>
          <w:lang w:eastAsia="pt-BR" w:bidi="ar-SA"/>
        </w:rPr>
        <w:t>Na ocorrência de impactos negativos, serão aplicadas estratégias de mitigação compatíveis com os recursos disponíveis, tais como redução da duração de atividades, definição de atividades em simultaneidade, eliminação de tarefas não essenciais, ampliação da carga horária da equipe ou, se necessário, a inclusão de novos recursos. Tais medidas terão como objetivo assegurar o cumprimento dos prazos sem comprometer a qualidade das entregas.</w:t>
      </w:r>
    </w:p>
    <w:p w14:paraId="26F31F83" w14:textId="77777777" w:rsidR="00B429D3" w:rsidRPr="00B429D3" w:rsidRDefault="00B429D3" w:rsidP="00072E31">
      <w:pPr>
        <w:autoSpaceDE w:val="0"/>
        <w:autoSpaceDN w:val="0"/>
        <w:adjustRightInd w:val="0"/>
        <w:ind w:left="284" w:firstLine="360"/>
        <w:rPr>
          <w:rFonts w:cs="Arial"/>
          <w:lang w:eastAsia="pt-BR" w:bidi="ar-SA"/>
        </w:rPr>
      </w:pPr>
      <w:r w:rsidRPr="00B429D3">
        <w:rPr>
          <w:rFonts w:cs="Arial"/>
          <w:lang w:eastAsia="pt-BR" w:bidi="ar-SA"/>
        </w:rPr>
        <w:t>A atualização da linha de base do cronograma somente será autorizada mediante aprovação formal do Gerente do Projeto e do Patrocinador. A versão anterior será devidamente arquivada e documentada, servindo como referência para análise e lições aprendidas.</w:t>
      </w:r>
    </w:p>
    <w:p w14:paraId="46974EAF" w14:textId="4C78A4E5" w:rsidR="002F1266" w:rsidRPr="0063227C" w:rsidRDefault="00B429D3" w:rsidP="00072E31">
      <w:pPr>
        <w:autoSpaceDE w:val="0"/>
        <w:autoSpaceDN w:val="0"/>
        <w:adjustRightInd w:val="0"/>
        <w:ind w:left="284" w:firstLine="360"/>
        <w:rPr>
          <w:rFonts w:cs="Arial"/>
          <w:lang w:eastAsia="pt-BR" w:bidi="ar-SA"/>
        </w:rPr>
      </w:pPr>
      <w:r w:rsidRPr="00B429D3">
        <w:rPr>
          <w:rFonts w:cs="Arial"/>
          <w:lang w:eastAsia="pt-BR" w:bidi="ar-SA"/>
        </w:rPr>
        <w:t>Adicionalmente, após cada reunião de acompanhamento, o Gerente do Projeto será responsável por encaminhar a programação das atividades previstas para os 15 dias subsequentes aos respectivos responsáveis, garantindo clareza na execução. Com base nessas informações, o cronograma será atualizado e eventuais impactos sobre as datas marco do projeto serão avaliados, de modo a assegurar que os prazos estabelecidos sejam continuamente monitorados e cumpridos</w:t>
      </w:r>
      <w:r w:rsidR="00FC7F0E" w:rsidRPr="00B92130">
        <w:rPr>
          <w:rFonts w:cs="Arial"/>
          <w:lang w:eastAsia="pt-BR" w:bidi="ar-SA"/>
        </w:rPr>
        <w:t>.</w:t>
      </w:r>
    </w:p>
    <w:p w14:paraId="35B27BD9" w14:textId="77777777" w:rsidR="00A829FC" w:rsidRPr="0096051F" w:rsidRDefault="00A829FC" w:rsidP="00DA777D">
      <w:pPr>
        <w:pStyle w:val="Ttulo1"/>
        <w:rPr>
          <w:rFonts w:cs="Arial"/>
          <w:caps w:val="0"/>
          <w:color w:val="auto"/>
          <w:sz w:val="20"/>
          <w:szCs w:val="20"/>
        </w:rPr>
        <w:sectPr w:rsidR="00A829FC" w:rsidRPr="0096051F" w:rsidSect="00EA29A6">
          <w:pgSz w:w="11906" w:h="16838"/>
          <w:pgMar w:top="-1985" w:right="1080" w:bottom="1440" w:left="1080" w:header="624" w:footer="0" w:gutter="0"/>
          <w:cols w:space="708"/>
          <w:docGrid w:linePitch="360"/>
        </w:sectPr>
      </w:pPr>
    </w:p>
    <w:p w14:paraId="1B45F95E" w14:textId="77777777" w:rsidR="00101E05" w:rsidRPr="0096051F" w:rsidRDefault="00096F6F" w:rsidP="00096F6F">
      <w:pPr>
        <w:pStyle w:val="Ttulo1"/>
        <w:numPr>
          <w:ilvl w:val="0"/>
          <w:numId w:val="5"/>
        </w:numPr>
        <w:rPr>
          <w:rFonts w:cs="Arial"/>
          <w:caps w:val="0"/>
          <w:color w:val="auto"/>
          <w:sz w:val="20"/>
          <w:szCs w:val="20"/>
        </w:rPr>
      </w:pPr>
      <w:bookmarkStart w:id="22" w:name="_Toc433280659"/>
      <w:bookmarkStart w:id="23" w:name="_Toc433277856"/>
      <w:bookmarkStart w:id="24" w:name="_Toc448135170"/>
      <w:bookmarkStart w:id="25" w:name="_Toc448139505"/>
      <w:bookmarkStart w:id="26" w:name="_Toc448140213"/>
      <w:bookmarkStart w:id="27" w:name="_Toc433280660"/>
      <w:bookmarkStart w:id="28" w:name="_Toc433277857"/>
      <w:bookmarkStart w:id="29" w:name="_Toc448135171"/>
      <w:bookmarkStart w:id="30" w:name="_Toc448139506"/>
      <w:bookmarkStart w:id="31" w:name="_Toc448140214"/>
      <w:bookmarkStart w:id="32" w:name="_Toc433280661"/>
      <w:bookmarkStart w:id="33" w:name="_Toc433277858"/>
      <w:bookmarkStart w:id="34" w:name="_Toc448135172"/>
      <w:bookmarkStart w:id="35" w:name="_Toc448139507"/>
      <w:bookmarkStart w:id="36" w:name="_Toc448140215"/>
      <w:bookmarkStart w:id="37" w:name="_Toc433280662"/>
      <w:bookmarkStart w:id="38" w:name="_Toc433277859"/>
      <w:bookmarkStart w:id="39" w:name="_Toc448135173"/>
      <w:bookmarkStart w:id="40" w:name="_Toc448139508"/>
      <w:bookmarkStart w:id="41" w:name="_Toc448140216"/>
      <w:bookmarkStart w:id="42" w:name="_Toc487104622"/>
      <w:bookmarkStart w:id="43" w:name="_Toc433274606"/>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96051F">
        <w:rPr>
          <w:rFonts w:cs="Arial"/>
          <w:caps w:val="0"/>
          <w:color w:val="auto"/>
          <w:sz w:val="20"/>
          <w:szCs w:val="20"/>
        </w:rPr>
        <w:lastRenderedPageBreak/>
        <w:t>GERENCIAMENTO DE CUSTOS</w:t>
      </w:r>
      <w:bookmarkEnd w:id="42"/>
    </w:p>
    <w:p w14:paraId="667C5434" w14:textId="77777777" w:rsidR="009C2774" w:rsidRPr="0096051F" w:rsidRDefault="009C2774" w:rsidP="009C2774">
      <w:pPr>
        <w:spacing w:before="0" w:after="0"/>
        <w:rPr>
          <w:b/>
        </w:rPr>
      </w:pPr>
    </w:p>
    <w:tbl>
      <w:tblPr>
        <w:tblStyle w:val="Tabelacomgrade"/>
        <w:tblW w:w="13466" w:type="dxa"/>
        <w:tblInd w:w="279" w:type="dxa"/>
        <w:tblLook w:val="04A0" w:firstRow="1" w:lastRow="0" w:firstColumn="1" w:lastColumn="0" w:noHBand="0" w:noVBand="1"/>
      </w:tblPr>
      <w:tblGrid>
        <w:gridCol w:w="4252"/>
        <w:gridCol w:w="426"/>
        <w:gridCol w:w="2126"/>
        <w:gridCol w:w="1701"/>
        <w:gridCol w:w="1701"/>
        <w:gridCol w:w="1701"/>
        <w:gridCol w:w="1559"/>
      </w:tblGrid>
      <w:tr w:rsidR="009C2774" w:rsidRPr="0096051F" w14:paraId="7034F902" w14:textId="77777777" w:rsidTr="003D27CC">
        <w:trPr>
          <w:trHeight w:val="259"/>
        </w:trPr>
        <w:tc>
          <w:tcPr>
            <w:tcW w:w="13466" w:type="dxa"/>
            <w:gridSpan w:val="7"/>
            <w:shd w:val="clear" w:color="auto" w:fill="548DD4" w:themeFill="text2" w:themeFillTint="99"/>
          </w:tcPr>
          <w:p w14:paraId="4AB72C8D" w14:textId="77777777" w:rsidR="009C2774" w:rsidRPr="0096051F" w:rsidRDefault="009C2774" w:rsidP="009C2774">
            <w:pPr>
              <w:spacing w:before="0"/>
              <w:jc w:val="center"/>
              <w:rPr>
                <w:b/>
              </w:rPr>
            </w:pPr>
            <w:r w:rsidRPr="0096051F">
              <w:rPr>
                <w:b/>
              </w:rPr>
              <w:t>Estimativa de recursos necessários</w:t>
            </w:r>
          </w:p>
        </w:tc>
      </w:tr>
      <w:tr w:rsidR="00210376" w:rsidRPr="0096051F" w14:paraId="1E1DF1CC" w14:textId="77777777" w:rsidTr="00541394">
        <w:tc>
          <w:tcPr>
            <w:tcW w:w="4252" w:type="dxa"/>
          </w:tcPr>
          <w:p w14:paraId="3B41AF1F" w14:textId="77777777" w:rsidR="00210376" w:rsidRPr="0096051F" w:rsidRDefault="00210376" w:rsidP="009C2774">
            <w:pPr>
              <w:spacing w:before="0"/>
              <w:rPr>
                <w:b/>
              </w:rPr>
            </w:pPr>
            <w:r w:rsidRPr="0096051F">
              <w:rPr>
                <w:b/>
              </w:rPr>
              <w:t>Natureza da despesa</w:t>
            </w:r>
          </w:p>
        </w:tc>
        <w:tc>
          <w:tcPr>
            <w:tcW w:w="2552" w:type="dxa"/>
            <w:gridSpan w:val="2"/>
          </w:tcPr>
          <w:p w14:paraId="61E81998" w14:textId="77777777" w:rsidR="00210376" w:rsidRPr="0096051F" w:rsidRDefault="00210376" w:rsidP="009C2774">
            <w:pPr>
              <w:spacing w:before="0"/>
              <w:rPr>
                <w:b/>
              </w:rPr>
            </w:pPr>
            <w:r>
              <w:rPr>
                <w:b/>
              </w:rPr>
              <w:t>Itens da EAP</w:t>
            </w:r>
          </w:p>
        </w:tc>
        <w:tc>
          <w:tcPr>
            <w:tcW w:w="1701" w:type="dxa"/>
          </w:tcPr>
          <w:p w14:paraId="202AB430" w14:textId="77777777" w:rsidR="00210376" w:rsidRPr="0096051F" w:rsidRDefault="00210376" w:rsidP="009C2774">
            <w:pPr>
              <w:spacing w:before="0"/>
              <w:rPr>
                <w:b/>
              </w:rPr>
            </w:pPr>
            <w:r w:rsidRPr="0096051F">
              <w:rPr>
                <w:b/>
              </w:rPr>
              <w:t>Custo (Ano 1)</w:t>
            </w:r>
          </w:p>
        </w:tc>
        <w:tc>
          <w:tcPr>
            <w:tcW w:w="1701" w:type="dxa"/>
          </w:tcPr>
          <w:p w14:paraId="214F525B" w14:textId="77777777" w:rsidR="00210376" w:rsidRPr="0096051F" w:rsidRDefault="00210376" w:rsidP="009C2774">
            <w:pPr>
              <w:spacing w:before="0"/>
              <w:rPr>
                <w:b/>
              </w:rPr>
            </w:pPr>
            <w:r w:rsidRPr="0096051F">
              <w:rPr>
                <w:b/>
              </w:rPr>
              <w:t>Custo (Ano 2)</w:t>
            </w:r>
          </w:p>
        </w:tc>
        <w:tc>
          <w:tcPr>
            <w:tcW w:w="1701" w:type="dxa"/>
          </w:tcPr>
          <w:p w14:paraId="7B173A62" w14:textId="77777777" w:rsidR="00210376" w:rsidRPr="0096051F" w:rsidRDefault="00210376" w:rsidP="009C2774">
            <w:pPr>
              <w:spacing w:before="0"/>
              <w:rPr>
                <w:b/>
              </w:rPr>
            </w:pPr>
            <w:r w:rsidRPr="0096051F">
              <w:rPr>
                <w:b/>
              </w:rPr>
              <w:t>Custo (Ano 3)</w:t>
            </w:r>
          </w:p>
        </w:tc>
        <w:tc>
          <w:tcPr>
            <w:tcW w:w="1559" w:type="dxa"/>
          </w:tcPr>
          <w:p w14:paraId="4527ACD3" w14:textId="77777777" w:rsidR="00210376" w:rsidRPr="0096051F" w:rsidRDefault="00210376" w:rsidP="009C2774">
            <w:pPr>
              <w:spacing w:before="0"/>
              <w:rPr>
                <w:b/>
              </w:rPr>
            </w:pPr>
            <w:r w:rsidRPr="0096051F">
              <w:rPr>
                <w:b/>
              </w:rPr>
              <w:t>Custo Total</w:t>
            </w:r>
          </w:p>
        </w:tc>
      </w:tr>
      <w:tr w:rsidR="00210376" w:rsidRPr="0096051F" w14:paraId="7990F414" w14:textId="77777777" w:rsidTr="00541394">
        <w:tc>
          <w:tcPr>
            <w:tcW w:w="4252" w:type="dxa"/>
          </w:tcPr>
          <w:p w14:paraId="7DD1DC19" w14:textId="77777777" w:rsidR="00210376" w:rsidRPr="0096051F" w:rsidRDefault="00210376" w:rsidP="009C2774">
            <w:pPr>
              <w:spacing w:before="0"/>
              <w:rPr>
                <w:b/>
              </w:rPr>
            </w:pPr>
            <w:r w:rsidRPr="00210376">
              <w:t>Materiais de consumo</w:t>
            </w:r>
          </w:p>
        </w:tc>
        <w:tc>
          <w:tcPr>
            <w:tcW w:w="2552" w:type="dxa"/>
            <w:gridSpan w:val="2"/>
          </w:tcPr>
          <w:p w14:paraId="76F5A5BD" w14:textId="77777777" w:rsidR="00210376" w:rsidRPr="0096051F" w:rsidRDefault="00210376" w:rsidP="009C2774">
            <w:pPr>
              <w:spacing w:before="0"/>
              <w:rPr>
                <w:b/>
              </w:rPr>
            </w:pPr>
          </w:p>
        </w:tc>
        <w:tc>
          <w:tcPr>
            <w:tcW w:w="1701" w:type="dxa"/>
          </w:tcPr>
          <w:p w14:paraId="48E42AD6" w14:textId="77777777" w:rsidR="00210376" w:rsidRPr="00210376" w:rsidRDefault="00210376" w:rsidP="009C2774">
            <w:pPr>
              <w:spacing w:before="0"/>
            </w:pPr>
            <w:r w:rsidRPr="00210376">
              <w:t>R$</w:t>
            </w:r>
          </w:p>
        </w:tc>
        <w:tc>
          <w:tcPr>
            <w:tcW w:w="1701" w:type="dxa"/>
          </w:tcPr>
          <w:p w14:paraId="744C3239" w14:textId="77777777" w:rsidR="00210376" w:rsidRPr="00210376" w:rsidRDefault="00210376" w:rsidP="009C2774">
            <w:pPr>
              <w:spacing w:before="0"/>
            </w:pPr>
            <w:r w:rsidRPr="00210376">
              <w:t>R$</w:t>
            </w:r>
          </w:p>
        </w:tc>
        <w:tc>
          <w:tcPr>
            <w:tcW w:w="1701" w:type="dxa"/>
          </w:tcPr>
          <w:p w14:paraId="2A2FB6C9" w14:textId="77777777" w:rsidR="00210376" w:rsidRPr="00210376" w:rsidRDefault="00210376" w:rsidP="009C2774">
            <w:pPr>
              <w:spacing w:before="0"/>
            </w:pPr>
            <w:r w:rsidRPr="00210376">
              <w:t>R$</w:t>
            </w:r>
          </w:p>
        </w:tc>
        <w:tc>
          <w:tcPr>
            <w:tcW w:w="1559" w:type="dxa"/>
          </w:tcPr>
          <w:p w14:paraId="0383FD16" w14:textId="77777777" w:rsidR="00210376" w:rsidRPr="00210376" w:rsidRDefault="00210376" w:rsidP="009C2774">
            <w:pPr>
              <w:spacing w:before="0"/>
            </w:pPr>
            <w:r w:rsidRPr="00210376">
              <w:t>R$</w:t>
            </w:r>
          </w:p>
        </w:tc>
      </w:tr>
      <w:tr w:rsidR="00210376" w:rsidRPr="0096051F" w14:paraId="39743D3D" w14:textId="77777777" w:rsidTr="00541394">
        <w:tc>
          <w:tcPr>
            <w:tcW w:w="4252" w:type="dxa"/>
          </w:tcPr>
          <w:p w14:paraId="48F0A138" w14:textId="77777777" w:rsidR="00210376" w:rsidRPr="0096051F" w:rsidRDefault="00210376" w:rsidP="009C2774">
            <w:pPr>
              <w:spacing w:before="0"/>
              <w:rPr>
                <w:b/>
              </w:rPr>
            </w:pPr>
            <w:r w:rsidRPr="00210376">
              <w:t>Materiais permanentes (equipamentos)</w:t>
            </w:r>
          </w:p>
        </w:tc>
        <w:tc>
          <w:tcPr>
            <w:tcW w:w="2552" w:type="dxa"/>
            <w:gridSpan w:val="2"/>
          </w:tcPr>
          <w:p w14:paraId="5265C838" w14:textId="77777777" w:rsidR="00210376" w:rsidRPr="0096051F" w:rsidRDefault="00210376" w:rsidP="009C2774">
            <w:pPr>
              <w:spacing w:before="0"/>
              <w:rPr>
                <w:b/>
              </w:rPr>
            </w:pPr>
          </w:p>
        </w:tc>
        <w:tc>
          <w:tcPr>
            <w:tcW w:w="1701" w:type="dxa"/>
          </w:tcPr>
          <w:p w14:paraId="25BEF53F" w14:textId="77777777" w:rsidR="00210376" w:rsidRPr="00210376" w:rsidRDefault="00210376" w:rsidP="009C2774">
            <w:pPr>
              <w:spacing w:before="0"/>
            </w:pPr>
            <w:r w:rsidRPr="00210376">
              <w:t>R$</w:t>
            </w:r>
          </w:p>
        </w:tc>
        <w:tc>
          <w:tcPr>
            <w:tcW w:w="1701" w:type="dxa"/>
          </w:tcPr>
          <w:p w14:paraId="29D330C1" w14:textId="77777777" w:rsidR="00210376" w:rsidRPr="00210376" w:rsidRDefault="00210376" w:rsidP="009C2774">
            <w:pPr>
              <w:spacing w:before="0"/>
            </w:pPr>
            <w:r w:rsidRPr="00210376">
              <w:t>R$</w:t>
            </w:r>
          </w:p>
        </w:tc>
        <w:tc>
          <w:tcPr>
            <w:tcW w:w="1701" w:type="dxa"/>
          </w:tcPr>
          <w:p w14:paraId="26021ECD" w14:textId="77777777" w:rsidR="00210376" w:rsidRPr="00210376" w:rsidRDefault="00210376" w:rsidP="009C2774">
            <w:pPr>
              <w:spacing w:before="0"/>
            </w:pPr>
            <w:r w:rsidRPr="00210376">
              <w:t>R$</w:t>
            </w:r>
          </w:p>
        </w:tc>
        <w:tc>
          <w:tcPr>
            <w:tcW w:w="1559" w:type="dxa"/>
          </w:tcPr>
          <w:p w14:paraId="3A646B46" w14:textId="77777777" w:rsidR="00210376" w:rsidRPr="00210376" w:rsidRDefault="00210376" w:rsidP="009C2774">
            <w:pPr>
              <w:spacing w:before="0"/>
            </w:pPr>
            <w:r w:rsidRPr="00210376">
              <w:t>R$</w:t>
            </w:r>
          </w:p>
        </w:tc>
      </w:tr>
      <w:tr w:rsidR="00210376" w:rsidRPr="0096051F" w14:paraId="6169BDEA" w14:textId="77777777" w:rsidTr="00541394">
        <w:tc>
          <w:tcPr>
            <w:tcW w:w="4252" w:type="dxa"/>
          </w:tcPr>
          <w:p w14:paraId="3B5E1AB6" w14:textId="77777777" w:rsidR="00210376" w:rsidRPr="0096051F" w:rsidRDefault="00210376" w:rsidP="009C2774">
            <w:pPr>
              <w:spacing w:before="0"/>
              <w:rPr>
                <w:b/>
              </w:rPr>
            </w:pPr>
            <w:r w:rsidRPr="00210376">
              <w:t>Aquisição de softwares</w:t>
            </w:r>
          </w:p>
        </w:tc>
        <w:tc>
          <w:tcPr>
            <w:tcW w:w="2552" w:type="dxa"/>
            <w:gridSpan w:val="2"/>
          </w:tcPr>
          <w:p w14:paraId="243391E2" w14:textId="77777777" w:rsidR="00210376" w:rsidRPr="0096051F" w:rsidRDefault="00210376" w:rsidP="009C2774">
            <w:pPr>
              <w:spacing w:before="0"/>
              <w:rPr>
                <w:b/>
              </w:rPr>
            </w:pPr>
          </w:p>
        </w:tc>
        <w:tc>
          <w:tcPr>
            <w:tcW w:w="1701" w:type="dxa"/>
          </w:tcPr>
          <w:p w14:paraId="697055CE" w14:textId="77777777" w:rsidR="00210376" w:rsidRPr="00210376" w:rsidRDefault="00210376" w:rsidP="009C2774">
            <w:pPr>
              <w:spacing w:before="0"/>
            </w:pPr>
            <w:r w:rsidRPr="00210376">
              <w:t>R$</w:t>
            </w:r>
          </w:p>
        </w:tc>
        <w:tc>
          <w:tcPr>
            <w:tcW w:w="1701" w:type="dxa"/>
          </w:tcPr>
          <w:p w14:paraId="15989D59" w14:textId="77777777" w:rsidR="00210376" w:rsidRPr="00210376" w:rsidRDefault="00210376" w:rsidP="009C2774">
            <w:pPr>
              <w:spacing w:before="0"/>
            </w:pPr>
            <w:r w:rsidRPr="00210376">
              <w:t>R$</w:t>
            </w:r>
          </w:p>
        </w:tc>
        <w:tc>
          <w:tcPr>
            <w:tcW w:w="1701" w:type="dxa"/>
          </w:tcPr>
          <w:p w14:paraId="1AD92D2F" w14:textId="77777777" w:rsidR="00210376" w:rsidRPr="00210376" w:rsidRDefault="00210376" w:rsidP="009C2774">
            <w:pPr>
              <w:spacing w:before="0"/>
            </w:pPr>
            <w:r w:rsidRPr="00210376">
              <w:t>R$</w:t>
            </w:r>
          </w:p>
        </w:tc>
        <w:tc>
          <w:tcPr>
            <w:tcW w:w="1559" w:type="dxa"/>
          </w:tcPr>
          <w:p w14:paraId="18A7335A" w14:textId="77777777" w:rsidR="00210376" w:rsidRPr="00210376" w:rsidRDefault="00210376" w:rsidP="009C2774">
            <w:pPr>
              <w:spacing w:before="0"/>
            </w:pPr>
            <w:r w:rsidRPr="00210376">
              <w:t>R$</w:t>
            </w:r>
          </w:p>
        </w:tc>
      </w:tr>
      <w:tr w:rsidR="00210376" w:rsidRPr="0096051F" w14:paraId="7CA59317" w14:textId="77777777" w:rsidTr="00541394">
        <w:tc>
          <w:tcPr>
            <w:tcW w:w="4252" w:type="dxa"/>
          </w:tcPr>
          <w:p w14:paraId="30A79905" w14:textId="77777777" w:rsidR="00210376" w:rsidRPr="0096051F" w:rsidRDefault="00210376" w:rsidP="009C2774">
            <w:pPr>
              <w:spacing w:before="0"/>
              <w:rPr>
                <w:b/>
              </w:rPr>
            </w:pPr>
            <w:r w:rsidRPr="00210376">
              <w:t>Obras e serviços de engenharia</w:t>
            </w:r>
          </w:p>
        </w:tc>
        <w:tc>
          <w:tcPr>
            <w:tcW w:w="2552" w:type="dxa"/>
            <w:gridSpan w:val="2"/>
          </w:tcPr>
          <w:p w14:paraId="28A61495" w14:textId="77777777" w:rsidR="00210376" w:rsidRPr="0096051F" w:rsidRDefault="00210376" w:rsidP="009C2774">
            <w:pPr>
              <w:spacing w:before="0"/>
              <w:rPr>
                <w:b/>
              </w:rPr>
            </w:pPr>
          </w:p>
        </w:tc>
        <w:tc>
          <w:tcPr>
            <w:tcW w:w="1701" w:type="dxa"/>
          </w:tcPr>
          <w:p w14:paraId="067061B6" w14:textId="77777777" w:rsidR="00210376" w:rsidRPr="00210376" w:rsidRDefault="00210376" w:rsidP="009C2774">
            <w:pPr>
              <w:spacing w:before="0"/>
            </w:pPr>
            <w:r w:rsidRPr="00210376">
              <w:t>R$</w:t>
            </w:r>
          </w:p>
        </w:tc>
        <w:tc>
          <w:tcPr>
            <w:tcW w:w="1701" w:type="dxa"/>
          </w:tcPr>
          <w:p w14:paraId="206144D5" w14:textId="77777777" w:rsidR="00210376" w:rsidRPr="00210376" w:rsidRDefault="00210376" w:rsidP="009C2774">
            <w:pPr>
              <w:spacing w:before="0"/>
            </w:pPr>
            <w:r w:rsidRPr="00210376">
              <w:t>R$</w:t>
            </w:r>
          </w:p>
        </w:tc>
        <w:tc>
          <w:tcPr>
            <w:tcW w:w="1701" w:type="dxa"/>
          </w:tcPr>
          <w:p w14:paraId="4E9A5E51" w14:textId="77777777" w:rsidR="00210376" w:rsidRPr="00210376" w:rsidRDefault="00210376" w:rsidP="009C2774">
            <w:pPr>
              <w:spacing w:before="0"/>
            </w:pPr>
            <w:r w:rsidRPr="00210376">
              <w:t>R$</w:t>
            </w:r>
          </w:p>
        </w:tc>
        <w:tc>
          <w:tcPr>
            <w:tcW w:w="1559" w:type="dxa"/>
          </w:tcPr>
          <w:p w14:paraId="13213972" w14:textId="77777777" w:rsidR="00210376" w:rsidRPr="00210376" w:rsidRDefault="00210376" w:rsidP="009C2774">
            <w:pPr>
              <w:spacing w:before="0"/>
            </w:pPr>
            <w:r w:rsidRPr="00210376">
              <w:t>R$</w:t>
            </w:r>
          </w:p>
        </w:tc>
      </w:tr>
      <w:tr w:rsidR="00210376" w:rsidRPr="0096051F" w14:paraId="64B8209F" w14:textId="77777777" w:rsidTr="00541394">
        <w:tc>
          <w:tcPr>
            <w:tcW w:w="4252" w:type="dxa"/>
          </w:tcPr>
          <w:p w14:paraId="7708E0E6" w14:textId="77777777" w:rsidR="00210376" w:rsidRPr="0096051F" w:rsidRDefault="00210376" w:rsidP="009C2774">
            <w:pPr>
              <w:spacing w:before="0"/>
              <w:rPr>
                <w:b/>
              </w:rPr>
            </w:pPr>
            <w:r w:rsidRPr="00210376">
              <w:t>Passagens e diárias</w:t>
            </w:r>
          </w:p>
        </w:tc>
        <w:tc>
          <w:tcPr>
            <w:tcW w:w="2552" w:type="dxa"/>
            <w:gridSpan w:val="2"/>
          </w:tcPr>
          <w:p w14:paraId="2AA8C806" w14:textId="77777777" w:rsidR="00210376" w:rsidRPr="0096051F" w:rsidRDefault="00210376" w:rsidP="009C2774">
            <w:pPr>
              <w:spacing w:before="0"/>
              <w:rPr>
                <w:b/>
              </w:rPr>
            </w:pPr>
          </w:p>
        </w:tc>
        <w:tc>
          <w:tcPr>
            <w:tcW w:w="1701" w:type="dxa"/>
          </w:tcPr>
          <w:p w14:paraId="280E5A62" w14:textId="77777777" w:rsidR="00210376" w:rsidRPr="00210376" w:rsidRDefault="00210376" w:rsidP="009C2774">
            <w:pPr>
              <w:spacing w:before="0"/>
            </w:pPr>
            <w:r w:rsidRPr="00210376">
              <w:t>R$</w:t>
            </w:r>
          </w:p>
        </w:tc>
        <w:tc>
          <w:tcPr>
            <w:tcW w:w="1701" w:type="dxa"/>
          </w:tcPr>
          <w:p w14:paraId="49AE3106" w14:textId="77777777" w:rsidR="00210376" w:rsidRPr="00210376" w:rsidRDefault="00210376" w:rsidP="009C2774">
            <w:pPr>
              <w:spacing w:before="0"/>
            </w:pPr>
            <w:r w:rsidRPr="00210376">
              <w:t>R$</w:t>
            </w:r>
          </w:p>
        </w:tc>
        <w:tc>
          <w:tcPr>
            <w:tcW w:w="1701" w:type="dxa"/>
          </w:tcPr>
          <w:p w14:paraId="3A9BA1B3" w14:textId="77777777" w:rsidR="00210376" w:rsidRPr="00210376" w:rsidRDefault="00210376" w:rsidP="009C2774">
            <w:pPr>
              <w:spacing w:before="0"/>
            </w:pPr>
            <w:r w:rsidRPr="00210376">
              <w:t>R$</w:t>
            </w:r>
          </w:p>
        </w:tc>
        <w:tc>
          <w:tcPr>
            <w:tcW w:w="1559" w:type="dxa"/>
          </w:tcPr>
          <w:p w14:paraId="7F9726CA" w14:textId="77777777" w:rsidR="00210376" w:rsidRPr="00210376" w:rsidRDefault="00210376" w:rsidP="009C2774">
            <w:pPr>
              <w:spacing w:before="0"/>
            </w:pPr>
            <w:r w:rsidRPr="00210376">
              <w:t>R$</w:t>
            </w:r>
          </w:p>
        </w:tc>
      </w:tr>
      <w:tr w:rsidR="00210376" w:rsidRPr="0096051F" w14:paraId="185E2F6B" w14:textId="77777777" w:rsidTr="00541394">
        <w:tc>
          <w:tcPr>
            <w:tcW w:w="4252" w:type="dxa"/>
          </w:tcPr>
          <w:p w14:paraId="06C85CBD" w14:textId="77777777" w:rsidR="00210376" w:rsidRPr="0096051F" w:rsidRDefault="00210376" w:rsidP="009C2774">
            <w:pPr>
              <w:spacing w:before="0"/>
              <w:rPr>
                <w:b/>
              </w:rPr>
            </w:pPr>
            <w:r w:rsidRPr="00210376">
              <w:t>Contratação de consultoria</w:t>
            </w:r>
          </w:p>
        </w:tc>
        <w:tc>
          <w:tcPr>
            <w:tcW w:w="2552" w:type="dxa"/>
            <w:gridSpan w:val="2"/>
          </w:tcPr>
          <w:p w14:paraId="4F9A847E" w14:textId="77777777" w:rsidR="00210376" w:rsidRPr="0096051F" w:rsidRDefault="00210376" w:rsidP="009C2774">
            <w:pPr>
              <w:spacing w:before="0"/>
              <w:rPr>
                <w:b/>
              </w:rPr>
            </w:pPr>
          </w:p>
        </w:tc>
        <w:tc>
          <w:tcPr>
            <w:tcW w:w="1701" w:type="dxa"/>
          </w:tcPr>
          <w:p w14:paraId="75D9BAB3" w14:textId="77777777" w:rsidR="00210376" w:rsidRPr="00210376" w:rsidRDefault="00210376" w:rsidP="009C2774">
            <w:pPr>
              <w:spacing w:before="0"/>
            </w:pPr>
            <w:r w:rsidRPr="00210376">
              <w:t>R$</w:t>
            </w:r>
          </w:p>
        </w:tc>
        <w:tc>
          <w:tcPr>
            <w:tcW w:w="1701" w:type="dxa"/>
          </w:tcPr>
          <w:p w14:paraId="3CDC5891" w14:textId="77777777" w:rsidR="00210376" w:rsidRPr="00210376" w:rsidRDefault="00210376" w:rsidP="009C2774">
            <w:pPr>
              <w:spacing w:before="0"/>
            </w:pPr>
            <w:r w:rsidRPr="00210376">
              <w:t>R$</w:t>
            </w:r>
          </w:p>
        </w:tc>
        <w:tc>
          <w:tcPr>
            <w:tcW w:w="1701" w:type="dxa"/>
          </w:tcPr>
          <w:p w14:paraId="6C3E901C" w14:textId="77777777" w:rsidR="00210376" w:rsidRPr="00210376" w:rsidRDefault="00210376" w:rsidP="009C2774">
            <w:pPr>
              <w:spacing w:before="0"/>
            </w:pPr>
            <w:r w:rsidRPr="00210376">
              <w:t>R$</w:t>
            </w:r>
          </w:p>
        </w:tc>
        <w:tc>
          <w:tcPr>
            <w:tcW w:w="1559" w:type="dxa"/>
          </w:tcPr>
          <w:p w14:paraId="372B6F6B" w14:textId="77777777" w:rsidR="00210376" w:rsidRPr="00210376" w:rsidRDefault="00210376" w:rsidP="009C2774">
            <w:pPr>
              <w:spacing w:before="0"/>
            </w:pPr>
            <w:r w:rsidRPr="00210376">
              <w:t>R$</w:t>
            </w:r>
          </w:p>
        </w:tc>
      </w:tr>
      <w:tr w:rsidR="00210376" w:rsidRPr="0096051F" w14:paraId="5606295E" w14:textId="77777777" w:rsidTr="00541394">
        <w:tc>
          <w:tcPr>
            <w:tcW w:w="4252" w:type="dxa"/>
          </w:tcPr>
          <w:p w14:paraId="704DE3A6" w14:textId="77777777" w:rsidR="00210376" w:rsidRPr="0096051F" w:rsidRDefault="00210376" w:rsidP="009C2774">
            <w:pPr>
              <w:spacing w:before="0"/>
              <w:rPr>
                <w:b/>
              </w:rPr>
            </w:pPr>
            <w:r w:rsidRPr="00210376">
              <w:t>Capacitação</w:t>
            </w:r>
          </w:p>
        </w:tc>
        <w:tc>
          <w:tcPr>
            <w:tcW w:w="2552" w:type="dxa"/>
            <w:gridSpan w:val="2"/>
          </w:tcPr>
          <w:p w14:paraId="772357F4" w14:textId="77777777" w:rsidR="00210376" w:rsidRPr="0096051F" w:rsidRDefault="00210376" w:rsidP="009C2774">
            <w:pPr>
              <w:spacing w:before="0"/>
              <w:rPr>
                <w:b/>
              </w:rPr>
            </w:pPr>
          </w:p>
        </w:tc>
        <w:tc>
          <w:tcPr>
            <w:tcW w:w="1701" w:type="dxa"/>
          </w:tcPr>
          <w:p w14:paraId="21F22733" w14:textId="77777777" w:rsidR="00210376" w:rsidRPr="00210376" w:rsidRDefault="00210376" w:rsidP="009C2774">
            <w:pPr>
              <w:spacing w:before="0"/>
            </w:pPr>
            <w:r w:rsidRPr="00210376">
              <w:t>R$</w:t>
            </w:r>
          </w:p>
        </w:tc>
        <w:tc>
          <w:tcPr>
            <w:tcW w:w="1701" w:type="dxa"/>
          </w:tcPr>
          <w:p w14:paraId="61D6973B" w14:textId="77777777" w:rsidR="00210376" w:rsidRPr="00210376" w:rsidRDefault="00210376" w:rsidP="009C2774">
            <w:pPr>
              <w:spacing w:before="0"/>
            </w:pPr>
            <w:r w:rsidRPr="00210376">
              <w:t>R$</w:t>
            </w:r>
          </w:p>
        </w:tc>
        <w:tc>
          <w:tcPr>
            <w:tcW w:w="1701" w:type="dxa"/>
          </w:tcPr>
          <w:p w14:paraId="0074AC1F" w14:textId="77777777" w:rsidR="00210376" w:rsidRPr="00210376" w:rsidRDefault="00210376" w:rsidP="009C2774">
            <w:pPr>
              <w:spacing w:before="0"/>
            </w:pPr>
            <w:r w:rsidRPr="00210376">
              <w:t>R$</w:t>
            </w:r>
          </w:p>
        </w:tc>
        <w:tc>
          <w:tcPr>
            <w:tcW w:w="1559" w:type="dxa"/>
          </w:tcPr>
          <w:p w14:paraId="16FBD424" w14:textId="77777777" w:rsidR="00210376" w:rsidRPr="00210376" w:rsidRDefault="00210376" w:rsidP="009C2774">
            <w:pPr>
              <w:spacing w:before="0"/>
            </w:pPr>
            <w:r w:rsidRPr="00210376">
              <w:t>R$</w:t>
            </w:r>
          </w:p>
        </w:tc>
      </w:tr>
      <w:tr w:rsidR="00210376" w:rsidRPr="0096051F" w14:paraId="64DD3211" w14:textId="77777777" w:rsidTr="00541394">
        <w:tc>
          <w:tcPr>
            <w:tcW w:w="4252" w:type="dxa"/>
          </w:tcPr>
          <w:p w14:paraId="456DDAA5" w14:textId="77777777" w:rsidR="00210376" w:rsidRPr="0096051F" w:rsidRDefault="00210376" w:rsidP="009C2774">
            <w:pPr>
              <w:spacing w:before="0"/>
              <w:rPr>
                <w:b/>
              </w:rPr>
            </w:pPr>
            <w:r w:rsidRPr="00210376">
              <w:t>Serviços de Comunicação ou Pesquisa</w:t>
            </w:r>
          </w:p>
        </w:tc>
        <w:tc>
          <w:tcPr>
            <w:tcW w:w="2552" w:type="dxa"/>
            <w:gridSpan w:val="2"/>
          </w:tcPr>
          <w:p w14:paraId="2269C5DC" w14:textId="77777777" w:rsidR="00210376" w:rsidRPr="0096051F" w:rsidRDefault="00210376" w:rsidP="009C2774">
            <w:pPr>
              <w:spacing w:before="0"/>
              <w:rPr>
                <w:b/>
              </w:rPr>
            </w:pPr>
          </w:p>
        </w:tc>
        <w:tc>
          <w:tcPr>
            <w:tcW w:w="1701" w:type="dxa"/>
          </w:tcPr>
          <w:p w14:paraId="4ED83B33" w14:textId="77777777" w:rsidR="00210376" w:rsidRPr="00210376" w:rsidRDefault="00210376" w:rsidP="009C2774">
            <w:pPr>
              <w:spacing w:before="0"/>
            </w:pPr>
            <w:r w:rsidRPr="00210376">
              <w:t>R$</w:t>
            </w:r>
          </w:p>
        </w:tc>
        <w:tc>
          <w:tcPr>
            <w:tcW w:w="1701" w:type="dxa"/>
          </w:tcPr>
          <w:p w14:paraId="5863E8CB" w14:textId="77777777" w:rsidR="00210376" w:rsidRPr="00210376" w:rsidRDefault="00210376" w:rsidP="009C2774">
            <w:pPr>
              <w:spacing w:before="0"/>
            </w:pPr>
            <w:r w:rsidRPr="00210376">
              <w:t>R$</w:t>
            </w:r>
          </w:p>
        </w:tc>
        <w:tc>
          <w:tcPr>
            <w:tcW w:w="1701" w:type="dxa"/>
          </w:tcPr>
          <w:p w14:paraId="0BE6A8B6" w14:textId="77777777" w:rsidR="00210376" w:rsidRPr="00210376" w:rsidRDefault="00210376" w:rsidP="009C2774">
            <w:pPr>
              <w:spacing w:before="0"/>
            </w:pPr>
            <w:r w:rsidRPr="00210376">
              <w:t>R$</w:t>
            </w:r>
          </w:p>
        </w:tc>
        <w:tc>
          <w:tcPr>
            <w:tcW w:w="1559" w:type="dxa"/>
          </w:tcPr>
          <w:p w14:paraId="2AE3165A" w14:textId="77777777" w:rsidR="00210376" w:rsidRPr="00210376" w:rsidRDefault="00210376" w:rsidP="009C2774">
            <w:pPr>
              <w:spacing w:before="0"/>
            </w:pPr>
            <w:r w:rsidRPr="00210376">
              <w:t>R$</w:t>
            </w:r>
          </w:p>
        </w:tc>
      </w:tr>
      <w:tr w:rsidR="00210376" w:rsidRPr="0096051F" w14:paraId="4283AB17" w14:textId="77777777" w:rsidTr="00541394">
        <w:tc>
          <w:tcPr>
            <w:tcW w:w="4252" w:type="dxa"/>
          </w:tcPr>
          <w:p w14:paraId="14D698EF" w14:textId="77777777" w:rsidR="00210376" w:rsidRPr="0096051F" w:rsidRDefault="00210376" w:rsidP="009C2774">
            <w:pPr>
              <w:spacing w:before="0"/>
              <w:rPr>
                <w:b/>
              </w:rPr>
            </w:pPr>
            <w:r w:rsidRPr="00210376">
              <w:t>Outros</w:t>
            </w:r>
          </w:p>
        </w:tc>
        <w:tc>
          <w:tcPr>
            <w:tcW w:w="2552" w:type="dxa"/>
            <w:gridSpan w:val="2"/>
          </w:tcPr>
          <w:p w14:paraId="07B5CBBD" w14:textId="77777777" w:rsidR="00210376" w:rsidRPr="0096051F" w:rsidRDefault="00210376" w:rsidP="009C2774">
            <w:pPr>
              <w:spacing w:before="0"/>
              <w:rPr>
                <w:b/>
              </w:rPr>
            </w:pPr>
          </w:p>
        </w:tc>
        <w:tc>
          <w:tcPr>
            <w:tcW w:w="1701" w:type="dxa"/>
          </w:tcPr>
          <w:p w14:paraId="6455CD00" w14:textId="77777777" w:rsidR="00210376" w:rsidRPr="00210376" w:rsidRDefault="00210376" w:rsidP="009C2774">
            <w:pPr>
              <w:spacing w:before="0"/>
            </w:pPr>
            <w:r w:rsidRPr="00210376">
              <w:t>R$</w:t>
            </w:r>
          </w:p>
        </w:tc>
        <w:tc>
          <w:tcPr>
            <w:tcW w:w="1701" w:type="dxa"/>
          </w:tcPr>
          <w:p w14:paraId="4AA673CF" w14:textId="77777777" w:rsidR="00210376" w:rsidRPr="00210376" w:rsidRDefault="00210376" w:rsidP="009C2774">
            <w:pPr>
              <w:spacing w:before="0"/>
            </w:pPr>
            <w:r w:rsidRPr="00210376">
              <w:t>R$</w:t>
            </w:r>
          </w:p>
        </w:tc>
        <w:tc>
          <w:tcPr>
            <w:tcW w:w="1701" w:type="dxa"/>
          </w:tcPr>
          <w:p w14:paraId="6EB59ADF" w14:textId="77777777" w:rsidR="00210376" w:rsidRPr="00210376" w:rsidRDefault="00210376" w:rsidP="009C2774">
            <w:pPr>
              <w:spacing w:before="0"/>
            </w:pPr>
            <w:r w:rsidRPr="00210376">
              <w:t>R$</w:t>
            </w:r>
          </w:p>
        </w:tc>
        <w:tc>
          <w:tcPr>
            <w:tcW w:w="1559" w:type="dxa"/>
          </w:tcPr>
          <w:p w14:paraId="48035293" w14:textId="77777777" w:rsidR="00210376" w:rsidRPr="00210376" w:rsidRDefault="00210376" w:rsidP="009C2774">
            <w:pPr>
              <w:spacing w:before="0"/>
            </w:pPr>
            <w:r w:rsidRPr="00210376">
              <w:t>R$</w:t>
            </w:r>
          </w:p>
        </w:tc>
      </w:tr>
      <w:tr w:rsidR="009C2774" w:rsidRPr="0096051F" w14:paraId="0EDDA0FF" w14:textId="77777777" w:rsidTr="00541394">
        <w:tc>
          <w:tcPr>
            <w:tcW w:w="6804" w:type="dxa"/>
            <w:gridSpan w:val="3"/>
          </w:tcPr>
          <w:p w14:paraId="50477B74" w14:textId="77777777" w:rsidR="009C2774" w:rsidRPr="002F0134" w:rsidRDefault="007C0BBD" w:rsidP="009C2774">
            <w:pPr>
              <w:spacing w:before="0"/>
              <w:jc w:val="right"/>
              <w:rPr>
                <w:rFonts w:cs="Arial"/>
                <w:b/>
                <w:sz w:val="20"/>
              </w:rPr>
            </w:pPr>
            <w:r w:rsidRPr="002F0134">
              <w:rPr>
                <w:rFonts w:cs="Arial"/>
                <w:b/>
                <w:sz w:val="20"/>
              </w:rPr>
              <w:t>Estimativa de recursos da PGE</w:t>
            </w:r>
            <w:r w:rsidR="009C2774" w:rsidRPr="002F0134">
              <w:rPr>
                <w:rFonts w:cs="Arial"/>
                <w:b/>
                <w:sz w:val="20"/>
              </w:rPr>
              <w:t>:</w:t>
            </w:r>
          </w:p>
        </w:tc>
        <w:tc>
          <w:tcPr>
            <w:tcW w:w="1701" w:type="dxa"/>
          </w:tcPr>
          <w:p w14:paraId="6157F2C5" w14:textId="77777777" w:rsidR="009C2774" w:rsidRPr="002F0134" w:rsidRDefault="009C2774" w:rsidP="009C2774">
            <w:pPr>
              <w:spacing w:before="0"/>
              <w:rPr>
                <w:rFonts w:cs="Arial"/>
                <w:b/>
                <w:sz w:val="20"/>
              </w:rPr>
            </w:pPr>
            <w:r w:rsidRPr="002F0134">
              <w:rPr>
                <w:rFonts w:cs="Arial"/>
                <w:b/>
                <w:sz w:val="20"/>
              </w:rPr>
              <w:t>Total (Ano 1):</w:t>
            </w:r>
          </w:p>
        </w:tc>
        <w:tc>
          <w:tcPr>
            <w:tcW w:w="1701" w:type="dxa"/>
          </w:tcPr>
          <w:p w14:paraId="06096369" w14:textId="77777777" w:rsidR="009C2774" w:rsidRPr="002F0134" w:rsidRDefault="009C2774" w:rsidP="00541394">
            <w:pPr>
              <w:spacing w:before="0"/>
              <w:rPr>
                <w:rFonts w:cs="Arial"/>
                <w:b/>
                <w:sz w:val="20"/>
              </w:rPr>
            </w:pPr>
            <w:r w:rsidRPr="002F0134">
              <w:rPr>
                <w:rFonts w:cs="Arial"/>
                <w:b/>
                <w:sz w:val="20"/>
              </w:rPr>
              <w:t>Total</w:t>
            </w:r>
            <w:r w:rsidR="00541394" w:rsidRPr="002F0134">
              <w:rPr>
                <w:rFonts w:cs="Arial"/>
                <w:b/>
                <w:sz w:val="20"/>
              </w:rPr>
              <w:t xml:space="preserve"> </w:t>
            </w:r>
            <w:r w:rsidRPr="002F0134">
              <w:rPr>
                <w:rFonts w:cs="Arial"/>
                <w:b/>
                <w:sz w:val="20"/>
              </w:rPr>
              <w:t>(Ano 2):</w:t>
            </w:r>
          </w:p>
        </w:tc>
        <w:tc>
          <w:tcPr>
            <w:tcW w:w="1701" w:type="dxa"/>
          </w:tcPr>
          <w:p w14:paraId="31375F94" w14:textId="77777777" w:rsidR="009C2774" w:rsidRPr="002F0134" w:rsidRDefault="009C2774" w:rsidP="009C2774">
            <w:pPr>
              <w:spacing w:before="0"/>
              <w:rPr>
                <w:rFonts w:cs="Arial"/>
                <w:b/>
                <w:sz w:val="20"/>
              </w:rPr>
            </w:pPr>
            <w:r w:rsidRPr="002F0134">
              <w:rPr>
                <w:rFonts w:cs="Arial"/>
                <w:b/>
                <w:sz w:val="20"/>
              </w:rPr>
              <w:t>Total (Ano 3):</w:t>
            </w:r>
          </w:p>
        </w:tc>
        <w:tc>
          <w:tcPr>
            <w:tcW w:w="1559" w:type="dxa"/>
          </w:tcPr>
          <w:p w14:paraId="345A7F97" w14:textId="77777777" w:rsidR="009C2774" w:rsidRPr="002F0134" w:rsidRDefault="009D13D2" w:rsidP="009C2774">
            <w:pPr>
              <w:spacing w:before="0"/>
              <w:rPr>
                <w:rFonts w:cs="Arial"/>
                <w:b/>
                <w:sz w:val="20"/>
              </w:rPr>
            </w:pPr>
            <w:r>
              <w:rPr>
                <w:rFonts w:cs="Arial"/>
                <w:b/>
                <w:sz w:val="20"/>
              </w:rPr>
              <w:t>Total</w:t>
            </w:r>
          </w:p>
        </w:tc>
      </w:tr>
      <w:tr w:rsidR="009C2774" w:rsidRPr="0096051F" w14:paraId="32E52AAE" w14:textId="77777777" w:rsidTr="003D27CC">
        <w:trPr>
          <w:trHeight w:val="381"/>
        </w:trPr>
        <w:tc>
          <w:tcPr>
            <w:tcW w:w="4252" w:type="dxa"/>
            <w:vMerge w:val="restart"/>
          </w:tcPr>
          <w:p w14:paraId="677601A5" w14:textId="77777777" w:rsidR="009C2774" w:rsidRPr="00541394" w:rsidRDefault="009C2774" w:rsidP="00B13115">
            <w:pPr>
              <w:snapToGrid w:val="0"/>
              <w:jc w:val="center"/>
              <w:rPr>
                <w:rFonts w:cs="Arial"/>
                <w:bCs/>
                <w:iCs/>
                <w:szCs w:val="18"/>
              </w:rPr>
            </w:pPr>
            <w:r w:rsidRPr="0096051F">
              <w:rPr>
                <w:rFonts w:cs="Arial"/>
                <w:b/>
                <w:bCs/>
                <w:iCs/>
                <w:szCs w:val="18"/>
              </w:rPr>
              <w:t>Situação orçamentária:</w:t>
            </w:r>
          </w:p>
          <w:p w14:paraId="3529FAD2" w14:textId="77777777" w:rsidR="009C2774" w:rsidRPr="0096051F" w:rsidRDefault="009C2774" w:rsidP="00A0472F">
            <w:pPr>
              <w:jc w:val="right"/>
              <w:rPr>
                <w:b/>
              </w:rPr>
            </w:pPr>
            <w:r w:rsidRPr="00A0472F">
              <w:rPr>
                <w:rFonts w:cs="Arial"/>
                <w:b/>
                <w:bCs/>
                <w:i/>
                <w:iCs/>
                <w:color w:val="BFBFBF" w:themeColor="background1" w:themeShade="BF"/>
                <w:szCs w:val="18"/>
              </w:rPr>
              <w:t>(marque a situação do projeto)</w:t>
            </w:r>
          </w:p>
        </w:tc>
        <w:tc>
          <w:tcPr>
            <w:tcW w:w="426" w:type="dxa"/>
          </w:tcPr>
          <w:p w14:paraId="26882900" w14:textId="77777777" w:rsidR="009C2774" w:rsidRPr="0096051F" w:rsidRDefault="006922B8" w:rsidP="00B13115">
            <w:pPr>
              <w:rPr>
                <w:b/>
              </w:rPr>
            </w:pPr>
            <w:r>
              <w:rPr>
                <w:b/>
              </w:rPr>
              <w:t xml:space="preserve"> </w:t>
            </w:r>
          </w:p>
        </w:tc>
        <w:tc>
          <w:tcPr>
            <w:tcW w:w="8788" w:type="dxa"/>
            <w:gridSpan w:val="5"/>
          </w:tcPr>
          <w:p w14:paraId="5099AF41" w14:textId="77777777" w:rsidR="009C2774" w:rsidRPr="0096051F" w:rsidRDefault="009C2774" w:rsidP="008F4110">
            <w:pPr>
              <w:spacing w:before="0"/>
              <w:rPr>
                <w:b/>
              </w:rPr>
            </w:pPr>
            <w:r w:rsidRPr="0096051F">
              <w:rPr>
                <w:rFonts w:cs="Arial"/>
                <w:b/>
                <w:iCs/>
                <w:sz w:val="18"/>
              </w:rPr>
              <w:t>Os recursos já estão incluídos em dotação na LOA vigente ou foram previstos na proposta orçamentária para o próximo ano.</w:t>
            </w:r>
          </w:p>
        </w:tc>
      </w:tr>
      <w:tr w:rsidR="009C2774" w:rsidRPr="0096051F" w14:paraId="5DE32982" w14:textId="77777777" w:rsidTr="003D27CC">
        <w:trPr>
          <w:trHeight w:val="204"/>
        </w:trPr>
        <w:tc>
          <w:tcPr>
            <w:tcW w:w="4252" w:type="dxa"/>
            <w:vMerge/>
          </w:tcPr>
          <w:p w14:paraId="1CA3156D" w14:textId="77777777" w:rsidR="009C2774" w:rsidRPr="0096051F" w:rsidRDefault="009C2774" w:rsidP="00B13115">
            <w:pPr>
              <w:rPr>
                <w:b/>
              </w:rPr>
            </w:pPr>
          </w:p>
        </w:tc>
        <w:tc>
          <w:tcPr>
            <w:tcW w:w="426" w:type="dxa"/>
          </w:tcPr>
          <w:p w14:paraId="3779C3A0" w14:textId="77777777" w:rsidR="009C2774" w:rsidRPr="0096051F" w:rsidRDefault="009C2774" w:rsidP="00B13115">
            <w:pPr>
              <w:rPr>
                <w:b/>
              </w:rPr>
            </w:pPr>
          </w:p>
        </w:tc>
        <w:tc>
          <w:tcPr>
            <w:tcW w:w="8788" w:type="dxa"/>
            <w:gridSpan w:val="5"/>
          </w:tcPr>
          <w:p w14:paraId="5552A079" w14:textId="77777777" w:rsidR="009C2774" w:rsidRPr="0096051F" w:rsidRDefault="009C2774" w:rsidP="009C2774">
            <w:pPr>
              <w:spacing w:before="0"/>
              <w:rPr>
                <w:b/>
              </w:rPr>
            </w:pPr>
            <w:r w:rsidRPr="0096051F">
              <w:rPr>
                <w:rFonts w:cs="Arial"/>
                <w:b/>
                <w:iCs/>
                <w:sz w:val="18"/>
              </w:rPr>
              <w:t>Não há previsão orçamentária, sendo necessário o remanejamento de recursos ou aprovação de crédito adicional.</w:t>
            </w:r>
          </w:p>
        </w:tc>
      </w:tr>
      <w:tr w:rsidR="009C2774" w:rsidRPr="0096051F" w14:paraId="6E057BB0" w14:textId="77777777" w:rsidTr="003D27CC">
        <w:trPr>
          <w:trHeight w:val="930"/>
        </w:trPr>
        <w:tc>
          <w:tcPr>
            <w:tcW w:w="13466" w:type="dxa"/>
            <w:gridSpan w:val="7"/>
          </w:tcPr>
          <w:p w14:paraId="6EBC3B1D" w14:textId="77777777" w:rsidR="009C2774" w:rsidRPr="00541394" w:rsidRDefault="009C2774" w:rsidP="009C2774">
            <w:pPr>
              <w:snapToGrid w:val="0"/>
              <w:rPr>
                <w:rFonts w:cs="Arial"/>
                <w:bCs/>
                <w:iCs/>
              </w:rPr>
            </w:pPr>
            <w:r w:rsidRPr="0096051F">
              <w:rPr>
                <w:rFonts w:cs="Arial"/>
                <w:b/>
                <w:bCs/>
                <w:i/>
                <w:iCs/>
              </w:rPr>
              <w:t>Observações:</w:t>
            </w:r>
          </w:p>
          <w:p w14:paraId="4634AE09" w14:textId="77777777" w:rsidR="009C2774" w:rsidRPr="0096051F" w:rsidRDefault="009C2774" w:rsidP="00B13115">
            <w:pPr>
              <w:rPr>
                <w:b/>
              </w:rPr>
            </w:pPr>
          </w:p>
        </w:tc>
      </w:tr>
    </w:tbl>
    <w:p w14:paraId="636708C5" w14:textId="77777777" w:rsidR="00E02C64" w:rsidRPr="0096051F" w:rsidRDefault="00E02C64">
      <w:pPr>
        <w:spacing w:before="0"/>
        <w:rPr>
          <w:rFonts w:cs="Arial"/>
          <w:b/>
          <w:bCs/>
          <w:spacing w:val="15"/>
        </w:rPr>
      </w:pPr>
    </w:p>
    <w:p w14:paraId="02C854E6" w14:textId="77777777" w:rsidR="00096F6F" w:rsidRPr="0096051F" w:rsidRDefault="00096F6F">
      <w:pPr>
        <w:spacing w:before="0"/>
        <w:rPr>
          <w:rFonts w:cs="Arial"/>
          <w:b/>
          <w:bCs/>
          <w:spacing w:val="15"/>
        </w:rPr>
      </w:pPr>
    </w:p>
    <w:p w14:paraId="5A6D9B2C" w14:textId="77777777" w:rsidR="008F4110" w:rsidRDefault="008F4110">
      <w:pPr>
        <w:spacing w:before="0"/>
        <w:rPr>
          <w:rFonts w:cs="Arial"/>
          <w:b/>
          <w:bCs/>
          <w:spacing w:val="15"/>
        </w:rPr>
      </w:pPr>
      <w:r>
        <w:rPr>
          <w:rFonts w:cs="Arial"/>
          <w:caps/>
        </w:rPr>
        <w:br w:type="page"/>
      </w:r>
    </w:p>
    <w:p w14:paraId="39E6D9DA" w14:textId="77777777" w:rsidR="00DA7726" w:rsidRPr="0096051F" w:rsidRDefault="00DA7726" w:rsidP="00DA7726">
      <w:pPr>
        <w:pStyle w:val="Ttulo1"/>
        <w:numPr>
          <w:ilvl w:val="0"/>
          <w:numId w:val="5"/>
        </w:numPr>
        <w:rPr>
          <w:rFonts w:cs="Arial"/>
          <w:caps w:val="0"/>
          <w:color w:val="auto"/>
          <w:sz w:val="20"/>
          <w:szCs w:val="20"/>
        </w:rPr>
      </w:pPr>
      <w:bookmarkStart w:id="44" w:name="_Toc487104623"/>
      <w:r w:rsidRPr="0096051F">
        <w:rPr>
          <w:rFonts w:cs="Arial"/>
          <w:caps w:val="0"/>
          <w:color w:val="auto"/>
          <w:sz w:val="20"/>
          <w:szCs w:val="20"/>
        </w:rPr>
        <w:lastRenderedPageBreak/>
        <w:t>GERENCIAMENTO DA QUALIDADE</w:t>
      </w:r>
      <w:bookmarkEnd w:id="44"/>
    </w:p>
    <w:bookmarkEnd w:id="43"/>
    <w:p w14:paraId="68405C21" w14:textId="77777777" w:rsidR="00A829FC" w:rsidRPr="00BB532C" w:rsidRDefault="00A829FC" w:rsidP="00BB532C">
      <w:pPr>
        <w:pStyle w:val="Comments"/>
      </w:pPr>
    </w:p>
    <w:tbl>
      <w:tblPr>
        <w:tblW w:w="13608" w:type="dxa"/>
        <w:tblInd w:w="279" w:type="dxa"/>
        <w:tblLook w:val="0000" w:firstRow="0" w:lastRow="0" w:firstColumn="0" w:lastColumn="0" w:noHBand="0" w:noVBand="0"/>
      </w:tblPr>
      <w:tblGrid>
        <w:gridCol w:w="641"/>
        <w:gridCol w:w="3716"/>
        <w:gridCol w:w="3965"/>
        <w:gridCol w:w="2163"/>
        <w:gridCol w:w="1584"/>
        <w:gridCol w:w="1539"/>
      </w:tblGrid>
      <w:tr w:rsidR="00A829FC" w:rsidRPr="0096051F" w14:paraId="1C3E77E2" w14:textId="77777777" w:rsidTr="00BB532C">
        <w:trPr>
          <w:trHeight w:val="377"/>
        </w:trPr>
        <w:tc>
          <w:tcPr>
            <w:tcW w:w="13608"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81B5953" w14:textId="77777777" w:rsidR="00A829FC" w:rsidRPr="0096051F" w:rsidRDefault="00A829FC" w:rsidP="001A0885">
            <w:pPr>
              <w:snapToGrid w:val="0"/>
              <w:spacing w:before="40"/>
              <w:jc w:val="center"/>
              <w:rPr>
                <w:rFonts w:cs="Arial"/>
                <w:b/>
              </w:rPr>
            </w:pPr>
            <w:bookmarkStart w:id="45" w:name="_Toc341694034"/>
            <w:bookmarkStart w:id="46" w:name="_Toc417922053"/>
            <w:r w:rsidRPr="0096051F">
              <w:rPr>
                <w:rFonts w:cs="Arial"/>
                <w:b/>
                <w:bCs/>
              </w:rPr>
              <w:t>Entregas do projeto e critérios de aceitação</w:t>
            </w:r>
          </w:p>
        </w:tc>
      </w:tr>
      <w:bookmarkEnd w:id="45"/>
      <w:bookmarkEnd w:id="46"/>
      <w:tr w:rsidR="00A97273" w:rsidRPr="0096051F" w14:paraId="6D1E155F" w14:textId="77777777" w:rsidTr="00BB532C">
        <w:tblPrEx>
          <w:tblCellMar>
            <w:left w:w="0" w:type="dxa"/>
            <w:right w:w="0" w:type="dxa"/>
          </w:tblCellMar>
        </w:tblPrEx>
        <w:trPr>
          <w:trHeight w:val="277"/>
        </w:trPr>
        <w:tc>
          <w:tcPr>
            <w:tcW w:w="641" w:type="dxa"/>
            <w:tcBorders>
              <w:top w:val="single" w:sz="4" w:space="0" w:color="000000"/>
              <w:left w:val="single" w:sz="4" w:space="0" w:color="000000"/>
              <w:bottom w:val="single" w:sz="4" w:space="0" w:color="000000"/>
            </w:tcBorders>
            <w:shd w:val="clear" w:color="auto" w:fill="BFBFBF" w:themeFill="background1" w:themeFillShade="BF"/>
            <w:vAlign w:val="center"/>
          </w:tcPr>
          <w:p w14:paraId="2389CB75" w14:textId="77777777" w:rsidR="00A97273" w:rsidRPr="0096051F" w:rsidRDefault="00A97273" w:rsidP="00096F6F">
            <w:pPr>
              <w:snapToGrid w:val="0"/>
              <w:spacing w:before="0" w:after="0"/>
              <w:jc w:val="center"/>
              <w:rPr>
                <w:rFonts w:cs="Arial"/>
                <w:b/>
                <w:bCs/>
                <w:i/>
              </w:rPr>
            </w:pPr>
            <w:r w:rsidRPr="0096051F">
              <w:rPr>
                <w:rFonts w:cs="Arial"/>
                <w:b/>
                <w:bCs/>
                <w:i/>
              </w:rPr>
              <w:t xml:space="preserve">Cód. </w:t>
            </w:r>
          </w:p>
          <w:p w14:paraId="784EFD60" w14:textId="77777777" w:rsidR="00A97273" w:rsidRPr="0096051F" w:rsidRDefault="00A97273" w:rsidP="00096F6F">
            <w:pPr>
              <w:snapToGrid w:val="0"/>
              <w:spacing w:before="0" w:after="0"/>
              <w:jc w:val="center"/>
              <w:rPr>
                <w:rFonts w:cs="Arial"/>
                <w:b/>
                <w:bCs/>
                <w:i/>
              </w:rPr>
            </w:pPr>
            <w:r w:rsidRPr="0096051F">
              <w:rPr>
                <w:rFonts w:cs="Arial"/>
                <w:b/>
                <w:bCs/>
                <w:i/>
              </w:rPr>
              <w:t>EAP</w:t>
            </w:r>
          </w:p>
        </w:tc>
        <w:tc>
          <w:tcPr>
            <w:tcW w:w="3716" w:type="dxa"/>
            <w:tcBorders>
              <w:top w:val="single" w:sz="4" w:space="0" w:color="000000"/>
              <w:left w:val="single" w:sz="4" w:space="0" w:color="000000"/>
              <w:bottom w:val="single" w:sz="4" w:space="0" w:color="000000"/>
            </w:tcBorders>
            <w:shd w:val="clear" w:color="auto" w:fill="BFBFBF" w:themeFill="background1" w:themeFillShade="BF"/>
            <w:vAlign w:val="center"/>
          </w:tcPr>
          <w:p w14:paraId="095B3CB8" w14:textId="77777777" w:rsidR="00A97273" w:rsidRPr="0096051F" w:rsidRDefault="00A97273" w:rsidP="00096F6F">
            <w:pPr>
              <w:snapToGrid w:val="0"/>
              <w:spacing w:before="0" w:after="0"/>
              <w:jc w:val="center"/>
              <w:rPr>
                <w:rFonts w:cs="Arial"/>
                <w:b/>
                <w:bCs/>
                <w:i/>
              </w:rPr>
            </w:pPr>
            <w:r w:rsidRPr="0096051F">
              <w:rPr>
                <w:rFonts w:cs="Arial"/>
                <w:b/>
                <w:bCs/>
                <w:i/>
              </w:rPr>
              <w:t>Produtos (entregas)</w:t>
            </w:r>
          </w:p>
          <w:p w14:paraId="0C35279A" w14:textId="77777777" w:rsidR="00A97273" w:rsidRPr="0096051F" w:rsidRDefault="00A97273" w:rsidP="00096F6F">
            <w:pPr>
              <w:spacing w:before="0" w:after="0"/>
              <w:jc w:val="center"/>
              <w:rPr>
                <w:rFonts w:cs="Arial"/>
                <w:b/>
                <w:bCs/>
                <w:iCs/>
                <w:sz w:val="16"/>
                <w:szCs w:val="16"/>
              </w:rPr>
            </w:pPr>
            <w:r w:rsidRPr="0096051F">
              <w:rPr>
                <w:rFonts w:cs="Arial"/>
                <w:b/>
                <w:iCs/>
                <w:sz w:val="16"/>
                <w:szCs w:val="16"/>
              </w:rPr>
              <w:t>(</w:t>
            </w:r>
            <w:r w:rsidRPr="0096051F">
              <w:rPr>
                <w:rFonts w:cs="Arial"/>
                <w:b/>
                <w:bCs/>
                <w:iCs/>
                <w:sz w:val="16"/>
                <w:szCs w:val="16"/>
              </w:rPr>
              <w:t>Liste as principais entregas produzidas pelo projeto que deverão ser validados por meio do Termo de Aceite)</w:t>
            </w:r>
          </w:p>
        </w:tc>
        <w:tc>
          <w:tcPr>
            <w:tcW w:w="3965" w:type="dxa"/>
            <w:tcBorders>
              <w:top w:val="single" w:sz="4" w:space="0" w:color="000000"/>
              <w:left w:val="single" w:sz="4" w:space="0" w:color="000000"/>
              <w:bottom w:val="single" w:sz="4" w:space="0" w:color="000000"/>
            </w:tcBorders>
            <w:shd w:val="clear" w:color="auto" w:fill="BFBFBF" w:themeFill="background1" w:themeFillShade="BF"/>
            <w:vAlign w:val="center"/>
          </w:tcPr>
          <w:p w14:paraId="6E3D00BB" w14:textId="77777777" w:rsidR="00A97273" w:rsidRPr="0096051F" w:rsidRDefault="00A97273" w:rsidP="00096F6F">
            <w:pPr>
              <w:snapToGrid w:val="0"/>
              <w:spacing w:before="0" w:after="0"/>
              <w:jc w:val="center"/>
              <w:rPr>
                <w:rFonts w:cs="Arial"/>
                <w:b/>
                <w:bCs/>
                <w:i/>
              </w:rPr>
            </w:pPr>
            <w:r w:rsidRPr="0096051F">
              <w:rPr>
                <w:rFonts w:cs="Arial"/>
                <w:b/>
                <w:bCs/>
                <w:i/>
              </w:rPr>
              <w:t>Critérios de aceite</w:t>
            </w:r>
          </w:p>
          <w:p w14:paraId="3551F235" w14:textId="77777777" w:rsidR="00A97273" w:rsidRPr="0096051F" w:rsidRDefault="00A97273" w:rsidP="00096F6F">
            <w:pPr>
              <w:spacing w:before="0" w:after="0"/>
              <w:jc w:val="center"/>
              <w:rPr>
                <w:rFonts w:cs="Arial"/>
                <w:b/>
                <w:i/>
                <w:iCs/>
                <w:sz w:val="16"/>
                <w:szCs w:val="16"/>
              </w:rPr>
            </w:pPr>
            <w:r w:rsidRPr="0096051F">
              <w:rPr>
                <w:rFonts w:cs="Arial"/>
                <w:b/>
                <w:bCs/>
                <w:iCs/>
                <w:sz w:val="16"/>
                <w:szCs w:val="16"/>
              </w:rPr>
              <w:t>(Descreva os requisitos necessários à satisfação das expectativas do demandante)</w:t>
            </w:r>
          </w:p>
        </w:tc>
        <w:tc>
          <w:tcPr>
            <w:tcW w:w="216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3C5A0DD" w14:textId="77777777" w:rsidR="00A97273" w:rsidRPr="0096051F" w:rsidRDefault="00A97273" w:rsidP="00096F6F">
            <w:pPr>
              <w:snapToGrid w:val="0"/>
              <w:spacing w:before="0" w:after="0"/>
              <w:jc w:val="center"/>
              <w:rPr>
                <w:rFonts w:cs="Arial"/>
                <w:b/>
                <w:bCs/>
                <w:i/>
              </w:rPr>
            </w:pPr>
            <w:r w:rsidRPr="0096051F">
              <w:rPr>
                <w:rFonts w:cs="Arial"/>
                <w:b/>
                <w:bCs/>
                <w:i/>
              </w:rPr>
              <w:t xml:space="preserve">Responsável pela garantia da qualidade </w:t>
            </w:r>
          </w:p>
          <w:p w14:paraId="6FB90E4E" w14:textId="77777777" w:rsidR="00A97273" w:rsidRPr="0096051F" w:rsidRDefault="00A97273" w:rsidP="00096F6F">
            <w:pPr>
              <w:snapToGrid w:val="0"/>
              <w:spacing w:before="0" w:after="0"/>
              <w:jc w:val="center"/>
              <w:rPr>
                <w:rFonts w:cs="Arial"/>
                <w:b/>
                <w:bCs/>
                <w:i/>
                <w:sz w:val="16"/>
                <w:szCs w:val="16"/>
              </w:rPr>
            </w:pPr>
            <w:r w:rsidRPr="0096051F">
              <w:rPr>
                <w:rFonts w:cs="Arial"/>
                <w:b/>
                <w:bCs/>
                <w:i/>
                <w:sz w:val="16"/>
                <w:szCs w:val="16"/>
              </w:rPr>
              <w:t>(indicar quem garante a qualidade da entrega)</w:t>
            </w:r>
          </w:p>
        </w:tc>
        <w:tc>
          <w:tcPr>
            <w:tcW w:w="1584" w:type="dxa"/>
            <w:tcBorders>
              <w:top w:val="single" w:sz="4" w:space="0" w:color="000000"/>
              <w:left w:val="single" w:sz="4" w:space="0" w:color="000000"/>
              <w:bottom w:val="single" w:sz="4" w:space="0" w:color="000000"/>
            </w:tcBorders>
            <w:shd w:val="clear" w:color="auto" w:fill="BFBFBF" w:themeFill="background1" w:themeFillShade="BF"/>
            <w:vAlign w:val="center"/>
          </w:tcPr>
          <w:p w14:paraId="2966C63E" w14:textId="77777777" w:rsidR="00A97273" w:rsidRPr="0096051F" w:rsidRDefault="00A97273" w:rsidP="00096F6F">
            <w:pPr>
              <w:snapToGrid w:val="0"/>
              <w:spacing w:before="0" w:after="0"/>
              <w:jc w:val="center"/>
              <w:rPr>
                <w:rFonts w:cs="Arial"/>
                <w:b/>
                <w:bCs/>
                <w:i/>
              </w:rPr>
            </w:pPr>
            <w:r w:rsidRPr="0096051F">
              <w:rPr>
                <w:rFonts w:cs="Arial"/>
                <w:b/>
                <w:bCs/>
                <w:i/>
              </w:rPr>
              <w:t>Data da Entrega</w:t>
            </w:r>
          </w:p>
        </w:tc>
        <w:tc>
          <w:tcPr>
            <w:tcW w:w="1539" w:type="dxa"/>
            <w:tcBorders>
              <w:top w:val="single" w:sz="4" w:space="0" w:color="000000"/>
              <w:left w:val="single" w:sz="4" w:space="0" w:color="000000"/>
              <w:bottom w:val="single" w:sz="4" w:space="0" w:color="000000"/>
              <w:right w:val="single" w:sz="4" w:space="0" w:color="auto"/>
            </w:tcBorders>
            <w:shd w:val="clear" w:color="auto" w:fill="BFBFBF" w:themeFill="background1" w:themeFillShade="BF"/>
            <w:vAlign w:val="center"/>
          </w:tcPr>
          <w:p w14:paraId="66CFEE65" w14:textId="77777777" w:rsidR="00A97273" w:rsidRPr="0096051F" w:rsidRDefault="00A97273" w:rsidP="00096F6F">
            <w:pPr>
              <w:snapToGrid w:val="0"/>
              <w:spacing w:before="0" w:after="0"/>
              <w:jc w:val="center"/>
              <w:rPr>
                <w:rFonts w:cs="Arial"/>
                <w:b/>
                <w:bCs/>
                <w:i/>
              </w:rPr>
            </w:pPr>
            <w:r w:rsidRPr="0096051F">
              <w:rPr>
                <w:rFonts w:cs="Arial"/>
                <w:b/>
                <w:bCs/>
                <w:i/>
              </w:rPr>
              <w:t>Quem aprova</w:t>
            </w:r>
          </w:p>
          <w:p w14:paraId="51F98988" w14:textId="77777777" w:rsidR="00A97273" w:rsidRPr="0096051F" w:rsidRDefault="00A97273" w:rsidP="00096F6F">
            <w:pPr>
              <w:spacing w:before="0" w:after="0"/>
              <w:jc w:val="center"/>
              <w:rPr>
                <w:rFonts w:cs="Arial"/>
                <w:b/>
                <w:iCs/>
                <w:sz w:val="16"/>
                <w:szCs w:val="16"/>
              </w:rPr>
            </w:pPr>
            <w:r w:rsidRPr="0096051F">
              <w:rPr>
                <w:rFonts w:cs="Arial"/>
                <w:b/>
                <w:bCs/>
                <w:iCs/>
                <w:sz w:val="16"/>
                <w:szCs w:val="16"/>
              </w:rPr>
              <w:t>(Assina o Termo de Aceite)</w:t>
            </w:r>
          </w:p>
        </w:tc>
      </w:tr>
      <w:tr w:rsidR="00A97273" w:rsidRPr="00D617EE" w14:paraId="1CD9746E" w14:textId="77777777" w:rsidTr="007853DB">
        <w:tblPrEx>
          <w:tblCellMar>
            <w:left w:w="0" w:type="dxa"/>
            <w:right w:w="0" w:type="dxa"/>
          </w:tblCellMar>
        </w:tblPrEx>
        <w:trPr>
          <w:trHeight w:val="398"/>
        </w:trPr>
        <w:tc>
          <w:tcPr>
            <w:tcW w:w="641" w:type="dxa"/>
            <w:tcBorders>
              <w:top w:val="single" w:sz="4" w:space="0" w:color="000000"/>
              <w:left w:val="single" w:sz="4" w:space="0" w:color="000000"/>
              <w:bottom w:val="single" w:sz="4" w:space="0" w:color="000000"/>
            </w:tcBorders>
            <w:shd w:val="clear" w:color="auto" w:fill="FFFFFF"/>
            <w:vAlign w:val="center"/>
          </w:tcPr>
          <w:p w14:paraId="3626DE17" w14:textId="77777777" w:rsidR="00A97273" w:rsidRPr="00D617EE" w:rsidRDefault="00A97273" w:rsidP="00096F6F">
            <w:pPr>
              <w:pStyle w:val="NormalTabela"/>
              <w:snapToGrid w:val="0"/>
              <w:spacing w:before="0" w:after="0"/>
              <w:jc w:val="center"/>
              <w:rPr>
                <w:rFonts w:cs="Arial"/>
                <w:color w:val="808080" w:themeColor="background1" w:themeShade="80"/>
                <w:sz w:val="20"/>
              </w:rPr>
            </w:pPr>
            <w:r w:rsidRPr="00D617EE">
              <w:rPr>
                <w:rFonts w:cs="Arial"/>
                <w:color w:val="808080" w:themeColor="background1" w:themeShade="80"/>
                <w:sz w:val="20"/>
              </w:rPr>
              <w:t>2.1.1</w:t>
            </w:r>
          </w:p>
        </w:tc>
        <w:tc>
          <w:tcPr>
            <w:tcW w:w="3716" w:type="dxa"/>
            <w:tcBorders>
              <w:top w:val="single" w:sz="4" w:space="0" w:color="000000"/>
              <w:left w:val="single" w:sz="4" w:space="0" w:color="000000"/>
              <w:bottom w:val="single" w:sz="4" w:space="0" w:color="000000"/>
            </w:tcBorders>
            <w:shd w:val="clear" w:color="auto" w:fill="FFFFFF"/>
            <w:vAlign w:val="center"/>
          </w:tcPr>
          <w:p w14:paraId="0C22E682" w14:textId="77777777" w:rsidR="00BB532C" w:rsidRPr="007853DB" w:rsidRDefault="00BB532C" w:rsidP="00096F6F">
            <w:pPr>
              <w:pStyle w:val="NormalTabela"/>
              <w:snapToGrid w:val="0"/>
              <w:spacing w:before="60" w:after="60"/>
              <w:rPr>
                <w:rFonts w:cs="Arial"/>
                <w:sz w:val="20"/>
              </w:rPr>
            </w:pPr>
            <w:r w:rsidRPr="00BB532C">
              <w:rPr>
                <w:rFonts w:cs="Arial"/>
                <w:sz w:val="20"/>
              </w:rPr>
              <w:t xml:space="preserve"> </w:t>
            </w:r>
            <w:r w:rsidR="00A97273" w:rsidRPr="00D617EE">
              <w:rPr>
                <w:rFonts w:cs="Arial"/>
                <w:color w:val="808080" w:themeColor="background1" w:themeShade="80"/>
                <w:sz w:val="20"/>
              </w:rPr>
              <w:t>Scripts de atendimento</w:t>
            </w:r>
          </w:p>
        </w:tc>
        <w:tc>
          <w:tcPr>
            <w:tcW w:w="3965" w:type="dxa"/>
            <w:tcBorders>
              <w:top w:val="single" w:sz="4" w:space="0" w:color="000000"/>
              <w:left w:val="single" w:sz="4" w:space="0" w:color="000000"/>
              <w:bottom w:val="single" w:sz="4" w:space="0" w:color="000000"/>
            </w:tcBorders>
            <w:shd w:val="clear" w:color="auto" w:fill="FFFFFF"/>
            <w:vAlign w:val="center"/>
          </w:tcPr>
          <w:p w14:paraId="31F1CE03" w14:textId="77777777" w:rsidR="00A97273" w:rsidRPr="00BB532C" w:rsidRDefault="00A97273" w:rsidP="00A97273">
            <w:pPr>
              <w:pStyle w:val="PargrafodaLista"/>
              <w:numPr>
                <w:ilvl w:val="0"/>
                <w:numId w:val="33"/>
              </w:numPr>
              <w:spacing w:before="0" w:after="0"/>
              <w:rPr>
                <w:rFonts w:cs="Arial"/>
              </w:rPr>
            </w:pPr>
            <w:r w:rsidRPr="00D617EE">
              <w:rPr>
                <w:rFonts w:cs="Arial"/>
                <w:color w:val="808080" w:themeColor="background1" w:themeShade="80"/>
              </w:rPr>
              <w:t>100% dos scripts definidos e cadastrados no sistema.</w:t>
            </w:r>
          </w:p>
          <w:p w14:paraId="24791931" w14:textId="77777777" w:rsidR="00A97273" w:rsidRPr="00A20F8E" w:rsidRDefault="00A97273" w:rsidP="00A20F8E">
            <w:pPr>
              <w:pStyle w:val="PargrafodaLista"/>
              <w:numPr>
                <w:ilvl w:val="0"/>
                <w:numId w:val="33"/>
              </w:numPr>
              <w:spacing w:before="0" w:after="0"/>
              <w:rPr>
                <w:rFonts w:cs="Arial"/>
                <w:color w:val="808080" w:themeColor="background1" w:themeShade="80"/>
              </w:rPr>
            </w:pPr>
            <w:r w:rsidRPr="00D617EE">
              <w:rPr>
                <w:rFonts w:cs="Arial"/>
                <w:color w:val="808080" w:themeColor="background1" w:themeShade="80"/>
              </w:rPr>
              <w:t>Zero erros gramaticais nos scripts.</w:t>
            </w:r>
          </w:p>
          <w:p w14:paraId="54C826F2" w14:textId="77777777" w:rsidR="00A97273" w:rsidRPr="00D617EE" w:rsidRDefault="00A97273" w:rsidP="00096F6F">
            <w:pPr>
              <w:pStyle w:val="NormalTabela"/>
              <w:snapToGrid w:val="0"/>
              <w:spacing w:before="60" w:after="60"/>
              <w:rPr>
                <w:rFonts w:cs="Arial"/>
                <w:color w:val="808080" w:themeColor="background1" w:themeShade="80"/>
                <w:sz w:val="20"/>
              </w:rPr>
            </w:pPr>
            <w:r w:rsidRPr="00D617EE">
              <w:rPr>
                <w:rFonts w:cs="Arial"/>
                <w:color w:val="808080" w:themeColor="background1" w:themeShade="80"/>
                <w:sz w:val="20"/>
              </w:rPr>
              <w:t>Tempo de leitura de cada script inferior ou igual a 15 segundos.</w:t>
            </w:r>
            <w:r w:rsidR="00BB532C" w:rsidRPr="00BB532C">
              <w:rPr>
                <w:rFonts w:cs="Arial"/>
                <w:sz w:val="20"/>
              </w:rPr>
              <w:t xml:space="preserve"> </w:t>
            </w:r>
          </w:p>
        </w:tc>
        <w:tc>
          <w:tcPr>
            <w:tcW w:w="21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8AE9F5" w14:textId="77777777" w:rsidR="00A97273" w:rsidRPr="00BB532C" w:rsidRDefault="00A97273" w:rsidP="00096F6F">
            <w:pPr>
              <w:pStyle w:val="NormalTabela"/>
              <w:snapToGrid w:val="0"/>
              <w:spacing w:before="60" w:after="60"/>
              <w:jc w:val="center"/>
              <w:rPr>
                <w:rFonts w:cs="Arial"/>
                <w:sz w:val="20"/>
              </w:rPr>
            </w:pPr>
            <w:r w:rsidRPr="00D617EE">
              <w:rPr>
                <w:rFonts w:cs="Arial"/>
                <w:color w:val="808080" w:themeColor="background1" w:themeShade="80"/>
                <w:sz w:val="20"/>
              </w:rPr>
              <w:t>Supervisor de Atendimento</w:t>
            </w:r>
          </w:p>
          <w:p w14:paraId="753E1FE3" w14:textId="77777777" w:rsidR="00BB532C" w:rsidRPr="00D617EE" w:rsidRDefault="00BB532C" w:rsidP="00096F6F">
            <w:pPr>
              <w:pStyle w:val="NormalTabela"/>
              <w:snapToGrid w:val="0"/>
              <w:spacing w:before="60" w:after="60"/>
              <w:jc w:val="center"/>
              <w:rPr>
                <w:rFonts w:cs="Arial"/>
                <w:color w:val="808080" w:themeColor="background1" w:themeShade="80"/>
                <w:sz w:val="20"/>
              </w:rPr>
            </w:pPr>
          </w:p>
        </w:tc>
        <w:tc>
          <w:tcPr>
            <w:tcW w:w="1584" w:type="dxa"/>
            <w:tcBorders>
              <w:top w:val="single" w:sz="4" w:space="0" w:color="000000"/>
              <w:left w:val="single" w:sz="4" w:space="0" w:color="000000"/>
              <w:bottom w:val="single" w:sz="4" w:space="0" w:color="000000"/>
            </w:tcBorders>
            <w:shd w:val="clear" w:color="auto" w:fill="FFFFFF"/>
            <w:vAlign w:val="center"/>
          </w:tcPr>
          <w:p w14:paraId="6B5A3708" w14:textId="77777777" w:rsidR="00A97273" w:rsidRPr="00BB532C" w:rsidRDefault="008F4110" w:rsidP="008F4110">
            <w:pPr>
              <w:pStyle w:val="NormalTabela"/>
              <w:snapToGrid w:val="0"/>
              <w:spacing w:before="60" w:after="60"/>
              <w:jc w:val="center"/>
              <w:rPr>
                <w:rFonts w:cs="Arial"/>
                <w:sz w:val="20"/>
              </w:rPr>
            </w:pPr>
            <w:r>
              <w:rPr>
                <w:rFonts w:cs="Arial"/>
                <w:color w:val="808080" w:themeColor="background1" w:themeShade="80"/>
                <w:sz w:val="20"/>
              </w:rPr>
              <w:t>30/06/2015</w:t>
            </w:r>
          </w:p>
          <w:p w14:paraId="7EFE1993" w14:textId="77777777" w:rsidR="00BB532C" w:rsidRPr="00D617EE" w:rsidRDefault="00BB532C" w:rsidP="008F4110">
            <w:pPr>
              <w:pStyle w:val="NormalTabela"/>
              <w:snapToGrid w:val="0"/>
              <w:spacing w:before="60" w:after="60"/>
              <w:jc w:val="center"/>
              <w:rPr>
                <w:rFonts w:cs="Arial"/>
                <w:color w:val="808080" w:themeColor="background1" w:themeShade="80"/>
                <w:sz w:val="20"/>
              </w:rPr>
            </w:pPr>
          </w:p>
        </w:tc>
        <w:tc>
          <w:tcPr>
            <w:tcW w:w="153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75281D5A" w14:textId="77777777" w:rsidR="00A97273" w:rsidRPr="00BB532C" w:rsidRDefault="00A97273" w:rsidP="008F4110">
            <w:pPr>
              <w:pStyle w:val="NormalTabela"/>
              <w:snapToGrid w:val="0"/>
              <w:spacing w:before="60" w:after="60"/>
              <w:jc w:val="center"/>
              <w:rPr>
                <w:rFonts w:cs="Arial"/>
                <w:sz w:val="20"/>
              </w:rPr>
            </w:pPr>
            <w:r w:rsidRPr="00D617EE">
              <w:rPr>
                <w:rFonts w:cs="Arial"/>
                <w:color w:val="808080" w:themeColor="background1" w:themeShade="80"/>
                <w:sz w:val="20"/>
              </w:rPr>
              <w:t>Gerente de Atendimento</w:t>
            </w:r>
          </w:p>
          <w:p w14:paraId="1EFAF6C4" w14:textId="77777777" w:rsidR="00BB532C" w:rsidRPr="00D617EE" w:rsidRDefault="00BB532C" w:rsidP="008F4110">
            <w:pPr>
              <w:pStyle w:val="NormalTabela"/>
              <w:snapToGrid w:val="0"/>
              <w:spacing w:before="60" w:after="60"/>
              <w:jc w:val="center"/>
              <w:rPr>
                <w:rFonts w:cs="Arial"/>
                <w:color w:val="808080" w:themeColor="background1" w:themeShade="80"/>
                <w:sz w:val="20"/>
              </w:rPr>
            </w:pPr>
          </w:p>
        </w:tc>
      </w:tr>
      <w:tr w:rsidR="00A97273" w:rsidRPr="0096051F" w14:paraId="1DE24DBA" w14:textId="77777777" w:rsidTr="007853DB">
        <w:tblPrEx>
          <w:tblCellMar>
            <w:left w:w="0" w:type="dxa"/>
            <w:right w:w="0" w:type="dxa"/>
          </w:tblCellMar>
        </w:tblPrEx>
        <w:trPr>
          <w:trHeight w:val="418"/>
        </w:trPr>
        <w:tc>
          <w:tcPr>
            <w:tcW w:w="641" w:type="dxa"/>
            <w:tcBorders>
              <w:top w:val="single" w:sz="4" w:space="0" w:color="000000"/>
              <w:left w:val="single" w:sz="4" w:space="0" w:color="000000"/>
              <w:bottom w:val="single" w:sz="4" w:space="0" w:color="000000"/>
            </w:tcBorders>
            <w:shd w:val="clear" w:color="auto" w:fill="FFFFFF"/>
            <w:vAlign w:val="center"/>
          </w:tcPr>
          <w:p w14:paraId="5D544E6A" w14:textId="77777777" w:rsidR="00A97273" w:rsidRPr="00BB532C" w:rsidRDefault="00A97273" w:rsidP="00BB532C">
            <w:pPr>
              <w:pStyle w:val="NormalTabela"/>
              <w:snapToGrid w:val="0"/>
              <w:spacing w:before="60" w:after="60"/>
              <w:jc w:val="center"/>
              <w:rPr>
                <w:rFonts w:cs="Arial"/>
                <w:sz w:val="20"/>
              </w:rPr>
            </w:pPr>
          </w:p>
        </w:tc>
        <w:tc>
          <w:tcPr>
            <w:tcW w:w="3716" w:type="dxa"/>
            <w:tcBorders>
              <w:top w:val="single" w:sz="4" w:space="0" w:color="000000"/>
              <w:left w:val="single" w:sz="4" w:space="0" w:color="000000"/>
              <w:bottom w:val="single" w:sz="4" w:space="0" w:color="000000"/>
            </w:tcBorders>
            <w:shd w:val="clear" w:color="auto" w:fill="FFFFFF"/>
            <w:vAlign w:val="center"/>
          </w:tcPr>
          <w:p w14:paraId="06512A07" w14:textId="6E5C5905" w:rsidR="00A97273" w:rsidRPr="00BB532C" w:rsidRDefault="00E450DE" w:rsidP="00096F6F">
            <w:pPr>
              <w:pStyle w:val="NormalTabela"/>
              <w:snapToGrid w:val="0"/>
              <w:spacing w:before="60" w:after="60"/>
              <w:rPr>
                <w:rFonts w:cs="Arial"/>
                <w:sz w:val="20"/>
              </w:rPr>
            </w:pPr>
            <w:r>
              <w:rPr>
                <w:rFonts w:cs="Arial"/>
                <w:sz w:val="20"/>
              </w:rPr>
              <w:t xml:space="preserve"> </w:t>
            </w:r>
            <w:r w:rsidRPr="00E450DE">
              <w:rPr>
                <w:rFonts w:cs="Arial"/>
                <w:color w:val="FF0000"/>
                <w:sz w:val="20"/>
              </w:rPr>
              <w:t>Ajustar</w:t>
            </w:r>
          </w:p>
        </w:tc>
        <w:tc>
          <w:tcPr>
            <w:tcW w:w="3965" w:type="dxa"/>
            <w:tcBorders>
              <w:top w:val="single" w:sz="4" w:space="0" w:color="000000"/>
              <w:left w:val="single" w:sz="4" w:space="0" w:color="000000"/>
              <w:bottom w:val="single" w:sz="4" w:space="0" w:color="000000"/>
            </w:tcBorders>
            <w:shd w:val="clear" w:color="auto" w:fill="FFFFFF"/>
            <w:vAlign w:val="center"/>
          </w:tcPr>
          <w:p w14:paraId="72C60922" w14:textId="77777777" w:rsidR="00A97273" w:rsidRPr="00BB532C" w:rsidRDefault="00A97273" w:rsidP="00096F6F">
            <w:pPr>
              <w:pStyle w:val="NormalTabela"/>
              <w:snapToGrid w:val="0"/>
              <w:spacing w:before="60" w:after="60"/>
              <w:rPr>
                <w:rFonts w:cs="Arial"/>
                <w:sz w:val="20"/>
              </w:rPr>
            </w:pPr>
          </w:p>
        </w:tc>
        <w:tc>
          <w:tcPr>
            <w:tcW w:w="21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595F34" w14:textId="77777777" w:rsidR="00A97273" w:rsidRPr="00BB532C" w:rsidRDefault="00A97273" w:rsidP="00BB532C">
            <w:pPr>
              <w:pStyle w:val="NormalTabela"/>
              <w:snapToGrid w:val="0"/>
              <w:spacing w:before="60" w:after="60"/>
              <w:jc w:val="center"/>
              <w:rPr>
                <w:rFonts w:cs="Arial"/>
                <w:sz w:val="20"/>
              </w:rPr>
            </w:pPr>
          </w:p>
        </w:tc>
        <w:tc>
          <w:tcPr>
            <w:tcW w:w="1584" w:type="dxa"/>
            <w:tcBorders>
              <w:top w:val="single" w:sz="4" w:space="0" w:color="000000"/>
              <w:left w:val="single" w:sz="4" w:space="0" w:color="000000"/>
              <w:bottom w:val="single" w:sz="4" w:space="0" w:color="000000"/>
            </w:tcBorders>
            <w:shd w:val="clear" w:color="auto" w:fill="FFFFFF"/>
            <w:vAlign w:val="center"/>
          </w:tcPr>
          <w:p w14:paraId="29A61F7D" w14:textId="77777777" w:rsidR="00A97273" w:rsidRPr="00BB532C" w:rsidRDefault="00A97273" w:rsidP="00BB532C">
            <w:pPr>
              <w:pStyle w:val="NormalTabela"/>
              <w:snapToGrid w:val="0"/>
              <w:spacing w:before="60" w:after="60"/>
              <w:jc w:val="center"/>
              <w:rPr>
                <w:rFonts w:cs="Arial"/>
                <w:sz w:val="20"/>
              </w:rPr>
            </w:pPr>
          </w:p>
        </w:tc>
        <w:tc>
          <w:tcPr>
            <w:tcW w:w="153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6512D0D4" w14:textId="77777777" w:rsidR="00A97273" w:rsidRPr="00BB532C" w:rsidRDefault="00A97273" w:rsidP="00BB532C">
            <w:pPr>
              <w:pStyle w:val="NormalTabela"/>
              <w:snapToGrid w:val="0"/>
              <w:spacing w:before="60" w:after="60"/>
              <w:jc w:val="center"/>
              <w:rPr>
                <w:rFonts w:cs="Arial"/>
                <w:sz w:val="20"/>
              </w:rPr>
            </w:pPr>
          </w:p>
        </w:tc>
      </w:tr>
      <w:tr w:rsidR="00A97273" w:rsidRPr="0096051F" w14:paraId="67ADFDB1" w14:textId="77777777" w:rsidTr="007853DB">
        <w:tblPrEx>
          <w:tblCellMar>
            <w:left w:w="0" w:type="dxa"/>
            <w:right w:w="0" w:type="dxa"/>
          </w:tblCellMar>
        </w:tblPrEx>
        <w:trPr>
          <w:trHeight w:val="398"/>
        </w:trPr>
        <w:tc>
          <w:tcPr>
            <w:tcW w:w="641" w:type="dxa"/>
            <w:tcBorders>
              <w:top w:val="single" w:sz="4" w:space="0" w:color="000000"/>
              <w:left w:val="single" w:sz="4" w:space="0" w:color="000000"/>
              <w:bottom w:val="single" w:sz="4" w:space="0" w:color="000000"/>
            </w:tcBorders>
            <w:shd w:val="clear" w:color="auto" w:fill="FFFFFF"/>
            <w:vAlign w:val="center"/>
          </w:tcPr>
          <w:p w14:paraId="0DCCA3F4" w14:textId="77777777" w:rsidR="00A97273" w:rsidRPr="00BB532C" w:rsidRDefault="00A97273" w:rsidP="00BB532C">
            <w:pPr>
              <w:pStyle w:val="NormalTabela"/>
              <w:snapToGrid w:val="0"/>
              <w:spacing w:before="60" w:after="60"/>
              <w:jc w:val="center"/>
              <w:rPr>
                <w:rFonts w:cs="Arial"/>
                <w:sz w:val="20"/>
              </w:rPr>
            </w:pPr>
          </w:p>
        </w:tc>
        <w:tc>
          <w:tcPr>
            <w:tcW w:w="3716" w:type="dxa"/>
            <w:tcBorders>
              <w:top w:val="single" w:sz="4" w:space="0" w:color="000000"/>
              <w:left w:val="single" w:sz="4" w:space="0" w:color="000000"/>
              <w:bottom w:val="single" w:sz="4" w:space="0" w:color="000000"/>
            </w:tcBorders>
            <w:shd w:val="clear" w:color="auto" w:fill="FFFFFF"/>
            <w:vAlign w:val="center"/>
          </w:tcPr>
          <w:p w14:paraId="7EBA70C6" w14:textId="77777777" w:rsidR="00A97273" w:rsidRPr="00BB532C" w:rsidRDefault="00A97273" w:rsidP="00096F6F">
            <w:pPr>
              <w:pStyle w:val="NormalTabela"/>
              <w:snapToGrid w:val="0"/>
              <w:spacing w:before="60" w:after="60"/>
              <w:rPr>
                <w:rFonts w:cs="Arial"/>
                <w:sz w:val="20"/>
              </w:rPr>
            </w:pPr>
          </w:p>
        </w:tc>
        <w:tc>
          <w:tcPr>
            <w:tcW w:w="3965" w:type="dxa"/>
            <w:tcBorders>
              <w:top w:val="single" w:sz="4" w:space="0" w:color="000000"/>
              <w:left w:val="single" w:sz="4" w:space="0" w:color="000000"/>
              <w:bottom w:val="single" w:sz="4" w:space="0" w:color="000000"/>
            </w:tcBorders>
            <w:shd w:val="clear" w:color="auto" w:fill="FFFFFF"/>
            <w:vAlign w:val="center"/>
          </w:tcPr>
          <w:p w14:paraId="5185516B" w14:textId="77777777" w:rsidR="00A97273" w:rsidRPr="00BB532C" w:rsidRDefault="00A97273" w:rsidP="00096F6F">
            <w:pPr>
              <w:pStyle w:val="NormalTabela"/>
              <w:snapToGrid w:val="0"/>
              <w:spacing w:before="60" w:after="60"/>
              <w:rPr>
                <w:rFonts w:cs="Arial"/>
                <w:sz w:val="20"/>
              </w:rPr>
            </w:pPr>
          </w:p>
        </w:tc>
        <w:tc>
          <w:tcPr>
            <w:tcW w:w="21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914885" w14:textId="77777777" w:rsidR="00A97273" w:rsidRPr="00BB532C" w:rsidRDefault="00A97273" w:rsidP="00BB532C">
            <w:pPr>
              <w:pStyle w:val="NormalTabela"/>
              <w:snapToGrid w:val="0"/>
              <w:spacing w:before="60" w:after="60"/>
              <w:jc w:val="center"/>
              <w:rPr>
                <w:rFonts w:cs="Arial"/>
                <w:sz w:val="20"/>
              </w:rPr>
            </w:pPr>
          </w:p>
        </w:tc>
        <w:tc>
          <w:tcPr>
            <w:tcW w:w="1584" w:type="dxa"/>
            <w:tcBorders>
              <w:top w:val="single" w:sz="4" w:space="0" w:color="000000"/>
              <w:left w:val="single" w:sz="4" w:space="0" w:color="000000"/>
              <w:bottom w:val="single" w:sz="4" w:space="0" w:color="000000"/>
            </w:tcBorders>
            <w:shd w:val="clear" w:color="auto" w:fill="FFFFFF"/>
            <w:vAlign w:val="center"/>
          </w:tcPr>
          <w:p w14:paraId="1A97D735" w14:textId="77777777" w:rsidR="00A97273" w:rsidRPr="00BB532C" w:rsidRDefault="00A97273" w:rsidP="00BB532C">
            <w:pPr>
              <w:pStyle w:val="NormalTabela"/>
              <w:snapToGrid w:val="0"/>
              <w:spacing w:before="60" w:after="60"/>
              <w:jc w:val="center"/>
              <w:rPr>
                <w:rFonts w:cs="Arial"/>
                <w:sz w:val="20"/>
              </w:rPr>
            </w:pPr>
          </w:p>
        </w:tc>
        <w:tc>
          <w:tcPr>
            <w:tcW w:w="153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4E27CB45" w14:textId="77777777" w:rsidR="00A97273" w:rsidRPr="00BB532C" w:rsidRDefault="00A97273" w:rsidP="00BB532C">
            <w:pPr>
              <w:pStyle w:val="NormalTabela"/>
              <w:snapToGrid w:val="0"/>
              <w:spacing w:before="60" w:after="60"/>
              <w:jc w:val="center"/>
              <w:rPr>
                <w:rFonts w:cs="Arial"/>
                <w:sz w:val="20"/>
              </w:rPr>
            </w:pPr>
          </w:p>
        </w:tc>
      </w:tr>
      <w:tr w:rsidR="00A97273" w:rsidRPr="0096051F" w14:paraId="1781BD4A" w14:textId="77777777" w:rsidTr="007853DB">
        <w:tblPrEx>
          <w:tblCellMar>
            <w:left w:w="0" w:type="dxa"/>
            <w:right w:w="0" w:type="dxa"/>
          </w:tblCellMar>
        </w:tblPrEx>
        <w:trPr>
          <w:trHeight w:val="398"/>
        </w:trPr>
        <w:tc>
          <w:tcPr>
            <w:tcW w:w="641" w:type="dxa"/>
            <w:tcBorders>
              <w:top w:val="single" w:sz="4" w:space="0" w:color="000000"/>
              <w:left w:val="single" w:sz="4" w:space="0" w:color="000000"/>
              <w:bottom w:val="single" w:sz="4" w:space="0" w:color="000000"/>
            </w:tcBorders>
            <w:shd w:val="clear" w:color="auto" w:fill="FFFFFF"/>
            <w:vAlign w:val="center"/>
          </w:tcPr>
          <w:p w14:paraId="18EA5129" w14:textId="77777777" w:rsidR="00A97273" w:rsidRPr="00BB532C" w:rsidRDefault="00A97273" w:rsidP="00BB532C">
            <w:pPr>
              <w:pStyle w:val="NormalTabela"/>
              <w:snapToGrid w:val="0"/>
              <w:spacing w:before="60" w:after="60"/>
              <w:jc w:val="center"/>
              <w:rPr>
                <w:rFonts w:cs="Arial"/>
                <w:sz w:val="20"/>
              </w:rPr>
            </w:pPr>
          </w:p>
        </w:tc>
        <w:tc>
          <w:tcPr>
            <w:tcW w:w="3716" w:type="dxa"/>
            <w:tcBorders>
              <w:top w:val="single" w:sz="4" w:space="0" w:color="000000"/>
              <w:left w:val="single" w:sz="4" w:space="0" w:color="000000"/>
              <w:bottom w:val="single" w:sz="4" w:space="0" w:color="000000"/>
            </w:tcBorders>
            <w:shd w:val="clear" w:color="auto" w:fill="FFFFFF"/>
            <w:vAlign w:val="center"/>
          </w:tcPr>
          <w:p w14:paraId="70384DE9" w14:textId="77777777" w:rsidR="00A97273" w:rsidRPr="00BB532C" w:rsidRDefault="00A97273" w:rsidP="00096F6F">
            <w:pPr>
              <w:pStyle w:val="NormalTabela"/>
              <w:snapToGrid w:val="0"/>
              <w:spacing w:before="60" w:after="60"/>
              <w:rPr>
                <w:rFonts w:cs="Arial"/>
                <w:sz w:val="20"/>
              </w:rPr>
            </w:pPr>
          </w:p>
        </w:tc>
        <w:tc>
          <w:tcPr>
            <w:tcW w:w="3965" w:type="dxa"/>
            <w:tcBorders>
              <w:top w:val="single" w:sz="4" w:space="0" w:color="000000"/>
              <w:left w:val="single" w:sz="4" w:space="0" w:color="000000"/>
              <w:bottom w:val="single" w:sz="4" w:space="0" w:color="000000"/>
            </w:tcBorders>
            <w:shd w:val="clear" w:color="auto" w:fill="FFFFFF"/>
            <w:vAlign w:val="center"/>
          </w:tcPr>
          <w:p w14:paraId="3B11D071" w14:textId="77777777" w:rsidR="00A97273" w:rsidRPr="00BB532C" w:rsidRDefault="00A97273" w:rsidP="00096F6F">
            <w:pPr>
              <w:pStyle w:val="NormalTabela"/>
              <w:snapToGrid w:val="0"/>
              <w:spacing w:before="60" w:after="60"/>
              <w:rPr>
                <w:rFonts w:cs="Arial"/>
                <w:sz w:val="20"/>
              </w:rPr>
            </w:pPr>
          </w:p>
        </w:tc>
        <w:tc>
          <w:tcPr>
            <w:tcW w:w="21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764F00" w14:textId="77777777" w:rsidR="00A97273" w:rsidRPr="00BB532C" w:rsidRDefault="00A97273" w:rsidP="00BB532C">
            <w:pPr>
              <w:pStyle w:val="NormalTabela"/>
              <w:snapToGrid w:val="0"/>
              <w:spacing w:before="60" w:after="60"/>
              <w:jc w:val="center"/>
              <w:rPr>
                <w:rFonts w:cs="Arial"/>
                <w:sz w:val="20"/>
              </w:rPr>
            </w:pPr>
          </w:p>
        </w:tc>
        <w:tc>
          <w:tcPr>
            <w:tcW w:w="1584" w:type="dxa"/>
            <w:tcBorders>
              <w:top w:val="single" w:sz="4" w:space="0" w:color="000000"/>
              <w:left w:val="single" w:sz="4" w:space="0" w:color="000000"/>
              <w:bottom w:val="single" w:sz="4" w:space="0" w:color="000000"/>
            </w:tcBorders>
            <w:shd w:val="clear" w:color="auto" w:fill="FFFFFF"/>
            <w:vAlign w:val="center"/>
          </w:tcPr>
          <w:p w14:paraId="16C18593" w14:textId="77777777" w:rsidR="00A97273" w:rsidRPr="00BB532C" w:rsidRDefault="00A97273" w:rsidP="00BB532C">
            <w:pPr>
              <w:pStyle w:val="NormalTabela"/>
              <w:snapToGrid w:val="0"/>
              <w:spacing w:before="60" w:after="60"/>
              <w:jc w:val="center"/>
              <w:rPr>
                <w:rFonts w:cs="Arial"/>
                <w:sz w:val="20"/>
              </w:rPr>
            </w:pPr>
          </w:p>
        </w:tc>
        <w:tc>
          <w:tcPr>
            <w:tcW w:w="153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192E1253" w14:textId="77777777" w:rsidR="00A97273" w:rsidRPr="00BB532C" w:rsidRDefault="00A97273" w:rsidP="00BB532C">
            <w:pPr>
              <w:pStyle w:val="NormalTabela"/>
              <w:snapToGrid w:val="0"/>
              <w:spacing w:before="60" w:after="60"/>
              <w:jc w:val="center"/>
              <w:rPr>
                <w:rFonts w:cs="Arial"/>
                <w:sz w:val="20"/>
              </w:rPr>
            </w:pPr>
          </w:p>
        </w:tc>
      </w:tr>
      <w:tr w:rsidR="00A97273" w:rsidRPr="0096051F" w14:paraId="2D74478B" w14:textId="77777777" w:rsidTr="007853DB">
        <w:tblPrEx>
          <w:tblCellMar>
            <w:left w:w="0" w:type="dxa"/>
            <w:right w:w="0" w:type="dxa"/>
          </w:tblCellMar>
        </w:tblPrEx>
        <w:trPr>
          <w:trHeight w:val="398"/>
        </w:trPr>
        <w:tc>
          <w:tcPr>
            <w:tcW w:w="641" w:type="dxa"/>
            <w:tcBorders>
              <w:top w:val="single" w:sz="4" w:space="0" w:color="000000"/>
              <w:left w:val="single" w:sz="4" w:space="0" w:color="000000"/>
              <w:bottom w:val="single" w:sz="4" w:space="0" w:color="000000"/>
            </w:tcBorders>
            <w:shd w:val="clear" w:color="auto" w:fill="FFFFFF"/>
            <w:vAlign w:val="center"/>
          </w:tcPr>
          <w:p w14:paraId="67479021" w14:textId="77777777" w:rsidR="00A97273" w:rsidRPr="00BB532C" w:rsidRDefault="00A97273" w:rsidP="00BB532C">
            <w:pPr>
              <w:pStyle w:val="NormalTabela"/>
              <w:snapToGrid w:val="0"/>
              <w:spacing w:before="60" w:after="60"/>
              <w:jc w:val="center"/>
              <w:rPr>
                <w:rFonts w:cs="Arial"/>
                <w:sz w:val="20"/>
              </w:rPr>
            </w:pPr>
          </w:p>
        </w:tc>
        <w:tc>
          <w:tcPr>
            <w:tcW w:w="3716" w:type="dxa"/>
            <w:tcBorders>
              <w:top w:val="single" w:sz="4" w:space="0" w:color="000000"/>
              <w:left w:val="single" w:sz="4" w:space="0" w:color="000000"/>
              <w:bottom w:val="single" w:sz="4" w:space="0" w:color="000000"/>
            </w:tcBorders>
            <w:shd w:val="clear" w:color="auto" w:fill="FFFFFF"/>
            <w:vAlign w:val="center"/>
          </w:tcPr>
          <w:p w14:paraId="3F71306F" w14:textId="77777777" w:rsidR="00A97273" w:rsidRPr="00BB532C" w:rsidRDefault="00A97273" w:rsidP="00096F6F">
            <w:pPr>
              <w:pStyle w:val="NormalTabela"/>
              <w:snapToGrid w:val="0"/>
              <w:spacing w:before="60" w:after="60"/>
              <w:rPr>
                <w:rFonts w:cs="Arial"/>
                <w:sz w:val="20"/>
              </w:rPr>
            </w:pPr>
          </w:p>
        </w:tc>
        <w:tc>
          <w:tcPr>
            <w:tcW w:w="3965" w:type="dxa"/>
            <w:tcBorders>
              <w:top w:val="single" w:sz="4" w:space="0" w:color="000000"/>
              <w:left w:val="single" w:sz="4" w:space="0" w:color="000000"/>
              <w:bottom w:val="single" w:sz="4" w:space="0" w:color="000000"/>
            </w:tcBorders>
            <w:shd w:val="clear" w:color="auto" w:fill="FFFFFF"/>
            <w:vAlign w:val="center"/>
          </w:tcPr>
          <w:p w14:paraId="745BE21F" w14:textId="77777777" w:rsidR="00A97273" w:rsidRPr="00BB532C" w:rsidRDefault="00A97273" w:rsidP="00096F6F">
            <w:pPr>
              <w:pStyle w:val="NormalTabela"/>
              <w:snapToGrid w:val="0"/>
              <w:spacing w:before="60" w:after="60"/>
              <w:rPr>
                <w:rFonts w:cs="Arial"/>
                <w:sz w:val="20"/>
              </w:rPr>
            </w:pPr>
          </w:p>
        </w:tc>
        <w:tc>
          <w:tcPr>
            <w:tcW w:w="21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FEAA43" w14:textId="77777777" w:rsidR="00A97273" w:rsidRPr="00BB532C" w:rsidRDefault="00A97273" w:rsidP="00BB532C">
            <w:pPr>
              <w:pStyle w:val="NormalTabela"/>
              <w:snapToGrid w:val="0"/>
              <w:spacing w:before="60" w:after="60"/>
              <w:jc w:val="center"/>
              <w:rPr>
                <w:rFonts w:cs="Arial"/>
                <w:sz w:val="20"/>
              </w:rPr>
            </w:pPr>
          </w:p>
        </w:tc>
        <w:tc>
          <w:tcPr>
            <w:tcW w:w="1584" w:type="dxa"/>
            <w:tcBorders>
              <w:top w:val="single" w:sz="4" w:space="0" w:color="000000"/>
              <w:left w:val="single" w:sz="4" w:space="0" w:color="000000"/>
              <w:bottom w:val="single" w:sz="4" w:space="0" w:color="000000"/>
            </w:tcBorders>
            <w:shd w:val="clear" w:color="auto" w:fill="FFFFFF"/>
            <w:vAlign w:val="center"/>
          </w:tcPr>
          <w:p w14:paraId="5BD68E80" w14:textId="77777777" w:rsidR="00A97273" w:rsidRPr="00BB532C" w:rsidRDefault="00A97273" w:rsidP="00BB532C">
            <w:pPr>
              <w:pStyle w:val="NormalTabela"/>
              <w:snapToGrid w:val="0"/>
              <w:spacing w:before="60" w:after="60"/>
              <w:jc w:val="center"/>
              <w:rPr>
                <w:rFonts w:cs="Arial"/>
                <w:sz w:val="20"/>
              </w:rPr>
            </w:pPr>
          </w:p>
        </w:tc>
        <w:tc>
          <w:tcPr>
            <w:tcW w:w="1539" w:type="dxa"/>
            <w:tcBorders>
              <w:top w:val="single" w:sz="4" w:space="0" w:color="000000"/>
              <w:left w:val="single" w:sz="4" w:space="0" w:color="000000"/>
              <w:bottom w:val="single" w:sz="4" w:space="0" w:color="000000"/>
              <w:right w:val="single" w:sz="4" w:space="0" w:color="auto"/>
            </w:tcBorders>
            <w:shd w:val="clear" w:color="auto" w:fill="FFFFFF"/>
            <w:vAlign w:val="center"/>
          </w:tcPr>
          <w:p w14:paraId="5125AD40" w14:textId="77777777" w:rsidR="00A97273" w:rsidRPr="00BB532C" w:rsidRDefault="00A97273" w:rsidP="00BB532C">
            <w:pPr>
              <w:pStyle w:val="NormalTabela"/>
              <w:snapToGrid w:val="0"/>
              <w:spacing w:before="60" w:after="60"/>
              <w:jc w:val="center"/>
              <w:rPr>
                <w:rFonts w:cs="Arial"/>
                <w:sz w:val="20"/>
              </w:rPr>
            </w:pPr>
          </w:p>
        </w:tc>
      </w:tr>
    </w:tbl>
    <w:p w14:paraId="60E96A6C" w14:textId="77777777" w:rsidR="0022731B" w:rsidRPr="0096051F" w:rsidRDefault="0022731B" w:rsidP="00DA7726">
      <w:pPr>
        <w:rPr>
          <w:rFonts w:cs="Arial"/>
          <w:b/>
        </w:rPr>
        <w:sectPr w:rsidR="0022731B" w:rsidRPr="0096051F" w:rsidSect="003E6801">
          <w:footerReference w:type="default" r:id="rId13"/>
          <w:pgSz w:w="16838" w:h="11906" w:orient="landscape"/>
          <w:pgMar w:top="1858" w:right="1529" w:bottom="1080" w:left="1440" w:header="624" w:footer="0" w:gutter="0"/>
          <w:cols w:space="708"/>
          <w:docGrid w:linePitch="360"/>
        </w:sectPr>
      </w:pPr>
    </w:p>
    <w:p w14:paraId="4826FF28" w14:textId="0E283FCB" w:rsidR="00DA7A77" w:rsidRPr="00AE608C" w:rsidRDefault="006A622C" w:rsidP="00AE608C">
      <w:pPr>
        <w:pStyle w:val="Ttulo1"/>
        <w:numPr>
          <w:ilvl w:val="0"/>
          <w:numId w:val="5"/>
        </w:numPr>
        <w:rPr>
          <w:rFonts w:cs="Arial"/>
          <w:caps w:val="0"/>
          <w:color w:val="auto"/>
          <w:sz w:val="20"/>
          <w:szCs w:val="20"/>
        </w:rPr>
      </w:pPr>
      <w:bookmarkStart w:id="47" w:name="_Toc433274607"/>
      <w:bookmarkStart w:id="48" w:name="_Toc487104624"/>
      <w:r w:rsidRPr="0096051F">
        <w:rPr>
          <w:rFonts w:cs="Arial"/>
          <w:caps w:val="0"/>
          <w:color w:val="auto"/>
          <w:sz w:val="20"/>
          <w:szCs w:val="20"/>
        </w:rPr>
        <w:lastRenderedPageBreak/>
        <w:t>GERENCIAMENTO DE RECURSOS HUMANOS</w:t>
      </w:r>
      <w:bookmarkEnd w:id="47"/>
      <w:bookmarkEnd w:id="48"/>
    </w:p>
    <w:p w14:paraId="1B177215" w14:textId="77777777" w:rsidR="006A622C" w:rsidRPr="00B92130" w:rsidRDefault="006A622C" w:rsidP="00AE608C">
      <w:pPr>
        <w:pStyle w:val="PargrafodaLista"/>
        <w:ind w:left="284" w:firstLine="360"/>
        <w:rPr>
          <w:rFonts w:cs="Arial"/>
          <w:lang w:eastAsia="pt-BR" w:bidi="ar-SA"/>
        </w:rPr>
      </w:pPr>
      <w:r w:rsidRPr="00B92130">
        <w:rPr>
          <w:rFonts w:cs="Arial"/>
          <w:lang w:eastAsia="pt-BR" w:bidi="ar-SA"/>
        </w:rPr>
        <w:t xml:space="preserve">O Gerente do Projeto não possuirá autoridade funcional sobre a equipe do projeto, porém possuirá autonomia de atribuição das atividades, com o apoio do </w:t>
      </w:r>
      <w:r w:rsidR="003D0340">
        <w:rPr>
          <w:rFonts w:cs="Arial"/>
          <w:lang w:eastAsia="pt-BR" w:bidi="ar-SA"/>
        </w:rPr>
        <w:t>Especialista de Negócio</w:t>
      </w:r>
      <w:r w:rsidRPr="00B92130">
        <w:rPr>
          <w:rFonts w:cs="Arial"/>
          <w:lang w:eastAsia="pt-BR" w:bidi="ar-SA"/>
        </w:rPr>
        <w:t xml:space="preserve"> e do Patrocinador.</w:t>
      </w:r>
      <w:r w:rsidR="009F6646" w:rsidRPr="00B92130">
        <w:rPr>
          <w:rFonts w:cs="Arial"/>
          <w:lang w:eastAsia="pt-BR" w:bidi="ar-SA"/>
        </w:rPr>
        <w:t xml:space="preserve"> Os papéis e responsabilidades</w:t>
      </w:r>
      <w:r w:rsidR="00DA777D" w:rsidRPr="00B92130">
        <w:rPr>
          <w:rFonts w:cs="Arial"/>
          <w:lang w:eastAsia="pt-BR" w:bidi="ar-SA"/>
        </w:rPr>
        <w:t xml:space="preserve"> da equipe do projeto</w:t>
      </w:r>
      <w:r w:rsidR="009F6646" w:rsidRPr="00B92130">
        <w:rPr>
          <w:rFonts w:cs="Arial"/>
          <w:lang w:eastAsia="pt-BR" w:bidi="ar-SA"/>
        </w:rPr>
        <w:t xml:space="preserve"> estão descritos no item 1.10 deste Plano.</w:t>
      </w:r>
    </w:p>
    <w:p w14:paraId="6D804D38" w14:textId="77777777" w:rsidR="006A622C" w:rsidRPr="00B92130" w:rsidRDefault="006A622C" w:rsidP="006A622C">
      <w:pPr>
        <w:pStyle w:val="PargrafodaLista"/>
        <w:ind w:left="284"/>
        <w:rPr>
          <w:rFonts w:cs="Arial"/>
          <w:lang w:eastAsia="pt-BR" w:bidi="ar-SA"/>
        </w:rPr>
      </w:pPr>
    </w:p>
    <w:p w14:paraId="6E1F4305" w14:textId="77777777" w:rsidR="006A622C" w:rsidRPr="00B92130" w:rsidRDefault="006A622C" w:rsidP="00AE608C">
      <w:pPr>
        <w:pStyle w:val="PargrafodaLista"/>
        <w:ind w:left="284" w:firstLine="360"/>
        <w:rPr>
          <w:rFonts w:cs="Arial"/>
          <w:lang w:eastAsia="pt-BR" w:bidi="ar-SA"/>
        </w:rPr>
      </w:pPr>
      <w:bookmarkStart w:id="49" w:name="_Toc353742491"/>
      <w:bookmarkStart w:id="50" w:name="_Toc404958163"/>
      <w:r w:rsidRPr="00B92130">
        <w:rPr>
          <w:rFonts w:cs="Arial"/>
          <w:lang w:eastAsia="pt-BR" w:bidi="ar-SA"/>
        </w:rPr>
        <w:t>No caso de realocação de profissional integrante do projeto, caberá ao Gerente de Projeto, a identificação do substituto em comum acordo com as diretrizes do projeto e as funções a serem exercidas, e viabilizar junto ao Patrocinador a integração deste profissional à equipe. O mesmo aplica-se à alocação de recursos adicionais.</w:t>
      </w:r>
    </w:p>
    <w:bookmarkEnd w:id="49"/>
    <w:bookmarkEnd w:id="50"/>
    <w:p w14:paraId="405B0363" w14:textId="77777777" w:rsidR="006A622C" w:rsidRPr="00BB532C" w:rsidRDefault="006A622C" w:rsidP="006A622C">
      <w:pPr>
        <w:pStyle w:val="PargrafodaLista"/>
        <w:ind w:left="284"/>
        <w:rPr>
          <w:rFonts w:cs="Arial"/>
          <w:lang w:eastAsia="pt-BR" w:bidi="ar-SA"/>
        </w:rPr>
      </w:pPr>
    </w:p>
    <w:p w14:paraId="053BEB78" w14:textId="5D91F18B" w:rsidR="006A622C" w:rsidRPr="002F6BC1" w:rsidRDefault="006A622C" w:rsidP="006A622C">
      <w:pPr>
        <w:pStyle w:val="Ttulo1"/>
        <w:keepNext/>
        <w:numPr>
          <w:ilvl w:val="1"/>
          <w:numId w:val="16"/>
        </w:numPr>
        <w:pBdr>
          <w:top w:val="none" w:sz="0" w:space="0" w:color="auto"/>
          <w:left w:val="none" w:sz="0" w:space="0" w:color="auto"/>
          <w:bottom w:val="none" w:sz="0" w:space="0" w:color="auto"/>
          <w:right w:val="none" w:sz="0" w:space="0" w:color="auto"/>
        </w:pBdr>
        <w:shd w:val="clear" w:color="auto" w:fill="EAF1DD"/>
        <w:spacing w:before="120" w:after="60"/>
        <w:ind w:right="-23"/>
        <w:rPr>
          <w:rFonts w:eastAsia="Century Schoolbook" w:cs="Arial"/>
          <w:bCs w:val="0"/>
          <w:caps w:val="0"/>
          <w:smallCaps/>
          <w:color w:val="auto"/>
          <w:spacing w:val="5"/>
          <w:sz w:val="24"/>
          <w:szCs w:val="24"/>
          <w:lang w:eastAsia="pa-IN" w:bidi="pa-IN"/>
        </w:rPr>
      </w:pPr>
      <w:bookmarkStart w:id="51" w:name="_Toc433280665"/>
      <w:bookmarkStart w:id="52" w:name="_Toc433277862"/>
      <w:bookmarkStart w:id="53" w:name="_Toc448135176"/>
      <w:bookmarkStart w:id="54" w:name="_Toc448139511"/>
      <w:bookmarkStart w:id="55" w:name="_Toc448140219"/>
      <w:bookmarkStart w:id="56" w:name="_Toc433280666"/>
      <w:bookmarkStart w:id="57" w:name="_Toc433277863"/>
      <w:bookmarkStart w:id="58" w:name="_Toc448135177"/>
      <w:bookmarkStart w:id="59" w:name="_Toc448139512"/>
      <w:bookmarkStart w:id="60" w:name="_Toc448140220"/>
      <w:bookmarkStart w:id="61" w:name="_Toc433280667"/>
      <w:bookmarkStart w:id="62" w:name="_Toc433277864"/>
      <w:bookmarkStart w:id="63" w:name="_Toc448135178"/>
      <w:bookmarkStart w:id="64" w:name="_Toc448139513"/>
      <w:bookmarkStart w:id="65" w:name="_Toc448140221"/>
      <w:bookmarkStart w:id="66" w:name="_Toc433280668"/>
      <w:bookmarkStart w:id="67" w:name="_Toc433277865"/>
      <w:bookmarkStart w:id="68" w:name="_Toc448135179"/>
      <w:bookmarkStart w:id="69" w:name="_Toc448139514"/>
      <w:bookmarkStart w:id="70" w:name="_Toc448140222"/>
      <w:bookmarkStart w:id="71" w:name="_Toc433280669"/>
      <w:bookmarkStart w:id="72" w:name="_Toc433277866"/>
      <w:bookmarkStart w:id="73" w:name="_Toc448135180"/>
      <w:bookmarkStart w:id="74" w:name="_Toc448139515"/>
      <w:bookmarkStart w:id="75" w:name="_Toc448140223"/>
      <w:bookmarkStart w:id="76" w:name="_Toc433280670"/>
      <w:bookmarkStart w:id="77" w:name="_Toc433277867"/>
      <w:bookmarkStart w:id="78" w:name="_Toc448135181"/>
      <w:bookmarkStart w:id="79" w:name="_Toc448139516"/>
      <w:bookmarkStart w:id="80" w:name="_Toc448140224"/>
      <w:bookmarkStart w:id="81" w:name="_Toc448155495"/>
      <w:bookmarkStart w:id="82" w:name="_Toc448915180"/>
      <w:bookmarkStart w:id="83" w:name="_Toc448155496"/>
      <w:bookmarkStart w:id="84" w:name="_Toc448915181"/>
      <w:bookmarkStart w:id="85" w:name="_Toc448155497"/>
      <w:bookmarkStart w:id="86" w:name="_Toc448915182"/>
      <w:bookmarkStart w:id="87" w:name="_Toc448155498"/>
      <w:bookmarkStart w:id="88" w:name="_Toc448915183"/>
      <w:bookmarkStart w:id="89" w:name="_Toc448155499"/>
      <w:bookmarkStart w:id="90" w:name="_Toc448915184"/>
      <w:bookmarkStart w:id="91" w:name="_Toc448155500"/>
      <w:bookmarkStart w:id="92" w:name="_Toc448915185"/>
      <w:bookmarkStart w:id="93" w:name="_Toc433274609"/>
      <w:bookmarkStart w:id="94" w:name="_Toc487104625"/>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96051F">
        <w:rPr>
          <w:rFonts w:eastAsia="Century Schoolbook" w:cs="Arial"/>
          <w:bCs w:val="0"/>
          <w:caps w:val="0"/>
          <w:smallCaps/>
          <w:color w:val="auto"/>
          <w:spacing w:val="5"/>
          <w:sz w:val="24"/>
          <w:szCs w:val="24"/>
          <w:lang w:eastAsia="pa-IN" w:bidi="pa-IN"/>
        </w:rPr>
        <w:t>Organograma do Projeto</w:t>
      </w:r>
      <w:bookmarkEnd w:id="93"/>
      <w:bookmarkEnd w:id="94"/>
    </w:p>
    <w:p w14:paraId="66C5024E" w14:textId="77777777" w:rsidR="006A622C" w:rsidRPr="0096051F" w:rsidRDefault="006A622C" w:rsidP="006A622C">
      <w:pPr>
        <w:ind w:left="344"/>
        <w:rPr>
          <w:rFonts w:cs="Arial"/>
          <w:b/>
          <w:color w:val="808080" w:themeColor="background1" w:themeShade="80"/>
        </w:rPr>
      </w:pPr>
      <w:r w:rsidRPr="0096051F">
        <w:rPr>
          <w:rFonts w:cs="Arial"/>
          <w:b/>
          <w:noProof/>
          <w:color w:val="808080" w:themeColor="background1" w:themeShade="80"/>
          <w:lang w:eastAsia="pt-BR" w:bidi="ar-SA"/>
        </w:rPr>
        <w:drawing>
          <wp:inline distT="0" distB="0" distL="0" distR="0" wp14:anchorId="22B2FA7D" wp14:editId="56EC59B7">
            <wp:extent cx="5857875" cy="2647950"/>
            <wp:effectExtent l="0" t="0" r="0" b="57150"/>
            <wp:docPr id="1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EF64E84" w14:textId="77777777" w:rsidR="006A622C" w:rsidRPr="0096051F" w:rsidRDefault="006A622C" w:rsidP="0011682F">
      <w:pPr>
        <w:pStyle w:val="Ttulo1"/>
        <w:keepNext/>
        <w:numPr>
          <w:ilvl w:val="1"/>
          <w:numId w:val="16"/>
        </w:numPr>
        <w:pBdr>
          <w:top w:val="none" w:sz="0" w:space="0" w:color="auto"/>
          <w:left w:val="none" w:sz="0" w:space="0" w:color="auto"/>
          <w:bottom w:val="none" w:sz="0" w:space="0" w:color="auto"/>
          <w:right w:val="none" w:sz="0" w:space="0" w:color="auto"/>
        </w:pBdr>
        <w:shd w:val="clear" w:color="auto" w:fill="EAF1DD"/>
        <w:spacing w:before="120" w:after="60"/>
        <w:ind w:right="-23"/>
        <w:rPr>
          <w:rFonts w:eastAsia="Century Schoolbook" w:cs="Arial"/>
          <w:bCs w:val="0"/>
          <w:caps w:val="0"/>
          <w:smallCaps/>
          <w:color w:val="auto"/>
          <w:spacing w:val="5"/>
          <w:sz w:val="24"/>
          <w:szCs w:val="24"/>
          <w:lang w:eastAsia="pa-IN" w:bidi="pa-IN"/>
        </w:rPr>
      </w:pPr>
      <w:bookmarkStart w:id="95" w:name="_Toc433274610"/>
      <w:bookmarkStart w:id="96" w:name="_Toc487104626"/>
      <w:r w:rsidRPr="0096051F">
        <w:rPr>
          <w:rFonts w:eastAsia="Century Schoolbook" w:cs="Arial"/>
          <w:bCs w:val="0"/>
          <w:caps w:val="0"/>
          <w:smallCaps/>
          <w:color w:val="auto"/>
          <w:spacing w:val="5"/>
          <w:sz w:val="24"/>
          <w:szCs w:val="24"/>
          <w:lang w:eastAsia="pa-IN" w:bidi="pa-IN"/>
        </w:rPr>
        <w:t>Diretório da</w:t>
      </w:r>
      <w:r w:rsidR="00D579AB" w:rsidRPr="0096051F">
        <w:rPr>
          <w:rFonts w:eastAsia="Century Schoolbook" w:cs="Arial"/>
          <w:bCs w:val="0"/>
          <w:caps w:val="0"/>
          <w:smallCaps/>
          <w:color w:val="auto"/>
          <w:spacing w:val="5"/>
          <w:sz w:val="24"/>
          <w:szCs w:val="24"/>
          <w:lang w:eastAsia="pa-IN" w:bidi="pa-IN"/>
        </w:rPr>
        <w:t xml:space="preserve"> </w:t>
      </w:r>
      <w:r w:rsidRPr="0096051F">
        <w:rPr>
          <w:rFonts w:eastAsia="Century Schoolbook" w:cs="Arial"/>
          <w:bCs w:val="0"/>
          <w:caps w:val="0"/>
          <w:smallCaps/>
          <w:color w:val="auto"/>
          <w:spacing w:val="5"/>
          <w:sz w:val="24"/>
          <w:szCs w:val="24"/>
          <w:lang w:eastAsia="pa-IN" w:bidi="pa-IN"/>
        </w:rPr>
        <w:t>Equipe do Projeto</w:t>
      </w:r>
      <w:bookmarkEnd w:id="95"/>
      <w:bookmarkEnd w:id="96"/>
    </w:p>
    <w:p w14:paraId="3A2EF22C" w14:textId="132161A9" w:rsidR="006A622C" w:rsidRPr="00E450DE" w:rsidRDefault="006A622C" w:rsidP="006A622C">
      <w:pPr>
        <w:autoSpaceDE w:val="0"/>
        <w:autoSpaceDN w:val="0"/>
        <w:adjustRightInd w:val="0"/>
        <w:spacing w:before="0" w:after="0"/>
        <w:rPr>
          <w:rFonts w:cs="Arial"/>
          <w:bCs/>
          <w:iCs/>
          <w:color w:val="FF0000"/>
          <w:lang w:bidi="ar-SA"/>
        </w:rPr>
      </w:pPr>
    </w:p>
    <w:tbl>
      <w:tblPr>
        <w:tblStyle w:val="Tabelacomgrade"/>
        <w:tblpPr w:leftFromText="141" w:rightFromText="141" w:vertAnchor="text" w:horzAnchor="margin" w:tblpX="353" w:tblpY="142"/>
        <w:tblW w:w="9351" w:type="dxa"/>
        <w:tblLook w:val="04A0" w:firstRow="1" w:lastRow="0" w:firstColumn="1" w:lastColumn="0" w:noHBand="0" w:noVBand="1"/>
      </w:tblPr>
      <w:tblGrid>
        <w:gridCol w:w="571"/>
        <w:gridCol w:w="2295"/>
        <w:gridCol w:w="1240"/>
        <w:gridCol w:w="3402"/>
        <w:gridCol w:w="1843"/>
      </w:tblGrid>
      <w:tr w:rsidR="006A622C" w:rsidRPr="0096051F" w14:paraId="7520DF8F" w14:textId="77777777" w:rsidTr="002F6BC1">
        <w:tc>
          <w:tcPr>
            <w:tcW w:w="571" w:type="dxa"/>
          </w:tcPr>
          <w:p w14:paraId="360D621E" w14:textId="77777777" w:rsidR="006A622C" w:rsidRPr="0096051F" w:rsidRDefault="006A622C" w:rsidP="0063227C">
            <w:pPr>
              <w:autoSpaceDE w:val="0"/>
              <w:autoSpaceDN w:val="0"/>
              <w:adjustRightInd w:val="0"/>
              <w:spacing w:before="0"/>
              <w:jc w:val="center"/>
              <w:rPr>
                <w:rFonts w:cs="Arial"/>
                <w:b/>
                <w:bCs/>
                <w:iCs/>
                <w:lang w:bidi="ar-SA"/>
              </w:rPr>
            </w:pPr>
            <w:r w:rsidRPr="0096051F">
              <w:rPr>
                <w:rFonts w:cs="Arial"/>
                <w:b/>
                <w:bCs/>
                <w:iCs/>
                <w:lang w:bidi="ar-SA"/>
              </w:rPr>
              <w:t>No.</w:t>
            </w:r>
          </w:p>
        </w:tc>
        <w:tc>
          <w:tcPr>
            <w:tcW w:w="2295" w:type="dxa"/>
          </w:tcPr>
          <w:p w14:paraId="3A79F476" w14:textId="77777777" w:rsidR="006A622C" w:rsidRPr="0096051F" w:rsidRDefault="006A622C" w:rsidP="0063227C">
            <w:pPr>
              <w:autoSpaceDE w:val="0"/>
              <w:autoSpaceDN w:val="0"/>
              <w:adjustRightInd w:val="0"/>
              <w:spacing w:before="0"/>
              <w:jc w:val="center"/>
              <w:rPr>
                <w:rFonts w:cs="Arial"/>
                <w:b/>
                <w:bCs/>
                <w:iCs/>
                <w:lang w:bidi="ar-SA"/>
              </w:rPr>
            </w:pPr>
            <w:r w:rsidRPr="0096051F">
              <w:rPr>
                <w:rFonts w:cs="Arial"/>
                <w:b/>
                <w:bCs/>
                <w:iCs/>
                <w:lang w:bidi="ar-SA"/>
              </w:rPr>
              <w:t>Nome</w:t>
            </w:r>
          </w:p>
        </w:tc>
        <w:tc>
          <w:tcPr>
            <w:tcW w:w="1240" w:type="dxa"/>
          </w:tcPr>
          <w:p w14:paraId="73A42B5B" w14:textId="77777777" w:rsidR="006A622C" w:rsidRPr="0096051F" w:rsidRDefault="006A622C" w:rsidP="0063227C">
            <w:pPr>
              <w:autoSpaceDE w:val="0"/>
              <w:autoSpaceDN w:val="0"/>
              <w:adjustRightInd w:val="0"/>
              <w:spacing w:before="0"/>
              <w:jc w:val="center"/>
              <w:rPr>
                <w:rFonts w:cs="Arial"/>
                <w:b/>
                <w:bCs/>
                <w:iCs/>
                <w:lang w:bidi="ar-SA"/>
              </w:rPr>
            </w:pPr>
            <w:r w:rsidRPr="0096051F">
              <w:rPr>
                <w:rFonts w:cs="Arial"/>
                <w:b/>
                <w:bCs/>
                <w:iCs/>
                <w:lang w:bidi="ar-SA"/>
              </w:rPr>
              <w:t>Unidade</w:t>
            </w:r>
          </w:p>
        </w:tc>
        <w:tc>
          <w:tcPr>
            <w:tcW w:w="3402" w:type="dxa"/>
          </w:tcPr>
          <w:p w14:paraId="7C202FC0" w14:textId="77777777" w:rsidR="006A622C" w:rsidRPr="0096051F" w:rsidRDefault="006A622C" w:rsidP="0063227C">
            <w:pPr>
              <w:autoSpaceDE w:val="0"/>
              <w:autoSpaceDN w:val="0"/>
              <w:adjustRightInd w:val="0"/>
              <w:spacing w:before="0"/>
              <w:jc w:val="center"/>
              <w:rPr>
                <w:rFonts w:cs="Arial"/>
                <w:b/>
                <w:bCs/>
                <w:iCs/>
                <w:lang w:bidi="ar-SA"/>
              </w:rPr>
            </w:pPr>
            <w:r w:rsidRPr="0096051F">
              <w:rPr>
                <w:rFonts w:cs="Arial"/>
                <w:b/>
                <w:bCs/>
                <w:iCs/>
                <w:lang w:bidi="ar-SA"/>
              </w:rPr>
              <w:t>E-mail</w:t>
            </w:r>
          </w:p>
        </w:tc>
        <w:tc>
          <w:tcPr>
            <w:tcW w:w="1843" w:type="dxa"/>
          </w:tcPr>
          <w:p w14:paraId="79D4D5F4" w14:textId="77777777" w:rsidR="006A622C" w:rsidRPr="0096051F" w:rsidRDefault="006A622C" w:rsidP="0063227C">
            <w:pPr>
              <w:autoSpaceDE w:val="0"/>
              <w:autoSpaceDN w:val="0"/>
              <w:adjustRightInd w:val="0"/>
              <w:spacing w:before="0"/>
              <w:jc w:val="center"/>
              <w:rPr>
                <w:rFonts w:cs="Arial"/>
                <w:b/>
                <w:bCs/>
                <w:iCs/>
                <w:lang w:bidi="ar-SA"/>
              </w:rPr>
            </w:pPr>
            <w:r w:rsidRPr="0096051F">
              <w:rPr>
                <w:rFonts w:cs="Arial"/>
                <w:b/>
                <w:bCs/>
                <w:iCs/>
                <w:lang w:bidi="ar-SA"/>
              </w:rPr>
              <w:t>Telefone</w:t>
            </w:r>
          </w:p>
        </w:tc>
      </w:tr>
      <w:tr w:rsidR="006A622C" w:rsidRPr="0096051F" w14:paraId="25021AEE" w14:textId="77777777" w:rsidTr="002F6BC1">
        <w:tc>
          <w:tcPr>
            <w:tcW w:w="571" w:type="dxa"/>
            <w:vAlign w:val="center"/>
          </w:tcPr>
          <w:p w14:paraId="092D5CC6" w14:textId="77777777" w:rsidR="006A622C" w:rsidRPr="002F6BC1" w:rsidRDefault="006A622C" w:rsidP="007C5768">
            <w:pPr>
              <w:autoSpaceDE w:val="0"/>
              <w:autoSpaceDN w:val="0"/>
              <w:adjustRightInd w:val="0"/>
              <w:spacing w:before="0"/>
              <w:jc w:val="center"/>
              <w:rPr>
                <w:rFonts w:cs="Arial"/>
                <w:bCs/>
                <w:iCs/>
                <w:sz w:val="18"/>
                <w:szCs w:val="18"/>
                <w:lang w:bidi="ar-SA"/>
              </w:rPr>
            </w:pPr>
            <w:r w:rsidRPr="002F6BC1">
              <w:rPr>
                <w:rFonts w:cs="Arial"/>
                <w:bCs/>
                <w:iCs/>
                <w:sz w:val="18"/>
                <w:szCs w:val="18"/>
                <w:lang w:bidi="ar-SA"/>
              </w:rPr>
              <w:t>1</w:t>
            </w:r>
          </w:p>
        </w:tc>
        <w:tc>
          <w:tcPr>
            <w:tcW w:w="2295" w:type="dxa"/>
            <w:vAlign w:val="center"/>
          </w:tcPr>
          <w:p w14:paraId="2C4CDA18" w14:textId="33B36C2D" w:rsidR="006A622C" w:rsidRPr="002F6BC1" w:rsidRDefault="002F6BC1" w:rsidP="0063227C">
            <w:pPr>
              <w:autoSpaceDE w:val="0"/>
              <w:autoSpaceDN w:val="0"/>
              <w:adjustRightInd w:val="0"/>
              <w:spacing w:before="0"/>
              <w:jc w:val="left"/>
              <w:rPr>
                <w:rFonts w:cs="Arial"/>
                <w:bCs/>
                <w:iCs/>
                <w:sz w:val="18"/>
                <w:szCs w:val="18"/>
                <w:lang w:bidi="ar-SA"/>
              </w:rPr>
            </w:pPr>
            <w:r w:rsidRPr="002F6BC1">
              <w:rPr>
                <w:rFonts w:cs="Arial"/>
                <w:bCs/>
                <w:iCs/>
                <w:sz w:val="18"/>
                <w:szCs w:val="18"/>
                <w:lang w:bidi="ar-SA"/>
              </w:rPr>
              <w:t>Matheus Marques Portela</w:t>
            </w:r>
          </w:p>
        </w:tc>
        <w:tc>
          <w:tcPr>
            <w:tcW w:w="1240" w:type="dxa"/>
            <w:vAlign w:val="center"/>
          </w:tcPr>
          <w:p w14:paraId="1B578D1C" w14:textId="77777777" w:rsidR="006A622C" w:rsidRPr="002F6BC1" w:rsidRDefault="006A622C" w:rsidP="007C5768">
            <w:pPr>
              <w:autoSpaceDE w:val="0"/>
              <w:autoSpaceDN w:val="0"/>
              <w:adjustRightInd w:val="0"/>
              <w:spacing w:before="0"/>
              <w:jc w:val="center"/>
              <w:rPr>
                <w:rFonts w:cs="Arial"/>
                <w:bCs/>
                <w:iCs/>
                <w:sz w:val="18"/>
                <w:szCs w:val="18"/>
                <w:lang w:bidi="ar-SA"/>
              </w:rPr>
            </w:pPr>
          </w:p>
        </w:tc>
        <w:tc>
          <w:tcPr>
            <w:tcW w:w="3402" w:type="dxa"/>
            <w:vAlign w:val="center"/>
          </w:tcPr>
          <w:p w14:paraId="08CD1C1B" w14:textId="2B6E6823" w:rsidR="006A622C" w:rsidRPr="002F6BC1" w:rsidRDefault="002F6BC1" w:rsidP="007C5768">
            <w:pPr>
              <w:autoSpaceDE w:val="0"/>
              <w:autoSpaceDN w:val="0"/>
              <w:adjustRightInd w:val="0"/>
              <w:spacing w:before="0"/>
              <w:jc w:val="center"/>
              <w:rPr>
                <w:rFonts w:cs="Arial"/>
                <w:bCs/>
                <w:iCs/>
                <w:sz w:val="18"/>
                <w:szCs w:val="18"/>
                <w:lang w:bidi="ar-SA"/>
              </w:rPr>
            </w:pPr>
            <w:r w:rsidRPr="002F6BC1">
              <w:rPr>
                <w:rFonts w:cs="Arial"/>
                <w:bCs/>
                <w:iCs/>
                <w:sz w:val="18"/>
                <w:szCs w:val="18"/>
                <w:lang w:bidi="ar-SA"/>
              </w:rPr>
              <w:t>matheusmarquesportela@gmai.com</w:t>
            </w:r>
          </w:p>
        </w:tc>
        <w:tc>
          <w:tcPr>
            <w:tcW w:w="1843" w:type="dxa"/>
            <w:vAlign w:val="center"/>
          </w:tcPr>
          <w:p w14:paraId="3FBBDC60" w14:textId="01BD0582" w:rsidR="006A622C" w:rsidRPr="002F6BC1" w:rsidRDefault="002F6BC1" w:rsidP="007C5768">
            <w:pPr>
              <w:autoSpaceDE w:val="0"/>
              <w:autoSpaceDN w:val="0"/>
              <w:adjustRightInd w:val="0"/>
              <w:spacing w:before="0"/>
              <w:jc w:val="center"/>
              <w:rPr>
                <w:rFonts w:cs="Arial"/>
                <w:bCs/>
                <w:iCs/>
                <w:sz w:val="18"/>
                <w:szCs w:val="18"/>
                <w:lang w:bidi="ar-SA"/>
              </w:rPr>
            </w:pPr>
            <w:r w:rsidRPr="002F6BC1">
              <w:rPr>
                <w:rFonts w:cs="Arial"/>
                <w:bCs/>
                <w:iCs/>
                <w:sz w:val="18"/>
                <w:szCs w:val="18"/>
                <w:lang w:bidi="ar-SA"/>
              </w:rPr>
              <w:t>(62) 99518-7839</w:t>
            </w:r>
          </w:p>
        </w:tc>
      </w:tr>
      <w:tr w:rsidR="006A622C" w:rsidRPr="0096051F" w14:paraId="0E46ACB2" w14:textId="77777777" w:rsidTr="002F6BC1">
        <w:tc>
          <w:tcPr>
            <w:tcW w:w="571" w:type="dxa"/>
            <w:vAlign w:val="center"/>
          </w:tcPr>
          <w:p w14:paraId="5CCFDDF2" w14:textId="77777777" w:rsidR="006A622C" w:rsidRPr="002F6BC1" w:rsidRDefault="006A622C" w:rsidP="007C5768">
            <w:pPr>
              <w:autoSpaceDE w:val="0"/>
              <w:autoSpaceDN w:val="0"/>
              <w:adjustRightInd w:val="0"/>
              <w:spacing w:before="0"/>
              <w:jc w:val="center"/>
              <w:rPr>
                <w:rFonts w:cs="Arial"/>
                <w:bCs/>
                <w:iCs/>
                <w:sz w:val="18"/>
                <w:szCs w:val="18"/>
                <w:lang w:bidi="ar-SA"/>
              </w:rPr>
            </w:pPr>
            <w:r w:rsidRPr="002F6BC1">
              <w:rPr>
                <w:rFonts w:cs="Arial"/>
                <w:bCs/>
                <w:iCs/>
                <w:sz w:val="18"/>
                <w:szCs w:val="18"/>
                <w:lang w:bidi="ar-SA"/>
              </w:rPr>
              <w:t>2</w:t>
            </w:r>
          </w:p>
        </w:tc>
        <w:tc>
          <w:tcPr>
            <w:tcW w:w="2295" w:type="dxa"/>
            <w:vAlign w:val="center"/>
          </w:tcPr>
          <w:p w14:paraId="2D8283AD" w14:textId="77777777" w:rsidR="006A622C" w:rsidRPr="002F6BC1" w:rsidRDefault="006A622C" w:rsidP="0063227C">
            <w:pPr>
              <w:autoSpaceDE w:val="0"/>
              <w:autoSpaceDN w:val="0"/>
              <w:adjustRightInd w:val="0"/>
              <w:spacing w:before="0"/>
              <w:jc w:val="left"/>
              <w:rPr>
                <w:rFonts w:cs="Arial"/>
                <w:bCs/>
                <w:iCs/>
                <w:sz w:val="18"/>
                <w:szCs w:val="18"/>
                <w:lang w:bidi="ar-SA"/>
              </w:rPr>
            </w:pPr>
          </w:p>
        </w:tc>
        <w:tc>
          <w:tcPr>
            <w:tcW w:w="1240" w:type="dxa"/>
            <w:vAlign w:val="center"/>
          </w:tcPr>
          <w:p w14:paraId="030259DF" w14:textId="77777777" w:rsidR="006A622C" w:rsidRPr="002F6BC1" w:rsidRDefault="006A622C" w:rsidP="007C5768">
            <w:pPr>
              <w:autoSpaceDE w:val="0"/>
              <w:autoSpaceDN w:val="0"/>
              <w:adjustRightInd w:val="0"/>
              <w:spacing w:before="0"/>
              <w:jc w:val="center"/>
              <w:rPr>
                <w:rFonts w:cs="Arial"/>
                <w:bCs/>
                <w:iCs/>
                <w:sz w:val="18"/>
                <w:szCs w:val="18"/>
                <w:lang w:bidi="ar-SA"/>
              </w:rPr>
            </w:pPr>
          </w:p>
        </w:tc>
        <w:tc>
          <w:tcPr>
            <w:tcW w:w="3402" w:type="dxa"/>
            <w:vAlign w:val="center"/>
          </w:tcPr>
          <w:p w14:paraId="0C3E6135" w14:textId="77777777" w:rsidR="006A622C" w:rsidRPr="002F6BC1" w:rsidRDefault="006A622C" w:rsidP="007C5768">
            <w:pPr>
              <w:autoSpaceDE w:val="0"/>
              <w:autoSpaceDN w:val="0"/>
              <w:adjustRightInd w:val="0"/>
              <w:spacing w:before="0"/>
              <w:jc w:val="center"/>
              <w:rPr>
                <w:rFonts w:cs="Arial"/>
                <w:bCs/>
                <w:iCs/>
                <w:sz w:val="18"/>
                <w:szCs w:val="18"/>
                <w:lang w:bidi="ar-SA"/>
              </w:rPr>
            </w:pPr>
          </w:p>
        </w:tc>
        <w:tc>
          <w:tcPr>
            <w:tcW w:w="1843" w:type="dxa"/>
            <w:vAlign w:val="center"/>
          </w:tcPr>
          <w:p w14:paraId="5023F3A4" w14:textId="77777777" w:rsidR="006A622C" w:rsidRPr="002F6BC1" w:rsidRDefault="006A622C" w:rsidP="007C5768">
            <w:pPr>
              <w:autoSpaceDE w:val="0"/>
              <w:autoSpaceDN w:val="0"/>
              <w:adjustRightInd w:val="0"/>
              <w:spacing w:before="0"/>
              <w:jc w:val="center"/>
              <w:rPr>
                <w:rFonts w:cs="Arial"/>
                <w:bCs/>
                <w:iCs/>
                <w:sz w:val="18"/>
                <w:szCs w:val="18"/>
                <w:lang w:bidi="ar-SA"/>
              </w:rPr>
            </w:pPr>
          </w:p>
        </w:tc>
      </w:tr>
      <w:tr w:rsidR="006A622C" w:rsidRPr="0096051F" w14:paraId="330655AD" w14:textId="77777777" w:rsidTr="002F6BC1">
        <w:tc>
          <w:tcPr>
            <w:tcW w:w="571" w:type="dxa"/>
            <w:vAlign w:val="center"/>
          </w:tcPr>
          <w:p w14:paraId="485BCFDA" w14:textId="77777777" w:rsidR="006A622C" w:rsidRPr="002F6BC1" w:rsidRDefault="006A622C" w:rsidP="007C5768">
            <w:pPr>
              <w:autoSpaceDE w:val="0"/>
              <w:autoSpaceDN w:val="0"/>
              <w:adjustRightInd w:val="0"/>
              <w:spacing w:before="0"/>
              <w:jc w:val="center"/>
              <w:rPr>
                <w:rFonts w:cs="Arial"/>
                <w:bCs/>
                <w:iCs/>
                <w:sz w:val="18"/>
                <w:szCs w:val="18"/>
                <w:lang w:bidi="ar-SA"/>
              </w:rPr>
            </w:pPr>
            <w:r w:rsidRPr="002F6BC1">
              <w:rPr>
                <w:rFonts w:cs="Arial"/>
                <w:bCs/>
                <w:iCs/>
                <w:sz w:val="18"/>
                <w:szCs w:val="18"/>
                <w:lang w:bidi="ar-SA"/>
              </w:rPr>
              <w:t>3</w:t>
            </w:r>
          </w:p>
        </w:tc>
        <w:tc>
          <w:tcPr>
            <w:tcW w:w="2295" w:type="dxa"/>
            <w:vAlign w:val="center"/>
          </w:tcPr>
          <w:p w14:paraId="0541B7F7" w14:textId="77777777" w:rsidR="006A622C" w:rsidRPr="002F6BC1" w:rsidRDefault="006A622C" w:rsidP="0063227C">
            <w:pPr>
              <w:autoSpaceDE w:val="0"/>
              <w:autoSpaceDN w:val="0"/>
              <w:adjustRightInd w:val="0"/>
              <w:spacing w:before="0"/>
              <w:jc w:val="left"/>
              <w:rPr>
                <w:rFonts w:cs="Arial"/>
                <w:bCs/>
                <w:iCs/>
                <w:sz w:val="18"/>
                <w:szCs w:val="18"/>
                <w:lang w:bidi="ar-SA"/>
              </w:rPr>
            </w:pPr>
          </w:p>
        </w:tc>
        <w:tc>
          <w:tcPr>
            <w:tcW w:w="1240" w:type="dxa"/>
            <w:vAlign w:val="center"/>
          </w:tcPr>
          <w:p w14:paraId="453B2312" w14:textId="77777777" w:rsidR="006A622C" w:rsidRPr="002F6BC1" w:rsidRDefault="006A622C" w:rsidP="007C5768">
            <w:pPr>
              <w:autoSpaceDE w:val="0"/>
              <w:autoSpaceDN w:val="0"/>
              <w:adjustRightInd w:val="0"/>
              <w:spacing w:before="0"/>
              <w:jc w:val="center"/>
              <w:rPr>
                <w:rFonts w:cs="Arial"/>
                <w:bCs/>
                <w:iCs/>
                <w:sz w:val="18"/>
                <w:szCs w:val="18"/>
                <w:lang w:bidi="ar-SA"/>
              </w:rPr>
            </w:pPr>
          </w:p>
        </w:tc>
        <w:tc>
          <w:tcPr>
            <w:tcW w:w="3402" w:type="dxa"/>
            <w:vAlign w:val="center"/>
          </w:tcPr>
          <w:p w14:paraId="08BD470E" w14:textId="77777777" w:rsidR="006A622C" w:rsidRPr="002F6BC1" w:rsidRDefault="006A622C" w:rsidP="007C5768">
            <w:pPr>
              <w:autoSpaceDE w:val="0"/>
              <w:autoSpaceDN w:val="0"/>
              <w:adjustRightInd w:val="0"/>
              <w:spacing w:before="0"/>
              <w:jc w:val="center"/>
              <w:rPr>
                <w:rFonts w:cs="Arial"/>
                <w:bCs/>
                <w:iCs/>
                <w:sz w:val="18"/>
                <w:szCs w:val="18"/>
                <w:lang w:bidi="ar-SA"/>
              </w:rPr>
            </w:pPr>
          </w:p>
        </w:tc>
        <w:tc>
          <w:tcPr>
            <w:tcW w:w="1843" w:type="dxa"/>
            <w:vAlign w:val="center"/>
          </w:tcPr>
          <w:p w14:paraId="605B8B92" w14:textId="77777777" w:rsidR="006A622C" w:rsidRPr="002F6BC1" w:rsidRDefault="006A622C" w:rsidP="007C5768">
            <w:pPr>
              <w:autoSpaceDE w:val="0"/>
              <w:autoSpaceDN w:val="0"/>
              <w:adjustRightInd w:val="0"/>
              <w:spacing w:before="0"/>
              <w:jc w:val="center"/>
              <w:rPr>
                <w:rFonts w:cs="Arial"/>
                <w:bCs/>
                <w:iCs/>
                <w:sz w:val="18"/>
                <w:szCs w:val="18"/>
                <w:lang w:bidi="ar-SA"/>
              </w:rPr>
            </w:pPr>
          </w:p>
        </w:tc>
      </w:tr>
      <w:tr w:rsidR="006A622C" w:rsidRPr="0096051F" w14:paraId="736CF885" w14:textId="77777777" w:rsidTr="002F6BC1">
        <w:tc>
          <w:tcPr>
            <w:tcW w:w="571" w:type="dxa"/>
            <w:vAlign w:val="center"/>
          </w:tcPr>
          <w:p w14:paraId="1511AE6F" w14:textId="77777777" w:rsidR="006A622C" w:rsidRPr="002F6BC1" w:rsidRDefault="006A622C" w:rsidP="007C5768">
            <w:pPr>
              <w:autoSpaceDE w:val="0"/>
              <w:autoSpaceDN w:val="0"/>
              <w:adjustRightInd w:val="0"/>
              <w:spacing w:before="0"/>
              <w:jc w:val="center"/>
              <w:rPr>
                <w:rFonts w:cs="Arial"/>
                <w:bCs/>
                <w:iCs/>
                <w:sz w:val="18"/>
                <w:szCs w:val="18"/>
                <w:lang w:bidi="ar-SA"/>
              </w:rPr>
            </w:pPr>
            <w:r w:rsidRPr="002F6BC1">
              <w:rPr>
                <w:rFonts w:cs="Arial"/>
                <w:bCs/>
                <w:iCs/>
                <w:sz w:val="18"/>
                <w:szCs w:val="18"/>
                <w:lang w:bidi="ar-SA"/>
              </w:rPr>
              <w:t>4</w:t>
            </w:r>
          </w:p>
        </w:tc>
        <w:tc>
          <w:tcPr>
            <w:tcW w:w="2295" w:type="dxa"/>
            <w:vAlign w:val="center"/>
          </w:tcPr>
          <w:p w14:paraId="625D90F8" w14:textId="77777777" w:rsidR="006A622C" w:rsidRPr="002F6BC1" w:rsidRDefault="006A622C" w:rsidP="0063227C">
            <w:pPr>
              <w:autoSpaceDE w:val="0"/>
              <w:autoSpaceDN w:val="0"/>
              <w:adjustRightInd w:val="0"/>
              <w:spacing w:before="0"/>
              <w:jc w:val="left"/>
              <w:rPr>
                <w:rFonts w:cs="Arial"/>
                <w:bCs/>
                <w:iCs/>
                <w:sz w:val="18"/>
                <w:szCs w:val="18"/>
                <w:lang w:bidi="ar-SA"/>
              </w:rPr>
            </w:pPr>
          </w:p>
        </w:tc>
        <w:tc>
          <w:tcPr>
            <w:tcW w:w="1240" w:type="dxa"/>
            <w:vAlign w:val="center"/>
          </w:tcPr>
          <w:p w14:paraId="3A8F6039" w14:textId="77777777" w:rsidR="006A622C" w:rsidRPr="002F6BC1" w:rsidRDefault="006A622C" w:rsidP="007C5768">
            <w:pPr>
              <w:autoSpaceDE w:val="0"/>
              <w:autoSpaceDN w:val="0"/>
              <w:adjustRightInd w:val="0"/>
              <w:spacing w:before="0"/>
              <w:jc w:val="center"/>
              <w:rPr>
                <w:rFonts w:cs="Arial"/>
                <w:bCs/>
                <w:iCs/>
                <w:sz w:val="18"/>
                <w:szCs w:val="18"/>
                <w:lang w:bidi="ar-SA"/>
              </w:rPr>
            </w:pPr>
          </w:p>
        </w:tc>
        <w:tc>
          <w:tcPr>
            <w:tcW w:w="3402" w:type="dxa"/>
            <w:vAlign w:val="center"/>
          </w:tcPr>
          <w:p w14:paraId="296B344A" w14:textId="77777777" w:rsidR="006A622C" w:rsidRPr="002F6BC1" w:rsidRDefault="006A622C" w:rsidP="007C5768">
            <w:pPr>
              <w:autoSpaceDE w:val="0"/>
              <w:autoSpaceDN w:val="0"/>
              <w:adjustRightInd w:val="0"/>
              <w:spacing w:before="0"/>
              <w:jc w:val="center"/>
              <w:rPr>
                <w:rFonts w:cs="Arial"/>
                <w:bCs/>
                <w:iCs/>
                <w:sz w:val="18"/>
                <w:szCs w:val="18"/>
                <w:lang w:bidi="ar-SA"/>
              </w:rPr>
            </w:pPr>
          </w:p>
        </w:tc>
        <w:tc>
          <w:tcPr>
            <w:tcW w:w="1843" w:type="dxa"/>
            <w:vAlign w:val="center"/>
          </w:tcPr>
          <w:p w14:paraId="10C1BC99" w14:textId="77777777" w:rsidR="006A622C" w:rsidRPr="002F6BC1" w:rsidRDefault="006A622C" w:rsidP="007C5768">
            <w:pPr>
              <w:autoSpaceDE w:val="0"/>
              <w:autoSpaceDN w:val="0"/>
              <w:adjustRightInd w:val="0"/>
              <w:spacing w:before="0"/>
              <w:jc w:val="center"/>
              <w:rPr>
                <w:rFonts w:cs="Arial"/>
                <w:bCs/>
                <w:iCs/>
                <w:sz w:val="18"/>
                <w:szCs w:val="18"/>
                <w:lang w:bidi="ar-SA"/>
              </w:rPr>
            </w:pPr>
          </w:p>
        </w:tc>
      </w:tr>
      <w:tr w:rsidR="006A622C" w:rsidRPr="0096051F" w14:paraId="0171E17F" w14:textId="77777777" w:rsidTr="002F6BC1">
        <w:tc>
          <w:tcPr>
            <w:tcW w:w="571" w:type="dxa"/>
            <w:vAlign w:val="center"/>
          </w:tcPr>
          <w:p w14:paraId="3686F656" w14:textId="77777777" w:rsidR="006A622C" w:rsidRPr="002F6BC1" w:rsidRDefault="00C63643" w:rsidP="007C5768">
            <w:pPr>
              <w:autoSpaceDE w:val="0"/>
              <w:autoSpaceDN w:val="0"/>
              <w:adjustRightInd w:val="0"/>
              <w:spacing w:before="0"/>
              <w:jc w:val="center"/>
              <w:rPr>
                <w:rFonts w:cs="Arial"/>
                <w:bCs/>
                <w:iCs/>
                <w:sz w:val="18"/>
                <w:szCs w:val="18"/>
                <w:lang w:bidi="ar-SA"/>
              </w:rPr>
            </w:pPr>
            <w:r w:rsidRPr="002F6BC1">
              <w:rPr>
                <w:rFonts w:cs="Arial"/>
                <w:bCs/>
                <w:iCs/>
                <w:sz w:val="18"/>
                <w:szCs w:val="18"/>
                <w:lang w:bidi="ar-SA"/>
              </w:rPr>
              <w:t>5</w:t>
            </w:r>
          </w:p>
        </w:tc>
        <w:tc>
          <w:tcPr>
            <w:tcW w:w="2295" w:type="dxa"/>
            <w:vAlign w:val="center"/>
          </w:tcPr>
          <w:p w14:paraId="72A509FF" w14:textId="77777777" w:rsidR="006A622C" w:rsidRPr="002F6BC1" w:rsidRDefault="006A622C" w:rsidP="0063227C">
            <w:pPr>
              <w:autoSpaceDE w:val="0"/>
              <w:autoSpaceDN w:val="0"/>
              <w:adjustRightInd w:val="0"/>
              <w:spacing w:before="0"/>
              <w:jc w:val="left"/>
              <w:rPr>
                <w:rFonts w:cs="Arial"/>
                <w:bCs/>
                <w:iCs/>
                <w:sz w:val="18"/>
                <w:szCs w:val="18"/>
                <w:lang w:bidi="ar-SA"/>
              </w:rPr>
            </w:pPr>
          </w:p>
        </w:tc>
        <w:tc>
          <w:tcPr>
            <w:tcW w:w="1240" w:type="dxa"/>
            <w:vAlign w:val="center"/>
          </w:tcPr>
          <w:p w14:paraId="407D63CA" w14:textId="77777777" w:rsidR="006A622C" w:rsidRPr="002F6BC1" w:rsidRDefault="006A622C" w:rsidP="007C5768">
            <w:pPr>
              <w:autoSpaceDE w:val="0"/>
              <w:autoSpaceDN w:val="0"/>
              <w:adjustRightInd w:val="0"/>
              <w:spacing w:before="0"/>
              <w:jc w:val="center"/>
              <w:rPr>
                <w:rFonts w:cs="Arial"/>
                <w:bCs/>
                <w:iCs/>
                <w:sz w:val="18"/>
                <w:szCs w:val="18"/>
                <w:lang w:bidi="ar-SA"/>
              </w:rPr>
            </w:pPr>
          </w:p>
        </w:tc>
        <w:tc>
          <w:tcPr>
            <w:tcW w:w="3402" w:type="dxa"/>
            <w:vAlign w:val="center"/>
          </w:tcPr>
          <w:p w14:paraId="256A0271" w14:textId="77777777" w:rsidR="006A622C" w:rsidRPr="002F6BC1" w:rsidRDefault="006A622C" w:rsidP="007C5768">
            <w:pPr>
              <w:autoSpaceDE w:val="0"/>
              <w:autoSpaceDN w:val="0"/>
              <w:adjustRightInd w:val="0"/>
              <w:spacing w:before="0"/>
              <w:jc w:val="center"/>
              <w:rPr>
                <w:rFonts w:cs="Arial"/>
                <w:bCs/>
                <w:iCs/>
                <w:sz w:val="18"/>
                <w:szCs w:val="18"/>
                <w:lang w:bidi="ar-SA"/>
              </w:rPr>
            </w:pPr>
          </w:p>
        </w:tc>
        <w:tc>
          <w:tcPr>
            <w:tcW w:w="1843" w:type="dxa"/>
            <w:vAlign w:val="center"/>
          </w:tcPr>
          <w:p w14:paraId="6EEC7C85" w14:textId="77777777" w:rsidR="006A622C" w:rsidRPr="002F6BC1" w:rsidRDefault="006A622C" w:rsidP="007C5768">
            <w:pPr>
              <w:autoSpaceDE w:val="0"/>
              <w:autoSpaceDN w:val="0"/>
              <w:adjustRightInd w:val="0"/>
              <w:spacing w:before="0"/>
              <w:jc w:val="center"/>
              <w:rPr>
                <w:rFonts w:cs="Arial"/>
                <w:bCs/>
                <w:iCs/>
                <w:sz w:val="18"/>
                <w:szCs w:val="18"/>
                <w:lang w:bidi="ar-SA"/>
              </w:rPr>
            </w:pPr>
          </w:p>
        </w:tc>
      </w:tr>
      <w:tr w:rsidR="002F6BC1" w:rsidRPr="0096051F" w14:paraId="70EC3F97" w14:textId="77777777" w:rsidTr="002F6BC1">
        <w:tc>
          <w:tcPr>
            <w:tcW w:w="571" w:type="dxa"/>
            <w:vAlign w:val="center"/>
          </w:tcPr>
          <w:p w14:paraId="3BD2D7C0" w14:textId="32507D2A" w:rsidR="002F6BC1" w:rsidRPr="002F6BC1" w:rsidRDefault="002F6BC1" w:rsidP="007C5768">
            <w:pPr>
              <w:autoSpaceDE w:val="0"/>
              <w:autoSpaceDN w:val="0"/>
              <w:adjustRightInd w:val="0"/>
              <w:spacing w:before="0"/>
              <w:jc w:val="center"/>
              <w:rPr>
                <w:rFonts w:cs="Arial"/>
                <w:bCs/>
                <w:iCs/>
                <w:sz w:val="18"/>
                <w:szCs w:val="18"/>
                <w:lang w:bidi="ar-SA"/>
              </w:rPr>
            </w:pPr>
            <w:r w:rsidRPr="002F6BC1">
              <w:rPr>
                <w:rFonts w:cs="Arial"/>
                <w:bCs/>
                <w:iCs/>
                <w:sz w:val="18"/>
                <w:szCs w:val="18"/>
                <w:lang w:bidi="ar-SA"/>
              </w:rPr>
              <w:t>6</w:t>
            </w:r>
          </w:p>
        </w:tc>
        <w:tc>
          <w:tcPr>
            <w:tcW w:w="2295" w:type="dxa"/>
            <w:vAlign w:val="center"/>
          </w:tcPr>
          <w:p w14:paraId="22ABAB15" w14:textId="77777777" w:rsidR="002F6BC1" w:rsidRPr="002F6BC1" w:rsidRDefault="002F6BC1" w:rsidP="0063227C">
            <w:pPr>
              <w:autoSpaceDE w:val="0"/>
              <w:autoSpaceDN w:val="0"/>
              <w:adjustRightInd w:val="0"/>
              <w:spacing w:before="0"/>
              <w:jc w:val="left"/>
              <w:rPr>
                <w:rFonts w:cs="Arial"/>
                <w:bCs/>
                <w:iCs/>
                <w:sz w:val="18"/>
                <w:szCs w:val="18"/>
                <w:lang w:bidi="ar-SA"/>
              </w:rPr>
            </w:pPr>
          </w:p>
        </w:tc>
        <w:tc>
          <w:tcPr>
            <w:tcW w:w="1240" w:type="dxa"/>
            <w:vAlign w:val="center"/>
          </w:tcPr>
          <w:p w14:paraId="2ECEFF4D" w14:textId="77777777" w:rsidR="002F6BC1" w:rsidRPr="002F6BC1" w:rsidRDefault="002F6BC1" w:rsidP="007C5768">
            <w:pPr>
              <w:autoSpaceDE w:val="0"/>
              <w:autoSpaceDN w:val="0"/>
              <w:adjustRightInd w:val="0"/>
              <w:spacing w:before="0"/>
              <w:jc w:val="center"/>
              <w:rPr>
                <w:rFonts w:cs="Arial"/>
                <w:bCs/>
                <w:iCs/>
                <w:sz w:val="18"/>
                <w:szCs w:val="18"/>
                <w:lang w:bidi="ar-SA"/>
              </w:rPr>
            </w:pPr>
          </w:p>
        </w:tc>
        <w:tc>
          <w:tcPr>
            <w:tcW w:w="3402" w:type="dxa"/>
            <w:vAlign w:val="center"/>
          </w:tcPr>
          <w:p w14:paraId="5624E910" w14:textId="77777777" w:rsidR="002F6BC1" w:rsidRPr="002F6BC1" w:rsidRDefault="002F6BC1" w:rsidP="007C5768">
            <w:pPr>
              <w:autoSpaceDE w:val="0"/>
              <w:autoSpaceDN w:val="0"/>
              <w:adjustRightInd w:val="0"/>
              <w:spacing w:before="0"/>
              <w:jc w:val="center"/>
              <w:rPr>
                <w:rFonts w:cs="Arial"/>
                <w:bCs/>
                <w:iCs/>
                <w:sz w:val="18"/>
                <w:szCs w:val="18"/>
                <w:lang w:bidi="ar-SA"/>
              </w:rPr>
            </w:pPr>
          </w:p>
        </w:tc>
        <w:tc>
          <w:tcPr>
            <w:tcW w:w="1843" w:type="dxa"/>
            <w:vAlign w:val="center"/>
          </w:tcPr>
          <w:p w14:paraId="610DFE93" w14:textId="77777777" w:rsidR="002F6BC1" w:rsidRPr="002F6BC1" w:rsidRDefault="002F6BC1" w:rsidP="007C5768">
            <w:pPr>
              <w:autoSpaceDE w:val="0"/>
              <w:autoSpaceDN w:val="0"/>
              <w:adjustRightInd w:val="0"/>
              <w:spacing w:before="0"/>
              <w:jc w:val="center"/>
              <w:rPr>
                <w:rFonts w:cs="Arial"/>
                <w:bCs/>
                <w:iCs/>
                <w:sz w:val="18"/>
                <w:szCs w:val="18"/>
                <w:lang w:bidi="ar-SA"/>
              </w:rPr>
            </w:pPr>
          </w:p>
        </w:tc>
      </w:tr>
    </w:tbl>
    <w:p w14:paraId="08E47D43" w14:textId="77777777" w:rsidR="00BE362C" w:rsidRPr="00BE362C" w:rsidRDefault="00BE362C" w:rsidP="00BE362C"/>
    <w:p w14:paraId="40A628B1" w14:textId="77777777" w:rsidR="00BE362C" w:rsidRPr="00BE362C" w:rsidRDefault="00BE362C" w:rsidP="00BE362C"/>
    <w:p w14:paraId="4173D9DE" w14:textId="77777777" w:rsidR="00001B52" w:rsidRPr="00BE362C" w:rsidRDefault="00001B52" w:rsidP="00BE362C">
      <w:pPr>
        <w:sectPr w:rsidR="00001B52" w:rsidRPr="00BE362C" w:rsidSect="00BB532C">
          <w:footerReference w:type="default" r:id="rId19"/>
          <w:pgSz w:w="11906" w:h="16838"/>
          <w:pgMar w:top="1985" w:right="1080" w:bottom="1440" w:left="1080" w:header="624" w:footer="0" w:gutter="0"/>
          <w:cols w:space="708"/>
          <w:docGrid w:linePitch="360"/>
        </w:sectPr>
      </w:pPr>
    </w:p>
    <w:p w14:paraId="1479E76D" w14:textId="77777777" w:rsidR="008F4110" w:rsidRPr="0096051F" w:rsidRDefault="008F4110" w:rsidP="008F4110">
      <w:pPr>
        <w:pStyle w:val="Ttulo1"/>
        <w:numPr>
          <w:ilvl w:val="0"/>
          <w:numId w:val="5"/>
        </w:numPr>
        <w:rPr>
          <w:rFonts w:cs="Arial"/>
          <w:caps w:val="0"/>
          <w:color w:val="auto"/>
          <w:sz w:val="20"/>
          <w:szCs w:val="20"/>
        </w:rPr>
      </w:pPr>
      <w:bookmarkStart w:id="97" w:name="_Toc433280675"/>
      <w:bookmarkStart w:id="98" w:name="_Toc433277872"/>
      <w:bookmarkStart w:id="99" w:name="_Toc448135186"/>
      <w:bookmarkStart w:id="100" w:name="_Toc448139521"/>
      <w:bookmarkStart w:id="101" w:name="_Toc448140229"/>
      <w:bookmarkStart w:id="102" w:name="_Toc448155504"/>
      <w:bookmarkStart w:id="103" w:name="_Toc448915189"/>
      <w:bookmarkStart w:id="104" w:name="_Toc487104627"/>
      <w:bookmarkEnd w:id="97"/>
      <w:bookmarkEnd w:id="98"/>
      <w:bookmarkEnd w:id="99"/>
      <w:bookmarkEnd w:id="100"/>
      <w:bookmarkEnd w:id="101"/>
      <w:bookmarkEnd w:id="102"/>
      <w:bookmarkEnd w:id="103"/>
      <w:r w:rsidRPr="0096051F">
        <w:rPr>
          <w:rFonts w:cs="Arial"/>
          <w:caps w:val="0"/>
          <w:color w:val="auto"/>
          <w:sz w:val="20"/>
          <w:szCs w:val="20"/>
        </w:rPr>
        <w:lastRenderedPageBreak/>
        <w:t>GERENCIAMENTO DA COMUNICAÇÃO</w:t>
      </w:r>
      <w:bookmarkEnd w:id="104"/>
    </w:p>
    <w:p w14:paraId="23B008E8" w14:textId="77777777" w:rsidR="001A0885" w:rsidRPr="008911C7" w:rsidRDefault="009D50F3" w:rsidP="008911C7">
      <w:pPr>
        <w:pStyle w:val="Ttulo1"/>
        <w:keepNext/>
        <w:numPr>
          <w:ilvl w:val="0"/>
          <w:numId w:val="34"/>
        </w:numPr>
        <w:pBdr>
          <w:top w:val="none" w:sz="0" w:space="0" w:color="auto"/>
          <w:left w:val="none" w:sz="0" w:space="0" w:color="auto"/>
          <w:bottom w:val="none" w:sz="0" w:space="0" w:color="auto"/>
          <w:right w:val="none" w:sz="0" w:space="0" w:color="auto"/>
        </w:pBdr>
        <w:shd w:val="clear" w:color="auto" w:fill="EAF1DD"/>
        <w:spacing w:before="120" w:after="60"/>
        <w:ind w:right="-23"/>
        <w:rPr>
          <w:rFonts w:eastAsia="Century Schoolbook" w:cs="Arial"/>
          <w:bCs w:val="0"/>
          <w:caps w:val="0"/>
          <w:smallCaps/>
          <w:color w:val="auto"/>
          <w:spacing w:val="5"/>
          <w:sz w:val="24"/>
          <w:szCs w:val="24"/>
          <w:lang w:eastAsia="pa-IN" w:bidi="pa-IN"/>
        </w:rPr>
      </w:pPr>
      <w:bookmarkStart w:id="105" w:name="_Toc487104628"/>
      <w:r w:rsidRPr="008911C7">
        <w:rPr>
          <w:rFonts w:eastAsia="Century Schoolbook" w:cs="Arial"/>
          <w:bCs w:val="0"/>
          <w:caps w:val="0"/>
          <w:smallCaps/>
          <w:color w:val="auto"/>
          <w:spacing w:val="5"/>
          <w:sz w:val="24"/>
          <w:szCs w:val="24"/>
          <w:lang w:eastAsia="pa-IN" w:bidi="pa-IN"/>
        </w:rPr>
        <w:t>Matriz de Comunicação</w:t>
      </w:r>
      <w:bookmarkEnd w:id="105"/>
    </w:p>
    <w:p w14:paraId="33526A9F" w14:textId="77777777" w:rsidR="001A0885" w:rsidRPr="0063227C" w:rsidRDefault="001A0885" w:rsidP="00C63643">
      <w:pPr>
        <w:ind w:left="284"/>
        <w:rPr>
          <w:rFonts w:cs="Arial"/>
        </w:rPr>
      </w:pPr>
      <w:r w:rsidRPr="0096051F">
        <w:rPr>
          <w:rFonts w:cs="Arial"/>
          <w:b/>
          <w:color w:val="808080" w:themeColor="background1" w:themeShade="80"/>
        </w:rPr>
        <w:t xml:space="preserve">[Descrever os principais assuntos informados, ação esperada, quem envia e quem recebe, por qual meio e em qual </w:t>
      </w:r>
      <w:proofErr w:type="gramStart"/>
      <w:r w:rsidR="00DA7A77" w:rsidRPr="0096051F">
        <w:rPr>
          <w:rFonts w:cs="Arial"/>
          <w:b/>
          <w:color w:val="808080" w:themeColor="background1" w:themeShade="80"/>
        </w:rPr>
        <w:t>periodicidade ]</w:t>
      </w:r>
      <w:proofErr w:type="gramEnd"/>
    </w:p>
    <w:tbl>
      <w:tblPr>
        <w:tblW w:w="13753" w:type="dxa"/>
        <w:tblInd w:w="274" w:type="dxa"/>
        <w:tblCellMar>
          <w:left w:w="70" w:type="dxa"/>
          <w:right w:w="70" w:type="dxa"/>
        </w:tblCellMar>
        <w:tblLook w:val="04A0" w:firstRow="1" w:lastRow="0" w:firstColumn="1" w:lastColumn="0" w:noHBand="0" w:noVBand="1"/>
      </w:tblPr>
      <w:tblGrid>
        <w:gridCol w:w="365"/>
        <w:gridCol w:w="2679"/>
        <w:gridCol w:w="1664"/>
        <w:gridCol w:w="2086"/>
        <w:gridCol w:w="1820"/>
        <w:gridCol w:w="1937"/>
        <w:gridCol w:w="1665"/>
        <w:gridCol w:w="1537"/>
      </w:tblGrid>
      <w:tr w:rsidR="003131EE" w:rsidRPr="003131EE" w14:paraId="23D3F058" w14:textId="77777777" w:rsidTr="00C63643">
        <w:trPr>
          <w:trHeight w:val="371"/>
        </w:trPr>
        <w:tc>
          <w:tcPr>
            <w:tcW w:w="13753" w:type="dxa"/>
            <w:gridSpan w:val="8"/>
            <w:tcBorders>
              <w:top w:val="single" w:sz="8" w:space="0" w:color="auto"/>
              <w:left w:val="single" w:sz="8" w:space="0" w:color="auto"/>
              <w:bottom w:val="single" w:sz="4" w:space="0" w:color="auto"/>
              <w:right w:val="single" w:sz="8" w:space="0" w:color="000000"/>
            </w:tcBorders>
            <w:shd w:val="clear" w:color="000000" w:fill="F2F2F2"/>
            <w:vAlign w:val="center"/>
            <w:hideMark/>
          </w:tcPr>
          <w:p w14:paraId="7BD13465" w14:textId="77777777" w:rsidR="003131EE" w:rsidRPr="00C63643" w:rsidRDefault="003131EE" w:rsidP="003131EE">
            <w:pPr>
              <w:spacing w:before="0" w:after="0"/>
              <w:jc w:val="center"/>
              <w:rPr>
                <w:rFonts w:eastAsia="Times New Roman" w:cs="Arial"/>
                <w:b/>
                <w:bCs/>
                <w:color w:val="000000"/>
                <w:sz w:val="18"/>
                <w:szCs w:val="18"/>
                <w:lang w:eastAsia="pt-BR" w:bidi="ar-SA"/>
              </w:rPr>
            </w:pPr>
            <w:bookmarkStart w:id="106" w:name="RANGE!B2:I10"/>
            <w:r w:rsidRPr="00C63643">
              <w:rPr>
                <w:rFonts w:eastAsia="Times New Roman" w:cs="Arial"/>
                <w:b/>
                <w:bCs/>
                <w:color w:val="000000"/>
                <w:sz w:val="18"/>
                <w:szCs w:val="18"/>
                <w:lang w:eastAsia="pt-BR" w:bidi="ar-SA"/>
              </w:rPr>
              <w:t>MATRIZ DE COMUNICAÇÃO</w:t>
            </w:r>
            <w:bookmarkEnd w:id="106"/>
            <w:r w:rsidRPr="00C63643">
              <w:rPr>
                <w:rFonts w:eastAsia="Times New Roman" w:cs="Arial"/>
                <w:b/>
                <w:bCs/>
                <w:color w:val="000000"/>
                <w:sz w:val="18"/>
                <w:szCs w:val="18"/>
                <w:lang w:eastAsia="pt-BR" w:bidi="ar-SA"/>
              </w:rPr>
              <w:t xml:space="preserve"> - REUNIÕES</w:t>
            </w:r>
          </w:p>
        </w:tc>
      </w:tr>
      <w:tr w:rsidR="003131EE" w:rsidRPr="0096051F" w14:paraId="49C7C5D2" w14:textId="77777777" w:rsidTr="00C63643">
        <w:trPr>
          <w:trHeight w:val="445"/>
        </w:trPr>
        <w:tc>
          <w:tcPr>
            <w:tcW w:w="3044" w:type="dxa"/>
            <w:gridSpan w:val="2"/>
            <w:tcBorders>
              <w:top w:val="single" w:sz="4" w:space="0" w:color="auto"/>
              <w:left w:val="single" w:sz="8" w:space="0" w:color="auto"/>
              <w:bottom w:val="single" w:sz="4" w:space="0" w:color="auto"/>
              <w:right w:val="single" w:sz="4" w:space="0" w:color="auto"/>
            </w:tcBorders>
            <w:shd w:val="clear" w:color="000000" w:fill="F2F2F2"/>
            <w:vAlign w:val="center"/>
            <w:hideMark/>
          </w:tcPr>
          <w:p w14:paraId="14B817F1" w14:textId="77777777" w:rsidR="003131EE" w:rsidRPr="00C63643" w:rsidRDefault="003131EE" w:rsidP="003131EE">
            <w:pPr>
              <w:spacing w:before="0" w:after="0"/>
              <w:jc w:val="center"/>
              <w:rPr>
                <w:rFonts w:eastAsia="Times New Roman" w:cs="Arial"/>
                <w:b/>
                <w:bCs/>
                <w:color w:val="000000"/>
                <w:sz w:val="18"/>
                <w:szCs w:val="18"/>
                <w:lang w:eastAsia="pt-BR" w:bidi="ar-SA"/>
              </w:rPr>
            </w:pPr>
            <w:r w:rsidRPr="00C63643">
              <w:rPr>
                <w:rFonts w:eastAsia="Times New Roman" w:cs="Arial"/>
                <w:b/>
                <w:bCs/>
                <w:color w:val="000000"/>
                <w:sz w:val="18"/>
                <w:szCs w:val="18"/>
                <w:lang w:eastAsia="pt-BR" w:bidi="ar-SA"/>
              </w:rPr>
              <w:t>Grupo de Processos</w:t>
            </w:r>
          </w:p>
        </w:tc>
        <w:tc>
          <w:tcPr>
            <w:tcW w:w="1664" w:type="dxa"/>
            <w:tcBorders>
              <w:top w:val="nil"/>
              <w:left w:val="nil"/>
              <w:bottom w:val="single" w:sz="4" w:space="0" w:color="auto"/>
              <w:right w:val="single" w:sz="4" w:space="0" w:color="auto"/>
            </w:tcBorders>
            <w:shd w:val="clear" w:color="000000" w:fill="F2F2F2"/>
            <w:vAlign w:val="center"/>
            <w:hideMark/>
          </w:tcPr>
          <w:p w14:paraId="757B4653" w14:textId="77777777" w:rsidR="003131EE" w:rsidRPr="00C63643" w:rsidRDefault="003131EE" w:rsidP="003131EE">
            <w:pPr>
              <w:spacing w:before="0" w:after="0"/>
              <w:jc w:val="center"/>
              <w:rPr>
                <w:rFonts w:eastAsia="Times New Roman" w:cs="Arial"/>
                <w:b/>
                <w:bCs/>
                <w:color w:val="000000"/>
                <w:sz w:val="18"/>
                <w:szCs w:val="18"/>
                <w:lang w:eastAsia="pt-BR" w:bidi="ar-SA"/>
              </w:rPr>
            </w:pPr>
            <w:r w:rsidRPr="00C63643">
              <w:rPr>
                <w:rFonts w:eastAsia="Times New Roman" w:cs="Arial"/>
                <w:b/>
                <w:bCs/>
                <w:color w:val="000000"/>
                <w:sz w:val="18"/>
                <w:szCs w:val="18"/>
                <w:lang w:eastAsia="pt-BR" w:bidi="ar-SA"/>
              </w:rPr>
              <w:t>Iniciação</w:t>
            </w:r>
          </w:p>
        </w:tc>
        <w:tc>
          <w:tcPr>
            <w:tcW w:w="3906" w:type="dxa"/>
            <w:gridSpan w:val="2"/>
            <w:tcBorders>
              <w:top w:val="single" w:sz="4" w:space="0" w:color="auto"/>
              <w:left w:val="nil"/>
              <w:bottom w:val="single" w:sz="4" w:space="0" w:color="auto"/>
              <w:right w:val="single" w:sz="4" w:space="0" w:color="auto"/>
            </w:tcBorders>
            <w:shd w:val="clear" w:color="000000" w:fill="F2F2F2"/>
            <w:vAlign w:val="center"/>
            <w:hideMark/>
          </w:tcPr>
          <w:p w14:paraId="1545CCD3" w14:textId="77777777" w:rsidR="003131EE" w:rsidRPr="00C63643" w:rsidRDefault="003131EE" w:rsidP="003131EE">
            <w:pPr>
              <w:spacing w:before="0" w:after="0"/>
              <w:jc w:val="center"/>
              <w:rPr>
                <w:rFonts w:eastAsia="Times New Roman" w:cs="Arial"/>
                <w:b/>
                <w:bCs/>
                <w:color w:val="000000"/>
                <w:sz w:val="18"/>
                <w:szCs w:val="18"/>
                <w:lang w:eastAsia="pt-BR" w:bidi="ar-SA"/>
              </w:rPr>
            </w:pPr>
            <w:r w:rsidRPr="00C63643">
              <w:rPr>
                <w:rFonts w:eastAsia="Times New Roman" w:cs="Arial"/>
                <w:b/>
                <w:bCs/>
                <w:color w:val="000000"/>
                <w:sz w:val="18"/>
                <w:szCs w:val="18"/>
                <w:lang w:eastAsia="pt-BR" w:bidi="ar-SA"/>
              </w:rPr>
              <w:t>Planejamento</w:t>
            </w:r>
          </w:p>
        </w:tc>
        <w:tc>
          <w:tcPr>
            <w:tcW w:w="3602" w:type="dxa"/>
            <w:gridSpan w:val="2"/>
            <w:tcBorders>
              <w:top w:val="single" w:sz="4" w:space="0" w:color="auto"/>
              <w:left w:val="nil"/>
              <w:bottom w:val="single" w:sz="4" w:space="0" w:color="auto"/>
              <w:right w:val="single" w:sz="4" w:space="0" w:color="auto"/>
            </w:tcBorders>
            <w:shd w:val="clear" w:color="000000" w:fill="F2F2F2"/>
            <w:vAlign w:val="center"/>
            <w:hideMark/>
          </w:tcPr>
          <w:p w14:paraId="31CF7912" w14:textId="77777777" w:rsidR="003131EE" w:rsidRPr="00C63643" w:rsidRDefault="003131EE" w:rsidP="003131EE">
            <w:pPr>
              <w:spacing w:before="0" w:after="0"/>
              <w:jc w:val="center"/>
              <w:rPr>
                <w:rFonts w:eastAsia="Times New Roman" w:cs="Arial"/>
                <w:b/>
                <w:bCs/>
                <w:color w:val="000000"/>
                <w:sz w:val="18"/>
                <w:szCs w:val="18"/>
                <w:lang w:eastAsia="pt-BR" w:bidi="ar-SA"/>
              </w:rPr>
            </w:pPr>
            <w:r w:rsidRPr="00C63643">
              <w:rPr>
                <w:rFonts w:eastAsia="Times New Roman" w:cs="Arial"/>
                <w:b/>
                <w:bCs/>
                <w:color w:val="000000"/>
                <w:sz w:val="18"/>
                <w:szCs w:val="18"/>
                <w:lang w:eastAsia="pt-BR" w:bidi="ar-SA"/>
              </w:rPr>
              <w:t>Execução e Controle</w:t>
            </w:r>
          </w:p>
        </w:tc>
        <w:tc>
          <w:tcPr>
            <w:tcW w:w="1537" w:type="dxa"/>
            <w:tcBorders>
              <w:top w:val="nil"/>
              <w:left w:val="nil"/>
              <w:bottom w:val="single" w:sz="4" w:space="0" w:color="auto"/>
              <w:right w:val="single" w:sz="8" w:space="0" w:color="auto"/>
            </w:tcBorders>
            <w:shd w:val="clear" w:color="000000" w:fill="F2F2F2"/>
            <w:vAlign w:val="center"/>
            <w:hideMark/>
          </w:tcPr>
          <w:p w14:paraId="7F6466C6" w14:textId="77777777" w:rsidR="003131EE" w:rsidRPr="00C63643" w:rsidRDefault="003131EE" w:rsidP="003131EE">
            <w:pPr>
              <w:spacing w:before="0" w:after="0"/>
              <w:jc w:val="center"/>
              <w:rPr>
                <w:rFonts w:eastAsia="Times New Roman" w:cs="Arial"/>
                <w:b/>
                <w:bCs/>
                <w:color w:val="000000"/>
                <w:sz w:val="18"/>
                <w:szCs w:val="18"/>
                <w:lang w:eastAsia="pt-BR" w:bidi="ar-SA"/>
              </w:rPr>
            </w:pPr>
            <w:r w:rsidRPr="00C63643">
              <w:rPr>
                <w:rFonts w:eastAsia="Times New Roman" w:cs="Arial"/>
                <w:b/>
                <w:bCs/>
                <w:color w:val="000000"/>
                <w:sz w:val="18"/>
                <w:szCs w:val="18"/>
                <w:lang w:eastAsia="pt-BR" w:bidi="ar-SA"/>
              </w:rPr>
              <w:t>Encerramento</w:t>
            </w:r>
          </w:p>
        </w:tc>
      </w:tr>
      <w:tr w:rsidR="003131EE" w:rsidRPr="0096051F" w14:paraId="57D2108F" w14:textId="77777777" w:rsidTr="00C63643">
        <w:trPr>
          <w:trHeight w:val="953"/>
        </w:trPr>
        <w:tc>
          <w:tcPr>
            <w:tcW w:w="3044" w:type="dxa"/>
            <w:gridSpan w:val="2"/>
            <w:tcBorders>
              <w:top w:val="single" w:sz="4" w:space="0" w:color="auto"/>
              <w:left w:val="single" w:sz="8" w:space="0" w:color="auto"/>
              <w:bottom w:val="single" w:sz="4" w:space="0" w:color="auto"/>
              <w:right w:val="single" w:sz="4" w:space="0" w:color="auto"/>
            </w:tcBorders>
            <w:shd w:val="clear" w:color="000000" w:fill="F2F2F2"/>
            <w:vAlign w:val="center"/>
            <w:hideMark/>
          </w:tcPr>
          <w:p w14:paraId="0FFCE7ED" w14:textId="77777777" w:rsidR="003131EE" w:rsidRPr="00C63643" w:rsidRDefault="003131EE" w:rsidP="003131EE">
            <w:pPr>
              <w:spacing w:before="0" w:after="0"/>
              <w:jc w:val="center"/>
              <w:rPr>
                <w:rFonts w:eastAsia="Times New Roman" w:cs="Arial"/>
                <w:b/>
                <w:bCs/>
                <w:color w:val="000000"/>
                <w:sz w:val="18"/>
                <w:szCs w:val="18"/>
                <w:lang w:eastAsia="pt-BR" w:bidi="ar-SA"/>
              </w:rPr>
            </w:pPr>
            <w:r w:rsidRPr="00C63643">
              <w:rPr>
                <w:rFonts w:eastAsia="Times New Roman" w:cs="Arial"/>
                <w:b/>
                <w:bCs/>
                <w:color w:val="000000"/>
                <w:sz w:val="18"/>
                <w:szCs w:val="18"/>
                <w:lang w:eastAsia="pt-BR" w:bidi="ar-SA"/>
              </w:rPr>
              <w:t>Reunião</w:t>
            </w:r>
          </w:p>
        </w:tc>
        <w:tc>
          <w:tcPr>
            <w:tcW w:w="1664" w:type="dxa"/>
            <w:tcBorders>
              <w:top w:val="nil"/>
              <w:left w:val="nil"/>
              <w:bottom w:val="single" w:sz="4" w:space="0" w:color="auto"/>
              <w:right w:val="single" w:sz="4" w:space="0" w:color="auto"/>
            </w:tcBorders>
            <w:shd w:val="clear" w:color="000000" w:fill="F2F2F2"/>
            <w:vAlign w:val="center"/>
            <w:hideMark/>
          </w:tcPr>
          <w:p w14:paraId="745A3261" w14:textId="77777777" w:rsidR="003131EE" w:rsidRPr="00C63643" w:rsidRDefault="003131EE" w:rsidP="003131EE">
            <w:pPr>
              <w:spacing w:before="0" w:after="0"/>
              <w:jc w:val="center"/>
              <w:rPr>
                <w:rFonts w:eastAsia="Times New Roman" w:cs="Arial"/>
                <w:b/>
                <w:color w:val="000000"/>
                <w:sz w:val="18"/>
                <w:szCs w:val="18"/>
                <w:lang w:eastAsia="pt-BR" w:bidi="ar-SA"/>
              </w:rPr>
            </w:pPr>
            <w:r w:rsidRPr="00C63643">
              <w:rPr>
                <w:rFonts w:eastAsia="Times New Roman" w:cs="Arial"/>
                <w:b/>
                <w:color w:val="000000"/>
                <w:sz w:val="18"/>
                <w:szCs w:val="18"/>
                <w:lang w:eastAsia="pt-BR" w:bidi="ar-SA"/>
              </w:rPr>
              <w:t>Reunião inicial do projeto</w:t>
            </w:r>
          </w:p>
        </w:tc>
        <w:tc>
          <w:tcPr>
            <w:tcW w:w="2086" w:type="dxa"/>
            <w:tcBorders>
              <w:top w:val="nil"/>
              <w:left w:val="nil"/>
              <w:bottom w:val="single" w:sz="4" w:space="0" w:color="auto"/>
              <w:right w:val="single" w:sz="4" w:space="0" w:color="auto"/>
            </w:tcBorders>
            <w:shd w:val="clear" w:color="000000" w:fill="F2F2F2"/>
            <w:vAlign w:val="center"/>
            <w:hideMark/>
          </w:tcPr>
          <w:p w14:paraId="434BB7C9" w14:textId="77777777" w:rsidR="003131EE" w:rsidRPr="00C63643" w:rsidRDefault="003131EE" w:rsidP="003131EE">
            <w:pPr>
              <w:spacing w:before="0" w:after="0"/>
              <w:jc w:val="center"/>
              <w:rPr>
                <w:rFonts w:eastAsia="Times New Roman" w:cs="Arial"/>
                <w:b/>
                <w:color w:val="000000"/>
                <w:sz w:val="18"/>
                <w:szCs w:val="18"/>
                <w:lang w:eastAsia="pt-BR" w:bidi="ar-SA"/>
              </w:rPr>
            </w:pPr>
            <w:r w:rsidRPr="00C63643">
              <w:rPr>
                <w:rFonts w:eastAsia="Times New Roman" w:cs="Arial"/>
                <w:b/>
                <w:color w:val="000000"/>
                <w:sz w:val="18"/>
                <w:szCs w:val="18"/>
                <w:lang w:eastAsia="pt-BR" w:bidi="ar-SA"/>
              </w:rPr>
              <w:t>Reunião de Planejamento</w:t>
            </w:r>
          </w:p>
        </w:tc>
        <w:tc>
          <w:tcPr>
            <w:tcW w:w="1820" w:type="dxa"/>
            <w:tcBorders>
              <w:top w:val="nil"/>
              <w:left w:val="nil"/>
              <w:bottom w:val="single" w:sz="4" w:space="0" w:color="auto"/>
              <w:right w:val="single" w:sz="4" w:space="0" w:color="auto"/>
            </w:tcBorders>
            <w:shd w:val="clear" w:color="000000" w:fill="F2F2F2"/>
            <w:vAlign w:val="center"/>
            <w:hideMark/>
          </w:tcPr>
          <w:p w14:paraId="4AD6804C" w14:textId="77777777" w:rsidR="003131EE" w:rsidRPr="00C63643" w:rsidRDefault="003131EE" w:rsidP="003131EE">
            <w:pPr>
              <w:spacing w:before="0" w:after="0"/>
              <w:jc w:val="center"/>
              <w:rPr>
                <w:rFonts w:eastAsia="Times New Roman" w:cs="Arial"/>
                <w:b/>
                <w:color w:val="000000"/>
                <w:sz w:val="18"/>
                <w:szCs w:val="18"/>
                <w:lang w:eastAsia="pt-BR" w:bidi="ar-SA"/>
              </w:rPr>
            </w:pPr>
            <w:r w:rsidRPr="00C63643">
              <w:rPr>
                <w:rFonts w:eastAsia="Times New Roman" w:cs="Arial"/>
                <w:b/>
                <w:color w:val="000000"/>
                <w:sz w:val="18"/>
                <w:szCs w:val="18"/>
                <w:lang w:eastAsia="pt-BR" w:bidi="ar-SA"/>
              </w:rPr>
              <w:t>Reunião de Partida (</w:t>
            </w:r>
            <w:proofErr w:type="spellStart"/>
            <w:r w:rsidRPr="00C63643">
              <w:rPr>
                <w:rFonts w:eastAsia="Times New Roman" w:cs="Arial"/>
                <w:b/>
                <w:color w:val="000000"/>
                <w:sz w:val="18"/>
                <w:szCs w:val="18"/>
                <w:lang w:eastAsia="pt-BR" w:bidi="ar-SA"/>
              </w:rPr>
              <w:t>kick</w:t>
            </w:r>
            <w:proofErr w:type="spellEnd"/>
            <w:r w:rsidRPr="00C63643">
              <w:rPr>
                <w:rFonts w:eastAsia="Times New Roman" w:cs="Arial"/>
                <w:b/>
                <w:color w:val="000000"/>
                <w:sz w:val="18"/>
                <w:szCs w:val="18"/>
                <w:lang w:eastAsia="pt-BR" w:bidi="ar-SA"/>
              </w:rPr>
              <w:t xml:space="preserve">-off) </w:t>
            </w:r>
          </w:p>
        </w:tc>
        <w:tc>
          <w:tcPr>
            <w:tcW w:w="1937" w:type="dxa"/>
            <w:tcBorders>
              <w:top w:val="nil"/>
              <w:left w:val="nil"/>
              <w:bottom w:val="single" w:sz="4" w:space="0" w:color="auto"/>
              <w:right w:val="single" w:sz="4" w:space="0" w:color="auto"/>
            </w:tcBorders>
            <w:shd w:val="clear" w:color="000000" w:fill="F2F2F2"/>
            <w:vAlign w:val="center"/>
            <w:hideMark/>
          </w:tcPr>
          <w:p w14:paraId="2204BB21" w14:textId="77777777" w:rsidR="003131EE" w:rsidRPr="00C63643" w:rsidRDefault="003131EE" w:rsidP="003131EE">
            <w:pPr>
              <w:spacing w:before="0" w:after="0"/>
              <w:jc w:val="center"/>
              <w:rPr>
                <w:rFonts w:eastAsia="Times New Roman" w:cs="Arial"/>
                <w:b/>
                <w:color w:val="000000"/>
                <w:sz w:val="18"/>
                <w:szCs w:val="18"/>
                <w:lang w:eastAsia="pt-BR" w:bidi="ar-SA"/>
              </w:rPr>
            </w:pPr>
            <w:r w:rsidRPr="00C63643">
              <w:rPr>
                <w:rFonts w:eastAsia="Times New Roman" w:cs="Arial"/>
                <w:b/>
                <w:color w:val="000000"/>
                <w:sz w:val="18"/>
                <w:szCs w:val="18"/>
                <w:lang w:eastAsia="pt-BR" w:bidi="ar-SA"/>
              </w:rPr>
              <w:t>Reunião de Acompanhamento e Controle de Mudanças</w:t>
            </w:r>
          </w:p>
        </w:tc>
        <w:tc>
          <w:tcPr>
            <w:tcW w:w="1665" w:type="dxa"/>
            <w:tcBorders>
              <w:top w:val="nil"/>
              <w:left w:val="nil"/>
              <w:bottom w:val="single" w:sz="4" w:space="0" w:color="auto"/>
              <w:right w:val="single" w:sz="4" w:space="0" w:color="auto"/>
            </w:tcBorders>
            <w:shd w:val="clear" w:color="000000" w:fill="F2F2F2"/>
            <w:vAlign w:val="center"/>
            <w:hideMark/>
          </w:tcPr>
          <w:p w14:paraId="2A8B9A76" w14:textId="77777777" w:rsidR="003131EE" w:rsidRPr="00C63643" w:rsidRDefault="003131EE" w:rsidP="003131EE">
            <w:pPr>
              <w:spacing w:before="0" w:after="0"/>
              <w:jc w:val="center"/>
              <w:rPr>
                <w:rFonts w:eastAsia="Times New Roman" w:cs="Arial"/>
                <w:b/>
                <w:color w:val="000000"/>
                <w:sz w:val="18"/>
                <w:szCs w:val="18"/>
                <w:lang w:eastAsia="pt-BR" w:bidi="ar-SA"/>
              </w:rPr>
            </w:pPr>
            <w:r w:rsidRPr="00C63643">
              <w:rPr>
                <w:rFonts w:eastAsia="Times New Roman" w:cs="Arial"/>
                <w:b/>
                <w:color w:val="000000"/>
                <w:sz w:val="18"/>
                <w:szCs w:val="18"/>
                <w:lang w:eastAsia="pt-BR" w:bidi="ar-SA"/>
              </w:rPr>
              <w:t>Reunião Específica</w:t>
            </w:r>
          </w:p>
        </w:tc>
        <w:tc>
          <w:tcPr>
            <w:tcW w:w="1537" w:type="dxa"/>
            <w:tcBorders>
              <w:top w:val="nil"/>
              <w:left w:val="nil"/>
              <w:bottom w:val="single" w:sz="4" w:space="0" w:color="auto"/>
              <w:right w:val="single" w:sz="8" w:space="0" w:color="auto"/>
            </w:tcBorders>
            <w:shd w:val="clear" w:color="000000" w:fill="F2F2F2"/>
            <w:vAlign w:val="center"/>
            <w:hideMark/>
          </w:tcPr>
          <w:p w14:paraId="48B1608E" w14:textId="77777777" w:rsidR="003131EE" w:rsidRPr="00C63643" w:rsidRDefault="003131EE" w:rsidP="003131EE">
            <w:pPr>
              <w:spacing w:before="0" w:after="0"/>
              <w:jc w:val="center"/>
              <w:rPr>
                <w:rFonts w:eastAsia="Times New Roman" w:cs="Arial"/>
                <w:b/>
                <w:color w:val="000000"/>
                <w:sz w:val="18"/>
                <w:szCs w:val="18"/>
                <w:lang w:eastAsia="pt-BR" w:bidi="ar-SA"/>
              </w:rPr>
            </w:pPr>
            <w:r w:rsidRPr="00C63643">
              <w:rPr>
                <w:rFonts w:eastAsia="Times New Roman" w:cs="Arial"/>
                <w:b/>
                <w:color w:val="000000"/>
                <w:sz w:val="18"/>
                <w:szCs w:val="18"/>
                <w:lang w:eastAsia="pt-BR" w:bidi="ar-SA"/>
              </w:rPr>
              <w:t>Reunião de Encerramento do Projeto (</w:t>
            </w:r>
            <w:proofErr w:type="spellStart"/>
            <w:r w:rsidRPr="00C63643">
              <w:rPr>
                <w:rFonts w:eastAsia="Times New Roman" w:cs="Arial"/>
                <w:b/>
                <w:color w:val="000000"/>
                <w:sz w:val="18"/>
                <w:szCs w:val="18"/>
                <w:lang w:eastAsia="pt-BR" w:bidi="ar-SA"/>
              </w:rPr>
              <w:t>Closeout</w:t>
            </w:r>
            <w:proofErr w:type="spellEnd"/>
            <w:r w:rsidRPr="00C63643">
              <w:rPr>
                <w:rFonts w:eastAsia="Times New Roman" w:cs="Arial"/>
                <w:b/>
                <w:color w:val="000000"/>
                <w:sz w:val="18"/>
                <w:szCs w:val="18"/>
                <w:lang w:eastAsia="pt-BR" w:bidi="ar-SA"/>
              </w:rPr>
              <w:t>)</w:t>
            </w:r>
          </w:p>
        </w:tc>
      </w:tr>
      <w:tr w:rsidR="003131EE" w:rsidRPr="0096051F" w14:paraId="64BC735A" w14:textId="77777777" w:rsidTr="00C63643">
        <w:trPr>
          <w:trHeight w:val="1089"/>
        </w:trPr>
        <w:tc>
          <w:tcPr>
            <w:tcW w:w="3044" w:type="dxa"/>
            <w:gridSpan w:val="2"/>
            <w:tcBorders>
              <w:top w:val="single" w:sz="4" w:space="0" w:color="auto"/>
              <w:left w:val="single" w:sz="8" w:space="0" w:color="auto"/>
              <w:bottom w:val="single" w:sz="4" w:space="0" w:color="auto"/>
              <w:right w:val="single" w:sz="4" w:space="0" w:color="auto"/>
            </w:tcBorders>
            <w:shd w:val="clear" w:color="000000" w:fill="F2F2F2"/>
            <w:vAlign w:val="center"/>
            <w:hideMark/>
          </w:tcPr>
          <w:p w14:paraId="30D22A26" w14:textId="77777777" w:rsidR="003131EE" w:rsidRPr="00C63643" w:rsidRDefault="003131EE" w:rsidP="003131EE">
            <w:pPr>
              <w:spacing w:before="0" w:after="0"/>
              <w:jc w:val="center"/>
              <w:rPr>
                <w:rFonts w:eastAsia="Times New Roman" w:cs="Arial"/>
                <w:b/>
                <w:bCs/>
                <w:color w:val="000000"/>
                <w:sz w:val="18"/>
                <w:szCs w:val="18"/>
                <w:lang w:eastAsia="pt-BR" w:bidi="ar-SA"/>
              </w:rPr>
            </w:pPr>
            <w:r w:rsidRPr="00C63643">
              <w:rPr>
                <w:rFonts w:eastAsia="Times New Roman" w:cs="Arial"/>
                <w:b/>
                <w:bCs/>
                <w:color w:val="000000"/>
                <w:sz w:val="18"/>
                <w:szCs w:val="18"/>
                <w:lang w:eastAsia="pt-BR" w:bidi="ar-SA"/>
              </w:rPr>
              <w:t>Periodicidade</w:t>
            </w:r>
          </w:p>
        </w:tc>
        <w:tc>
          <w:tcPr>
            <w:tcW w:w="1664" w:type="dxa"/>
            <w:tcBorders>
              <w:top w:val="nil"/>
              <w:left w:val="nil"/>
              <w:bottom w:val="single" w:sz="4" w:space="0" w:color="auto"/>
              <w:right w:val="single" w:sz="4" w:space="0" w:color="auto"/>
            </w:tcBorders>
            <w:shd w:val="clear" w:color="000000" w:fill="F2F2F2"/>
            <w:vAlign w:val="center"/>
            <w:hideMark/>
          </w:tcPr>
          <w:p w14:paraId="09A7B260" w14:textId="77777777" w:rsidR="003131EE" w:rsidRPr="00C63643" w:rsidRDefault="003131EE" w:rsidP="003131EE">
            <w:pPr>
              <w:spacing w:before="0" w:after="0"/>
              <w:jc w:val="center"/>
              <w:rPr>
                <w:rFonts w:eastAsia="Times New Roman" w:cs="Arial"/>
                <w:b/>
                <w:color w:val="000000"/>
                <w:sz w:val="18"/>
                <w:szCs w:val="18"/>
                <w:lang w:eastAsia="pt-BR" w:bidi="ar-SA"/>
              </w:rPr>
            </w:pPr>
            <w:r w:rsidRPr="00C63643">
              <w:rPr>
                <w:rFonts w:eastAsia="Times New Roman" w:cs="Arial"/>
                <w:b/>
                <w:color w:val="000000"/>
                <w:sz w:val="18"/>
                <w:szCs w:val="18"/>
                <w:lang w:eastAsia="pt-BR" w:bidi="ar-SA"/>
              </w:rPr>
              <w:t>No início do projeto</w:t>
            </w:r>
          </w:p>
        </w:tc>
        <w:tc>
          <w:tcPr>
            <w:tcW w:w="2086" w:type="dxa"/>
            <w:tcBorders>
              <w:top w:val="nil"/>
              <w:left w:val="nil"/>
              <w:bottom w:val="single" w:sz="4" w:space="0" w:color="auto"/>
              <w:right w:val="single" w:sz="4" w:space="0" w:color="auto"/>
            </w:tcBorders>
            <w:shd w:val="clear" w:color="000000" w:fill="F2F2F2"/>
            <w:vAlign w:val="center"/>
            <w:hideMark/>
          </w:tcPr>
          <w:p w14:paraId="0172B3B1" w14:textId="77777777" w:rsidR="003131EE" w:rsidRPr="00C63643" w:rsidRDefault="008E4E8B" w:rsidP="003131EE">
            <w:pPr>
              <w:spacing w:before="0" w:after="0"/>
              <w:jc w:val="center"/>
              <w:rPr>
                <w:rFonts w:eastAsia="Times New Roman" w:cs="Arial"/>
                <w:b/>
                <w:color w:val="000000"/>
                <w:sz w:val="18"/>
                <w:szCs w:val="18"/>
                <w:lang w:eastAsia="pt-BR" w:bidi="ar-SA"/>
              </w:rPr>
            </w:pPr>
            <w:r w:rsidRPr="008E4E8B">
              <w:rPr>
                <w:rFonts w:eastAsia="Times New Roman" w:cs="Arial"/>
                <w:sz w:val="18"/>
                <w:szCs w:val="18"/>
                <w:lang w:eastAsia="pt-BR" w:bidi="ar-SA"/>
              </w:rPr>
              <w:t xml:space="preserve"> </w:t>
            </w:r>
            <w:r w:rsidR="003131EE" w:rsidRPr="00C63643">
              <w:rPr>
                <w:rFonts w:eastAsia="Times New Roman" w:cs="Arial"/>
                <w:b/>
                <w:color w:val="BFBFBF" w:themeColor="background1" w:themeShade="BF"/>
                <w:sz w:val="18"/>
                <w:szCs w:val="18"/>
                <w:lang w:eastAsia="pt-BR" w:bidi="ar-SA"/>
              </w:rPr>
              <w:t>[Registrar a periodicidade, dia da semana e horário que as reuniões serão realizadas]</w:t>
            </w:r>
            <w:r w:rsidRPr="008E4E8B">
              <w:rPr>
                <w:rFonts w:eastAsia="Times New Roman" w:cs="Arial"/>
                <w:sz w:val="18"/>
                <w:szCs w:val="18"/>
                <w:lang w:eastAsia="pt-BR" w:bidi="ar-SA"/>
              </w:rPr>
              <w:t xml:space="preserve"> </w:t>
            </w:r>
          </w:p>
        </w:tc>
        <w:tc>
          <w:tcPr>
            <w:tcW w:w="1820" w:type="dxa"/>
            <w:tcBorders>
              <w:top w:val="nil"/>
              <w:left w:val="nil"/>
              <w:bottom w:val="single" w:sz="4" w:space="0" w:color="auto"/>
              <w:right w:val="single" w:sz="4" w:space="0" w:color="auto"/>
            </w:tcBorders>
            <w:shd w:val="clear" w:color="000000" w:fill="F2F2F2"/>
            <w:vAlign w:val="center"/>
            <w:hideMark/>
          </w:tcPr>
          <w:p w14:paraId="2864443A" w14:textId="77777777" w:rsidR="003131EE" w:rsidRPr="00C63643" w:rsidRDefault="003131EE" w:rsidP="003131EE">
            <w:pPr>
              <w:spacing w:before="0" w:after="0"/>
              <w:jc w:val="center"/>
              <w:rPr>
                <w:rFonts w:eastAsia="Times New Roman" w:cs="Arial"/>
                <w:b/>
                <w:color w:val="000000"/>
                <w:sz w:val="18"/>
                <w:szCs w:val="18"/>
                <w:lang w:eastAsia="pt-BR" w:bidi="ar-SA"/>
              </w:rPr>
            </w:pPr>
            <w:r w:rsidRPr="00C63643">
              <w:rPr>
                <w:rFonts w:eastAsia="Times New Roman" w:cs="Arial"/>
                <w:b/>
                <w:color w:val="000000"/>
                <w:sz w:val="18"/>
                <w:szCs w:val="18"/>
                <w:lang w:eastAsia="pt-BR" w:bidi="ar-SA"/>
              </w:rPr>
              <w:t>No final do planejamento</w:t>
            </w:r>
          </w:p>
        </w:tc>
        <w:tc>
          <w:tcPr>
            <w:tcW w:w="1937" w:type="dxa"/>
            <w:tcBorders>
              <w:top w:val="nil"/>
              <w:left w:val="nil"/>
              <w:bottom w:val="single" w:sz="4" w:space="0" w:color="auto"/>
              <w:right w:val="single" w:sz="4" w:space="0" w:color="auto"/>
            </w:tcBorders>
            <w:shd w:val="clear" w:color="000000" w:fill="F2F2F2"/>
            <w:vAlign w:val="center"/>
            <w:hideMark/>
          </w:tcPr>
          <w:p w14:paraId="299A1E05" w14:textId="77777777" w:rsidR="003131EE" w:rsidRPr="00C63643" w:rsidRDefault="008E4E8B" w:rsidP="003131EE">
            <w:pPr>
              <w:spacing w:before="0" w:after="0"/>
              <w:jc w:val="center"/>
              <w:rPr>
                <w:rFonts w:eastAsia="Times New Roman" w:cs="Arial"/>
                <w:b/>
                <w:color w:val="000000"/>
                <w:sz w:val="18"/>
                <w:szCs w:val="18"/>
                <w:lang w:eastAsia="pt-BR" w:bidi="ar-SA"/>
              </w:rPr>
            </w:pPr>
            <w:r w:rsidRPr="008E4E8B">
              <w:rPr>
                <w:rFonts w:eastAsia="Times New Roman" w:cs="Arial"/>
                <w:sz w:val="18"/>
                <w:szCs w:val="18"/>
                <w:lang w:eastAsia="pt-BR" w:bidi="ar-SA"/>
              </w:rPr>
              <w:t xml:space="preserve"> </w:t>
            </w:r>
            <w:r w:rsidR="003131EE" w:rsidRPr="00C63643">
              <w:rPr>
                <w:rFonts w:eastAsia="Times New Roman" w:cs="Arial"/>
                <w:b/>
                <w:color w:val="BFBFBF" w:themeColor="background1" w:themeShade="BF"/>
                <w:sz w:val="18"/>
                <w:szCs w:val="18"/>
                <w:lang w:eastAsia="pt-BR" w:bidi="ar-SA"/>
              </w:rPr>
              <w:t>[Registrar a periodicidade, dia da semana e horário que as reuniões serão realizadas]</w:t>
            </w:r>
            <w:r w:rsidRPr="008E4E8B">
              <w:rPr>
                <w:rFonts w:eastAsia="Times New Roman" w:cs="Arial"/>
                <w:sz w:val="18"/>
                <w:szCs w:val="18"/>
                <w:lang w:eastAsia="pt-BR" w:bidi="ar-SA"/>
              </w:rPr>
              <w:t xml:space="preserve"> </w:t>
            </w:r>
          </w:p>
        </w:tc>
        <w:tc>
          <w:tcPr>
            <w:tcW w:w="1665" w:type="dxa"/>
            <w:tcBorders>
              <w:top w:val="nil"/>
              <w:left w:val="nil"/>
              <w:bottom w:val="single" w:sz="4" w:space="0" w:color="auto"/>
              <w:right w:val="single" w:sz="4" w:space="0" w:color="auto"/>
            </w:tcBorders>
            <w:shd w:val="clear" w:color="000000" w:fill="F2F2F2"/>
            <w:vAlign w:val="center"/>
            <w:hideMark/>
          </w:tcPr>
          <w:p w14:paraId="187E6698" w14:textId="77777777" w:rsidR="003131EE" w:rsidRPr="00C63643" w:rsidRDefault="003131EE" w:rsidP="003131EE">
            <w:pPr>
              <w:spacing w:before="0" w:after="0"/>
              <w:jc w:val="center"/>
              <w:rPr>
                <w:rFonts w:eastAsia="Times New Roman" w:cs="Arial"/>
                <w:b/>
                <w:color w:val="000000"/>
                <w:sz w:val="18"/>
                <w:szCs w:val="18"/>
                <w:lang w:eastAsia="pt-BR" w:bidi="ar-SA"/>
              </w:rPr>
            </w:pPr>
            <w:r w:rsidRPr="00C63643">
              <w:rPr>
                <w:rFonts w:eastAsia="Times New Roman" w:cs="Arial"/>
                <w:b/>
                <w:color w:val="000000"/>
                <w:sz w:val="18"/>
                <w:szCs w:val="18"/>
                <w:lang w:eastAsia="pt-BR" w:bidi="ar-SA"/>
              </w:rPr>
              <w:t>Quando necessário</w:t>
            </w:r>
          </w:p>
        </w:tc>
        <w:tc>
          <w:tcPr>
            <w:tcW w:w="1537" w:type="dxa"/>
            <w:tcBorders>
              <w:top w:val="nil"/>
              <w:left w:val="nil"/>
              <w:bottom w:val="single" w:sz="4" w:space="0" w:color="auto"/>
              <w:right w:val="single" w:sz="8" w:space="0" w:color="auto"/>
            </w:tcBorders>
            <w:shd w:val="clear" w:color="000000" w:fill="F2F2F2"/>
            <w:vAlign w:val="center"/>
            <w:hideMark/>
          </w:tcPr>
          <w:p w14:paraId="44329CF6" w14:textId="77777777" w:rsidR="003131EE" w:rsidRPr="00C63643" w:rsidRDefault="003131EE" w:rsidP="003131EE">
            <w:pPr>
              <w:spacing w:before="0" w:after="0"/>
              <w:jc w:val="center"/>
              <w:rPr>
                <w:rFonts w:eastAsia="Times New Roman" w:cs="Arial"/>
                <w:b/>
                <w:color w:val="000000"/>
                <w:sz w:val="18"/>
                <w:szCs w:val="18"/>
                <w:lang w:eastAsia="pt-BR" w:bidi="ar-SA"/>
              </w:rPr>
            </w:pPr>
            <w:r w:rsidRPr="00C63643">
              <w:rPr>
                <w:rFonts w:eastAsia="Times New Roman" w:cs="Arial"/>
                <w:b/>
                <w:color w:val="000000"/>
                <w:sz w:val="18"/>
                <w:szCs w:val="18"/>
                <w:lang w:eastAsia="pt-BR" w:bidi="ar-SA"/>
              </w:rPr>
              <w:t>No final do projeto</w:t>
            </w:r>
          </w:p>
        </w:tc>
      </w:tr>
      <w:tr w:rsidR="003131EE" w:rsidRPr="0096051F" w14:paraId="36AB788D" w14:textId="77777777" w:rsidTr="00C63643">
        <w:trPr>
          <w:trHeight w:val="334"/>
        </w:trPr>
        <w:tc>
          <w:tcPr>
            <w:tcW w:w="365" w:type="dxa"/>
            <w:vMerge w:val="restart"/>
            <w:tcBorders>
              <w:top w:val="nil"/>
              <w:left w:val="single" w:sz="8" w:space="0" w:color="auto"/>
              <w:bottom w:val="single" w:sz="8" w:space="0" w:color="000000"/>
              <w:right w:val="single" w:sz="4" w:space="0" w:color="auto"/>
            </w:tcBorders>
            <w:shd w:val="clear" w:color="000000" w:fill="F2F2F2"/>
            <w:textDirection w:val="btLr"/>
            <w:vAlign w:val="center"/>
            <w:hideMark/>
          </w:tcPr>
          <w:p w14:paraId="2CA22E18" w14:textId="77777777" w:rsidR="003131EE" w:rsidRPr="00C63643" w:rsidRDefault="003131EE" w:rsidP="003131EE">
            <w:pPr>
              <w:spacing w:before="0" w:after="0"/>
              <w:jc w:val="center"/>
              <w:rPr>
                <w:rFonts w:eastAsia="Times New Roman" w:cs="Arial"/>
                <w:b/>
                <w:bCs/>
                <w:color w:val="000000"/>
                <w:sz w:val="18"/>
                <w:szCs w:val="18"/>
                <w:lang w:eastAsia="pt-BR" w:bidi="ar-SA"/>
              </w:rPr>
            </w:pPr>
            <w:r w:rsidRPr="00C63643">
              <w:rPr>
                <w:rFonts w:eastAsia="Times New Roman" w:cs="Arial"/>
                <w:b/>
                <w:bCs/>
                <w:color w:val="000000"/>
                <w:sz w:val="18"/>
                <w:szCs w:val="18"/>
                <w:lang w:eastAsia="pt-BR" w:bidi="ar-SA"/>
              </w:rPr>
              <w:t>Participantes</w:t>
            </w:r>
          </w:p>
        </w:tc>
        <w:tc>
          <w:tcPr>
            <w:tcW w:w="2679" w:type="dxa"/>
            <w:tcBorders>
              <w:top w:val="nil"/>
              <w:left w:val="nil"/>
              <w:bottom w:val="single" w:sz="4" w:space="0" w:color="auto"/>
              <w:right w:val="single" w:sz="4" w:space="0" w:color="auto"/>
            </w:tcBorders>
            <w:shd w:val="clear" w:color="000000" w:fill="F2F2F2"/>
            <w:vAlign w:val="center"/>
            <w:hideMark/>
          </w:tcPr>
          <w:p w14:paraId="64CF25DC" w14:textId="77777777" w:rsidR="003131EE" w:rsidRPr="00C63643" w:rsidRDefault="003131EE" w:rsidP="003131EE">
            <w:pPr>
              <w:spacing w:before="0" w:after="0"/>
              <w:rPr>
                <w:rFonts w:eastAsia="Times New Roman" w:cs="Arial"/>
                <w:b/>
                <w:bCs/>
                <w:color w:val="000000"/>
                <w:sz w:val="18"/>
                <w:szCs w:val="18"/>
                <w:lang w:eastAsia="pt-BR" w:bidi="ar-SA"/>
              </w:rPr>
            </w:pPr>
            <w:r w:rsidRPr="00C63643">
              <w:rPr>
                <w:rFonts w:eastAsia="Times New Roman" w:cs="Arial"/>
                <w:b/>
                <w:bCs/>
                <w:color w:val="000000"/>
                <w:sz w:val="18"/>
                <w:szCs w:val="18"/>
                <w:lang w:eastAsia="pt-BR" w:bidi="ar-SA"/>
              </w:rPr>
              <w:t>Patrocinador</w:t>
            </w:r>
          </w:p>
        </w:tc>
        <w:tc>
          <w:tcPr>
            <w:tcW w:w="1664" w:type="dxa"/>
            <w:tcBorders>
              <w:top w:val="nil"/>
              <w:left w:val="nil"/>
              <w:bottom w:val="single" w:sz="4" w:space="0" w:color="auto"/>
              <w:right w:val="single" w:sz="4" w:space="0" w:color="auto"/>
            </w:tcBorders>
            <w:shd w:val="clear" w:color="auto" w:fill="auto"/>
            <w:vAlign w:val="center"/>
            <w:hideMark/>
          </w:tcPr>
          <w:p w14:paraId="79EC4C46"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2086" w:type="dxa"/>
            <w:tcBorders>
              <w:top w:val="nil"/>
              <w:left w:val="nil"/>
              <w:bottom w:val="single" w:sz="4" w:space="0" w:color="auto"/>
              <w:right w:val="single" w:sz="4" w:space="0" w:color="auto"/>
            </w:tcBorders>
            <w:shd w:val="clear" w:color="auto" w:fill="auto"/>
            <w:vAlign w:val="center"/>
            <w:hideMark/>
          </w:tcPr>
          <w:p w14:paraId="79371416" w14:textId="77777777" w:rsidR="003131EE" w:rsidRPr="00567D0F" w:rsidRDefault="003131EE" w:rsidP="00C63643">
            <w:pPr>
              <w:spacing w:before="0" w:after="0"/>
              <w:jc w:val="center"/>
              <w:rPr>
                <w:rFonts w:eastAsia="Times New Roman" w:cs="Arial"/>
                <w:b/>
                <w:color w:val="000000"/>
                <w:sz w:val="20"/>
                <w:lang w:eastAsia="pt-BR" w:bidi="ar-SA"/>
              </w:rPr>
            </w:pPr>
          </w:p>
        </w:tc>
        <w:tc>
          <w:tcPr>
            <w:tcW w:w="1820" w:type="dxa"/>
            <w:tcBorders>
              <w:top w:val="nil"/>
              <w:left w:val="nil"/>
              <w:bottom w:val="single" w:sz="4" w:space="0" w:color="auto"/>
              <w:right w:val="single" w:sz="4" w:space="0" w:color="auto"/>
            </w:tcBorders>
            <w:shd w:val="clear" w:color="auto" w:fill="auto"/>
            <w:vAlign w:val="center"/>
            <w:hideMark/>
          </w:tcPr>
          <w:p w14:paraId="510A772B"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1937" w:type="dxa"/>
            <w:tcBorders>
              <w:top w:val="nil"/>
              <w:left w:val="nil"/>
              <w:bottom w:val="single" w:sz="4" w:space="0" w:color="auto"/>
              <w:right w:val="single" w:sz="4" w:space="0" w:color="auto"/>
            </w:tcBorders>
            <w:shd w:val="clear" w:color="auto" w:fill="auto"/>
            <w:vAlign w:val="center"/>
            <w:hideMark/>
          </w:tcPr>
          <w:p w14:paraId="198A8B1C" w14:textId="77777777" w:rsidR="003131EE" w:rsidRPr="00567D0F" w:rsidRDefault="003131EE" w:rsidP="00C63643">
            <w:pPr>
              <w:spacing w:before="0" w:after="0"/>
              <w:jc w:val="center"/>
              <w:rPr>
                <w:rFonts w:eastAsia="Times New Roman" w:cs="Arial"/>
                <w:b/>
                <w:bCs/>
                <w:color w:val="000000"/>
                <w:sz w:val="20"/>
                <w:lang w:eastAsia="pt-BR" w:bidi="ar-SA"/>
              </w:rPr>
            </w:pPr>
          </w:p>
        </w:tc>
        <w:tc>
          <w:tcPr>
            <w:tcW w:w="1665" w:type="dxa"/>
            <w:tcBorders>
              <w:top w:val="nil"/>
              <w:left w:val="nil"/>
              <w:bottom w:val="single" w:sz="4" w:space="0" w:color="auto"/>
              <w:right w:val="single" w:sz="4" w:space="0" w:color="auto"/>
            </w:tcBorders>
            <w:shd w:val="clear" w:color="auto" w:fill="auto"/>
            <w:vAlign w:val="center"/>
            <w:hideMark/>
          </w:tcPr>
          <w:p w14:paraId="73076685" w14:textId="77777777" w:rsidR="003131EE" w:rsidRPr="00567D0F" w:rsidRDefault="003131EE" w:rsidP="00C63643">
            <w:pPr>
              <w:spacing w:before="0" w:after="0"/>
              <w:jc w:val="center"/>
              <w:rPr>
                <w:rFonts w:eastAsia="Times New Roman" w:cs="Arial"/>
                <w:b/>
                <w:bCs/>
                <w:color w:val="000000"/>
                <w:sz w:val="20"/>
                <w:lang w:eastAsia="pt-BR" w:bidi="ar-SA"/>
              </w:rPr>
            </w:pPr>
          </w:p>
        </w:tc>
        <w:tc>
          <w:tcPr>
            <w:tcW w:w="1537" w:type="dxa"/>
            <w:tcBorders>
              <w:top w:val="nil"/>
              <w:left w:val="nil"/>
              <w:bottom w:val="single" w:sz="4" w:space="0" w:color="auto"/>
              <w:right w:val="single" w:sz="8" w:space="0" w:color="auto"/>
            </w:tcBorders>
            <w:shd w:val="clear" w:color="auto" w:fill="auto"/>
            <w:vAlign w:val="center"/>
            <w:hideMark/>
          </w:tcPr>
          <w:p w14:paraId="7DF4E2BD"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r>
      <w:tr w:rsidR="003131EE" w:rsidRPr="0096051F" w14:paraId="192BB4DC" w14:textId="77777777" w:rsidTr="00C63643">
        <w:trPr>
          <w:trHeight w:val="544"/>
        </w:trPr>
        <w:tc>
          <w:tcPr>
            <w:tcW w:w="365" w:type="dxa"/>
            <w:vMerge/>
            <w:tcBorders>
              <w:top w:val="nil"/>
              <w:left w:val="single" w:sz="8" w:space="0" w:color="auto"/>
              <w:bottom w:val="single" w:sz="8" w:space="0" w:color="000000"/>
              <w:right w:val="single" w:sz="4" w:space="0" w:color="auto"/>
            </w:tcBorders>
            <w:vAlign w:val="center"/>
            <w:hideMark/>
          </w:tcPr>
          <w:p w14:paraId="6B3C97DB" w14:textId="77777777" w:rsidR="003131EE" w:rsidRPr="00C63643" w:rsidRDefault="003131EE" w:rsidP="003131EE">
            <w:pPr>
              <w:spacing w:before="0" w:after="0"/>
              <w:rPr>
                <w:rFonts w:eastAsia="Times New Roman" w:cs="Arial"/>
                <w:b/>
                <w:bCs/>
                <w:color w:val="000000"/>
                <w:sz w:val="18"/>
                <w:szCs w:val="18"/>
                <w:lang w:eastAsia="pt-BR" w:bidi="ar-SA"/>
              </w:rPr>
            </w:pPr>
          </w:p>
        </w:tc>
        <w:tc>
          <w:tcPr>
            <w:tcW w:w="2679" w:type="dxa"/>
            <w:tcBorders>
              <w:top w:val="nil"/>
              <w:left w:val="nil"/>
              <w:bottom w:val="single" w:sz="4" w:space="0" w:color="auto"/>
              <w:right w:val="single" w:sz="4" w:space="0" w:color="auto"/>
            </w:tcBorders>
            <w:shd w:val="clear" w:color="000000" w:fill="F2F2F2"/>
            <w:vAlign w:val="center"/>
            <w:hideMark/>
          </w:tcPr>
          <w:p w14:paraId="0E9A9636" w14:textId="77777777" w:rsidR="003131EE" w:rsidRPr="00C63643" w:rsidRDefault="003D0340" w:rsidP="003131EE">
            <w:pPr>
              <w:spacing w:before="0" w:after="0"/>
              <w:rPr>
                <w:rFonts w:eastAsia="Times New Roman" w:cs="Arial"/>
                <w:b/>
                <w:bCs/>
                <w:color w:val="000000"/>
                <w:sz w:val="18"/>
                <w:szCs w:val="18"/>
                <w:lang w:eastAsia="pt-BR" w:bidi="ar-SA"/>
              </w:rPr>
            </w:pPr>
            <w:r>
              <w:rPr>
                <w:rFonts w:eastAsia="Times New Roman" w:cs="Arial"/>
                <w:b/>
                <w:bCs/>
                <w:color w:val="000000"/>
                <w:sz w:val="18"/>
                <w:szCs w:val="18"/>
                <w:lang w:eastAsia="pt-BR" w:bidi="ar-SA"/>
              </w:rPr>
              <w:t>Especialista de Negócio</w:t>
            </w:r>
          </w:p>
        </w:tc>
        <w:tc>
          <w:tcPr>
            <w:tcW w:w="1664" w:type="dxa"/>
            <w:tcBorders>
              <w:top w:val="nil"/>
              <w:left w:val="nil"/>
              <w:bottom w:val="single" w:sz="4" w:space="0" w:color="auto"/>
              <w:right w:val="single" w:sz="4" w:space="0" w:color="auto"/>
            </w:tcBorders>
            <w:shd w:val="clear" w:color="auto" w:fill="auto"/>
            <w:vAlign w:val="center"/>
            <w:hideMark/>
          </w:tcPr>
          <w:p w14:paraId="5B814D96"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2086" w:type="dxa"/>
            <w:tcBorders>
              <w:top w:val="nil"/>
              <w:left w:val="nil"/>
              <w:bottom w:val="single" w:sz="4" w:space="0" w:color="auto"/>
              <w:right w:val="single" w:sz="4" w:space="0" w:color="auto"/>
            </w:tcBorders>
            <w:shd w:val="clear" w:color="auto" w:fill="auto"/>
            <w:vAlign w:val="center"/>
            <w:hideMark/>
          </w:tcPr>
          <w:p w14:paraId="0A8A67A2"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1820" w:type="dxa"/>
            <w:tcBorders>
              <w:top w:val="nil"/>
              <w:left w:val="nil"/>
              <w:bottom w:val="single" w:sz="4" w:space="0" w:color="auto"/>
              <w:right w:val="single" w:sz="4" w:space="0" w:color="auto"/>
            </w:tcBorders>
            <w:shd w:val="clear" w:color="auto" w:fill="auto"/>
            <w:vAlign w:val="center"/>
            <w:hideMark/>
          </w:tcPr>
          <w:p w14:paraId="7AB67A27"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1937" w:type="dxa"/>
            <w:tcBorders>
              <w:top w:val="nil"/>
              <w:left w:val="nil"/>
              <w:bottom w:val="single" w:sz="4" w:space="0" w:color="auto"/>
              <w:right w:val="single" w:sz="4" w:space="0" w:color="auto"/>
            </w:tcBorders>
            <w:shd w:val="clear" w:color="auto" w:fill="auto"/>
            <w:vAlign w:val="center"/>
            <w:hideMark/>
          </w:tcPr>
          <w:p w14:paraId="4579353C"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1665" w:type="dxa"/>
            <w:tcBorders>
              <w:top w:val="nil"/>
              <w:left w:val="nil"/>
              <w:bottom w:val="single" w:sz="4" w:space="0" w:color="auto"/>
              <w:right w:val="single" w:sz="4" w:space="0" w:color="auto"/>
            </w:tcBorders>
            <w:shd w:val="clear" w:color="auto" w:fill="auto"/>
            <w:vAlign w:val="center"/>
            <w:hideMark/>
          </w:tcPr>
          <w:p w14:paraId="55FC1D6E" w14:textId="77777777" w:rsidR="003131EE" w:rsidRPr="00567D0F" w:rsidRDefault="003131EE" w:rsidP="00C63643">
            <w:pPr>
              <w:spacing w:before="0" w:after="0"/>
              <w:jc w:val="center"/>
              <w:rPr>
                <w:rFonts w:eastAsia="Times New Roman" w:cs="Arial"/>
                <w:b/>
                <w:bCs/>
                <w:color w:val="000000"/>
                <w:sz w:val="20"/>
                <w:lang w:eastAsia="pt-BR" w:bidi="ar-SA"/>
              </w:rPr>
            </w:pPr>
          </w:p>
        </w:tc>
        <w:tc>
          <w:tcPr>
            <w:tcW w:w="1537" w:type="dxa"/>
            <w:tcBorders>
              <w:top w:val="nil"/>
              <w:left w:val="nil"/>
              <w:bottom w:val="single" w:sz="4" w:space="0" w:color="auto"/>
              <w:right w:val="single" w:sz="8" w:space="0" w:color="auto"/>
            </w:tcBorders>
            <w:shd w:val="clear" w:color="auto" w:fill="auto"/>
            <w:vAlign w:val="center"/>
            <w:hideMark/>
          </w:tcPr>
          <w:p w14:paraId="4401EE9C"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r>
      <w:tr w:rsidR="003131EE" w:rsidRPr="0096051F" w14:paraId="2BEEA037" w14:textId="77777777" w:rsidTr="00C63643">
        <w:trPr>
          <w:trHeight w:val="674"/>
        </w:trPr>
        <w:tc>
          <w:tcPr>
            <w:tcW w:w="365" w:type="dxa"/>
            <w:vMerge/>
            <w:tcBorders>
              <w:top w:val="nil"/>
              <w:left w:val="single" w:sz="8" w:space="0" w:color="auto"/>
              <w:bottom w:val="single" w:sz="8" w:space="0" w:color="000000"/>
              <w:right w:val="single" w:sz="4" w:space="0" w:color="auto"/>
            </w:tcBorders>
            <w:vAlign w:val="center"/>
            <w:hideMark/>
          </w:tcPr>
          <w:p w14:paraId="3CC61BC3" w14:textId="77777777" w:rsidR="003131EE" w:rsidRPr="00C63643" w:rsidRDefault="003131EE" w:rsidP="003131EE">
            <w:pPr>
              <w:spacing w:before="0" w:after="0"/>
              <w:rPr>
                <w:rFonts w:eastAsia="Times New Roman" w:cs="Arial"/>
                <w:b/>
                <w:bCs/>
                <w:color w:val="000000"/>
                <w:sz w:val="18"/>
                <w:szCs w:val="18"/>
                <w:lang w:eastAsia="pt-BR" w:bidi="ar-SA"/>
              </w:rPr>
            </w:pPr>
          </w:p>
        </w:tc>
        <w:tc>
          <w:tcPr>
            <w:tcW w:w="2679" w:type="dxa"/>
            <w:tcBorders>
              <w:top w:val="nil"/>
              <w:left w:val="nil"/>
              <w:bottom w:val="single" w:sz="4" w:space="0" w:color="auto"/>
              <w:right w:val="single" w:sz="4" w:space="0" w:color="auto"/>
            </w:tcBorders>
            <w:shd w:val="clear" w:color="000000" w:fill="F2F2F2"/>
            <w:vAlign w:val="center"/>
            <w:hideMark/>
          </w:tcPr>
          <w:p w14:paraId="1723D864" w14:textId="77777777" w:rsidR="003131EE" w:rsidRPr="00C63643" w:rsidRDefault="003131EE" w:rsidP="003131EE">
            <w:pPr>
              <w:spacing w:before="0" w:after="0"/>
              <w:rPr>
                <w:rFonts w:eastAsia="Times New Roman" w:cs="Arial"/>
                <w:b/>
                <w:bCs/>
                <w:color w:val="000000"/>
                <w:sz w:val="18"/>
                <w:szCs w:val="18"/>
                <w:lang w:eastAsia="pt-BR" w:bidi="ar-SA"/>
              </w:rPr>
            </w:pPr>
            <w:r w:rsidRPr="00C63643">
              <w:rPr>
                <w:rFonts w:eastAsia="Times New Roman" w:cs="Arial"/>
                <w:b/>
                <w:bCs/>
                <w:color w:val="000000"/>
                <w:sz w:val="18"/>
                <w:szCs w:val="18"/>
                <w:lang w:eastAsia="pt-BR" w:bidi="ar-SA"/>
              </w:rPr>
              <w:t>Representante do Escritório de Projetos</w:t>
            </w:r>
          </w:p>
        </w:tc>
        <w:tc>
          <w:tcPr>
            <w:tcW w:w="1664" w:type="dxa"/>
            <w:tcBorders>
              <w:top w:val="nil"/>
              <w:left w:val="nil"/>
              <w:bottom w:val="single" w:sz="4" w:space="0" w:color="auto"/>
              <w:right w:val="single" w:sz="4" w:space="0" w:color="auto"/>
            </w:tcBorders>
            <w:shd w:val="clear" w:color="auto" w:fill="auto"/>
            <w:vAlign w:val="center"/>
            <w:hideMark/>
          </w:tcPr>
          <w:p w14:paraId="553131EB"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2086" w:type="dxa"/>
            <w:tcBorders>
              <w:top w:val="nil"/>
              <w:left w:val="nil"/>
              <w:bottom w:val="single" w:sz="4" w:space="0" w:color="auto"/>
              <w:right w:val="single" w:sz="4" w:space="0" w:color="auto"/>
            </w:tcBorders>
            <w:shd w:val="clear" w:color="auto" w:fill="auto"/>
            <w:vAlign w:val="center"/>
            <w:hideMark/>
          </w:tcPr>
          <w:p w14:paraId="5B54EA0C" w14:textId="77777777" w:rsidR="003131EE" w:rsidRPr="00567D0F" w:rsidRDefault="003131EE" w:rsidP="00C63643">
            <w:pPr>
              <w:spacing w:before="0" w:after="0"/>
              <w:jc w:val="center"/>
              <w:rPr>
                <w:rFonts w:eastAsia="Times New Roman" w:cs="Arial"/>
                <w:b/>
                <w:bCs/>
                <w:color w:val="000000"/>
                <w:sz w:val="20"/>
                <w:lang w:eastAsia="pt-BR" w:bidi="ar-SA"/>
              </w:rPr>
            </w:pPr>
          </w:p>
        </w:tc>
        <w:tc>
          <w:tcPr>
            <w:tcW w:w="1820" w:type="dxa"/>
            <w:tcBorders>
              <w:top w:val="nil"/>
              <w:left w:val="nil"/>
              <w:bottom w:val="single" w:sz="4" w:space="0" w:color="auto"/>
              <w:right w:val="single" w:sz="4" w:space="0" w:color="auto"/>
            </w:tcBorders>
            <w:shd w:val="clear" w:color="auto" w:fill="auto"/>
            <w:vAlign w:val="center"/>
            <w:hideMark/>
          </w:tcPr>
          <w:p w14:paraId="63A3BADB"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1937" w:type="dxa"/>
            <w:tcBorders>
              <w:top w:val="nil"/>
              <w:left w:val="nil"/>
              <w:bottom w:val="single" w:sz="4" w:space="0" w:color="auto"/>
              <w:right w:val="single" w:sz="4" w:space="0" w:color="auto"/>
            </w:tcBorders>
            <w:shd w:val="clear" w:color="auto" w:fill="auto"/>
            <w:vAlign w:val="center"/>
            <w:hideMark/>
          </w:tcPr>
          <w:p w14:paraId="1B443E00"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1665" w:type="dxa"/>
            <w:tcBorders>
              <w:top w:val="nil"/>
              <w:left w:val="nil"/>
              <w:bottom w:val="single" w:sz="4" w:space="0" w:color="auto"/>
              <w:right w:val="single" w:sz="4" w:space="0" w:color="auto"/>
            </w:tcBorders>
            <w:shd w:val="clear" w:color="auto" w:fill="auto"/>
            <w:vAlign w:val="center"/>
            <w:hideMark/>
          </w:tcPr>
          <w:p w14:paraId="240B42B2" w14:textId="77777777" w:rsidR="003131EE" w:rsidRPr="00567D0F" w:rsidRDefault="003131EE" w:rsidP="00C63643">
            <w:pPr>
              <w:spacing w:before="0" w:after="0"/>
              <w:jc w:val="center"/>
              <w:rPr>
                <w:rFonts w:eastAsia="Times New Roman" w:cs="Arial"/>
                <w:b/>
                <w:bCs/>
                <w:color w:val="000000"/>
                <w:sz w:val="20"/>
                <w:lang w:eastAsia="pt-BR" w:bidi="ar-SA"/>
              </w:rPr>
            </w:pPr>
          </w:p>
        </w:tc>
        <w:tc>
          <w:tcPr>
            <w:tcW w:w="1537" w:type="dxa"/>
            <w:tcBorders>
              <w:top w:val="nil"/>
              <w:left w:val="nil"/>
              <w:bottom w:val="single" w:sz="4" w:space="0" w:color="auto"/>
              <w:right w:val="single" w:sz="8" w:space="0" w:color="auto"/>
            </w:tcBorders>
            <w:shd w:val="clear" w:color="auto" w:fill="auto"/>
            <w:vAlign w:val="center"/>
            <w:hideMark/>
          </w:tcPr>
          <w:p w14:paraId="5F0A5F15"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r>
      <w:tr w:rsidR="003131EE" w:rsidRPr="0096051F" w14:paraId="7E38E276" w14:textId="77777777" w:rsidTr="00C63643">
        <w:trPr>
          <w:trHeight w:val="297"/>
        </w:trPr>
        <w:tc>
          <w:tcPr>
            <w:tcW w:w="365" w:type="dxa"/>
            <w:vMerge/>
            <w:tcBorders>
              <w:top w:val="nil"/>
              <w:left w:val="single" w:sz="8" w:space="0" w:color="auto"/>
              <w:bottom w:val="single" w:sz="8" w:space="0" w:color="000000"/>
              <w:right w:val="single" w:sz="4" w:space="0" w:color="auto"/>
            </w:tcBorders>
            <w:vAlign w:val="center"/>
            <w:hideMark/>
          </w:tcPr>
          <w:p w14:paraId="7C8533EB" w14:textId="77777777" w:rsidR="003131EE" w:rsidRPr="00C63643" w:rsidRDefault="003131EE" w:rsidP="003131EE">
            <w:pPr>
              <w:spacing w:before="0" w:after="0"/>
              <w:rPr>
                <w:rFonts w:eastAsia="Times New Roman" w:cs="Arial"/>
                <w:b/>
                <w:bCs/>
                <w:color w:val="000000"/>
                <w:sz w:val="18"/>
                <w:szCs w:val="18"/>
                <w:lang w:eastAsia="pt-BR" w:bidi="ar-SA"/>
              </w:rPr>
            </w:pPr>
          </w:p>
        </w:tc>
        <w:tc>
          <w:tcPr>
            <w:tcW w:w="2679" w:type="dxa"/>
            <w:tcBorders>
              <w:top w:val="nil"/>
              <w:left w:val="nil"/>
              <w:bottom w:val="single" w:sz="4" w:space="0" w:color="auto"/>
              <w:right w:val="single" w:sz="4" w:space="0" w:color="auto"/>
            </w:tcBorders>
            <w:shd w:val="clear" w:color="000000" w:fill="F2F2F2"/>
            <w:vAlign w:val="center"/>
            <w:hideMark/>
          </w:tcPr>
          <w:p w14:paraId="1D25CBB0" w14:textId="77777777" w:rsidR="003131EE" w:rsidRPr="00C63643" w:rsidRDefault="003131EE" w:rsidP="003131EE">
            <w:pPr>
              <w:spacing w:before="0" w:after="0"/>
              <w:rPr>
                <w:rFonts w:eastAsia="Times New Roman" w:cs="Arial"/>
                <w:b/>
                <w:bCs/>
                <w:color w:val="000000"/>
                <w:sz w:val="18"/>
                <w:szCs w:val="18"/>
                <w:lang w:eastAsia="pt-BR" w:bidi="ar-SA"/>
              </w:rPr>
            </w:pPr>
            <w:r w:rsidRPr="00C63643">
              <w:rPr>
                <w:rFonts w:eastAsia="Times New Roman" w:cs="Arial"/>
                <w:b/>
                <w:bCs/>
                <w:color w:val="000000"/>
                <w:sz w:val="18"/>
                <w:szCs w:val="18"/>
                <w:lang w:eastAsia="pt-BR" w:bidi="ar-SA"/>
              </w:rPr>
              <w:t>Gerente do Projeto</w:t>
            </w:r>
          </w:p>
        </w:tc>
        <w:tc>
          <w:tcPr>
            <w:tcW w:w="1664" w:type="dxa"/>
            <w:tcBorders>
              <w:top w:val="nil"/>
              <w:left w:val="nil"/>
              <w:bottom w:val="single" w:sz="4" w:space="0" w:color="auto"/>
              <w:right w:val="single" w:sz="4" w:space="0" w:color="auto"/>
            </w:tcBorders>
            <w:shd w:val="clear" w:color="auto" w:fill="auto"/>
            <w:vAlign w:val="center"/>
            <w:hideMark/>
          </w:tcPr>
          <w:p w14:paraId="4E03E897"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2086" w:type="dxa"/>
            <w:tcBorders>
              <w:top w:val="nil"/>
              <w:left w:val="nil"/>
              <w:bottom w:val="single" w:sz="4" w:space="0" w:color="auto"/>
              <w:right w:val="single" w:sz="4" w:space="0" w:color="auto"/>
            </w:tcBorders>
            <w:shd w:val="clear" w:color="auto" w:fill="auto"/>
            <w:vAlign w:val="center"/>
            <w:hideMark/>
          </w:tcPr>
          <w:p w14:paraId="06FED7E7"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1820" w:type="dxa"/>
            <w:tcBorders>
              <w:top w:val="nil"/>
              <w:left w:val="nil"/>
              <w:bottom w:val="single" w:sz="4" w:space="0" w:color="auto"/>
              <w:right w:val="single" w:sz="4" w:space="0" w:color="auto"/>
            </w:tcBorders>
            <w:shd w:val="clear" w:color="auto" w:fill="auto"/>
            <w:vAlign w:val="center"/>
            <w:hideMark/>
          </w:tcPr>
          <w:p w14:paraId="79AD73BC"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1937" w:type="dxa"/>
            <w:tcBorders>
              <w:top w:val="nil"/>
              <w:left w:val="nil"/>
              <w:bottom w:val="single" w:sz="4" w:space="0" w:color="auto"/>
              <w:right w:val="single" w:sz="4" w:space="0" w:color="auto"/>
            </w:tcBorders>
            <w:shd w:val="clear" w:color="auto" w:fill="auto"/>
            <w:vAlign w:val="center"/>
            <w:hideMark/>
          </w:tcPr>
          <w:p w14:paraId="0E3DE3B1"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1665" w:type="dxa"/>
            <w:tcBorders>
              <w:top w:val="nil"/>
              <w:left w:val="nil"/>
              <w:bottom w:val="single" w:sz="4" w:space="0" w:color="auto"/>
              <w:right w:val="single" w:sz="4" w:space="0" w:color="auto"/>
            </w:tcBorders>
            <w:shd w:val="clear" w:color="auto" w:fill="auto"/>
            <w:vAlign w:val="center"/>
            <w:hideMark/>
          </w:tcPr>
          <w:p w14:paraId="7754C275" w14:textId="77777777" w:rsidR="003131EE" w:rsidRPr="00567D0F" w:rsidRDefault="003131EE" w:rsidP="00C63643">
            <w:pPr>
              <w:spacing w:before="0" w:after="0"/>
              <w:jc w:val="center"/>
              <w:rPr>
                <w:rFonts w:eastAsia="Times New Roman" w:cs="Arial"/>
                <w:b/>
                <w:bCs/>
                <w:color w:val="000000"/>
                <w:sz w:val="20"/>
                <w:lang w:eastAsia="pt-BR" w:bidi="ar-SA"/>
              </w:rPr>
            </w:pPr>
          </w:p>
        </w:tc>
        <w:tc>
          <w:tcPr>
            <w:tcW w:w="1537" w:type="dxa"/>
            <w:tcBorders>
              <w:top w:val="nil"/>
              <w:left w:val="nil"/>
              <w:bottom w:val="single" w:sz="4" w:space="0" w:color="auto"/>
              <w:right w:val="single" w:sz="8" w:space="0" w:color="auto"/>
            </w:tcBorders>
            <w:shd w:val="clear" w:color="auto" w:fill="auto"/>
            <w:vAlign w:val="center"/>
            <w:hideMark/>
          </w:tcPr>
          <w:p w14:paraId="09B4F573" w14:textId="77777777" w:rsidR="003131EE" w:rsidRPr="00567D0F" w:rsidRDefault="008F4110"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r>
      <w:tr w:rsidR="003131EE" w:rsidRPr="0096051F" w14:paraId="752EC65B" w14:textId="77777777" w:rsidTr="00C63643">
        <w:trPr>
          <w:trHeight w:val="495"/>
        </w:trPr>
        <w:tc>
          <w:tcPr>
            <w:tcW w:w="365" w:type="dxa"/>
            <w:vMerge/>
            <w:tcBorders>
              <w:top w:val="nil"/>
              <w:left w:val="single" w:sz="8" w:space="0" w:color="auto"/>
              <w:bottom w:val="single" w:sz="8" w:space="0" w:color="000000"/>
              <w:right w:val="single" w:sz="4" w:space="0" w:color="auto"/>
            </w:tcBorders>
            <w:vAlign w:val="center"/>
            <w:hideMark/>
          </w:tcPr>
          <w:p w14:paraId="6754D714" w14:textId="77777777" w:rsidR="003131EE" w:rsidRPr="00C63643" w:rsidRDefault="003131EE" w:rsidP="003131EE">
            <w:pPr>
              <w:spacing w:before="0" w:after="0"/>
              <w:rPr>
                <w:rFonts w:eastAsia="Times New Roman" w:cs="Arial"/>
                <w:b/>
                <w:bCs/>
                <w:color w:val="000000"/>
                <w:sz w:val="18"/>
                <w:szCs w:val="18"/>
                <w:lang w:eastAsia="pt-BR" w:bidi="ar-SA"/>
              </w:rPr>
            </w:pPr>
          </w:p>
        </w:tc>
        <w:tc>
          <w:tcPr>
            <w:tcW w:w="2679" w:type="dxa"/>
            <w:tcBorders>
              <w:top w:val="nil"/>
              <w:left w:val="nil"/>
              <w:bottom w:val="single" w:sz="8" w:space="0" w:color="auto"/>
              <w:right w:val="single" w:sz="4" w:space="0" w:color="auto"/>
            </w:tcBorders>
            <w:shd w:val="clear" w:color="000000" w:fill="F2F2F2"/>
            <w:vAlign w:val="center"/>
            <w:hideMark/>
          </w:tcPr>
          <w:p w14:paraId="3CCC112D" w14:textId="77777777" w:rsidR="003131EE" w:rsidRPr="00C63643" w:rsidRDefault="003131EE" w:rsidP="003131EE">
            <w:pPr>
              <w:spacing w:before="0" w:after="0"/>
              <w:rPr>
                <w:rFonts w:eastAsia="Times New Roman" w:cs="Arial"/>
                <w:b/>
                <w:bCs/>
                <w:color w:val="000000"/>
                <w:sz w:val="18"/>
                <w:szCs w:val="18"/>
                <w:lang w:eastAsia="pt-BR" w:bidi="ar-SA"/>
              </w:rPr>
            </w:pPr>
            <w:r w:rsidRPr="00C63643">
              <w:rPr>
                <w:rFonts w:eastAsia="Times New Roman" w:cs="Arial"/>
                <w:b/>
                <w:bCs/>
                <w:color w:val="000000"/>
                <w:sz w:val="18"/>
                <w:szCs w:val="18"/>
                <w:lang w:eastAsia="pt-BR" w:bidi="ar-SA"/>
              </w:rPr>
              <w:t>Demais integrantes da equipe do projeto</w:t>
            </w:r>
          </w:p>
        </w:tc>
        <w:tc>
          <w:tcPr>
            <w:tcW w:w="1664" w:type="dxa"/>
            <w:tcBorders>
              <w:top w:val="nil"/>
              <w:left w:val="nil"/>
              <w:bottom w:val="single" w:sz="8" w:space="0" w:color="auto"/>
              <w:right w:val="single" w:sz="4" w:space="0" w:color="auto"/>
            </w:tcBorders>
            <w:shd w:val="clear" w:color="auto" w:fill="auto"/>
            <w:vAlign w:val="center"/>
            <w:hideMark/>
          </w:tcPr>
          <w:p w14:paraId="7BBBCF4C"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2086" w:type="dxa"/>
            <w:tcBorders>
              <w:top w:val="nil"/>
              <w:left w:val="nil"/>
              <w:bottom w:val="single" w:sz="8" w:space="0" w:color="auto"/>
              <w:right w:val="single" w:sz="4" w:space="0" w:color="auto"/>
            </w:tcBorders>
            <w:shd w:val="clear" w:color="auto" w:fill="auto"/>
            <w:vAlign w:val="center"/>
            <w:hideMark/>
          </w:tcPr>
          <w:p w14:paraId="6F0CA2A6"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1820" w:type="dxa"/>
            <w:tcBorders>
              <w:top w:val="nil"/>
              <w:left w:val="nil"/>
              <w:bottom w:val="single" w:sz="8" w:space="0" w:color="auto"/>
              <w:right w:val="single" w:sz="4" w:space="0" w:color="auto"/>
            </w:tcBorders>
            <w:shd w:val="clear" w:color="auto" w:fill="auto"/>
            <w:vAlign w:val="center"/>
            <w:hideMark/>
          </w:tcPr>
          <w:p w14:paraId="52C8A6E0"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1937" w:type="dxa"/>
            <w:tcBorders>
              <w:top w:val="nil"/>
              <w:left w:val="nil"/>
              <w:bottom w:val="single" w:sz="8" w:space="0" w:color="auto"/>
              <w:right w:val="single" w:sz="4" w:space="0" w:color="auto"/>
            </w:tcBorders>
            <w:shd w:val="clear" w:color="auto" w:fill="auto"/>
            <w:vAlign w:val="center"/>
            <w:hideMark/>
          </w:tcPr>
          <w:p w14:paraId="76B6C0DB"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c>
          <w:tcPr>
            <w:tcW w:w="1665" w:type="dxa"/>
            <w:tcBorders>
              <w:top w:val="nil"/>
              <w:left w:val="nil"/>
              <w:bottom w:val="single" w:sz="8" w:space="0" w:color="auto"/>
              <w:right w:val="single" w:sz="4" w:space="0" w:color="auto"/>
            </w:tcBorders>
            <w:shd w:val="clear" w:color="auto" w:fill="auto"/>
            <w:vAlign w:val="center"/>
            <w:hideMark/>
          </w:tcPr>
          <w:p w14:paraId="5C117776" w14:textId="77777777" w:rsidR="003131EE" w:rsidRPr="00567D0F" w:rsidRDefault="003131EE" w:rsidP="00C63643">
            <w:pPr>
              <w:spacing w:before="0" w:after="0"/>
              <w:jc w:val="center"/>
              <w:rPr>
                <w:rFonts w:eastAsia="Times New Roman" w:cs="Arial"/>
                <w:b/>
                <w:bCs/>
                <w:color w:val="000000"/>
                <w:sz w:val="20"/>
                <w:lang w:eastAsia="pt-BR" w:bidi="ar-SA"/>
              </w:rPr>
            </w:pPr>
          </w:p>
        </w:tc>
        <w:tc>
          <w:tcPr>
            <w:tcW w:w="1537" w:type="dxa"/>
            <w:tcBorders>
              <w:top w:val="nil"/>
              <w:left w:val="nil"/>
              <w:bottom w:val="single" w:sz="8" w:space="0" w:color="auto"/>
              <w:right w:val="single" w:sz="8" w:space="0" w:color="auto"/>
            </w:tcBorders>
            <w:shd w:val="clear" w:color="auto" w:fill="auto"/>
            <w:vAlign w:val="center"/>
            <w:hideMark/>
          </w:tcPr>
          <w:p w14:paraId="2520C4E8" w14:textId="77777777" w:rsidR="003131EE" w:rsidRPr="00567D0F" w:rsidRDefault="003131EE" w:rsidP="00C63643">
            <w:pPr>
              <w:spacing w:before="0" w:after="0"/>
              <w:jc w:val="center"/>
              <w:rPr>
                <w:rFonts w:eastAsia="Times New Roman" w:cs="Arial"/>
                <w:b/>
                <w:bCs/>
                <w:color w:val="000000"/>
                <w:sz w:val="20"/>
                <w:lang w:eastAsia="pt-BR" w:bidi="ar-SA"/>
              </w:rPr>
            </w:pPr>
            <w:r w:rsidRPr="00567D0F">
              <w:rPr>
                <w:rFonts w:eastAsia="Times New Roman" w:cs="Arial"/>
                <w:b/>
                <w:bCs/>
                <w:color w:val="000000"/>
                <w:sz w:val="20"/>
                <w:lang w:eastAsia="pt-BR" w:bidi="ar-SA"/>
              </w:rPr>
              <w:t>X</w:t>
            </w:r>
          </w:p>
        </w:tc>
      </w:tr>
    </w:tbl>
    <w:p w14:paraId="1E7C753D" w14:textId="77777777" w:rsidR="008911C7" w:rsidRDefault="008911C7" w:rsidP="008F4110">
      <w:pPr>
        <w:spacing w:before="0" w:after="0"/>
        <w:rPr>
          <w:rFonts w:cs="Arial"/>
          <w:b/>
        </w:rPr>
      </w:pPr>
      <w:r>
        <w:rPr>
          <w:rFonts w:cs="Arial"/>
          <w:b/>
        </w:rPr>
        <w:br w:type="page"/>
      </w:r>
    </w:p>
    <w:p w14:paraId="27AA7975" w14:textId="77777777" w:rsidR="00594810" w:rsidRPr="0096051F" w:rsidRDefault="00594810" w:rsidP="008F4110">
      <w:pPr>
        <w:spacing w:before="0" w:after="0"/>
        <w:rPr>
          <w:rFonts w:cs="Arial"/>
          <w:b/>
        </w:rPr>
      </w:pPr>
    </w:p>
    <w:tbl>
      <w:tblPr>
        <w:tblpPr w:leftFromText="141" w:rightFromText="141" w:vertAnchor="text" w:tblpX="269" w:tblpY="1"/>
        <w:tblOverlap w:val="never"/>
        <w:tblW w:w="13750" w:type="dxa"/>
        <w:tblLayout w:type="fixed"/>
        <w:tblCellMar>
          <w:left w:w="70" w:type="dxa"/>
          <w:right w:w="70" w:type="dxa"/>
        </w:tblCellMar>
        <w:tblLook w:val="04A0" w:firstRow="1" w:lastRow="0" w:firstColumn="1" w:lastColumn="0" w:noHBand="0" w:noVBand="1"/>
      </w:tblPr>
      <w:tblGrid>
        <w:gridCol w:w="676"/>
        <w:gridCol w:w="1619"/>
        <w:gridCol w:w="906"/>
        <w:gridCol w:w="1335"/>
        <w:gridCol w:w="1334"/>
        <w:gridCol w:w="1501"/>
        <w:gridCol w:w="1002"/>
        <w:gridCol w:w="1122"/>
        <w:gridCol w:w="1400"/>
        <w:gridCol w:w="1350"/>
        <w:gridCol w:w="1505"/>
      </w:tblGrid>
      <w:tr w:rsidR="008F4110" w:rsidRPr="0096051F" w14:paraId="3B1AA7F7" w14:textId="77777777" w:rsidTr="00D266FA">
        <w:trPr>
          <w:trHeight w:val="330"/>
        </w:trPr>
        <w:tc>
          <w:tcPr>
            <w:tcW w:w="13750" w:type="dxa"/>
            <w:gridSpan w:val="11"/>
            <w:tcBorders>
              <w:top w:val="single" w:sz="8" w:space="0" w:color="auto"/>
              <w:left w:val="single" w:sz="8" w:space="0" w:color="auto"/>
              <w:bottom w:val="single" w:sz="4" w:space="0" w:color="auto"/>
              <w:right w:val="single" w:sz="8" w:space="0" w:color="000000"/>
            </w:tcBorders>
            <w:shd w:val="clear" w:color="000000" w:fill="F2F2F2"/>
            <w:vAlign w:val="center"/>
            <w:hideMark/>
          </w:tcPr>
          <w:p w14:paraId="52023E3E" w14:textId="77777777" w:rsidR="008F4110" w:rsidRPr="008E4E8B" w:rsidRDefault="008F4110" w:rsidP="00D266FA">
            <w:pPr>
              <w:spacing w:before="0" w:after="0"/>
              <w:jc w:val="center"/>
              <w:rPr>
                <w:rFonts w:eastAsia="Times New Roman" w:cs="Arial"/>
                <w:b/>
                <w:bCs/>
                <w:color w:val="000000"/>
                <w:szCs w:val="22"/>
                <w:lang w:eastAsia="pt-BR" w:bidi="ar-SA"/>
              </w:rPr>
            </w:pPr>
            <w:bookmarkStart w:id="107" w:name="RANGE!B2:L14"/>
            <w:r w:rsidRPr="008E4E8B">
              <w:rPr>
                <w:rFonts w:eastAsia="Times New Roman" w:cs="Arial"/>
                <w:b/>
                <w:bCs/>
                <w:color w:val="000000"/>
                <w:szCs w:val="22"/>
                <w:lang w:eastAsia="pt-BR" w:bidi="ar-SA"/>
              </w:rPr>
              <w:t>MATRIZ DE COMUNICAÇÃO - DOCUMENTOS</w:t>
            </w:r>
            <w:bookmarkEnd w:id="107"/>
          </w:p>
        </w:tc>
      </w:tr>
      <w:tr w:rsidR="008F4110" w:rsidRPr="0096051F" w14:paraId="57923689" w14:textId="77777777" w:rsidTr="00D266FA">
        <w:trPr>
          <w:trHeight w:val="277"/>
        </w:trPr>
        <w:tc>
          <w:tcPr>
            <w:tcW w:w="2295" w:type="dxa"/>
            <w:gridSpan w:val="2"/>
            <w:tcBorders>
              <w:top w:val="single" w:sz="4" w:space="0" w:color="auto"/>
              <w:left w:val="single" w:sz="8" w:space="0" w:color="auto"/>
              <w:bottom w:val="single" w:sz="4" w:space="0" w:color="auto"/>
              <w:right w:val="single" w:sz="4" w:space="0" w:color="auto"/>
            </w:tcBorders>
            <w:shd w:val="clear" w:color="000000" w:fill="F2F2F2"/>
            <w:vAlign w:val="center"/>
            <w:hideMark/>
          </w:tcPr>
          <w:p w14:paraId="08AA8799" w14:textId="77777777" w:rsidR="008F4110" w:rsidRPr="008E4E8B" w:rsidRDefault="008F4110" w:rsidP="00D266FA">
            <w:pPr>
              <w:spacing w:before="0" w:after="0"/>
              <w:jc w:val="center"/>
              <w:rPr>
                <w:rFonts w:eastAsia="Times New Roman" w:cs="Arial"/>
                <w:b/>
                <w:bCs/>
                <w:color w:val="000000"/>
                <w:sz w:val="18"/>
                <w:szCs w:val="18"/>
                <w:lang w:eastAsia="pt-BR" w:bidi="ar-SA"/>
              </w:rPr>
            </w:pPr>
            <w:r w:rsidRPr="008E4E8B">
              <w:rPr>
                <w:rFonts w:eastAsia="Times New Roman" w:cs="Arial"/>
                <w:b/>
                <w:bCs/>
                <w:color w:val="000000"/>
                <w:sz w:val="18"/>
                <w:szCs w:val="18"/>
                <w:lang w:eastAsia="pt-BR" w:bidi="ar-SA"/>
              </w:rPr>
              <w:t>Grupo de Processos</w:t>
            </w:r>
          </w:p>
        </w:tc>
        <w:tc>
          <w:tcPr>
            <w:tcW w:w="906" w:type="dxa"/>
            <w:tcBorders>
              <w:top w:val="nil"/>
              <w:left w:val="nil"/>
              <w:bottom w:val="single" w:sz="4" w:space="0" w:color="auto"/>
              <w:right w:val="single" w:sz="4" w:space="0" w:color="auto"/>
            </w:tcBorders>
            <w:shd w:val="clear" w:color="000000" w:fill="F2F2F2"/>
            <w:vAlign w:val="center"/>
            <w:hideMark/>
          </w:tcPr>
          <w:p w14:paraId="1120BC65"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Iniciação</w:t>
            </w:r>
          </w:p>
        </w:tc>
        <w:tc>
          <w:tcPr>
            <w:tcW w:w="2669" w:type="dxa"/>
            <w:gridSpan w:val="2"/>
            <w:tcBorders>
              <w:top w:val="single" w:sz="4" w:space="0" w:color="auto"/>
              <w:left w:val="nil"/>
              <w:bottom w:val="single" w:sz="4" w:space="0" w:color="auto"/>
              <w:right w:val="single" w:sz="4" w:space="0" w:color="auto"/>
            </w:tcBorders>
            <w:shd w:val="clear" w:color="000000" w:fill="F2F2F2"/>
            <w:vAlign w:val="center"/>
            <w:hideMark/>
          </w:tcPr>
          <w:p w14:paraId="2FE830EE"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Planejamento</w:t>
            </w:r>
          </w:p>
        </w:tc>
        <w:tc>
          <w:tcPr>
            <w:tcW w:w="5025" w:type="dxa"/>
            <w:gridSpan w:val="4"/>
            <w:tcBorders>
              <w:top w:val="single" w:sz="4" w:space="0" w:color="auto"/>
              <w:left w:val="nil"/>
              <w:bottom w:val="single" w:sz="4" w:space="0" w:color="auto"/>
              <w:right w:val="single" w:sz="4" w:space="0" w:color="auto"/>
            </w:tcBorders>
            <w:shd w:val="clear" w:color="000000" w:fill="F2F2F2"/>
            <w:vAlign w:val="center"/>
            <w:hideMark/>
          </w:tcPr>
          <w:p w14:paraId="79A9E3D0"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Execução e Monitoramento</w:t>
            </w:r>
          </w:p>
        </w:tc>
        <w:tc>
          <w:tcPr>
            <w:tcW w:w="2855" w:type="dxa"/>
            <w:gridSpan w:val="2"/>
            <w:tcBorders>
              <w:top w:val="single" w:sz="4" w:space="0" w:color="auto"/>
              <w:left w:val="nil"/>
              <w:bottom w:val="single" w:sz="4" w:space="0" w:color="auto"/>
              <w:right w:val="single" w:sz="8" w:space="0" w:color="000000"/>
            </w:tcBorders>
            <w:shd w:val="clear" w:color="000000" w:fill="F2F2F2"/>
            <w:vAlign w:val="center"/>
            <w:hideMark/>
          </w:tcPr>
          <w:p w14:paraId="05959C1A"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Encerramento</w:t>
            </w:r>
          </w:p>
        </w:tc>
      </w:tr>
      <w:tr w:rsidR="008F4110" w:rsidRPr="0096051F" w14:paraId="2C58908C" w14:textId="77777777" w:rsidTr="00D266FA">
        <w:trPr>
          <w:trHeight w:val="665"/>
        </w:trPr>
        <w:tc>
          <w:tcPr>
            <w:tcW w:w="2295" w:type="dxa"/>
            <w:gridSpan w:val="2"/>
            <w:tcBorders>
              <w:top w:val="single" w:sz="4" w:space="0" w:color="auto"/>
              <w:left w:val="single" w:sz="8" w:space="0" w:color="auto"/>
              <w:bottom w:val="single" w:sz="4" w:space="0" w:color="auto"/>
              <w:right w:val="single" w:sz="4" w:space="0" w:color="auto"/>
            </w:tcBorders>
            <w:shd w:val="clear" w:color="000000" w:fill="F2F2F2"/>
            <w:vAlign w:val="center"/>
            <w:hideMark/>
          </w:tcPr>
          <w:p w14:paraId="1F42FC3D" w14:textId="77777777" w:rsidR="008F4110" w:rsidRPr="008E4E8B" w:rsidRDefault="008F4110" w:rsidP="00D266FA">
            <w:pPr>
              <w:spacing w:before="0" w:after="0"/>
              <w:jc w:val="center"/>
              <w:rPr>
                <w:rFonts w:eastAsia="Times New Roman" w:cs="Arial"/>
                <w:b/>
                <w:bCs/>
                <w:color w:val="000000"/>
                <w:sz w:val="18"/>
                <w:szCs w:val="18"/>
                <w:lang w:eastAsia="pt-BR" w:bidi="ar-SA"/>
              </w:rPr>
            </w:pPr>
            <w:r w:rsidRPr="008E4E8B">
              <w:rPr>
                <w:rFonts w:eastAsia="Times New Roman" w:cs="Arial"/>
                <w:b/>
                <w:bCs/>
                <w:color w:val="000000"/>
                <w:sz w:val="18"/>
                <w:szCs w:val="18"/>
                <w:lang w:eastAsia="pt-BR" w:bidi="ar-SA"/>
              </w:rPr>
              <w:t>Documentos</w:t>
            </w:r>
          </w:p>
        </w:tc>
        <w:tc>
          <w:tcPr>
            <w:tcW w:w="906" w:type="dxa"/>
            <w:tcBorders>
              <w:top w:val="nil"/>
              <w:left w:val="nil"/>
              <w:bottom w:val="single" w:sz="4" w:space="0" w:color="auto"/>
              <w:right w:val="single" w:sz="4" w:space="0" w:color="auto"/>
            </w:tcBorders>
            <w:shd w:val="clear" w:color="000000" w:fill="F2F2F2"/>
            <w:vAlign w:val="center"/>
            <w:hideMark/>
          </w:tcPr>
          <w:p w14:paraId="67D37B29"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Termo de Abertura</w:t>
            </w:r>
          </w:p>
        </w:tc>
        <w:tc>
          <w:tcPr>
            <w:tcW w:w="1335" w:type="dxa"/>
            <w:tcBorders>
              <w:top w:val="nil"/>
              <w:left w:val="nil"/>
              <w:bottom w:val="single" w:sz="4" w:space="0" w:color="auto"/>
              <w:right w:val="single" w:sz="4" w:space="0" w:color="auto"/>
            </w:tcBorders>
            <w:shd w:val="clear" w:color="000000" w:fill="F2F2F2"/>
            <w:vAlign w:val="center"/>
            <w:hideMark/>
          </w:tcPr>
          <w:p w14:paraId="3728CD47"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Plano de Projeto</w:t>
            </w:r>
          </w:p>
        </w:tc>
        <w:tc>
          <w:tcPr>
            <w:tcW w:w="1334" w:type="dxa"/>
            <w:tcBorders>
              <w:top w:val="nil"/>
              <w:left w:val="nil"/>
              <w:bottom w:val="single" w:sz="4" w:space="0" w:color="auto"/>
              <w:right w:val="single" w:sz="4" w:space="0" w:color="auto"/>
            </w:tcBorders>
            <w:shd w:val="clear" w:color="000000" w:fill="F2F2F2"/>
            <w:vAlign w:val="center"/>
            <w:hideMark/>
          </w:tcPr>
          <w:p w14:paraId="33580086"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Ata de Reunião de Planejamento</w:t>
            </w:r>
          </w:p>
        </w:tc>
        <w:tc>
          <w:tcPr>
            <w:tcW w:w="1501" w:type="dxa"/>
            <w:tcBorders>
              <w:top w:val="nil"/>
              <w:left w:val="nil"/>
              <w:bottom w:val="single" w:sz="4" w:space="0" w:color="auto"/>
              <w:right w:val="single" w:sz="4" w:space="0" w:color="auto"/>
            </w:tcBorders>
            <w:shd w:val="clear" w:color="000000" w:fill="F2F2F2"/>
            <w:vAlign w:val="center"/>
            <w:hideMark/>
          </w:tcPr>
          <w:p w14:paraId="5218E574"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Ata de Reunião de Acompanha mento</w:t>
            </w:r>
          </w:p>
        </w:tc>
        <w:tc>
          <w:tcPr>
            <w:tcW w:w="1002" w:type="dxa"/>
            <w:tcBorders>
              <w:top w:val="nil"/>
              <w:left w:val="nil"/>
              <w:bottom w:val="single" w:sz="4" w:space="0" w:color="auto"/>
              <w:right w:val="single" w:sz="4" w:space="0" w:color="auto"/>
            </w:tcBorders>
            <w:shd w:val="clear" w:color="000000" w:fill="F2F2F2"/>
            <w:vAlign w:val="center"/>
            <w:hideMark/>
          </w:tcPr>
          <w:p w14:paraId="202765A4"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Termo de Aceite</w:t>
            </w:r>
          </w:p>
        </w:tc>
        <w:tc>
          <w:tcPr>
            <w:tcW w:w="1122" w:type="dxa"/>
            <w:tcBorders>
              <w:top w:val="nil"/>
              <w:left w:val="nil"/>
              <w:bottom w:val="single" w:sz="4" w:space="0" w:color="auto"/>
              <w:right w:val="single" w:sz="4" w:space="0" w:color="auto"/>
            </w:tcBorders>
            <w:shd w:val="clear" w:color="000000" w:fill="F2F2F2"/>
            <w:vAlign w:val="center"/>
            <w:hideMark/>
          </w:tcPr>
          <w:p w14:paraId="2272F788"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Relatório de Acompanhamento</w:t>
            </w:r>
          </w:p>
        </w:tc>
        <w:tc>
          <w:tcPr>
            <w:tcW w:w="1400" w:type="dxa"/>
            <w:tcBorders>
              <w:top w:val="nil"/>
              <w:left w:val="nil"/>
              <w:bottom w:val="single" w:sz="4" w:space="0" w:color="auto"/>
              <w:right w:val="single" w:sz="4" w:space="0" w:color="auto"/>
            </w:tcBorders>
            <w:shd w:val="clear" w:color="000000" w:fill="F2F2F2"/>
            <w:vAlign w:val="center"/>
            <w:hideMark/>
          </w:tcPr>
          <w:p w14:paraId="2F8EE3AA"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Solicitação de Mudança</w:t>
            </w:r>
          </w:p>
        </w:tc>
        <w:tc>
          <w:tcPr>
            <w:tcW w:w="1350" w:type="dxa"/>
            <w:tcBorders>
              <w:top w:val="nil"/>
              <w:left w:val="nil"/>
              <w:bottom w:val="single" w:sz="4" w:space="0" w:color="auto"/>
              <w:right w:val="single" w:sz="4" w:space="0" w:color="auto"/>
            </w:tcBorders>
            <w:shd w:val="clear" w:color="000000" w:fill="F2F2F2"/>
            <w:vAlign w:val="center"/>
            <w:hideMark/>
          </w:tcPr>
          <w:p w14:paraId="17C0C0A2"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Lições Aprendidas</w:t>
            </w:r>
          </w:p>
        </w:tc>
        <w:tc>
          <w:tcPr>
            <w:tcW w:w="1505" w:type="dxa"/>
            <w:tcBorders>
              <w:top w:val="nil"/>
              <w:left w:val="nil"/>
              <w:bottom w:val="single" w:sz="4" w:space="0" w:color="auto"/>
              <w:right w:val="single" w:sz="8" w:space="0" w:color="auto"/>
            </w:tcBorders>
            <w:shd w:val="clear" w:color="000000" w:fill="F2F2F2"/>
            <w:vAlign w:val="center"/>
            <w:hideMark/>
          </w:tcPr>
          <w:p w14:paraId="58AAD274"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Termo de Encerramento do Projeto</w:t>
            </w:r>
          </w:p>
        </w:tc>
      </w:tr>
      <w:tr w:rsidR="008F4110" w:rsidRPr="0096051F" w14:paraId="42672B5D" w14:textId="77777777" w:rsidTr="00D266FA">
        <w:trPr>
          <w:trHeight w:val="869"/>
        </w:trPr>
        <w:tc>
          <w:tcPr>
            <w:tcW w:w="2295" w:type="dxa"/>
            <w:gridSpan w:val="2"/>
            <w:tcBorders>
              <w:top w:val="single" w:sz="4" w:space="0" w:color="auto"/>
              <w:left w:val="single" w:sz="8" w:space="0" w:color="auto"/>
              <w:bottom w:val="single" w:sz="4" w:space="0" w:color="auto"/>
              <w:right w:val="single" w:sz="4" w:space="0" w:color="auto"/>
            </w:tcBorders>
            <w:shd w:val="clear" w:color="000000" w:fill="F2F2F2"/>
            <w:vAlign w:val="center"/>
            <w:hideMark/>
          </w:tcPr>
          <w:p w14:paraId="5CAE0D9E" w14:textId="77777777" w:rsidR="008F4110" w:rsidRPr="008E4E8B" w:rsidRDefault="008F4110" w:rsidP="00D266FA">
            <w:pPr>
              <w:spacing w:before="0" w:after="0"/>
              <w:jc w:val="center"/>
              <w:rPr>
                <w:rFonts w:eastAsia="Times New Roman" w:cs="Arial"/>
                <w:b/>
                <w:bCs/>
                <w:color w:val="000000"/>
                <w:sz w:val="18"/>
                <w:szCs w:val="18"/>
                <w:lang w:eastAsia="pt-BR" w:bidi="ar-SA"/>
              </w:rPr>
            </w:pPr>
            <w:r w:rsidRPr="008E4E8B">
              <w:rPr>
                <w:rFonts w:eastAsia="Times New Roman" w:cs="Arial"/>
                <w:b/>
                <w:bCs/>
                <w:color w:val="000000"/>
                <w:sz w:val="18"/>
                <w:szCs w:val="18"/>
                <w:lang w:eastAsia="pt-BR" w:bidi="ar-SA"/>
              </w:rPr>
              <w:t>Meio de Comunicação</w:t>
            </w:r>
          </w:p>
        </w:tc>
        <w:tc>
          <w:tcPr>
            <w:tcW w:w="906" w:type="dxa"/>
            <w:tcBorders>
              <w:top w:val="nil"/>
              <w:left w:val="nil"/>
              <w:bottom w:val="single" w:sz="4" w:space="0" w:color="auto"/>
              <w:right w:val="single" w:sz="4" w:space="0" w:color="auto"/>
            </w:tcBorders>
            <w:shd w:val="clear" w:color="000000" w:fill="F2F2F2"/>
            <w:vAlign w:val="center"/>
            <w:hideMark/>
          </w:tcPr>
          <w:p w14:paraId="1C4D6089"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 Em papel e assinado</w:t>
            </w:r>
            <w:r w:rsidRPr="008E4E8B">
              <w:rPr>
                <w:rFonts w:eastAsia="Times New Roman" w:cs="Arial"/>
                <w:color w:val="000000"/>
                <w:sz w:val="16"/>
                <w:szCs w:val="16"/>
                <w:lang w:eastAsia="pt-BR" w:bidi="ar-SA"/>
              </w:rPr>
              <w:br/>
              <w:t xml:space="preserve">. No SG </w:t>
            </w:r>
            <w:proofErr w:type="spellStart"/>
            <w:r w:rsidRPr="008E4E8B">
              <w:rPr>
                <w:rFonts w:eastAsia="Times New Roman" w:cs="Arial"/>
                <w:color w:val="000000"/>
                <w:sz w:val="16"/>
                <w:szCs w:val="16"/>
                <w:lang w:eastAsia="pt-BR" w:bidi="ar-SA"/>
              </w:rPr>
              <w:t>Channel</w:t>
            </w:r>
            <w:proofErr w:type="spellEnd"/>
          </w:p>
        </w:tc>
        <w:tc>
          <w:tcPr>
            <w:tcW w:w="1335" w:type="dxa"/>
            <w:tcBorders>
              <w:top w:val="nil"/>
              <w:left w:val="nil"/>
              <w:bottom w:val="single" w:sz="4" w:space="0" w:color="auto"/>
              <w:right w:val="single" w:sz="4" w:space="0" w:color="auto"/>
            </w:tcBorders>
            <w:shd w:val="clear" w:color="000000" w:fill="F2F2F2"/>
            <w:vAlign w:val="center"/>
            <w:hideMark/>
          </w:tcPr>
          <w:p w14:paraId="5F7D1E17"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 Em papel e assinado</w:t>
            </w:r>
            <w:r w:rsidRPr="008E4E8B">
              <w:rPr>
                <w:rFonts w:eastAsia="Times New Roman" w:cs="Arial"/>
                <w:color w:val="000000"/>
                <w:sz w:val="16"/>
                <w:szCs w:val="16"/>
                <w:lang w:eastAsia="pt-BR" w:bidi="ar-SA"/>
              </w:rPr>
              <w:br/>
              <w:t xml:space="preserve">. No SG </w:t>
            </w:r>
            <w:proofErr w:type="spellStart"/>
            <w:r w:rsidRPr="008E4E8B">
              <w:rPr>
                <w:rFonts w:eastAsia="Times New Roman" w:cs="Arial"/>
                <w:color w:val="000000"/>
                <w:sz w:val="16"/>
                <w:szCs w:val="16"/>
                <w:lang w:eastAsia="pt-BR" w:bidi="ar-SA"/>
              </w:rPr>
              <w:t>Channel</w:t>
            </w:r>
            <w:proofErr w:type="spellEnd"/>
          </w:p>
        </w:tc>
        <w:tc>
          <w:tcPr>
            <w:tcW w:w="1334" w:type="dxa"/>
            <w:tcBorders>
              <w:top w:val="nil"/>
              <w:left w:val="nil"/>
              <w:bottom w:val="single" w:sz="4" w:space="0" w:color="auto"/>
              <w:right w:val="single" w:sz="4" w:space="0" w:color="auto"/>
            </w:tcBorders>
            <w:shd w:val="clear" w:color="000000" w:fill="F2F2F2"/>
            <w:vAlign w:val="center"/>
            <w:hideMark/>
          </w:tcPr>
          <w:p w14:paraId="5DF84CA5"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e-mail</w:t>
            </w:r>
          </w:p>
        </w:tc>
        <w:tc>
          <w:tcPr>
            <w:tcW w:w="1501" w:type="dxa"/>
            <w:tcBorders>
              <w:top w:val="nil"/>
              <w:left w:val="nil"/>
              <w:bottom w:val="single" w:sz="4" w:space="0" w:color="auto"/>
              <w:right w:val="single" w:sz="4" w:space="0" w:color="auto"/>
            </w:tcBorders>
            <w:shd w:val="clear" w:color="000000" w:fill="F2F2F2"/>
            <w:vAlign w:val="center"/>
            <w:hideMark/>
          </w:tcPr>
          <w:p w14:paraId="19A12C30"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e-mail</w:t>
            </w:r>
          </w:p>
        </w:tc>
        <w:tc>
          <w:tcPr>
            <w:tcW w:w="1002" w:type="dxa"/>
            <w:tcBorders>
              <w:top w:val="nil"/>
              <w:left w:val="nil"/>
              <w:bottom w:val="single" w:sz="4" w:space="0" w:color="auto"/>
              <w:right w:val="single" w:sz="4" w:space="0" w:color="auto"/>
            </w:tcBorders>
            <w:shd w:val="clear" w:color="000000" w:fill="F2F2F2"/>
            <w:vAlign w:val="center"/>
            <w:hideMark/>
          </w:tcPr>
          <w:p w14:paraId="5728E389"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 Em papel e assinado</w:t>
            </w:r>
            <w:r w:rsidRPr="008E4E8B">
              <w:rPr>
                <w:rFonts w:eastAsia="Times New Roman" w:cs="Arial"/>
                <w:color w:val="000000"/>
                <w:sz w:val="16"/>
                <w:szCs w:val="16"/>
                <w:lang w:eastAsia="pt-BR" w:bidi="ar-SA"/>
              </w:rPr>
              <w:br/>
              <w:t xml:space="preserve">. No SG </w:t>
            </w:r>
            <w:proofErr w:type="spellStart"/>
            <w:r w:rsidRPr="008E4E8B">
              <w:rPr>
                <w:rFonts w:eastAsia="Times New Roman" w:cs="Arial"/>
                <w:color w:val="000000"/>
                <w:sz w:val="16"/>
                <w:szCs w:val="16"/>
                <w:lang w:eastAsia="pt-BR" w:bidi="ar-SA"/>
              </w:rPr>
              <w:t>Channel</w:t>
            </w:r>
            <w:proofErr w:type="spellEnd"/>
          </w:p>
        </w:tc>
        <w:tc>
          <w:tcPr>
            <w:tcW w:w="1122" w:type="dxa"/>
            <w:tcBorders>
              <w:top w:val="nil"/>
              <w:left w:val="nil"/>
              <w:bottom w:val="single" w:sz="4" w:space="0" w:color="auto"/>
              <w:right w:val="single" w:sz="4" w:space="0" w:color="auto"/>
            </w:tcBorders>
            <w:shd w:val="clear" w:color="000000" w:fill="F2F2F2"/>
            <w:vAlign w:val="center"/>
            <w:hideMark/>
          </w:tcPr>
          <w:p w14:paraId="56ADDE27"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 xml:space="preserve">SG </w:t>
            </w:r>
            <w:proofErr w:type="spellStart"/>
            <w:r w:rsidRPr="008E4E8B">
              <w:rPr>
                <w:rFonts w:eastAsia="Times New Roman" w:cs="Arial"/>
                <w:color w:val="000000"/>
                <w:sz w:val="16"/>
                <w:szCs w:val="16"/>
                <w:lang w:eastAsia="pt-BR" w:bidi="ar-SA"/>
              </w:rPr>
              <w:t>Channel</w:t>
            </w:r>
            <w:proofErr w:type="spellEnd"/>
          </w:p>
        </w:tc>
        <w:tc>
          <w:tcPr>
            <w:tcW w:w="1400" w:type="dxa"/>
            <w:tcBorders>
              <w:top w:val="nil"/>
              <w:left w:val="nil"/>
              <w:bottom w:val="single" w:sz="4" w:space="0" w:color="auto"/>
              <w:right w:val="single" w:sz="4" w:space="0" w:color="auto"/>
            </w:tcBorders>
            <w:shd w:val="clear" w:color="000000" w:fill="F2F2F2"/>
            <w:vAlign w:val="center"/>
            <w:hideMark/>
          </w:tcPr>
          <w:p w14:paraId="673060C6"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 Em papel</w:t>
            </w:r>
            <w:r w:rsidRPr="008E4E8B">
              <w:rPr>
                <w:rFonts w:eastAsia="Times New Roman" w:cs="Arial"/>
                <w:color w:val="000000"/>
                <w:sz w:val="16"/>
                <w:szCs w:val="16"/>
                <w:lang w:eastAsia="pt-BR" w:bidi="ar-SA"/>
              </w:rPr>
              <w:br/>
              <w:t xml:space="preserve">. SG </w:t>
            </w:r>
            <w:proofErr w:type="spellStart"/>
            <w:r w:rsidRPr="008E4E8B">
              <w:rPr>
                <w:rFonts w:eastAsia="Times New Roman" w:cs="Arial"/>
                <w:color w:val="000000"/>
                <w:sz w:val="16"/>
                <w:szCs w:val="16"/>
                <w:lang w:eastAsia="pt-BR" w:bidi="ar-SA"/>
              </w:rPr>
              <w:t>Channel</w:t>
            </w:r>
            <w:proofErr w:type="spellEnd"/>
          </w:p>
        </w:tc>
        <w:tc>
          <w:tcPr>
            <w:tcW w:w="1350" w:type="dxa"/>
            <w:tcBorders>
              <w:top w:val="nil"/>
              <w:left w:val="nil"/>
              <w:bottom w:val="single" w:sz="4" w:space="0" w:color="auto"/>
              <w:right w:val="single" w:sz="4" w:space="0" w:color="auto"/>
            </w:tcBorders>
            <w:shd w:val="clear" w:color="000000" w:fill="F2F2F2"/>
            <w:vAlign w:val="center"/>
            <w:hideMark/>
          </w:tcPr>
          <w:p w14:paraId="45FD6744"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 xml:space="preserve">. SG </w:t>
            </w:r>
            <w:proofErr w:type="spellStart"/>
            <w:r w:rsidRPr="008E4E8B">
              <w:rPr>
                <w:rFonts w:eastAsia="Times New Roman" w:cs="Arial"/>
                <w:color w:val="000000"/>
                <w:sz w:val="16"/>
                <w:szCs w:val="16"/>
                <w:lang w:eastAsia="pt-BR" w:bidi="ar-SA"/>
              </w:rPr>
              <w:t>Channel</w:t>
            </w:r>
            <w:proofErr w:type="spellEnd"/>
          </w:p>
        </w:tc>
        <w:tc>
          <w:tcPr>
            <w:tcW w:w="1505" w:type="dxa"/>
            <w:tcBorders>
              <w:top w:val="nil"/>
              <w:left w:val="nil"/>
              <w:bottom w:val="single" w:sz="4" w:space="0" w:color="auto"/>
              <w:right w:val="single" w:sz="8" w:space="0" w:color="auto"/>
            </w:tcBorders>
            <w:shd w:val="clear" w:color="000000" w:fill="F2F2F2"/>
            <w:vAlign w:val="center"/>
            <w:hideMark/>
          </w:tcPr>
          <w:p w14:paraId="256F85A7"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 Em papel e assinado</w:t>
            </w:r>
            <w:r w:rsidRPr="008E4E8B">
              <w:rPr>
                <w:rFonts w:eastAsia="Times New Roman" w:cs="Arial"/>
                <w:color w:val="000000"/>
                <w:sz w:val="16"/>
                <w:szCs w:val="16"/>
                <w:lang w:eastAsia="pt-BR" w:bidi="ar-SA"/>
              </w:rPr>
              <w:br/>
              <w:t xml:space="preserve">. No SG </w:t>
            </w:r>
            <w:proofErr w:type="spellStart"/>
            <w:r w:rsidRPr="008E4E8B">
              <w:rPr>
                <w:rFonts w:eastAsia="Times New Roman" w:cs="Arial"/>
                <w:color w:val="000000"/>
                <w:sz w:val="16"/>
                <w:szCs w:val="16"/>
                <w:lang w:eastAsia="pt-BR" w:bidi="ar-SA"/>
              </w:rPr>
              <w:t>Channel</w:t>
            </w:r>
            <w:proofErr w:type="spellEnd"/>
          </w:p>
        </w:tc>
      </w:tr>
      <w:tr w:rsidR="008F4110" w:rsidRPr="0096051F" w14:paraId="4764F520" w14:textId="77777777" w:rsidTr="00D266FA">
        <w:trPr>
          <w:trHeight w:val="1027"/>
        </w:trPr>
        <w:tc>
          <w:tcPr>
            <w:tcW w:w="2295" w:type="dxa"/>
            <w:gridSpan w:val="2"/>
            <w:tcBorders>
              <w:top w:val="single" w:sz="4" w:space="0" w:color="auto"/>
              <w:left w:val="single" w:sz="8" w:space="0" w:color="auto"/>
              <w:bottom w:val="single" w:sz="8" w:space="0" w:color="auto"/>
              <w:right w:val="single" w:sz="4" w:space="0" w:color="auto"/>
            </w:tcBorders>
            <w:shd w:val="clear" w:color="000000" w:fill="F2F2F2"/>
            <w:vAlign w:val="center"/>
            <w:hideMark/>
          </w:tcPr>
          <w:p w14:paraId="0AF76482" w14:textId="77777777" w:rsidR="008F4110" w:rsidRPr="008E4E8B" w:rsidRDefault="008F4110" w:rsidP="00D266FA">
            <w:pPr>
              <w:spacing w:before="0" w:after="0"/>
              <w:jc w:val="center"/>
              <w:rPr>
                <w:rFonts w:eastAsia="Times New Roman" w:cs="Arial"/>
                <w:b/>
                <w:bCs/>
                <w:color w:val="000000"/>
                <w:sz w:val="18"/>
                <w:szCs w:val="18"/>
                <w:lang w:eastAsia="pt-BR" w:bidi="ar-SA"/>
              </w:rPr>
            </w:pPr>
            <w:r w:rsidRPr="008E4E8B">
              <w:rPr>
                <w:rFonts w:eastAsia="Times New Roman" w:cs="Arial"/>
                <w:b/>
                <w:bCs/>
                <w:color w:val="000000"/>
                <w:sz w:val="18"/>
                <w:szCs w:val="18"/>
                <w:lang w:eastAsia="pt-BR" w:bidi="ar-SA"/>
              </w:rPr>
              <w:t>Periodicidade</w:t>
            </w:r>
          </w:p>
        </w:tc>
        <w:tc>
          <w:tcPr>
            <w:tcW w:w="906" w:type="dxa"/>
            <w:tcBorders>
              <w:top w:val="nil"/>
              <w:left w:val="nil"/>
              <w:bottom w:val="single" w:sz="8" w:space="0" w:color="auto"/>
              <w:right w:val="single" w:sz="4" w:space="0" w:color="auto"/>
            </w:tcBorders>
            <w:shd w:val="clear" w:color="000000" w:fill="F2F2F2"/>
            <w:vAlign w:val="center"/>
            <w:hideMark/>
          </w:tcPr>
          <w:p w14:paraId="4FD77AE9"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No início do projeto</w:t>
            </w:r>
          </w:p>
        </w:tc>
        <w:tc>
          <w:tcPr>
            <w:tcW w:w="1335" w:type="dxa"/>
            <w:tcBorders>
              <w:top w:val="nil"/>
              <w:left w:val="nil"/>
              <w:bottom w:val="single" w:sz="8" w:space="0" w:color="auto"/>
              <w:right w:val="single" w:sz="4" w:space="0" w:color="auto"/>
            </w:tcBorders>
            <w:shd w:val="clear" w:color="000000" w:fill="F2F2F2"/>
            <w:vAlign w:val="center"/>
            <w:hideMark/>
          </w:tcPr>
          <w:p w14:paraId="18931284"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No final do planejamento</w:t>
            </w:r>
          </w:p>
        </w:tc>
        <w:tc>
          <w:tcPr>
            <w:tcW w:w="1334" w:type="dxa"/>
            <w:tcBorders>
              <w:top w:val="nil"/>
              <w:left w:val="nil"/>
              <w:bottom w:val="single" w:sz="8" w:space="0" w:color="auto"/>
              <w:right w:val="single" w:sz="4" w:space="0" w:color="auto"/>
            </w:tcBorders>
            <w:shd w:val="clear" w:color="000000" w:fill="F2F2F2"/>
            <w:vAlign w:val="center"/>
            <w:hideMark/>
          </w:tcPr>
          <w:p w14:paraId="5D3A0B92"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Após cada reunião de planejamento</w:t>
            </w:r>
          </w:p>
        </w:tc>
        <w:tc>
          <w:tcPr>
            <w:tcW w:w="1501" w:type="dxa"/>
            <w:tcBorders>
              <w:top w:val="nil"/>
              <w:left w:val="nil"/>
              <w:bottom w:val="single" w:sz="8" w:space="0" w:color="auto"/>
              <w:right w:val="single" w:sz="4" w:space="0" w:color="auto"/>
            </w:tcBorders>
            <w:shd w:val="clear" w:color="000000" w:fill="F2F2F2"/>
            <w:vAlign w:val="center"/>
            <w:hideMark/>
          </w:tcPr>
          <w:p w14:paraId="16DAD408"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Após cada reunião de acompanhamento</w:t>
            </w:r>
          </w:p>
        </w:tc>
        <w:tc>
          <w:tcPr>
            <w:tcW w:w="1002" w:type="dxa"/>
            <w:tcBorders>
              <w:top w:val="nil"/>
              <w:left w:val="nil"/>
              <w:bottom w:val="single" w:sz="8" w:space="0" w:color="auto"/>
              <w:right w:val="single" w:sz="4" w:space="0" w:color="auto"/>
            </w:tcBorders>
            <w:shd w:val="clear" w:color="000000" w:fill="F2F2F2"/>
            <w:vAlign w:val="center"/>
            <w:hideMark/>
          </w:tcPr>
          <w:p w14:paraId="6404F146"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Após cada entrega intermediária ou de produto</w:t>
            </w:r>
          </w:p>
        </w:tc>
        <w:tc>
          <w:tcPr>
            <w:tcW w:w="1122" w:type="dxa"/>
            <w:tcBorders>
              <w:top w:val="nil"/>
              <w:left w:val="nil"/>
              <w:bottom w:val="single" w:sz="8" w:space="0" w:color="auto"/>
              <w:right w:val="single" w:sz="4" w:space="0" w:color="auto"/>
            </w:tcBorders>
            <w:shd w:val="clear" w:color="000000" w:fill="F2F2F2"/>
            <w:vAlign w:val="center"/>
            <w:hideMark/>
          </w:tcPr>
          <w:p w14:paraId="2CA8F760" w14:textId="77777777" w:rsidR="008F4110" w:rsidRPr="008E4E8B" w:rsidRDefault="00BD6EC5" w:rsidP="00D266FA">
            <w:pPr>
              <w:spacing w:before="0" w:after="0"/>
              <w:jc w:val="center"/>
              <w:rPr>
                <w:rFonts w:eastAsia="Times New Roman" w:cs="Arial"/>
                <w:color w:val="000000"/>
                <w:sz w:val="16"/>
                <w:szCs w:val="16"/>
                <w:lang w:eastAsia="pt-BR" w:bidi="ar-SA"/>
              </w:rPr>
            </w:pPr>
            <w:r w:rsidRPr="00BD6EC5">
              <w:rPr>
                <w:rFonts w:eastAsia="Times New Roman" w:cs="Arial"/>
                <w:sz w:val="16"/>
                <w:szCs w:val="16"/>
                <w:lang w:eastAsia="pt-BR" w:bidi="ar-SA"/>
              </w:rPr>
              <w:t xml:space="preserve"> </w:t>
            </w:r>
            <w:r w:rsidR="008F4110" w:rsidRPr="008E4E8B">
              <w:rPr>
                <w:rFonts w:eastAsia="Times New Roman" w:cs="Arial"/>
                <w:color w:val="BFBFBF" w:themeColor="background1" w:themeShade="BF"/>
                <w:sz w:val="16"/>
                <w:szCs w:val="16"/>
                <w:lang w:eastAsia="pt-BR" w:bidi="ar-SA"/>
              </w:rPr>
              <w:t>[Registrar periodicidade de envio]</w:t>
            </w:r>
            <w:r w:rsidR="00D266FA" w:rsidRPr="00D266FA">
              <w:rPr>
                <w:rFonts w:eastAsia="Times New Roman" w:cs="Arial"/>
                <w:sz w:val="16"/>
                <w:szCs w:val="16"/>
                <w:lang w:eastAsia="pt-BR" w:bidi="ar-SA"/>
              </w:rPr>
              <w:t xml:space="preserve"> </w:t>
            </w:r>
          </w:p>
        </w:tc>
        <w:tc>
          <w:tcPr>
            <w:tcW w:w="1400" w:type="dxa"/>
            <w:tcBorders>
              <w:top w:val="nil"/>
              <w:left w:val="nil"/>
              <w:bottom w:val="single" w:sz="8" w:space="0" w:color="auto"/>
              <w:right w:val="single" w:sz="4" w:space="0" w:color="auto"/>
            </w:tcBorders>
            <w:shd w:val="clear" w:color="000000" w:fill="F2F2F2"/>
            <w:vAlign w:val="center"/>
            <w:hideMark/>
          </w:tcPr>
          <w:p w14:paraId="6926FBC2"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Sempre que houver necessidade</w:t>
            </w:r>
          </w:p>
        </w:tc>
        <w:tc>
          <w:tcPr>
            <w:tcW w:w="1350" w:type="dxa"/>
            <w:tcBorders>
              <w:top w:val="nil"/>
              <w:left w:val="nil"/>
              <w:bottom w:val="single" w:sz="8" w:space="0" w:color="auto"/>
              <w:right w:val="single" w:sz="4" w:space="0" w:color="auto"/>
            </w:tcBorders>
            <w:shd w:val="clear" w:color="000000" w:fill="F2F2F2"/>
            <w:vAlign w:val="center"/>
            <w:hideMark/>
          </w:tcPr>
          <w:p w14:paraId="1795322C"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Elaborado durante todo o projeto e emitido no encerramento do projeto</w:t>
            </w:r>
          </w:p>
        </w:tc>
        <w:tc>
          <w:tcPr>
            <w:tcW w:w="1505" w:type="dxa"/>
            <w:tcBorders>
              <w:top w:val="nil"/>
              <w:left w:val="nil"/>
              <w:bottom w:val="single" w:sz="8" w:space="0" w:color="auto"/>
              <w:right w:val="single" w:sz="8" w:space="0" w:color="auto"/>
            </w:tcBorders>
            <w:shd w:val="clear" w:color="000000" w:fill="F2F2F2"/>
            <w:vAlign w:val="center"/>
            <w:hideMark/>
          </w:tcPr>
          <w:p w14:paraId="51B27CA7" w14:textId="77777777" w:rsidR="008F4110" w:rsidRPr="008E4E8B" w:rsidRDefault="008F4110" w:rsidP="00D266FA">
            <w:pPr>
              <w:spacing w:before="0" w:after="0"/>
              <w:jc w:val="center"/>
              <w:rPr>
                <w:rFonts w:eastAsia="Times New Roman" w:cs="Arial"/>
                <w:color w:val="000000"/>
                <w:sz w:val="16"/>
                <w:szCs w:val="16"/>
                <w:lang w:eastAsia="pt-BR" w:bidi="ar-SA"/>
              </w:rPr>
            </w:pPr>
            <w:r w:rsidRPr="008E4E8B">
              <w:rPr>
                <w:rFonts w:eastAsia="Times New Roman" w:cs="Arial"/>
                <w:color w:val="000000"/>
                <w:sz w:val="16"/>
                <w:szCs w:val="16"/>
                <w:lang w:eastAsia="pt-BR" w:bidi="ar-SA"/>
              </w:rPr>
              <w:t>No encerramento do projeto</w:t>
            </w:r>
          </w:p>
        </w:tc>
      </w:tr>
      <w:tr w:rsidR="008F4110" w:rsidRPr="0096051F" w14:paraId="2393A3B9" w14:textId="77777777" w:rsidTr="00D266FA">
        <w:trPr>
          <w:trHeight w:val="302"/>
        </w:trPr>
        <w:tc>
          <w:tcPr>
            <w:tcW w:w="676" w:type="dxa"/>
            <w:vMerge w:val="restart"/>
            <w:tcBorders>
              <w:top w:val="nil"/>
              <w:left w:val="single" w:sz="8" w:space="0" w:color="auto"/>
              <w:bottom w:val="single" w:sz="8" w:space="0" w:color="000000"/>
              <w:right w:val="single" w:sz="8" w:space="0" w:color="auto"/>
            </w:tcBorders>
            <w:shd w:val="clear" w:color="000000" w:fill="F2F2F2"/>
            <w:textDirection w:val="btLr"/>
            <w:vAlign w:val="center"/>
            <w:hideMark/>
          </w:tcPr>
          <w:p w14:paraId="071C9A08" w14:textId="77777777" w:rsidR="008F4110" w:rsidRPr="00BD6EC5" w:rsidRDefault="008F4110" w:rsidP="00D266FA">
            <w:pPr>
              <w:spacing w:before="0" w:after="0"/>
              <w:jc w:val="center"/>
              <w:rPr>
                <w:rFonts w:eastAsia="Times New Roman" w:cs="Arial"/>
                <w:b/>
                <w:bCs/>
                <w:color w:val="000000"/>
                <w:sz w:val="18"/>
                <w:szCs w:val="18"/>
                <w:lang w:eastAsia="pt-BR" w:bidi="ar-SA"/>
              </w:rPr>
            </w:pPr>
            <w:r w:rsidRPr="00BD6EC5">
              <w:rPr>
                <w:rFonts w:eastAsia="Times New Roman" w:cs="Arial"/>
                <w:b/>
                <w:bCs/>
                <w:color w:val="000000"/>
                <w:sz w:val="18"/>
                <w:szCs w:val="18"/>
                <w:lang w:eastAsia="pt-BR" w:bidi="ar-SA"/>
              </w:rPr>
              <w:t>Partes Interessadas</w:t>
            </w:r>
            <w:r w:rsidRPr="00BD6EC5">
              <w:rPr>
                <w:rFonts w:eastAsia="Times New Roman" w:cs="Arial"/>
                <w:b/>
                <w:bCs/>
                <w:color w:val="000000"/>
                <w:sz w:val="18"/>
                <w:szCs w:val="18"/>
                <w:lang w:eastAsia="pt-BR" w:bidi="ar-SA"/>
              </w:rPr>
              <w:br/>
              <w:t xml:space="preserve"> (V - Validar) / (C - Comunicar)</w:t>
            </w:r>
          </w:p>
          <w:p w14:paraId="6F4DCA5E"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BD6EC5">
              <w:rPr>
                <w:rFonts w:eastAsia="Times New Roman" w:cs="Arial"/>
                <w:i/>
                <w:iCs/>
                <w:color w:val="008000"/>
                <w:sz w:val="18"/>
                <w:szCs w:val="18"/>
                <w:lang w:eastAsia="pt-BR" w:bidi="ar-SA"/>
              </w:rPr>
              <w:t xml:space="preserve">(Preencha com </w:t>
            </w:r>
            <w:proofErr w:type="gramStart"/>
            <w:r w:rsidRPr="00BD6EC5">
              <w:rPr>
                <w:rFonts w:eastAsia="Times New Roman" w:cs="Arial"/>
                <w:i/>
                <w:iCs/>
                <w:color w:val="008000"/>
                <w:sz w:val="18"/>
                <w:szCs w:val="18"/>
                <w:lang w:eastAsia="pt-BR" w:bidi="ar-SA"/>
              </w:rPr>
              <w:t>V  ou</w:t>
            </w:r>
            <w:proofErr w:type="gramEnd"/>
            <w:r w:rsidRPr="00BD6EC5">
              <w:rPr>
                <w:rFonts w:eastAsia="Times New Roman" w:cs="Arial"/>
                <w:i/>
                <w:iCs/>
                <w:color w:val="008000"/>
                <w:sz w:val="18"/>
                <w:szCs w:val="18"/>
                <w:lang w:eastAsia="pt-BR" w:bidi="ar-SA"/>
              </w:rPr>
              <w:t xml:space="preserve"> C na linha correspondente)</w:t>
            </w:r>
          </w:p>
        </w:tc>
        <w:tc>
          <w:tcPr>
            <w:tcW w:w="1619" w:type="dxa"/>
            <w:tcBorders>
              <w:top w:val="nil"/>
              <w:left w:val="nil"/>
              <w:bottom w:val="single" w:sz="4" w:space="0" w:color="auto"/>
              <w:right w:val="single" w:sz="4" w:space="0" w:color="auto"/>
            </w:tcBorders>
            <w:shd w:val="clear" w:color="000000" w:fill="FFFFFF"/>
            <w:vAlign w:val="center"/>
            <w:hideMark/>
          </w:tcPr>
          <w:p w14:paraId="16597176"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Patrocinador</w:t>
            </w:r>
          </w:p>
        </w:tc>
        <w:tc>
          <w:tcPr>
            <w:tcW w:w="906" w:type="dxa"/>
            <w:tcBorders>
              <w:top w:val="nil"/>
              <w:left w:val="nil"/>
              <w:bottom w:val="single" w:sz="4" w:space="0" w:color="auto"/>
              <w:right w:val="single" w:sz="4" w:space="0" w:color="auto"/>
            </w:tcBorders>
            <w:shd w:val="clear" w:color="auto" w:fill="auto"/>
            <w:vAlign w:val="center"/>
            <w:hideMark/>
          </w:tcPr>
          <w:p w14:paraId="00627258"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V</w:t>
            </w:r>
          </w:p>
        </w:tc>
        <w:tc>
          <w:tcPr>
            <w:tcW w:w="1335" w:type="dxa"/>
            <w:tcBorders>
              <w:top w:val="nil"/>
              <w:left w:val="nil"/>
              <w:bottom w:val="single" w:sz="4" w:space="0" w:color="auto"/>
              <w:right w:val="single" w:sz="4" w:space="0" w:color="auto"/>
            </w:tcBorders>
            <w:shd w:val="clear" w:color="auto" w:fill="auto"/>
            <w:vAlign w:val="center"/>
            <w:hideMark/>
          </w:tcPr>
          <w:p w14:paraId="5BC94F77"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V</w:t>
            </w:r>
          </w:p>
        </w:tc>
        <w:tc>
          <w:tcPr>
            <w:tcW w:w="1334" w:type="dxa"/>
            <w:tcBorders>
              <w:top w:val="nil"/>
              <w:left w:val="nil"/>
              <w:bottom w:val="single" w:sz="4" w:space="0" w:color="auto"/>
              <w:right w:val="single" w:sz="4" w:space="0" w:color="auto"/>
            </w:tcBorders>
            <w:shd w:val="clear" w:color="auto" w:fill="auto"/>
            <w:vAlign w:val="center"/>
            <w:hideMark/>
          </w:tcPr>
          <w:p w14:paraId="54FA7C98" w14:textId="77777777" w:rsidR="008F4110" w:rsidRPr="008E4E8B" w:rsidRDefault="008F4110" w:rsidP="00D266FA">
            <w:pPr>
              <w:spacing w:before="0" w:after="0"/>
              <w:jc w:val="center"/>
              <w:rPr>
                <w:rFonts w:eastAsia="Times New Roman" w:cs="Arial"/>
                <w:b/>
                <w:bCs/>
                <w:sz w:val="18"/>
                <w:szCs w:val="18"/>
                <w:lang w:eastAsia="pt-BR" w:bidi="ar-SA"/>
              </w:rPr>
            </w:pPr>
          </w:p>
        </w:tc>
        <w:tc>
          <w:tcPr>
            <w:tcW w:w="1501" w:type="dxa"/>
            <w:tcBorders>
              <w:top w:val="nil"/>
              <w:left w:val="nil"/>
              <w:bottom w:val="single" w:sz="4" w:space="0" w:color="auto"/>
              <w:right w:val="single" w:sz="4" w:space="0" w:color="auto"/>
            </w:tcBorders>
            <w:shd w:val="clear" w:color="auto" w:fill="auto"/>
            <w:vAlign w:val="center"/>
            <w:hideMark/>
          </w:tcPr>
          <w:p w14:paraId="288ABED1" w14:textId="77777777" w:rsidR="008F4110" w:rsidRPr="008E4E8B" w:rsidRDefault="008F4110" w:rsidP="00D266FA">
            <w:pPr>
              <w:spacing w:before="0" w:after="0"/>
              <w:jc w:val="center"/>
              <w:rPr>
                <w:rFonts w:eastAsia="Times New Roman" w:cs="Arial"/>
                <w:b/>
                <w:bCs/>
                <w:sz w:val="18"/>
                <w:szCs w:val="18"/>
                <w:lang w:eastAsia="pt-BR" w:bidi="ar-SA"/>
              </w:rPr>
            </w:pPr>
          </w:p>
        </w:tc>
        <w:tc>
          <w:tcPr>
            <w:tcW w:w="1002" w:type="dxa"/>
            <w:tcBorders>
              <w:top w:val="nil"/>
              <w:left w:val="nil"/>
              <w:bottom w:val="single" w:sz="4" w:space="0" w:color="auto"/>
              <w:right w:val="single" w:sz="4" w:space="0" w:color="auto"/>
            </w:tcBorders>
            <w:shd w:val="clear" w:color="auto" w:fill="auto"/>
            <w:vAlign w:val="center"/>
            <w:hideMark/>
          </w:tcPr>
          <w:p w14:paraId="6DC72B78"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V</w:t>
            </w:r>
          </w:p>
        </w:tc>
        <w:tc>
          <w:tcPr>
            <w:tcW w:w="1122" w:type="dxa"/>
            <w:tcBorders>
              <w:top w:val="nil"/>
              <w:left w:val="nil"/>
              <w:bottom w:val="single" w:sz="4" w:space="0" w:color="auto"/>
              <w:right w:val="single" w:sz="4" w:space="0" w:color="auto"/>
            </w:tcBorders>
            <w:shd w:val="clear" w:color="auto" w:fill="auto"/>
            <w:vAlign w:val="center"/>
            <w:hideMark/>
          </w:tcPr>
          <w:p w14:paraId="0CDB88BE"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400" w:type="dxa"/>
            <w:tcBorders>
              <w:top w:val="nil"/>
              <w:left w:val="nil"/>
              <w:bottom w:val="single" w:sz="4" w:space="0" w:color="auto"/>
              <w:right w:val="single" w:sz="4" w:space="0" w:color="auto"/>
            </w:tcBorders>
            <w:shd w:val="clear" w:color="auto" w:fill="auto"/>
            <w:vAlign w:val="center"/>
            <w:hideMark/>
          </w:tcPr>
          <w:p w14:paraId="5D199519"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V</w:t>
            </w:r>
          </w:p>
        </w:tc>
        <w:tc>
          <w:tcPr>
            <w:tcW w:w="1350" w:type="dxa"/>
            <w:tcBorders>
              <w:top w:val="nil"/>
              <w:left w:val="nil"/>
              <w:bottom w:val="single" w:sz="4" w:space="0" w:color="auto"/>
              <w:right w:val="single" w:sz="4" w:space="0" w:color="auto"/>
            </w:tcBorders>
            <w:shd w:val="clear" w:color="auto" w:fill="auto"/>
            <w:vAlign w:val="center"/>
            <w:hideMark/>
          </w:tcPr>
          <w:p w14:paraId="3979C323" w14:textId="77777777" w:rsidR="008F4110" w:rsidRPr="008E4E8B" w:rsidRDefault="008F4110" w:rsidP="00D266FA">
            <w:pPr>
              <w:spacing w:before="0" w:after="0"/>
              <w:jc w:val="center"/>
              <w:rPr>
                <w:rFonts w:eastAsia="Times New Roman" w:cs="Arial"/>
                <w:b/>
                <w:bCs/>
                <w:sz w:val="18"/>
                <w:szCs w:val="18"/>
                <w:lang w:eastAsia="pt-BR" w:bidi="ar-SA"/>
              </w:rPr>
            </w:pPr>
          </w:p>
        </w:tc>
        <w:tc>
          <w:tcPr>
            <w:tcW w:w="1505" w:type="dxa"/>
            <w:tcBorders>
              <w:top w:val="nil"/>
              <w:left w:val="nil"/>
              <w:bottom w:val="single" w:sz="4" w:space="0" w:color="auto"/>
              <w:right w:val="single" w:sz="8" w:space="0" w:color="auto"/>
            </w:tcBorders>
            <w:shd w:val="clear" w:color="auto" w:fill="auto"/>
            <w:vAlign w:val="center"/>
            <w:hideMark/>
          </w:tcPr>
          <w:p w14:paraId="0F3FF481"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V</w:t>
            </w:r>
          </w:p>
        </w:tc>
      </w:tr>
      <w:tr w:rsidR="008F4110" w:rsidRPr="0096051F" w14:paraId="1984FFB2" w14:textId="77777777" w:rsidTr="00D266FA">
        <w:trPr>
          <w:trHeight w:val="606"/>
        </w:trPr>
        <w:tc>
          <w:tcPr>
            <w:tcW w:w="676" w:type="dxa"/>
            <w:vMerge/>
            <w:tcBorders>
              <w:top w:val="nil"/>
              <w:left w:val="single" w:sz="8" w:space="0" w:color="auto"/>
              <w:bottom w:val="single" w:sz="8" w:space="0" w:color="000000"/>
              <w:right w:val="single" w:sz="8" w:space="0" w:color="auto"/>
            </w:tcBorders>
            <w:vAlign w:val="center"/>
            <w:hideMark/>
          </w:tcPr>
          <w:p w14:paraId="71FCC626" w14:textId="77777777" w:rsidR="008F4110" w:rsidRPr="008E4E8B" w:rsidRDefault="008F4110" w:rsidP="00D266FA">
            <w:pPr>
              <w:spacing w:before="0" w:after="0"/>
              <w:rPr>
                <w:rFonts w:eastAsia="Times New Roman" w:cs="Arial"/>
                <w:b/>
                <w:bCs/>
                <w:color w:val="000000"/>
                <w:sz w:val="16"/>
                <w:szCs w:val="16"/>
                <w:lang w:eastAsia="pt-BR" w:bidi="ar-SA"/>
              </w:rPr>
            </w:pPr>
          </w:p>
        </w:tc>
        <w:tc>
          <w:tcPr>
            <w:tcW w:w="1619" w:type="dxa"/>
            <w:tcBorders>
              <w:top w:val="single" w:sz="8" w:space="0" w:color="auto"/>
              <w:left w:val="nil"/>
              <w:bottom w:val="single" w:sz="4" w:space="0" w:color="auto"/>
              <w:right w:val="single" w:sz="4" w:space="0" w:color="auto"/>
            </w:tcBorders>
            <w:shd w:val="clear" w:color="000000" w:fill="FFFFFF"/>
            <w:vAlign w:val="center"/>
            <w:hideMark/>
          </w:tcPr>
          <w:p w14:paraId="094A86C3" w14:textId="77777777" w:rsidR="008F4110" w:rsidRPr="008E4E8B" w:rsidRDefault="003D0340" w:rsidP="00D266FA">
            <w:pPr>
              <w:spacing w:before="0" w:after="0"/>
              <w:jc w:val="center"/>
              <w:rPr>
                <w:rFonts w:eastAsia="Times New Roman" w:cs="Arial"/>
                <w:b/>
                <w:bCs/>
                <w:color w:val="000000"/>
                <w:sz w:val="16"/>
                <w:szCs w:val="16"/>
                <w:lang w:eastAsia="pt-BR" w:bidi="ar-SA"/>
              </w:rPr>
            </w:pPr>
            <w:r>
              <w:rPr>
                <w:rFonts w:eastAsia="Times New Roman" w:cs="Arial"/>
                <w:b/>
                <w:bCs/>
                <w:color w:val="000000"/>
                <w:sz w:val="16"/>
                <w:szCs w:val="16"/>
                <w:lang w:eastAsia="pt-BR" w:bidi="ar-SA"/>
              </w:rPr>
              <w:t>Especialista de Negócio</w:t>
            </w:r>
          </w:p>
        </w:tc>
        <w:tc>
          <w:tcPr>
            <w:tcW w:w="906" w:type="dxa"/>
            <w:tcBorders>
              <w:top w:val="single" w:sz="8" w:space="0" w:color="auto"/>
              <w:left w:val="nil"/>
              <w:bottom w:val="single" w:sz="4" w:space="0" w:color="auto"/>
              <w:right w:val="single" w:sz="4" w:space="0" w:color="auto"/>
            </w:tcBorders>
            <w:shd w:val="clear" w:color="auto" w:fill="auto"/>
            <w:vAlign w:val="center"/>
            <w:hideMark/>
          </w:tcPr>
          <w:p w14:paraId="0B208A22"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V</w:t>
            </w:r>
          </w:p>
        </w:tc>
        <w:tc>
          <w:tcPr>
            <w:tcW w:w="1335" w:type="dxa"/>
            <w:tcBorders>
              <w:top w:val="single" w:sz="8" w:space="0" w:color="auto"/>
              <w:left w:val="nil"/>
              <w:bottom w:val="single" w:sz="4" w:space="0" w:color="auto"/>
              <w:right w:val="single" w:sz="4" w:space="0" w:color="auto"/>
            </w:tcBorders>
            <w:shd w:val="clear" w:color="auto" w:fill="auto"/>
            <w:vAlign w:val="center"/>
            <w:hideMark/>
          </w:tcPr>
          <w:p w14:paraId="7A600307"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V</w:t>
            </w:r>
          </w:p>
        </w:tc>
        <w:tc>
          <w:tcPr>
            <w:tcW w:w="1334" w:type="dxa"/>
            <w:tcBorders>
              <w:top w:val="single" w:sz="8" w:space="0" w:color="auto"/>
              <w:left w:val="nil"/>
              <w:bottom w:val="single" w:sz="4" w:space="0" w:color="auto"/>
              <w:right w:val="single" w:sz="4" w:space="0" w:color="auto"/>
            </w:tcBorders>
            <w:shd w:val="clear" w:color="auto" w:fill="auto"/>
            <w:vAlign w:val="center"/>
            <w:hideMark/>
          </w:tcPr>
          <w:p w14:paraId="50612B16"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501" w:type="dxa"/>
            <w:tcBorders>
              <w:top w:val="single" w:sz="8" w:space="0" w:color="auto"/>
              <w:left w:val="nil"/>
              <w:bottom w:val="single" w:sz="4" w:space="0" w:color="auto"/>
              <w:right w:val="single" w:sz="4" w:space="0" w:color="auto"/>
            </w:tcBorders>
            <w:shd w:val="clear" w:color="auto" w:fill="auto"/>
            <w:vAlign w:val="center"/>
            <w:hideMark/>
          </w:tcPr>
          <w:p w14:paraId="3ABEDB76"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002" w:type="dxa"/>
            <w:tcBorders>
              <w:top w:val="single" w:sz="8" w:space="0" w:color="auto"/>
              <w:left w:val="nil"/>
              <w:bottom w:val="single" w:sz="4" w:space="0" w:color="auto"/>
              <w:right w:val="single" w:sz="4" w:space="0" w:color="auto"/>
            </w:tcBorders>
            <w:shd w:val="clear" w:color="auto" w:fill="auto"/>
            <w:vAlign w:val="center"/>
            <w:hideMark/>
          </w:tcPr>
          <w:p w14:paraId="46F609FF"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V</w:t>
            </w:r>
          </w:p>
        </w:tc>
        <w:tc>
          <w:tcPr>
            <w:tcW w:w="1122" w:type="dxa"/>
            <w:tcBorders>
              <w:top w:val="single" w:sz="8" w:space="0" w:color="auto"/>
              <w:left w:val="nil"/>
              <w:bottom w:val="single" w:sz="4" w:space="0" w:color="auto"/>
              <w:right w:val="single" w:sz="4" w:space="0" w:color="auto"/>
            </w:tcBorders>
            <w:shd w:val="clear" w:color="auto" w:fill="auto"/>
            <w:vAlign w:val="center"/>
            <w:hideMark/>
          </w:tcPr>
          <w:p w14:paraId="67EA4417"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400" w:type="dxa"/>
            <w:tcBorders>
              <w:top w:val="single" w:sz="8" w:space="0" w:color="auto"/>
              <w:left w:val="nil"/>
              <w:bottom w:val="single" w:sz="4" w:space="0" w:color="auto"/>
              <w:right w:val="single" w:sz="4" w:space="0" w:color="auto"/>
            </w:tcBorders>
            <w:shd w:val="clear" w:color="auto" w:fill="auto"/>
            <w:vAlign w:val="center"/>
            <w:hideMark/>
          </w:tcPr>
          <w:p w14:paraId="214318FF"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V</w:t>
            </w:r>
          </w:p>
        </w:tc>
        <w:tc>
          <w:tcPr>
            <w:tcW w:w="1350" w:type="dxa"/>
            <w:tcBorders>
              <w:top w:val="single" w:sz="8" w:space="0" w:color="auto"/>
              <w:left w:val="nil"/>
              <w:bottom w:val="single" w:sz="4" w:space="0" w:color="auto"/>
              <w:right w:val="single" w:sz="4" w:space="0" w:color="auto"/>
            </w:tcBorders>
            <w:shd w:val="clear" w:color="auto" w:fill="auto"/>
            <w:vAlign w:val="center"/>
            <w:hideMark/>
          </w:tcPr>
          <w:p w14:paraId="2622C508" w14:textId="77777777" w:rsidR="008F4110" w:rsidRPr="008E4E8B" w:rsidRDefault="008F4110" w:rsidP="00D266FA">
            <w:pPr>
              <w:spacing w:before="0" w:after="0"/>
              <w:jc w:val="center"/>
              <w:rPr>
                <w:rFonts w:eastAsia="Times New Roman" w:cs="Arial"/>
                <w:b/>
                <w:bCs/>
                <w:sz w:val="18"/>
                <w:szCs w:val="18"/>
                <w:lang w:eastAsia="pt-BR" w:bidi="ar-SA"/>
              </w:rPr>
            </w:pPr>
          </w:p>
        </w:tc>
        <w:tc>
          <w:tcPr>
            <w:tcW w:w="1505" w:type="dxa"/>
            <w:tcBorders>
              <w:top w:val="single" w:sz="8" w:space="0" w:color="auto"/>
              <w:left w:val="nil"/>
              <w:bottom w:val="single" w:sz="4" w:space="0" w:color="auto"/>
              <w:right w:val="single" w:sz="8" w:space="0" w:color="auto"/>
            </w:tcBorders>
            <w:shd w:val="clear" w:color="auto" w:fill="auto"/>
            <w:vAlign w:val="center"/>
            <w:hideMark/>
          </w:tcPr>
          <w:p w14:paraId="1EED87F2"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V</w:t>
            </w:r>
          </w:p>
        </w:tc>
      </w:tr>
      <w:tr w:rsidR="008F4110" w:rsidRPr="0096051F" w14:paraId="31822F3A" w14:textId="77777777" w:rsidTr="00D266FA">
        <w:trPr>
          <w:trHeight w:val="542"/>
        </w:trPr>
        <w:tc>
          <w:tcPr>
            <w:tcW w:w="676" w:type="dxa"/>
            <w:vMerge/>
            <w:tcBorders>
              <w:top w:val="nil"/>
              <w:left w:val="single" w:sz="8" w:space="0" w:color="auto"/>
              <w:bottom w:val="single" w:sz="8" w:space="0" w:color="000000"/>
              <w:right w:val="single" w:sz="8" w:space="0" w:color="auto"/>
            </w:tcBorders>
            <w:vAlign w:val="center"/>
            <w:hideMark/>
          </w:tcPr>
          <w:p w14:paraId="1E520CA8" w14:textId="77777777" w:rsidR="008F4110" w:rsidRPr="008E4E8B" w:rsidRDefault="008F4110" w:rsidP="00D266FA">
            <w:pPr>
              <w:spacing w:before="0" w:after="0"/>
              <w:rPr>
                <w:rFonts w:eastAsia="Times New Roman" w:cs="Arial"/>
                <w:b/>
                <w:bCs/>
                <w:color w:val="000000"/>
                <w:sz w:val="16"/>
                <w:szCs w:val="16"/>
                <w:lang w:eastAsia="pt-BR" w:bidi="ar-SA"/>
              </w:rPr>
            </w:pPr>
          </w:p>
        </w:tc>
        <w:tc>
          <w:tcPr>
            <w:tcW w:w="1619" w:type="dxa"/>
            <w:tcBorders>
              <w:top w:val="single" w:sz="8" w:space="0" w:color="auto"/>
              <w:left w:val="nil"/>
              <w:bottom w:val="single" w:sz="4" w:space="0" w:color="auto"/>
              <w:right w:val="single" w:sz="4" w:space="0" w:color="auto"/>
            </w:tcBorders>
            <w:shd w:val="clear" w:color="000000" w:fill="FFFFFF"/>
            <w:vAlign w:val="center"/>
            <w:hideMark/>
          </w:tcPr>
          <w:p w14:paraId="4CBC5D53"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Escritório de Projetos</w:t>
            </w:r>
          </w:p>
        </w:tc>
        <w:tc>
          <w:tcPr>
            <w:tcW w:w="906" w:type="dxa"/>
            <w:tcBorders>
              <w:top w:val="single" w:sz="8" w:space="0" w:color="auto"/>
              <w:left w:val="nil"/>
              <w:bottom w:val="single" w:sz="4" w:space="0" w:color="auto"/>
              <w:right w:val="single" w:sz="4" w:space="0" w:color="auto"/>
            </w:tcBorders>
            <w:shd w:val="clear" w:color="auto" w:fill="auto"/>
            <w:vAlign w:val="center"/>
            <w:hideMark/>
          </w:tcPr>
          <w:p w14:paraId="71552040"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V</w:t>
            </w:r>
          </w:p>
        </w:tc>
        <w:tc>
          <w:tcPr>
            <w:tcW w:w="1335" w:type="dxa"/>
            <w:tcBorders>
              <w:top w:val="single" w:sz="8" w:space="0" w:color="auto"/>
              <w:left w:val="nil"/>
              <w:bottom w:val="single" w:sz="4" w:space="0" w:color="auto"/>
              <w:right w:val="single" w:sz="4" w:space="0" w:color="auto"/>
            </w:tcBorders>
            <w:shd w:val="clear" w:color="auto" w:fill="auto"/>
            <w:vAlign w:val="center"/>
            <w:hideMark/>
          </w:tcPr>
          <w:p w14:paraId="69C3350D"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V</w:t>
            </w:r>
          </w:p>
        </w:tc>
        <w:tc>
          <w:tcPr>
            <w:tcW w:w="1334" w:type="dxa"/>
            <w:tcBorders>
              <w:top w:val="single" w:sz="8" w:space="0" w:color="auto"/>
              <w:left w:val="nil"/>
              <w:bottom w:val="single" w:sz="4" w:space="0" w:color="auto"/>
              <w:right w:val="single" w:sz="4" w:space="0" w:color="auto"/>
            </w:tcBorders>
            <w:shd w:val="clear" w:color="auto" w:fill="auto"/>
            <w:vAlign w:val="center"/>
            <w:hideMark/>
          </w:tcPr>
          <w:p w14:paraId="00D73308"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501" w:type="dxa"/>
            <w:tcBorders>
              <w:top w:val="single" w:sz="8" w:space="0" w:color="auto"/>
              <w:left w:val="nil"/>
              <w:bottom w:val="single" w:sz="4" w:space="0" w:color="auto"/>
              <w:right w:val="single" w:sz="4" w:space="0" w:color="auto"/>
            </w:tcBorders>
            <w:shd w:val="clear" w:color="auto" w:fill="auto"/>
            <w:vAlign w:val="center"/>
            <w:hideMark/>
          </w:tcPr>
          <w:p w14:paraId="5ACD5E52"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002" w:type="dxa"/>
            <w:tcBorders>
              <w:top w:val="single" w:sz="8" w:space="0" w:color="auto"/>
              <w:left w:val="nil"/>
              <w:bottom w:val="single" w:sz="4" w:space="0" w:color="auto"/>
              <w:right w:val="single" w:sz="4" w:space="0" w:color="auto"/>
            </w:tcBorders>
            <w:shd w:val="clear" w:color="auto" w:fill="auto"/>
            <w:vAlign w:val="center"/>
            <w:hideMark/>
          </w:tcPr>
          <w:p w14:paraId="13A85446"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122" w:type="dxa"/>
            <w:tcBorders>
              <w:top w:val="single" w:sz="8" w:space="0" w:color="auto"/>
              <w:left w:val="nil"/>
              <w:bottom w:val="single" w:sz="4" w:space="0" w:color="auto"/>
              <w:right w:val="single" w:sz="4" w:space="0" w:color="auto"/>
            </w:tcBorders>
            <w:shd w:val="clear" w:color="auto" w:fill="auto"/>
            <w:vAlign w:val="center"/>
            <w:hideMark/>
          </w:tcPr>
          <w:p w14:paraId="3BB5B043"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400" w:type="dxa"/>
            <w:tcBorders>
              <w:top w:val="single" w:sz="8" w:space="0" w:color="auto"/>
              <w:left w:val="nil"/>
              <w:bottom w:val="single" w:sz="4" w:space="0" w:color="auto"/>
              <w:right w:val="single" w:sz="4" w:space="0" w:color="auto"/>
            </w:tcBorders>
            <w:shd w:val="clear" w:color="auto" w:fill="auto"/>
            <w:vAlign w:val="center"/>
            <w:hideMark/>
          </w:tcPr>
          <w:p w14:paraId="4437C1F9"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350" w:type="dxa"/>
            <w:tcBorders>
              <w:top w:val="single" w:sz="8" w:space="0" w:color="auto"/>
              <w:left w:val="nil"/>
              <w:bottom w:val="single" w:sz="4" w:space="0" w:color="auto"/>
              <w:right w:val="single" w:sz="4" w:space="0" w:color="auto"/>
            </w:tcBorders>
            <w:shd w:val="clear" w:color="auto" w:fill="auto"/>
            <w:vAlign w:val="center"/>
            <w:hideMark/>
          </w:tcPr>
          <w:p w14:paraId="2A1939D0"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505" w:type="dxa"/>
            <w:tcBorders>
              <w:top w:val="single" w:sz="8" w:space="0" w:color="auto"/>
              <w:left w:val="nil"/>
              <w:bottom w:val="single" w:sz="4" w:space="0" w:color="auto"/>
              <w:right w:val="single" w:sz="8" w:space="0" w:color="auto"/>
            </w:tcBorders>
            <w:shd w:val="clear" w:color="auto" w:fill="auto"/>
            <w:vAlign w:val="center"/>
            <w:hideMark/>
          </w:tcPr>
          <w:p w14:paraId="24CB9790"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r>
      <w:tr w:rsidR="008F4110" w:rsidRPr="0096051F" w14:paraId="54E71865" w14:textId="77777777" w:rsidTr="00D266FA">
        <w:trPr>
          <w:trHeight w:val="400"/>
        </w:trPr>
        <w:tc>
          <w:tcPr>
            <w:tcW w:w="676" w:type="dxa"/>
            <w:vMerge/>
            <w:tcBorders>
              <w:top w:val="nil"/>
              <w:left w:val="single" w:sz="8" w:space="0" w:color="auto"/>
              <w:bottom w:val="single" w:sz="8" w:space="0" w:color="000000"/>
              <w:right w:val="single" w:sz="8" w:space="0" w:color="auto"/>
            </w:tcBorders>
            <w:vAlign w:val="center"/>
            <w:hideMark/>
          </w:tcPr>
          <w:p w14:paraId="6A5A9B96" w14:textId="77777777" w:rsidR="008F4110" w:rsidRPr="008E4E8B" w:rsidRDefault="008F4110" w:rsidP="00D266FA">
            <w:pPr>
              <w:spacing w:before="0" w:after="0"/>
              <w:rPr>
                <w:rFonts w:eastAsia="Times New Roman" w:cs="Arial"/>
                <w:b/>
                <w:bCs/>
                <w:color w:val="000000"/>
                <w:sz w:val="16"/>
                <w:szCs w:val="16"/>
                <w:lang w:eastAsia="pt-BR" w:bidi="ar-SA"/>
              </w:rPr>
            </w:pPr>
          </w:p>
        </w:tc>
        <w:tc>
          <w:tcPr>
            <w:tcW w:w="1619" w:type="dxa"/>
            <w:tcBorders>
              <w:top w:val="single" w:sz="8" w:space="0" w:color="auto"/>
              <w:left w:val="nil"/>
              <w:bottom w:val="single" w:sz="4" w:space="0" w:color="auto"/>
              <w:right w:val="single" w:sz="4" w:space="0" w:color="auto"/>
            </w:tcBorders>
            <w:shd w:val="clear" w:color="000000" w:fill="FFFFFF"/>
            <w:vAlign w:val="center"/>
            <w:hideMark/>
          </w:tcPr>
          <w:p w14:paraId="310FA954"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Gerente do Projeto</w:t>
            </w:r>
          </w:p>
        </w:tc>
        <w:tc>
          <w:tcPr>
            <w:tcW w:w="906" w:type="dxa"/>
            <w:tcBorders>
              <w:top w:val="single" w:sz="8" w:space="0" w:color="auto"/>
              <w:left w:val="nil"/>
              <w:bottom w:val="single" w:sz="4" w:space="0" w:color="auto"/>
              <w:right w:val="single" w:sz="4" w:space="0" w:color="auto"/>
            </w:tcBorders>
            <w:shd w:val="clear" w:color="auto" w:fill="auto"/>
            <w:vAlign w:val="center"/>
            <w:hideMark/>
          </w:tcPr>
          <w:p w14:paraId="40DFBB34" w14:textId="77777777" w:rsidR="008F4110" w:rsidRPr="008E4E8B" w:rsidRDefault="008F4110" w:rsidP="00D266FA">
            <w:pPr>
              <w:spacing w:before="0" w:after="0"/>
              <w:jc w:val="center"/>
              <w:rPr>
                <w:rFonts w:eastAsia="Times New Roman" w:cs="Arial"/>
                <w:b/>
                <w:bCs/>
                <w:sz w:val="18"/>
                <w:szCs w:val="18"/>
                <w:lang w:eastAsia="pt-BR" w:bidi="ar-SA"/>
              </w:rPr>
            </w:pPr>
          </w:p>
        </w:tc>
        <w:tc>
          <w:tcPr>
            <w:tcW w:w="1335" w:type="dxa"/>
            <w:tcBorders>
              <w:top w:val="single" w:sz="8" w:space="0" w:color="auto"/>
              <w:left w:val="nil"/>
              <w:bottom w:val="single" w:sz="4" w:space="0" w:color="auto"/>
              <w:right w:val="single" w:sz="4" w:space="0" w:color="auto"/>
            </w:tcBorders>
            <w:shd w:val="clear" w:color="auto" w:fill="auto"/>
            <w:vAlign w:val="center"/>
            <w:hideMark/>
          </w:tcPr>
          <w:p w14:paraId="621DA2DD" w14:textId="77777777" w:rsidR="008F4110" w:rsidRPr="008E4E8B" w:rsidRDefault="008F4110" w:rsidP="00D266FA">
            <w:pPr>
              <w:spacing w:before="0" w:after="0"/>
              <w:jc w:val="center"/>
              <w:rPr>
                <w:rFonts w:eastAsia="Times New Roman" w:cs="Arial"/>
                <w:b/>
                <w:bCs/>
                <w:sz w:val="18"/>
                <w:szCs w:val="18"/>
                <w:lang w:eastAsia="pt-BR" w:bidi="ar-SA"/>
              </w:rPr>
            </w:pPr>
          </w:p>
        </w:tc>
        <w:tc>
          <w:tcPr>
            <w:tcW w:w="1334" w:type="dxa"/>
            <w:tcBorders>
              <w:top w:val="single" w:sz="8" w:space="0" w:color="auto"/>
              <w:left w:val="nil"/>
              <w:bottom w:val="single" w:sz="4" w:space="0" w:color="auto"/>
              <w:right w:val="single" w:sz="4" w:space="0" w:color="auto"/>
            </w:tcBorders>
            <w:shd w:val="clear" w:color="auto" w:fill="auto"/>
            <w:vAlign w:val="center"/>
            <w:hideMark/>
          </w:tcPr>
          <w:p w14:paraId="25FDE47C" w14:textId="77777777" w:rsidR="008F4110" w:rsidRPr="008E4E8B" w:rsidRDefault="008F4110" w:rsidP="00D266FA">
            <w:pPr>
              <w:spacing w:before="0" w:after="0"/>
              <w:jc w:val="center"/>
              <w:rPr>
                <w:rFonts w:eastAsia="Times New Roman" w:cs="Arial"/>
                <w:b/>
                <w:bCs/>
                <w:sz w:val="18"/>
                <w:szCs w:val="18"/>
                <w:lang w:eastAsia="pt-BR" w:bidi="ar-SA"/>
              </w:rPr>
            </w:pPr>
          </w:p>
        </w:tc>
        <w:tc>
          <w:tcPr>
            <w:tcW w:w="1501" w:type="dxa"/>
            <w:tcBorders>
              <w:top w:val="single" w:sz="8" w:space="0" w:color="auto"/>
              <w:left w:val="nil"/>
              <w:bottom w:val="single" w:sz="4" w:space="0" w:color="auto"/>
              <w:right w:val="single" w:sz="4" w:space="0" w:color="auto"/>
            </w:tcBorders>
            <w:shd w:val="clear" w:color="auto" w:fill="auto"/>
            <w:vAlign w:val="center"/>
            <w:hideMark/>
          </w:tcPr>
          <w:p w14:paraId="1833279D"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002" w:type="dxa"/>
            <w:tcBorders>
              <w:top w:val="single" w:sz="8" w:space="0" w:color="auto"/>
              <w:left w:val="nil"/>
              <w:bottom w:val="single" w:sz="4" w:space="0" w:color="auto"/>
              <w:right w:val="single" w:sz="4" w:space="0" w:color="auto"/>
            </w:tcBorders>
            <w:shd w:val="clear" w:color="auto" w:fill="auto"/>
            <w:vAlign w:val="center"/>
            <w:hideMark/>
          </w:tcPr>
          <w:p w14:paraId="7D837F35" w14:textId="77777777" w:rsidR="008F4110" w:rsidRPr="008E4E8B" w:rsidRDefault="008F4110" w:rsidP="00D266FA">
            <w:pPr>
              <w:spacing w:before="0" w:after="0"/>
              <w:jc w:val="center"/>
              <w:rPr>
                <w:rFonts w:eastAsia="Times New Roman" w:cs="Arial"/>
                <w:b/>
                <w:bCs/>
                <w:sz w:val="18"/>
                <w:szCs w:val="18"/>
                <w:lang w:eastAsia="pt-BR" w:bidi="ar-SA"/>
              </w:rPr>
            </w:pPr>
          </w:p>
        </w:tc>
        <w:tc>
          <w:tcPr>
            <w:tcW w:w="1122" w:type="dxa"/>
            <w:tcBorders>
              <w:top w:val="single" w:sz="8" w:space="0" w:color="auto"/>
              <w:left w:val="nil"/>
              <w:bottom w:val="single" w:sz="4" w:space="0" w:color="auto"/>
              <w:right w:val="single" w:sz="4" w:space="0" w:color="auto"/>
            </w:tcBorders>
            <w:shd w:val="clear" w:color="auto" w:fill="auto"/>
            <w:vAlign w:val="center"/>
            <w:hideMark/>
          </w:tcPr>
          <w:p w14:paraId="38B417E7" w14:textId="77777777" w:rsidR="008F4110" w:rsidRPr="008E4E8B" w:rsidRDefault="008F4110" w:rsidP="00D266FA">
            <w:pPr>
              <w:spacing w:before="0" w:after="0"/>
              <w:jc w:val="center"/>
              <w:rPr>
                <w:rFonts w:eastAsia="Times New Roman" w:cs="Arial"/>
                <w:b/>
                <w:bCs/>
                <w:sz w:val="18"/>
                <w:szCs w:val="18"/>
                <w:lang w:eastAsia="pt-BR" w:bidi="ar-SA"/>
              </w:rPr>
            </w:pPr>
          </w:p>
        </w:tc>
        <w:tc>
          <w:tcPr>
            <w:tcW w:w="1400" w:type="dxa"/>
            <w:tcBorders>
              <w:top w:val="single" w:sz="8" w:space="0" w:color="auto"/>
              <w:left w:val="nil"/>
              <w:bottom w:val="single" w:sz="4" w:space="0" w:color="auto"/>
              <w:right w:val="single" w:sz="4" w:space="0" w:color="auto"/>
            </w:tcBorders>
            <w:shd w:val="clear" w:color="auto" w:fill="auto"/>
            <w:vAlign w:val="center"/>
            <w:hideMark/>
          </w:tcPr>
          <w:p w14:paraId="7005D84D"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V</w:t>
            </w:r>
          </w:p>
        </w:tc>
        <w:tc>
          <w:tcPr>
            <w:tcW w:w="1350" w:type="dxa"/>
            <w:tcBorders>
              <w:top w:val="single" w:sz="8" w:space="0" w:color="auto"/>
              <w:left w:val="nil"/>
              <w:bottom w:val="single" w:sz="4" w:space="0" w:color="auto"/>
              <w:right w:val="single" w:sz="4" w:space="0" w:color="auto"/>
            </w:tcBorders>
            <w:shd w:val="clear" w:color="auto" w:fill="auto"/>
            <w:vAlign w:val="center"/>
            <w:hideMark/>
          </w:tcPr>
          <w:p w14:paraId="2B47E494" w14:textId="77777777" w:rsidR="008F4110" w:rsidRPr="008E4E8B" w:rsidRDefault="008F4110" w:rsidP="00D266FA">
            <w:pPr>
              <w:spacing w:before="0" w:after="0"/>
              <w:jc w:val="center"/>
              <w:rPr>
                <w:rFonts w:eastAsia="Times New Roman" w:cs="Arial"/>
                <w:b/>
                <w:bCs/>
                <w:sz w:val="18"/>
                <w:szCs w:val="18"/>
                <w:lang w:eastAsia="pt-BR" w:bidi="ar-SA"/>
              </w:rPr>
            </w:pPr>
          </w:p>
        </w:tc>
        <w:tc>
          <w:tcPr>
            <w:tcW w:w="1505" w:type="dxa"/>
            <w:tcBorders>
              <w:top w:val="single" w:sz="8" w:space="0" w:color="auto"/>
              <w:left w:val="nil"/>
              <w:bottom w:val="single" w:sz="4" w:space="0" w:color="auto"/>
              <w:right w:val="single" w:sz="8" w:space="0" w:color="auto"/>
            </w:tcBorders>
            <w:shd w:val="clear" w:color="auto" w:fill="auto"/>
            <w:vAlign w:val="center"/>
            <w:hideMark/>
          </w:tcPr>
          <w:p w14:paraId="0018DD1C" w14:textId="77777777" w:rsidR="008F4110" w:rsidRPr="008E4E8B" w:rsidRDefault="008F4110" w:rsidP="00D266FA">
            <w:pPr>
              <w:spacing w:before="0" w:after="0"/>
              <w:jc w:val="center"/>
              <w:rPr>
                <w:rFonts w:eastAsia="Times New Roman" w:cs="Arial"/>
                <w:b/>
                <w:bCs/>
                <w:sz w:val="18"/>
                <w:szCs w:val="18"/>
                <w:lang w:eastAsia="pt-BR" w:bidi="ar-SA"/>
              </w:rPr>
            </w:pPr>
          </w:p>
        </w:tc>
      </w:tr>
      <w:tr w:rsidR="008F4110" w:rsidRPr="0096051F" w14:paraId="1174AE17" w14:textId="77777777" w:rsidTr="00D266FA">
        <w:trPr>
          <w:trHeight w:val="400"/>
        </w:trPr>
        <w:tc>
          <w:tcPr>
            <w:tcW w:w="676" w:type="dxa"/>
            <w:vMerge/>
            <w:tcBorders>
              <w:top w:val="nil"/>
              <w:left w:val="single" w:sz="8" w:space="0" w:color="auto"/>
              <w:bottom w:val="single" w:sz="8" w:space="0" w:color="000000"/>
              <w:right w:val="single" w:sz="8" w:space="0" w:color="auto"/>
            </w:tcBorders>
            <w:vAlign w:val="center"/>
            <w:hideMark/>
          </w:tcPr>
          <w:p w14:paraId="409FAE63" w14:textId="77777777" w:rsidR="008F4110" w:rsidRPr="008E4E8B" w:rsidRDefault="008F4110" w:rsidP="00D266FA">
            <w:pPr>
              <w:spacing w:before="0" w:after="0"/>
              <w:rPr>
                <w:rFonts w:eastAsia="Times New Roman" w:cs="Arial"/>
                <w:b/>
                <w:bCs/>
                <w:color w:val="000000"/>
                <w:sz w:val="16"/>
                <w:szCs w:val="16"/>
                <w:lang w:eastAsia="pt-BR" w:bidi="ar-SA"/>
              </w:rPr>
            </w:pPr>
          </w:p>
        </w:tc>
        <w:tc>
          <w:tcPr>
            <w:tcW w:w="1619" w:type="dxa"/>
            <w:tcBorders>
              <w:top w:val="single" w:sz="8" w:space="0" w:color="auto"/>
              <w:left w:val="nil"/>
              <w:bottom w:val="single" w:sz="4" w:space="0" w:color="auto"/>
              <w:right w:val="single" w:sz="4" w:space="0" w:color="auto"/>
            </w:tcBorders>
            <w:shd w:val="clear" w:color="000000" w:fill="FFFFFF"/>
            <w:vAlign w:val="center"/>
            <w:hideMark/>
          </w:tcPr>
          <w:p w14:paraId="48F1EF52"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Participantes da reunião</w:t>
            </w:r>
          </w:p>
        </w:tc>
        <w:tc>
          <w:tcPr>
            <w:tcW w:w="906" w:type="dxa"/>
            <w:tcBorders>
              <w:top w:val="single" w:sz="8" w:space="0" w:color="auto"/>
              <w:left w:val="nil"/>
              <w:bottom w:val="single" w:sz="4" w:space="0" w:color="auto"/>
              <w:right w:val="single" w:sz="4" w:space="0" w:color="auto"/>
            </w:tcBorders>
            <w:shd w:val="clear" w:color="auto" w:fill="auto"/>
            <w:vAlign w:val="center"/>
            <w:hideMark/>
          </w:tcPr>
          <w:p w14:paraId="0476F116" w14:textId="77777777" w:rsidR="008F4110" w:rsidRPr="008E4E8B" w:rsidRDefault="008F4110" w:rsidP="00D266FA">
            <w:pPr>
              <w:spacing w:before="0" w:after="0"/>
              <w:jc w:val="center"/>
              <w:rPr>
                <w:rFonts w:eastAsia="Times New Roman" w:cs="Arial"/>
                <w:b/>
                <w:bCs/>
                <w:sz w:val="18"/>
                <w:szCs w:val="18"/>
                <w:lang w:eastAsia="pt-BR" w:bidi="ar-SA"/>
              </w:rPr>
            </w:pPr>
          </w:p>
        </w:tc>
        <w:tc>
          <w:tcPr>
            <w:tcW w:w="1335" w:type="dxa"/>
            <w:tcBorders>
              <w:top w:val="single" w:sz="8" w:space="0" w:color="auto"/>
              <w:left w:val="nil"/>
              <w:bottom w:val="single" w:sz="4" w:space="0" w:color="auto"/>
              <w:right w:val="single" w:sz="4" w:space="0" w:color="auto"/>
            </w:tcBorders>
            <w:shd w:val="clear" w:color="auto" w:fill="auto"/>
            <w:vAlign w:val="center"/>
            <w:hideMark/>
          </w:tcPr>
          <w:p w14:paraId="620B99BA" w14:textId="77777777" w:rsidR="008F4110" w:rsidRPr="008E4E8B" w:rsidRDefault="008F4110" w:rsidP="00D266FA">
            <w:pPr>
              <w:spacing w:before="0" w:after="0"/>
              <w:jc w:val="center"/>
              <w:rPr>
                <w:rFonts w:eastAsia="Times New Roman" w:cs="Arial"/>
                <w:b/>
                <w:bCs/>
                <w:sz w:val="18"/>
                <w:szCs w:val="18"/>
                <w:lang w:eastAsia="pt-BR" w:bidi="ar-SA"/>
              </w:rPr>
            </w:pPr>
          </w:p>
        </w:tc>
        <w:tc>
          <w:tcPr>
            <w:tcW w:w="1334" w:type="dxa"/>
            <w:tcBorders>
              <w:top w:val="single" w:sz="8" w:space="0" w:color="auto"/>
              <w:left w:val="nil"/>
              <w:bottom w:val="single" w:sz="4" w:space="0" w:color="auto"/>
              <w:right w:val="single" w:sz="4" w:space="0" w:color="auto"/>
            </w:tcBorders>
            <w:shd w:val="clear" w:color="auto" w:fill="auto"/>
            <w:vAlign w:val="center"/>
            <w:hideMark/>
          </w:tcPr>
          <w:p w14:paraId="7215725F"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501" w:type="dxa"/>
            <w:tcBorders>
              <w:top w:val="single" w:sz="8" w:space="0" w:color="auto"/>
              <w:left w:val="nil"/>
              <w:bottom w:val="single" w:sz="4" w:space="0" w:color="auto"/>
              <w:right w:val="single" w:sz="4" w:space="0" w:color="auto"/>
            </w:tcBorders>
            <w:shd w:val="clear" w:color="auto" w:fill="auto"/>
            <w:vAlign w:val="center"/>
            <w:hideMark/>
          </w:tcPr>
          <w:p w14:paraId="3BD1A5BE"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002" w:type="dxa"/>
            <w:tcBorders>
              <w:top w:val="single" w:sz="8" w:space="0" w:color="auto"/>
              <w:left w:val="nil"/>
              <w:bottom w:val="single" w:sz="4" w:space="0" w:color="auto"/>
              <w:right w:val="single" w:sz="4" w:space="0" w:color="auto"/>
            </w:tcBorders>
            <w:shd w:val="clear" w:color="auto" w:fill="auto"/>
            <w:vAlign w:val="center"/>
            <w:hideMark/>
          </w:tcPr>
          <w:p w14:paraId="74D02DFB" w14:textId="77777777" w:rsidR="008F4110" w:rsidRPr="008E4E8B" w:rsidRDefault="008F4110" w:rsidP="00D266FA">
            <w:pPr>
              <w:spacing w:before="0" w:after="0"/>
              <w:jc w:val="center"/>
              <w:rPr>
                <w:rFonts w:eastAsia="Times New Roman" w:cs="Arial"/>
                <w:b/>
                <w:bCs/>
                <w:sz w:val="18"/>
                <w:szCs w:val="18"/>
                <w:lang w:eastAsia="pt-BR" w:bidi="ar-SA"/>
              </w:rPr>
            </w:pPr>
          </w:p>
        </w:tc>
        <w:tc>
          <w:tcPr>
            <w:tcW w:w="1122" w:type="dxa"/>
            <w:tcBorders>
              <w:top w:val="single" w:sz="8" w:space="0" w:color="auto"/>
              <w:left w:val="nil"/>
              <w:bottom w:val="single" w:sz="4" w:space="0" w:color="auto"/>
              <w:right w:val="single" w:sz="4" w:space="0" w:color="auto"/>
            </w:tcBorders>
            <w:shd w:val="clear" w:color="auto" w:fill="auto"/>
            <w:vAlign w:val="center"/>
            <w:hideMark/>
          </w:tcPr>
          <w:p w14:paraId="7180ECB8" w14:textId="77777777" w:rsidR="008F4110" w:rsidRPr="008E4E8B" w:rsidRDefault="008F4110" w:rsidP="00D266FA">
            <w:pPr>
              <w:spacing w:before="0" w:after="0"/>
              <w:jc w:val="center"/>
              <w:rPr>
                <w:rFonts w:eastAsia="Times New Roman" w:cs="Arial"/>
                <w:b/>
                <w:bCs/>
                <w:sz w:val="18"/>
                <w:szCs w:val="18"/>
                <w:lang w:eastAsia="pt-BR" w:bidi="ar-SA"/>
              </w:rPr>
            </w:pPr>
          </w:p>
        </w:tc>
        <w:tc>
          <w:tcPr>
            <w:tcW w:w="1400" w:type="dxa"/>
            <w:tcBorders>
              <w:top w:val="single" w:sz="8" w:space="0" w:color="auto"/>
              <w:left w:val="nil"/>
              <w:bottom w:val="single" w:sz="4" w:space="0" w:color="auto"/>
              <w:right w:val="single" w:sz="4" w:space="0" w:color="auto"/>
            </w:tcBorders>
            <w:shd w:val="clear" w:color="auto" w:fill="auto"/>
            <w:vAlign w:val="center"/>
            <w:hideMark/>
          </w:tcPr>
          <w:p w14:paraId="7A063677" w14:textId="77777777" w:rsidR="008F4110" w:rsidRPr="008E4E8B" w:rsidRDefault="008F4110" w:rsidP="00D266FA">
            <w:pPr>
              <w:spacing w:before="0" w:after="0"/>
              <w:jc w:val="center"/>
              <w:rPr>
                <w:rFonts w:eastAsia="Times New Roman" w:cs="Arial"/>
                <w:b/>
                <w:bCs/>
                <w:sz w:val="18"/>
                <w:szCs w:val="18"/>
                <w:lang w:eastAsia="pt-BR" w:bidi="ar-SA"/>
              </w:rPr>
            </w:pPr>
          </w:p>
        </w:tc>
        <w:tc>
          <w:tcPr>
            <w:tcW w:w="1350" w:type="dxa"/>
            <w:tcBorders>
              <w:top w:val="single" w:sz="8" w:space="0" w:color="auto"/>
              <w:left w:val="nil"/>
              <w:bottom w:val="single" w:sz="4" w:space="0" w:color="auto"/>
              <w:right w:val="single" w:sz="4" w:space="0" w:color="auto"/>
            </w:tcBorders>
            <w:shd w:val="clear" w:color="auto" w:fill="auto"/>
            <w:vAlign w:val="center"/>
            <w:hideMark/>
          </w:tcPr>
          <w:p w14:paraId="5B647B86" w14:textId="77777777" w:rsidR="008F4110" w:rsidRPr="008E4E8B" w:rsidRDefault="008F4110" w:rsidP="00D266FA">
            <w:pPr>
              <w:spacing w:before="0" w:after="0"/>
              <w:jc w:val="center"/>
              <w:rPr>
                <w:rFonts w:eastAsia="Times New Roman" w:cs="Arial"/>
                <w:b/>
                <w:bCs/>
                <w:sz w:val="18"/>
                <w:szCs w:val="18"/>
                <w:lang w:eastAsia="pt-BR" w:bidi="ar-SA"/>
              </w:rPr>
            </w:pPr>
          </w:p>
        </w:tc>
        <w:tc>
          <w:tcPr>
            <w:tcW w:w="1505" w:type="dxa"/>
            <w:tcBorders>
              <w:top w:val="single" w:sz="8" w:space="0" w:color="auto"/>
              <w:left w:val="nil"/>
              <w:bottom w:val="single" w:sz="4" w:space="0" w:color="auto"/>
              <w:right w:val="single" w:sz="8" w:space="0" w:color="auto"/>
            </w:tcBorders>
            <w:shd w:val="clear" w:color="auto" w:fill="auto"/>
            <w:vAlign w:val="center"/>
            <w:hideMark/>
          </w:tcPr>
          <w:p w14:paraId="38E3AD1B" w14:textId="77777777" w:rsidR="008F4110" w:rsidRPr="008E4E8B" w:rsidRDefault="008F4110" w:rsidP="00D266FA">
            <w:pPr>
              <w:spacing w:before="0" w:after="0"/>
              <w:jc w:val="center"/>
              <w:rPr>
                <w:rFonts w:eastAsia="Times New Roman" w:cs="Arial"/>
                <w:b/>
                <w:bCs/>
                <w:sz w:val="18"/>
                <w:szCs w:val="18"/>
                <w:lang w:eastAsia="pt-BR" w:bidi="ar-SA"/>
              </w:rPr>
            </w:pPr>
          </w:p>
        </w:tc>
      </w:tr>
      <w:tr w:rsidR="008F4110" w:rsidRPr="0096051F" w14:paraId="4881CA91" w14:textId="77777777" w:rsidTr="00D266FA">
        <w:trPr>
          <w:trHeight w:val="602"/>
        </w:trPr>
        <w:tc>
          <w:tcPr>
            <w:tcW w:w="676" w:type="dxa"/>
            <w:vMerge/>
            <w:tcBorders>
              <w:top w:val="nil"/>
              <w:left w:val="single" w:sz="8" w:space="0" w:color="auto"/>
              <w:bottom w:val="single" w:sz="8" w:space="0" w:color="000000"/>
              <w:right w:val="single" w:sz="8" w:space="0" w:color="auto"/>
            </w:tcBorders>
            <w:vAlign w:val="center"/>
            <w:hideMark/>
          </w:tcPr>
          <w:p w14:paraId="4447748F" w14:textId="77777777" w:rsidR="008F4110" w:rsidRPr="008E4E8B" w:rsidRDefault="008F4110" w:rsidP="00D266FA">
            <w:pPr>
              <w:spacing w:before="0" w:after="0"/>
              <w:rPr>
                <w:rFonts w:eastAsia="Times New Roman" w:cs="Arial"/>
                <w:b/>
                <w:bCs/>
                <w:color w:val="000000"/>
                <w:sz w:val="16"/>
                <w:szCs w:val="16"/>
                <w:lang w:eastAsia="pt-BR" w:bidi="ar-SA"/>
              </w:rPr>
            </w:pPr>
          </w:p>
        </w:tc>
        <w:tc>
          <w:tcPr>
            <w:tcW w:w="1619" w:type="dxa"/>
            <w:tcBorders>
              <w:top w:val="single" w:sz="8" w:space="0" w:color="auto"/>
              <w:left w:val="nil"/>
              <w:bottom w:val="single" w:sz="8" w:space="0" w:color="auto"/>
              <w:right w:val="single" w:sz="4" w:space="0" w:color="auto"/>
            </w:tcBorders>
            <w:shd w:val="clear" w:color="000000" w:fill="FFFFFF"/>
            <w:vAlign w:val="center"/>
            <w:hideMark/>
          </w:tcPr>
          <w:p w14:paraId="044F6161" w14:textId="77777777" w:rsidR="008F4110" w:rsidRPr="008E4E8B" w:rsidRDefault="008F4110" w:rsidP="00D266FA">
            <w:pPr>
              <w:spacing w:before="0" w:after="0"/>
              <w:jc w:val="center"/>
              <w:rPr>
                <w:rFonts w:eastAsia="Times New Roman" w:cs="Arial"/>
                <w:b/>
                <w:bCs/>
                <w:color w:val="000000"/>
                <w:sz w:val="16"/>
                <w:szCs w:val="16"/>
                <w:lang w:eastAsia="pt-BR" w:bidi="ar-SA"/>
              </w:rPr>
            </w:pPr>
            <w:r w:rsidRPr="008E4E8B">
              <w:rPr>
                <w:rFonts w:eastAsia="Times New Roman" w:cs="Arial"/>
                <w:b/>
                <w:bCs/>
                <w:color w:val="000000"/>
                <w:sz w:val="16"/>
                <w:szCs w:val="16"/>
                <w:lang w:eastAsia="pt-BR" w:bidi="ar-SA"/>
              </w:rPr>
              <w:t>Demais integrantes da equipe</w:t>
            </w:r>
          </w:p>
        </w:tc>
        <w:tc>
          <w:tcPr>
            <w:tcW w:w="906" w:type="dxa"/>
            <w:tcBorders>
              <w:top w:val="single" w:sz="8" w:space="0" w:color="auto"/>
              <w:left w:val="nil"/>
              <w:bottom w:val="single" w:sz="8" w:space="0" w:color="auto"/>
              <w:right w:val="single" w:sz="4" w:space="0" w:color="auto"/>
            </w:tcBorders>
            <w:shd w:val="clear" w:color="auto" w:fill="auto"/>
            <w:vAlign w:val="center"/>
            <w:hideMark/>
          </w:tcPr>
          <w:p w14:paraId="74576807" w14:textId="77777777" w:rsidR="008F4110" w:rsidRPr="008E4E8B" w:rsidRDefault="008F4110" w:rsidP="00D266FA">
            <w:pPr>
              <w:spacing w:before="0" w:after="0"/>
              <w:jc w:val="center"/>
              <w:rPr>
                <w:rFonts w:eastAsia="Times New Roman" w:cs="Arial"/>
                <w:b/>
                <w:bCs/>
                <w:sz w:val="18"/>
                <w:szCs w:val="18"/>
                <w:lang w:eastAsia="pt-BR" w:bidi="ar-SA"/>
              </w:rPr>
            </w:pPr>
          </w:p>
        </w:tc>
        <w:tc>
          <w:tcPr>
            <w:tcW w:w="1335" w:type="dxa"/>
            <w:tcBorders>
              <w:top w:val="single" w:sz="8" w:space="0" w:color="auto"/>
              <w:left w:val="nil"/>
              <w:bottom w:val="single" w:sz="8" w:space="0" w:color="auto"/>
              <w:right w:val="single" w:sz="4" w:space="0" w:color="auto"/>
            </w:tcBorders>
            <w:shd w:val="clear" w:color="auto" w:fill="auto"/>
            <w:vAlign w:val="center"/>
            <w:hideMark/>
          </w:tcPr>
          <w:p w14:paraId="583ED1AC"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334" w:type="dxa"/>
            <w:tcBorders>
              <w:top w:val="single" w:sz="8" w:space="0" w:color="auto"/>
              <w:left w:val="nil"/>
              <w:bottom w:val="single" w:sz="8" w:space="0" w:color="auto"/>
              <w:right w:val="single" w:sz="4" w:space="0" w:color="auto"/>
            </w:tcBorders>
            <w:shd w:val="clear" w:color="auto" w:fill="auto"/>
            <w:vAlign w:val="center"/>
            <w:hideMark/>
          </w:tcPr>
          <w:p w14:paraId="7CFE9A82" w14:textId="77777777" w:rsidR="008F4110" w:rsidRPr="008E4E8B" w:rsidRDefault="008F4110" w:rsidP="00D266FA">
            <w:pPr>
              <w:spacing w:before="0" w:after="0"/>
              <w:jc w:val="center"/>
              <w:rPr>
                <w:rFonts w:eastAsia="Times New Roman" w:cs="Arial"/>
                <w:b/>
                <w:bCs/>
                <w:sz w:val="18"/>
                <w:szCs w:val="18"/>
                <w:lang w:eastAsia="pt-BR" w:bidi="ar-SA"/>
              </w:rPr>
            </w:pPr>
          </w:p>
        </w:tc>
        <w:tc>
          <w:tcPr>
            <w:tcW w:w="1501" w:type="dxa"/>
            <w:tcBorders>
              <w:top w:val="single" w:sz="8" w:space="0" w:color="auto"/>
              <w:left w:val="nil"/>
              <w:bottom w:val="single" w:sz="8" w:space="0" w:color="auto"/>
              <w:right w:val="single" w:sz="4" w:space="0" w:color="auto"/>
            </w:tcBorders>
            <w:shd w:val="clear" w:color="auto" w:fill="auto"/>
            <w:vAlign w:val="center"/>
            <w:hideMark/>
          </w:tcPr>
          <w:p w14:paraId="4E7A6410" w14:textId="77777777" w:rsidR="008F4110" w:rsidRPr="008E4E8B" w:rsidRDefault="008F4110" w:rsidP="00D266FA">
            <w:pPr>
              <w:spacing w:before="0" w:after="0"/>
              <w:jc w:val="center"/>
              <w:rPr>
                <w:rFonts w:eastAsia="Times New Roman" w:cs="Arial"/>
                <w:b/>
                <w:bCs/>
                <w:sz w:val="18"/>
                <w:szCs w:val="18"/>
                <w:lang w:eastAsia="pt-BR" w:bidi="ar-SA"/>
              </w:rPr>
            </w:pPr>
          </w:p>
        </w:tc>
        <w:tc>
          <w:tcPr>
            <w:tcW w:w="1002" w:type="dxa"/>
            <w:tcBorders>
              <w:top w:val="single" w:sz="8" w:space="0" w:color="auto"/>
              <w:left w:val="nil"/>
              <w:bottom w:val="single" w:sz="8" w:space="0" w:color="auto"/>
              <w:right w:val="single" w:sz="4" w:space="0" w:color="auto"/>
            </w:tcBorders>
            <w:shd w:val="clear" w:color="auto" w:fill="auto"/>
            <w:vAlign w:val="center"/>
            <w:hideMark/>
          </w:tcPr>
          <w:p w14:paraId="485D96F3"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122" w:type="dxa"/>
            <w:tcBorders>
              <w:top w:val="single" w:sz="8" w:space="0" w:color="auto"/>
              <w:left w:val="nil"/>
              <w:bottom w:val="single" w:sz="8" w:space="0" w:color="auto"/>
              <w:right w:val="single" w:sz="4" w:space="0" w:color="auto"/>
            </w:tcBorders>
            <w:shd w:val="clear" w:color="auto" w:fill="auto"/>
            <w:vAlign w:val="center"/>
            <w:hideMark/>
          </w:tcPr>
          <w:p w14:paraId="4974B9A6"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400" w:type="dxa"/>
            <w:tcBorders>
              <w:top w:val="single" w:sz="8" w:space="0" w:color="auto"/>
              <w:left w:val="nil"/>
              <w:bottom w:val="single" w:sz="8" w:space="0" w:color="auto"/>
              <w:right w:val="single" w:sz="4" w:space="0" w:color="auto"/>
            </w:tcBorders>
            <w:shd w:val="clear" w:color="auto" w:fill="auto"/>
            <w:vAlign w:val="center"/>
            <w:hideMark/>
          </w:tcPr>
          <w:p w14:paraId="1E02F930"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c>
          <w:tcPr>
            <w:tcW w:w="1350" w:type="dxa"/>
            <w:tcBorders>
              <w:top w:val="single" w:sz="8" w:space="0" w:color="auto"/>
              <w:left w:val="nil"/>
              <w:bottom w:val="single" w:sz="8" w:space="0" w:color="auto"/>
              <w:right w:val="single" w:sz="4" w:space="0" w:color="auto"/>
            </w:tcBorders>
            <w:shd w:val="clear" w:color="auto" w:fill="auto"/>
            <w:vAlign w:val="center"/>
            <w:hideMark/>
          </w:tcPr>
          <w:p w14:paraId="731E5EC8" w14:textId="77777777" w:rsidR="008F4110" w:rsidRPr="008E4E8B" w:rsidRDefault="008F4110" w:rsidP="00D266FA">
            <w:pPr>
              <w:spacing w:before="0" w:after="0"/>
              <w:jc w:val="center"/>
              <w:rPr>
                <w:rFonts w:eastAsia="Times New Roman" w:cs="Arial"/>
                <w:b/>
                <w:bCs/>
                <w:sz w:val="18"/>
                <w:szCs w:val="18"/>
                <w:lang w:eastAsia="pt-BR" w:bidi="ar-SA"/>
              </w:rPr>
            </w:pPr>
          </w:p>
        </w:tc>
        <w:tc>
          <w:tcPr>
            <w:tcW w:w="1505" w:type="dxa"/>
            <w:tcBorders>
              <w:top w:val="single" w:sz="8" w:space="0" w:color="auto"/>
              <w:left w:val="nil"/>
              <w:bottom w:val="single" w:sz="8" w:space="0" w:color="auto"/>
              <w:right w:val="single" w:sz="8" w:space="0" w:color="auto"/>
            </w:tcBorders>
            <w:shd w:val="clear" w:color="auto" w:fill="auto"/>
            <w:vAlign w:val="center"/>
            <w:hideMark/>
          </w:tcPr>
          <w:p w14:paraId="6F270F45" w14:textId="77777777" w:rsidR="008F4110" w:rsidRPr="008E4E8B" w:rsidRDefault="008F4110" w:rsidP="00D266FA">
            <w:pPr>
              <w:spacing w:before="0" w:after="0"/>
              <w:jc w:val="center"/>
              <w:rPr>
                <w:rFonts w:eastAsia="Times New Roman" w:cs="Arial"/>
                <w:b/>
                <w:bCs/>
                <w:sz w:val="18"/>
                <w:szCs w:val="18"/>
                <w:lang w:eastAsia="pt-BR" w:bidi="ar-SA"/>
              </w:rPr>
            </w:pPr>
            <w:r w:rsidRPr="008E4E8B">
              <w:rPr>
                <w:rFonts w:eastAsia="Times New Roman" w:cs="Arial"/>
                <w:b/>
                <w:bCs/>
                <w:sz w:val="18"/>
                <w:szCs w:val="18"/>
                <w:lang w:eastAsia="pt-BR" w:bidi="ar-SA"/>
              </w:rPr>
              <w:t>C</w:t>
            </w:r>
          </w:p>
        </w:tc>
      </w:tr>
      <w:tr w:rsidR="008F4110" w:rsidRPr="00D266FA" w14:paraId="11A8D57C" w14:textId="77777777" w:rsidTr="00D266FA">
        <w:trPr>
          <w:trHeight w:val="343"/>
        </w:trPr>
        <w:tc>
          <w:tcPr>
            <w:tcW w:w="13750" w:type="dxa"/>
            <w:gridSpan w:val="11"/>
            <w:tcBorders>
              <w:top w:val="nil"/>
              <w:left w:val="nil"/>
              <w:bottom w:val="nil"/>
              <w:right w:val="nil"/>
            </w:tcBorders>
            <w:shd w:val="clear" w:color="auto" w:fill="auto"/>
            <w:vAlign w:val="center"/>
            <w:hideMark/>
          </w:tcPr>
          <w:p w14:paraId="36450A4C" w14:textId="77777777" w:rsidR="008F4110" w:rsidRPr="00D266FA" w:rsidRDefault="008F4110" w:rsidP="00D266FA">
            <w:pPr>
              <w:spacing w:before="0" w:after="0"/>
              <w:rPr>
                <w:rFonts w:ascii="Tahoma" w:eastAsia="Times New Roman" w:hAnsi="Tahoma" w:cs="Tahoma"/>
                <w:b/>
                <w:i/>
                <w:iCs/>
                <w:color w:val="000000"/>
                <w:sz w:val="18"/>
                <w:szCs w:val="18"/>
                <w:lang w:eastAsia="pt-BR" w:bidi="ar-SA"/>
              </w:rPr>
            </w:pPr>
            <w:r w:rsidRPr="00D266FA">
              <w:rPr>
                <w:rFonts w:ascii="Tahoma" w:eastAsia="Times New Roman" w:hAnsi="Tahoma" w:cs="Tahoma"/>
                <w:b/>
                <w:i/>
                <w:iCs/>
                <w:color w:val="000000"/>
                <w:sz w:val="18"/>
                <w:szCs w:val="18"/>
                <w:lang w:eastAsia="pt-BR" w:bidi="ar-SA"/>
              </w:rPr>
              <w:t xml:space="preserve">V - Validar </w:t>
            </w:r>
            <w:proofErr w:type="gramStart"/>
            <w:r w:rsidRPr="00D266FA">
              <w:rPr>
                <w:rFonts w:ascii="Tahoma" w:eastAsia="Times New Roman" w:hAnsi="Tahoma" w:cs="Tahoma"/>
                <w:b/>
                <w:i/>
                <w:iCs/>
                <w:color w:val="000000"/>
                <w:sz w:val="18"/>
                <w:szCs w:val="18"/>
                <w:lang w:eastAsia="pt-BR" w:bidi="ar-SA"/>
              </w:rPr>
              <w:t>/  C</w:t>
            </w:r>
            <w:proofErr w:type="gramEnd"/>
            <w:r w:rsidRPr="00D266FA">
              <w:rPr>
                <w:rFonts w:ascii="Tahoma" w:eastAsia="Times New Roman" w:hAnsi="Tahoma" w:cs="Tahoma"/>
                <w:b/>
                <w:i/>
                <w:iCs/>
                <w:color w:val="000000"/>
                <w:sz w:val="18"/>
                <w:szCs w:val="18"/>
                <w:lang w:eastAsia="pt-BR" w:bidi="ar-SA"/>
              </w:rPr>
              <w:t xml:space="preserve"> - Comunicar</w:t>
            </w:r>
          </w:p>
        </w:tc>
      </w:tr>
    </w:tbl>
    <w:p w14:paraId="1512C1A7" w14:textId="77777777" w:rsidR="001A0885" w:rsidRPr="0096051F" w:rsidRDefault="001A0885" w:rsidP="006A622C">
      <w:pPr>
        <w:ind w:left="360"/>
        <w:rPr>
          <w:b/>
        </w:rPr>
        <w:sectPr w:rsidR="001A0885" w:rsidRPr="0096051F" w:rsidSect="008911C7">
          <w:footerReference w:type="default" r:id="rId20"/>
          <w:pgSz w:w="16838" w:h="11906" w:orient="landscape"/>
          <w:pgMar w:top="1596" w:right="1440" w:bottom="1080" w:left="1440" w:header="624" w:footer="0" w:gutter="0"/>
          <w:cols w:space="708"/>
          <w:docGrid w:linePitch="360"/>
        </w:sectPr>
      </w:pPr>
    </w:p>
    <w:p w14:paraId="0B9BE1B6" w14:textId="77777777" w:rsidR="001A0885" w:rsidRPr="0096051F" w:rsidRDefault="001A0885" w:rsidP="001A0885">
      <w:pPr>
        <w:pStyle w:val="Ttulo1"/>
        <w:numPr>
          <w:ilvl w:val="0"/>
          <w:numId w:val="5"/>
        </w:numPr>
        <w:rPr>
          <w:rFonts w:cs="Arial"/>
          <w:caps w:val="0"/>
          <w:color w:val="auto"/>
          <w:sz w:val="20"/>
          <w:szCs w:val="20"/>
        </w:rPr>
      </w:pPr>
      <w:bookmarkStart w:id="108" w:name="_Toc433274613"/>
      <w:bookmarkStart w:id="109" w:name="_Toc487104629"/>
      <w:r w:rsidRPr="0096051F">
        <w:rPr>
          <w:rFonts w:cs="Arial"/>
          <w:caps w:val="0"/>
          <w:color w:val="auto"/>
          <w:sz w:val="20"/>
          <w:szCs w:val="20"/>
        </w:rPr>
        <w:lastRenderedPageBreak/>
        <w:t>GERENCIAMENTO DE RISCOS</w:t>
      </w:r>
      <w:bookmarkEnd w:id="108"/>
      <w:bookmarkEnd w:id="109"/>
    </w:p>
    <w:p w14:paraId="3172A625" w14:textId="792FDE7D" w:rsidR="002D70E1" w:rsidRPr="002D70E1" w:rsidRDefault="001A0885" w:rsidP="002D70E1">
      <w:pPr>
        <w:autoSpaceDE w:val="0"/>
        <w:autoSpaceDN w:val="0"/>
        <w:adjustRightInd w:val="0"/>
        <w:ind w:left="284" w:firstLine="424"/>
        <w:rPr>
          <w:rFonts w:cs="Arial"/>
          <w:lang w:eastAsia="pt-BR" w:bidi="ar-SA"/>
        </w:rPr>
      </w:pPr>
      <w:r w:rsidRPr="00B92130">
        <w:rPr>
          <w:rFonts w:cs="Arial"/>
          <w:lang w:eastAsia="pt-BR" w:bidi="ar-SA"/>
        </w:rPr>
        <w:t xml:space="preserve">O </w:t>
      </w:r>
      <w:r w:rsidR="002D70E1">
        <w:rPr>
          <w:rFonts w:cs="Arial"/>
          <w:lang w:eastAsia="pt-BR" w:bidi="ar-SA"/>
        </w:rPr>
        <w:t>g</w:t>
      </w:r>
      <w:r w:rsidR="002D70E1" w:rsidRPr="002D70E1">
        <w:rPr>
          <w:rFonts w:cs="Arial"/>
          <w:lang w:eastAsia="pt-BR" w:bidi="ar-SA"/>
        </w:rPr>
        <w:t xml:space="preserve">erenciamento de riscos do projeto </w:t>
      </w:r>
      <w:r w:rsidR="002D70E1" w:rsidRPr="002D70E1">
        <w:rPr>
          <w:rFonts w:cs="Arial"/>
          <w:b/>
          <w:bCs/>
          <w:lang w:eastAsia="pt-BR" w:bidi="ar-SA"/>
        </w:rPr>
        <w:t>POWP ERP</w:t>
      </w:r>
      <w:r w:rsidR="002D70E1" w:rsidRPr="002D70E1">
        <w:rPr>
          <w:rFonts w:cs="Arial"/>
          <w:lang w:eastAsia="pt-BR" w:bidi="ar-SA"/>
        </w:rPr>
        <w:t xml:space="preserve"> será conduzido com base nos riscos previamente identificados, bem como no monitoramento contínuo e na avaliação de novos riscos que possam surgir ao longo de toda a execução do projeto. Esse processo visa antecipar ameaças e oportunidades, permitindo que a equipe adote medidas preventivas ou corretivas de forma estruturada, garantindo maior segurança e eficácia na entrega do sistema.</w:t>
      </w:r>
    </w:p>
    <w:p w14:paraId="165CB1DC" w14:textId="77777777" w:rsidR="002D70E1" w:rsidRPr="002D70E1" w:rsidRDefault="002D70E1" w:rsidP="002D70E1">
      <w:pPr>
        <w:autoSpaceDE w:val="0"/>
        <w:autoSpaceDN w:val="0"/>
        <w:adjustRightInd w:val="0"/>
        <w:ind w:left="284" w:firstLine="424"/>
        <w:rPr>
          <w:rFonts w:cs="Arial"/>
          <w:lang w:eastAsia="pt-BR" w:bidi="ar-SA"/>
        </w:rPr>
      </w:pPr>
      <w:r w:rsidRPr="002D70E1">
        <w:rPr>
          <w:rFonts w:cs="Arial"/>
          <w:lang w:eastAsia="pt-BR" w:bidi="ar-SA"/>
        </w:rPr>
        <w:t>Todos os riscos serão controlados durante o ciclo de vida do projeto, com acompanhamento sistemático nas reuniões de monitoramento. O Gerente do Projeto, juntamente com os responsáveis pelos riscos, será encarregado de supervisionar e acompanhar os riscos identificados e priorizados. Quando houver indícios de ocorrência de qualquer risco previamente mapeado, os responsáveis deverão comunicar imediatamente o Gerente do Projeto e os responsáveis pelas atividades afetadas, de modo que sejam acionadas as respostas apropriadas para mitigar impactos negativos ou aproveitar oportunidades.</w:t>
      </w:r>
    </w:p>
    <w:p w14:paraId="4CCD7B9D" w14:textId="5203DC86" w:rsidR="001A0885" w:rsidRPr="00B92130" w:rsidRDefault="002D70E1" w:rsidP="002D70E1">
      <w:pPr>
        <w:autoSpaceDE w:val="0"/>
        <w:autoSpaceDN w:val="0"/>
        <w:adjustRightInd w:val="0"/>
        <w:ind w:left="284" w:firstLine="424"/>
        <w:rPr>
          <w:rFonts w:cs="Arial"/>
          <w:lang w:eastAsia="pt-BR" w:bidi="ar-SA"/>
        </w:rPr>
      </w:pPr>
      <w:r w:rsidRPr="002D70E1">
        <w:rPr>
          <w:rFonts w:cs="Arial"/>
          <w:lang w:eastAsia="pt-BR" w:bidi="ar-SA"/>
        </w:rPr>
        <w:t xml:space="preserve">Os riscos do projeto estão registrados no documento </w:t>
      </w:r>
      <w:r w:rsidRPr="002D70E1">
        <w:rPr>
          <w:rFonts w:cs="Arial"/>
          <w:b/>
          <w:bCs/>
          <w:lang w:eastAsia="pt-BR" w:bidi="ar-SA"/>
        </w:rPr>
        <w:t>“</w:t>
      </w:r>
      <w:r w:rsidRPr="002D70E1">
        <w:rPr>
          <w:rFonts w:cs="Arial"/>
          <w:lang w:eastAsia="pt-BR" w:bidi="ar-SA"/>
        </w:rPr>
        <w:t>Matriz de Riscos - POWP ERP</w:t>
      </w:r>
      <w:r w:rsidRPr="002D70E1">
        <w:rPr>
          <w:rFonts w:cs="Arial"/>
          <w:b/>
          <w:bCs/>
          <w:lang w:eastAsia="pt-BR" w:bidi="ar-SA"/>
        </w:rPr>
        <w:t>”</w:t>
      </w:r>
      <w:r w:rsidRPr="002D70E1">
        <w:rPr>
          <w:rFonts w:cs="Arial"/>
          <w:lang w:eastAsia="pt-BR" w:bidi="ar-SA"/>
        </w:rPr>
        <w:t>, elaborado conforme etapas formais de gerenciamento. Na etapa de identificação, os riscos são reconhecidos e classificados quanto à sua natureza. Em seguida, na análise qualitativa, cada risco é avaliado considerando-se a probabilidade de ocorrência e o impacto sobre o projeto. A combinação desses dois fatores determina a classificação final do risco, permitindo priorizar ações de mitigação ou aproveitamento de oportunidades. As consequências dos riscos podem representar tanto ameaças (riscos negativos) ao sucesso do projeto quanto oportunidades (riscos positivos) para agregar benefícios à entrega final</w:t>
      </w:r>
      <w:r w:rsidR="001A0885" w:rsidRPr="00B92130">
        <w:rPr>
          <w:rFonts w:cs="Arial"/>
          <w:lang w:eastAsia="pt-BR" w:bidi="ar-SA"/>
        </w:rPr>
        <w:t>;</w:t>
      </w:r>
    </w:p>
    <w:p w14:paraId="020C1952" w14:textId="77777777" w:rsidR="001A0885" w:rsidRPr="00614C64" w:rsidRDefault="001A0885" w:rsidP="001A0885">
      <w:pPr>
        <w:autoSpaceDE w:val="0"/>
        <w:autoSpaceDN w:val="0"/>
        <w:adjustRightInd w:val="0"/>
        <w:spacing w:before="240"/>
        <w:ind w:left="284"/>
        <w:rPr>
          <w:rFonts w:cs="Arial"/>
          <w:lang w:eastAsia="pt-BR" w:bidi="ar-SA"/>
        </w:rPr>
      </w:pPr>
      <w:r w:rsidRPr="00B92130">
        <w:rPr>
          <w:rFonts w:cs="Arial"/>
          <w:lang w:eastAsia="pt-BR" w:bidi="ar-SA"/>
        </w:rPr>
        <w:t>Para a análise qualitativa do risco - método de “Probabilidade x Impacto” - foram utilizados os seguintes conceitos/nomenclatura e pontuações para definição da Classificação do risco:</w:t>
      </w:r>
    </w:p>
    <w:tbl>
      <w:tblPr>
        <w:tblW w:w="8727" w:type="dxa"/>
        <w:tblInd w:w="744" w:type="dxa"/>
        <w:tblCellMar>
          <w:left w:w="0" w:type="dxa"/>
          <w:right w:w="0" w:type="dxa"/>
        </w:tblCellMar>
        <w:tblLook w:val="04A0" w:firstRow="1" w:lastRow="0" w:firstColumn="1" w:lastColumn="0" w:noHBand="0" w:noVBand="1"/>
      </w:tblPr>
      <w:tblGrid>
        <w:gridCol w:w="2007"/>
        <w:gridCol w:w="6720"/>
      </w:tblGrid>
      <w:tr w:rsidR="001A0885" w:rsidRPr="0096051F" w14:paraId="57CD81F9" w14:textId="77777777" w:rsidTr="001A0885">
        <w:trPr>
          <w:trHeight w:val="369"/>
        </w:trPr>
        <w:tc>
          <w:tcPr>
            <w:tcW w:w="8727" w:type="dxa"/>
            <w:gridSpan w:val="2"/>
            <w:tcBorders>
              <w:top w:val="single" w:sz="8" w:space="0" w:color="auto"/>
              <w:left w:val="single" w:sz="8" w:space="0" w:color="auto"/>
              <w:bottom w:val="single" w:sz="4" w:space="0" w:color="auto"/>
              <w:right w:val="single" w:sz="8" w:space="0" w:color="auto"/>
            </w:tcBorders>
            <w:shd w:val="clear" w:color="auto" w:fill="BFBFBF" w:themeFill="background1" w:themeFillShade="BF"/>
            <w:tcMar>
              <w:top w:w="0" w:type="dxa"/>
              <w:left w:w="70" w:type="dxa"/>
              <w:bottom w:w="0" w:type="dxa"/>
              <w:right w:w="70" w:type="dxa"/>
            </w:tcMar>
            <w:vAlign w:val="center"/>
          </w:tcPr>
          <w:p w14:paraId="253405C1" w14:textId="77777777" w:rsidR="001A0885" w:rsidRPr="0096051F" w:rsidRDefault="001A0885" w:rsidP="00614C64">
            <w:pPr>
              <w:spacing w:before="0" w:after="0"/>
              <w:jc w:val="center"/>
              <w:rPr>
                <w:rFonts w:cs="Arial"/>
                <w:b/>
              </w:rPr>
            </w:pPr>
            <w:r w:rsidRPr="0096051F">
              <w:rPr>
                <w:rFonts w:cs="Arial"/>
                <w:b/>
              </w:rPr>
              <w:t xml:space="preserve">Construção Análise de Riscos - Probabilidade </w:t>
            </w:r>
            <w:r w:rsidR="00614C64">
              <w:rPr>
                <w:rFonts w:cs="Arial"/>
                <w:b/>
              </w:rPr>
              <w:t>X</w:t>
            </w:r>
            <w:r w:rsidRPr="0096051F">
              <w:rPr>
                <w:rFonts w:cs="Arial"/>
                <w:b/>
              </w:rPr>
              <w:t xml:space="preserve"> Impacto</w:t>
            </w:r>
          </w:p>
        </w:tc>
      </w:tr>
      <w:tr w:rsidR="001A0885" w:rsidRPr="0096051F" w14:paraId="29351207" w14:textId="77777777" w:rsidTr="001A0885">
        <w:trPr>
          <w:trHeight w:val="686"/>
        </w:trPr>
        <w:tc>
          <w:tcPr>
            <w:tcW w:w="200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70" w:type="dxa"/>
              <w:bottom w:w="0" w:type="dxa"/>
              <w:right w:w="70" w:type="dxa"/>
            </w:tcMar>
            <w:vAlign w:val="center"/>
          </w:tcPr>
          <w:p w14:paraId="02001B88" w14:textId="77777777" w:rsidR="001A0885" w:rsidRPr="0096051F" w:rsidRDefault="001A0885" w:rsidP="001A0885">
            <w:pPr>
              <w:spacing w:before="0" w:after="0"/>
              <w:rPr>
                <w:rFonts w:cs="Arial"/>
                <w:b/>
              </w:rPr>
            </w:pPr>
            <w:r w:rsidRPr="0096051F">
              <w:rPr>
                <w:rFonts w:cs="Arial"/>
                <w:b/>
              </w:rPr>
              <w:t>Probabilidade de ocorrência</w:t>
            </w:r>
          </w:p>
        </w:tc>
        <w:tc>
          <w:tcPr>
            <w:tcW w:w="672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92CDD5D" w14:textId="43D90463" w:rsidR="001A0885" w:rsidRPr="008F4110" w:rsidRDefault="001A0885" w:rsidP="001A0885">
            <w:pPr>
              <w:spacing w:before="0" w:after="0"/>
              <w:rPr>
                <w:rFonts w:cs="Arial"/>
              </w:rPr>
            </w:pPr>
            <w:r w:rsidRPr="008F4110">
              <w:rPr>
                <w:rFonts w:cs="Arial"/>
              </w:rPr>
              <w:t xml:space="preserve">É a real chance </w:t>
            </w:r>
            <w:r w:rsidR="002F6BC1" w:rsidRPr="008F4110">
              <w:rPr>
                <w:rFonts w:cs="Arial"/>
              </w:rPr>
              <w:t>de o</w:t>
            </w:r>
            <w:r w:rsidRPr="008F4110">
              <w:rPr>
                <w:rFonts w:cs="Arial"/>
              </w:rPr>
              <w:t xml:space="preserve"> evento vir a acontecer, dentro de uma escala.</w:t>
            </w:r>
          </w:p>
        </w:tc>
      </w:tr>
      <w:tr w:rsidR="001A0885" w:rsidRPr="0096051F" w14:paraId="18B2138A" w14:textId="77777777" w:rsidTr="001A0885">
        <w:trPr>
          <w:trHeight w:val="695"/>
        </w:trPr>
        <w:tc>
          <w:tcPr>
            <w:tcW w:w="200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70" w:type="dxa"/>
              <w:bottom w:w="0" w:type="dxa"/>
              <w:right w:w="70" w:type="dxa"/>
            </w:tcMar>
            <w:vAlign w:val="center"/>
          </w:tcPr>
          <w:p w14:paraId="74016DD5" w14:textId="77777777" w:rsidR="001A0885" w:rsidRPr="0096051F" w:rsidRDefault="001A0885" w:rsidP="001A0885">
            <w:pPr>
              <w:spacing w:before="0" w:after="0"/>
              <w:rPr>
                <w:rFonts w:cs="Arial"/>
                <w:b/>
              </w:rPr>
            </w:pPr>
            <w:r w:rsidRPr="0096051F">
              <w:rPr>
                <w:rFonts w:cs="Arial"/>
                <w:b/>
              </w:rPr>
              <w:t>Impacto</w:t>
            </w:r>
          </w:p>
        </w:tc>
        <w:tc>
          <w:tcPr>
            <w:tcW w:w="672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5DF75AB" w14:textId="77777777" w:rsidR="001A0885" w:rsidRPr="008F4110" w:rsidRDefault="001A0885" w:rsidP="001A0885">
            <w:pPr>
              <w:spacing w:before="0" w:after="0"/>
              <w:rPr>
                <w:rFonts w:cs="Arial"/>
              </w:rPr>
            </w:pPr>
            <w:r w:rsidRPr="008F4110">
              <w:rPr>
                <w:rFonts w:cs="Arial"/>
              </w:rPr>
              <w:t xml:space="preserve">Dimensão das </w:t>
            </w:r>
            <w:r w:rsidR="00BB6B05" w:rsidRPr="008F4110">
              <w:rPr>
                <w:rFonts w:cs="Arial"/>
              </w:rPr>
              <w:t>consequências</w:t>
            </w:r>
            <w:r w:rsidRPr="008F4110">
              <w:rPr>
                <w:rFonts w:cs="Arial"/>
              </w:rPr>
              <w:t xml:space="preserve"> positivas ou negativas produzidas direita ou indiretamente pelo fator de risco.</w:t>
            </w:r>
          </w:p>
        </w:tc>
      </w:tr>
      <w:tr w:rsidR="001A0885" w:rsidRPr="0096051F" w14:paraId="66867ECE" w14:textId="77777777" w:rsidTr="001A0885">
        <w:trPr>
          <w:trHeight w:val="687"/>
        </w:trPr>
        <w:tc>
          <w:tcPr>
            <w:tcW w:w="200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70" w:type="dxa"/>
              <w:bottom w:w="0" w:type="dxa"/>
              <w:right w:w="70" w:type="dxa"/>
            </w:tcMar>
            <w:vAlign w:val="center"/>
          </w:tcPr>
          <w:p w14:paraId="02A456B3" w14:textId="77777777" w:rsidR="001A0885" w:rsidRPr="0096051F" w:rsidRDefault="001A0885" w:rsidP="001A0885">
            <w:pPr>
              <w:spacing w:before="0" w:after="0"/>
              <w:rPr>
                <w:rFonts w:cs="Arial"/>
                <w:b/>
              </w:rPr>
            </w:pPr>
            <w:r w:rsidRPr="0096051F">
              <w:rPr>
                <w:rFonts w:cs="Arial"/>
                <w:b/>
              </w:rPr>
              <w:t>Severidade</w:t>
            </w:r>
          </w:p>
        </w:tc>
        <w:tc>
          <w:tcPr>
            <w:tcW w:w="672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59EC207" w14:textId="77777777" w:rsidR="001A0885" w:rsidRPr="008F4110" w:rsidRDefault="001A0885" w:rsidP="001A0885">
            <w:pPr>
              <w:spacing w:before="0" w:after="0"/>
              <w:rPr>
                <w:rFonts w:cs="Arial"/>
              </w:rPr>
            </w:pPr>
            <w:r w:rsidRPr="008F4110">
              <w:rPr>
                <w:rFonts w:cs="Arial"/>
              </w:rPr>
              <w:t>Calculada em função dos valores atribuídos à PROBABILIDADE e ao IMPACTO.</w:t>
            </w:r>
          </w:p>
        </w:tc>
      </w:tr>
      <w:tr w:rsidR="001A0885" w:rsidRPr="0096051F" w14:paraId="427301A5" w14:textId="77777777" w:rsidTr="001A0885">
        <w:trPr>
          <w:trHeight w:val="1302"/>
        </w:trPr>
        <w:tc>
          <w:tcPr>
            <w:tcW w:w="200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70" w:type="dxa"/>
              <w:bottom w:w="0" w:type="dxa"/>
              <w:right w:w="70" w:type="dxa"/>
            </w:tcMar>
            <w:vAlign w:val="center"/>
          </w:tcPr>
          <w:p w14:paraId="50BB83C5" w14:textId="77777777" w:rsidR="001A0885" w:rsidRPr="0096051F" w:rsidRDefault="001A0885" w:rsidP="001A0885">
            <w:pPr>
              <w:spacing w:before="0" w:after="0"/>
              <w:rPr>
                <w:rFonts w:cs="Arial"/>
                <w:b/>
              </w:rPr>
            </w:pPr>
            <w:r w:rsidRPr="0096051F">
              <w:rPr>
                <w:rFonts w:cs="Arial"/>
                <w:b/>
              </w:rPr>
              <w:t>Graduações utilizadas para os fatores: Probabilidade X Impacto</w:t>
            </w:r>
          </w:p>
        </w:tc>
        <w:tc>
          <w:tcPr>
            <w:tcW w:w="672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4BAFBBA" w14:textId="77777777" w:rsidR="001A0885" w:rsidRPr="008F4110" w:rsidRDefault="001A0885" w:rsidP="001A0885">
            <w:pPr>
              <w:spacing w:before="0" w:after="0"/>
              <w:rPr>
                <w:rFonts w:cs="Arial"/>
              </w:rPr>
            </w:pPr>
            <w:r w:rsidRPr="008F4110">
              <w:rPr>
                <w:rFonts w:cs="Arial"/>
              </w:rPr>
              <w:t>1. Muito Baixo</w:t>
            </w:r>
          </w:p>
          <w:p w14:paraId="5457DC45" w14:textId="77777777" w:rsidR="001A0885" w:rsidRPr="008F4110" w:rsidRDefault="001A0885" w:rsidP="001A0885">
            <w:pPr>
              <w:spacing w:before="0" w:after="0"/>
              <w:rPr>
                <w:rFonts w:cs="Arial"/>
              </w:rPr>
            </w:pPr>
            <w:r w:rsidRPr="008F4110">
              <w:rPr>
                <w:rFonts w:cs="Arial"/>
              </w:rPr>
              <w:t>2. Baixo</w:t>
            </w:r>
          </w:p>
          <w:p w14:paraId="49AA2AC4" w14:textId="77777777" w:rsidR="001A0885" w:rsidRPr="008F4110" w:rsidRDefault="001A0885" w:rsidP="001A0885">
            <w:pPr>
              <w:spacing w:before="0" w:after="0"/>
              <w:rPr>
                <w:rFonts w:cs="Arial"/>
              </w:rPr>
            </w:pPr>
            <w:r w:rsidRPr="008F4110">
              <w:rPr>
                <w:rFonts w:cs="Arial"/>
              </w:rPr>
              <w:t>3. Médio</w:t>
            </w:r>
          </w:p>
          <w:p w14:paraId="20378A08" w14:textId="77777777" w:rsidR="001A0885" w:rsidRPr="008F4110" w:rsidRDefault="001A0885" w:rsidP="001A0885">
            <w:pPr>
              <w:spacing w:before="0" w:after="0"/>
              <w:rPr>
                <w:rFonts w:cs="Arial"/>
              </w:rPr>
            </w:pPr>
            <w:r w:rsidRPr="008F4110">
              <w:rPr>
                <w:rFonts w:cs="Arial"/>
              </w:rPr>
              <w:t>4. Alto</w:t>
            </w:r>
          </w:p>
          <w:p w14:paraId="0DB70CCE" w14:textId="77777777" w:rsidR="001A0885" w:rsidRPr="008F4110" w:rsidRDefault="001A0885" w:rsidP="001A0885">
            <w:pPr>
              <w:spacing w:before="0" w:after="0"/>
              <w:rPr>
                <w:rFonts w:cs="Arial"/>
              </w:rPr>
            </w:pPr>
            <w:r w:rsidRPr="008F4110">
              <w:rPr>
                <w:rFonts w:cs="Arial"/>
              </w:rPr>
              <w:t>5. Muito Alto</w:t>
            </w:r>
          </w:p>
        </w:tc>
      </w:tr>
    </w:tbl>
    <w:p w14:paraId="5112E35E" w14:textId="77777777" w:rsidR="00D266FA" w:rsidRDefault="00D266FA" w:rsidP="001A0885">
      <w:pPr>
        <w:autoSpaceDE w:val="0"/>
        <w:autoSpaceDN w:val="0"/>
        <w:adjustRightInd w:val="0"/>
        <w:spacing w:before="0" w:after="0"/>
        <w:ind w:left="708"/>
        <w:rPr>
          <w:rFonts w:cs="Arial"/>
          <w:b/>
          <w:lang w:eastAsia="pt-BR" w:bidi="ar-SA"/>
        </w:rPr>
      </w:pPr>
      <w:r>
        <w:rPr>
          <w:rFonts w:cs="Arial"/>
          <w:b/>
          <w:lang w:eastAsia="pt-BR" w:bidi="ar-SA"/>
        </w:rPr>
        <w:br w:type="page"/>
      </w:r>
    </w:p>
    <w:p w14:paraId="5CA9717A" w14:textId="77777777" w:rsidR="001A0885" w:rsidRPr="00B92130" w:rsidRDefault="001A0885" w:rsidP="001A0885">
      <w:pPr>
        <w:autoSpaceDE w:val="0"/>
        <w:autoSpaceDN w:val="0"/>
        <w:adjustRightInd w:val="0"/>
        <w:spacing w:before="0" w:after="0"/>
        <w:ind w:left="142"/>
        <w:rPr>
          <w:rFonts w:cs="Arial"/>
          <w:lang w:eastAsia="pt-BR" w:bidi="ar-SA"/>
        </w:rPr>
      </w:pPr>
      <w:r w:rsidRPr="00B92130">
        <w:rPr>
          <w:rFonts w:cs="Arial"/>
          <w:lang w:eastAsia="pt-BR" w:bidi="ar-SA"/>
        </w:rPr>
        <w:lastRenderedPageBreak/>
        <w:t>Planejamento de Respostas - o tratamento é realizado para os riscos médios e altos, priorizados na análise, e consiste na determinação de ações para melhorar oportunidades e reduzir ameaças ao projeto.</w:t>
      </w:r>
    </w:p>
    <w:p w14:paraId="6B733779" w14:textId="77777777" w:rsidR="001A0885" w:rsidRPr="00B92130" w:rsidRDefault="001A0885" w:rsidP="001A0885">
      <w:pPr>
        <w:ind w:left="142"/>
        <w:rPr>
          <w:rFonts w:cs="Arial"/>
          <w:lang w:eastAsia="pt-BR" w:bidi="ar-SA"/>
        </w:rPr>
      </w:pPr>
      <w:r w:rsidRPr="00B92130">
        <w:rPr>
          <w:rFonts w:cs="Arial"/>
          <w:lang w:eastAsia="pt-BR" w:bidi="ar-SA"/>
        </w:rPr>
        <w:t>Para o planejamento de respostas aos riscos foram utilizadas as seguintes ações:</w:t>
      </w:r>
    </w:p>
    <w:tbl>
      <w:tblPr>
        <w:tblW w:w="6804" w:type="dxa"/>
        <w:tblInd w:w="724" w:type="dxa"/>
        <w:tblCellMar>
          <w:left w:w="0" w:type="dxa"/>
          <w:right w:w="0" w:type="dxa"/>
        </w:tblCellMar>
        <w:tblLook w:val="04A0" w:firstRow="1" w:lastRow="0" w:firstColumn="1" w:lastColumn="0" w:noHBand="0" w:noVBand="1"/>
      </w:tblPr>
      <w:tblGrid>
        <w:gridCol w:w="2693"/>
        <w:gridCol w:w="4111"/>
      </w:tblGrid>
      <w:tr w:rsidR="001A0885" w:rsidRPr="0096051F" w14:paraId="0A34C302" w14:textId="77777777" w:rsidTr="001A0885">
        <w:trPr>
          <w:trHeight w:val="400"/>
        </w:trPr>
        <w:tc>
          <w:tcPr>
            <w:tcW w:w="6804" w:type="dxa"/>
            <w:gridSpan w:val="2"/>
            <w:tcBorders>
              <w:top w:val="single" w:sz="8" w:space="0" w:color="auto"/>
              <w:left w:val="single" w:sz="8" w:space="0" w:color="auto"/>
              <w:bottom w:val="single" w:sz="4" w:space="0" w:color="auto"/>
              <w:right w:val="single" w:sz="8" w:space="0" w:color="auto"/>
            </w:tcBorders>
            <w:shd w:val="clear" w:color="auto" w:fill="BFBFBF" w:themeFill="background1" w:themeFillShade="BF"/>
            <w:tcMar>
              <w:top w:w="0" w:type="dxa"/>
              <w:left w:w="70" w:type="dxa"/>
              <w:bottom w:w="0" w:type="dxa"/>
              <w:right w:w="70" w:type="dxa"/>
            </w:tcMar>
            <w:vAlign w:val="center"/>
          </w:tcPr>
          <w:p w14:paraId="3E241B36" w14:textId="77777777" w:rsidR="001A0885" w:rsidRPr="0096051F" w:rsidRDefault="001A0885" w:rsidP="001A0885">
            <w:pPr>
              <w:spacing w:before="0" w:after="0"/>
              <w:jc w:val="center"/>
              <w:rPr>
                <w:rFonts w:cs="Arial"/>
                <w:b/>
              </w:rPr>
            </w:pPr>
            <w:r w:rsidRPr="0096051F">
              <w:rPr>
                <w:rFonts w:cs="Arial"/>
                <w:b/>
              </w:rPr>
              <w:t>Estratégia de Resposta</w:t>
            </w:r>
          </w:p>
        </w:tc>
      </w:tr>
      <w:tr w:rsidR="001A0885" w:rsidRPr="0096051F" w14:paraId="673D0963" w14:textId="77777777" w:rsidTr="001A0885">
        <w:trPr>
          <w:trHeight w:val="20"/>
        </w:trPr>
        <w:tc>
          <w:tcPr>
            <w:tcW w:w="269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70" w:type="dxa"/>
              <w:bottom w:w="0" w:type="dxa"/>
              <w:right w:w="70" w:type="dxa"/>
            </w:tcMar>
            <w:vAlign w:val="center"/>
          </w:tcPr>
          <w:p w14:paraId="2529D5C8" w14:textId="77777777" w:rsidR="001A0885" w:rsidRPr="0096051F" w:rsidRDefault="001A0885" w:rsidP="001A0885">
            <w:pPr>
              <w:spacing w:before="0" w:after="0"/>
              <w:rPr>
                <w:rFonts w:cs="Arial"/>
                <w:b/>
              </w:rPr>
            </w:pPr>
            <w:r w:rsidRPr="0096051F">
              <w:rPr>
                <w:rFonts w:cs="Arial"/>
                <w:b/>
              </w:rPr>
              <w:t>Riscos Negativos</w:t>
            </w:r>
          </w:p>
          <w:p w14:paraId="50FB1A05" w14:textId="77777777" w:rsidR="001A0885" w:rsidRPr="0096051F" w:rsidRDefault="001A0885" w:rsidP="001A0885">
            <w:pPr>
              <w:spacing w:before="0" w:after="0"/>
              <w:rPr>
                <w:rFonts w:cs="Arial"/>
                <w:b/>
              </w:rPr>
            </w:pPr>
            <w:r w:rsidRPr="0096051F">
              <w:rPr>
                <w:rFonts w:cs="Arial"/>
                <w:b/>
              </w:rPr>
              <w:t>(Ameaças)</w:t>
            </w:r>
          </w:p>
        </w:tc>
        <w:tc>
          <w:tcPr>
            <w:tcW w:w="411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C220CC7" w14:textId="77777777" w:rsidR="001A0885" w:rsidRPr="008F4110" w:rsidRDefault="001A0885" w:rsidP="001A0885">
            <w:pPr>
              <w:spacing w:before="0" w:after="0"/>
              <w:rPr>
                <w:rFonts w:cs="Arial"/>
              </w:rPr>
            </w:pPr>
            <w:r w:rsidRPr="008F4110">
              <w:rPr>
                <w:rFonts w:cs="Arial"/>
              </w:rPr>
              <w:t>Prevenir</w:t>
            </w:r>
          </w:p>
          <w:p w14:paraId="51511BC3" w14:textId="77777777" w:rsidR="001A0885" w:rsidRPr="008F4110" w:rsidRDefault="001A0885" w:rsidP="001A0885">
            <w:pPr>
              <w:spacing w:before="0" w:after="0"/>
              <w:rPr>
                <w:rFonts w:cs="Arial"/>
              </w:rPr>
            </w:pPr>
            <w:r w:rsidRPr="008F4110">
              <w:rPr>
                <w:rFonts w:cs="Arial"/>
              </w:rPr>
              <w:t>Transferir</w:t>
            </w:r>
          </w:p>
          <w:p w14:paraId="2FA2F024" w14:textId="77777777" w:rsidR="001A0885" w:rsidRPr="008F4110" w:rsidRDefault="001A0885" w:rsidP="001A0885">
            <w:pPr>
              <w:spacing w:before="0" w:after="0"/>
              <w:rPr>
                <w:rFonts w:cs="Arial"/>
              </w:rPr>
            </w:pPr>
            <w:r w:rsidRPr="008F4110">
              <w:rPr>
                <w:rFonts w:cs="Arial"/>
              </w:rPr>
              <w:t>Mitigar</w:t>
            </w:r>
          </w:p>
          <w:p w14:paraId="18E368ED" w14:textId="77777777" w:rsidR="001A0885" w:rsidRPr="008F4110" w:rsidRDefault="001A0885" w:rsidP="001A0885">
            <w:pPr>
              <w:spacing w:before="0" w:after="0"/>
              <w:rPr>
                <w:rFonts w:cs="Arial"/>
              </w:rPr>
            </w:pPr>
            <w:r w:rsidRPr="008F4110">
              <w:rPr>
                <w:rFonts w:cs="Arial"/>
              </w:rPr>
              <w:t>Aceitar</w:t>
            </w:r>
          </w:p>
        </w:tc>
      </w:tr>
      <w:tr w:rsidR="001A0885" w:rsidRPr="0096051F" w14:paraId="6254FE64" w14:textId="77777777" w:rsidTr="001A0885">
        <w:trPr>
          <w:trHeight w:val="20"/>
        </w:trPr>
        <w:tc>
          <w:tcPr>
            <w:tcW w:w="269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70" w:type="dxa"/>
              <w:bottom w:w="0" w:type="dxa"/>
              <w:right w:w="70" w:type="dxa"/>
            </w:tcMar>
            <w:vAlign w:val="center"/>
          </w:tcPr>
          <w:p w14:paraId="2B9E0B22" w14:textId="77777777" w:rsidR="001A0885" w:rsidRPr="0096051F" w:rsidRDefault="001A0885" w:rsidP="001A0885">
            <w:pPr>
              <w:spacing w:before="0" w:after="0"/>
              <w:rPr>
                <w:rFonts w:cs="Arial"/>
                <w:b/>
              </w:rPr>
            </w:pPr>
            <w:r w:rsidRPr="0096051F">
              <w:rPr>
                <w:rFonts w:cs="Arial"/>
                <w:b/>
              </w:rPr>
              <w:t>Riscos Positivos</w:t>
            </w:r>
          </w:p>
          <w:p w14:paraId="691DEDF7" w14:textId="77777777" w:rsidR="001A0885" w:rsidRPr="0096051F" w:rsidRDefault="001A0885" w:rsidP="001A0885">
            <w:pPr>
              <w:spacing w:before="0" w:after="0"/>
              <w:rPr>
                <w:rFonts w:cs="Arial"/>
                <w:b/>
              </w:rPr>
            </w:pPr>
            <w:r w:rsidRPr="0096051F">
              <w:rPr>
                <w:rFonts w:cs="Arial"/>
                <w:b/>
              </w:rPr>
              <w:t>(Oportunidades)</w:t>
            </w:r>
          </w:p>
        </w:tc>
        <w:tc>
          <w:tcPr>
            <w:tcW w:w="411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C3F1C09" w14:textId="77777777" w:rsidR="001A0885" w:rsidRPr="008F4110" w:rsidRDefault="001A0885" w:rsidP="001A0885">
            <w:pPr>
              <w:spacing w:before="0" w:after="0"/>
              <w:rPr>
                <w:rFonts w:cs="Arial"/>
              </w:rPr>
            </w:pPr>
            <w:r w:rsidRPr="008F4110">
              <w:rPr>
                <w:rFonts w:cs="Arial"/>
              </w:rPr>
              <w:t>Explorar</w:t>
            </w:r>
          </w:p>
          <w:p w14:paraId="5C23500C" w14:textId="77777777" w:rsidR="001A0885" w:rsidRPr="008F4110" w:rsidRDefault="001A0885" w:rsidP="001A0885">
            <w:pPr>
              <w:spacing w:before="0" w:after="0"/>
              <w:rPr>
                <w:rFonts w:cs="Arial"/>
              </w:rPr>
            </w:pPr>
            <w:r w:rsidRPr="008F4110">
              <w:rPr>
                <w:rFonts w:cs="Arial"/>
              </w:rPr>
              <w:t>Compartilhar</w:t>
            </w:r>
          </w:p>
          <w:p w14:paraId="51C2C0D6" w14:textId="77777777" w:rsidR="001A0885" w:rsidRPr="008F4110" w:rsidRDefault="001A0885" w:rsidP="001A0885">
            <w:pPr>
              <w:spacing w:before="0" w:after="0"/>
              <w:rPr>
                <w:rFonts w:cs="Arial"/>
              </w:rPr>
            </w:pPr>
            <w:r w:rsidRPr="008F4110">
              <w:rPr>
                <w:rFonts w:cs="Arial"/>
              </w:rPr>
              <w:t>Melhorar</w:t>
            </w:r>
          </w:p>
          <w:p w14:paraId="376CC1D6" w14:textId="77777777" w:rsidR="001A0885" w:rsidRPr="008F4110" w:rsidRDefault="001A0885" w:rsidP="001A0885">
            <w:pPr>
              <w:spacing w:before="0" w:after="0"/>
              <w:rPr>
                <w:rFonts w:cs="Arial"/>
              </w:rPr>
            </w:pPr>
            <w:r w:rsidRPr="008F4110">
              <w:rPr>
                <w:rFonts w:cs="Arial"/>
              </w:rPr>
              <w:t>Aceitar</w:t>
            </w:r>
          </w:p>
        </w:tc>
      </w:tr>
    </w:tbl>
    <w:p w14:paraId="71B01F63" w14:textId="77777777" w:rsidR="001A0885" w:rsidRPr="00614C64" w:rsidRDefault="001A0885" w:rsidP="001A0885">
      <w:pPr>
        <w:spacing w:before="0" w:after="0"/>
        <w:rPr>
          <w:rFonts w:cs="Arial"/>
        </w:rPr>
      </w:pPr>
    </w:p>
    <w:p w14:paraId="0CB109BC" w14:textId="77777777" w:rsidR="007973E4" w:rsidRDefault="00AE7F29" w:rsidP="007973E4">
      <w:pPr>
        <w:autoSpaceDE w:val="0"/>
        <w:autoSpaceDN w:val="0"/>
        <w:adjustRightInd w:val="0"/>
        <w:spacing w:before="240"/>
        <w:rPr>
          <w:rFonts w:cs="Arial"/>
          <w:lang w:eastAsia="pt-BR" w:bidi="ar-SA"/>
        </w:rPr>
      </w:pPr>
      <w:r w:rsidRPr="00B92130">
        <w:rPr>
          <w:rFonts w:cs="Arial"/>
          <w:lang w:eastAsia="pt-BR" w:bidi="ar-SA"/>
        </w:rPr>
        <w:t>A Planilha de tratamento de riscos para este projeto encontra-se nos anexos a este Plano de Projeto.</w:t>
      </w:r>
      <w:bookmarkStart w:id="110" w:name="_Toc260753753"/>
      <w:bookmarkStart w:id="111" w:name="_Toc288659562"/>
      <w:bookmarkStart w:id="112" w:name="_Toc433274614"/>
    </w:p>
    <w:p w14:paraId="7ECF3301" w14:textId="77777777" w:rsidR="006261DE" w:rsidRPr="00BD29E2" w:rsidRDefault="006261DE" w:rsidP="00BD29E2">
      <w:pPr>
        <w:pStyle w:val="Ttulo1"/>
        <w:numPr>
          <w:ilvl w:val="0"/>
          <w:numId w:val="5"/>
        </w:numPr>
        <w:rPr>
          <w:rFonts w:cs="Arial"/>
          <w:caps w:val="0"/>
          <w:color w:val="auto"/>
          <w:sz w:val="20"/>
          <w:szCs w:val="20"/>
        </w:rPr>
      </w:pPr>
      <w:bookmarkStart w:id="113" w:name="_Toc487104630"/>
      <w:r w:rsidRPr="0096051F">
        <w:rPr>
          <w:rFonts w:cs="Arial"/>
          <w:caps w:val="0"/>
          <w:color w:val="auto"/>
          <w:sz w:val="20"/>
          <w:szCs w:val="20"/>
        </w:rPr>
        <w:t>GERENCIAMENTO DE AQUISIÇÕES</w:t>
      </w:r>
      <w:bookmarkEnd w:id="110"/>
      <w:bookmarkEnd w:id="111"/>
      <w:bookmarkEnd w:id="112"/>
      <w:bookmarkEnd w:id="113"/>
    </w:p>
    <w:p w14:paraId="6DE4B907" w14:textId="77777777" w:rsidR="006261DE" w:rsidRPr="00614C64" w:rsidRDefault="006261DE" w:rsidP="00BD29E2">
      <w:pPr>
        <w:autoSpaceDE w:val="0"/>
        <w:autoSpaceDN w:val="0"/>
        <w:adjustRightInd w:val="0"/>
        <w:spacing w:before="240" w:after="240"/>
        <w:ind w:left="284"/>
        <w:rPr>
          <w:rFonts w:cs="Arial"/>
          <w:lang w:eastAsia="pt-BR" w:bidi="ar-SA"/>
        </w:rPr>
      </w:pPr>
      <w:r w:rsidRPr="00B92130">
        <w:rPr>
          <w:rFonts w:cs="Arial"/>
          <w:lang w:eastAsia="pt-BR" w:bidi="ar-SA"/>
        </w:rPr>
        <w:t>Seguem os itens a serem adquiri</w:t>
      </w:r>
      <w:r w:rsidR="00AE7F29" w:rsidRPr="00B92130">
        <w:rPr>
          <w:rFonts w:cs="Arial"/>
          <w:lang w:eastAsia="pt-BR" w:bidi="ar-SA"/>
        </w:rPr>
        <w:t>dos pelo projeto:</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719"/>
        <w:gridCol w:w="1683"/>
        <w:gridCol w:w="1843"/>
        <w:gridCol w:w="1661"/>
      </w:tblGrid>
      <w:tr w:rsidR="00AE7F29" w:rsidRPr="0096051F" w14:paraId="4A937D08" w14:textId="77777777" w:rsidTr="008F4110">
        <w:trPr>
          <w:trHeight w:val="1892"/>
        </w:trPr>
        <w:tc>
          <w:tcPr>
            <w:tcW w:w="2551" w:type="dxa"/>
            <w:shd w:val="clear" w:color="auto" w:fill="F2F2F2"/>
            <w:vAlign w:val="center"/>
          </w:tcPr>
          <w:p w14:paraId="7A9B318F" w14:textId="77777777" w:rsidR="00AE7F29" w:rsidRPr="0096051F" w:rsidRDefault="00AE7F29" w:rsidP="00096F6F">
            <w:pPr>
              <w:spacing w:before="120" w:after="120"/>
              <w:jc w:val="center"/>
              <w:rPr>
                <w:rFonts w:cs="Arial"/>
                <w:b/>
                <w:bCs/>
              </w:rPr>
            </w:pPr>
            <w:r w:rsidRPr="0096051F">
              <w:rPr>
                <w:rFonts w:cs="Arial"/>
                <w:b/>
                <w:bCs/>
              </w:rPr>
              <w:t>Item a ser adquirido/</w:t>
            </w:r>
            <w:r w:rsidR="004E7FAB">
              <w:rPr>
                <w:rFonts w:cs="Arial"/>
                <w:b/>
                <w:bCs/>
              </w:rPr>
              <w:t xml:space="preserve"> </w:t>
            </w:r>
            <w:r w:rsidRPr="0096051F">
              <w:rPr>
                <w:rFonts w:cs="Arial"/>
                <w:b/>
                <w:bCs/>
              </w:rPr>
              <w:t>contratado</w:t>
            </w:r>
          </w:p>
        </w:tc>
        <w:tc>
          <w:tcPr>
            <w:tcW w:w="1719" w:type="dxa"/>
            <w:shd w:val="clear" w:color="auto" w:fill="F2F2F2"/>
            <w:vAlign w:val="center"/>
          </w:tcPr>
          <w:p w14:paraId="50E55A4B" w14:textId="3EA921B8" w:rsidR="00AE7F29" w:rsidRPr="0096051F" w:rsidRDefault="00AE7F29" w:rsidP="0060020C">
            <w:pPr>
              <w:snapToGrid w:val="0"/>
              <w:spacing w:before="120" w:after="120"/>
              <w:jc w:val="center"/>
              <w:rPr>
                <w:rFonts w:cs="Arial"/>
                <w:b/>
                <w:bCs/>
              </w:rPr>
            </w:pPr>
            <w:r w:rsidRPr="0096051F">
              <w:rPr>
                <w:rFonts w:cs="Arial"/>
                <w:b/>
                <w:bCs/>
              </w:rPr>
              <w:t>Forma de aquisição/</w:t>
            </w:r>
            <w:r w:rsidR="004E7FAB">
              <w:rPr>
                <w:rFonts w:cs="Arial"/>
                <w:b/>
                <w:bCs/>
              </w:rPr>
              <w:t xml:space="preserve"> </w:t>
            </w:r>
            <w:r w:rsidRPr="0096051F">
              <w:rPr>
                <w:rFonts w:cs="Arial"/>
                <w:b/>
                <w:bCs/>
              </w:rPr>
              <w:t>contratação</w:t>
            </w:r>
          </w:p>
        </w:tc>
        <w:tc>
          <w:tcPr>
            <w:tcW w:w="1683" w:type="dxa"/>
            <w:shd w:val="clear" w:color="auto" w:fill="F2F2F2"/>
            <w:vAlign w:val="center"/>
          </w:tcPr>
          <w:p w14:paraId="05DC8A5B" w14:textId="160B4970" w:rsidR="00AE7F29" w:rsidRPr="0096051F" w:rsidRDefault="00AE7F29" w:rsidP="0060020C">
            <w:pPr>
              <w:snapToGrid w:val="0"/>
              <w:spacing w:before="120" w:after="120"/>
              <w:jc w:val="center"/>
              <w:rPr>
                <w:rFonts w:cs="Arial"/>
                <w:b/>
                <w:bCs/>
              </w:rPr>
            </w:pPr>
            <w:r w:rsidRPr="0096051F">
              <w:rPr>
                <w:rFonts w:cs="Arial"/>
                <w:b/>
                <w:bCs/>
              </w:rPr>
              <w:t>Modalidade</w:t>
            </w:r>
          </w:p>
        </w:tc>
        <w:tc>
          <w:tcPr>
            <w:tcW w:w="1843" w:type="dxa"/>
            <w:shd w:val="clear" w:color="auto" w:fill="F2F2F2"/>
            <w:vAlign w:val="center"/>
          </w:tcPr>
          <w:p w14:paraId="78B47097" w14:textId="77777777" w:rsidR="00AE7F29" w:rsidRPr="0096051F" w:rsidRDefault="00AE7F29" w:rsidP="00096F6F">
            <w:pPr>
              <w:spacing w:before="120" w:after="120"/>
              <w:jc w:val="center"/>
              <w:rPr>
                <w:rFonts w:cs="Arial"/>
                <w:b/>
                <w:bCs/>
              </w:rPr>
            </w:pPr>
            <w:r w:rsidRPr="0096051F">
              <w:rPr>
                <w:rFonts w:cs="Arial"/>
                <w:b/>
                <w:bCs/>
              </w:rPr>
              <w:t>Responsável pela especificação</w:t>
            </w:r>
          </w:p>
        </w:tc>
        <w:tc>
          <w:tcPr>
            <w:tcW w:w="1661" w:type="dxa"/>
            <w:shd w:val="clear" w:color="auto" w:fill="F2F2F2"/>
            <w:vAlign w:val="center"/>
          </w:tcPr>
          <w:p w14:paraId="3D503F27" w14:textId="77777777" w:rsidR="00AE7F29" w:rsidRPr="0096051F" w:rsidRDefault="00AE7F29" w:rsidP="00096F6F">
            <w:pPr>
              <w:spacing w:before="120" w:after="120"/>
              <w:jc w:val="center"/>
              <w:rPr>
                <w:rFonts w:cs="Arial"/>
                <w:b/>
                <w:bCs/>
              </w:rPr>
            </w:pPr>
            <w:r w:rsidRPr="0096051F">
              <w:rPr>
                <w:rFonts w:cs="Arial"/>
                <w:b/>
                <w:bCs/>
              </w:rPr>
              <w:t>Data esperada para a aquisição/</w:t>
            </w:r>
            <w:r w:rsidR="004E7FAB">
              <w:rPr>
                <w:rFonts w:cs="Arial"/>
                <w:b/>
                <w:bCs/>
              </w:rPr>
              <w:t xml:space="preserve"> </w:t>
            </w:r>
            <w:r w:rsidRPr="0096051F">
              <w:rPr>
                <w:rFonts w:cs="Arial"/>
                <w:b/>
                <w:bCs/>
              </w:rPr>
              <w:t>contratação</w:t>
            </w:r>
          </w:p>
        </w:tc>
      </w:tr>
      <w:tr w:rsidR="00AE7F29" w:rsidRPr="00CD0BC6" w14:paraId="0568042B" w14:textId="77777777" w:rsidTr="007853DB">
        <w:trPr>
          <w:trHeight w:val="446"/>
        </w:trPr>
        <w:tc>
          <w:tcPr>
            <w:tcW w:w="2551" w:type="dxa"/>
            <w:shd w:val="clear" w:color="auto" w:fill="auto"/>
            <w:vAlign w:val="center"/>
          </w:tcPr>
          <w:p w14:paraId="173068C9" w14:textId="77777777" w:rsidR="00AE7F29" w:rsidRPr="00D266FA" w:rsidRDefault="00AE7F29" w:rsidP="00D266FA">
            <w:pPr>
              <w:jc w:val="center"/>
              <w:rPr>
                <w:rFonts w:cs="Arial"/>
              </w:rPr>
            </w:pPr>
          </w:p>
        </w:tc>
        <w:tc>
          <w:tcPr>
            <w:tcW w:w="1719" w:type="dxa"/>
            <w:shd w:val="clear" w:color="auto" w:fill="auto"/>
            <w:vAlign w:val="center"/>
          </w:tcPr>
          <w:p w14:paraId="3730A86F" w14:textId="77777777" w:rsidR="00AE7F29" w:rsidRPr="00D266FA" w:rsidRDefault="00AE7F29" w:rsidP="00D266FA">
            <w:pPr>
              <w:jc w:val="center"/>
              <w:rPr>
                <w:rFonts w:cs="Arial"/>
              </w:rPr>
            </w:pPr>
          </w:p>
        </w:tc>
        <w:tc>
          <w:tcPr>
            <w:tcW w:w="1683" w:type="dxa"/>
            <w:shd w:val="clear" w:color="auto" w:fill="auto"/>
            <w:vAlign w:val="center"/>
          </w:tcPr>
          <w:p w14:paraId="60BA73C1" w14:textId="77777777" w:rsidR="00AE7F29" w:rsidRPr="00D266FA" w:rsidRDefault="00AE7F29" w:rsidP="00D266FA">
            <w:pPr>
              <w:jc w:val="center"/>
              <w:rPr>
                <w:rFonts w:cs="Arial"/>
              </w:rPr>
            </w:pPr>
          </w:p>
        </w:tc>
        <w:tc>
          <w:tcPr>
            <w:tcW w:w="1843" w:type="dxa"/>
            <w:shd w:val="clear" w:color="auto" w:fill="auto"/>
            <w:vAlign w:val="center"/>
          </w:tcPr>
          <w:p w14:paraId="6BF78D40" w14:textId="77777777" w:rsidR="00AE7F29" w:rsidRPr="00D266FA" w:rsidRDefault="00AE7F29" w:rsidP="00D266FA">
            <w:pPr>
              <w:jc w:val="center"/>
              <w:rPr>
                <w:rFonts w:cs="Arial"/>
              </w:rPr>
            </w:pPr>
          </w:p>
        </w:tc>
        <w:tc>
          <w:tcPr>
            <w:tcW w:w="1661" w:type="dxa"/>
            <w:shd w:val="clear" w:color="auto" w:fill="auto"/>
            <w:vAlign w:val="center"/>
          </w:tcPr>
          <w:p w14:paraId="12F2BDCC" w14:textId="77777777" w:rsidR="00AE7F29" w:rsidRPr="00D266FA" w:rsidRDefault="00AE7F29" w:rsidP="00D266FA">
            <w:pPr>
              <w:jc w:val="center"/>
              <w:rPr>
                <w:rFonts w:cs="Arial"/>
              </w:rPr>
            </w:pPr>
          </w:p>
        </w:tc>
      </w:tr>
      <w:tr w:rsidR="00AE7F29" w:rsidRPr="00CD0BC6" w14:paraId="568A5DE3" w14:textId="77777777" w:rsidTr="007853DB">
        <w:trPr>
          <w:trHeight w:val="485"/>
        </w:trPr>
        <w:tc>
          <w:tcPr>
            <w:tcW w:w="2551" w:type="dxa"/>
            <w:shd w:val="clear" w:color="auto" w:fill="auto"/>
            <w:vAlign w:val="center"/>
          </w:tcPr>
          <w:p w14:paraId="02749CEC" w14:textId="77777777" w:rsidR="00AE7F29" w:rsidRPr="00D266FA" w:rsidRDefault="00AE7F29" w:rsidP="00D266FA">
            <w:pPr>
              <w:jc w:val="center"/>
              <w:rPr>
                <w:rFonts w:cs="Arial"/>
              </w:rPr>
            </w:pPr>
          </w:p>
        </w:tc>
        <w:tc>
          <w:tcPr>
            <w:tcW w:w="1719" w:type="dxa"/>
            <w:shd w:val="clear" w:color="auto" w:fill="auto"/>
            <w:vAlign w:val="center"/>
          </w:tcPr>
          <w:p w14:paraId="4EB4BF28" w14:textId="77777777" w:rsidR="00AE7F29" w:rsidRPr="00D266FA" w:rsidRDefault="00AE7F29" w:rsidP="00D266FA">
            <w:pPr>
              <w:jc w:val="center"/>
              <w:rPr>
                <w:rFonts w:cs="Arial"/>
              </w:rPr>
            </w:pPr>
          </w:p>
        </w:tc>
        <w:tc>
          <w:tcPr>
            <w:tcW w:w="1683" w:type="dxa"/>
            <w:shd w:val="clear" w:color="auto" w:fill="auto"/>
            <w:vAlign w:val="center"/>
          </w:tcPr>
          <w:p w14:paraId="07164EEF" w14:textId="77777777" w:rsidR="00AE7F29" w:rsidRPr="00D266FA" w:rsidRDefault="00AE7F29" w:rsidP="00D266FA">
            <w:pPr>
              <w:jc w:val="center"/>
              <w:rPr>
                <w:rFonts w:cs="Arial"/>
              </w:rPr>
            </w:pPr>
          </w:p>
        </w:tc>
        <w:tc>
          <w:tcPr>
            <w:tcW w:w="1843" w:type="dxa"/>
            <w:shd w:val="clear" w:color="auto" w:fill="auto"/>
            <w:vAlign w:val="center"/>
          </w:tcPr>
          <w:p w14:paraId="7DDED26E" w14:textId="77777777" w:rsidR="00AE7F29" w:rsidRPr="00D266FA" w:rsidRDefault="00AE7F29" w:rsidP="00D266FA">
            <w:pPr>
              <w:jc w:val="center"/>
              <w:rPr>
                <w:rFonts w:cs="Arial"/>
              </w:rPr>
            </w:pPr>
          </w:p>
        </w:tc>
        <w:tc>
          <w:tcPr>
            <w:tcW w:w="1661" w:type="dxa"/>
            <w:shd w:val="clear" w:color="auto" w:fill="auto"/>
            <w:vAlign w:val="center"/>
          </w:tcPr>
          <w:p w14:paraId="683BBB39" w14:textId="77777777" w:rsidR="00AE7F29" w:rsidRPr="00D266FA" w:rsidRDefault="00AE7F29" w:rsidP="00D266FA">
            <w:pPr>
              <w:jc w:val="center"/>
              <w:rPr>
                <w:rFonts w:cs="Arial"/>
              </w:rPr>
            </w:pPr>
          </w:p>
        </w:tc>
      </w:tr>
      <w:tr w:rsidR="00AE7F29" w:rsidRPr="00CD0BC6" w14:paraId="30AF5A04" w14:textId="77777777" w:rsidTr="007853DB">
        <w:trPr>
          <w:trHeight w:val="407"/>
        </w:trPr>
        <w:tc>
          <w:tcPr>
            <w:tcW w:w="2551" w:type="dxa"/>
            <w:shd w:val="clear" w:color="auto" w:fill="auto"/>
            <w:vAlign w:val="center"/>
          </w:tcPr>
          <w:p w14:paraId="1540A1B0" w14:textId="77777777" w:rsidR="00AE7F29" w:rsidRPr="00D266FA" w:rsidRDefault="00AE7F29" w:rsidP="00D266FA">
            <w:pPr>
              <w:jc w:val="center"/>
              <w:rPr>
                <w:rFonts w:cs="Arial"/>
              </w:rPr>
            </w:pPr>
          </w:p>
        </w:tc>
        <w:tc>
          <w:tcPr>
            <w:tcW w:w="1719" w:type="dxa"/>
            <w:shd w:val="clear" w:color="auto" w:fill="auto"/>
            <w:vAlign w:val="center"/>
          </w:tcPr>
          <w:p w14:paraId="6B8796B4" w14:textId="77777777" w:rsidR="00AE7F29" w:rsidRPr="00D266FA" w:rsidRDefault="00AE7F29" w:rsidP="00D266FA">
            <w:pPr>
              <w:jc w:val="center"/>
              <w:rPr>
                <w:rFonts w:cs="Arial"/>
              </w:rPr>
            </w:pPr>
          </w:p>
        </w:tc>
        <w:tc>
          <w:tcPr>
            <w:tcW w:w="1683" w:type="dxa"/>
            <w:shd w:val="clear" w:color="auto" w:fill="auto"/>
            <w:vAlign w:val="center"/>
          </w:tcPr>
          <w:p w14:paraId="4BAD7951" w14:textId="77777777" w:rsidR="00AE7F29" w:rsidRPr="00D266FA" w:rsidRDefault="00AE7F29" w:rsidP="00D266FA">
            <w:pPr>
              <w:jc w:val="center"/>
              <w:rPr>
                <w:rFonts w:cs="Arial"/>
              </w:rPr>
            </w:pPr>
          </w:p>
        </w:tc>
        <w:tc>
          <w:tcPr>
            <w:tcW w:w="1843" w:type="dxa"/>
            <w:shd w:val="clear" w:color="auto" w:fill="auto"/>
            <w:vAlign w:val="center"/>
          </w:tcPr>
          <w:p w14:paraId="5913F111" w14:textId="77777777" w:rsidR="00AE7F29" w:rsidRPr="00D266FA" w:rsidRDefault="00AE7F29" w:rsidP="00D266FA">
            <w:pPr>
              <w:jc w:val="center"/>
              <w:rPr>
                <w:rFonts w:cs="Arial"/>
              </w:rPr>
            </w:pPr>
          </w:p>
        </w:tc>
        <w:tc>
          <w:tcPr>
            <w:tcW w:w="1661" w:type="dxa"/>
            <w:shd w:val="clear" w:color="auto" w:fill="auto"/>
            <w:vAlign w:val="center"/>
          </w:tcPr>
          <w:p w14:paraId="6D13EE71" w14:textId="77777777" w:rsidR="00AE7F29" w:rsidRPr="00D266FA" w:rsidRDefault="00AE7F29" w:rsidP="00D266FA">
            <w:pPr>
              <w:jc w:val="center"/>
              <w:rPr>
                <w:rFonts w:cs="Arial"/>
              </w:rPr>
            </w:pPr>
          </w:p>
        </w:tc>
      </w:tr>
    </w:tbl>
    <w:p w14:paraId="50D76958" w14:textId="4B2EB995" w:rsidR="007973E4" w:rsidRDefault="007973E4" w:rsidP="0060020C">
      <w:pPr>
        <w:autoSpaceDE w:val="0"/>
        <w:autoSpaceDN w:val="0"/>
        <w:adjustRightInd w:val="0"/>
        <w:spacing w:before="0" w:after="0"/>
        <w:rPr>
          <w:rFonts w:cs="Arial"/>
          <w:lang w:eastAsia="pt-BR" w:bidi="ar-SA"/>
        </w:rPr>
      </w:pPr>
      <w:r>
        <w:rPr>
          <w:rFonts w:cs="Arial"/>
          <w:lang w:eastAsia="pt-BR" w:bidi="ar-SA"/>
        </w:rPr>
        <w:br w:type="page"/>
      </w:r>
    </w:p>
    <w:p w14:paraId="72F13E9D" w14:textId="77777777" w:rsidR="006261DE" w:rsidRPr="0096051F" w:rsidRDefault="006261DE" w:rsidP="006261DE">
      <w:pPr>
        <w:pStyle w:val="Ttulo1"/>
        <w:numPr>
          <w:ilvl w:val="0"/>
          <w:numId w:val="5"/>
        </w:numPr>
        <w:rPr>
          <w:rFonts w:cs="Arial"/>
          <w:caps w:val="0"/>
          <w:color w:val="auto"/>
          <w:sz w:val="20"/>
          <w:szCs w:val="20"/>
        </w:rPr>
      </w:pPr>
      <w:bookmarkStart w:id="114" w:name="_Toc433274615"/>
      <w:bookmarkStart w:id="115" w:name="_Toc487104631"/>
      <w:r w:rsidRPr="0096051F">
        <w:rPr>
          <w:rFonts w:cs="Arial"/>
          <w:caps w:val="0"/>
          <w:color w:val="auto"/>
          <w:sz w:val="20"/>
          <w:szCs w:val="20"/>
        </w:rPr>
        <w:lastRenderedPageBreak/>
        <w:t>GERENCIAMENTO DAS PARTES INTERESSADAS</w:t>
      </w:r>
      <w:bookmarkEnd w:id="114"/>
      <w:bookmarkEnd w:id="115"/>
    </w:p>
    <w:p w14:paraId="2BFC1196" w14:textId="77777777" w:rsidR="006261DE" w:rsidRPr="00B92130" w:rsidRDefault="006261DE" w:rsidP="00BD29E2">
      <w:pPr>
        <w:autoSpaceDE w:val="0"/>
        <w:autoSpaceDN w:val="0"/>
        <w:adjustRightInd w:val="0"/>
        <w:spacing w:before="120" w:after="0"/>
        <w:ind w:left="284"/>
        <w:rPr>
          <w:rFonts w:cs="Arial"/>
          <w:lang w:eastAsia="pt-BR" w:bidi="ar-SA"/>
        </w:rPr>
      </w:pPr>
      <w:r w:rsidRPr="00B92130">
        <w:rPr>
          <w:rFonts w:cs="Arial"/>
          <w:lang w:eastAsia="pt-BR" w:bidi="ar-SA"/>
        </w:rPr>
        <w:t>O gerenciamento das partes interessadas do projeto será realizado com base</w:t>
      </w:r>
      <w:r w:rsidR="00951E39" w:rsidRPr="00B92130">
        <w:rPr>
          <w:rFonts w:cs="Arial"/>
          <w:lang w:eastAsia="pt-BR" w:bidi="ar-SA"/>
        </w:rPr>
        <w:t xml:space="preserve"> </w:t>
      </w:r>
      <w:r w:rsidR="009D50F3" w:rsidRPr="00B92130">
        <w:rPr>
          <w:rFonts w:cs="Arial"/>
          <w:lang w:eastAsia="pt-BR" w:bidi="ar-SA"/>
        </w:rPr>
        <w:t>naquelas</w:t>
      </w:r>
      <w:r w:rsidRPr="00B92130">
        <w:rPr>
          <w:rFonts w:cs="Arial"/>
          <w:lang w:eastAsia="pt-BR" w:bidi="ar-SA"/>
        </w:rPr>
        <w:t xml:space="preserve"> previamente identificadas, bem como no monitoramento de novas partes interessadas qu</w:t>
      </w:r>
      <w:r w:rsidR="009D50F3" w:rsidRPr="00B92130">
        <w:rPr>
          <w:rFonts w:cs="Arial"/>
          <w:lang w:eastAsia="pt-BR" w:bidi="ar-SA"/>
        </w:rPr>
        <w:t>e poderão vir a ser identificada</w:t>
      </w:r>
      <w:r w:rsidRPr="00B92130">
        <w:rPr>
          <w:rFonts w:cs="Arial"/>
          <w:lang w:eastAsia="pt-BR" w:bidi="ar-SA"/>
        </w:rPr>
        <w:t>s durante toda a execução do projeto.</w:t>
      </w:r>
    </w:p>
    <w:p w14:paraId="003B6769" w14:textId="77777777" w:rsidR="006261DE" w:rsidRPr="00B92130" w:rsidRDefault="006261DE" w:rsidP="006261DE">
      <w:pPr>
        <w:autoSpaceDE w:val="0"/>
        <w:autoSpaceDN w:val="0"/>
        <w:adjustRightInd w:val="0"/>
        <w:spacing w:before="0" w:after="0"/>
        <w:ind w:left="284"/>
        <w:rPr>
          <w:rFonts w:cs="Arial"/>
          <w:lang w:eastAsia="pt-BR" w:bidi="ar-SA"/>
        </w:rPr>
      </w:pPr>
    </w:p>
    <w:p w14:paraId="01FAD84D" w14:textId="4BE34CC5" w:rsidR="006261DE" w:rsidRPr="00B92130" w:rsidRDefault="006261DE" w:rsidP="006261DE">
      <w:pPr>
        <w:autoSpaceDE w:val="0"/>
        <w:autoSpaceDN w:val="0"/>
        <w:adjustRightInd w:val="0"/>
        <w:spacing w:before="0" w:after="0"/>
        <w:ind w:left="284"/>
        <w:rPr>
          <w:rFonts w:cs="Arial"/>
          <w:lang w:eastAsia="pt-BR" w:bidi="ar-SA"/>
        </w:rPr>
      </w:pPr>
      <w:r w:rsidRPr="00B92130">
        <w:rPr>
          <w:rFonts w:cs="Arial"/>
          <w:lang w:eastAsia="pt-BR" w:bidi="ar-SA"/>
        </w:rPr>
        <w:t>As partes interessadas deste projeto estão registradas no documento “Registro das Partes Interessadas-</w:t>
      </w:r>
      <w:r w:rsidR="00CF52BB">
        <w:rPr>
          <w:rFonts w:cs="Arial"/>
          <w:lang w:eastAsia="pt-BR" w:bidi="ar-SA"/>
        </w:rPr>
        <w:t xml:space="preserve"> </w:t>
      </w:r>
      <w:r w:rsidR="00CF52BB">
        <w:rPr>
          <w:rFonts w:cs="Arial"/>
          <w:b/>
          <w:bCs/>
          <w:lang w:eastAsia="pt-BR" w:bidi="ar-SA"/>
        </w:rPr>
        <w:t xml:space="preserve">POWP – </w:t>
      </w:r>
      <w:r w:rsidR="00CF52BB" w:rsidRPr="00CE190B">
        <w:rPr>
          <w:rFonts w:cs="Arial"/>
          <w:b/>
          <w:bCs/>
          <w:lang w:eastAsia="pt-BR" w:bidi="ar-SA"/>
        </w:rPr>
        <w:t>ERP</w:t>
      </w:r>
      <w:r w:rsidR="00CF52BB">
        <w:rPr>
          <w:rFonts w:cs="Arial"/>
          <w:lang w:eastAsia="pt-BR" w:bidi="ar-SA"/>
        </w:rPr>
        <w:t xml:space="preserve">” </w:t>
      </w:r>
      <w:r w:rsidRPr="00CF52BB">
        <w:rPr>
          <w:rFonts w:cs="Arial"/>
          <w:lang w:eastAsia="pt-BR" w:bidi="ar-SA"/>
        </w:rPr>
        <w:t>de</w:t>
      </w:r>
      <w:r w:rsidRPr="00B92130">
        <w:rPr>
          <w:rFonts w:cs="Arial"/>
          <w:lang w:eastAsia="pt-BR" w:bidi="ar-SA"/>
        </w:rPr>
        <w:t xml:space="preserve"> acordo com as etapas listadas abaixo:</w:t>
      </w:r>
    </w:p>
    <w:p w14:paraId="0F48BB73" w14:textId="77777777" w:rsidR="006261DE" w:rsidRPr="00B92130" w:rsidRDefault="00000000" w:rsidP="006261DE">
      <w:pPr>
        <w:autoSpaceDE w:val="0"/>
        <w:autoSpaceDN w:val="0"/>
        <w:adjustRightInd w:val="0"/>
        <w:spacing w:before="240"/>
        <w:ind w:left="284"/>
        <w:rPr>
          <w:rFonts w:cs="Arial"/>
          <w:bCs/>
          <w:iCs/>
          <w:lang w:eastAsia="pt-BR" w:bidi="ar-SA"/>
        </w:rPr>
      </w:pPr>
      <w:hyperlink r:id="rId21" w:tooltip="Identificar as partes interessadas" w:history="1">
        <w:r w:rsidR="006261DE" w:rsidRPr="00B92130">
          <w:rPr>
            <w:rFonts w:cs="Arial"/>
            <w:bCs/>
            <w:iCs/>
            <w:lang w:eastAsia="pt-BR" w:bidi="ar-SA"/>
          </w:rPr>
          <w:t>Identificar as partes interessadas</w:t>
        </w:r>
      </w:hyperlink>
      <w:r w:rsidR="006261DE" w:rsidRPr="00B92130">
        <w:rPr>
          <w:rFonts w:cs="Arial"/>
          <w:bCs/>
          <w:iCs/>
          <w:lang w:eastAsia="pt-BR" w:bidi="ar-SA"/>
        </w:rPr>
        <w:t xml:space="preserve"> -</w:t>
      </w:r>
      <w:r w:rsidR="006261DE" w:rsidRPr="00B92130">
        <w:rPr>
          <w:rFonts w:cs="Arial"/>
          <w:bCs/>
        </w:rPr>
        <w:t xml:space="preserve"> todas as pessoas ou organizações que podem influenciar diretamente o projeto são identificadas e relacionadas aos seus interesses, nível de engajamento e impacto no sucesso do projeto</w:t>
      </w:r>
      <w:r w:rsidR="006261DE" w:rsidRPr="00B92130">
        <w:rPr>
          <w:rFonts w:cs="Arial"/>
        </w:rPr>
        <w:t>.</w:t>
      </w:r>
    </w:p>
    <w:p w14:paraId="744BD27A" w14:textId="77777777" w:rsidR="006261DE" w:rsidRPr="00B92130" w:rsidRDefault="00000000" w:rsidP="006261DE">
      <w:pPr>
        <w:autoSpaceDE w:val="0"/>
        <w:autoSpaceDN w:val="0"/>
        <w:adjustRightInd w:val="0"/>
        <w:spacing w:before="240"/>
        <w:ind w:left="284"/>
        <w:rPr>
          <w:rFonts w:cs="Arial"/>
          <w:bCs/>
          <w:iCs/>
          <w:lang w:eastAsia="pt-BR" w:bidi="ar-SA"/>
        </w:rPr>
      </w:pPr>
      <w:hyperlink r:id="rId22" w:tooltip="Planejar o gerenciamento das partes interessadas" w:history="1">
        <w:r w:rsidR="006261DE" w:rsidRPr="00B92130">
          <w:rPr>
            <w:rFonts w:cs="Arial"/>
            <w:bCs/>
            <w:iCs/>
            <w:lang w:eastAsia="pt-BR" w:bidi="ar-SA"/>
          </w:rPr>
          <w:t>Planejar o gerenciamento das partes interessadas</w:t>
        </w:r>
      </w:hyperlink>
      <w:r w:rsidR="006261DE" w:rsidRPr="00B92130">
        <w:rPr>
          <w:rFonts w:cs="Arial"/>
          <w:bCs/>
          <w:iCs/>
          <w:lang w:eastAsia="pt-BR" w:bidi="ar-SA"/>
        </w:rPr>
        <w:t xml:space="preserve"> – são definidas estratégias eficazes</w:t>
      </w:r>
      <w:r w:rsidR="006261DE" w:rsidRPr="00B92130">
        <w:rPr>
          <w:rFonts w:cs="Arial"/>
          <w:bCs/>
        </w:rPr>
        <w:t xml:space="preserve"> de modo a garantir o engajamento adequado das partes interessadas no projeto, com base nos levantamentos feitos no processo na etapa anterior.</w:t>
      </w:r>
    </w:p>
    <w:p w14:paraId="1BD6769D" w14:textId="77777777" w:rsidR="006261DE" w:rsidRDefault="00000000" w:rsidP="00E745B4">
      <w:pPr>
        <w:autoSpaceDE w:val="0"/>
        <w:autoSpaceDN w:val="0"/>
        <w:adjustRightInd w:val="0"/>
        <w:spacing w:before="240" w:after="120"/>
        <w:ind w:left="284"/>
        <w:rPr>
          <w:rFonts w:cs="Arial"/>
          <w:bCs/>
        </w:rPr>
      </w:pPr>
      <w:hyperlink r:id="rId23" w:tooltip="Gerenciar o engajamento das partes interessadas" w:history="1">
        <w:r w:rsidR="006261DE" w:rsidRPr="00B92130">
          <w:rPr>
            <w:rFonts w:cs="Arial"/>
            <w:bCs/>
            <w:iCs/>
            <w:lang w:eastAsia="pt-BR" w:bidi="ar-SA"/>
          </w:rPr>
          <w:t>Gerenciar o engajamento das partes interessadas</w:t>
        </w:r>
      </w:hyperlink>
      <w:r w:rsidR="006261DE" w:rsidRPr="00B92130">
        <w:t xml:space="preserve"> - </w:t>
      </w:r>
      <w:r w:rsidR="006261DE" w:rsidRPr="00B92130">
        <w:rPr>
          <w:rFonts w:cs="Arial"/>
          <w:bCs/>
        </w:rPr>
        <w:t>os níveis de engajamento atual e desejado para as partes interessadas mais importantes são definidos, e quais estratégias serão usadas para quebrar resistências e garantir seu engajamento no projeto. As estratégias podem ser genéricas, para grupos de pessoas ou para pessoas específicas.</w:t>
      </w:r>
    </w:p>
    <w:tbl>
      <w:tblPr>
        <w:tblW w:w="9214" w:type="dxa"/>
        <w:tblInd w:w="354" w:type="dxa"/>
        <w:tblCellMar>
          <w:left w:w="70" w:type="dxa"/>
          <w:right w:w="70" w:type="dxa"/>
        </w:tblCellMar>
        <w:tblLook w:val="04A0" w:firstRow="1" w:lastRow="0" w:firstColumn="1" w:lastColumn="0" w:noHBand="0" w:noVBand="1"/>
      </w:tblPr>
      <w:tblGrid>
        <w:gridCol w:w="425"/>
        <w:gridCol w:w="1559"/>
        <w:gridCol w:w="7230"/>
      </w:tblGrid>
      <w:tr w:rsidR="006261DE" w:rsidRPr="0096051F" w14:paraId="1603C19F" w14:textId="77777777" w:rsidTr="00422798">
        <w:trPr>
          <w:trHeight w:val="205"/>
        </w:trPr>
        <w:tc>
          <w:tcPr>
            <w:tcW w:w="9214" w:type="dxa"/>
            <w:gridSpan w:val="3"/>
            <w:tcBorders>
              <w:top w:val="single" w:sz="4" w:space="0" w:color="auto"/>
              <w:left w:val="single" w:sz="4" w:space="0" w:color="auto"/>
              <w:bottom w:val="single" w:sz="4" w:space="0" w:color="auto"/>
              <w:right w:val="single" w:sz="4" w:space="0" w:color="auto"/>
            </w:tcBorders>
            <w:shd w:val="clear" w:color="000000" w:fill="DCE6F1"/>
          </w:tcPr>
          <w:p w14:paraId="0D9130A4" w14:textId="77777777" w:rsidR="006261DE" w:rsidRPr="0096051F" w:rsidRDefault="006261DE" w:rsidP="00422798">
            <w:pPr>
              <w:spacing w:before="0" w:after="0"/>
              <w:jc w:val="center"/>
              <w:rPr>
                <w:rFonts w:cs="Arial"/>
                <w:b/>
                <w:bCs/>
              </w:rPr>
            </w:pPr>
            <w:r w:rsidRPr="0096051F">
              <w:rPr>
                <w:rFonts w:cs="Arial"/>
                <w:b/>
                <w:bCs/>
              </w:rPr>
              <w:t>Nível de engajamento</w:t>
            </w:r>
          </w:p>
        </w:tc>
      </w:tr>
      <w:tr w:rsidR="006261DE" w:rsidRPr="0096051F" w14:paraId="775A023A" w14:textId="77777777" w:rsidTr="007853DB">
        <w:trPr>
          <w:trHeight w:val="328"/>
        </w:trPr>
        <w:tc>
          <w:tcPr>
            <w:tcW w:w="425" w:type="dxa"/>
            <w:tcBorders>
              <w:top w:val="single" w:sz="4" w:space="0" w:color="auto"/>
              <w:left w:val="single" w:sz="4" w:space="0" w:color="auto"/>
              <w:bottom w:val="single" w:sz="4" w:space="0" w:color="auto"/>
              <w:right w:val="single" w:sz="4" w:space="0" w:color="auto"/>
            </w:tcBorders>
            <w:vAlign w:val="center"/>
          </w:tcPr>
          <w:p w14:paraId="2927B386" w14:textId="77777777" w:rsidR="006261DE" w:rsidRPr="00414B18" w:rsidRDefault="006261DE" w:rsidP="00422798">
            <w:pPr>
              <w:spacing w:before="0" w:after="0"/>
              <w:rPr>
                <w:rFonts w:cs="Arial"/>
                <w:b/>
                <w:sz w:val="20"/>
              </w:rPr>
            </w:pPr>
            <w:r w:rsidRPr="00414B18">
              <w:rPr>
                <w:rFonts w:cs="Arial"/>
                <w:b/>
                <w:sz w:val="20"/>
              </w:rPr>
              <w:t>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EEF72" w14:textId="77777777" w:rsidR="006261DE" w:rsidRPr="00414B18" w:rsidRDefault="006261DE" w:rsidP="00422798">
            <w:pPr>
              <w:spacing w:before="0" w:after="0"/>
              <w:rPr>
                <w:rFonts w:cs="Arial"/>
                <w:b/>
                <w:sz w:val="20"/>
              </w:rPr>
            </w:pPr>
            <w:bookmarkStart w:id="116" w:name="RANGE!G4:G6"/>
            <w:bookmarkStart w:id="117" w:name="RANGE!G4:G8"/>
            <w:bookmarkEnd w:id="116"/>
            <w:r w:rsidRPr="00414B18">
              <w:rPr>
                <w:rFonts w:cs="Arial"/>
                <w:b/>
                <w:sz w:val="20"/>
              </w:rPr>
              <w:t>Apoiador</w:t>
            </w:r>
            <w:bookmarkEnd w:id="117"/>
          </w:p>
        </w:tc>
        <w:tc>
          <w:tcPr>
            <w:tcW w:w="7230" w:type="dxa"/>
            <w:tcBorders>
              <w:top w:val="single" w:sz="4" w:space="0" w:color="auto"/>
              <w:left w:val="nil"/>
              <w:bottom w:val="single" w:sz="4" w:space="0" w:color="auto"/>
              <w:right w:val="single" w:sz="4" w:space="0" w:color="auto"/>
            </w:tcBorders>
            <w:shd w:val="clear" w:color="auto" w:fill="auto"/>
            <w:noWrap/>
            <w:vAlign w:val="center"/>
            <w:hideMark/>
          </w:tcPr>
          <w:p w14:paraId="04D4EB78" w14:textId="77777777" w:rsidR="006261DE" w:rsidRPr="00414B18" w:rsidRDefault="006261DE" w:rsidP="00422798">
            <w:pPr>
              <w:spacing w:before="0" w:after="0"/>
              <w:rPr>
                <w:rFonts w:cs="Arial"/>
                <w:sz w:val="20"/>
              </w:rPr>
            </w:pPr>
            <w:r w:rsidRPr="00414B18">
              <w:rPr>
                <w:rFonts w:cs="Arial"/>
                <w:sz w:val="20"/>
              </w:rPr>
              <w:t>Apoia o projeto</w:t>
            </w:r>
          </w:p>
        </w:tc>
      </w:tr>
      <w:tr w:rsidR="006261DE" w:rsidRPr="0096051F" w14:paraId="307E1D18" w14:textId="77777777" w:rsidTr="007853DB">
        <w:trPr>
          <w:trHeight w:val="328"/>
        </w:trPr>
        <w:tc>
          <w:tcPr>
            <w:tcW w:w="425" w:type="dxa"/>
            <w:tcBorders>
              <w:top w:val="single" w:sz="4" w:space="0" w:color="auto"/>
              <w:left w:val="single" w:sz="4" w:space="0" w:color="auto"/>
              <w:bottom w:val="single" w:sz="4" w:space="0" w:color="auto"/>
              <w:right w:val="single" w:sz="4" w:space="0" w:color="auto"/>
            </w:tcBorders>
            <w:vAlign w:val="center"/>
          </w:tcPr>
          <w:p w14:paraId="53146EA5" w14:textId="77777777" w:rsidR="006261DE" w:rsidRPr="00414B18" w:rsidRDefault="006261DE" w:rsidP="00422798">
            <w:pPr>
              <w:spacing w:before="0" w:after="0"/>
              <w:rPr>
                <w:rFonts w:cs="Arial"/>
                <w:b/>
                <w:sz w:val="20"/>
              </w:rPr>
            </w:pPr>
            <w:r w:rsidRPr="00414B18">
              <w:rPr>
                <w:rFonts w:cs="Arial"/>
                <w:b/>
                <w:sz w:val="20"/>
              </w:rPr>
              <w:t>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58848" w14:textId="77777777" w:rsidR="006261DE" w:rsidRPr="00414B18" w:rsidRDefault="006261DE" w:rsidP="00422798">
            <w:pPr>
              <w:spacing w:before="0" w:after="0"/>
              <w:rPr>
                <w:rFonts w:cs="Arial"/>
                <w:b/>
                <w:sz w:val="20"/>
              </w:rPr>
            </w:pPr>
            <w:r w:rsidRPr="00414B18">
              <w:rPr>
                <w:rFonts w:cs="Arial"/>
                <w:b/>
                <w:sz w:val="20"/>
              </w:rPr>
              <w:t>Neutro</w:t>
            </w:r>
          </w:p>
        </w:tc>
        <w:tc>
          <w:tcPr>
            <w:tcW w:w="7230" w:type="dxa"/>
            <w:tcBorders>
              <w:top w:val="single" w:sz="4" w:space="0" w:color="auto"/>
              <w:left w:val="nil"/>
              <w:bottom w:val="single" w:sz="4" w:space="0" w:color="auto"/>
              <w:right w:val="single" w:sz="4" w:space="0" w:color="auto"/>
            </w:tcBorders>
            <w:shd w:val="clear" w:color="auto" w:fill="auto"/>
            <w:noWrap/>
            <w:vAlign w:val="center"/>
            <w:hideMark/>
          </w:tcPr>
          <w:p w14:paraId="6DAA11EA" w14:textId="77777777" w:rsidR="006261DE" w:rsidRPr="00414B18" w:rsidRDefault="006261DE" w:rsidP="00422798">
            <w:pPr>
              <w:spacing w:before="0" w:after="0"/>
              <w:rPr>
                <w:rFonts w:cs="Arial"/>
                <w:sz w:val="20"/>
              </w:rPr>
            </w:pPr>
            <w:r w:rsidRPr="00414B18">
              <w:rPr>
                <w:rFonts w:cs="Arial"/>
                <w:sz w:val="20"/>
              </w:rPr>
              <w:t>Tem conhecimento sobre o projeto, porém, está neutro</w:t>
            </w:r>
          </w:p>
        </w:tc>
      </w:tr>
      <w:tr w:rsidR="006261DE" w:rsidRPr="0096051F" w14:paraId="05C549E5" w14:textId="77777777" w:rsidTr="007853DB">
        <w:trPr>
          <w:trHeight w:val="328"/>
        </w:trPr>
        <w:tc>
          <w:tcPr>
            <w:tcW w:w="425" w:type="dxa"/>
            <w:tcBorders>
              <w:top w:val="single" w:sz="4" w:space="0" w:color="auto"/>
              <w:left w:val="single" w:sz="4" w:space="0" w:color="auto"/>
              <w:bottom w:val="single" w:sz="4" w:space="0" w:color="auto"/>
              <w:right w:val="single" w:sz="4" w:space="0" w:color="auto"/>
            </w:tcBorders>
            <w:vAlign w:val="center"/>
          </w:tcPr>
          <w:p w14:paraId="712EE886" w14:textId="77777777" w:rsidR="006261DE" w:rsidRPr="00414B18" w:rsidRDefault="006261DE" w:rsidP="00422798">
            <w:pPr>
              <w:spacing w:before="0" w:after="0"/>
              <w:rPr>
                <w:rFonts w:cs="Arial"/>
                <w:b/>
                <w:sz w:val="20"/>
              </w:rPr>
            </w:pPr>
            <w:r w:rsidRPr="00414B18">
              <w:rPr>
                <w:rFonts w:cs="Arial"/>
                <w:b/>
                <w:sz w:val="20"/>
              </w:rPr>
              <w:t>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9B4F79" w14:textId="77777777" w:rsidR="006261DE" w:rsidRPr="00414B18" w:rsidRDefault="006261DE" w:rsidP="00422798">
            <w:pPr>
              <w:spacing w:before="0" w:after="0"/>
              <w:rPr>
                <w:rFonts w:cs="Arial"/>
                <w:b/>
                <w:sz w:val="20"/>
              </w:rPr>
            </w:pPr>
            <w:r w:rsidRPr="00414B18">
              <w:rPr>
                <w:rFonts w:cs="Arial"/>
                <w:b/>
                <w:sz w:val="20"/>
              </w:rPr>
              <w:t>Resistente</w:t>
            </w:r>
          </w:p>
        </w:tc>
        <w:tc>
          <w:tcPr>
            <w:tcW w:w="7230" w:type="dxa"/>
            <w:tcBorders>
              <w:top w:val="single" w:sz="4" w:space="0" w:color="auto"/>
              <w:left w:val="nil"/>
              <w:bottom w:val="single" w:sz="4" w:space="0" w:color="auto"/>
              <w:right w:val="single" w:sz="4" w:space="0" w:color="auto"/>
            </w:tcBorders>
            <w:shd w:val="clear" w:color="auto" w:fill="auto"/>
            <w:noWrap/>
            <w:vAlign w:val="center"/>
            <w:hideMark/>
          </w:tcPr>
          <w:p w14:paraId="744492EB" w14:textId="77777777" w:rsidR="006261DE" w:rsidRPr="00414B18" w:rsidRDefault="006261DE" w:rsidP="00422798">
            <w:pPr>
              <w:spacing w:before="0" w:after="0"/>
              <w:rPr>
                <w:rFonts w:cs="Arial"/>
                <w:sz w:val="20"/>
              </w:rPr>
            </w:pPr>
            <w:r w:rsidRPr="00414B18">
              <w:rPr>
                <w:rFonts w:cs="Arial"/>
                <w:sz w:val="20"/>
              </w:rPr>
              <w:t>Se tiver oportunidade, prejudicará o andamento do projeto</w:t>
            </w:r>
          </w:p>
        </w:tc>
      </w:tr>
      <w:tr w:rsidR="006261DE" w:rsidRPr="0096051F" w14:paraId="5DFCBED0" w14:textId="77777777" w:rsidTr="007853DB">
        <w:trPr>
          <w:trHeight w:val="328"/>
        </w:trPr>
        <w:tc>
          <w:tcPr>
            <w:tcW w:w="425" w:type="dxa"/>
            <w:tcBorders>
              <w:top w:val="single" w:sz="4" w:space="0" w:color="auto"/>
              <w:left w:val="single" w:sz="4" w:space="0" w:color="auto"/>
              <w:bottom w:val="single" w:sz="4" w:space="0" w:color="auto"/>
              <w:right w:val="single" w:sz="4" w:space="0" w:color="auto"/>
            </w:tcBorders>
            <w:vAlign w:val="center"/>
          </w:tcPr>
          <w:p w14:paraId="7CB087DE" w14:textId="77777777" w:rsidR="006261DE" w:rsidRPr="00414B18" w:rsidRDefault="006261DE" w:rsidP="00422798">
            <w:pPr>
              <w:spacing w:before="0" w:after="0"/>
              <w:rPr>
                <w:rFonts w:cs="Arial"/>
                <w:b/>
                <w:sz w:val="20"/>
              </w:rPr>
            </w:pPr>
            <w:r w:rsidRPr="00414B18">
              <w:rPr>
                <w:rFonts w:cs="Arial"/>
                <w:b/>
                <w:sz w:val="20"/>
              </w:rPr>
              <w:t>D</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939E6" w14:textId="77777777" w:rsidR="006261DE" w:rsidRPr="00414B18" w:rsidRDefault="006261DE" w:rsidP="00422798">
            <w:pPr>
              <w:spacing w:before="0" w:after="0"/>
              <w:rPr>
                <w:rFonts w:cs="Arial"/>
                <w:b/>
                <w:sz w:val="20"/>
              </w:rPr>
            </w:pPr>
            <w:r w:rsidRPr="00414B18">
              <w:rPr>
                <w:rFonts w:cs="Arial"/>
                <w:b/>
                <w:sz w:val="20"/>
              </w:rPr>
              <w:t>Desinformado</w:t>
            </w:r>
          </w:p>
        </w:tc>
        <w:tc>
          <w:tcPr>
            <w:tcW w:w="7230" w:type="dxa"/>
            <w:tcBorders>
              <w:top w:val="single" w:sz="4" w:space="0" w:color="auto"/>
              <w:left w:val="nil"/>
              <w:bottom w:val="single" w:sz="4" w:space="0" w:color="auto"/>
              <w:right w:val="single" w:sz="4" w:space="0" w:color="auto"/>
            </w:tcBorders>
            <w:shd w:val="clear" w:color="auto" w:fill="auto"/>
            <w:noWrap/>
            <w:vAlign w:val="center"/>
            <w:hideMark/>
          </w:tcPr>
          <w:p w14:paraId="490EF5E9" w14:textId="77777777" w:rsidR="006261DE" w:rsidRPr="00414B18" w:rsidRDefault="006261DE" w:rsidP="00422798">
            <w:pPr>
              <w:spacing w:before="0" w:after="0"/>
              <w:rPr>
                <w:rFonts w:cs="Arial"/>
                <w:sz w:val="20"/>
              </w:rPr>
            </w:pPr>
            <w:r w:rsidRPr="00414B18">
              <w:rPr>
                <w:rFonts w:cs="Arial"/>
                <w:sz w:val="20"/>
              </w:rPr>
              <w:t>Não tem informação sobre o projeto, por isso, não tem posição formada</w:t>
            </w:r>
          </w:p>
        </w:tc>
      </w:tr>
      <w:tr w:rsidR="006261DE" w:rsidRPr="0096051F" w14:paraId="4EBB8D17" w14:textId="77777777" w:rsidTr="007853DB">
        <w:trPr>
          <w:trHeight w:val="328"/>
        </w:trPr>
        <w:tc>
          <w:tcPr>
            <w:tcW w:w="425" w:type="dxa"/>
            <w:tcBorders>
              <w:top w:val="single" w:sz="4" w:space="0" w:color="auto"/>
              <w:left w:val="single" w:sz="4" w:space="0" w:color="auto"/>
              <w:bottom w:val="single" w:sz="4" w:space="0" w:color="auto"/>
              <w:right w:val="single" w:sz="4" w:space="0" w:color="auto"/>
            </w:tcBorders>
            <w:vAlign w:val="center"/>
          </w:tcPr>
          <w:p w14:paraId="4431233B" w14:textId="77777777" w:rsidR="006261DE" w:rsidRPr="00414B18" w:rsidRDefault="006261DE" w:rsidP="00422798">
            <w:pPr>
              <w:spacing w:before="0" w:after="0"/>
              <w:rPr>
                <w:rFonts w:cs="Arial"/>
                <w:b/>
                <w:sz w:val="20"/>
              </w:rPr>
            </w:pPr>
            <w:r w:rsidRPr="00414B18">
              <w:rPr>
                <w:rFonts w:cs="Arial"/>
                <w:b/>
                <w:sz w:val="20"/>
              </w:rPr>
              <w:t>L</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156F7" w14:textId="77777777" w:rsidR="006261DE" w:rsidRPr="00414B18" w:rsidRDefault="006261DE" w:rsidP="00422798">
            <w:pPr>
              <w:spacing w:before="0" w:after="0"/>
              <w:rPr>
                <w:rFonts w:cs="Arial"/>
                <w:b/>
                <w:sz w:val="20"/>
              </w:rPr>
            </w:pPr>
            <w:r w:rsidRPr="00414B18">
              <w:rPr>
                <w:rFonts w:cs="Arial"/>
                <w:b/>
                <w:sz w:val="20"/>
              </w:rPr>
              <w:t>Lidera</w:t>
            </w:r>
          </w:p>
        </w:tc>
        <w:tc>
          <w:tcPr>
            <w:tcW w:w="7230" w:type="dxa"/>
            <w:tcBorders>
              <w:top w:val="single" w:sz="4" w:space="0" w:color="auto"/>
              <w:left w:val="nil"/>
              <w:bottom w:val="single" w:sz="4" w:space="0" w:color="auto"/>
              <w:right w:val="single" w:sz="4" w:space="0" w:color="auto"/>
            </w:tcBorders>
            <w:shd w:val="clear" w:color="auto" w:fill="auto"/>
            <w:noWrap/>
            <w:vAlign w:val="center"/>
            <w:hideMark/>
          </w:tcPr>
          <w:p w14:paraId="161214FB" w14:textId="77777777" w:rsidR="006261DE" w:rsidRPr="00414B18" w:rsidRDefault="006261DE" w:rsidP="00422798">
            <w:pPr>
              <w:spacing w:before="0" w:after="0"/>
              <w:rPr>
                <w:rFonts w:cs="Arial"/>
                <w:sz w:val="20"/>
              </w:rPr>
            </w:pPr>
            <w:r w:rsidRPr="00414B18">
              <w:rPr>
                <w:rFonts w:cs="Arial"/>
                <w:sz w:val="20"/>
              </w:rPr>
              <w:t>Engajado em garantir o sucesso do projeto</w:t>
            </w:r>
          </w:p>
        </w:tc>
      </w:tr>
    </w:tbl>
    <w:p w14:paraId="0C209622" w14:textId="77777777" w:rsidR="006261DE" w:rsidRPr="00B92130" w:rsidRDefault="00000000" w:rsidP="00E745B4">
      <w:pPr>
        <w:autoSpaceDE w:val="0"/>
        <w:autoSpaceDN w:val="0"/>
        <w:adjustRightInd w:val="0"/>
        <w:spacing w:before="120"/>
        <w:ind w:firstLine="284"/>
        <w:rPr>
          <w:rFonts w:cs="Arial"/>
          <w:bCs/>
          <w:iCs/>
          <w:lang w:eastAsia="pt-BR" w:bidi="ar-SA"/>
        </w:rPr>
      </w:pPr>
      <w:hyperlink r:id="rId24" w:tooltip="Controlar o engajamento das partes interessadas" w:history="1">
        <w:r w:rsidR="006261DE" w:rsidRPr="00B92130">
          <w:rPr>
            <w:rFonts w:cs="Arial"/>
            <w:bCs/>
            <w:iCs/>
            <w:lang w:eastAsia="pt-BR" w:bidi="ar-SA"/>
          </w:rPr>
          <w:t>Controlar o engajamento das partes interessadas</w:t>
        </w:r>
      </w:hyperlink>
    </w:p>
    <w:p w14:paraId="592C439B" w14:textId="77777777" w:rsidR="006261DE" w:rsidRPr="00DA7A77" w:rsidRDefault="006261DE" w:rsidP="006261DE">
      <w:pPr>
        <w:autoSpaceDE w:val="0"/>
        <w:autoSpaceDN w:val="0"/>
        <w:adjustRightInd w:val="0"/>
        <w:spacing w:before="240"/>
        <w:ind w:firstLine="432"/>
        <w:rPr>
          <w:rFonts w:cs="Arial"/>
          <w:bCs/>
          <w:iCs/>
          <w:lang w:eastAsia="pt-BR" w:bidi="ar-SA"/>
        </w:rPr>
      </w:pPr>
      <w:r w:rsidRPr="00DA7A77">
        <w:rPr>
          <w:rFonts w:cs="Arial"/>
        </w:rPr>
        <w:t>Serão feitas reuniões mensais com a equipe do projeto para:</w:t>
      </w:r>
    </w:p>
    <w:p w14:paraId="122A866D" w14:textId="77777777" w:rsidR="006261DE" w:rsidRPr="00DA7A77" w:rsidRDefault="006261DE" w:rsidP="006261DE">
      <w:pPr>
        <w:numPr>
          <w:ilvl w:val="0"/>
          <w:numId w:val="25"/>
        </w:numPr>
        <w:spacing w:before="0" w:after="0"/>
        <w:rPr>
          <w:rFonts w:cs="Arial"/>
        </w:rPr>
      </w:pPr>
      <w:r w:rsidRPr="00DA7A77">
        <w:rPr>
          <w:rFonts w:cs="Arial"/>
        </w:rPr>
        <w:t>Verificar se as expectativas em relação ao projeto continuam as mesmas;</w:t>
      </w:r>
    </w:p>
    <w:p w14:paraId="0473B368" w14:textId="77777777" w:rsidR="006261DE" w:rsidRPr="00DA7A77" w:rsidRDefault="006261DE" w:rsidP="006261DE">
      <w:pPr>
        <w:numPr>
          <w:ilvl w:val="0"/>
          <w:numId w:val="25"/>
        </w:numPr>
        <w:spacing w:before="0" w:after="0"/>
        <w:rPr>
          <w:rFonts w:cs="Arial"/>
        </w:rPr>
      </w:pPr>
      <w:r w:rsidRPr="00DA7A77">
        <w:rPr>
          <w:rFonts w:cs="Arial"/>
        </w:rPr>
        <w:t>Identificar novas partes interessadas;</w:t>
      </w:r>
    </w:p>
    <w:p w14:paraId="65B64BE9" w14:textId="77777777" w:rsidR="006261DE" w:rsidRPr="00DA7A77" w:rsidRDefault="006261DE" w:rsidP="006261DE">
      <w:pPr>
        <w:numPr>
          <w:ilvl w:val="0"/>
          <w:numId w:val="25"/>
        </w:numPr>
        <w:spacing w:before="0" w:after="0"/>
        <w:rPr>
          <w:rFonts w:cs="Arial"/>
        </w:rPr>
      </w:pPr>
      <w:r w:rsidRPr="00DA7A77">
        <w:rPr>
          <w:rFonts w:cs="Arial"/>
        </w:rPr>
        <w:t>Verificar quais partes interessadas se tornaram mais importantes para o sucesso do projeto e rever as estratégias para engajá-las;</w:t>
      </w:r>
    </w:p>
    <w:p w14:paraId="1D8B0D27" w14:textId="77777777" w:rsidR="006261DE" w:rsidRPr="00DA7A77" w:rsidRDefault="006261DE" w:rsidP="006261DE">
      <w:pPr>
        <w:numPr>
          <w:ilvl w:val="0"/>
          <w:numId w:val="25"/>
        </w:numPr>
        <w:spacing w:before="0" w:after="0"/>
        <w:rPr>
          <w:rFonts w:cs="Arial"/>
        </w:rPr>
      </w:pPr>
      <w:r w:rsidRPr="00DA7A77">
        <w:rPr>
          <w:rFonts w:cs="Arial"/>
        </w:rPr>
        <w:t>Identificar se existem problemas de relacionamento ou de engajamento entre a equipe do projeto;</w:t>
      </w:r>
    </w:p>
    <w:p w14:paraId="7A844D08" w14:textId="77777777" w:rsidR="006261DE" w:rsidRPr="00DA7A77" w:rsidRDefault="006261DE" w:rsidP="006261DE">
      <w:pPr>
        <w:numPr>
          <w:ilvl w:val="0"/>
          <w:numId w:val="25"/>
        </w:numPr>
        <w:spacing w:before="0" w:after="0"/>
        <w:rPr>
          <w:rFonts w:cs="Arial"/>
        </w:rPr>
      </w:pPr>
      <w:r w:rsidRPr="00DA7A77">
        <w:rPr>
          <w:rFonts w:cs="Arial"/>
        </w:rPr>
        <w:t>Identificar e avaliar pontos de atenção relacionados com engajamento;</w:t>
      </w:r>
    </w:p>
    <w:p w14:paraId="408C3121" w14:textId="77777777" w:rsidR="006261DE" w:rsidRPr="00DA7A77" w:rsidRDefault="006261DE" w:rsidP="006261DE">
      <w:pPr>
        <w:numPr>
          <w:ilvl w:val="0"/>
          <w:numId w:val="25"/>
        </w:numPr>
        <w:spacing w:before="0" w:after="0"/>
        <w:rPr>
          <w:rFonts w:cs="Arial"/>
        </w:rPr>
      </w:pPr>
      <w:r w:rsidRPr="00DA7A77">
        <w:rPr>
          <w:rFonts w:cs="Arial"/>
        </w:rPr>
        <w:t>Avaliar o tempo de resolução dos problemas e se houve dificuldade de engajamento de membros da equipe;</w:t>
      </w:r>
    </w:p>
    <w:p w14:paraId="5D459754" w14:textId="77777777" w:rsidR="006261DE" w:rsidRPr="00DA7A77" w:rsidRDefault="006261DE" w:rsidP="006261DE">
      <w:pPr>
        <w:numPr>
          <w:ilvl w:val="0"/>
          <w:numId w:val="25"/>
        </w:numPr>
        <w:spacing w:before="0" w:after="0"/>
        <w:rPr>
          <w:rFonts w:cs="Arial"/>
        </w:rPr>
      </w:pPr>
      <w:r w:rsidRPr="00DA7A77">
        <w:rPr>
          <w:rFonts w:cs="Arial"/>
        </w:rPr>
        <w:t>Avaliar os problemas, suas causas e verificar se não estão atreladas com resistência de alguma parte interessada.</w:t>
      </w:r>
    </w:p>
    <w:p w14:paraId="51CB5146" w14:textId="77777777" w:rsidR="006261DE" w:rsidRPr="00DA7A77" w:rsidRDefault="006261DE" w:rsidP="006261DE">
      <w:pPr>
        <w:ind w:left="360"/>
        <w:rPr>
          <w:rFonts w:cs="Arial"/>
        </w:rPr>
      </w:pPr>
      <w:r w:rsidRPr="00DA7A77">
        <w:rPr>
          <w:rFonts w:cs="Arial"/>
        </w:rPr>
        <w:t>Serão feitas reuniões mensais de forma individual entre o gerente de projeto e as principais partes interessadas com o mesmo objetivo.</w:t>
      </w:r>
    </w:p>
    <w:p w14:paraId="7FF9C983" w14:textId="77777777" w:rsidR="006261DE" w:rsidRDefault="006261DE" w:rsidP="006261DE">
      <w:pPr>
        <w:ind w:left="360"/>
        <w:rPr>
          <w:rFonts w:cs="Arial"/>
        </w:rPr>
      </w:pPr>
      <w:r w:rsidRPr="00DA7A77">
        <w:rPr>
          <w:rFonts w:cs="Arial"/>
        </w:rPr>
        <w:t>Serão feitas pesquisas de satisfação garantindo sigilo dos participantes de modo a identificar problemas de relacionamento, pessoas resistentes ao projeto que estão impactando de forma negativa.</w:t>
      </w:r>
    </w:p>
    <w:p w14:paraId="2CB493B0" w14:textId="77777777" w:rsidR="006261DE" w:rsidRPr="0096051F" w:rsidRDefault="006261DE" w:rsidP="006261DE">
      <w:pPr>
        <w:pStyle w:val="Ttulo1"/>
        <w:numPr>
          <w:ilvl w:val="0"/>
          <w:numId w:val="5"/>
        </w:numPr>
        <w:rPr>
          <w:rFonts w:cs="Arial"/>
          <w:caps w:val="0"/>
          <w:color w:val="auto"/>
          <w:sz w:val="20"/>
          <w:szCs w:val="20"/>
        </w:rPr>
      </w:pPr>
      <w:bookmarkStart w:id="118" w:name="_Toc433274616"/>
      <w:bookmarkStart w:id="119" w:name="_Toc487104632"/>
      <w:r w:rsidRPr="0096051F">
        <w:rPr>
          <w:rFonts w:cs="Arial"/>
          <w:caps w:val="0"/>
          <w:color w:val="auto"/>
          <w:sz w:val="20"/>
          <w:szCs w:val="20"/>
        </w:rPr>
        <w:lastRenderedPageBreak/>
        <w:t>CONTROLE INTEGRADO DE MUDANÇAS</w:t>
      </w:r>
      <w:bookmarkEnd w:id="118"/>
      <w:bookmarkEnd w:id="119"/>
    </w:p>
    <w:p w14:paraId="26928C66" w14:textId="1FBFF573" w:rsidR="00DA7A77" w:rsidRPr="00E745B4" w:rsidRDefault="00DA7A77" w:rsidP="009441B2">
      <w:pPr>
        <w:autoSpaceDE w:val="0"/>
        <w:autoSpaceDN w:val="0"/>
        <w:adjustRightInd w:val="0"/>
        <w:spacing w:before="120" w:after="120"/>
        <w:rPr>
          <w:rFonts w:cs="Arial"/>
          <w:lang w:eastAsia="pt-BR" w:bidi="ar-SA"/>
        </w:rPr>
      </w:pPr>
      <w:bookmarkStart w:id="120" w:name="Selecionar6"/>
    </w:p>
    <w:bookmarkEnd w:id="120"/>
    <w:p w14:paraId="45A6ED41" w14:textId="3D9E6DA5" w:rsidR="009441B2" w:rsidRPr="009441B2" w:rsidRDefault="009441B2" w:rsidP="009441B2">
      <w:pPr>
        <w:autoSpaceDE w:val="0"/>
        <w:autoSpaceDN w:val="0"/>
        <w:adjustRightInd w:val="0"/>
        <w:spacing w:before="0" w:after="0"/>
        <w:ind w:left="284" w:firstLine="360"/>
        <w:rPr>
          <w:rFonts w:cs="Arial"/>
        </w:rPr>
      </w:pPr>
      <w:r>
        <w:rPr>
          <w:rFonts w:cs="Arial"/>
        </w:rPr>
        <w:t xml:space="preserve">O </w:t>
      </w:r>
      <w:r w:rsidRPr="009441B2">
        <w:rPr>
          <w:rFonts w:cs="Arial"/>
        </w:rPr>
        <w:t xml:space="preserve">objetivo do plano de Controle Integrado de Mudanças do projeto </w:t>
      </w:r>
      <w:r w:rsidRPr="009441B2">
        <w:rPr>
          <w:rFonts w:cs="Arial"/>
          <w:b/>
          <w:bCs/>
        </w:rPr>
        <w:t>POWP ERP</w:t>
      </w:r>
      <w:r w:rsidRPr="009441B2">
        <w:rPr>
          <w:rFonts w:cs="Arial"/>
        </w:rPr>
        <w:t xml:space="preserve"> é definir claramente os papéis, responsabilidades, processos e ferramentas necessários para gerenciar de forma eficaz qualquer alteração relacionada ao escopo, custo ou prazo do projeto. Esse controle visa assegurar que todas as mudanças sejam identificadas, documentadas, analisadas e autorizadas antes de sua implementação, garantindo a integridade do projeto e a conformidade com os objetivos previamente estabelecidos.</w:t>
      </w:r>
    </w:p>
    <w:p w14:paraId="2FE8B4CD" w14:textId="77777777" w:rsidR="009441B2" w:rsidRPr="009441B2" w:rsidRDefault="009441B2" w:rsidP="009441B2">
      <w:pPr>
        <w:autoSpaceDE w:val="0"/>
        <w:autoSpaceDN w:val="0"/>
        <w:adjustRightInd w:val="0"/>
        <w:spacing w:before="0" w:after="0"/>
        <w:ind w:left="284" w:firstLine="360"/>
        <w:rPr>
          <w:rFonts w:cs="Arial"/>
        </w:rPr>
      </w:pPr>
      <w:r w:rsidRPr="009441B2">
        <w:rPr>
          <w:rFonts w:cs="Arial"/>
        </w:rPr>
        <w:t>O processo de controle de mudanças inicia-se com a solicitação da mudança, que pode ser originada por qualquer membro da equipe ou parte interessada. Ao identificar a necessidade de alteração, o solicitante deve formalizar a mudança por meio do Formulário de Solicitação de Mudança, que será encaminhado ao Gerente do Projeto para análise.</w:t>
      </w:r>
    </w:p>
    <w:p w14:paraId="0D6CDC51" w14:textId="77777777" w:rsidR="009441B2" w:rsidRPr="009441B2" w:rsidRDefault="009441B2" w:rsidP="009441B2">
      <w:pPr>
        <w:autoSpaceDE w:val="0"/>
        <w:autoSpaceDN w:val="0"/>
        <w:adjustRightInd w:val="0"/>
        <w:spacing w:before="0" w:after="0"/>
        <w:ind w:left="284"/>
        <w:rPr>
          <w:rFonts w:cs="Arial"/>
        </w:rPr>
      </w:pPr>
      <w:r w:rsidRPr="009441B2">
        <w:rPr>
          <w:rFonts w:cs="Arial"/>
        </w:rPr>
        <w:t>Na etapa de identificação da mudança, o Gerente do Projeto atribui uma identificação única a cada solicitação, utilizando a planilha de Registro de Mudança como instrumento oficial de controle e rastreabilidade. Essa identificação permite acompanhar a evolução da solicitação desde sua origem até a decisão final, garantindo transparência e registro histórico para futuras consultas e lições aprendidas.</w:t>
      </w:r>
    </w:p>
    <w:p w14:paraId="68202189" w14:textId="57CD6620" w:rsidR="006261DE" w:rsidRPr="009441B2" w:rsidRDefault="009441B2" w:rsidP="009441B2">
      <w:pPr>
        <w:autoSpaceDE w:val="0"/>
        <w:autoSpaceDN w:val="0"/>
        <w:adjustRightInd w:val="0"/>
        <w:spacing w:before="0" w:after="0"/>
        <w:ind w:left="284" w:firstLine="424"/>
        <w:rPr>
          <w:rFonts w:cs="Arial"/>
        </w:rPr>
      </w:pPr>
      <w:r w:rsidRPr="009441B2">
        <w:rPr>
          <w:rFonts w:cs="Arial"/>
        </w:rPr>
        <w:t xml:space="preserve">Em seguida, cada solicitação passa pelo processo de análise e avaliação de impacto, no qual são considerados os efeitos potenciais sobre o escopo, cronograma, custos e qualidade do projeto. Após a análise, a mudança deve ser submetida à autorização formal pelo Gerente do Projeto e, quando necessário, pelo Patrocinador, antes de sua implementação. Dessa forma, o Controle Integrado de Mudanças assegura que o projeto </w:t>
      </w:r>
      <w:r w:rsidRPr="009441B2">
        <w:rPr>
          <w:rFonts w:cs="Arial"/>
          <w:b/>
          <w:bCs/>
        </w:rPr>
        <w:t>POWP ERP</w:t>
      </w:r>
      <w:r w:rsidRPr="009441B2">
        <w:rPr>
          <w:rFonts w:cs="Arial"/>
        </w:rPr>
        <w:t xml:space="preserve"> seja conduzido de maneira organizada, minimizando riscos e mantendo o alinhamento com os objetivos estratégicos da organização</w:t>
      </w:r>
      <w:r w:rsidR="006261DE" w:rsidRPr="00B92130">
        <w:rPr>
          <w:rFonts w:cs="Arial"/>
          <w:bCs/>
        </w:rPr>
        <w:t>.</w:t>
      </w:r>
    </w:p>
    <w:p w14:paraId="33B3758A" w14:textId="77777777" w:rsidR="006261DE" w:rsidRPr="00B92130" w:rsidRDefault="006261DE" w:rsidP="006261DE">
      <w:pPr>
        <w:autoSpaceDE w:val="0"/>
        <w:autoSpaceDN w:val="0"/>
        <w:adjustRightInd w:val="0"/>
        <w:spacing w:before="240"/>
        <w:ind w:firstLine="284"/>
        <w:rPr>
          <w:rFonts w:cs="Arial"/>
          <w:bCs/>
          <w:iCs/>
          <w:lang w:eastAsia="pt-BR" w:bidi="ar-SA"/>
        </w:rPr>
      </w:pPr>
      <w:r w:rsidRPr="00B92130">
        <w:rPr>
          <w:rFonts w:cs="Arial"/>
          <w:bCs/>
          <w:iCs/>
          <w:lang w:eastAsia="pt-BR" w:bidi="ar-SA"/>
        </w:rPr>
        <w:t>Avaliação de impacto da mudança</w:t>
      </w:r>
    </w:p>
    <w:p w14:paraId="06B0F0C6" w14:textId="77777777" w:rsidR="006261DE" w:rsidRPr="00B92130" w:rsidRDefault="006261DE" w:rsidP="006261DE">
      <w:pPr>
        <w:autoSpaceDE w:val="0"/>
        <w:autoSpaceDN w:val="0"/>
        <w:adjustRightInd w:val="0"/>
        <w:spacing w:before="0" w:after="0"/>
        <w:ind w:left="284"/>
        <w:rPr>
          <w:rFonts w:cs="Arial"/>
          <w:bCs/>
        </w:rPr>
      </w:pPr>
      <w:r w:rsidRPr="00B92130">
        <w:rPr>
          <w:rFonts w:cs="Arial"/>
          <w:bCs/>
        </w:rPr>
        <w:t>O Gerente do Projeto deverá coordenar com a equipe a avaliação do impacto gerado pela mudança proposta conforme tabela a seguir:</w:t>
      </w:r>
    </w:p>
    <w:p w14:paraId="4D1193E7" w14:textId="77777777" w:rsidR="006261DE" w:rsidRPr="0096051F" w:rsidRDefault="006261DE" w:rsidP="006261DE">
      <w:pPr>
        <w:autoSpaceDE w:val="0"/>
        <w:autoSpaceDN w:val="0"/>
        <w:adjustRightInd w:val="0"/>
        <w:spacing w:before="0" w:after="0"/>
        <w:ind w:left="284"/>
        <w:rPr>
          <w:rFonts w:cs="Arial"/>
          <w:b/>
          <w:bCs/>
          <w:color w:val="BFBFBF" w:themeColor="background1" w:themeShade="BF"/>
        </w:rPr>
      </w:pPr>
    </w:p>
    <w:tbl>
      <w:tblPr>
        <w:tblStyle w:val="Tabelacomgrade"/>
        <w:tblW w:w="0" w:type="auto"/>
        <w:tblInd w:w="392" w:type="dxa"/>
        <w:tblLook w:val="04A0" w:firstRow="1" w:lastRow="0" w:firstColumn="1" w:lastColumn="0" w:noHBand="0" w:noVBand="1"/>
      </w:tblPr>
      <w:tblGrid>
        <w:gridCol w:w="2544"/>
        <w:gridCol w:w="6800"/>
      </w:tblGrid>
      <w:tr w:rsidR="006261DE" w:rsidRPr="0096051F" w14:paraId="682914CC" w14:textId="77777777" w:rsidTr="00422798">
        <w:tc>
          <w:tcPr>
            <w:tcW w:w="2551" w:type="dxa"/>
          </w:tcPr>
          <w:p w14:paraId="3663D2B2" w14:textId="77777777" w:rsidR="006261DE" w:rsidRPr="0096051F" w:rsidRDefault="006261DE" w:rsidP="00422798">
            <w:pPr>
              <w:autoSpaceDE w:val="0"/>
              <w:autoSpaceDN w:val="0"/>
              <w:adjustRightInd w:val="0"/>
              <w:spacing w:before="0"/>
              <w:jc w:val="center"/>
              <w:rPr>
                <w:rFonts w:cs="Arial"/>
                <w:b/>
                <w:bCs/>
              </w:rPr>
            </w:pPr>
            <w:r w:rsidRPr="0096051F">
              <w:rPr>
                <w:rFonts w:cs="Arial"/>
                <w:b/>
                <w:bCs/>
              </w:rPr>
              <w:t>Tipo de mudança</w:t>
            </w:r>
          </w:p>
        </w:tc>
        <w:tc>
          <w:tcPr>
            <w:tcW w:w="6837" w:type="dxa"/>
          </w:tcPr>
          <w:p w14:paraId="2E96BEF9" w14:textId="77777777" w:rsidR="006261DE" w:rsidRPr="0096051F" w:rsidRDefault="006261DE" w:rsidP="00422798">
            <w:pPr>
              <w:autoSpaceDE w:val="0"/>
              <w:autoSpaceDN w:val="0"/>
              <w:adjustRightInd w:val="0"/>
              <w:spacing w:before="0"/>
              <w:jc w:val="center"/>
              <w:rPr>
                <w:rFonts w:cs="Arial"/>
                <w:b/>
                <w:bCs/>
              </w:rPr>
            </w:pPr>
            <w:r w:rsidRPr="0096051F">
              <w:rPr>
                <w:rFonts w:cs="Arial"/>
                <w:b/>
                <w:bCs/>
              </w:rPr>
              <w:t>Análise do Impacto</w:t>
            </w:r>
          </w:p>
        </w:tc>
      </w:tr>
      <w:tr w:rsidR="006261DE" w:rsidRPr="0096051F" w14:paraId="550C0110" w14:textId="77777777" w:rsidTr="007853DB">
        <w:tc>
          <w:tcPr>
            <w:tcW w:w="2551" w:type="dxa"/>
            <w:vAlign w:val="center"/>
          </w:tcPr>
          <w:p w14:paraId="0B0FB4BF" w14:textId="77777777" w:rsidR="006261DE" w:rsidRPr="0096051F" w:rsidRDefault="006261DE" w:rsidP="00422798">
            <w:pPr>
              <w:autoSpaceDE w:val="0"/>
              <w:autoSpaceDN w:val="0"/>
              <w:adjustRightInd w:val="0"/>
              <w:spacing w:before="0"/>
              <w:rPr>
                <w:rFonts w:cs="Arial"/>
                <w:b/>
                <w:bCs/>
              </w:rPr>
            </w:pPr>
            <w:r w:rsidRPr="0096051F">
              <w:rPr>
                <w:rFonts w:cs="Arial"/>
                <w:b/>
                <w:bCs/>
              </w:rPr>
              <w:t>Escopo</w:t>
            </w:r>
          </w:p>
        </w:tc>
        <w:tc>
          <w:tcPr>
            <w:tcW w:w="6837" w:type="dxa"/>
            <w:vAlign w:val="center"/>
          </w:tcPr>
          <w:p w14:paraId="7495C6AB" w14:textId="77777777" w:rsidR="006261DE" w:rsidRPr="008F4110" w:rsidRDefault="006261DE" w:rsidP="00422798">
            <w:pPr>
              <w:autoSpaceDE w:val="0"/>
              <w:autoSpaceDN w:val="0"/>
              <w:adjustRightInd w:val="0"/>
              <w:spacing w:before="0"/>
              <w:rPr>
                <w:rFonts w:cs="Arial"/>
                <w:bCs/>
              </w:rPr>
            </w:pPr>
            <w:r w:rsidRPr="008F4110">
              <w:rPr>
                <w:rFonts w:cs="Arial"/>
                <w:bCs/>
              </w:rPr>
              <w:t xml:space="preserve">Avaliar: </w:t>
            </w:r>
          </w:p>
          <w:p w14:paraId="30F392AC" w14:textId="77777777" w:rsidR="006261DE" w:rsidRPr="008F4110" w:rsidRDefault="004E7FAB" w:rsidP="006261DE">
            <w:pPr>
              <w:pStyle w:val="PargrafodaLista"/>
              <w:numPr>
                <w:ilvl w:val="0"/>
                <w:numId w:val="26"/>
              </w:numPr>
              <w:autoSpaceDE w:val="0"/>
              <w:autoSpaceDN w:val="0"/>
              <w:adjustRightInd w:val="0"/>
              <w:spacing w:before="0"/>
              <w:rPr>
                <w:rFonts w:cs="Arial"/>
                <w:bCs/>
              </w:rPr>
            </w:pPr>
            <w:r w:rsidRPr="008F4110">
              <w:rPr>
                <w:rFonts w:cs="Arial"/>
                <w:bCs/>
              </w:rPr>
              <w:t>Plano de trabalho</w:t>
            </w:r>
          </w:p>
          <w:p w14:paraId="60067092" w14:textId="77777777" w:rsidR="006261DE" w:rsidRPr="008F4110" w:rsidRDefault="004E7FAB" w:rsidP="006261DE">
            <w:pPr>
              <w:pStyle w:val="PargrafodaLista"/>
              <w:numPr>
                <w:ilvl w:val="0"/>
                <w:numId w:val="26"/>
              </w:numPr>
              <w:autoSpaceDE w:val="0"/>
              <w:autoSpaceDN w:val="0"/>
              <w:adjustRightInd w:val="0"/>
              <w:spacing w:before="0"/>
              <w:rPr>
                <w:rFonts w:cs="Arial"/>
                <w:bCs/>
              </w:rPr>
            </w:pPr>
            <w:r w:rsidRPr="008F4110">
              <w:rPr>
                <w:rFonts w:cs="Arial"/>
                <w:bCs/>
              </w:rPr>
              <w:t>Prazo adicional</w:t>
            </w:r>
          </w:p>
          <w:p w14:paraId="721970DF" w14:textId="77777777" w:rsidR="006261DE" w:rsidRPr="008F4110" w:rsidRDefault="006261DE" w:rsidP="006261DE">
            <w:pPr>
              <w:pStyle w:val="PargrafodaLista"/>
              <w:numPr>
                <w:ilvl w:val="0"/>
                <w:numId w:val="26"/>
              </w:numPr>
              <w:autoSpaceDE w:val="0"/>
              <w:autoSpaceDN w:val="0"/>
              <w:adjustRightInd w:val="0"/>
              <w:spacing w:before="0"/>
              <w:rPr>
                <w:rFonts w:cs="Arial"/>
                <w:bCs/>
              </w:rPr>
            </w:pPr>
            <w:r w:rsidRPr="008F4110">
              <w:rPr>
                <w:rFonts w:cs="Arial"/>
                <w:bCs/>
              </w:rPr>
              <w:t>Riscos associados com a mudança de escopo</w:t>
            </w:r>
          </w:p>
        </w:tc>
      </w:tr>
      <w:tr w:rsidR="006261DE" w:rsidRPr="0096051F" w14:paraId="0D33F087" w14:textId="77777777" w:rsidTr="007853DB">
        <w:tc>
          <w:tcPr>
            <w:tcW w:w="2551" w:type="dxa"/>
            <w:vAlign w:val="center"/>
          </w:tcPr>
          <w:p w14:paraId="4891ABF0" w14:textId="77777777" w:rsidR="006261DE" w:rsidRPr="0096051F" w:rsidRDefault="006261DE" w:rsidP="00422798">
            <w:pPr>
              <w:autoSpaceDE w:val="0"/>
              <w:autoSpaceDN w:val="0"/>
              <w:adjustRightInd w:val="0"/>
              <w:spacing w:before="0"/>
              <w:rPr>
                <w:rFonts w:cs="Arial"/>
                <w:b/>
                <w:bCs/>
              </w:rPr>
            </w:pPr>
            <w:r w:rsidRPr="0096051F">
              <w:rPr>
                <w:rFonts w:cs="Arial"/>
                <w:b/>
                <w:bCs/>
              </w:rPr>
              <w:t>Cronograma</w:t>
            </w:r>
          </w:p>
        </w:tc>
        <w:tc>
          <w:tcPr>
            <w:tcW w:w="6837" w:type="dxa"/>
            <w:vAlign w:val="center"/>
          </w:tcPr>
          <w:p w14:paraId="177DE9F6" w14:textId="77777777" w:rsidR="006261DE" w:rsidRPr="008F4110" w:rsidRDefault="006261DE" w:rsidP="00422798">
            <w:pPr>
              <w:autoSpaceDE w:val="0"/>
              <w:autoSpaceDN w:val="0"/>
              <w:adjustRightInd w:val="0"/>
              <w:spacing w:before="0"/>
              <w:rPr>
                <w:rFonts w:cs="Arial"/>
                <w:bCs/>
              </w:rPr>
            </w:pPr>
            <w:r w:rsidRPr="008F4110">
              <w:rPr>
                <w:rFonts w:cs="Arial"/>
                <w:bCs/>
              </w:rPr>
              <w:t>Avaliar:</w:t>
            </w:r>
          </w:p>
          <w:p w14:paraId="548538B0" w14:textId="77777777" w:rsidR="006261DE" w:rsidRPr="008F4110" w:rsidRDefault="006261DE" w:rsidP="006261DE">
            <w:pPr>
              <w:pStyle w:val="PargrafodaLista"/>
              <w:numPr>
                <w:ilvl w:val="0"/>
                <w:numId w:val="26"/>
              </w:numPr>
              <w:autoSpaceDE w:val="0"/>
              <w:autoSpaceDN w:val="0"/>
              <w:adjustRightInd w:val="0"/>
              <w:spacing w:before="0"/>
              <w:rPr>
                <w:rFonts w:cs="Arial"/>
                <w:bCs/>
              </w:rPr>
            </w:pPr>
            <w:r w:rsidRPr="008F4110">
              <w:rPr>
                <w:rFonts w:cs="Arial"/>
                <w:bCs/>
              </w:rPr>
              <w:t>Alte</w:t>
            </w:r>
            <w:r w:rsidR="004E7FAB" w:rsidRPr="008F4110">
              <w:rPr>
                <w:rFonts w:cs="Arial"/>
                <w:bCs/>
              </w:rPr>
              <w:t>ração no prazo final do projeto</w:t>
            </w:r>
          </w:p>
          <w:p w14:paraId="15DCAC3B" w14:textId="77777777" w:rsidR="006261DE" w:rsidRPr="008F4110" w:rsidRDefault="006261DE" w:rsidP="006261DE">
            <w:pPr>
              <w:pStyle w:val="PargrafodaLista"/>
              <w:numPr>
                <w:ilvl w:val="0"/>
                <w:numId w:val="26"/>
              </w:numPr>
              <w:autoSpaceDE w:val="0"/>
              <w:autoSpaceDN w:val="0"/>
              <w:adjustRightInd w:val="0"/>
              <w:spacing w:before="0"/>
              <w:rPr>
                <w:rFonts w:cs="Arial"/>
                <w:bCs/>
              </w:rPr>
            </w:pPr>
            <w:r w:rsidRPr="008F4110">
              <w:rPr>
                <w:rFonts w:cs="Arial"/>
                <w:bCs/>
              </w:rPr>
              <w:t>Ações corretivas (reduzir ou ampliar esc</w:t>
            </w:r>
            <w:r w:rsidR="004E7FAB" w:rsidRPr="008F4110">
              <w:rPr>
                <w:rFonts w:cs="Arial"/>
                <w:bCs/>
              </w:rPr>
              <w:t>opo e custo associado)</w:t>
            </w:r>
          </w:p>
          <w:p w14:paraId="4DC80350" w14:textId="77777777" w:rsidR="006261DE" w:rsidRPr="008F4110" w:rsidRDefault="006261DE" w:rsidP="006261DE">
            <w:pPr>
              <w:pStyle w:val="PargrafodaLista"/>
              <w:numPr>
                <w:ilvl w:val="0"/>
                <w:numId w:val="26"/>
              </w:numPr>
              <w:autoSpaceDE w:val="0"/>
              <w:autoSpaceDN w:val="0"/>
              <w:adjustRightInd w:val="0"/>
              <w:spacing w:before="0"/>
              <w:rPr>
                <w:rFonts w:cs="Arial"/>
                <w:bCs/>
              </w:rPr>
            </w:pPr>
            <w:r w:rsidRPr="008F4110">
              <w:rPr>
                <w:rFonts w:cs="Arial"/>
                <w:bCs/>
              </w:rPr>
              <w:t>Riscos</w:t>
            </w:r>
          </w:p>
        </w:tc>
      </w:tr>
      <w:tr w:rsidR="006261DE" w:rsidRPr="0096051F" w14:paraId="280A3936" w14:textId="77777777" w:rsidTr="007853DB">
        <w:tc>
          <w:tcPr>
            <w:tcW w:w="2551" w:type="dxa"/>
            <w:vAlign w:val="center"/>
          </w:tcPr>
          <w:p w14:paraId="1C9F2411" w14:textId="77777777" w:rsidR="006261DE" w:rsidRPr="0096051F" w:rsidRDefault="006261DE" w:rsidP="00422798">
            <w:pPr>
              <w:autoSpaceDE w:val="0"/>
              <w:autoSpaceDN w:val="0"/>
              <w:adjustRightInd w:val="0"/>
              <w:spacing w:before="0"/>
              <w:rPr>
                <w:rFonts w:cs="Arial"/>
                <w:b/>
                <w:bCs/>
              </w:rPr>
            </w:pPr>
            <w:r w:rsidRPr="0096051F">
              <w:rPr>
                <w:rFonts w:cs="Arial"/>
                <w:b/>
                <w:bCs/>
              </w:rPr>
              <w:t>Custo</w:t>
            </w:r>
          </w:p>
        </w:tc>
        <w:tc>
          <w:tcPr>
            <w:tcW w:w="6837" w:type="dxa"/>
            <w:vAlign w:val="center"/>
          </w:tcPr>
          <w:p w14:paraId="20375C6C" w14:textId="77777777" w:rsidR="006261DE" w:rsidRPr="008F4110" w:rsidRDefault="006261DE" w:rsidP="00422798">
            <w:pPr>
              <w:autoSpaceDE w:val="0"/>
              <w:autoSpaceDN w:val="0"/>
              <w:adjustRightInd w:val="0"/>
              <w:spacing w:before="0"/>
              <w:rPr>
                <w:rFonts w:cs="Arial"/>
                <w:bCs/>
              </w:rPr>
            </w:pPr>
            <w:r w:rsidRPr="008F4110">
              <w:rPr>
                <w:rFonts w:cs="Arial"/>
                <w:bCs/>
              </w:rPr>
              <w:t>Avaliar:</w:t>
            </w:r>
          </w:p>
          <w:p w14:paraId="06E15036" w14:textId="77777777" w:rsidR="006261DE" w:rsidRPr="008F4110" w:rsidRDefault="006261DE" w:rsidP="006261DE">
            <w:pPr>
              <w:pStyle w:val="PargrafodaLista"/>
              <w:numPr>
                <w:ilvl w:val="0"/>
                <w:numId w:val="27"/>
              </w:numPr>
              <w:autoSpaceDE w:val="0"/>
              <w:autoSpaceDN w:val="0"/>
              <w:adjustRightInd w:val="0"/>
              <w:spacing w:before="0"/>
              <w:rPr>
                <w:rFonts w:cs="Arial"/>
                <w:bCs/>
              </w:rPr>
            </w:pPr>
            <w:r w:rsidRPr="008F4110">
              <w:rPr>
                <w:rFonts w:cs="Arial"/>
                <w:bCs/>
              </w:rPr>
              <w:t>Ações corretivas (compensar a variação de cus</w:t>
            </w:r>
            <w:r w:rsidR="004E7FAB" w:rsidRPr="008F4110">
              <w:rPr>
                <w:rFonts w:cs="Arial"/>
                <w:bCs/>
              </w:rPr>
              <w:t>to ajustando-se escopo e tempo)</w:t>
            </w:r>
          </w:p>
          <w:p w14:paraId="0CCEEB35" w14:textId="77777777" w:rsidR="006261DE" w:rsidRPr="008F4110" w:rsidRDefault="006261DE" w:rsidP="006261DE">
            <w:pPr>
              <w:pStyle w:val="PargrafodaLista"/>
              <w:numPr>
                <w:ilvl w:val="0"/>
                <w:numId w:val="27"/>
              </w:numPr>
              <w:autoSpaceDE w:val="0"/>
              <w:autoSpaceDN w:val="0"/>
              <w:adjustRightInd w:val="0"/>
              <w:spacing w:before="0"/>
              <w:rPr>
                <w:rFonts w:cs="Arial"/>
                <w:bCs/>
              </w:rPr>
            </w:pPr>
            <w:r w:rsidRPr="008F4110">
              <w:rPr>
                <w:rFonts w:cs="Arial"/>
                <w:bCs/>
              </w:rPr>
              <w:t>Custo final do projeto</w:t>
            </w:r>
          </w:p>
          <w:p w14:paraId="7921FD95" w14:textId="77777777" w:rsidR="006261DE" w:rsidRPr="008F4110" w:rsidRDefault="006261DE" w:rsidP="006261DE">
            <w:pPr>
              <w:pStyle w:val="PargrafodaLista"/>
              <w:numPr>
                <w:ilvl w:val="0"/>
                <w:numId w:val="27"/>
              </w:numPr>
              <w:autoSpaceDE w:val="0"/>
              <w:autoSpaceDN w:val="0"/>
              <w:adjustRightInd w:val="0"/>
              <w:spacing w:before="0"/>
              <w:rPr>
                <w:rFonts w:cs="Arial"/>
                <w:bCs/>
              </w:rPr>
            </w:pPr>
            <w:r w:rsidRPr="008F4110">
              <w:rPr>
                <w:rFonts w:cs="Arial"/>
                <w:bCs/>
              </w:rPr>
              <w:t xml:space="preserve">Riscos </w:t>
            </w:r>
          </w:p>
        </w:tc>
      </w:tr>
    </w:tbl>
    <w:p w14:paraId="2B419EAA" w14:textId="77777777" w:rsidR="00CA6704" w:rsidRDefault="00CA6704" w:rsidP="006261DE">
      <w:pPr>
        <w:autoSpaceDE w:val="0"/>
        <w:autoSpaceDN w:val="0"/>
        <w:adjustRightInd w:val="0"/>
        <w:spacing w:before="0" w:after="0"/>
        <w:ind w:left="284"/>
        <w:rPr>
          <w:rFonts w:cs="Arial"/>
          <w:b/>
          <w:bCs/>
        </w:rPr>
      </w:pPr>
      <w:r>
        <w:rPr>
          <w:rFonts w:cs="Arial"/>
          <w:b/>
          <w:bCs/>
        </w:rPr>
        <w:br w:type="page"/>
      </w:r>
    </w:p>
    <w:p w14:paraId="0F70B5A1" w14:textId="77777777" w:rsidR="006261DE" w:rsidRPr="00B92130" w:rsidRDefault="006261DE" w:rsidP="006261DE">
      <w:pPr>
        <w:autoSpaceDE w:val="0"/>
        <w:autoSpaceDN w:val="0"/>
        <w:adjustRightInd w:val="0"/>
        <w:spacing w:before="240"/>
        <w:ind w:firstLine="284"/>
        <w:rPr>
          <w:rFonts w:cs="Arial"/>
          <w:bCs/>
          <w:iCs/>
          <w:lang w:eastAsia="pt-BR" w:bidi="ar-SA"/>
        </w:rPr>
      </w:pPr>
      <w:r w:rsidRPr="00B92130">
        <w:rPr>
          <w:rFonts w:cs="Arial"/>
          <w:bCs/>
          <w:iCs/>
          <w:lang w:eastAsia="pt-BR" w:bidi="ar-SA"/>
        </w:rPr>
        <w:lastRenderedPageBreak/>
        <w:t>Documentação</w:t>
      </w:r>
    </w:p>
    <w:p w14:paraId="71F49B1B" w14:textId="77777777" w:rsidR="006261DE" w:rsidRPr="00B92130" w:rsidRDefault="006261DE" w:rsidP="006261DE">
      <w:pPr>
        <w:autoSpaceDE w:val="0"/>
        <w:autoSpaceDN w:val="0"/>
        <w:adjustRightInd w:val="0"/>
        <w:spacing w:before="0" w:after="0"/>
        <w:ind w:left="284"/>
        <w:rPr>
          <w:rFonts w:cs="Arial"/>
          <w:bCs/>
        </w:rPr>
      </w:pPr>
      <w:r w:rsidRPr="00B92130">
        <w:rPr>
          <w:rFonts w:cs="Arial"/>
          <w:bCs/>
        </w:rPr>
        <w:t xml:space="preserve">A análise deverá ser documentada no próprio formulário de Solicitação de Mudanças e na Planilha de Registro de Mudanças. Documentos utilizados na determinação dos impactos devem ser anexados ao formulário. </w:t>
      </w:r>
    </w:p>
    <w:p w14:paraId="4FEF4ECC" w14:textId="77777777" w:rsidR="006261DE" w:rsidRPr="00B92130" w:rsidRDefault="006261DE" w:rsidP="006261DE">
      <w:pPr>
        <w:autoSpaceDE w:val="0"/>
        <w:autoSpaceDN w:val="0"/>
        <w:adjustRightInd w:val="0"/>
        <w:spacing w:before="240"/>
        <w:ind w:firstLine="284"/>
        <w:rPr>
          <w:rFonts w:cs="Arial"/>
          <w:bCs/>
          <w:iCs/>
          <w:lang w:eastAsia="pt-BR" w:bidi="ar-SA"/>
        </w:rPr>
      </w:pPr>
      <w:r w:rsidRPr="00B92130">
        <w:rPr>
          <w:rFonts w:cs="Arial"/>
          <w:bCs/>
          <w:iCs/>
          <w:lang w:eastAsia="pt-BR" w:bidi="ar-SA"/>
        </w:rPr>
        <w:t>Aprovação</w:t>
      </w:r>
    </w:p>
    <w:p w14:paraId="2AAEC8D8" w14:textId="77777777" w:rsidR="006261DE" w:rsidRPr="00B92130" w:rsidRDefault="006261DE" w:rsidP="006261DE">
      <w:pPr>
        <w:autoSpaceDE w:val="0"/>
        <w:autoSpaceDN w:val="0"/>
        <w:adjustRightInd w:val="0"/>
        <w:spacing w:before="0" w:after="0"/>
        <w:ind w:left="284"/>
        <w:rPr>
          <w:rFonts w:cs="Arial"/>
          <w:bCs/>
        </w:rPr>
      </w:pPr>
      <w:r w:rsidRPr="00B92130">
        <w:rPr>
          <w:rFonts w:cs="Arial"/>
          <w:bCs/>
        </w:rPr>
        <w:t xml:space="preserve">As mudanças deverão ser submetidas ao </w:t>
      </w:r>
      <w:r w:rsidR="003D0340">
        <w:rPr>
          <w:rFonts w:cs="Arial"/>
          <w:bCs/>
        </w:rPr>
        <w:t>Especialista de Negócio</w:t>
      </w:r>
      <w:r w:rsidR="008F4110">
        <w:rPr>
          <w:rFonts w:cs="Arial"/>
          <w:bCs/>
        </w:rPr>
        <w:t xml:space="preserve"> e ao Patrocinador do Projeto</w:t>
      </w:r>
      <w:r w:rsidRPr="00B92130">
        <w:rPr>
          <w:rFonts w:cs="Arial"/>
          <w:bCs/>
        </w:rPr>
        <w:t>. Uma vez autorizadas as mudanças, novas linhas de base de escopo, cronograma e custos serão estabelecidos com base nas linhas de base anteriores e nas alterações decorrentes das mesmas. O Gerente do Projeto estará formalmente autorizado a iniciar a execução das mudanças.</w:t>
      </w:r>
    </w:p>
    <w:p w14:paraId="0E5BCD0E" w14:textId="77777777" w:rsidR="006261DE" w:rsidRPr="00B92130" w:rsidRDefault="006261DE" w:rsidP="001A0885">
      <w:pPr>
        <w:autoSpaceDE w:val="0"/>
        <w:autoSpaceDN w:val="0"/>
        <w:adjustRightInd w:val="0"/>
        <w:spacing w:before="240"/>
        <w:rPr>
          <w:rFonts w:cs="Arial"/>
          <w:lang w:eastAsia="pt-BR" w:bidi="ar-SA"/>
        </w:rPr>
        <w:sectPr w:rsidR="006261DE" w:rsidRPr="00B92130" w:rsidSect="00D266FA">
          <w:footerReference w:type="default" r:id="rId25"/>
          <w:pgSz w:w="11906" w:h="16838"/>
          <w:pgMar w:top="1985" w:right="1080" w:bottom="1440" w:left="1080" w:header="624" w:footer="0" w:gutter="0"/>
          <w:cols w:space="708"/>
          <w:docGrid w:linePitch="360"/>
        </w:sectPr>
      </w:pPr>
    </w:p>
    <w:p w14:paraId="72D6499B" w14:textId="77777777" w:rsidR="006261DE" w:rsidRPr="0096051F" w:rsidRDefault="006261DE" w:rsidP="006261DE">
      <w:pPr>
        <w:pStyle w:val="Ttulo1"/>
        <w:numPr>
          <w:ilvl w:val="0"/>
          <w:numId w:val="5"/>
        </w:numPr>
        <w:rPr>
          <w:rFonts w:cs="Arial"/>
          <w:caps w:val="0"/>
          <w:color w:val="auto"/>
          <w:sz w:val="20"/>
          <w:szCs w:val="20"/>
        </w:rPr>
      </w:pPr>
      <w:bookmarkStart w:id="121" w:name="_Toc433274617"/>
      <w:bookmarkStart w:id="122" w:name="_Toc487104633"/>
      <w:r w:rsidRPr="0096051F">
        <w:rPr>
          <w:rFonts w:cs="Arial"/>
          <w:caps w:val="0"/>
          <w:color w:val="auto"/>
          <w:sz w:val="20"/>
          <w:szCs w:val="20"/>
        </w:rPr>
        <w:lastRenderedPageBreak/>
        <w:t>ANEXOS</w:t>
      </w:r>
      <w:bookmarkEnd w:id="121"/>
      <w:bookmarkEnd w:id="122"/>
    </w:p>
    <w:p w14:paraId="21D2B001" w14:textId="150E3C4D" w:rsidR="006261DE" w:rsidRDefault="001D7A78" w:rsidP="00CA6704">
      <w:pPr>
        <w:ind w:left="284"/>
      </w:pPr>
      <w:r>
        <w:t xml:space="preserve">Link para o projeto no </w:t>
      </w:r>
      <w:proofErr w:type="spellStart"/>
      <w:r>
        <w:t>Figma</w:t>
      </w:r>
      <w:proofErr w:type="spellEnd"/>
      <w:r>
        <w:t>:</w:t>
      </w:r>
    </w:p>
    <w:p w14:paraId="12C820BD" w14:textId="3463864F" w:rsidR="001D7A78" w:rsidRDefault="001D7A78" w:rsidP="001D7A78">
      <w:pPr>
        <w:pStyle w:val="PargrafodaLista"/>
        <w:numPr>
          <w:ilvl w:val="0"/>
          <w:numId w:val="46"/>
        </w:numPr>
      </w:pPr>
      <w:hyperlink r:id="rId26" w:history="1">
        <w:r w:rsidRPr="00027DE2">
          <w:rPr>
            <w:rStyle w:val="Hyperlink"/>
          </w:rPr>
          <w:t>https://www.figma.com/design/U36p96MmmvVkInhfNwUufZ/POWP?node-id=0-1&amp;t=DVFtgjqWJ6fWutJH-1</w:t>
        </w:r>
      </w:hyperlink>
    </w:p>
    <w:p w14:paraId="44565EB9" w14:textId="09A41180" w:rsidR="001D7A78" w:rsidRDefault="001D7A78" w:rsidP="001D7A78">
      <w:r>
        <w:t xml:space="preserve">     Link para o Front -</w:t>
      </w:r>
      <w:proofErr w:type="spellStart"/>
      <w:r>
        <w:t>End</w:t>
      </w:r>
      <w:proofErr w:type="spellEnd"/>
      <w:r>
        <w:t xml:space="preserve"> já produzido junto com landing </w:t>
      </w:r>
      <w:proofErr w:type="spellStart"/>
      <w:r>
        <w:t>page</w:t>
      </w:r>
      <w:proofErr w:type="spellEnd"/>
      <w:r>
        <w:t>:</w:t>
      </w:r>
    </w:p>
    <w:p w14:paraId="1238023F" w14:textId="27927505" w:rsidR="001D7A78" w:rsidRDefault="002E3CB5" w:rsidP="001D7A78">
      <w:pPr>
        <w:pStyle w:val="PargrafodaLista"/>
        <w:numPr>
          <w:ilvl w:val="0"/>
          <w:numId w:val="46"/>
        </w:numPr>
      </w:pPr>
      <w:hyperlink r:id="rId27" w:history="1">
        <w:r w:rsidRPr="00027DE2">
          <w:rPr>
            <w:rStyle w:val="Hyperlink"/>
          </w:rPr>
          <w:t>https://oportela.github.io/POWP/Powp/index.html</w:t>
        </w:r>
      </w:hyperlink>
    </w:p>
    <w:p w14:paraId="30824049" w14:textId="77777777" w:rsidR="002E3CB5" w:rsidRDefault="002E3CB5" w:rsidP="002E3CB5">
      <w:pPr>
        <w:ind w:left="644"/>
      </w:pPr>
    </w:p>
    <w:p w14:paraId="30494877" w14:textId="77777777" w:rsidR="001D7A78" w:rsidRPr="00CA6704" w:rsidRDefault="001D7A78" w:rsidP="001D7A78">
      <w:pPr>
        <w:ind w:left="644"/>
      </w:pPr>
    </w:p>
    <w:p w14:paraId="1249CC12" w14:textId="77777777" w:rsidR="001A0885" w:rsidRPr="00CA6704" w:rsidRDefault="001A0885" w:rsidP="00CA6704">
      <w:pPr>
        <w:autoSpaceDE w:val="0"/>
        <w:autoSpaceDN w:val="0"/>
        <w:adjustRightInd w:val="0"/>
        <w:spacing w:before="240"/>
        <w:ind w:left="284"/>
        <w:rPr>
          <w:rFonts w:cs="Arial"/>
          <w:lang w:eastAsia="pt-BR" w:bidi="ar-SA"/>
        </w:rPr>
      </w:pPr>
    </w:p>
    <w:p w14:paraId="34267D12" w14:textId="77777777" w:rsidR="001A0885" w:rsidRPr="00CA6704" w:rsidRDefault="001A0885" w:rsidP="00CA6704">
      <w:pPr>
        <w:autoSpaceDE w:val="0"/>
        <w:autoSpaceDN w:val="0"/>
        <w:adjustRightInd w:val="0"/>
        <w:spacing w:before="240"/>
        <w:ind w:left="284"/>
        <w:rPr>
          <w:rFonts w:cs="Arial"/>
          <w:lang w:eastAsia="pt-BR" w:bidi="ar-SA"/>
        </w:rPr>
      </w:pPr>
    </w:p>
    <w:p w14:paraId="4398EDA9" w14:textId="77777777" w:rsidR="001A0885" w:rsidRPr="00CA6704" w:rsidRDefault="001A0885" w:rsidP="00CA6704">
      <w:pPr>
        <w:ind w:left="284"/>
      </w:pPr>
    </w:p>
    <w:sectPr w:rsidR="001A0885" w:rsidRPr="00CA6704" w:rsidSect="006A622C">
      <w:pgSz w:w="11906" w:h="16838"/>
      <w:pgMar w:top="1440" w:right="1080" w:bottom="1440" w:left="1080" w:header="62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E2F47" w14:textId="77777777" w:rsidR="00BF08A4" w:rsidRDefault="00BF08A4" w:rsidP="00975F2D">
      <w:pPr>
        <w:spacing w:before="0" w:after="0"/>
      </w:pPr>
      <w:r>
        <w:separator/>
      </w:r>
    </w:p>
  </w:endnote>
  <w:endnote w:type="continuationSeparator" w:id="0">
    <w:p w14:paraId="34E1E0A7" w14:textId="77777777" w:rsidR="00BF08A4" w:rsidRDefault="00BF08A4" w:rsidP="00975F2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entury Schoolbook">
    <w:altName w:val="Times New Roman"/>
    <w:panose1 w:val="02040604050505020304"/>
    <w:charset w:val="00"/>
    <w:family w:val="roman"/>
    <w:pitch w:val="variable"/>
    <w:sig w:usb0="00000287" w:usb1="00000000" w:usb2="00000000" w:usb3="00000000" w:csb0="0000009F" w:csb1="00000000"/>
  </w:font>
  <w:font w:name="Raavi">
    <w:panose1 w:val="02000500000000000000"/>
    <w:charset w:val="00"/>
    <w:family w:val="swiss"/>
    <w:pitch w:val="variable"/>
    <w:sig w:usb0="00020003" w:usb1="00000000" w:usb2="00000000" w:usb3="00000000" w:csb0="00000001" w:csb1="00000000"/>
  </w:font>
  <w:font w:name="Novecento sans wide Book">
    <w:altName w:val="Arial"/>
    <w:panose1 w:val="000000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2A80" w14:textId="389517EA" w:rsidR="007853DB" w:rsidRDefault="00DD4DAA" w:rsidP="00DD4DAA">
    <w:pPr>
      <w:pStyle w:val="Rodap"/>
      <w:jc w:val="center"/>
    </w:pPr>
    <w:r>
      <w:rPr>
        <w:noProof/>
        <w:lang w:eastAsia="pt-BR" w:bidi="ar-SA"/>
      </w:rPr>
      <w:drawing>
        <wp:inline distT="0" distB="0" distL="0" distR="0" wp14:anchorId="2C77DFA1" wp14:editId="28FDEF87">
          <wp:extent cx="711473" cy="281527"/>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129" cy="295636"/>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D037D" w14:textId="4B45D89F" w:rsidR="007853DB" w:rsidRDefault="00BF33D3" w:rsidP="00BF33D3">
    <w:pPr>
      <w:pStyle w:val="Rodap"/>
      <w:spacing w:before="0"/>
      <w:jc w:val="center"/>
    </w:pPr>
    <w:r>
      <w:rPr>
        <w:noProof/>
        <w:lang w:eastAsia="pt-BR" w:bidi="ar-SA"/>
      </w:rPr>
      <w:drawing>
        <wp:inline distT="0" distB="0" distL="0" distR="0" wp14:anchorId="1B9A2752" wp14:editId="03E32665">
          <wp:extent cx="711473" cy="281527"/>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129" cy="295636"/>
                  </a:xfrm>
                  <a:prstGeom prst="rect">
                    <a:avLst/>
                  </a:prstGeom>
                  <a:noFill/>
                  <a:ln>
                    <a:noFill/>
                  </a:ln>
                </pic:spPr>
              </pic:pic>
            </a:graphicData>
          </a:graphic>
        </wp:inline>
      </w:drawing>
    </w:r>
  </w:p>
  <w:p w14:paraId="604D8FF8" w14:textId="3D228338" w:rsidR="007853DB" w:rsidRDefault="007853DB" w:rsidP="00BF33D3">
    <w:pPr>
      <w:pStyle w:val="Rodap"/>
      <w:spacing w:before="0"/>
      <w:jc w:val="right"/>
    </w:pPr>
    <w:r>
      <w:t xml:space="preserve"> </w:t>
    </w:r>
    <w:r>
      <w:fldChar w:fldCharType="begin"/>
    </w:r>
    <w:r>
      <w:instrText xml:space="preserve"> PAGE   \* MERGEFORMAT </w:instrText>
    </w:r>
    <w:r>
      <w:fldChar w:fldCharType="separate"/>
    </w:r>
    <w:r w:rsidR="00365B0A">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96AA2" w14:textId="77777777" w:rsidR="007853DB" w:rsidRDefault="007853DB" w:rsidP="00BD1622">
    <w:pPr>
      <w:pStyle w:val="Rodap"/>
      <w:spacing w:before="0"/>
    </w:pPr>
  </w:p>
  <w:p w14:paraId="7AAC81DE" w14:textId="77777777" w:rsidR="007853DB" w:rsidRDefault="007853DB" w:rsidP="0054164A">
    <w:pPr>
      <w:pStyle w:val="Rodap"/>
      <w:spacing w:before="0"/>
      <w:jc w:val="right"/>
    </w:pPr>
    <w:r>
      <w:t xml:space="preserve"> </w:t>
    </w:r>
    <w:r>
      <w:fldChar w:fldCharType="begin"/>
    </w:r>
    <w:r>
      <w:instrText xml:space="preserve"> PAGE   \* MERGEFORMAT </w:instrText>
    </w:r>
    <w:r>
      <w:fldChar w:fldCharType="separate"/>
    </w:r>
    <w:r w:rsidR="00365B0A">
      <w:rPr>
        <w:noProof/>
      </w:rPr>
      <w:t>7</w:t>
    </w:r>
    <w:r>
      <w:rPr>
        <w:noProof/>
      </w:rPr>
      <w:fldChar w:fldCharType="end"/>
    </w:r>
  </w:p>
  <w:p w14:paraId="46FF2A9E" w14:textId="717711D6" w:rsidR="007853DB" w:rsidRDefault="00BD1622" w:rsidP="00BD1622">
    <w:pPr>
      <w:pStyle w:val="Rodap"/>
      <w:jc w:val="center"/>
    </w:pPr>
    <w:r>
      <w:rPr>
        <w:noProof/>
        <w:lang w:eastAsia="pt-BR" w:bidi="ar-SA"/>
      </w:rPr>
      <w:drawing>
        <wp:inline distT="0" distB="0" distL="0" distR="0" wp14:anchorId="7FF429D0" wp14:editId="54F50021">
          <wp:extent cx="711473" cy="281527"/>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129" cy="295636"/>
                  </a:xfrm>
                  <a:prstGeom prst="rect">
                    <a:avLst/>
                  </a:prstGeom>
                  <a:noFill/>
                  <a:ln>
                    <a:noFill/>
                  </a:ln>
                </pic:spPr>
              </pic:pic>
            </a:graphicData>
          </a:graphic>
        </wp:inline>
      </w:drawing>
    </w:r>
  </w:p>
  <w:p w14:paraId="65E9B6D2" w14:textId="77777777" w:rsidR="00BD1622" w:rsidRDefault="00BD1622" w:rsidP="00BD162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4002F" w14:textId="77777777" w:rsidR="007853DB" w:rsidRDefault="007853DB" w:rsidP="00BD1622">
    <w:pPr>
      <w:pStyle w:val="Rodap"/>
      <w:spacing w:before="0"/>
    </w:pPr>
  </w:p>
  <w:p w14:paraId="5AE7D208" w14:textId="77777777" w:rsidR="007853DB" w:rsidRDefault="007853DB" w:rsidP="0054164A">
    <w:pPr>
      <w:pStyle w:val="Rodap"/>
      <w:spacing w:before="0"/>
      <w:jc w:val="right"/>
    </w:pPr>
    <w:r>
      <w:t xml:space="preserve"> </w:t>
    </w:r>
    <w:r>
      <w:fldChar w:fldCharType="begin"/>
    </w:r>
    <w:r>
      <w:instrText xml:space="preserve"> PAGE   \* MERGEFORMAT </w:instrText>
    </w:r>
    <w:r>
      <w:fldChar w:fldCharType="separate"/>
    </w:r>
    <w:r w:rsidR="00365B0A">
      <w:rPr>
        <w:noProof/>
      </w:rPr>
      <w:t>8</w:t>
    </w:r>
    <w:r>
      <w:rPr>
        <w:noProof/>
      </w:rPr>
      <w:fldChar w:fldCharType="end"/>
    </w:r>
  </w:p>
  <w:p w14:paraId="0A715746" w14:textId="5830EA74" w:rsidR="007853DB" w:rsidRDefault="00BD1622" w:rsidP="00BD1622">
    <w:pPr>
      <w:pStyle w:val="Rodap"/>
      <w:jc w:val="center"/>
    </w:pPr>
    <w:r>
      <w:rPr>
        <w:noProof/>
        <w:lang w:eastAsia="pt-BR" w:bidi="ar-SA"/>
      </w:rPr>
      <w:drawing>
        <wp:inline distT="0" distB="0" distL="0" distR="0" wp14:anchorId="679F477E" wp14:editId="6486A76E">
          <wp:extent cx="711473" cy="281527"/>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129" cy="295636"/>
                  </a:xfrm>
                  <a:prstGeom prst="rect">
                    <a:avLst/>
                  </a:prstGeom>
                  <a:noFill/>
                  <a:ln>
                    <a:noFill/>
                  </a:ln>
                </pic:spPr>
              </pic:pic>
            </a:graphicData>
          </a:graphic>
        </wp:inline>
      </w:drawing>
    </w:r>
  </w:p>
  <w:p w14:paraId="026EC613" w14:textId="77777777" w:rsidR="00BD1622" w:rsidRDefault="00BD1622" w:rsidP="00BD1622">
    <w:pPr>
      <w:pStyle w:val="Rodap"/>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932D" w14:textId="77777777" w:rsidR="007853DB" w:rsidRDefault="007853DB" w:rsidP="0070317E">
    <w:pPr>
      <w:pStyle w:val="Rodap"/>
      <w:spacing w:before="0"/>
    </w:pPr>
  </w:p>
  <w:p w14:paraId="65C40B66" w14:textId="77777777" w:rsidR="007853DB" w:rsidRDefault="007853DB" w:rsidP="0054164A">
    <w:pPr>
      <w:pStyle w:val="Rodap"/>
      <w:spacing w:before="0"/>
      <w:jc w:val="right"/>
    </w:pPr>
    <w:r>
      <w:t xml:space="preserve"> </w:t>
    </w:r>
    <w:r>
      <w:fldChar w:fldCharType="begin"/>
    </w:r>
    <w:r>
      <w:instrText xml:space="preserve"> PAGE   \* MERGEFORMAT </w:instrText>
    </w:r>
    <w:r>
      <w:fldChar w:fldCharType="separate"/>
    </w:r>
    <w:r w:rsidR="00365B0A">
      <w:rPr>
        <w:noProof/>
      </w:rPr>
      <w:t>10</w:t>
    </w:r>
    <w:r>
      <w:rPr>
        <w:noProof/>
      </w:rPr>
      <w:fldChar w:fldCharType="end"/>
    </w:r>
  </w:p>
  <w:p w14:paraId="2CF63108" w14:textId="38771514" w:rsidR="007853DB" w:rsidRDefault="0070317E" w:rsidP="0070317E">
    <w:pPr>
      <w:pStyle w:val="Rodap"/>
      <w:jc w:val="center"/>
    </w:pPr>
    <w:r>
      <w:rPr>
        <w:noProof/>
        <w:lang w:eastAsia="pt-BR" w:bidi="ar-SA"/>
      </w:rPr>
      <w:drawing>
        <wp:inline distT="0" distB="0" distL="0" distR="0" wp14:anchorId="4B706340" wp14:editId="319C76ED">
          <wp:extent cx="711473" cy="281527"/>
          <wp:effectExtent l="0" t="0" r="0" b="444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129" cy="295636"/>
                  </a:xfrm>
                  <a:prstGeom prst="rect">
                    <a:avLst/>
                  </a:prstGeom>
                  <a:noFill/>
                  <a:ln>
                    <a:noFill/>
                  </a:ln>
                </pic:spPr>
              </pic:pic>
            </a:graphicData>
          </a:graphic>
        </wp:inline>
      </w:drawing>
    </w:r>
  </w:p>
  <w:p w14:paraId="01774B69" w14:textId="77777777" w:rsidR="0070317E" w:rsidRDefault="0070317E" w:rsidP="0070317E">
    <w:pPr>
      <w:pStyle w:val="Rodap"/>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F78EC" w14:textId="77777777" w:rsidR="007853DB" w:rsidRDefault="007853DB" w:rsidP="0054164A">
    <w:pPr>
      <w:pStyle w:val="Rodap"/>
      <w:spacing w:before="0"/>
      <w:jc w:val="right"/>
    </w:pPr>
  </w:p>
  <w:p w14:paraId="0FDEF856" w14:textId="77777777" w:rsidR="007853DB" w:rsidRDefault="007853DB" w:rsidP="0054164A">
    <w:pPr>
      <w:pStyle w:val="Rodap"/>
      <w:spacing w:before="0"/>
      <w:jc w:val="right"/>
    </w:pPr>
    <w:r>
      <w:t xml:space="preserve"> </w:t>
    </w:r>
    <w:r>
      <w:fldChar w:fldCharType="begin"/>
    </w:r>
    <w:r>
      <w:instrText xml:space="preserve"> PAGE   \* MERGEFORMAT </w:instrText>
    </w:r>
    <w:r>
      <w:fldChar w:fldCharType="separate"/>
    </w:r>
    <w:r w:rsidR="00365B0A">
      <w:rPr>
        <w:noProof/>
      </w:rPr>
      <w:t>16</w:t>
    </w:r>
    <w:r>
      <w:rPr>
        <w:noProof/>
      </w:rPr>
      <w:fldChar w:fldCharType="end"/>
    </w:r>
  </w:p>
  <w:p w14:paraId="77E9C5CB" w14:textId="339ED6BF" w:rsidR="007853DB" w:rsidRDefault="0070317E" w:rsidP="0070317E">
    <w:pPr>
      <w:pStyle w:val="Rodap"/>
      <w:jc w:val="center"/>
    </w:pPr>
    <w:r>
      <w:rPr>
        <w:noProof/>
        <w:lang w:eastAsia="pt-BR" w:bidi="ar-SA"/>
      </w:rPr>
      <w:drawing>
        <wp:inline distT="0" distB="0" distL="0" distR="0" wp14:anchorId="6FA13CD8" wp14:editId="17A8140C">
          <wp:extent cx="711473" cy="281527"/>
          <wp:effectExtent l="0" t="0" r="0" b="444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129" cy="295636"/>
                  </a:xfrm>
                  <a:prstGeom prst="rect">
                    <a:avLst/>
                  </a:prstGeom>
                  <a:noFill/>
                  <a:ln>
                    <a:noFill/>
                  </a:ln>
                </pic:spPr>
              </pic:pic>
            </a:graphicData>
          </a:graphic>
        </wp:inline>
      </w:drawing>
    </w:r>
  </w:p>
  <w:p w14:paraId="2EEBC461" w14:textId="77777777" w:rsidR="0070317E" w:rsidRDefault="0070317E" w:rsidP="0070317E">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0B358" w14:textId="77777777" w:rsidR="00BF08A4" w:rsidRDefault="00BF08A4" w:rsidP="00975F2D">
      <w:pPr>
        <w:spacing w:before="0" w:after="0"/>
      </w:pPr>
      <w:r>
        <w:separator/>
      </w:r>
    </w:p>
  </w:footnote>
  <w:footnote w:type="continuationSeparator" w:id="0">
    <w:p w14:paraId="089B8AD4" w14:textId="77777777" w:rsidR="00BF08A4" w:rsidRDefault="00BF08A4" w:rsidP="00975F2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C643C" w14:textId="4C4AB2BA" w:rsidR="007853DB" w:rsidRPr="00E07099" w:rsidRDefault="007853DB" w:rsidP="00E86258">
    <w:pPr>
      <w:pStyle w:val="Cabealho"/>
      <w:tabs>
        <w:tab w:val="clear" w:pos="4252"/>
        <w:tab w:val="clear" w:pos="8504"/>
        <w:tab w:val="left" w:pos="1992"/>
      </w:tabs>
      <w:spacing w:after="240"/>
      <w:rPr>
        <w:rFonts w:cs="Arial"/>
        <w:sz w:val="24"/>
        <w:szCs w:val="24"/>
      </w:rPr>
    </w:pPr>
    <w:r w:rsidRPr="00E07099">
      <w:rPr>
        <w:noProof/>
        <w:color w:val="808080"/>
        <w:lang w:eastAsia="pt-BR" w:bidi="ar-SA"/>
      </w:rPr>
      <mc:AlternateContent>
        <mc:Choice Requires="wps">
          <w:drawing>
            <wp:anchor distT="0" distB="0" distL="114300" distR="114300" simplePos="0" relativeHeight="251659264" behindDoc="0" locked="0" layoutInCell="1" allowOverlap="1" wp14:anchorId="57BBA363" wp14:editId="5477EC59">
              <wp:simplePos x="0" y="0"/>
              <wp:positionH relativeFrom="margin">
                <wp:posOffset>4182110</wp:posOffset>
              </wp:positionH>
              <wp:positionV relativeFrom="paragraph">
                <wp:posOffset>127000</wp:posOffset>
              </wp:positionV>
              <wp:extent cx="2028190" cy="274320"/>
              <wp:effectExtent l="0" t="0" r="10160" b="11430"/>
              <wp:wrapNone/>
              <wp:docPr id="42" name="Caixa de texto 42"/>
              <wp:cNvGraphicFramePr/>
              <a:graphic xmlns:a="http://schemas.openxmlformats.org/drawingml/2006/main">
                <a:graphicData uri="http://schemas.microsoft.com/office/word/2010/wordprocessingShape">
                  <wps:wsp>
                    <wps:cNvSpPr txBox="1"/>
                    <wps:spPr>
                      <a:xfrm>
                        <a:off x="0" y="0"/>
                        <a:ext cx="202819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8E348" w14:textId="77777777" w:rsidR="007853DB" w:rsidRPr="00E07099" w:rsidRDefault="007853DB" w:rsidP="00E07099">
                          <w:pPr>
                            <w:jc w:val="right"/>
                            <w:rPr>
                              <w:rFonts w:ascii="Novecento sans wide Book" w:hAnsi="Novecento sans wide Book" w:cs="Calibri"/>
                              <w:b/>
                            </w:rPr>
                          </w:pPr>
                          <w:r w:rsidRPr="00E07099">
                            <w:rPr>
                              <w:rFonts w:ascii="Novecento sans wide Book" w:hAnsi="Novecento sans wide Book" w:cs="Calibri"/>
                              <w:b/>
                            </w:rPr>
                            <w:t>PLANO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BA363" id="_x0000_t202" coordsize="21600,21600" o:spt="202" path="m,l,21600r21600,l21600,xe">
              <v:stroke joinstyle="miter"/>
              <v:path gradientshapeok="t" o:connecttype="rect"/>
            </v:shapetype>
            <v:shape id="Caixa de texto 42" o:spid="_x0000_s1026" type="#_x0000_t202" style="position:absolute;left:0;text-align:left;margin-left:329.3pt;margin-top:10pt;width:159.7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" filled="f" stroked="f" strokeweight=".5pt">
              <v:textbox inset="0,0,0,0">
                <w:txbxContent>
                  <w:p w14:paraId="74E8E348" w14:textId="77777777" w:rsidR="007853DB" w:rsidRPr="00E07099" w:rsidRDefault="007853DB" w:rsidP="00E07099">
                    <w:pPr>
                      <w:jc w:val="right"/>
                      <w:rPr>
                        <w:rFonts w:ascii="Novecento sans wide Book" w:hAnsi="Novecento sans wide Book" w:cs="Calibri"/>
                        <w:b/>
                      </w:rPr>
                    </w:pPr>
                    <w:r w:rsidRPr="00E07099">
                      <w:rPr>
                        <w:rFonts w:ascii="Novecento sans wide Book" w:hAnsi="Novecento sans wide Book" w:cs="Calibri"/>
                        <w:b/>
                      </w:rPr>
                      <w:t>PLANO DO PROJETO</w:t>
                    </w:r>
                  </w:p>
                </w:txbxContent>
              </v:textbox>
              <w10:wrap anchorx="margin"/>
            </v:shape>
          </w:pict>
        </mc:Fallback>
      </mc:AlternateContent>
    </w:r>
    <w:r w:rsidR="00DD4DAA">
      <w:rPr>
        <w:noProof/>
        <w:color w:val="808080"/>
        <w:lang w:eastAsia="pt-BR" w:bidi="ar-SA"/>
      </w:rPr>
      <w:drawing>
        <wp:inline distT="0" distB="0" distL="0" distR="0" wp14:anchorId="1FE2D822" wp14:editId="541863D8">
          <wp:extent cx="1480991" cy="586022"/>
          <wp:effectExtent l="0" t="0" r="508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37" cy="591976"/>
                  </a:xfrm>
                  <a:prstGeom prst="rect">
                    <a:avLst/>
                  </a:prstGeom>
                  <a:noFill/>
                  <a:ln>
                    <a:noFill/>
                  </a:ln>
                </pic:spPr>
              </pic:pic>
            </a:graphicData>
          </a:graphic>
        </wp:inline>
      </w:drawing>
    </w:r>
    <w:r>
      <w:rPr>
        <w:rFonts w:cs="Arial"/>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57D5" w14:textId="1768DF46" w:rsidR="007853DB" w:rsidRPr="00E07099" w:rsidRDefault="00055ED7" w:rsidP="00C15E8E">
    <w:pPr>
      <w:pStyle w:val="Cabealho"/>
      <w:spacing w:before="0"/>
      <w:rPr>
        <w:rFonts w:cs="Arial"/>
        <w:sz w:val="24"/>
        <w:szCs w:val="24"/>
      </w:rPr>
    </w:pPr>
    <w:r w:rsidRPr="00E07099">
      <w:rPr>
        <w:rFonts w:ascii="Times New Roman" w:eastAsia="Times New Roman" w:hAnsi="Times New Roman" w:cs="Raavi"/>
        <w:noProof/>
        <w:sz w:val="24"/>
        <w:szCs w:val="24"/>
        <w:lang w:eastAsia="pt-BR" w:bidi="ar-SA"/>
      </w:rPr>
      <mc:AlternateContent>
        <mc:Choice Requires="wps">
          <w:drawing>
            <wp:anchor distT="0" distB="0" distL="114300" distR="114300" simplePos="0" relativeHeight="251665408" behindDoc="0" locked="0" layoutInCell="1" allowOverlap="1" wp14:anchorId="613F76D3" wp14:editId="0D38F126">
              <wp:simplePos x="0" y="0"/>
              <wp:positionH relativeFrom="margin">
                <wp:align>right</wp:align>
              </wp:positionH>
              <wp:positionV relativeFrom="paragraph">
                <wp:posOffset>9318</wp:posOffset>
              </wp:positionV>
              <wp:extent cx="2112645" cy="281940"/>
              <wp:effectExtent l="0" t="0" r="1905" b="3810"/>
              <wp:wrapNone/>
              <wp:docPr id="6" name="Caixa de texto 6"/>
              <wp:cNvGraphicFramePr/>
              <a:graphic xmlns:a="http://schemas.openxmlformats.org/drawingml/2006/main">
                <a:graphicData uri="http://schemas.microsoft.com/office/word/2010/wordprocessingShape">
                  <wps:wsp>
                    <wps:cNvSpPr txBox="1"/>
                    <wps:spPr>
                      <a:xfrm>
                        <a:off x="0" y="0"/>
                        <a:ext cx="2112645" cy="281940"/>
                      </a:xfrm>
                      <a:prstGeom prst="rect">
                        <a:avLst/>
                      </a:prstGeom>
                      <a:noFill/>
                      <a:ln w="6350">
                        <a:noFill/>
                      </a:ln>
                      <a:effectLst/>
                    </wps:spPr>
                    <wps:txbx>
                      <w:txbxContent>
                        <w:p w14:paraId="0F57D8C3" w14:textId="77777777" w:rsidR="007853DB" w:rsidRPr="00E07099" w:rsidRDefault="007853DB" w:rsidP="00055ED7">
                          <w:pPr>
                            <w:ind w:right="51"/>
                            <w:jc w:val="right"/>
                            <w:rPr>
                              <w:rFonts w:ascii="Novecento sans wide Book" w:hAnsi="Novecento sans wide Book" w:cs="Calibri"/>
                              <w:b/>
                            </w:rPr>
                          </w:pPr>
                          <w:r>
                            <w:rPr>
                              <w:rFonts w:ascii="Novecento sans wide Book" w:hAnsi="Novecento sans wide Book" w:cs="Calibri"/>
                              <w:b/>
                            </w:rPr>
                            <w:t>PLANO</w:t>
                          </w:r>
                          <w:r w:rsidRPr="00E07099">
                            <w:rPr>
                              <w:rFonts w:ascii="Novecento sans wide Book" w:hAnsi="Novecento sans wide Book" w:cs="Calibri"/>
                              <w:b/>
                            </w:rPr>
                            <w:t xml:space="preserve">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F76D3" id="_x0000_t202" coordsize="21600,21600" o:spt="202" path="m,l,21600r21600,l21600,xe">
              <v:stroke joinstyle="miter"/>
              <v:path gradientshapeok="t" o:connecttype="rect"/>
            </v:shapetype>
            <v:shape id="Caixa de texto 6" o:spid="_x0000_s1027" type="#_x0000_t202" style="position:absolute;left:0;text-align:left;margin-left:115.15pt;margin-top:.75pt;width:166.35pt;height:22.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" filled="f" stroked="f" strokeweight=".5pt">
              <v:textbox inset="0,0,0,0">
                <w:txbxContent>
                  <w:p w14:paraId="0F57D8C3" w14:textId="77777777" w:rsidR="007853DB" w:rsidRPr="00E07099" w:rsidRDefault="007853DB" w:rsidP="00055ED7">
                    <w:pPr>
                      <w:ind w:right="51"/>
                      <w:jc w:val="right"/>
                      <w:rPr>
                        <w:rFonts w:ascii="Novecento sans wide Book" w:hAnsi="Novecento sans wide Book" w:cs="Calibri"/>
                        <w:b/>
                      </w:rPr>
                    </w:pPr>
                    <w:r>
                      <w:rPr>
                        <w:rFonts w:ascii="Novecento sans wide Book" w:hAnsi="Novecento sans wide Book" w:cs="Calibri"/>
                        <w:b/>
                      </w:rPr>
                      <w:t>PLANO</w:t>
                    </w:r>
                    <w:r w:rsidRPr="00E07099">
                      <w:rPr>
                        <w:rFonts w:ascii="Novecento sans wide Book" w:hAnsi="Novecento sans wide Book" w:cs="Calibri"/>
                        <w:b/>
                      </w:rPr>
                      <w:t xml:space="preserve"> DO PROJETO</w:t>
                    </w:r>
                  </w:p>
                </w:txbxContent>
              </v:textbox>
              <w10:wrap anchorx="margin"/>
            </v:shape>
          </w:pict>
        </mc:Fallback>
      </mc:AlternateContent>
    </w:r>
    <w:r w:rsidR="00BC7244">
      <w:rPr>
        <w:noProof/>
        <w:color w:val="808080"/>
        <w:lang w:eastAsia="pt-BR" w:bidi="ar-SA"/>
      </w:rPr>
      <w:drawing>
        <wp:inline distT="0" distB="0" distL="0" distR="0" wp14:anchorId="3298AEB3" wp14:editId="14F55C9B">
          <wp:extent cx="1480991" cy="586022"/>
          <wp:effectExtent l="0" t="0" r="508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37" cy="5919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lvlText w:val="%1."/>
      <w:lvlJc w:val="left"/>
      <w:pPr>
        <w:tabs>
          <w:tab w:val="num" w:pos="0"/>
        </w:tabs>
        <w:ind w:left="720" w:hanging="360"/>
      </w:pPr>
      <w:rPr>
        <w:rFonts w:ascii="Arial" w:hAnsi="Arial"/>
        <w:b/>
        <w:i w:val="0"/>
      </w:rPr>
    </w:lvl>
  </w:abstractNum>
  <w:abstractNum w:abstractNumId="1" w15:restartNumberingAfterBreak="0">
    <w:nsid w:val="009F0C2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730D80"/>
    <w:multiLevelType w:val="multilevel"/>
    <w:tmpl w:val="129E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0443B"/>
    <w:multiLevelType w:val="hybridMultilevel"/>
    <w:tmpl w:val="965002BC"/>
    <w:lvl w:ilvl="0" w:tplc="EB68747E">
      <w:start w:val="1"/>
      <w:numFmt w:val="decimal"/>
      <w:lvlText w:val="7.%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15:restartNumberingAfterBreak="0">
    <w:nsid w:val="0692359F"/>
    <w:multiLevelType w:val="hybridMultilevel"/>
    <w:tmpl w:val="9A10C08C"/>
    <w:lvl w:ilvl="0" w:tplc="04160005">
      <w:start w:val="1"/>
      <w:numFmt w:val="bullet"/>
      <w:lvlText w:val=""/>
      <w:lvlJc w:val="left"/>
      <w:pPr>
        <w:ind w:left="1068" w:hanging="360"/>
      </w:pPr>
      <w:rPr>
        <w:rFonts w:ascii="Wingdings" w:hAnsi="Wingding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09A4783D"/>
    <w:multiLevelType w:val="hybridMultilevel"/>
    <w:tmpl w:val="2D043918"/>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6" w15:restartNumberingAfterBreak="0">
    <w:nsid w:val="0AA74CAF"/>
    <w:multiLevelType w:val="hybridMultilevel"/>
    <w:tmpl w:val="37A2B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254EA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7366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BC817E2"/>
    <w:multiLevelType w:val="hybridMultilevel"/>
    <w:tmpl w:val="D2F8FD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0BE62F2A"/>
    <w:multiLevelType w:val="hybridMultilevel"/>
    <w:tmpl w:val="120CC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F9A37DB"/>
    <w:multiLevelType w:val="hybridMultilevel"/>
    <w:tmpl w:val="06FA0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4110DE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48D1597"/>
    <w:multiLevelType w:val="hybridMultilevel"/>
    <w:tmpl w:val="05027D3C"/>
    <w:lvl w:ilvl="0" w:tplc="41AA6456">
      <w:start w:val="1"/>
      <w:numFmt w:val="bullet"/>
      <w:lvlText w:val=""/>
      <w:lvlJc w:val="left"/>
      <w:pPr>
        <w:ind w:left="360" w:hanging="360"/>
      </w:pPr>
      <w:rPr>
        <w:rFonts w:ascii="Symbol" w:hAnsi="Symbol" w:hint="default"/>
      </w:rPr>
    </w:lvl>
    <w:lvl w:ilvl="1" w:tplc="E58830EE">
      <w:numFmt w:val="bullet"/>
      <w:lvlText w:val="-"/>
      <w:lvlJc w:val="left"/>
      <w:pPr>
        <w:ind w:left="1080" w:hanging="360"/>
      </w:pPr>
      <w:rPr>
        <w:rFonts w:ascii="Arial" w:eastAsia="Times New Roman" w:hAnsi="Arial" w:cs="Arial"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190F0E0C"/>
    <w:multiLevelType w:val="hybridMultilevel"/>
    <w:tmpl w:val="163414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1B083DF6"/>
    <w:multiLevelType w:val="hybridMultilevel"/>
    <w:tmpl w:val="84BCA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BBB0A8F"/>
    <w:multiLevelType w:val="hybridMultilevel"/>
    <w:tmpl w:val="9E743974"/>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20F93BB4"/>
    <w:multiLevelType w:val="hybridMultilevel"/>
    <w:tmpl w:val="D5C09E9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360" w:hanging="360"/>
      </w:pPr>
      <w:rPr>
        <w:rFonts w:ascii="Courier New" w:hAnsi="Courier New" w:cs="Courier New" w:hint="default"/>
      </w:rPr>
    </w:lvl>
    <w:lvl w:ilvl="2" w:tplc="04160005" w:tentative="1">
      <w:start w:val="1"/>
      <w:numFmt w:val="bullet"/>
      <w:lvlText w:val=""/>
      <w:lvlJc w:val="left"/>
      <w:pPr>
        <w:ind w:left="1080" w:hanging="360"/>
      </w:pPr>
      <w:rPr>
        <w:rFonts w:ascii="Wingdings" w:hAnsi="Wingdings" w:hint="default"/>
      </w:rPr>
    </w:lvl>
    <w:lvl w:ilvl="3" w:tplc="04160001" w:tentative="1">
      <w:start w:val="1"/>
      <w:numFmt w:val="bullet"/>
      <w:lvlText w:val=""/>
      <w:lvlJc w:val="left"/>
      <w:pPr>
        <w:ind w:left="1800" w:hanging="360"/>
      </w:pPr>
      <w:rPr>
        <w:rFonts w:ascii="Symbol" w:hAnsi="Symbol" w:hint="default"/>
      </w:rPr>
    </w:lvl>
    <w:lvl w:ilvl="4" w:tplc="04160003" w:tentative="1">
      <w:start w:val="1"/>
      <w:numFmt w:val="bullet"/>
      <w:lvlText w:val="o"/>
      <w:lvlJc w:val="left"/>
      <w:pPr>
        <w:ind w:left="2520" w:hanging="360"/>
      </w:pPr>
      <w:rPr>
        <w:rFonts w:ascii="Courier New" w:hAnsi="Courier New" w:cs="Courier New" w:hint="default"/>
      </w:rPr>
    </w:lvl>
    <w:lvl w:ilvl="5" w:tplc="04160005" w:tentative="1">
      <w:start w:val="1"/>
      <w:numFmt w:val="bullet"/>
      <w:lvlText w:val=""/>
      <w:lvlJc w:val="left"/>
      <w:pPr>
        <w:ind w:left="3240" w:hanging="360"/>
      </w:pPr>
      <w:rPr>
        <w:rFonts w:ascii="Wingdings" w:hAnsi="Wingdings" w:hint="default"/>
      </w:rPr>
    </w:lvl>
    <w:lvl w:ilvl="6" w:tplc="04160001" w:tentative="1">
      <w:start w:val="1"/>
      <w:numFmt w:val="bullet"/>
      <w:lvlText w:val=""/>
      <w:lvlJc w:val="left"/>
      <w:pPr>
        <w:ind w:left="3960" w:hanging="360"/>
      </w:pPr>
      <w:rPr>
        <w:rFonts w:ascii="Symbol" w:hAnsi="Symbol" w:hint="default"/>
      </w:rPr>
    </w:lvl>
    <w:lvl w:ilvl="7" w:tplc="04160003" w:tentative="1">
      <w:start w:val="1"/>
      <w:numFmt w:val="bullet"/>
      <w:lvlText w:val="o"/>
      <w:lvlJc w:val="left"/>
      <w:pPr>
        <w:ind w:left="4680" w:hanging="360"/>
      </w:pPr>
      <w:rPr>
        <w:rFonts w:ascii="Courier New" w:hAnsi="Courier New" w:cs="Courier New" w:hint="default"/>
      </w:rPr>
    </w:lvl>
    <w:lvl w:ilvl="8" w:tplc="04160005" w:tentative="1">
      <w:start w:val="1"/>
      <w:numFmt w:val="bullet"/>
      <w:lvlText w:val=""/>
      <w:lvlJc w:val="left"/>
      <w:pPr>
        <w:ind w:left="5400" w:hanging="360"/>
      </w:pPr>
      <w:rPr>
        <w:rFonts w:ascii="Wingdings" w:hAnsi="Wingdings" w:hint="default"/>
      </w:rPr>
    </w:lvl>
  </w:abstractNum>
  <w:abstractNum w:abstractNumId="18" w15:restartNumberingAfterBreak="0">
    <w:nsid w:val="248367C8"/>
    <w:multiLevelType w:val="hybridMultilevel"/>
    <w:tmpl w:val="BB285DB0"/>
    <w:lvl w:ilvl="0" w:tplc="0416000F">
      <w:start w:val="1"/>
      <w:numFmt w:val="decimal"/>
      <w:lvlText w:val="%1."/>
      <w:lvlJc w:val="left"/>
      <w:pPr>
        <w:ind w:left="644"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7E42119"/>
    <w:multiLevelType w:val="hybridMultilevel"/>
    <w:tmpl w:val="BB285DB0"/>
    <w:lvl w:ilvl="0" w:tplc="0416000F">
      <w:start w:val="1"/>
      <w:numFmt w:val="decimal"/>
      <w:lvlText w:val="%1."/>
      <w:lvlJc w:val="left"/>
      <w:pPr>
        <w:ind w:left="644"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8AA4A87"/>
    <w:multiLevelType w:val="hybridMultilevel"/>
    <w:tmpl w:val="E15E5750"/>
    <w:lvl w:ilvl="0" w:tplc="04160003">
      <w:start w:val="1"/>
      <w:numFmt w:val="bullet"/>
      <w:lvlText w:val="o"/>
      <w:lvlJc w:val="left"/>
      <w:pPr>
        <w:ind w:left="1800" w:hanging="360"/>
      </w:pPr>
      <w:rPr>
        <w:rFonts w:ascii="Courier New" w:hAnsi="Courier New" w:cs="Courier New" w:hint="default"/>
      </w:rPr>
    </w:lvl>
    <w:lvl w:ilvl="1" w:tplc="04160003">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1" w15:restartNumberingAfterBreak="0">
    <w:nsid w:val="325C1EA5"/>
    <w:multiLevelType w:val="multilevel"/>
    <w:tmpl w:val="B166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315375"/>
    <w:multiLevelType w:val="hybridMultilevel"/>
    <w:tmpl w:val="F3B03AFA"/>
    <w:lvl w:ilvl="0" w:tplc="0416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3" w15:restartNumberingAfterBreak="0">
    <w:nsid w:val="43107E8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2C057D"/>
    <w:multiLevelType w:val="hybridMultilevel"/>
    <w:tmpl w:val="BB285DB0"/>
    <w:lvl w:ilvl="0" w:tplc="0416000F">
      <w:start w:val="1"/>
      <w:numFmt w:val="decimal"/>
      <w:lvlText w:val="%1."/>
      <w:lvlJc w:val="left"/>
      <w:pPr>
        <w:ind w:left="644"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A6836E2"/>
    <w:multiLevelType w:val="multilevel"/>
    <w:tmpl w:val="652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878F7"/>
    <w:multiLevelType w:val="hybridMultilevel"/>
    <w:tmpl w:val="E03AC65E"/>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AED3081"/>
    <w:multiLevelType w:val="hybridMultilevel"/>
    <w:tmpl w:val="EA926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C9D7539"/>
    <w:multiLevelType w:val="hybridMultilevel"/>
    <w:tmpl w:val="6F7A09A4"/>
    <w:lvl w:ilvl="0" w:tplc="0416000D">
      <w:start w:val="1"/>
      <w:numFmt w:val="bullet"/>
      <w:lvlText w:val=""/>
      <w:lvlJc w:val="left"/>
      <w:pPr>
        <w:ind w:left="360" w:hanging="360"/>
      </w:pPr>
      <w:rPr>
        <w:rFonts w:ascii="Wingdings" w:hAnsi="Wingdings" w:hint="default"/>
      </w:rPr>
    </w:lvl>
    <w:lvl w:ilvl="1" w:tplc="547C8E1A">
      <w:numFmt w:val="bullet"/>
      <w:lvlText w:val="–"/>
      <w:lvlJc w:val="left"/>
      <w:pPr>
        <w:ind w:left="1125" w:hanging="405"/>
      </w:pPr>
      <w:rPr>
        <w:rFonts w:ascii="Arial" w:eastAsia="Times New Roman" w:hAnsi="Arial" w:cs="Arial"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527C2F30"/>
    <w:multiLevelType w:val="hybridMultilevel"/>
    <w:tmpl w:val="513281A4"/>
    <w:lvl w:ilvl="0" w:tplc="5FEEBB7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46A1BBC"/>
    <w:multiLevelType w:val="multilevel"/>
    <w:tmpl w:val="6D10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F47428"/>
    <w:multiLevelType w:val="hybridMultilevel"/>
    <w:tmpl w:val="0FA81A5E"/>
    <w:lvl w:ilvl="0" w:tplc="DE8AE3DC">
      <w:start w:val="1"/>
      <w:numFmt w:val="decimal"/>
      <w:lvlText w:val="%1."/>
      <w:lvlJc w:val="left"/>
      <w:pPr>
        <w:ind w:left="1065" w:hanging="705"/>
      </w:pPr>
      <w:rPr>
        <w:rFonts w:hint="default"/>
        <w:color w:val="80808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C3817A3"/>
    <w:multiLevelType w:val="hybridMultilevel"/>
    <w:tmpl w:val="BB285DB0"/>
    <w:lvl w:ilvl="0" w:tplc="0416000F">
      <w:start w:val="1"/>
      <w:numFmt w:val="decimal"/>
      <w:lvlText w:val="%1."/>
      <w:lvlJc w:val="left"/>
      <w:pPr>
        <w:ind w:left="644"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0B30341"/>
    <w:multiLevelType w:val="hybridMultilevel"/>
    <w:tmpl w:val="35788B18"/>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34" w15:restartNumberingAfterBreak="0">
    <w:nsid w:val="642933A8"/>
    <w:multiLevelType w:val="hybridMultilevel"/>
    <w:tmpl w:val="0434B35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5" w15:restartNumberingAfterBreak="0">
    <w:nsid w:val="65DA3630"/>
    <w:multiLevelType w:val="hybridMultilevel"/>
    <w:tmpl w:val="81EEFA4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6" w15:restartNumberingAfterBreak="0">
    <w:nsid w:val="66035DEB"/>
    <w:multiLevelType w:val="hybridMultilevel"/>
    <w:tmpl w:val="A754F4CE"/>
    <w:lvl w:ilvl="0" w:tplc="04160001">
      <w:start w:val="1"/>
      <w:numFmt w:val="bullet"/>
      <w:lvlText w:val=""/>
      <w:lvlJc w:val="left"/>
      <w:pPr>
        <w:ind w:left="720" w:hanging="360"/>
      </w:pPr>
      <w:rPr>
        <w:rFonts w:ascii="Symbol" w:hAnsi="Symbol" w:hint="default"/>
      </w:rPr>
    </w:lvl>
    <w:lvl w:ilvl="1" w:tplc="2DC4456E">
      <w:numFmt w:val="bullet"/>
      <w:lvlText w:val="•"/>
      <w:lvlJc w:val="left"/>
      <w:pPr>
        <w:ind w:left="1440" w:hanging="360"/>
      </w:pPr>
      <w:rPr>
        <w:rFonts w:ascii="Arial" w:eastAsiaTheme="minorEastAsia"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ADA7F01"/>
    <w:multiLevelType w:val="hybridMultilevel"/>
    <w:tmpl w:val="31F26D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BD10F20"/>
    <w:multiLevelType w:val="hybridMultilevel"/>
    <w:tmpl w:val="CAD49E6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9" w15:restartNumberingAfterBreak="0">
    <w:nsid w:val="6E5872AC"/>
    <w:multiLevelType w:val="multilevel"/>
    <w:tmpl w:val="EFD6976C"/>
    <w:lvl w:ilvl="0">
      <w:start w:val="1"/>
      <w:numFmt w:val="decimal"/>
      <w:lvlText w:val="%1."/>
      <w:lvlJc w:val="left"/>
      <w:pPr>
        <w:ind w:left="360" w:hanging="360"/>
      </w:pPr>
    </w:lvl>
    <w:lvl w:ilvl="1">
      <w:start w:val="1"/>
      <w:numFmt w:val="decimal"/>
      <w:lvlText w:val="6.%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57E40"/>
    <w:multiLevelType w:val="hybridMultilevel"/>
    <w:tmpl w:val="56522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18248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C02E00"/>
    <w:multiLevelType w:val="hybridMultilevel"/>
    <w:tmpl w:val="01BE2AB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40F2854"/>
    <w:multiLevelType w:val="multilevel"/>
    <w:tmpl w:val="C6F0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B42F4E"/>
    <w:multiLevelType w:val="hybridMultilevel"/>
    <w:tmpl w:val="18F035C8"/>
    <w:lvl w:ilvl="0" w:tplc="0416000D">
      <w:start w:val="1"/>
      <w:numFmt w:val="bullet"/>
      <w:lvlText w:val=""/>
      <w:lvlJc w:val="left"/>
      <w:pPr>
        <w:ind w:left="360" w:hanging="360"/>
      </w:pPr>
      <w:rPr>
        <w:rFonts w:ascii="Wingdings" w:hAnsi="Wingdings" w:hint="default"/>
      </w:rPr>
    </w:lvl>
    <w:lvl w:ilvl="1" w:tplc="E58830EE">
      <w:numFmt w:val="bullet"/>
      <w:lvlText w:val="-"/>
      <w:lvlJc w:val="left"/>
      <w:pPr>
        <w:ind w:left="1080" w:hanging="360"/>
      </w:pPr>
      <w:rPr>
        <w:rFonts w:ascii="Arial" w:eastAsia="Times New Roman" w:hAnsi="Arial" w:cs="Arial"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5" w15:restartNumberingAfterBreak="0">
    <w:nsid w:val="7C1C0FC2"/>
    <w:multiLevelType w:val="hybridMultilevel"/>
    <w:tmpl w:val="77B60E80"/>
    <w:lvl w:ilvl="0" w:tplc="0416000B">
      <w:start w:val="1"/>
      <w:numFmt w:val="bullet"/>
      <w:lvlText w:val=""/>
      <w:lvlJc w:val="left"/>
      <w:pPr>
        <w:ind w:left="1321" w:hanging="360"/>
      </w:pPr>
      <w:rPr>
        <w:rFonts w:ascii="Wingdings" w:hAnsi="Wingdings" w:hint="default"/>
      </w:rPr>
    </w:lvl>
    <w:lvl w:ilvl="1" w:tplc="04160003" w:tentative="1">
      <w:start w:val="1"/>
      <w:numFmt w:val="bullet"/>
      <w:lvlText w:val="o"/>
      <w:lvlJc w:val="left"/>
      <w:pPr>
        <w:ind w:left="2041" w:hanging="360"/>
      </w:pPr>
      <w:rPr>
        <w:rFonts w:ascii="Courier New" w:hAnsi="Courier New" w:cs="Courier New" w:hint="default"/>
      </w:rPr>
    </w:lvl>
    <w:lvl w:ilvl="2" w:tplc="04160005" w:tentative="1">
      <w:start w:val="1"/>
      <w:numFmt w:val="bullet"/>
      <w:lvlText w:val=""/>
      <w:lvlJc w:val="left"/>
      <w:pPr>
        <w:ind w:left="2761" w:hanging="360"/>
      </w:pPr>
      <w:rPr>
        <w:rFonts w:ascii="Wingdings" w:hAnsi="Wingdings" w:hint="default"/>
      </w:rPr>
    </w:lvl>
    <w:lvl w:ilvl="3" w:tplc="04160001" w:tentative="1">
      <w:start w:val="1"/>
      <w:numFmt w:val="bullet"/>
      <w:lvlText w:val=""/>
      <w:lvlJc w:val="left"/>
      <w:pPr>
        <w:ind w:left="3481" w:hanging="360"/>
      </w:pPr>
      <w:rPr>
        <w:rFonts w:ascii="Symbol" w:hAnsi="Symbol" w:hint="default"/>
      </w:rPr>
    </w:lvl>
    <w:lvl w:ilvl="4" w:tplc="04160003" w:tentative="1">
      <w:start w:val="1"/>
      <w:numFmt w:val="bullet"/>
      <w:lvlText w:val="o"/>
      <w:lvlJc w:val="left"/>
      <w:pPr>
        <w:ind w:left="4201" w:hanging="360"/>
      </w:pPr>
      <w:rPr>
        <w:rFonts w:ascii="Courier New" w:hAnsi="Courier New" w:cs="Courier New" w:hint="default"/>
      </w:rPr>
    </w:lvl>
    <w:lvl w:ilvl="5" w:tplc="04160005" w:tentative="1">
      <w:start w:val="1"/>
      <w:numFmt w:val="bullet"/>
      <w:lvlText w:val=""/>
      <w:lvlJc w:val="left"/>
      <w:pPr>
        <w:ind w:left="4921" w:hanging="360"/>
      </w:pPr>
      <w:rPr>
        <w:rFonts w:ascii="Wingdings" w:hAnsi="Wingdings" w:hint="default"/>
      </w:rPr>
    </w:lvl>
    <w:lvl w:ilvl="6" w:tplc="04160001" w:tentative="1">
      <w:start w:val="1"/>
      <w:numFmt w:val="bullet"/>
      <w:lvlText w:val=""/>
      <w:lvlJc w:val="left"/>
      <w:pPr>
        <w:ind w:left="5641" w:hanging="360"/>
      </w:pPr>
      <w:rPr>
        <w:rFonts w:ascii="Symbol" w:hAnsi="Symbol" w:hint="default"/>
      </w:rPr>
    </w:lvl>
    <w:lvl w:ilvl="7" w:tplc="04160003" w:tentative="1">
      <w:start w:val="1"/>
      <w:numFmt w:val="bullet"/>
      <w:lvlText w:val="o"/>
      <w:lvlJc w:val="left"/>
      <w:pPr>
        <w:ind w:left="6361" w:hanging="360"/>
      </w:pPr>
      <w:rPr>
        <w:rFonts w:ascii="Courier New" w:hAnsi="Courier New" w:cs="Courier New" w:hint="default"/>
      </w:rPr>
    </w:lvl>
    <w:lvl w:ilvl="8" w:tplc="04160005" w:tentative="1">
      <w:start w:val="1"/>
      <w:numFmt w:val="bullet"/>
      <w:lvlText w:val=""/>
      <w:lvlJc w:val="left"/>
      <w:pPr>
        <w:ind w:left="7081" w:hanging="360"/>
      </w:pPr>
      <w:rPr>
        <w:rFonts w:ascii="Wingdings" w:hAnsi="Wingdings" w:hint="default"/>
      </w:rPr>
    </w:lvl>
  </w:abstractNum>
  <w:num w:numId="1" w16cid:durableId="1070157925">
    <w:abstractNumId w:val="44"/>
  </w:num>
  <w:num w:numId="2" w16cid:durableId="1503816642">
    <w:abstractNumId w:val="26"/>
  </w:num>
  <w:num w:numId="3" w16cid:durableId="659581060">
    <w:abstractNumId w:val="42"/>
  </w:num>
  <w:num w:numId="4" w16cid:durableId="107311192">
    <w:abstractNumId w:val="36"/>
  </w:num>
  <w:num w:numId="5" w16cid:durableId="1067846682">
    <w:abstractNumId w:val="24"/>
  </w:num>
  <w:num w:numId="6" w16cid:durableId="372190860">
    <w:abstractNumId w:val="40"/>
  </w:num>
  <w:num w:numId="7" w16cid:durableId="347949308">
    <w:abstractNumId w:val="1"/>
  </w:num>
  <w:num w:numId="8" w16cid:durableId="653682081">
    <w:abstractNumId w:val="8"/>
  </w:num>
  <w:num w:numId="9" w16cid:durableId="414520341">
    <w:abstractNumId w:val="23"/>
  </w:num>
  <w:num w:numId="10" w16cid:durableId="1483080477">
    <w:abstractNumId w:val="27"/>
  </w:num>
  <w:num w:numId="11" w16cid:durableId="1413963437">
    <w:abstractNumId w:val="6"/>
  </w:num>
  <w:num w:numId="12" w16cid:durableId="2132702601">
    <w:abstractNumId w:val="37"/>
  </w:num>
  <w:num w:numId="13" w16cid:durableId="221646225">
    <w:abstractNumId w:val="5"/>
  </w:num>
  <w:num w:numId="14" w16cid:durableId="1702592280">
    <w:abstractNumId w:val="9"/>
  </w:num>
  <w:num w:numId="15" w16cid:durableId="1257013132">
    <w:abstractNumId w:val="29"/>
  </w:num>
  <w:num w:numId="16" w16cid:durableId="2082868740">
    <w:abstractNumId w:val="39"/>
  </w:num>
  <w:num w:numId="17" w16cid:durableId="727920582">
    <w:abstractNumId w:val="7"/>
  </w:num>
  <w:num w:numId="18" w16cid:durableId="1778788456">
    <w:abstractNumId w:val="41"/>
  </w:num>
  <w:num w:numId="19" w16cid:durableId="217129381">
    <w:abstractNumId w:val="18"/>
  </w:num>
  <w:num w:numId="20" w16cid:durableId="939337600">
    <w:abstractNumId w:val="16"/>
  </w:num>
  <w:num w:numId="21" w16cid:durableId="932519539">
    <w:abstractNumId w:val="4"/>
  </w:num>
  <w:num w:numId="22" w16cid:durableId="571161043">
    <w:abstractNumId w:val="12"/>
  </w:num>
  <w:num w:numId="23" w16cid:durableId="208076952">
    <w:abstractNumId w:val="19"/>
  </w:num>
  <w:num w:numId="24" w16cid:durableId="702053602">
    <w:abstractNumId w:val="32"/>
  </w:num>
  <w:num w:numId="25" w16cid:durableId="1279919234">
    <w:abstractNumId w:val="15"/>
  </w:num>
  <w:num w:numId="26" w16cid:durableId="415052869">
    <w:abstractNumId w:val="17"/>
  </w:num>
  <w:num w:numId="27" w16cid:durableId="556359582">
    <w:abstractNumId w:val="34"/>
  </w:num>
  <w:num w:numId="28" w16cid:durableId="42870796">
    <w:abstractNumId w:val="0"/>
  </w:num>
  <w:num w:numId="29" w16cid:durableId="1647122482">
    <w:abstractNumId w:val="13"/>
  </w:num>
  <w:num w:numId="30" w16cid:durableId="1253197599">
    <w:abstractNumId w:val="28"/>
  </w:num>
  <w:num w:numId="31" w16cid:durableId="2006470358">
    <w:abstractNumId w:val="20"/>
  </w:num>
  <w:num w:numId="32" w16cid:durableId="10570865">
    <w:abstractNumId w:val="45"/>
  </w:num>
  <w:num w:numId="33" w16cid:durableId="1633173625">
    <w:abstractNumId w:val="31"/>
  </w:num>
  <w:num w:numId="34" w16cid:durableId="1271359587">
    <w:abstractNumId w:val="3"/>
  </w:num>
  <w:num w:numId="35" w16cid:durableId="222180517">
    <w:abstractNumId w:val="35"/>
  </w:num>
  <w:num w:numId="36" w16cid:durableId="444731690">
    <w:abstractNumId w:val="22"/>
  </w:num>
  <w:num w:numId="37" w16cid:durableId="774176947">
    <w:abstractNumId w:val="10"/>
  </w:num>
  <w:num w:numId="38" w16cid:durableId="950891217">
    <w:abstractNumId w:val="11"/>
  </w:num>
  <w:num w:numId="39" w16cid:durableId="1903101424">
    <w:abstractNumId w:val="38"/>
  </w:num>
  <w:num w:numId="40" w16cid:durableId="517085499">
    <w:abstractNumId w:val="14"/>
  </w:num>
  <w:num w:numId="41" w16cid:durableId="624969666">
    <w:abstractNumId w:val="43"/>
  </w:num>
  <w:num w:numId="42" w16cid:durableId="507260005">
    <w:abstractNumId w:val="21"/>
  </w:num>
  <w:num w:numId="43" w16cid:durableId="1142305896">
    <w:abstractNumId w:val="30"/>
  </w:num>
  <w:num w:numId="44" w16cid:durableId="651904761">
    <w:abstractNumId w:val="25"/>
  </w:num>
  <w:num w:numId="45" w16cid:durableId="703947625">
    <w:abstractNumId w:val="2"/>
  </w:num>
  <w:num w:numId="46" w16cid:durableId="62207836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F2D"/>
    <w:rsid w:val="00001B52"/>
    <w:rsid w:val="000028BC"/>
    <w:rsid w:val="00005BA0"/>
    <w:rsid w:val="000249AA"/>
    <w:rsid w:val="00040FAB"/>
    <w:rsid w:val="00054A0C"/>
    <w:rsid w:val="00055ED7"/>
    <w:rsid w:val="00072E31"/>
    <w:rsid w:val="00082919"/>
    <w:rsid w:val="00096F6F"/>
    <w:rsid w:val="000A674E"/>
    <w:rsid w:val="000C174A"/>
    <w:rsid w:val="000C2938"/>
    <w:rsid w:val="000D549B"/>
    <w:rsid w:val="000E3AAD"/>
    <w:rsid w:val="000F1705"/>
    <w:rsid w:val="000F79B2"/>
    <w:rsid w:val="00101E05"/>
    <w:rsid w:val="00105A80"/>
    <w:rsid w:val="001141CC"/>
    <w:rsid w:val="0011682F"/>
    <w:rsid w:val="00121C7E"/>
    <w:rsid w:val="00145C89"/>
    <w:rsid w:val="00162F56"/>
    <w:rsid w:val="0016327E"/>
    <w:rsid w:val="001704C8"/>
    <w:rsid w:val="001837EA"/>
    <w:rsid w:val="001A0885"/>
    <w:rsid w:val="001B6389"/>
    <w:rsid w:val="001C4DB4"/>
    <w:rsid w:val="001D7A78"/>
    <w:rsid w:val="00206E10"/>
    <w:rsid w:val="00210376"/>
    <w:rsid w:val="00223FAE"/>
    <w:rsid w:val="0022731B"/>
    <w:rsid w:val="00251606"/>
    <w:rsid w:val="002574AE"/>
    <w:rsid w:val="00267F75"/>
    <w:rsid w:val="00273A27"/>
    <w:rsid w:val="002A3501"/>
    <w:rsid w:val="002A75FA"/>
    <w:rsid w:val="002B1029"/>
    <w:rsid w:val="002B7EA6"/>
    <w:rsid w:val="002D1F64"/>
    <w:rsid w:val="002D70E1"/>
    <w:rsid w:val="002E3CB5"/>
    <w:rsid w:val="002E3F9E"/>
    <w:rsid w:val="002E5CDB"/>
    <w:rsid w:val="002F0134"/>
    <w:rsid w:val="002F1266"/>
    <w:rsid w:val="002F6BC1"/>
    <w:rsid w:val="003079D3"/>
    <w:rsid w:val="003131EE"/>
    <w:rsid w:val="00322C00"/>
    <w:rsid w:val="00337CC9"/>
    <w:rsid w:val="003417C8"/>
    <w:rsid w:val="00352EDF"/>
    <w:rsid w:val="00365B0A"/>
    <w:rsid w:val="00385CD2"/>
    <w:rsid w:val="00393EB9"/>
    <w:rsid w:val="003A451A"/>
    <w:rsid w:val="003D0340"/>
    <w:rsid w:val="003D1955"/>
    <w:rsid w:val="003D27CC"/>
    <w:rsid w:val="003D5934"/>
    <w:rsid w:val="003E6801"/>
    <w:rsid w:val="003F00F4"/>
    <w:rsid w:val="00406CE4"/>
    <w:rsid w:val="00414B18"/>
    <w:rsid w:val="00422798"/>
    <w:rsid w:val="0043292C"/>
    <w:rsid w:val="00471C01"/>
    <w:rsid w:val="00472F21"/>
    <w:rsid w:val="00482FF9"/>
    <w:rsid w:val="004842F7"/>
    <w:rsid w:val="00486251"/>
    <w:rsid w:val="004A3A04"/>
    <w:rsid w:val="004A6402"/>
    <w:rsid w:val="004B1706"/>
    <w:rsid w:val="004C13DE"/>
    <w:rsid w:val="004C4D74"/>
    <w:rsid w:val="004E1212"/>
    <w:rsid w:val="004E7FAB"/>
    <w:rsid w:val="004F60DF"/>
    <w:rsid w:val="005077D0"/>
    <w:rsid w:val="00527891"/>
    <w:rsid w:val="00541394"/>
    <w:rsid w:val="0054164A"/>
    <w:rsid w:val="00567D0F"/>
    <w:rsid w:val="005759E5"/>
    <w:rsid w:val="00594030"/>
    <w:rsid w:val="00594810"/>
    <w:rsid w:val="005B1051"/>
    <w:rsid w:val="005C3D50"/>
    <w:rsid w:val="0060020C"/>
    <w:rsid w:val="00613293"/>
    <w:rsid w:val="00614C64"/>
    <w:rsid w:val="00617EB3"/>
    <w:rsid w:val="006248B4"/>
    <w:rsid w:val="006261DE"/>
    <w:rsid w:val="0063227C"/>
    <w:rsid w:val="00645970"/>
    <w:rsid w:val="00657BD9"/>
    <w:rsid w:val="0067221C"/>
    <w:rsid w:val="006922B8"/>
    <w:rsid w:val="006A622C"/>
    <w:rsid w:val="006B3AE2"/>
    <w:rsid w:val="006B7C90"/>
    <w:rsid w:val="006F7046"/>
    <w:rsid w:val="007015A0"/>
    <w:rsid w:val="0070317E"/>
    <w:rsid w:val="00711EDD"/>
    <w:rsid w:val="00754B9D"/>
    <w:rsid w:val="00780A51"/>
    <w:rsid w:val="007853DB"/>
    <w:rsid w:val="00785E5C"/>
    <w:rsid w:val="007973E4"/>
    <w:rsid w:val="007A2EF0"/>
    <w:rsid w:val="007B6EB3"/>
    <w:rsid w:val="007C0BBD"/>
    <w:rsid w:val="007C5768"/>
    <w:rsid w:val="007D2B20"/>
    <w:rsid w:val="007E5F49"/>
    <w:rsid w:val="007F1E28"/>
    <w:rsid w:val="007F2F5E"/>
    <w:rsid w:val="007F5085"/>
    <w:rsid w:val="00822201"/>
    <w:rsid w:val="00832C6A"/>
    <w:rsid w:val="00844C00"/>
    <w:rsid w:val="008538F6"/>
    <w:rsid w:val="008557C5"/>
    <w:rsid w:val="00857C39"/>
    <w:rsid w:val="00873988"/>
    <w:rsid w:val="008911C7"/>
    <w:rsid w:val="00895B5E"/>
    <w:rsid w:val="008A113D"/>
    <w:rsid w:val="008A5059"/>
    <w:rsid w:val="008C219F"/>
    <w:rsid w:val="008C7E80"/>
    <w:rsid w:val="008D59B4"/>
    <w:rsid w:val="008D6A09"/>
    <w:rsid w:val="008E09B4"/>
    <w:rsid w:val="008E4E8B"/>
    <w:rsid w:val="008F4110"/>
    <w:rsid w:val="00903C78"/>
    <w:rsid w:val="00911630"/>
    <w:rsid w:val="00925252"/>
    <w:rsid w:val="009306E5"/>
    <w:rsid w:val="009333DE"/>
    <w:rsid w:val="009441B2"/>
    <w:rsid w:val="009452AC"/>
    <w:rsid w:val="00951E39"/>
    <w:rsid w:val="0096051F"/>
    <w:rsid w:val="00960E3D"/>
    <w:rsid w:val="00975F2D"/>
    <w:rsid w:val="00990046"/>
    <w:rsid w:val="009C021E"/>
    <w:rsid w:val="009C2774"/>
    <w:rsid w:val="009D13D2"/>
    <w:rsid w:val="009D50F3"/>
    <w:rsid w:val="009F6646"/>
    <w:rsid w:val="00A0472F"/>
    <w:rsid w:val="00A20F8E"/>
    <w:rsid w:val="00A2245E"/>
    <w:rsid w:val="00A375FF"/>
    <w:rsid w:val="00A51C69"/>
    <w:rsid w:val="00A571B6"/>
    <w:rsid w:val="00A71534"/>
    <w:rsid w:val="00A820CF"/>
    <w:rsid w:val="00A829FC"/>
    <w:rsid w:val="00A97273"/>
    <w:rsid w:val="00AB15EF"/>
    <w:rsid w:val="00AC7CB4"/>
    <w:rsid w:val="00AE608C"/>
    <w:rsid w:val="00AE7F29"/>
    <w:rsid w:val="00B00F34"/>
    <w:rsid w:val="00B071FD"/>
    <w:rsid w:val="00B13115"/>
    <w:rsid w:val="00B3287D"/>
    <w:rsid w:val="00B34F0F"/>
    <w:rsid w:val="00B427E1"/>
    <w:rsid w:val="00B429D3"/>
    <w:rsid w:val="00B4356E"/>
    <w:rsid w:val="00B438D5"/>
    <w:rsid w:val="00B443C3"/>
    <w:rsid w:val="00B55546"/>
    <w:rsid w:val="00B56C0C"/>
    <w:rsid w:val="00B6027B"/>
    <w:rsid w:val="00B674F2"/>
    <w:rsid w:val="00B74B19"/>
    <w:rsid w:val="00B770AC"/>
    <w:rsid w:val="00B83800"/>
    <w:rsid w:val="00B92130"/>
    <w:rsid w:val="00B979C0"/>
    <w:rsid w:val="00BB532C"/>
    <w:rsid w:val="00BB6B05"/>
    <w:rsid w:val="00BC7244"/>
    <w:rsid w:val="00BD1622"/>
    <w:rsid w:val="00BD194D"/>
    <w:rsid w:val="00BD29E2"/>
    <w:rsid w:val="00BD6EC5"/>
    <w:rsid w:val="00BD7329"/>
    <w:rsid w:val="00BE362C"/>
    <w:rsid w:val="00BE6DF0"/>
    <w:rsid w:val="00BF08A4"/>
    <w:rsid w:val="00BF33D3"/>
    <w:rsid w:val="00BF3EF7"/>
    <w:rsid w:val="00C00323"/>
    <w:rsid w:val="00C15E8E"/>
    <w:rsid w:val="00C41FF0"/>
    <w:rsid w:val="00C45C1A"/>
    <w:rsid w:val="00C6128A"/>
    <w:rsid w:val="00C63643"/>
    <w:rsid w:val="00C90696"/>
    <w:rsid w:val="00C95DFF"/>
    <w:rsid w:val="00CA6704"/>
    <w:rsid w:val="00CD0BC6"/>
    <w:rsid w:val="00CE190B"/>
    <w:rsid w:val="00CF375C"/>
    <w:rsid w:val="00CF52BB"/>
    <w:rsid w:val="00D266FA"/>
    <w:rsid w:val="00D3560B"/>
    <w:rsid w:val="00D5477B"/>
    <w:rsid w:val="00D579AB"/>
    <w:rsid w:val="00D617EE"/>
    <w:rsid w:val="00D77B64"/>
    <w:rsid w:val="00D81B41"/>
    <w:rsid w:val="00DA5E06"/>
    <w:rsid w:val="00DA7726"/>
    <w:rsid w:val="00DA777D"/>
    <w:rsid w:val="00DA7A77"/>
    <w:rsid w:val="00DB0593"/>
    <w:rsid w:val="00DD4DAA"/>
    <w:rsid w:val="00DE0695"/>
    <w:rsid w:val="00DE3CD1"/>
    <w:rsid w:val="00DE658A"/>
    <w:rsid w:val="00DF744A"/>
    <w:rsid w:val="00E02C64"/>
    <w:rsid w:val="00E040DD"/>
    <w:rsid w:val="00E07099"/>
    <w:rsid w:val="00E076CA"/>
    <w:rsid w:val="00E250A4"/>
    <w:rsid w:val="00E450DE"/>
    <w:rsid w:val="00E623D0"/>
    <w:rsid w:val="00E73049"/>
    <w:rsid w:val="00E745B4"/>
    <w:rsid w:val="00E86258"/>
    <w:rsid w:val="00E90825"/>
    <w:rsid w:val="00E93CB7"/>
    <w:rsid w:val="00E964CC"/>
    <w:rsid w:val="00EA29A6"/>
    <w:rsid w:val="00EA5F06"/>
    <w:rsid w:val="00EA69B9"/>
    <w:rsid w:val="00ED4AC6"/>
    <w:rsid w:val="00EE4212"/>
    <w:rsid w:val="00F02FEF"/>
    <w:rsid w:val="00F032E1"/>
    <w:rsid w:val="00F06544"/>
    <w:rsid w:val="00F136D0"/>
    <w:rsid w:val="00F20E88"/>
    <w:rsid w:val="00F34560"/>
    <w:rsid w:val="00F51CB6"/>
    <w:rsid w:val="00F642B5"/>
    <w:rsid w:val="00F84067"/>
    <w:rsid w:val="00FC7F0E"/>
    <w:rsid w:val="00FD7BD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EA4DA"/>
  <w15:docId w15:val="{1D6BF44C-91CB-4C5E-8526-07060E53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CD2"/>
    <w:pPr>
      <w:spacing w:before="200" w:line="240" w:lineRule="auto"/>
      <w:jc w:val="both"/>
    </w:pPr>
    <w:rPr>
      <w:rFonts w:ascii="Arial" w:eastAsiaTheme="minorEastAsia" w:hAnsi="Arial"/>
      <w:szCs w:val="20"/>
      <w:lang w:bidi="en-US"/>
    </w:rPr>
  </w:style>
  <w:style w:type="paragraph" w:styleId="Ttulo1">
    <w:name w:val="heading 1"/>
    <w:basedOn w:val="Normal"/>
    <w:next w:val="Normal"/>
    <w:link w:val="Ttulo1Char"/>
    <w:qFormat/>
    <w:rsid w:val="00A7153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Header 1,h"/>
    <w:basedOn w:val="Normal"/>
    <w:link w:val="CabealhoChar"/>
    <w:unhideWhenUsed/>
    <w:rsid w:val="00975F2D"/>
    <w:pPr>
      <w:tabs>
        <w:tab w:val="center" w:pos="4252"/>
        <w:tab w:val="right" w:pos="8504"/>
      </w:tabs>
      <w:spacing w:after="0"/>
    </w:pPr>
  </w:style>
  <w:style w:type="character" w:customStyle="1" w:styleId="CabealhoChar">
    <w:name w:val="Cabeçalho Char"/>
    <w:aliases w:val="Header 1 Char,h Char"/>
    <w:basedOn w:val="Fontepargpadro"/>
    <w:link w:val="Cabealho"/>
    <w:rsid w:val="00975F2D"/>
  </w:style>
  <w:style w:type="paragraph" w:styleId="Rodap">
    <w:name w:val="footer"/>
    <w:basedOn w:val="Normal"/>
    <w:link w:val="RodapChar"/>
    <w:uiPriority w:val="99"/>
    <w:unhideWhenUsed/>
    <w:rsid w:val="00975F2D"/>
    <w:pPr>
      <w:tabs>
        <w:tab w:val="center" w:pos="4252"/>
        <w:tab w:val="right" w:pos="8504"/>
      </w:tabs>
      <w:spacing w:after="0"/>
    </w:pPr>
  </w:style>
  <w:style w:type="character" w:customStyle="1" w:styleId="RodapChar">
    <w:name w:val="Rodapé Char"/>
    <w:basedOn w:val="Fontepargpadro"/>
    <w:link w:val="Rodap"/>
    <w:uiPriority w:val="99"/>
    <w:rsid w:val="00975F2D"/>
  </w:style>
  <w:style w:type="paragraph" w:styleId="Textodebalo">
    <w:name w:val="Balloon Text"/>
    <w:basedOn w:val="Normal"/>
    <w:link w:val="TextodebaloChar"/>
    <w:uiPriority w:val="99"/>
    <w:semiHidden/>
    <w:unhideWhenUsed/>
    <w:rsid w:val="00975F2D"/>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975F2D"/>
    <w:rPr>
      <w:rFonts w:ascii="Tahoma" w:hAnsi="Tahoma" w:cs="Tahoma"/>
      <w:sz w:val="16"/>
      <w:szCs w:val="16"/>
    </w:rPr>
  </w:style>
  <w:style w:type="paragraph" w:customStyle="1" w:styleId="Linhacabealho">
    <w:name w:val="Linha cabeçalho"/>
    <w:basedOn w:val="Normal"/>
    <w:uiPriority w:val="99"/>
    <w:rsid w:val="00975F2D"/>
    <w:pPr>
      <w:spacing w:after="0"/>
      <w:jc w:val="center"/>
    </w:pPr>
    <w:rPr>
      <w:rFonts w:ascii="Tahoma" w:eastAsia="Times New Roman" w:hAnsi="Tahoma" w:cs="Times New Roman"/>
      <w:b/>
      <w:color w:val="808080"/>
      <w:sz w:val="16"/>
      <w:szCs w:val="24"/>
      <w:lang w:eastAsia="pt-BR"/>
    </w:rPr>
  </w:style>
  <w:style w:type="paragraph" w:styleId="Corpodetexto">
    <w:name w:val="Body Text"/>
    <w:basedOn w:val="Normal"/>
    <w:link w:val="CorpodetextoChar"/>
    <w:rsid w:val="00975F2D"/>
    <w:pPr>
      <w:spacing w:after="120"/>
    </w:pPr>
  </w:style>
  <w:style w:type="character" w:customStyle="1" w:styleId="CorpodetextoChar">
    <w:name w:val="Corpo de texto Char"/>
    <w:basedOn w:val="Fontepargpadro"/>
    <w:link w:val="Corpodetexto"/>
    <w:rsid w:val="00975F2D"/>
    <w:rPr>
      <w:rFonts w:eastAsiaTheme="minorEastAsia"/>
      <w:sz w:val="20"/>
      <w:szCs w:val="20"/>
      <w:lang w:val="en-US" w:bidi="en-US"/>
    </w:rPr>
  </w:style>
  <w:style w:type="paragraph" w:styleId="PargrafodaLista">
    <w:name w:val="List Paragraph"/>
    <w:basedOn w:val="Normal"/>
    <w:uiPriority w:val="34"/>
    <w:qFormat/>
    <w:rsid w:val="00975F2D"/>
    <w:pPr>
      <w:ind w:left="720"/>
      <w:contextualSpacing/>
    </w:pPr>
  </w:style>
  <w:style w:type="table" w:styleId="Tabelacomgrade">
    <w:name w:val="Table Grid"/>
    <w:basedOn w:val="Tabelanormal"/>
    <w:uiPriority w:val="39"/>
    <w:rsid w:val="00975F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har">
    <w:name w:val="Título 1 Char"/>
    <w:basedOn w:val="Fontepargpadro"/>
    <w:link w:val="Ttulo1"/>
    <w:uiPriority w:val="9"/>
    <w:rsid w:val="00A71534"/>
    <w:rPr>
      <w:rFonts w:eastAsiaTheme="minorEastAsia"/>
      <w:b/>
      <w:bCs/>
      <w:caps/>
      <w:color w:val="FFFFFF" w:themeColor="background1"/>
      <w:spacing w:val="15"/>
      <w:shd w:val="clear" w:color="auto" w:fill="4F81BD" w:themeFill="accent1"/>
      <w:lang w:val="en-US" w:bidi="en-US"/>
    </w:rPr>
  </w:style>
  <w:style w:type="paragraph" w:styleId="Sumrio1">
    <w:name w:val="toc 1"/>
    <w:basedOn w:val="Normal"/>
    <w:next w:val="Normal"/>
    <w:autoRedefine/>
    <w:uiPriority w:val="39"/>
    <w:unhideWhenUsed/>
    <w:rsid w:val="00A71534"/>
    <w:pPr>
      <w:spacing w:after="100"/>
    </w:pPr>
  </w:style>
  <w:style w:type="character" w:styleId="Hyperlink">
    <w:name w:val="Hyperlink"/>
    <w:basedOn w:val="Fontepargpadro"/>
    <w:uiPriority w:val="99"/>
    <w:unhideWhenUsed/>
    <w:rsid w:val="00A71534"/>
    <w:rPr>
      <w:color w:val="0000FF" w:themeColor="hyperlink"/>
      <w:u w:val="single"/>
    </w:rPr>
  </w:style>
  <w:style w:type="paragraph" w:customStyle="1" w:styleId="NormalTabela">
    <w:name w:val="Normal Tabela"/>
    <w:basedOn w:val="Normal"/>
    <w:rsid w:val="00A829FC"/>
    <w:rPr>
      <w:rFonts w:cs="Times New Roman"/>
      <w:sz w:val="18"/>
      <w:lang w:eastAsia="ar-SA" w:bidi="ar-SA"/>
    </w:rPr>
  </w:style>
  <w:style w:type="paragraph" w:customStyle="1" w:styleId="Comments">
    <w:name w:val="Comments"/>
    <w:basedOn w:val="Normal"/>
    <w:link w:val="CommentsChar"/>
    <w:autoRedefine/>
    <w:qFormat/>
    <w:rsid w:val="00BB532C"/>
    <w:pPr>
      <w:tabs>
        <w:tab w:val="center" w:pos="4320"/>
        <w:tab w:val="right" w:pos="8640"/>
      </w:tabs>
      <w:spacing w:before="0" w:after="0"/>
      <w:ind w:left="344"/>
    </w:pPr>
    <w:rPr>
      <w:rFonts w:eastAsia="Times" w:cs="Arial"/>
      <w:lang w:eastAsia="pt-BR" w:bidi="ar-SA"/>
    </w:rPr>
  </w:style>
  <w:style w:type="character" w:customStyle="1" w:styleId="CommentsChar">
    <w:name w:val="Comments Char"/>
    <w:basedOn w:val="Fontepargpadro"/>
    <w:link w:val="Comments"/>
    <w:rsid w:val="00BB532C"/>
    <w:rPr>
      <w:rFonts w:ascii="Arial" w:eastAsia="Times" w:hAnsi="Arial" w:cs="Arial"/>
      <w:szCs w:val="20"/>
      <w:lang w:eastAsia="pt-BR"/>
    </w:rPr>
  </w:style>
  <w:style w:type="paragraph" w:customStyle="1" w:styleId="Tabela">
    <w:name w:val="Tabela"/>
    <w:basedOn w:val="Normal"/>
    <w:rsid w:val="00001B52"/>
    <w:pPr>
      <w:spacing w:before="0" w:after="0"/>
    </w:pPr>
    <w:rPr>
      <w:rFonts w:eastAsia="Times New Roman" w:cs="Times New Roman"/>
      <w:lang w:bidi="ar-SA"/>
    </w:rPr>
  </w:style>
  <w:style w:type="paragraph" w:customStyle="1" w:styleId="Ttulododocumento">
    <w:name w:val="Título do documento"/>
    <w:basedOn w:val="Normal"/>
    <w:uiPriority w:val="99"/>
    <w:rsid w:val="00001B52"/>
    <w:pPr>
      <w:spacing w:before="0" w:after="0"/>
      <w:jc w:val="right"/>
    </w:pPr>
    <w:rPr>
      <w:rFonts w:ascii="Tahoma" w:eastAsia="Times New Roman" w:hAnsi="Tahoma" w:cs="Times New Roman"/>
      <w:b/>
      <w:color w:val="808080"/>
      <w:sz w:val="24"/>
      <w:szCs w:val="24"/>
      <w:lang w:eastAsia="pt-BR" w:bidi="ar-SA"/>
    </w:rPr>
  </w:style>
  <w:style w:type="character" w:customStyle="1" w:styleId="Caracteresdenotaderodap">
    <w:name w:val="Caracteres de nota de rodapé"/>
    <w:rsid w:val="009333DE"/>
    <w:rPr>
      <w:vertAlign w:val="superscript"/>
    </w:rPr>
  </w:style>
  <w:style w:type="paragraph" w:styleId="Textodenotaderodap">
    <w:name w:val="footnote text"/>
    <w:basedOn w:val="Normal"/>
    <w:link w:val="TextodenotaderodapChar"/>
    <w:rsid w:val="009333DE"/>
    <w:pPr>
      <w:suppressAutoHyphens/>
      <w:spacing w:before="0" w:after="0"/>
    </w:pPr>
    <w:rPr>
      <w:rFonts w:eastAsia="Century Schoolbook" w:cs="Raavi"/>
      <w:sz w:val="24"/>
      <w:szCs w:val="24"/>
      <w:lang w:val="x-none" w:eastAsia="pa-IN" w:bidi="pa-IN"/>
    </w:rPr>
  </w:style>
  <w:style w:type="character" w:customStyle="1" w:styleId="TextodenotaderodapChar">
    <w:name w:val="Texto de nota de rodapé Char"/>
    <w:basedOn w:val="Fontepargpadro"/>
    <w:link w:val="Textodenotaderodap"/>
    <w:rsid w:val="009333DE"/>
    <w:rPr>
      <w:rFonts w:ascii="Arial" w:eastAsia="Century Schoolbook" w:hAnsi="Arial" w:cs="Raavi"/>
      <w:sz w:val="24"/>
      <w:szCs w:val="24"/>
      <w:lang w:val="x-none" w:eastAsia="pa-IN" w:bidi="pa-IN"/>
    </w:rPr>
  </w:style>
  <w:style w:type="character" w:styleId="TextodoEspaoReservado">
    <w:name w:val="Placeholder Text"/>
    <w:basedOn w:val="Fontepargpadro"/>
    <w:uiPriority w:val="99"/>
    <w:semiHidden/>
    <w:rsid w:val="0063227C"/>
    <w:rPr>
      <w:color w:val="808080"/>
    </w:rPr>
  </w:style>
  <w:style w:type="paragraph" w:styleId="NormalWeb">
    <w:name w:val="Normal (Web)"/>
    <w:basedOn w:val="Normal"/>
    <w:uiPriority w:val="99"/>
    <w:semiHidden/>
    <w:unhideWhenUsed/>
    <w:rsid w:val="00B438D5"/>
    <w:rPr>
      <w:rFonts w:ascii="Times New Roman" w:hAnsi="Times New Roman" w:cs="Times New Roman"/>
      <w:sz w:val="24"/>
      <w:szCs w:val="24"/>
    </w:rPr>
  </w:style>
  <w:style w:type="character" w:styleId="MenoPendente">
    <w:name w:val="Unresolved Mention"/>
    <w:basedOn w:val="Fontepargpadro"/>
    <w:uiPriority w:val="99"/>
    <w:semiHidden/>
    <w:unhideWhenUsed/>
    <w:rsid w:val="001D7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4011">
      <w:bodyDiv w:val="1"/>
      <w:marLeft w:val="0"/>
      <w:marRight w:val="0"/>
      <w:marTop w:val="0"/>
      <w:marBottom w:val="0"/>
      <w:divBdr>
        <w:top w:val="none" w:sz="0" w:space="0" w:color="auto"/>
        <w:left w:val="none" w:sz="0" w:space="0" w:color="auto"/>
        <w:bottom w:val="none" w:sz="0" w:space="0" w:color="auto"/>
        <w:right w:val="none" w:sz="0" w:space="0" w:color="auto"/>
      </w:divBdr>
    </w:div>
    <w:div w:id="44181378">
      <w:bodyDiv w:val="1"/>
      <w:marLeft w:val="0"/>
      <w:marRight w:val="0"/>
      <w:marTop w:val="0"/>
      <w:marBottom w:val="0"/>
      <w:divBdr>
        <w:top w:val="none" w:sz="0" w:space="0" w:color="auto"/>
        <w:left w:val="none" w:sz="0" w:space="0" w:color="auto"/>
        <w:bottom w:val="none" w:sz="0" w:space="0" w:color="auto"/>
        <w:right w:val="none" w:sz="0" w:space="0" w:color="auto"/>
      </w:divBdr>
    </w:div>
    <w:div w:id="211581624">
      <w:bodyDiv w:val="1"/>
      <w:marLeft w:val="0"/>
      <w:marRight w:val="0"/>
      <w:marTop w:val="0"/>
      <w:marBottom w:val="0"/>
      <w:divBdr>
        <w:top w:val="none" w:sz="0" w:space="0" w:color="auto"/>
        <w:left w:val="none" w:sz="0" w:space="0" w:color="auto"/>
        <w:bottom w:val="none" w:sz="0" w:space="0" w:color="auto"/>
        <w:right w:val="none" w:sz="0" w:space="0" w:color="auto"/>
      </w:divBdr>
      <w:divsChild>
        <w:div w:id="1602102435">
          <w:marLeft w:val="421"/>
          <w:marRight w:val="0"/>
          <w:marTop w:val="0"/>
          <w:marBottom w:val="0"/>
          <w:divBdr>
            <w:top w:val="none" w:sz="0" w:space="0" w:color="auto"/>
            <w:left w:val="none" w:sz="0" w:space="0" w:color="auto"/>
            <w:bottom w:val="none" w:sz="0" w:space="0" w:color="auto"/>
            <w:right w:val="none" w:sz="0" w:space="0" w:color="auto"/>
          </w:divBdr>
        </w:div>
      </w:divsChild>
    </w:div>
    <w:div w:id="365984412">
      <w:bodyDiv w:val="1"/>
      <w:marLeft w:val="0"/>
      <w:marRight w:val="0"/>
      <w:marTop w:val="0"/>
      <w:marBottom w:val="0"/>
      <w:divBdr>
        <w:top w:val="none" w:sz="0" w:space="0" w:color="auto"/>
        <w:left w:val="none" w:sz="0" w:space="0" w:color="auto"/>
        <w:bottom w:val="none" w:sz="0" w:space="0" w:color="auto"/>
        <w:right w:val="none" w:sz="0" w:space="0" w:color="auto"/>
      </w:divBdr>
    </w:div>
    <w:div w:id="375085680">
      <w:bodyDiv w:val="1"/>
      <w:marLeft w:val="0"/>
      <w:marRight w:val="0"/>
      <w:marTop w:val="0"/>
      <w:marBottom w:val="0"/>
      <w:divBdr>
        <w:top w:val="none" w:sz="0" w:space="0" w:color="auto"/>
        <w:left w:val="none" w:sz="0" w:space="0" w:color="auto"/>
        <w:bottom w:val="none" w:sz="0" w:space="0" w:color="auto"/>
        <w:right w:val="none" w:sz="0" w:space="0" w:color="auto"/>
      </w:divBdr>
    </w:div>
    <w:div w:id="377901914">
      <w:bodyDiv w:val="1"/>
      <w:marLeft w:val="0"/>
      <w:marRight w:val="0"/>
      <w:marTop w:val="0"/>
      <w:marBottom w:val="0"/>
      <w:divBdr>
        <w:top w:val="none" w:sz="0" w:space="0" w:color="auto"/>
        <w:left w:val="none" w:sz="0" w:space="0" w:color="auto"/>
        <w:bottom w:val="none" w:sz="0" w:space="0" w:color="auto"/>
        <w:right w:val="none" w:sz="0" w:space="0" w:color="auto"/>
      </w:divBdr>
    </w:div>
    <w:div w:id="397821384">
      <w:bodyDiv w:val="1"/>
      <w:marLeft w:val="0"/>
      <w:marRight w:val="0"/>
      <w:marTop w:val="0"/>
      <w:marBottom w:val="0"/>
      <w:divBdr>
        <w:top w:val="none" w:sz="0" w:space="0" w:color="auto"/>
        <w:left w:val="none" w:sz="0" w:space="0" w:color="auto"/>
        <w:bottom w:val="none" w:sz="0" w:space="0" w:color="auto"/>
        <w:right w:val="none" w:sz="0" w:space="0" w:color="auto"/>
      </w:divBdr>
    </w:div>
    <w:div w:id="582107326">
      <w:bodyDiv w:val="1"/>
      <w:marLeft w:val="0"/>
      <w:marRight w:val="0"/>
      <w:marTop w:val="0"/>
      <w:marBottom w:val="0"/>
      <w:divBdr>
        <w:top w:val="none" w:sz="0" w:space="0" w:color="auto"/>
        <w:left w:val="none" w:sz="0" w:space="0" w:color="auto"/>
        <w:bottom w:val="none" w:sz="0" w:space="0" w:color="auto"/>
        <w:right w:val="none" w:sz="0" w:space="0" w:color="auto"/>
      </w:divBdr>
    </w:div>
    <w:div w:id="603538461">
      <w:bodyDiv w:val="1"/>
      <w:marLeft w:val="0"/>
      <w:marRight w:val="0"/>
      <w:marTop w:val="0"/>
      <w:marBottom w:val="0"/>
      <w:divBdr>
        <w:top w:val="none" w:sz="0" w:space="0" w:color="auto"/>
        <w:left w:val="none" w:sz="0" w:space="0" w:color="auto"/>
        <w:bottom w:val="none" w:sz="0" w:space="0" w:color="auto"/>
        <w:right w:val="none" w:sz="0" w:space="0" w:color="auto"/>
      </w:divBdr>
    </w:div>
    <w:div w:id="618488357">
      <w:bodyDiv w:val="1"/>
      <w:marLeft w:val="0"/>
      <w:marRight w:val="0"/>
      <w:marTop w:val="0"/>
      <w:marBottom w:val="0"/>
      <w:divBdr>
        <w:top w:val="none" w:sz="0" w:space="0" w:color="auto"/>
        <w:left w:val="none" w:sz="0" w:space="0" w:color="auto"/>
        <w:bottom w:val="none" w:sz="0" w:space="0" w:color="auto"/>
        <w:right w:val="none" w:sz="0" w:space="0" w:color="auto"/>
      </w:divBdr>
    </w:div>
    <w:div w:id="777455290">
      <w:bodyDiv w:val="1"/>
      <w:marLeft w:val="0"/>
      <w:marRight w:val="0"/>
      <w:marTop w:val="0"/>
      <w:marBottom w:val="0"/>
      <w:divBdr>
        <w:top w:val="none" w:sz="0" w:space="0" w:color="auto"/>
        <w:left w:val="none" w:sz="0" w:space="0" w:color="auto"/>
        <w:bottom w:val="none" w:sz="0" w:space="0" w:color="auto"/>
        <w:right w:val="none" w:sz="0" w:space="0" w:color="auto"/>
      </w:divBdr>
    </w:div>
    <w:div w:id="786578899">
      <w:bodyDiv w:val="1"/>
      <w:marLeft w:val="0"/>
      <w:marRight w:val="0"/>
      <w:marTop w:val="0"/>
      <w:marBottom w:val="0"/>
      <w:divBdr>
        <w:top w:val="none" w:sz="0" w:space="0" w:color="auto"/>
        <w:left w:val="none" w:sz="0" w:space="0" w:color="auto"/>
        <w:bottom w:val="none" w:sz="0" w:space="0" w:color="auto"/>
        <w:right w:val="none" w:sz="0" w:space="0" w:color="auto"/>
      </w:divBdr>
    </w:div>
    <w:div w:id="851454795">
      <w:bodyDiv w:val="1"/>
      <w:marLeft w:val="0"/>
      <w:marRight w:val="0"/>
      <w:marTop w:val="0"/>
      <w:marBottom w:val="0"/>
      <w:divBdr>
        <w:top w:val="none" w:sz="0" w:space="0" w:color="auto"/>
        <w:left w:val="none" w:sz="0" w:space="0" w:color="auto"/>
        <w:bottom w:val="none" w:sz="0" w:space="0" w:color="auto"/>
        <w:right w:val="none" w:sz="0" w:space="0" w:color="auto"/>
      </w:divBdr>
    </w:div>
    <w:div w:id="1107777155">
      <w:bodyDiv w:val="1"/>
      <w:marLeft w:val="0"/>
      <w:marRight w:val="0"/>
      <w:marTop w:val="0"/>
      <w:marBottom w:val="0"/>
      <w:divBdr>
        <w:top w:val="none" w:sz="0" w:space="0" w:color="auto"/>
        <w:left w:val="none" w:sz="0" w:space="0" w:color="auto"/>
        <w:bottom w:val="none" w:sz="0" w:space="0" w:color="auto"/>
        <w:right w:val="none" w:sz="0" w:space="0" w:color="auto"/>
      </w:divBdr>
    </w:div>
    <w:div w:id="1109664807">
      <w:bodyDiv w:val="1"/>
      <w:marLeft w:val="0"/>
      <w:marRight w:val="0"/>
      <w:marTop w:val="0"/>
      <w:marBottom w:val="0"/>
      <w:divBdr>
        <w:top w:val="none" w:sz="0" w:space="0" w:color="auto"/>
        <w:left w:val="none" w:sz="0" w:space="0" w:color="auto"/>
        <w:bottom w:val="none" w:sz="0" w:space="0" w:color="auto"/>
        <w:right w:val="none" w:sz="0" w:space="0" w:color="auto"/>
      </w:divBdr>
    </w:div>
    <w:div w:id="1241985811">
      <w:bodyDiv w:val="1"/>
      <w:marLeft w:val="0"/>
      <w:marRight w:val="0"/>
      <w:marTop w:val="0"/>
      <w:marBottom w:val="0"/>
      <w:divBdr>
        <w:top w:val="none" w:sz="0" w:space="0" w:color="auto"/>
        <w:left w:val="none" w:sz="0" w:space="0" w:color="auto"/>
        <w:bottom w:val="none" w:sz="0" w:space="0" w:color="auto"/>
        <w:right w:val="none" w:sz="0" w:space="0" w:color="auto"/>
      </w:divBdr>
    </w:div>
    <w:div w:id="1263801121">
      <w:bodyDiv w:val="1"/>
      <w:marLeft w:val="0"/>
      <w:marRight w:val="0"/>
      <w:marTop w:val="0"/>
      <w:marBottom w:val="0"/>
      <w:divBdr>
        <w:top w:val="none" w:sz="0" w:space="0" w:color="auto"/>
        <w:left w:val="none" w:sz="0" w:space="0" w:color="auto"/>
        <w:bottom w:val="none" w:sz="0" w:space="0" w:color="auto"/>
        <w:right w:val="none" w:sz="0" w:space="0" w:color="auto"/>
      </w:divBdr>
    </w:div>
    <w:div w:id="1364284160">
      <w:bodyDiv w:val="1"/>
      <w:marLeft w:val="0"/>
      <w:marRight w:val="0"/>
      <w:marTop w:val="0"/>
      <w:marBottom w:val="0"/>
      <w:divBdr>
        <w:top w:val="none" w:sz="0" w:space="0" w:color="auto"/>
        <w:left w:val="none" w:sz="0" w:space="0" w:color="auto"/>
        <w:bottom w:val="none" w:sz="0" w:space="0" w:color="auto"/>
        <w:right w:val="none" w:sz="0" w:space="0" w:color="auto"/>
      </w:divBdr>
    </w:div>
    <w:div w:id="1422292582">
      <w:bodyDiv w:val="1"/>
      <w:marLeft w:val="0"/>
      <w:marRight w:val="0"/>
      <w:marTop w:val="0"/>
      <w:marBottom w:val="0"/>
      <w:divBdr>
        <w:top w:val="none" w:sz="0" w:space="0" w:color="auto"/>
        <w:left w:val="none" w:sz="0" w:space="0" w:color="auto"/>
        <w:bottom w:val="none" w:sz="0" w:space="0" w:color="auto"/>
        <w:right w:val="none" w:sz="0" w:space="0" w:color="auto"/>
      </w:divBdr>
    </w:div>
    <w:div w:id="1471827596">
      <w:bodyDiv w:val="1"/>
      <w:marLeft w:val="0"/>
      <w:marRight w:val="0"/>
      <w:marTop w:val="0"/>
      <w:marBottom w:val="0"/>
      <w:divBdr>
        <w:top w:val="none" w:sz="0" w:space="0" w:color="auto"/>
        <w:left w:val="none" w:sz="0" w:space="0" w:color="auto"/>
        <w:bottom w:val="none" w:sz="0" w:space="0" w:color="auto"/>
        <w:right w:val="none" w:sz="0" w:space="0" w:color="auto"/>
      </w:divBdr>
    </w:div>
    <w:div w:id="1485967257">
      <w:bodyDiv w:val="1"/>
      <w:marLeft w:val="0"/>
      <w:marRight w:val="0"/>
      <w:marTop w:val="0"/>
      <w:marBottom w:val="0"/>
      <w:divBdr>
        <w:top w:val="none" w:sz="0" w:space="0" w:color="auto"/>
        <w:left w:val="none" w:sz="0" w:space="0" w:color="auto"/>
        <w:bottom w:val="none" w:sz="0" w:space="0" w:color="auto"/>
        <w:right w:val="none" w:sz="0" w:space="0" w:color="auto"/>
      </w:divBdr>
    </w:div>
    <w:div w:id="1499539552">
      <w:bodyDiv w:val="1"/>
      <w:marLeft w:val="0"/>
      <w:marRight w:val="0"/>
      <w:marTop w:val="0"/>
      <w:marBottom w:val="0"/>
      <w:divBdr>
        <w:top w:val="none" w:sz="0" w:space="0" w:color="auto"/>
        <w:left w:val="none" w:sz="0" w:space="0" w:color="auto"/>
        <w:bottom w:val="none" w:sz="0" w:space="0" w:color="auto"/>
        <w:right w:val="none" w:sz="0" w:space="0" w:color="auto"/>
      </w:divBdr>
    </w:div>
    <w:div w:id="1530295355">
      <w:bodyDiv w:val="1"/>
      <w:marLeft w:val="0"/>
      <w:marRight w:val="0"/>
      <w:marTop w:val="0"/>
      <w:marBottom w:val="0"/>
      <w:divBdr>
        <w:top w:val="none" w:sz="0" w:space="0" w:color="auto"/>
        <w:left w:val="none" w:sz="0" w:space="0" w:color="auto"/>
        <w:bottom w:val="none" w:sz="0" w:space="0" w:color="auto"/>
        <w:right w:val="none" w:sz="0" w:space="0" w:color="auto"/>
      </w:divBdr>
    </w:div>
    <w:div w:id="1567687748">
      <w:bodyDiv w:val="1"/>
      <w:marLeft w:val="0"/>
      <w:marRight w:val="0"/>
      <w:marTop w:val="0"/>
      <w:marBottom w:val="0"/>
      <w:divBdr>
        <w:top w:val="none" w:sz="0" w:space="0" w:color="auto"/>
        <w:left w:val="none" w:sz="0" w:space="0" w:color="auto"/>
        <w:bottom w:val="none" w:sz="0" w:space="0" w:color="auto"/>
        <w:right w:val="none" w:sz="0" w:space="0" w:color="auto"/>
      </w:divBdr>
    </w:div>
    <w:div w:id="1583179097">
      <w:bodyDiv w:val="1"/>
      <w:marLeft w:val="0"/>
      <w:marRight w:val="0"/>
      <w:marTop w:val="0"/>
      <w:marBottom w:val="0"/>
      <w:divBdr>
        <w:top w:val="none" w:sz="0" w:space="0" w:color="auto"/>
        <w:left w:val="none" w:sz="0" w:space="0" w:color="auto"/>
        <w:bottom w:val="none" w:sz="0" w:space="0" w:color="auto"/>
        <w:right w:val="none" w:sz="0" w:space="0" w:color="auto"/>
      </w:divBdr>
    </w:div>
    <w:div w:id="1612710549">
      <w:bodyDiv w:val="1"/>
      <w:marLeft w:val="0"/>
      <w:marRight w:val="0"/>
      <w:marTop w:val="0"/>
      <w:marBottom w:val="0"/>
      <w:divBdr>
        <w:top w:val="none" w:sz="0" w:space="0" w:color="auto"/>
        <w:left w:val="none" w:sz="0" w:space="0" w:color="auto"/>
        <w:bottom w:val="none" w:sz="0" w:space="0" w:color="auto"/>
        <w:right w:val="none" w:sz="0" w:space="0" w:color="auto"/>
      </w:divBdr>
    </w:div>
    <w:div w:id="1638146645">
      <w:bodyDiv w:val="1"/>
      <w:marLeft w:val="0"/>
      <w:marRight w:val="0"/>
      <w:marTop w:val="0"/>
      <w:marBottom w:val="0"/>
      <w:divBdr>
        <w:top w:val="none" w:sz="0" w:space="0" w:color="auto"/>
        <w:left w:val="none" w:sz="0" w:space="0" w:color="auto"/>
        <w:bottom w:val="none" w:sz="0" w:space="0" w:color="auto"/>
        <w:right w:val="none" w:sz="0" w:space="0" w:color="auto"/>
      </w:divBdr>
    </w:div>
    <w:div w:id="1640913513">
      <w:bodyDiv w:val="1"/>
      <w:marLeft w:val="0"/>
      <w:marRight w:val="0"/>
      <w:marTop w:val="0"/>
      <w:marBottom w:val="0"/>
      <w:divBdr>
        <w:top w:val="none" w:sz="0" w:space="0" w:color="auto"/>
        <w:left w:val="none" w:sz="0" w:space="0" w:color="auto"/>
        <w:bottom w:val="none" w:sz="0" w:space="0" w:color="auto"/>
        <w:right w:val="none" w:sz="0" w:space="0" w:color="auto"/>
      </w:divBdr>
    </w:div>
    <w:div w:id="1753429393">
      <w:bodyDiv w:val="1"/>
      <w:marLeft w:val="0"/>
      <w:marRight w:val="0"/>
      <w:marTop w:val="0"/>
      <w:marBottom w:val="0"/>
      <w:divBdr>
        <w:top w:val="none" w:sz="0" w:space="0" w:color="auto"/>
        <w:left w:val="none" w:sz="0" w:space="0" w:color="auto"/>
        <w:bottom w:val="none" w:sz="0" w:space="0" w:color="auto"/>
        <w:right w:val="none" w:sz="0" w:space="0" w:color="auto"/>
      </w:divBdr>
    </w:div>
    <w:div w:id="1788348980">
      <w:bodyDiv w:val="1"/>
      <w:marLeft w:val="0"/>
      <w:marRight w:val="0"/>
      <w:marTop w:val="0"/>
      <w:marBottom w:val="0"/>
      <w:divBdr>
        <w:top w:val="none" w:sz="0" w:space="0" w:color="auto"/>
        <w:left w:val="none" w:sz="0" w:space="0" w:color="auto"/>
        <w:bottom w:val="none" w:sz="0" w:space="0" w:color="auto"/>
        <w:right w:val="none" w:sz="0" w:space="0" w:color="auto"/>
      </w:divBdr>
    </w:div>
    <w:div w:id="1800219828">
      <w:bodyDiv w:val="1"/>
      <w:marLeft w:val="0"/>
      <w:marRight w:val="0"/>
      <w:marTop w:val="0"/>
      <w:marBottom w:val="0"/>
      <w:divBdr>
        <w:top w:val="none" w:sz="0" w:space="0" w:color="auto"/>
        <w:left w:val="none" w:sz="0" w:space="0" w:color="auto"/>
        <w:bottom w:val="none" w:sz="0" w:space="0" w:color="auto"/>
        <w:right w:val="none" w:sz="0" w:space="0" w:color="auto"/>
      </w:divBdr>
    </w:div>
    <w:div w:id="1879587996">
      <w:bodyDiv w:val="1"/>
      <w:marLeft w:val="0"/>
      <w:marRight w:val="0"/>
      <w:marTop w:val="0"/>
      <w:marBottom w:val="0"/>
      <w:divBdr>
        <w:top w:val="none" w:sz="0" w:space="0" w:color="auto"/>
        <w:left w:val="none" w:sz="0" w:space="0" w:color="auto"/>
        <w:bottom w:val="none" w:sz="0" w:space="0" w:color="auto"/>
        <w:right w:val="none" w:sz="0" w:space="0" w:color="auto"/>
      </w:divBdr>
    </w:div>
    <w:div w:id="1931887594">
      <w:bodyDiv w:val="1"/>
      <w:marLeft w:val="0"/>
      <w:marRight w:val="0"/>
      <w:marTop w:val="0"/>
      <w:marBottom w:val="0"/>
      <w:divBdr>
        <w:top w:val="none" w:sz="0" w:space="0" w:color="auto"/>
        <w:left w:val="none" w:sz="0" w:space="0" w:color="auto"/>
        <w:bottom w:val="none" w:sz="0" w:space="0" w:color="auto"/>
        <w:right w:val="none" w:sz="0" w:space="0" w:color="auto"/>
      </w:divBdr>
      <w:divsChild>
        <w:div w:id="1068068608">
          <w:marLeft w:val="421"/>
          <w:marRight w:val="0"/>
          <w:marTop w:val="0"/>
          <w:marBottom w:val="0"/>
          <w:divBdr>
            <w:top w:val="none" w:sz="0" w:space="0" w:color="auto"/>
            <w:left w:val="none" w:sz="0" w:space="0" w:color="auto"/>
            <w:bottom w:val="none" w:sz="0" w:space="0" w:color="auto"/>
            <w:right w:val="none" w:sz="0" w:space="0" w:color="auto"/>
          </w:divBdr>
        </w:div>
      </w:divsChild>
    </w:div>
    <w:div w:id="1962613523">
      <w:bodyDiv w:val="1"/>
      <w:marLeft w:val="0"/>
      <w:marRight w:val="0"/>
      <w:marTop w:val="0"/>
      <w:marBottom w:val="0"/>
      <w:divBdr>
        <w:top w:val="none" w:sz="0" w:space="0" w:color="auto"/>
        <w:left w:val="none" w:sz="0" w:space="0" w:color="auto"/>
        <w:bottom w:val="none" w:sz="0" w:space="0" w:color="auto"/>
        <w:right w:val="none" w:sz="0" w:space="0" w:color="auto"/>
      </w:divBdr>
    </w:div>
    <w:div w:id="2011717818">
      <w:bodyDiv w:val="1"/>
      <w:marLeft w:val="0"/>
      <w:marRight w:val="0"/>
      <w:marTop w:val="0"/>
      <w:marBottom w:val="0"/>
      <w:divBdr>
        <w:top w:val="none" w:sz="0" w:space="0" w:color="auto"/>
        <w:left w:val="none" w:sz="0" w:space="0" w:color="auto"/>
        <w:bottom w:val="none" w:sz="0" w:space="0" w:color="auto"/>
        <w:right w:val="none" w:sz="0" w:space="0" w:color="auto"/>
      </w:divBdr>
    </w:div>
    <w:div w:id="2054190849">
      <w:bodyDiv w:val="1"/>
      <w:marLeft w:val="0"/>
      <w:marRight w:val="0"/>
      <w:marTop w:val="0"/>
      <w:marBottom w:val="0"/>
      <w:divBdr>
        <w:top w:val="none" w:sz="0" w:space="0" w:color="auto"/>
        <w:left w:val="none" w:sz="0" w:space="0" w:color="auto"/>
        <w:bottom w:val="none" w:sz="0" w:space="0" w:color="auto"/>
        <w:right w:val="none" w:sz="0" w:space="0" w:color="auto"/>
      </w:divBdr>
    </w:div>
    <w:div w:id="2061589210">
      <w:bodyDiv w:val="1"/>
      <w:marLeft w:val="0"/>
      <w:marRight w:val="0"/>
      <w:marTop w:val="0"/>
      <w:marBottom w:val="0"/>
      <w:divBdr>
        <w:top w:val="none" w:sz="0" w:space="0" w:color="auto"/>
        <w:left w:val="none" w:sz="0" w:space="0" w:color="auto"/>
        <w:bottom w:val="none" w:sz="0" w:space="0" w:color="auto"/>
        <w:right w:val="none" w:sz="0" w:space="0" w:color="auto"/>
      </w:divBdr>
    </w:div>
    <w:div w:id="211532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hyperlink" Target="https://www.figma.com/design/U36p96MmmvVkInhfNwUufZ/POWP?node-id=0-1&amp;t=DVFtgjqWJ6fWutJH-1" TargetMode="External"/><Relationship Id="rId3" Type="http://schemas.openxmlformats.org/officeDocument/2006/relationships/styles" Target="styles.xml"/><Relationship Id="rId21" Type="http://schemas.openxmlformats.org/officeDocument/2006/relationships/hyperlink" Target="http://escritoriodeprojetos.com.br/identificar-as-partes-interessadas.asp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escritoriodeprojetos.com.br/controlar-o-engajamento-das-partes-interessadas.aspx"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escritoriodeprojetos.com.br/gerenciar-o-engajamento-das-partes-interessadas.aspx"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hyperlink" Target="http://escritoriodeprojetos.com.br/planejar-o-gerenciamento-das-partes-interessadas.aspx" TargetMode="External"/><Relationship Id="rId27" Type="http://schemas.openxmlformats.org/officeDocument/2006/relationships/hyperlink" Target="https://oportela.github.io/POWP/Powp/index.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6D3725-44B2-49A2-B61D-94093A96CDA3}"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pt-BR"/>
        </a:p>
      </dgm:t>
    </dgm:pt>
    <dgm:pt modelId="{A03FA305-8416-43F4-9392-DBB67F11088D}">
      <dgm:prSet phldrT="[Texto]" custT="1"/>
      <dgm:spPr/>
      <dgm:t>
        <a:bodyPr/>
        <a:lstStyle/>
        <a:p>
          <a:r>
            <a:rPr lang="pt-BR" sz="1200" b="0" dirty="0">
              <a:latin typeface="Arial Narrow" panose="020B0606020202030204" pitchFamily="34" charset="0"/>
              <a:cs typeface="Arial" pitchFamily="34" charset="0"/>
            </a:rPr>
            <a:t>Equipe de desenvolvedores Full-Stack</a:t>
          </a:r>
        </a:p>
      </dgm:t>
    </dgm:pt>
    <dgm:pt modelId="{A5989EA1-E4B1-4837-B7AF-909EDFFE94E4}" type="parTrans" cxnId="{4C59D14C-AFB0-4448-8E6F-1732FC92786C}">
      <dgm:prSet/>
      <dgm:spPr/>
      <dgm:t>
        <a:bodyPr/>
        <a:lstStyle/>
        <a:p>
          <a:endParaRPr lang="pt-BR" sz="1000">
            <a:solidFill>
              <a:sysClr val="windowText" lastClr="000000"/>
            </a:solidFill>
            <a:latin typeface="Arial" pitchFamily="34" charset="0"/>
            <a:cs typeface="Arial" pitchFamily="34" charset="0"/>
          </a:endParaRPr>
        </a:p>
      </dgm:t>
    </dgm:pt>
    <dgm:pt modelId="{8841E6D3-AFC5-4220-B7EA-EA12E99A0C20}" type="sibTrans" cxnId="{4C59D14C-AFB0-4448-8E6F-1732FC92786C}">
      <dgm:prSet/>
      <dgm:spPr/>
      <dgm:t>
        <a:bodyPr/>
        <a:lstStyle/>
        <a:p>
          <a:endParaRPr lang="pt-BR" sz="1000"/>
        </a:p>
      </dgm:t>
    </dgm:pt>
    <dgm:pt modelId="{16F7FF7A-3542-48B1-9812-0A2C95B1B932}">
      <dgm:prSet phldrT="[Texto]" custT="1"/>
      <dgm:spPr/>
      <dgm:t>
        <a:bodyPr/>
        <a:lstStyle/>
        <a:p>
          <a:r>
            <a:rPr lang="pt-BR" sz="1200" b="0" dirty="0">
              <a:latin typeface="Arial Narrow" panose="020B0606020202030204" pitchFamily="34" charset="0"/>
              <a:cs typeface="Arial" pitchFamily="34" charset="0"/>
            </a:rPr>
            <a:t>Equipe de desenvolvedores Front-End</a:t>
          </a:r>
        </a:p>
      </dgm:t>
    </dgm:pt>
    <dgm:pt modelId="{9785C579-327B-4ECF-9842-C5E26BA64C98}" type="parTrans" cxnId="{CB728D0A-15B0-45E9-91DD-0619FA7969BF}">
      <dgm:prSet/>
      <dgm:spPr/>
      <dgm:t>
        <a:bodyPr/>
        <a:lstStyle/>
        <a:p>
          <a:endParaRPr lang="pt-BR" sz="1000">
            <a:solidFill>
              <a:sysClr val="windowText" lastClr="000000"/>
            </a:solidFill>
            <a:latin typeface="Arial" pitchFamily="34" charset="0"/>
            <a:cs typeface="Arial" pitchFamily="34" charset="0"/>
          </a:endParaRPr>
        </a:p>
      </dgm:t>
    </dgm:pt>
    <dgm:pt modelId="{E6BD0D1A-DB34-4195-9DBA-3015F43D9A20}" type="sibTrans" cxnId="{CB728D0A-15B0-45E9-91DD-0619FA7969BF}">
      <dgm:prSet/>
      <dgm:spPr/>
      <dgm:t>
        <a:bodyPr/>
        <a:lstStyle/>
        <a:p>
          <a:endParaRPr lang="pt-BR" sz="1000"/>
        </a:p>
      </dgm:t>
    </dgm:pt>
    <dgm:pt modelId="{4C8407F6-1A26-4F4B-BE1F-FBA4DBD16F07}">
      <dgm:prSet phldrT="[Texto]" custT="1"/>
      <dgm:spPr/>
      <dgm:t>
        <a:bodyPr/>
        <a:lstStyle/>
        <a:p>
          <a:r>
            <a:rPr lang="pt-BR" sz="1200" b="0" dirty="0">
              <a:latin typeface="Arial Narrow" panose="020B0606020202030204" pitchFamily="34" charset="0"/>
              <a:cs typeface="Arial" pitchFamily="34" charset="0"/>
            </a:rPr>
            <a:t>Gerente substituto do Projeto</a:t>
          </a:r>
        </a:p>
      </dgm:t>
    </dgm:pt>
    <dgm:pt modelId="{C76B6C7A-8278-4E05-8E5F-31248986A829}" type="parTrans" cxnId="{172838FD-7F7A-48C0-9E56-620CB786B1C5}">
      <dgm:prSet/>
      <dgm:spPr/>
      <dgm:t>
        <a:bodyPr/>
        <a:lstStyle/>
        <a:p>
          <a:endParaRPr lang="pt-BR" sz="1000">
            <a:solidFill>
              <a:sysClr val="windowText" lastClr="000000"/>
            </a:solidFill>
            <a:latin typeface="Arial" pitchFamily="34" charset="0"/>
            <a:cs typeface="Arial" pitchFamily="34" charset="0"/>
          </a:endParaRPr>
        </a:p>
      </dgm:t>
    </dgm:pt>
    <dgm:pt modelId="{F7809FDD-CE13-439C-A446-65B0B62FCAB6}" type="sibTrans" cxnId="{172838FD-7F7A-48C0-9E56-620CB786B1C5}">
      <dgm:prSet/>
      <dgm:spPr/>
      <dgm:t>
        <a:bodyPr/>
        <a:lstStyle/>
        <a:p>
          <a:endParaRPr lang="pt-BR" sz="1000"/>
        </a:p>
      </dgm:t>
    </dgm:pt>
    <dgm:pt modelId="{9A0CC59D-CFD9-4B14-90BD-8E3D02138DAF}">
      <dgm:prSet custT="1"/>
      <dgm:spPr/>
      <dgm:t>
        <a:bodyPr/>
        <a:lstStyle/>
        <a:p>
          <a:r>
            <a:rPr lang="pt-BR" sz="1200" b="0">
              <a:latin typeface="Arial Narrow" panose="020B0606020202030204" pitchFamily="34" charset="0"/>
            </a:rPr>
            <a:t>Especialista de Negócio</a:t>
          </a:r>
        </a:p>
      </dgm:t>
    </dgm:pt>
    <dgm:pt modelId="{40B1BAFF-95BF-4199-99DE-70A923A43C25}" type="parTrans" cxnId="{40AF5102-C5AE-41F7-8817-A639B6317479}">
      <dgm:prSet/>
      <dgm:spPr/>
      <dgm:t>
        <a:bodyPr/>
        <a:lstStyle/>
        <a:p>
          <a:endParaRPr lang="pt-BR"/>
        </a:p>
      </dgm:t>
    </dgm:pt>
    <dgm:pt modelId="{475A1AC2-AB5B-4CA6-AAC0-F29A08453D65}" type="sibTrans" cxnId="{40AF5102-C5AE-41F7-8817-A639B6317479}">
      <dgm:prSet/>
      <dgm:spPr/>
      <dgm:t>
        <a:bodyPr/>
        <a:lstStyle/>
        <a:p>
          <a:endParaRPr lang="pt-BR"/>
        </a:p>
      </dgm:t>
    </dgm:pt>
    <dgm:pt modelId="{04DDAE87-123D-43F5-8140-FC10B3542C11}" type="asst">
      <dgm:prSet custT="1"/>
      <dgm:spPr/>
      <dgm:t>
        <a:bodyPr/>
        <a:lstStyle/>
        <a:p>
          <a:r>
            <a:rPr lang="pt-BR" sz="1200" b="0">
              <a:latin typeface="Arial Narrow" panose="020B0606020202030204" pitchFamily="34" charset="0"/>
            </a:rPr>
            <a:t>P.O</a:t>
          </a:r>
        </a:p>
      </dgm:t>
    </dgm:pt>
    <dgm:pt modelId="{B7AB5DA0-2FBD-411A-BC68-C59C65F40BEA}" type="parTrans" cxnId="{F99C181C-8CB7-46AB-A6D6-836E191C0DFC}">
      <dgm:prSet/>
      <dgm:spPr/>
      <dgm:t>
        <a:bodyPr/>
        <a:lstStyle/>
        <a:p>
          <a:endParaRPr lang="pt-BR"/>
        </a:p>
      </dgm:t>
    </dgm:pt>
    <dgm:pt modelId="{97B59875-B90E-491F-A1AE-23EBAEFCE20D}" type="sibTrans" cxnId="{F99C181C-8CB7-46AB-A6D6-836E191C0DFC}">
      <dgm:prSet/>
      <dgm:spPr/>
      <dgm:t>
        <a:bodyPr/>
        <a:lstStyle/>
        <a:p>
          <a:endParaRPr lang="pt-BR"/>
        </a:p>
      </dgm:t>
    </dgm:pt>
    <dgm:pt modelId="{CF095D84-F59D-486B-803D-B5427A2E8F98}">
      <dgm:prSet custT="1"/>
      <dgm:spPr/>
      <dgm:t>
        <a:bodyPr/>
        <a:lstStyle/>
        <a:p>
          <a:r>
            <a:rPr lang="pt-BR" sz="1200" b="0">
              <a:latin typeface="Arial Narrow" panose="020B0606020202030204" pitchFamily="34" charset="0"/>
            </a:rPr>
            <a:t>Equipe de desenvolvedores Back-End</a:t>
          </a:r>
        </a:p>
      </dgm:t>
    </dgm:pt>
    <dgm:pt modelId="{E6A24CFA-D687-4DF9-8DB2-28C9174A00EE}" type="parTrans" cxnId="{BF8966E8-C640-4E17-AE92-1C75F4E56B02}">
      <dgm:prSet/>
      <dgm:spPr/>
      <dgm:t>
        <a:bodyPr/>
        <a:lstStyle/>
        <a:p>
          <a:endParaRPr lang="pt-BR"/>
        </a:p>
      </dgm:t>
    </dgm:pt>
    <dgm:pt modelId="{9664C77A-FB6C-4D66-BC72-1580E7AA340F}" type="sibTrans" cxnId="{BF8966E8-C640-4E17-AE92-1C75F4E56B02}">
      <dgm:prSet/>
      <dgm:spPr/>
      <dgm:t>
        <a:bodyPr/>
        <a:lstStyle/>
        <a:p>
          <a:endParaRPr lang="pt-BR"/>
        </a:p>
      </dgm:t>
    </dgm:pt>
    <dgm:pt modelId="{189C7373-6B29-4520-A1AA-9DA2843190E5}" type="asst">
      <dgm:prSet custT="1"/>
      <dgm:spPr/>
      <dgm:t>
        <a:bodyPr/>
        <a:lstStyle/>
        <a:p>
          <a:r>
            <a:rPr lang="pt-BR" sz="1200" b="0">
              <a:latin typeface="Arial Narrow" panose="020B0606020202030204" pitchFamily="34" charset="0"/>
            </a:rPr>
            <a:t>Gerente</a:t>
          </a:r>
          <a:r>
            <a:rPr lang="pt-BR" sz="1200" b="0" baseline="0">
              <a:latin typeface="Arial Narrow" panose="020B0606020202030204" pitchFamily="34" charset="0"/>
            </a:rPr>
            <a:t> do Projeto</a:t>
          </a:r>
          <a:endParaRPr lang="pt-BR" sz="1200" b="0">
            <a:latin typeface="Arial Narrow" panose="020B0606020202030204" pitchFamily="34" charset="0"/>
          </a:endParaRPr>
        </a:p>
      </dgm:t>
    </dgm:pt>
    <dgm:pt modelId="{D1722565-99FF-48F2-A522-57841093CCD0}" type="sibTrans" cxnId="{4AD8C573-C552-492B-8944-03B2B9FE80FB}">
      <dgm:prSet/>
      <dgm:spPr/>
      <dgm:t>
        <a:bodyPr/>
        <a:lstStyle/>
        <a:p>
          <a:endParaRPr lang="pt-BR"/>
        </a:p>
      </dgm:t>
    </dgm:pt>
    <dgm:pt modelId="{65B1AB50-0D34-46DD-B5A0-EF3F90063ADC}" type="parTrans" cxnId="{4AD8C573-C552-492B-8944-03B2B9FE80FB}">
      <dgm:prSet/>
      <dgm:spPr/>
      <dgm:t>
        <a:bodyPr/>
        <a:lstStyle/>
        <a:p>
          <a:endParaRPr lang="pt-BR">
            <a:ln>
              <a:solidFill>
                <a:scrgbClr r="0" g="0" b="0"/>
              </a:solidFill>
              <a:prstDash val="sysDot"/>
            </a:ln>
          </a:endParaRPr>
        </a:p>
      </dgm:t>
    </dgm:pt>
    <dgm:pt modelId="{3A57F1FD-0632-45E0-827C-50675C5007D3}" type="pres">
      <dgm:prSet presAssocID="{046D3725-44B2-49A2-B61D-94093A96CDA3}" presName="hierChild1" presStyleCnt="0">
        <dgm:presLayoutVars>
          <dgm:orgChart val="1"/>
          <dgm:chPref val="1"/>
          <dgm:dir val="rev"/>
          <dgm:animOne val="branch"/>
          <dgm:animLvl val="lvl"/>
          <dgm:resizeHandles/>
        </dgm:presLayoutVars>
      </dgm:prSet>
      <dgm:spPr/>
    </dgm:pt>
    <dgm:pt modelId="{180F6A48-818D-49F0-9C35-6EE12E6C7DC8}" type="pres">
      <dgm:prSet presAssocID="{9A0CC59D-CFD9-4B14-90BD-8E3D02138DAF}" presName="hierRoot1" presStyleCnt="0">
        <dgm:presLayoutVars>
          <dgm:hierBranch val="init"/>
        </dgm:presLayoutVars>
      </dgm:prSet>
      <dgm:spPr/>
    </dgm:pt>
    <dgm:pt modelId="{08ED8B08-A13F-4AB0-8E4D-53D35042CD53}" type="pres">
      <dgm:prSet presAssocID="{9A0CC59D-CFD9-4B14-90BD-8E3D02138DAF}" presName="rootComposite1" presStyleCnt="0"/>
      <dgm:spPr/>
    </dgm:pt>
    <dgm:pt modelId="{B4E08A1D-4FEE-4A94-967D-CFC10EC59717}" type="pres">
      <dgm:prSet presAssocID="{9A0CC59D-CFD9-4B14-90BD-8E3D02138DAF}" presName="rootText1" presStyleLbl="node0" presStyleIdx="0" presStyleCnt="1">
        <dgm:presLayoutVars>
          <dgm:chPref val="3"/>
        </dgm:presLayoutVars>
      </dgm:prSet>
      <dgm:spPr/>
    </dgm:pt>
    <dgm:pt modelId="{C489AF70-3DEB-4682-949E-A1F1CF1585E9}" type="pres">
      <dgm:prSet presAssocID="{9A0CC59D-CFD9-4B14-90BD-8E3D02138DAF}" presName="rootConnector1" presStyleLbl="node1" presStyleIdx="0" presStyleCnt="0"/>
      <dgm:spPr/>
    </dgm:pt>
    <dgm:pt modelId="{076C3E3B-DBD6-4A4E-9DCB-12162E9AC0D2}" type="pres">
      <dgm:prSet presAssocID="{9A0CC59D-CFD9-4B14-90BD-8E3D02138DAF}" presName="hierChild2" presStyleCnt="0"/>
      <dgm:spPr/>
    </dgm:pt>
    <dgm:pt modelId="{7D119456-CD03-481A-88B6-FFDD9173CEF1}" type="pres">
      <dgm:prSet presAssocID="{C76B6C7A-8278-4E05-8E5F-31248986A829}" presName="Name37" presStyleLbl="parChTrans1D2" presStyleIdx="0" presStyleCnt="3"/>
      <dgm:spPr/>
    </dgm:pt>
    <dgm:pt modelId="{1D18375C-D6BF-4E40-AFF2-7E2F3B267B70}" type="pres">
      <dgm:prSet presAssocID="{4C8407F6-1A26-4F4B-BE1F-FBA4DBD16F07}" presName="hierRoot2" presStyleCnt="0">
        <dgm:presLayoutVars>
          <dgm:hierBranch/>
        </dgm:presLayoutVars>
      </dgm:prSet>
      <dgm:spPr/>
    </dgm:pt>
    <dgm:pt modelId="{B60287C8-A052-4592-9691-D259620E24BD}" type="pres">
      <dgm:prSet presAssocID="{4C8407F6-1A26-4F4B-BE1F-FBA4DBD16F07}" presName="rootComposite" presStyleCnt="0"/>
      <dgm:spPr/>
    </dgm:pt>
    <dgm:pt modelId="{CAA995BA-CC31-4727-BF39-0ED7C66DEAEC}" type="pres">
      <dgm:prSet presAssocID="{4C8407F6-1A26-4F4B-BE1F-FBA4DBD16F07}" presName="rootText" presStyleLbl="node2" presStyleIdx="0" presStyleCnt="1">
        <dgm:presLayoutVars>
          <dgm:chPref val="3"/>
        </dgm:presLayoutVars>
      </dgm:prSet>
      <dgm:spPr/>
    </dgm:pt>
    <dgm:pt modelId="{B7E8D1F5-D3B0-422D-8939-B65CFAA1B1D2}" type="pres">
      <dgm:prSet presAssocID="{4C8407F6-1A26-4F4B-BE1F-FBA4DBD16F07}" presName="rootConnector" presStyleLbl="node2" presStyleIdx="0" presStyleCnt="1"/>
      <dgm:spPr/>
    </dgm:pt>
    <dgm:pt modelId="{D432CB22-2CCA-4F9E-99C0-E42A081EB40A}" type="pres">
      <dgm:prSet presAssocID="{4C8407F6-1A26-4F4B-BE1F-FBA4DBD16F07}" presName="hierChild4" presStyleCnt="0"/>
      <dgm:spPr/>
    </dgm:pt>
    <dgm:pt modelId="{ACFB2CE0-26FB-4C81-8FE4-CFE154D380D1}" type="pres">
      <dgm:prSet presAssocID="{9785C579-327B-4ECF-9842-C5E26BA64C98}" presName="Name35" presStyleLbl="parChTrans1D3" presStyleIdx="0" presStyleCnt="3"/>
      <dgm:spPr/>
    </dgm:pt>
    <dgm:pt modelId="{583E3C09-7307-442B-8FD2-44F86AEA18E9}" type="pres">
      <dgm:prSet presAssocID="{16F7FF7A-3542-48B1-9812-0A2C95B1B932}" presName="hierRoot2" presStyleCnt="0">
        <dgm:presLayoutVars>
          <dgm:hierBranch val="init"/>
        </dgm:presLayoutVars>
      </dgm:prSet>
      <dgm:spPr/>
    </dgm:pt>
    <dgm:pt modelId="{A309F720-807A-4AD9-A80F-2A1495922EC4}" type="pres">
      <dgm:prSet presAssocID="{16F7FF7A-3542-48B1-9812-0A2C95B1B932}" presName="rootComposite" presStyleCnt="0"/>
      <dgm:spPr/>
    </dgm:pt>
    <dgm:pt modelId="{E109AB28-504B-46F4-B52C-BD7F66AD78AC}" type="pres">
      <dgm:prSet presAssocID="{16F7FF7A-3542-48B1-9812-0A2C95B1B932}" presName="rootText" presStyleLbl="node3" presStyleIdx="0" presStyleCnt="3">
        <dgm:presLayoutVars>
          <dgm:chPref val="3"/>
        </dgm:presLayoutVars>
      </dgm:prSet>
      <dgm:spPr/>
    </dgm:pt>
    <dgm:pt modelId="{8E2BE414-4B7A-447C-92C0-B923CC268FD4}" type="pres">
      <dgm:prSet presAssocID="{16F7FF7A-3542-48B1-9812-0A2C95B1B932}" presName="rootConnector" presStyleLbl="node3" presStyleIdx="0" presStyleCnt="3"/>
      <dgm:spPr/>
    </dgm:pt>
    <dgm:pt modelId="{951B8D92-5A14-4AE5-A5DB-F23E8A47DD79}" type="pres">
      <dgm:prSet presAssocID="{16F7FF7A-3542-48B1-9812-0A2C95B1B932}" presName="hierChild4" presStyleCnt="0"/>
      <dgm:spPr/>
    </dgm:pt>
    <dgm:pt modelId="{D09AE311-EB73-4F45-8625-7A9939DE7942}" type="pres">
      <dgm:prSet presAssocID="{16F7FF7A-3542-48B1-9812-0A2C95B1B932}" presName="hierChild5" presStyleCnt="0"/>
      <dgm:spPr/>
    </dgm:pt>
    <dgm:pt modelId="{CA7561CB-E550-41F0-BE22-8823A438E4B1}" type="pres">
      <dgm:prSet presAssocID="{E6A24CFA-D687-4DF9-8DB2-28C9174A00EE}" presName="Name35" presStyleLbl="parChTrans1D3" presStyleIdx="1" presStyleCnt="3"/>
      <dgm:spPr/>
    </dgm:pt>
    <dgm:pt modelId="{64DF17E6-7191-42C9-8637-938AFD499942}" type="pres">
      <dgm:prSet presAssocID="{CF095D84-F59D-486B-803D-B5427A2E8F98}" presName="hierRoot2" presStyleCnt="0">
        <dgm:presLayoutVars>
          <dgm:hierBranch val="init"/>
        </dgm:presLayoutVars>
      </dgm:prSet>
      <dgm:spPr/>
    </dgm:pt>
    <dgm:pt modelId="{3018006B-ECC9-4CCF-91FE-2654984D5C34}" type="pres">
      <dgm:prSet presAssocID="{CF095D84-F59D-486B-803D-B5427A2E8F98}" presName="rootComposite" presStyleCnt="0"/>
      <dgm:spPr/>
    </dgm:pt>
    <dgm:pt modelId="{716FB63C-C93C-4975-A281-9656C821BEF0}" type="pres">
      <dgm:prSet presAssocID="{CF095D84-F59D-486B-803D-B5427A2E8F98}" presName="rootText" presStyleLbl="node3" presStyleIdx="1" presStyleCnt="3">
        <dgm:presLayoutVars>
          <dgm:chPref val="3"/>
        </dgm:presLayoutVars>
      </dgm:prSet>
      <dgm:spPr/>
    </dgm:pt>
    <dgm:pt modelId="{53EC5653-FD44-46D5-8291-D64238E919D1}" type="pres">
      <dgm:prSet presAssocID="{CF095D84-F59D-486B-803D-B5427A2E8F98}" presName="rootConnector" presStyleLbl="node3" presStyleIdx="1" presStyleCnt="3"/>
      <dgm:spPr/>
    </dgm:pt>
    <dgm:pt modelId="{8336FC19-9C55-4C00-A435-BE2B0D5E89C4}" type="pres">
      <dgm:prSet presAssocID="{CF095D84-F59D-486B-803D-B5427A2E8F98}" presName="hierChild4" presStyleCnt="0"/>
      <dgm:spPr/>
    </dgm:pt>
    <dgm:pt modelId="{0BF663A4-39AB-479B-B6E5-2502593B34CF}" type="pres">
      <dgm:prSet presAssocID="{CF095D84-F59D-486B-803D-B5427A2E8F98}" presName="hierChild5" presStyleCnt="0"/>
      <dgm:spPr/>
    </dgm:pt>
    <dgm:pt modelId="{695422AD-0B91-4749-B9F8-4A54A2022CF7}" type="pres">
      <dgm:prSet presAssocID="{A5989EA1-E4B1-4837-B7AF-909EDFFE94E4}" presName="Name35" presStyleLbl="parChTrans1D3" presStyleIdx="2" presStyleCnt="3"/>
      <dgm:spPr/>
    </dgm:pt>
    <dgm:pt modelId="{4716B625-EB7A-4CE5-9CC3-2E13BA14482C}" type="pres">
      <dgm:prSet presAssocID="{A03FA305-8416-43F4-9392-DBB67F11088D}" presName="hierRoot2" presStyleCnt="0">
        <dgm:presLayoutVars>
          <dgm:hierBranch val="init"/>
        </dgm:presLayoutVars>
      </dgm:prSet>
      <dgm:spPr/>
    </dgm:pt>
    <dgm:pt modelId="{43601E3E-AF06-46B4-BE49-01A350524B6D}" type="pres">
      <dgm:prSet presAssocID="{A03FA305-8416-43F4-9392-DBB67F11088D}" presName="rootComposite" presStyleCnt="0"/>
      <dgm:spPr/>
    </dgm:pt>
    <dgm:pt modelId="{D06927EA-9DDC-44CC-88C4-57CFB6C47EA9}" type="pres">
      <dgm:prSet presAssocID="{A03FA305-8416-43F4-9392-DBB67F11088D}" presName="rootText" presStyleLbl="node3" presStyleIdx="2" presStyleCnt="3">
        <dgm:presLayoutVars>
          <dgm:chPref val="3"/>
        </dgm:presLayoutVars>
      </dgm:prSet>
      <dgm:spPr/>
    </dgm:pt>
    <dgm:pt modelId="{15E7CD68-B17F-4E85-9929-2B7880F01EA9}" type="pres">
      <dgm:prSet presAssocID="{A03FA305-8416-43F4-9392-DBB67F11088D}" presName="rootConnector" presStyleLbl="node3" presStyleIdx="2" presStyleCnt="3"/>
      <dgm:spPr/>
    </dgm:pt>
    <dgm:pt modelId="{BDAC8BC6-C9DD-494D-9BE1-76C5F38F3E68}" type="pres">
      <dgm:prSet presAssocID="{A03FA305-8416-43F4-9392-DBB67F11088D}" presName="hierChild4" presStyleCnt="0"/>
      <dgm:spPr/>
    </dgm:pt>
    <dgm:pt modelId="{9795D3DD-522F-4FAB-ACCE-5873CBA8B226}" type="pres">
      <dgm:prSet presAssocID="{A03FA305-8416-43F4-9392-DBB67F11088D}" presName="hierChild5" presStyleCnt="0"/>
      <dgm:spPr/>
    </dgm:pt>
    <dgm:pt modelId="{CD7A4AC1-4FFF-4802-8DD7-FC053F6F885C}" type="pres">
      <dgm:prSet presAssocID="{4C8407F6-1A26-4F4B-BE1F-FBA4DBD16F07}" presName="hierChild5" presStyleCnt="0"/>
      <dgm:spPr/>
    </dgm:pt>
    <dgm:pt modelId="{BA7ACEB1-DF62-4B72-99AC-621B3A435C2D}" type="pres">
      <dgm:prSet presAssocID="{9A0CC59D-CFD9-4B14-90BD-8E3D02138DAF}" presName="hierChild3" presStyleCnt="0"/>
      <dgm:spPr/>
    </dgm:pt>
    <dgm:pt modelId="{2B5C9BA2-EB9A-42C0-B88F-47D3B1A2D328}" type="pres">
      <dgm:prSet presAssocID="{65B1AB50-0D34-46DD-B5A0-EF3F90063ADC}" presName="Name111" presStyleLbl="parChTrans1D2" presStyleIdx="1" presStyleCnt="3"/>
      <dgm:spPr/>
    </dgm:pt>
    <dgm:pt modelId="{36065067-7D47-41DA-88D5-8FF1696978C3}" type="pres">
      <dgm:prSet presAssocID="{189C7373-6B29-4520-A1AA-9DA2843190E5}" presName="hierRoot3" presStyleCnt="0">
        <dgm:presLayoutVars>
          <dgm:hierBranch val="init"/>
        </dgm:presLayoutVars>
      </dgm:prSet>
      <dgm:spPr/>
    </dgm:pt>
    <dgm:pt modelId="{F24A82E0-72D1-41D4-83C2-280A97062EB0}" type="pres">
      <dgm:prSet presAssocID="{189C7373-6B29-4520-A1AA-9DA2843190E5}" presName="rootComposite3" presStyleCnt="0"/>
      <dgm:spPr/>
    </dgm:pt>
    <dgm:pt modelId="{E4693061-5A0A-4FF0-81B6-90873D76A085}" type="pres">
      <dgm:prSet presAssocID="{189C7373-6B29-4520-A1AA-9DA2843190E5}" presName="rootText3" presStyleLbl="asst1" presStyleIdx="0" presStyleCnt="2" custLinFactNeighborX="50668" custLinFactNeighborY="-5243">
        <dgm:presLayoutVars>
          <dgm:chPref val="3"/>
        </dgm:presLayoutVars>
      </dgm:prSet>
      <dgm:spPr/>
    </dgm:pt>
    <dgm:pt modelId="{3ABB8CE5-C33F-47A3-94D1-88F9C4723F89}" type="pres">
      <dgm:prSet presAssocID="{189C7373-6B29-4520-A1AA-9DA2843190E5}" presName="rootConnector3" presStyleLbl="asst1" presStyleIdx="0" presStyleCnt="2"/>
      <dgm:spPr/>
    </dgm:pt>
    <dgm:pt modelId="{29F1DA9B-043C-42D1-9BFB-FCA7B4E8C004}" type="pres">
      <dgm:prSet presAssocID="{189C7373-6B29-4520-A1AA-9DA2843190E5}" presName="hierChild6" presStyleCnt="0"/>
      <dgm:spPr/>
    </dgm:pt>
    <dgm:pt modelId="{73C5C793-8EBA-4576-9F98-30DE0DFCE00D}" type="pres">
      <dgm:prSet presAssocID="{189C7373-6B29-4520-A1AA-9DA2843190E5}" presName="hierChild7" presStyleCnt="0"/>
      <dgm:spPr/>
    </dgm:pt>
    <dgm:pt modelId="{D6C9E7DF-F248-48C6-953D-93771580AC77}" type="pres">
      <dgm:prSet presAssocID="{B7AB5DA0-2FBD-411A-BC68-C59C65F40BEA}" presName="Name111" presStyleLbl="parChTrans1D2" presStyleIdx="2" presStyleCnt="3"/>
      <dgm:spPr/>
    </dgm:pt>
    <dgm:pt modelId="{7493C300-7A52-44A7-BD25-9265481320F5}" type="pres">
      <dgm:prSet presAssocID="{04DDAE87-123D-43F5-8140-FC10B3542C11}" presName="hierRoot3" presStyleCnt="0">
        <dgm:presLayoutVars>
          <dgm:hierBranch val="init"/>
        </dgm:presLayoutVars>
      </dgm:prSet>
      <dgm:spPr/>
    </dgm:pt>
    <dgm:pt modelId="{D97A70D4-FEE6-4392-963C-2C9A36F39BDC}" type="pres">
      <dgm:prSet presAssocID="{04DDAE87-123D-43F5-8140-FC10B3542C11}" presName="rootComposite3" presStyleCnt="0"/>
      <dgm:spPr/>
    </dgm:pt>
    <dgm:pt modelId="{3628A10F-9A01-465A-A3B1-3FAC6585F3D0}" type="pres">
      <dgm:prSet presAssocID="{04DDAE87-123D-43F5-8140-FC10B3542C11}" presName="rootText3" presStyleLbl="asst1" presStyleIdx="1" presStyleCnt="2" custLinFactNeighborX="-50668" custLinFactNeighborY="-5242">
        <dgm:presLayoutVars>
          <dgm:chPref val="3"/>
        </dgm:presLayoutVars>
      </dgm:prSet>
      <dgm:spPr/>
    </dgm:pt>
    <dgm:pt modelId="{28D6E72C-24DD-47D3-B9B1-8D463D16A331}" type="pres">
      <dgm:prSet presAssocID="{04DDAE87-123D-43F5-8140-FC10B3542C11}" presName="rootConnector3" presStyleLbl="asst1" presStyleIdx="1" presStyleCnt="2"/>
      <dgm:spPr/>
    </dgm:pt>
    <dgm:pt modelId="{09DFA2FC-BF1D-4782-9F5D-2ED981841CED}" type="pres">
      <dgm:prSet presAssocID="{04DDAE87-123D-43F5-8140-FC10B3542C11}" presName="hierChild6" presStyleCnt="0"/>
      <dgm:spPr/>
    </dgm:pt>
    <dgm:pt modelId="{E60BC1B3-5B5F-4ACD-99A5-5E55A42F8E16}" type="pres">
      <dgm:prSet presAssocID="{04DDAE87-123D-43F5-8140-FC10B3542C11}" presName="hierChild7" presStyleCnt="0"/>
      <dgm:spPr/>
    </dgm:pt>
  </dgm:ptLst>
  <dgm:cxnLst>
    <dgm:cxn modelId="{40AF5102-C5AE-41F7-8817-A639B6317479}" srcId="{046D3725-44B2-49A2-B61D-94093A96CDA3}" destId="{9A0CC59D-CFD9-4B14-90BD-8E3D02138DAF}" srcOrd="0" destOrd="0" parTransId="{40B1BAFF-95BF-4199-99DE-70A923A43C25}" sibTransId="{475A1AC2-AB5B-4CA6-AAC0-F29A08453D65}"/>
    <dgm:cxn modelId="{C071EB05-D5CE-4849-A641-D28EFB7933BC}" type="presOf" srcId="{04DDAE87-123D-43F5-8140-FC10B3542C11}" destId="{28D6E72C-24DD-47D3-B9B1-8D463D16A331}" srcOrd="1" destOrd="0" presId="urn:microsoft.com/office/officeart/2005/8/layout/orgChart1"/>
    <dgm:cxn modelId="{CB728D0A-15B0-45E9-91DD-0619FA7969BF}" srcId="{4C8407F6-1A26-4F4B-BE1F-FBA4DBD16F07}" destId="{16F7FF7A-3542-48B1-9812-0A2C95B1B932}" srcOrd="0" destOrd="0" parTransId="{9785C579-327B-4ECF-9842-C5E26BA64C98}" sibTransId="{E6BD0D1A-DB34-4195-9DBA-3015F43D9A20}"/>
    <dgm:cxn modelId="{A6A34111-8727-40B3-810A-20F36661E122}" type="presOf" srcId="{E6A24CFA-D687-4DF9-8DB2-28C9174A00EE}" destId="{CA7561CB-E550-41F0-BE22-8823A438E4B1}" srcOrd="0" destOrd="0" presId="urn:microsoft.com/office/officeart/2005/8/layout/orgChart1"/>
    <dgm:cxn modelId="{F99C181C-8CB7-46AB-A6D6-836E191C0DFC}" srcId="{9A0CC59D-CFD9-4B14-90BD-8E3D02138DAF}" destId="{04DDAE87-123D-43F5-8140-FC10B3542C11}" srcOrd="2" destOrd="0" parTransId="{B7AB5DA0-2FBD-411A-BC68-C59C65F40BEA}" sibTransId="{97B59875-B90E-491F-A1AE-23EBAEFCE20D}"/>
    <dgm:cxn modelId="{C734D522-412E-4C47-BE03-D2CD9886773B}" type="presOf" srcId="{16F7FF7A-3542-48B1-9812-0A2C95B1B932}" destId="{E109AB28-504B-46F4-B52C-BD7F66AD78AC}" srcOrd="0" destOrd="0" presId="urn:microsoft.com/office/officeart/2005/8/layout/orgChart1"/>
    <dgm:cxn modelId="{ECEB264A-01DE-4814-9F4B-70E98252FBC6}" type="presOf" srcId="{A5989EA1-E4B1-4837-B7AF-909EDFFE94E4}" destId="{695422AD-0B91-4749-B9F8-4A54A2022CF7}" srcOrd="0" destOrd="0" presId="urn:microsoft.com/office/officeart/2005/8/layout/orgChart1"/>
    <dgm:cxn modelId="{4C59D14C-AFB0-4448-8E6F-1732FC92786C}" srcId="{4C8407F6-1A26-4F4B-BE1F-FBA4DBD16F07}" destId="{A03FA305-8416-43F4-9392-DBB67F11088D}" srcOrd="2" destOrd="0" parTransId="{A5989EA1-E4B1-4837-B7AF-909EDFFE94E4}" sibTransId="{8841E6D3-AFC5-4220-B7EA-EA12E99A0C20}"/>
    <dgm:cxn modelId="{4AD8C573-C552-492B-8944-03B2B9FE80FB}" srcId="{9A0CC59D-CFD9-4B14-90BD-8E3D02138DAF}" destId="{189C7373-6B29-4520-A1AA-9DA2843190E5}" srcOrd="1" destOrd="0" parTransId="{65B1AB50-0D34-46DD-B5A0-EF3F90063ADC}" sibTransId="{D1722565-99FF-48F2-A522-57841093CCD0}"/>
    <dgm:cxn modelId="{B8252158-E955-415B-B1A7-0EBD04A7092E}" type="presOf" srcId="{046D3725-44B2-49A2-B61D-94093A96CDA3}" destId="{3A57F1FD-0632-45E0-827C-50675C5007D3}" srcOrd="0" destOrd="0" presId="urn:microsoft.com/office/officeart/2005/8/layout/orgChart1"/>
    <dgm:cxn modelId="{BFE5FF79-BF07-4BC5-B41A-3A88A00E4CA8}" type="presOf" srcId="{189C7373-6B29-4520-A1AA-9DA2843190E5}" destId="{3ABB8CE5-C33F-47A3-94D1-88F9C4723F89}" srcOrd="1" destOrd="0" presId="urn:microsoft.com/office/officeart/2005/8/layout/orgChart1"/>
    <dgm:cxn modelId="{E9C88F9C-CE06-4E60-9F59-E6E1506AFF54}" type="presOf" srcId="{9785C579-327B-4ECF-9842-C5E26BA64C98}" destId="{ACFB2CE0-26FB-4C81-8FE4-CFE154D380D1}" srcOrd="0" destOrd="0" presId="urn:microsoft.com/office/officeart/2005/8/layout/orgChart1"/>
    <dgm:cxn modelId="{07FC769E-6E86-4126-BBA7-7FD44388AFC9}" type="presOf" srcId="{A03FA305-8416-43F4-9392-DBB67F11088D}" destId="{15E7CD68-B17F-4E85-9929-2B7880F01EA9}" srcOrd="1" destOrd="0" presId="urn:microsoft.com/office/officeart/2005/8/layout/orgChart1"/>
    <dgm:cxn modelId="{9D81E2A9-1DB6-41D5-8AC6-C4B6C1447818}" type="presOf" srcId="{16F7FF7A-3542-48B1-9812-0A2C95B1B932}" destId="{8E2BE414-4B7A-447C-92C0-B923CC268FD4}" srcOrd="1" destOrd="0" presId="urn:microsoft.com/office/officeart/2005/8/layout/orgChart1"/>
    <dgm:cxn modelId="{FDB8C4AA-21B8-4EED-A630-B4439BDE8D96}" type="presOf" srcId="{CF095D84-F59D-486B-803D-B5427A2E8F98}" destId="{53EC5653-FD44-46D5-8291-D64238E919D1}" srcOrd="1" destOrd="0" presId="urn:microsoft.com/office/officeart/2005/8/layout/orgChart1"/>
    <dgm:cxn modelId="{349231AE-544A-4155-AEF1-B818DA66ED9F}" type="presOf" srcId="{4C8407F6-1A26-4F4B-BE1F-FBA4DBD16F07}" destId="{CAA995BA-CC31-4727-BF39-0ED7C66DEAEC}" srcOrd="0" destOrd="0" presId="urn:microsoft.com/office/officeart/2005/8/layout/orgChart1"/>
    <dgm:cxn modelId="{289A79B7-7919-4429-B1BD-83113D346050}" type="presOf" srcId="{9A0CC59D-CFD9-4B14-90BD-8E3D02138DAF}" destId="{B4E08A1D-4FEE-4A94-967D-CFC10EC59717}" srcOrd="0" destOrd="0" presId="urn:microsoft.com/office/officeart/2005/8/layout/orgChart1"/>
    <dgm:cxn modelId="{5F5E59C4-C3FE-4363-A791-850FA0B6C2C0}" type="presOf" srcId="{189C7373-6B29-4520-A1AA-9DA2843190E5}" destId="{E4693061-5A0A-4FF0-81B6-90873D76A085}" srcOrd="0" destOrd="0" presId="urn:microsoft.com/office/officeart/2005/8/layout/orgChart1"/>
    <dgm:cxn modelId="{A7C790C5-3DDC-41A3-9284-A263B8BA2885}" type="presOf" srcId="{65B1AB50-0D34-46DD-B5A0-EF3F90063ADC}" destId="{2B5C9BA2-EB9A-42C0-B88F-47D3B1A2D328}" srcOrd="0" destOrd="0" presId="urn:microsoft.com/office/officeart/2005/8/layout/orgChart1"/>
    <dgm:cxn modelId="{9824EDCA-272C-4D51-9D5A-9D3EADDCD049}" type="presOf" srcId="{CF095D84-F59D-486B-803D-B5427A2E8F98}" destId="{716FB63C-C93C-4975-A281-9656C821BEF0}" srcOrd="0" destOrd="0" presId="urn:microsoft.com/office/officeart/2005/8/layout/orgChart1"/>
    <dgm:cxn modelId="{6FA8A8CD-7359-4356-8F25-1D2A3F94B3AA}" type="presOf" srcId="{B7AB5DA0-2FBD-411A-BC68-C59C65F40BEA}" destId="{D6C9E7DF-F248-48C6-953D-93771580AC77}" srcOrd="0" destOrd="0" presId="urn:microsoft.com/office/officeart/2005/8/layout/orgChart1"/>
    <dgm:cxn modelId="{C3054ACF-D80B-4B0C-9747-0A63A019E5A1}" type="presOf" srcId="{C76B6C7A-8278-4E05-8E5F-31248986A829}" destId="{7D119456-CD03-481A-88B6-FFDD9173CEF1}" srcOrd="0" destOrd="0" presId="urn:microsoft.com/office/officeart/2005/8/layout/orgChart1"/>
    <dgm:cxn modelId="{323AABD8-AEF9-4C54-9667-C3814FF8A2DD}" type="presOf" srcId="{04DDAE87-123D-43F5-8140-FC10B3542C11}" destId="{3628A10F-9A01-465A-A3B1-3FAC6585F3D0}" srcOrd="0" destOrd="0" presId="urn:microsoft.com/office/officeart/2005/8/layout/orgChart1"/>
    <dgm:cxn modelId="{BF8966E8-C640-4E17-AE92-1C75F4E56B02}" srcId="{4C8407F6-1A26-4F4B-BE1F-FBA4DBD16F07}" destId="{CF095D84-F59D-486B-803D-B5427A2E8F98}" srcOrd="1" destOrd="0" parTransId="{E6A24CFA-D687-4DF9-8DB2-28C9174A00EE}" sibTransId="{9664C77A-FB6C-4D66-BC72-1580E7AA340F}"/>
    <dgm:cxn modelId="{64E01CF5-FEA5-4878-AEB9-79862891A342}" type="presOf" srcId="{4C8407F6-1A26-4F4B-BE1F-FBA4DBD16F07}" destId="{B7E8D1F5-D3B0-422D-8939-B65CFAA1B1D2}" srcOrd="1" destOrd="0" presId="urn:microsoft.com/office/officeart/2005/8/layout/orgChart1"/>
    <dgm:cxn modelId="{E0ED90F6-F544-4A2C-A052-6D295723AA59}" type="presOf" srcId="{9A0CC59D-CFD9-4B14-90BD-8E3D02138DAF}" destId="{C489AF70-3DEB-4682-949E-A1F1CF1585E9}" srcOrd="1" destOrd="0" presId="urn:microsoft.com/office/officeart/2005/8/layout/orgChart1"/>
    <dgm:cxn modelId="{22DF1FF9-B518-431E-A556-20451BA6E160}" type="presOf" srcId="{A03FA305-8416-43F4-9392-DBB67F11088D}" destId="{D06927EA-9DDC-44CC-88C4-57CFB6C47EA9}" srcOrd="0" destOrd="0" presId="urn:microsoft.com/office/officeart/2005/8/layout/orgChart1"/>
    <dgm:cxn modelId="{172838FD-7F7A-48C0-9E56-620CB786B1C5}" srcId="{9A0CC59D-CFD9-4B14-90BD-8E3D02138DAF}" destId="{4C8407F6-1A26-4F4B-BE1F-FBA4DBD16F07}" srcOrd="0" destOrd="0" parTransId="{C76B6C7A-8278-4E05-8E5F-31248986A829}" sibTransId="{F7809FDD-CE13-439C-A446-65B0B62FCAB6}"/>
    <dgm:cxn modelId="{224B2609-9A6A-4969-8496-7E1CB378C977}" type="presParOf" srcId="{3A57F1FD-0632-45E0-827C-50675C5007D3}" destId="{180F6A48-818D-49F0-9C35-6EE12E6C7DC8}" srcOrd="0" destOrd="0" presId="urn:microsoft.com/office/officeart/2005/8/layout/orgChart1"/>
    <dgm:cxn modelId="{887F8D40-1BDF-4139-9925-A3281CBC094F}" type="presParOf" srcId="{180F6A48-818D-49F0-9C35-6EE12E6C7DC8}" destId="{08ED8B08-A13F-4AB0-8E4D-53D35042CD53}" srcOrd="0" destOrd="0" presId="urn:microsoft.com/office/officeart/2005/8/layout/orgChart1"/>
    <dgm:cxn modelId="{ADBDE691-B50D-48EC-AE47-8C5BA4DA720E}" type="presParOf" srcId="{08ED8B08-A13F-4AB0-8E4D-53D35042CD53}" destId="{B4E08A1D-4FEE-4A94-967D-CFC10EC59717}" srcOrd="0" destOrd="0" presId="urn:microsoft.com/office/officeart/2005/8/layout/orgChart1"/>
    <dgm:cxn modelId="{273885C9-DC3E-413D-A05E-0C40E5CE99FB}" type="presParOf" srcId="{08ED8B08-A13F-4AB0-8E4D-53D35042CD53}" destId="{C489AF70-3DEB-4682-949E-A1F1CF1585E9}" srcOrd="1" destOrd="0" presId="urn:microsoft.com/office/officeart/2005/8/layout/orgChart1"/>
    <dgm:cxn modelId="{4A6BB019-19F1-451D-B1EF-E953A80F0818}" type="presParOf" srcId="{180F6A48-818D-49F0-9C35-6EE12E6C7DC8}" destId="{076C3E3B-DBD6-4A4E-9DCB-12162E9AC0D2}" srcOrd="1" destOrd="0" presId="urn:microsoft.com/office/officeart/2005/8/layout/orgChart1"/>
    <dgm:cxn modelId="{B3A2CF00-1F2F-45AE-B1FF-1FEB6124124A}" type="presParOf" srcId="{076C3E3B-DBD6-4A4E-9DCB-12162E9AC0D2}" destId="{7D119456-CD03-481A-88B6-FFDD9173CEF1}" srcOrd="0" destOrd="0" presId="urn:microsoft.com/office/officeart/2005/8/layout/orgChart1"/>
    <dgm:cxn modelId="{E18220B1-1393-4D13-B7F4-6E9572C4CA8B}" type="presParOf" srcId="{076C3E3B-DBD6-4A4E-9DCB-12162E9AC0D2}" destId="{1D18375C-D6BF-4E40-AFF2-7E2F3B267B70}" srcOrd="1" destOrd="0" presId="urn:microsoft.com/office/officeart/2005/8/layout/orgChart1"/>
    <dgm:cxn modelId="{28870D00-0D44-492A-A7CA-EDA1C3B9C0F2}" type="presParOf" srcId="{1D18375C-D6BF-4E40-AFF2-7E2F3B267B70}" destId="{B60287C8-A052-4592-9691-D259620E24BD}" srcOrd="0" destOrd="0" presId="urn:microsoft.com/office/officeart/2005/8/layout/orgChart1"/>
    <dgm:cxn modelId="{C03DE7CB-3924-4B76-A724-127C1DA0E535}" type="presParOf" srcId="{B60287C8-A052-4592-9691-D259620E24BD}" destId="{CAA995BA-CC31-4727-BF39-0ED7C66DEAEC}" srcOrd="0" destOrd="0" presId="urn:microsoft.com/office/officeart/2005/8/layout/orgChart1"/>
    <dgm:cxn modelId="{96E844BD-881A-4215-A532-EA36ED96D0D2}" type="presParOf" srcId="{B60287C8-A052-4592-9691-D259620E24BD}" destId="{B7E8D1F5-D3B0-422D-8939-B65CFAA1B1D2}" srcOrd="1" destOrd="0" presId="urn:microsoft.com/office/officeart/2005/8/layout/orgChart1"/>
    <dgm:cxn modelId="{828E4D59-29E9-4AD2-A084-68CC29AFCE19}" type="presParOf" srcId="{1D18375C-D6BF-4E40-AFF2-7E2F3B267B70}" destId="{D432CB22-2CCA-4F9E-99C0-E42A081EB40A}" srcOrd="1" destOrd="0" presId="urn:microsoft.com/office/officeart/2005/8/layout/orgChart1"/>
    <dgm:cxn modelId="{8AC91D15-A8E6-4FAF-A00E-EBAA3DC5B28B}" type="presParOf" srcId="{D432CB22-2CCA-4F9E-99C0-E42A081EB40A}" destId="{ACFB2CE0-26FB-4C81-8FE4-CFE154D380D1}" srcOrd="0" destOrd="0" presId="urn:microsoft.com/office/officeart/2005/8/layout/orgChart1"/>
    <dgm:cxn modelId="{AF2C0469-705E-46E9-94F7-C6323FFD98B1}" type="presParOf" srcId="{D432CB22-2CCA-4F9E-99C0-E42A081EB40A}" destId="{583E3C09-7307-442B-8FD2-44F86AEA18E9}" srcOrd="1" destOrd="0" presId="urn:microsoft.com/office/officeart/2005/8/layout/orgChart1"/>
    <dgm:cxn modelId="{D49E6EA7-AC32-4797-85D1-5DADC9E955B7}" type="presParOf" srcId="{583E3C09-7307-442B-8FD2-44F86AEA18E9}" destId="{A309F720-807A-4AD9-A80F-2A1495922EC4}" srcOrd="0" destOrd="0" presId="urn:microsoft.com/office/officeart/2005/8/layout/orgChart1"/>
    <dgm:cxn modelId="{9E11E3CD-3C6B-47AF-BDBA-0D26DC856C56}" type="presParOf" srcId="{A309F720-807A-4AD9-A80F-2A1495922EC4}" destId="{E109AB28-504B-46F4-B52C-BD7F66AD78AC}" srcOrd="0" destOrd="0" presId="urn:microsoft.com/office/officeart/2005/8/layout/orgChart1"/>
    <dgm:cxn modelId="{8D734879-1360-4358-8124-BDC8CDA38925}" type="presParOf" srcId="{A309F720-807A-4AD9-A80F-2A1495922EC4}" destId="{8E2BE414-4B7A-447C-92C0-B923CC268FD4}" srcOrd="1" destOrd="0" presId="urn:microsoft.com/office/officeart/2005/8/layout/orgChart1"/>
    <dgm:cxn modelId="{6913A2AF-8425-43DF-908C-29217FA2D8F0}" type="presParOf" srcId="{583E3C09-7307-442B-8FD2-44F86AEA18E9}" destId="{951B8D92-5A14-4AE5-A5DB-F23E8A47DD79}" srcOrd="1" destOrd="0" presId="urn:microsoft.com/office/officeart/2005/8/layout/orgChart1"/>
    <dgm:cxn modelId="{D7948F4B-0763-4E64-BE1F-698737097964}" type="presParOf" srcId="{583E3C09-7307-442B-8FD2-44F86AEA18E9}" destId="{D09AE311-EB73-4F45-8625-7A9939DE7942}" srcOrd="2" destOrd="0" presId="urn:microsoft.com/office/officeart/2005/8/layout/orgChart1"/>
    <dgm:cxn modelId="{1A15E0FA-520E-4FA1-8CFA-CC71929D40BB}" type="presParOf" srcId="{D432CB22-2CCA-4F9E-99C0-E42A081EB40A}" destId="{CA7561CB-E550-41F0-BE22-8823A438E4B1}" srcOrd="2" destOrd="0" presId="urn:microsoft.com/office/officeart/2005/8/layout/orgChart1"/>
    <dgm:cxn modelId="{6903F247-63FA-4278-B6A5-2F02CD19EC2F}" type="presParOf" srcId="{D432CB22-2CCA-4F9E-99C0-E42A081EB40A}" destId="{64DF17E6-7191-42C9-8637-938AFD499942}" srcOrd="3" destOrd="0" presId="urn:microsoft.com/office/officeart/2005/8/layout/orgChart1"/>
    <dgm:cxn modelId="{A4B5C547-1DDA-4299-8377-2B5D38B6386F}" type="presParOf" srcId="{64DF17E6-7191-42C9-8637-938AFD499942}" destId="{3018006B-ECC9-4CCF-91FE-2654984D5C34}" srcOrd="0" destOrd="0" presId="urn:microsoft.com/office/officeart/2005/8/layout/orgChart1"/>
    <dgm:cxn modelId="{8F104612-D81C-43E9-86A5-A951C53E3792}" type="presParOf" srcId="{3018006B-ECC9-4CCF-91FE-2654984D5C34}" destId="{716FB63C-C93C-4975-A281-9656C821BEF0}" srcOrd="0" destOrd="0" presId="urn:microsoft.com/office/officeart/2005/8/layout/orgChart1"/>
    <dgm:cxn modelId="{8AB4567B-4DC7-43EC-B22C-8F94A51ECE1F}" type="presParOf" srcId="{3018006B-ECC9-4CCF-91FE-2654984D5C34}" destId="{53EC5653-FD44-46D5-8291-D64238E919D1}" srcOrd="1" destOrd="0" presId="urn:microsoft.com/office/officeart/2005/8/layout/orgChart1"/>
    <dgm:cxn modelId="{2B904F32-8B00-4666-B8E6-FFB6D4950D9C}" type="presParOf" srcId="{64DF17E6-7191-42C9-8637-938AFD499942}" destId="{8336FC19-9C55-4C00-A435-BE2B0D5E89C4}" srcOrd="1" destOrd="0" presId="urn:microsoft.com/office/officeart/2005/8/layout/orgChart1"/>
    <dgm:cxn modelId="{7C934CB0-739C-4476-A432-FE8240EB9197}" type="presParOf" srcId="{64DF17E6-7191-42C9-8637-938AFD499942}" destId="{0BF663A4-39AB-479B-B6E5-2502593B34CF}" srcOrd="2" destOrd="0" presId="urn:microsoft.com/office/officeart/2005/8/layout/orgChart1"/>
    <dgm:cxn modelId="{E17D40C2-B32B-4854-A79A-9B2062D34BA7}" type="presParOf" srcId="{D432CB22-2CCA-4F9E-99C0-E42A081EB40A}" destId="{695422AD-0B91-4749-B9F8-4A54A2022CF7}" srcOrd="4" destOrd="0" presId="urn:microsoft.com/office/officeart/2005/8/layout/orgChart1"/>
    <dgm:cxn modelId="{684A8636-FD2A-434A-BDDB-BE64FE094ADD}" type="presParOf" srcId="{D432CB22-2CCA-4F9E-99C0-E42A081EB40A}" destId="{4716B625-EB7A-4CE5-9CC3-2E13BA14482C}" srcOrd="5" destOrd="0" presId="urn:microsoft.com/office/officeart/2005/8/layout/orgChart1"/>
    <dgm:cxn modelId="{B34AB5D0-0C7F-478D-B969-8FBFB27CAEB1}" type="presParOf" srcId="{4716B625-EB7A-4CE5-9CC3-2E13BA14482C}" destId="{43601E3E-AF06-46B4-BE49-01A350524B6D}" srcOrd="0" destOrd="0" presId="urn:microsoft.com/office/officeart/2005/8/layout/orgChart1"/>
    <dgm:cxn modelId="{0ED959CF-6984-4326-B609-4A19C1B9217E}" type="presParOf" srcId="{43601E3E-AF06-46B4-BE49-01A350524B6D}" destId="{D06927EA-9DDC-44CC-88C4-57CFB6C47EA9}" srcOrd="0" destOrd="0" presId="urn:microsoft.com/office/officeart/2005/8/layout/orgChart1"/>
    <dgm:cxn modelId="{C903A5B7-8988-4247-AB06-A5264E265D88}" type="presParOf" srcId="{43601E3E-AF06-46B4-BE49-01A350524B6D}" destId="{15E7CD68-B17F-4E85-9929-2B7880F01EA9}" srcOrd="1" destOrd="0" presId="urn:microsoft.com/office/officeart/2005/8/layout/orgChart1"/>
    <dgm:cxn modelId="{490D15A6-0E89-41AD-AEF1-CBCAD1F44E42}" type="presParOf" srcId="{4716B625-EB7A-4CE5-9CC3-2E13BA14482C}" destId="{BDAC8BC6-C9DD-494D-9BE1-76C5F38F3E68}" srcOrd="1" destOrd="0" presId="urn:microsoft.com/office/officeart/2005/8/layout/orgChart1"/>
    <dgm:cxn modelId="{95114F85-6D9C-4D21-A852-107F664C01BD}" type="presParOf" srcId="{4716B625-EB7A-4CE5-9CC3-2E13BA14482C}" destId="{9795D3DD-522F-4FAB-ACCE-5873CBA8B226}" srcOrd="2" destOrd="0" presId="urn:microsoft.com/office/officeart/2005/8/layout/orgChart1"/>
    <dgm:cxn modelId="{5DD627D5-C1F9-42D3-82E0-8B1A3F064CE2}" type="presParOf" srcId="{1D18375C-D6BF-4E40-AFF2-7E2F3B267B70}" destId="{CD7A4AC1-4FFF-4802-8DD7-FC053F6F885C}" srcOrd="2" destOrd="0" presId="urn:microsoft.com/office/officeart/2005/8/layout/orgChart1"/>
    <dgm:cxn modelId="{1DBD7F62-EF12-44F3-9259-71EAACEDD732}" type="presParOf" srcId="{180F6A48-818D-49F0-9C35-6EE12E6C7DC8}" destId="{BA7ACEB1-DF62-4B72-99AC-621B3A435C2D}" srcOrd="2" destOrd="0" presId="urn:microsoft.com/office/officeart/2005/8/layout/orgChart1"/>
    <dgm:cxn modelId="{F2FACB57-C23E-431A-A5C8-80D52A03968A}" type="presParOf" srcId="{BA7ACEB1-DF62-4B72-99AC-621B3A435C2D}" destId="{2B5C9BA2-EB9A-42C0-B88F-47D3B1A2D328}" srcOrd="0" destOrd="0" presId="urn:microsoft.com/office/officeart/2005/8/layout/orgChart1"/>
    <dgm:cxn modelId="{6A4C51D8-A540-4579-B77B-791965604538}" type="presParOf" srcId="{BA7ACEB1-DF62-4B72-99AC-621B3A435C2D}" destId="{36065067-7D47-41DA-88D5-8FF1696978C3}" srcOrd="1" destOrd="0" presId="urn:microsoft.com/office/officeart/2005/8/layout/orgChart1"/>
    <dgm:cxn modelId="{468F92F7-080F-4E55-AFCA-ACCB63D819EB}" type="presParOf" srcId="{36065067-7D47-41DA-88D5-8FF1696978C3}" destId="{F24A82E0-72D1-41D4-83C2-280A97062EB0}" srcOrd="0" destOrd="0" presId="urn:microsoft.com/office/officeart/2005/8/layout/orgChart1"/>
    <dgm:cxn modelId="{0CE81A14-DEE7-4D9A-BE80-E2717E77E839}" type="presParOf" srcId="{F24A82E0-72D1-41D4-83C2-280A97062EB0}" destId="{E4693061-5A0A-4FF0-81B6-90873D76A085}" srcOrd="0" destOrd="0" presId="urn:microsoft.com/office/officeart/2005/8/layout/orgChart1"/>
    <dgm:cxn modelId="{4D383F47-B652-494D-96BD-12C849076DAD}" type="presParOf" srcId="{F24A82E0-72D1-41D4-83C2-280A97062EB0}" destId="{3ABB8CE5-C33F-47A3-94D1-88F9C4723F89}" srcOrd="1" destOrd="0" presId="urn:microsoft.com/office/officeart/2005/8/layout/orgChart1"/>
    <dgm:cxn modelId="{3776B231-EB02-4E56-8B6E-39A4F3904DFE}" type="presParOf" srcId="{36065067-7D47-41DA-88D5-8FF1696978C3}" destId="{29F1DA9B-043C-42D1-9BFB-FCA7B4E8C004}" srcOrd="1" destOrd="0" presId="urn:microsoft.com/office/officeart/2005/8/layout/orgChart1"/>
    <dgm:cxn modelId="{11BC7947-EBD2-418A-8856-55774F280B7A}" type="presParOf" srcId="{36065067-7D47-41DA-88D5-8FF1696978C3}" destId="{73C5C793-8EBA-4576-9F98-30DE0DFCE00D}" srcOrd="2" destOrd="0" presId="urn:microsoft.com/office/officeart/2005/8/layout/orgChart1"/>
    <dgm:cxn modelId="{E8F1395F-7205-4CFD-905B-33F894830BD4}" type="presParOf" srcId="{BA7ACEB1-DF62-4B72-99AC-621B3A435C2D}" destId="{D6C9E7DF-F248-48C6-953D-93771580AC77}" srcOrd="2" destOrd="0" presId="urn:microsoft.com/office/officeart/2005/8/layout/orgChart1"/>
    <dgm:cxn modelId="{C3E010EF-30F6-49CD-A955-747EDDF0F7D5}" type="presParOf" srcId="{BA7ACEB1-DF62-4B72-99AC-621B3A435C2D}" destId="{7493C300-7A52-44A7-BD25-9265481320F5}" srcOrd="3" destOrd="0" presId="urn:microsoft.com/office/officeart/2005/8/layout/orgChart1"/>
    <dgm:cxn modelId="{A0BF0B59-F65E-41C5-A20A-473B33832DB3}" type="presParOf" srcId="{7493C300-7A52-44A7-BD25-9265481320F5}" destId="{D97A70D4-FEE6-4392-963C-2C9A36F39BDC}" srcOrd="0" destOrd="0" presId="urn:microsoft.com/office/officeart/2005/8/layout/orgChart1"/>
    <dgm:cxn modelId="{ADD2EBB9-806B-4199-BDA2-B3CAD9722C71}" type="presParOf" srcId="{D97A70D4-FEE6-4392-963C-2C9A36F39BDC}" destId="{3628A10F-9A01-465A-A3B1-3FAC6585F3D0}" srcOrd="0" destOrd="0" presId="urn:microsoft.com/office/officeart/2005/8/layout/orgChart1"/>
    <dgm:cxn modelId="{7A4711ED-2A13-4629-9D52-BB3CEA37C46A}" type="presParOf" srcId="{D97A70D4-FEE6-4392-963C-2C9A36F39BDC}" destId="{28D6E72C-24DD-47D3-B9B1-8D463D16A331}" srcOrd="1" destOrd="0" presId="urn:microsoft.com/office/officeart/2005/8/layout/orgChart1"/>
    <dgm:cxn modelId="{2B1FA72C-1329-4DB8-B0B0-A12F216AE434}" type="presParOf" srcId="{7493C300-7A52-44A7-BD25-9265481320F5}" destId="{09DFA2FC-BF1D-4782-9F5D-2ED981841CED}" srcOrd="1" destOrd="0" presId="urn:microsoft.com/office/officeart/2005/8/layout/orgChart1"/>
    <dgm:cxn modelId="{BC5ED977-27D3-4BCB-AE53-7D7337ED12B2}" type="presParOf" srcId="{7493C300-7A52-44A7-BD25-9265481320F5}" destId="{E60BC1B3-5B5F-4ACD-99A5-5E55A42F8E1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C9E7DF-F248-48C6-953D-93771580AC77}">
      <dsp:nvSpPr>
        <dsp:cNvPr id="0" name=""/>
        <dsp:cNvSpPr/>
      </dsp:nvSpPr>
      <dsp:spPr>
        <a:xfrm>
          <a:off x="2313303" y="503706"/>
          <a:ext cx="615634" cy="436594"/>
        </a:xfrm>
        <a:custGeom>
          <a:avLst/>
          <a:gdLst/>
          <a:ahLst/>
          <a:cxnLst/>
          <a:rect l="0" t="0" r="0" b="0"/>
          <a:pathLst>
            <a:path>
              <a:moveTo>
                <a:pt x="615634" y="0"/>
              </a:moveTo>
              <a:lnTo>
                <a:pt x="615634" y="436594"/>
              </a:lnTo>
              <a:lnTo>
                <a:pt x="0" y="4365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5C9BA2-EB9A-42C0-B88F-47D3B1A2D328}">
      <dsp:nvSpPr>
        <dsp:cNvPr id="0" name=""/>
        <dsp:cNvSpPr/>
      </dsp:nvSpPr>
      <dsp:spPr>
        <a:xfrm>
          <a:off x="2928937" y="503706"/>
          <a:ext cx="615634" cy="436589"/>
        </a:xfrm>
        <a:custGeom>
          <a:avLst/>
          <a:gdLst/>
          <a:ahLst/>
          <a:cxnLst/>
          <a:rect l="0" t="0" r="0" b="0"/>
          <a:pathLst>
            <a:path>
              <a:moveTo>
                <a:pt x="0" y="0"/>
              </a:moveTo>
              <a:lnTo>
                <a:pt x="0" y="436589"/>
              </a:lnTo>
              <a:lnTo>
                <a:pt x="615634" y="436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5422AD-0B91-4749-B9F8-4A54A2022CF7}">
      <dsp:nvSpPr>
        <dsp:cNvPr id="0" name=""/>
        <dsp:cNvSpPr/>
      </dsp:nvSpPr>
      <dsp:spPr>
        <a:xfrm>
          <a:off x="1711115" y="1932886"/>
          <a:ext cx="1217822" cy="211357"/>
        </a:xfrm>
        <a:custGeom>
          <a:avLst/>
          <a:gdLst/>
          <a:ahLst/>
          <a:cxnLst/>
          <a:rect l="0" t="0" r="0" b="0"/>
          <a:pathLst>
            <a:path>
              <a:moveTo>
                <a:pt x="1217822" y="0"/>
              </a:moveTo>
              <a:lnTo>
                <a:pt x="1217822" y="105678"/>
              </a:lnTo>
              <a:lnTo>
                <a:pt x="0" y="105678"/>
              </a:lnTo>
              <a:lnTo>
                <a:pt x="0" y="2113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7561CB-E550-41F0-BE22-8823A438E4B1}">
      <dsp:nvSpPr>
        <dsp:cNvPr id="0" name=""/>
        <dsp:cNvSpPr/>
      </dsp:nvSpPr>
      <dsp:spPr>
        <a:xfrm>
          <a:off x="2883217" y="1932886"/>
          <a:ext cx="91440" cy="211357"/>
        </a:xfrm>
        <a:custGeom>
          <a:avLst/>
          <a:gdLst/>
          <a:ahLst/>
          <a:cxnLst/>
          <a:rect l="0" t="0" r="0" b="0"/>
          <a:pathLst>
            <a:path>
              <a:moveTo>
                <a:pt x="45720" y="0"/>
              </a:moveTo>
              <a:lnTo>
                <a:pt x="45720" y="2113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FB2CE0-26FB-4C81-8FE4-CFE154D380D1}">
      <dsp:nvSpPr>
        <dsp:cNvPr id="0" name=""/>
        <dsp:cNvSpPr/>
      </dsp:nvSpPr>
      <dsp:spPr>
        <a:xfrm>
          <a:off x="2928937" y="1932886"/>
          <a:ext cx="1217822" cy="211357"/>
        </a:xfrm>
        <a:custGeom>
          <a:avLst/>
          <a:gdLst/>
          <a:ahLst/>
          <a:cxnLst/>
          <a:rect l="0" t="0" r="0" b="0"/>
          <a:pathLst>
            <a:path>
              <a:moveTo>
                <a:pt x="0" y="0"/>
              </a:moveTo>
              <a:lnTo>
                <a:pt x="0" y="105678"/>
              </a:lnTo>
              <a:lnTo>
                <a:pt x="1217822" y="105678"/>
              </a:lnTo>
              <a:lnTo>
                <a:pt x="1217822" y="2113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119456-CD03-481A-88B6-FFDD9173CEF1}">
      <dsp:nvSpPr>
        <dsp:cNvPr id="0" name=""/>
        <dsp:cNvSpPr/>
      </dsp:nvSpPr>
      <dsp:spPr>
        <a:xfrm>
          <a:off x="2883217" y="503706"/>
          <a:ext cx="91440" cy="925947"/>
        </a:xfrm>
        <a:custGeom>
          <a:avLst/>
          <a:gdLst/>
          <a:ahLst/>
          <a:cxnLst/>
          <a:rect l="0" t="0" r="0" b="0"/>
          <a:pathLst>
            <a:path>
              <a:moveTo>
                <a:pt x="45720" y="0"/>
              </a:moveTo>
              <a:lnTo>
                <a:pt x="45720" y="925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E08A1D-4FEE-4A94-967D-CFC10EC59717}">
      <dsp:nvSpPr>
        <dsp:cNvPr id="0" name=""/>
        <dsp:cNvSpPr/>
      </dsp:nvSpPr>
      <dsp:spPr>
        <a:xfrm>
          <a:off x="2425705" y="473"/>
          <a:ext cx="1006464" cy="50323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b="0" kern="1200">
              <a:latin typeface="Arial Narrow" panose="020B0606020202030204" pitchFamily="34" charset="0"/>
            </a:rPr>
            <a:t>Especialista de Negócio</a:t>
          </a:r>
        </a:p>
      </dsp:txBody>
      <dsp:txXfrm>
        <a:off x="2425705" y="473"/>
        <a:ext cx="1006464" cy="503232"/>
      </dsp:txXfrm>
    </dsp:sp>
    <dsp:sp modelId="{CAA995BA-CC31-4727-BF39-0ED7C66DEAEC}">
      <dsp:nvSpPr>
        <dsp:cNvPr id="0" name=""/>
        <dsp:cNvSpPr/>
      </dsp:nvSpPr>
      <dsp:spPr>
        <a:xfrm>
          <a:off x="2425705" y="1429653"/>
          <a:ext cx="1006464" cy="50323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b="0" kern="1200" dirty="0">
              <a:latin typeface="Arial Narrow" panose="020B0606020202030204" pitchFamily="34" charset="0"/>
              <a:cs typeface="Arial" pitchFamily="34" charset="0"/>
            </a:rPr>
            <a:t>Gerente substituto do Projeto</a:t>
          </a:r>
        </a:p>
      </dsp:txBody>
      <dsp:txXfrm>
        <a:off x="2425705" y="1429653"/>
        <a:ext cx="1006464" cy="503232"/>
      </dsp:txXfrm>
    </dsp:sp>
    <dsp:sp modelId="{E109AB28-504B-46F4-B52C-BD7F66AD78AC}">
      <dsp:nvSpPr>
        <dsp:cNvPr id="0" name=""/>
        <dsp:cNvSpPr/>
      </dsp:nvSpPr>
      <dsp:spPr>
        <a:xfrm>
          <a:off x="3643527" y="2144243"/>
          <a:ext cx="1006464" cy="50323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b="0" kern="1200" dirty="0">
              <a:latin typeface="Arial Narrow" panose="020B0606020202030204" pitchFamily="34" charset="0"/>
              <a:cs typeface="Arial" pitchFamily="34" charset="0"/>
            </a:rPr>
            <a:t>Equipe de desenvolvedores Front-End</a:t>
          </a:r>
        </a:p>
      </dsp:txBody>
      <dsp:txXfrm>
        <a:off x="3643527" y="2144243"/>
        <a:ext cx="1006464" cy="503232"/>
      </dsp:txXfrm>
    </dsp:sp>
    <dsp:sp modelId="{716FB63C-C93C-4975-A281-9656C821BEF0}">
      <dsp:nvSpPr>
        <dsp:cNvPr id="0" name=""/>
        <dsp:cNvSpPr/>
      </dsp:nvSpPr>
      <dsp:spPr>
        <a:xfrm>
          <a:off x="2425705" y="2144243"/>
          <a:ext cx="1006464" cy="50323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b="0" kern="1200">
              <a:latin typeface="Arial Narrow" panose="020B0606020202030204" pitchFamily="34" charset="0"/>
            </a:rPr>
            <a:t>Equipe de desenvolvedores Back-End</a:t>
          </a:r>
        </a:p>
      </dsp:txBody>
      <dsp:txXfrm>
        <a:off x="2425705" y="2144243"/>
        <a:ext cx="1006464" cy="503232"/>
      </dsp:txXfrm>
    </dsp:sp>
    <dsp:sp modelId="{D06927EA-9DDC-44CC-88C4-57CFB6C47EA9}">
      <dsp:nvSpPr>
        <dsp:cNvPr id="0" name=""/>
        <dsp:cNvSpPr/>
      </dsp:nvSpPr>
      <dsp:spPr>
        <a:xfrm>
          <a:off x="1207882" y="2144243"/>
          <a:ext cx="1006464" cy="50323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b="0" kern="1200" dirty="0">
              <a:latin typeface="Arial Narrow" panose="020B0606020202030204" pitchFamily="34" charset="0"/>
              <a:cs typeface="Arial" pitchFamily="34" charset="0"/>
            </a:rPr>
            <a:t>Equipe de desenvolvedores Full-Stack</a:t>
          </a:r>
        </a:p>
      </dsp:txBody>
      <dsp:txXfrm>
        <a:off x="1207882" y="2144243"/>
        <a:ext cx="1006464" cy="503232"/>
      </dsp:txXfrm>
    </dsp:sp>
    <dsp:sp modelId="{E4693061-5A0A-4FF0-81B6-90873D76A085}">
      <dsp:nvSpPr>
        <dsp:cNvPr id="0" name=""/>
        <dsp:cNvSpPr/>
      </dsp:nvSpPr>
      <dsp:spPr>
        <a:xfrm>
          <a:off x="3544571" y="688679"/>
          <a:ext cx="1006464" cy="50323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b="0" kern="1200">
              <a:latin typeface="Arial Narrow" panose="020B0606020202030204" pitchFamily="34" charset="0"/>
            </a:rPr>
            <a:t>Gerente</a:t>
          </a:r>
          <a:r>
            <a:rPr lang="pt-BR" sz="1200" b="0" kern="1200" baseline="0">
              <a:latin typeface="Arial Narrow" panose="020B0606020202030204" pitchFamily="34" charset="0"/>
            </a:rPr>
            <a:t> do Projeto</a:t>
          </a:r>
          <a:endParaRPr lang="pt-BR" sz="1200" b="0" kern="1200">
            <a:latin typeface="Arial Narrow" panose="020B0606020202030204" pitchFamily="34" charset="0"/>
          </a:endParaRPr>
        </a:p>
      </dsp:txBody>
      <dsp:txXfrm>
        <a:off x="3544571" y="688679"/>
        <a:ext cx="1006464" cy="503232"/>
      </dsp:txXfrm>
    </dsp:sp>
    <dsp:sp modelId="{3628A10F-9A01-465A-A3B1-3FAC6585F3D0}">
      <dsp:nvSpPr>
        <dsp:cNvPr id="0" name=""/>
        <dsp:cNvSpPr/>
      </dsp:nvSpPr>
      <dsp:spPr>
        <a:xfrm>
          <a:off x="1306838" y="688684"/>
          <a:ext cx="1006464" cy="50323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b="0" kern="1200">
              <a:latin typeface="Arial Narrow" panose="020B0606020202030204" pitchFamily="34" charset="0"/>
            </a:rPr>
            <a:t>P.O</a:t>
          </a:r>
        </a:p>
      </dsp:txBody>
      <dsp:txXfrm>
        <a:off x="1306838" y="688684"/>
        <a:ext cx="1006464" cy="5032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9DAC7B2-167F-4EB3-ABA6-91940BA98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4335</TotalTime>
  <Pages>24</Pages>
  <Words>5312</Words>
  <Characters>28688</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Silva de Araujo</dc:creator>
  <cp:lastModifiedBy>Matheus Marques Portela</cp:lastModifiedBy>
  <cp:revision>107</cp:revision>
  <cp:lastPrinted>2025-09-21T22:39:00Z</cp:lastPrinted>
  <dcterms:created xsi:type="dcterms:W3CDTF">2016-04-05T19:46:00Z</dcterms:created>
  <dcterms:modified xsi:type="dcterms:W3CDTF">2025-09-21T22:49:00Z</dcterms:modified>
</cp:coreProperties>
</file>