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C5AC7" w14:textId="77777777" w:rsidR="00D1095C" w:rsidRPr="00D1095C" w:rsidRDefault="00D1095C" w:rsidP="00D1095C">
      <w:r w:rsidRPr="00D1095C">
        <w:t xml:space="preserve">A alternativa </w:t>
      </w:r>
      <w:r w:rsidRPr="00D1095C">
        <w:rPr>
          <w:b/>
          <w:bCs/>
        </w:rPr>
        <w:t>correta</w:t>
      </w:r>
      <w:r w:rsidRPr="00D1095C">
        <w:t xml:space="preserve"> é:</w:t>
      </w:r>
    </w:p>
    <w:p w14:paraId="2F5375D0" w14:textId="77777777" w:rsidR="00D1095C" w:rsidRPr="00D1095C" w:rsidRDefault="00D1095C" w:rsidP="00D1095C">
      <w:r w:rsidRPr="00D1095C">
        <w:rPr>
          <w:rFonts w:ascii="Segoe UI Emoji" w:hAnsi="Segoe UI Emoji" w:cs="Segoe UI Emoji"/>
        </w:rPr>
        <w:t>✅</w:t>
      </w:r>
      <w:r w:rsidRPr="00D1095C">
        <w:t xml:space="preserve"> </w:t>
      </w:r>
      <w:r w:rsidRPr="00D1095C">
        <w:rPr>
          <w:b/>
          <w:bCs/>
        </w:rPr>
        <w:t>relacional – lógico – lógico</w:t>
      </w:r>
    </w:p>
    <w:p w14:paraId="2FDB6728" w14:textId="77777777" w:rsidR="00D1095C" w:rsidRPr="00D1095C" w:rsidRDefault="00D1095C" w:rsidP="00D1095C">
      <w:pPr>
        <w:rPr>
          <w:b/>
          <w:bCs/>
        </w:rPr>
      </w:pPr>
      <w:r w:rsidRPr="00D1095C">
        <w:rPr>
          <w:b/>
          <w:bCs/>
        </w:rPr>
        <w:t>Explicação</w:t>
      </w:r>
    </w:p>
    <w:p w14:paraId="0F114506" w14:textId="77777777" w:rsidR="00D1095C" w:rsidRPr="00D1095C" w:rsidRDefault="00D1095C" w:rsidP="00D1095C">
      <w:r w:rsidRPr="00D1095C">
        <w:t xml:space="preserve">O </w:t>
      </w:r>
      <w:r w:rsidRPr="00D1095C">
        <w:rPr>
          <w:b/>
          <w:bCs/>
        </w:rPr>
        <w:t>Modelo Relacional</w:t>
      </w:r>
      <w:r w:rsidRPr="00D1095C">
        <w:t xml:space="preserve"> é considerado um </w:t>
      </w:r>
      <w:r w:rsidRPr="00D1095C">
        <w:rPr>
          <w:b/>
          <w:bCs/>
        </w:rPr>
        <w:t>modelo de dados lógico</w:t>
      </w:r>
      <w:r w:rsidRPr="00D1095C">
        <w:t>, utilizado para estruturar tabelas, atributos e relacionamentos no banco de dados.</w:t>
      </w:r>
    </w:p>
    <w:p w14:paraId="2491A257" w14:textId="77777777" w:rsidR="00D1095C" w:rsidRPr="00D1095C" w:rsidRDefault="00D1095C" w:rsidP="00D1095C">
      <w:r w:rsidRPr="00D1095C">
        <w:t xml:space="preserve">Ele é usado na </w:t>
      </w:r>
      <w:r w:rsidRPr="00D1095C">
        <w:rPr>
          <w:b/>
          <w:bCs/>
        </w:rPr>
        <w:t>modelagem lógica</w:t>
      </w:r>
      <w:r w:rsidRPr="00D1095C">
        <w:t xml:space="preserve"> de bancos de dados, que vem depois da modelagem conceitual (como no </w:t>
      </w:r>
      <w:r w:rsidRPr="00D1095C">
        <w:rPr>
          <w:b/>
          <w:bCs/>
        </w:rPr>
        <w:t>Modelo Entidade-Relacionamento</w:t>
      </w:r>
      <w:r w:rsidRPr="00D1095C">
        <w:t>) e antes da modelagem física.</w:t>
      </w:r>
    </w:p>
    <w:p w14:paraId="020DAF10" w14:textId="77777777" w:rsidR="00D1095C" w:rsidRPr="00D1095C" w:rsidRDefault="00D1095C" w:rsidP="00D1095C">
      <w:r w:rsidRPr="00D1095C">
        <w:t>Assim, a frase correta fica:</w:t>
      </w:r>
    </w:p>
    <w:p w14:paraId="6201A8EA" w14:textId="77777777" w:rsidR="00D1095C" w:rsidRPr="00D1095C" w:rsidRDefault="00D1095C" w:rsidP="00D1095C">
      <w:r w:rsidRPr="00D1095C">
        <w:rPr>
          <w:b/>
          <w:bCs/>
        </w:rPr>
        <w:t>“O Modelo relacional é um modelo de dados lógico utilizado para desenvolver projetos lógicos de bancos de dados.”</w:t>
      </w:r>
    </w:p>
    <w:p w14:paraId="74BA0A60" w14:textId="77777777" w:rsidR="00D1095C" w:rsidRPr="00D1095C" w:rsidRDefault="00D1095C" w:rsidP="00D1095C">
      <w:r w:rsidRPr="00D1095C">
        <w:rPr>
          <w:rFonts w:ascii="Segoe UI Emoji" w:hAnsi="Segoe UI Emoji" w:cs="Segoe UI Emoji"/>
        </w:rPr>
        <w:t>✅</w:t>
      </w:r>
      <w:r w:rsidRPr="00D1095C">
        <w:t xml:space="preserve"> </w:t>
      </w:r>
      <w:r w:rsidRPr="00D1095C">
        <w:rPr>
          <w:b/>
          <w:bCs/>
        </w:rPr>
        <w:t>Resposta:</w:t>
      </w:r>
      <w:r w:rsidRPr="00D1095C">
        <w:t xml:space="preserve"> </w:t>
      </w:r>
      <w:r w:rsidRPr="00D1095C">
        <w:rPr>
          <w:b/>
          <w:bCs/>
        </w:rPr>
        <w:t>relacional – lógico – lógico</w:t>
      </w:r>
      <w:r w:rsidRPr="00D1095C">
        <w:t>.</w:t>
      </w:r>
    </w:p>
    <w:p w14:paraId="248310C8" w14:textId="77777777" w:rsidR="00375784" w:rsidRDefault="00375784"/>
    <w:sectPr w:rsidR="003757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95C"/>
    <w:rsid w:val="00375784"/>
    <w:rsid w:val="005354D1"/>
    <w:rsid w:val="007223CE"/>
    <w:rsid w:val="0079650E"/>
    <w:rsid w:val="00D10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5B1E3"/>
  <w15:chartTrackingRefBased/>
  <w15:docId w15:val="{B822E101-6109-4CFB-A5E2-B74A81469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0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0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0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0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0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0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0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0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0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0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0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0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09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095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09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09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09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09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0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0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0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0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0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09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09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09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0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095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0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470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Tesseroli</dc:creator>
  <cp:keywords/>
  <dc:description/>
  <cp:lastModifiedBy>Andrew Tesseroli</cp:lastModifiedBy>
  <cp:revision>1</cp:revision>
  <dcterms:created xsi:type="dcterms:W3CDTF">2026-04-23T13:11:00Z</dcterms:created>
  <dcterms:modified xsi:type="dcterms:W3CDTF">2026-04-23T13:11:00Z</dcterms:modified>
</cp:coreProperties>
</file>