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F817E" w14:textId="77777777" w:rsidR="00430144" w:rsidRPr="00430144" w:rsidRDefault="00430144" w:rsidP="00430144">
      <w:r w:rsidRPr="00430144">
        <w:t xml:space="preserve">A alternativa </w:t>
      </w:r>
      <w:r w:rsidRPr="00430144">
        <w:rPr>
          <w:b/>
          <w:bCs/>
        </w:rPr>
        <w:t>incorreta</w:t>
      </w:r>
      <w:r w:rsidRPr="00430144">
        <w:t xml:space="preserve"> é:</w:t>
      </w:r>
    </w:p>
    <w:p w14:paraId="144789C8" w14:textId="77777777" w:rsidR="00430144" w:rsidRPr="00430144" w:rsidRDefault="00430144" w:rsidP="00430144">
      <w:r w:rsidRPr="00430144">
        <w:rPr>
          <w:rFonts w:ascii="Segoe UI Emoji" w:hAnsi="Segoe UI Emoji" w:cs="Segoe UI Emoji"/>
        </w:rPr>
        <w:t>❌</w:t>
      </w:r>
      <w:r w:rsidRPr="00430144">
        <w:t xml:space="preserve"> </w:t>
      </w:r>
      <w:r w:rsidRPr="00430144">
        <w:rPr>
          <w:b/>
          <w:bCs/>
        </w:rPr>
        <w:t>“Chave deve ser sempre um número auto incremental.”</w:t>
      </w:r>
    </w:p>
    <w:p w14:paraId="177D6A51" w14:textId="77777777" w:rsidR="00430144" w:rsidRPr="00430144" w:rsidRDefault="00430144" w:rsidP="00430144">
      <w:pPr>
        <w:rPr>
          <w:b/>
          <w:bCs/>
        </w:rPr>
      </w:pPr>
      <w:r w:rsidRPr="00430144">
        <w:rPr>
          <w:b/>
          <w:bCs/>
        </w:rPr>
        <w:t>Explicação</w:t>
      </w:r>
    </w:p>
    <w:p w14:paraId="416462CB" w14:textId="77777777" w:rsidR="00430144" w:rsidRPr="00430144" w:rsidRDefault="00430144" w:rsidP="00430144">
      <w:r w:rsidRPr="00430144">
        <w:t xml:space="preserve">No </w:t>
      </w:r>
      <w:r w:rsidRPr="00430144">
        <w:rPr>
          <w:b/>
          <w:bCs/>
        </w:rPr>
        <w:t>Banco de Dados</w:t>
      </w:r>
      <w:r w:rsidRPr="00430144">
        <w:t xml:space="preserve"> e no </w:t>
      </w:r>
      <w:r w:rsidRPr="00430144">
        <w:rPr>
          <w:b/>
          <w:bCs/>
        </w:rPr>
        <w:t>Modelo Relacional</w:t>
      </w:r>
      <w:r w:rsidRPr="00430144">
        <w:t xml:space="preserve">, uma </w:t>
      </w:r>
      <w:r w:rsidRPr="00430144">
        <w:rPr>
          <w:b/>
          <w:bCs/>
        </w:rPr>
        <w:t>chave</w:t>
      </w:r>
      <w:r w:rsidRPr="00430144">
        <w:t xml:space="preserve"> não precisa ser obrigatoriamente um número auto incremental.</w:t>
      </w:r>
    </w:p>
    <w:p w14:paraId="432ED685" w14:textId="77777777" w:rsidR="00430144" w:rsidRPr="00430144" w:rsidRDefault="00430144" w:rsidP="00430144">
      <w:r w:rsidRPr="00430144">
        <w:t>Uma chave pode ser:</w:t>
      </w:r>
    </w:p>
    <w:p w14:paraId="76E87ECF" w14:textId="77777777" w:rsidR="00430144" w:rsidRPr="00430144" w:rsidRDefault="00430144" w:rsidP="00430144">
      <w:pPr>
        <w:numPr>
          <w:ilvl w:val="0"/>
          <w:numId w:val="1"/>
        </w:numPr>
      </w:pPr>
      <w:r w:rsidRPr="00430144">
        <w:t xml:space="preserve">um </w:t>
      </w:r>
      <w:r w:rsidRPr="00430144">
        <w:rPr>
          <w:b/>
          <w:bCs/>
        </w:rPr>
        <w:t>CPF</w:t>
      </w:r>
      <w:r w:rsidRPr="00430144">
        <w:t xml:space="preserve"> </w:t>
      </w:r>
    </w:p>
    <w:p w14:paraId="5055CAE0" w14:textId="77777777" w:rsidR="00430144" w:rsidRPr="00430144" w:rsidRDefault="00430144" w:rsidP="00430144">
      <w:pPr>
        <w:numPr>
          <w:ilvl w:val="0"/>
          <w:numId w:val="1"/>
        </w:numPr>
      </w:pPr>
      <w:r w:rsidRPr="00430144">
        <w:t xml:space="preserve">um </w:t>
      </w:r>
      <w:proofErr w:type="spellStart"/>
      <w:r w:rsidRPr="00430144">
        <w:rPr>
          <w:b/>
          <w:bCs/>
        </w:rPr>
        <w:t>email</w:t>
      </w:r>
      <w:proofErr w:type="spellEnd"/>
      <w:r w:rsidRPr="00430144">
        <w:t xml:space="preserve"> </w:t>
      </w:r>
    </w:p>
    <w:p w14:paraId="0654E100" w14:textId="77777777" w:rsidR="00430144" w:rsidRPr="00430144" w:rsidRDefault="00430144" w:rsidP="00430144">
      <w:pPr>
        <w:numPr>
          <w:ilvl w:val="0"/>
          <w:numId w:val="1"/>
        </w:numPr>
      </w:pPr>
      <w:r w:rsidRPr="00430144">
        <w:t xml:space="preserve">um </w:t>
      </w:r>
      <w:r w:rsidRPr="00430144">
        <w:rPr>
          <w:b/>
          <w:bCs/>
        </w:rPr>
        <w:t>código de produto</w:t>
      </w:r>
      <w:r w:rsidRPr="00430144">
        <w:t xml:space="preserve"> </w:t>
      </w:r>
    </w:p>
    <w:p w14:paraId="01486684" w14:textId="77777777" w:rsidR="00430144" w:rsidRPr="00430144" w:rsidRDefault="00430144" w:rsidP="00430144">
      <w:pPr>
        <w:numPr>
          <w:ilvl w:val="0"/>
          <w:numId w:val="1"/>
        </w:numPr>
      </w:pPr>
      <w:r w:rsidRPr="00430144">
        <w:t xml:space="preserve">ou um </w:t>
      </w:r>
      <w:r w:rsidRPr="00430144">
        <w:rPr>
          <w:b/>
          <w:bCs/>
        </w:rPr>
        <w:t>ID numérico auto incremental</w:t>
      </w:r>
      <w:r w:rsidRPr="00430144">
        <w:t xml:space="preserve"> </w:t>
      </w:r>
    </w:p>
    <w:p w14:paraId="51917B31" w14:textId="77777777" w:rsidR="00430144" w:rsidRPr="00430144" w:rsidRDefault="00430144" w:rsidP="00430144">
      <w:r w:rsidRPr="00430144">
        <w:t xml:space="preserve">O importante é que a chave </w:t>
      </w:r>
      <w:r w:rsidRPr="00430144">
        <w:rPr>
          <w:b/>
          <w:bCs/>
        </w:rPr>
        <w:t>identifique unicamente cada registro</w:t>
      </w:r>
      <w:r w:rsidRPr="00430144">
        <w:t>.</w:t>
      </w:r>
    </w:p>
    <w:p w14:paraId="552FEB34" w14:textId="77777777" w:rsidR="00430144" w:rsidRPr="00430144" w:rsidRDefault="00430144" w:rsidP="00430144">
      <w:pPr>
        <w:rPr>
          <w:b/>
          <w:bCs/>
        </w:rPr>
      </w:pPr>
      <w:r w:rsidRPr="00430144">
        <w:rPr>
          <w:b/>
          <w:bCs/>
        </w:rPr>
        <w:t xml:space="preserve">Sobre </w:t>
      </w:r>
      <w:proofErr w:type="gramStart"/>
      <w:r w:rsidRPr="00430144">
        <w:rPr>
          <w:b/>
          <w:bCs/>
        </w:rPr>
        <w:t>as outras alternativas</w:t>
      </w:r>
      <w:proofErr w:type="gramEnd"/>
    </w:p>
    <w:p w14:paraId="2A5F1E7B" w14:textId="77777777" w:rsidR="00430144" w:rsidRPr="00430144" w:rsidRDefault="00430144" w:rsidP="00430144">
      <w:r w:rsidRPr="00430144">
        <w:rPr>
          <w:rFonts w:ascii="Segoe UI Symbol" w:hAnsi="Segoe UI Symbol" w:cs="Segoe UI Symbol"/>
        </w:rPr>
        <w:t>✔</w:t>
      </w:r>
      <w:r w:rsidRPr="00430144">
        <w:t xml:space="preserve"> </w:t>
      </w:r>
      <w:r w:rsidRPr="00430144">
        <w:rPr>
          <w:b/>
          <w:bCs/>
        </w:rPr>
        <w:t>Chave-primária</w:t>
      </w:r>
      <w:r w:rsidRPr="00430144">
        <w:t xml:space="preserve"> – é uma das </w:t>
      </w:r>
      <w:r w:rsidRPr="00430144">
        <w:rPr>
          <w:b/>
          <w:bCs/>
        </w:rPr>
        <w:t>Chave Candidata</w:t>
      </w:r>
      <w:r w:rsidRPr="00430144">
        <w:t xml:space="preserve"> escolhida para identificar registros.</w:t>
      </w:r>
      <w:r w:rsidRPr="00430144">
        <w:br/>
      </w:r>
      <w:r w:rsidRPr="00430144">
        <w:rPr>
          <w:rFonts w:ascii="Segoe UI Symbol" w:hAnsi="Segoe UI Symbol" w:cs="Segoe UI Symbol"/>
        </w:rPr>
        <w:t>✔</w:t>
      </w:r>
      <w:r w:rsidRPr="00430144">
        <w:t xml:space="preserve"> </w:t>
      </w:r>
      <w:proofErr w:type="spellStart"/>
      <w:r w:rsidRPr="00430144">
        <w:rPr>
          <w:b/>
          <w:bCs/>
        </w:rPr>
        <w:t>Superchave</w:t>
      </w:r>
      <w:proofErr w:type="spellEnd"/>
      <w:r w:rsidRPr="00430144">
        <w:t xml:space="preserve"> – conjunto de atributos que identifica unicamente uma tupla.</w:t>
      </w:r>
      <w:r w:rsidRPr="00430144">
        <w:br/>
      </w:r>
      <w:r w:rsidRPr="00430144">
        <w:rPr>
          <w:rFonts w:ascii="Segoe UI Symbol" w:hAnsi="Segoe UI Symbol" w:cs="Segoe UI Symbol"/>
        </w:rPr>
        <w:t>✔</w:t>
      </w:r>
      <w:r w:rsidRPr="00430144">
        <w:t xml:space="preserve"> </w:t>
      </w:r>
      <w:r w:rsidRPr="00430144">
        <w:rPr>
          <w:b/>
          <w:bCs/>
        </w:rPr>
        <w:t>Chave</w:t>
      </w:r>
      <w:r w:rsidRPr="00430144">
        <w:t xml:space="preserve"> – uma </w:t>
      </w:r>
      <w:proofErr w:type="spellStart"/>
      <w:r w:rsidRPr="00430144">
        <w:rPr>
          <w:b/>
          <w:bCs/>
        </w:rPr>
        <w:t>superchave</w:t>
      </w:r>
      <w:proofErr w:type="spellEnd"/>
      <w:r w:rsidRPr="00430144">
        <w:rPr>
          <w:b/>
          <w:bCs/>
        </w:rPr>
        <w:t xml:space="preserve"> mínima</w:t>
      </w:r>
      <w:r w:rsidRPr="00430144">
        <w:t>.</w:t>
      </w:r>
      <w:r w:rsidRPr="00430144">
        <w:br/>
      </w:r>
      <w:r w:rsidRPr="00430144">
        <w:rPr>
          <w:rFonts w:ascii="Segoe UI Symbol" w:hAnsi="Segoe UI Symbol" w:cs="Segoe UI Symbol"/>
        </w:rPr>
        <w:t>✔</w:t>
      </w:r>
      <w:r w:rsidRPr="00430144">
        <w:t xml:space="preserve"> </w:t>
      </w:r>
      <w:r w:rsidRPr="00430144">
        <w:rPr>
          <w:b/>
          <w:bCs/>
        </w:rPr>
        <w:t>Chave-candidata</w:t>
      </w:r>
      <w:r w:rsidRPr="00430144">
        <w:t xml:space="preserve"> – possíveis chaves que podem virar chave primária.</w:t>
      </w:r>
    </w:p>
    <w:p w14:paraId="1E212070" w14:textId="77777777" w:rsidR="00430144" w:rsidRPr="00430144" w:rsidRDefault="00430144" w:rsidP="00430144">
      <w:r w:rsidRPr="00430144">
        <w:rPr>
          <w:rFonts w:ascii="Segoe UI Emoji" w:hAnsi="Segoe UI Emoji" w:cs="Segoe UI Emoji"/>
        </w:rPr>
        <w:t>✅</w:t>
      </w:r>
      <w:r w:rsidRPr="00430144">
        <w:t xml:space="preserve"> </w:t>
      </w:r>
      <w:r w:rsidRPr="00430144">
        <w:rPr>
          <w:b/>
          <w:bCs/>
        </w:rPr>
        <w:t>Resposta:</w:t>
      </w:r>
      <w:r w:rsidRPr="00430144">
        <w:t xml:space="preserve"> </w:t>
      </w:r>
      <w:r w:rsidRPr="00430144">
        <w:rPr>
          <w:b/>
          <w:bCs/>
        </w:rPr>
        <w:t>Chave deve ser sempre um número auto incremental.</w:t>
      </w:r>
    </w:p>
    <w:p w14:paraId="0039C763" w14:textId="77777777" w:rsidR="00375784" w:rsidRDefault="00375784"/>
    <w:sectPr w:rsidR="003757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94576"/>
    <w:multiLevelType w:val="multilevel"/>
    <w:tmpl w:val="280E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204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144"/>
    <w:rsid w:val="00375784"/>
    <w:rsid w:val="00430144"/>
    <w:rsid w:val="005354D1"/>
    <w:rsid w:val="007223CE"/>
    <w:rsid w:val="0079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2C339"/>
  <w15:chartTrackingRefBased/>
  <w15:docId w15:val="{D24F9D0E-0FF1-4060-A438-1B812678A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0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0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0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0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0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0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0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0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0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0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0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0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01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01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01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01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01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01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0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0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0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0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0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01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01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01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0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01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0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605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Tesseroli</dc:creator>
  <cp:keywords/>
  <dc:description/>
  <cp:lastModifiedBy>Andrew Tesseroli</cp:lastModifiedBy>
  <cp:revision>1</cp:revision>
  <dcterms:created xsi:type="dcterms:W3CDTF">2026-04-23T13:14:00Z</dcterms:created>
  <dcterms:modified xsi:type="dcterms:W3CDTF">2026-04-23T13:15:00Z</dcterms:modified>
</cp:coreProperties>
</file>