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0B89" w14:textId="77777777" w:rsidR="00936446" w:rsidRPr="00936446" w:rsidRDefault="00936446" w:rsidP="00936446">
      <w:r w:rsidRPr="00936446">
        <w:t xml:space="preserve">A alternativa </w:t>
      </w:r>
      <w:r w:rsidRPr="00936446">
        <w:rPr>
          <w:b/>
          <w:bCs/>
        </w:rPr>
        <w:t>correta</w:t>
      </w:r>
      <w:r w:rsidRPr="00936446">
        <w:t xml:space="preserve"> é:</w:t>
      </w:r>
    </w:p>
    <w:p w14:paraId="164A730B" w14:textId="77777777" w:rsidR="00936446" w:rsidRPr="00936446" w:rsidRDefault="00936446" w:rsidP="00936446">
      <w:r w:rsidRPr="00936446">
        <w:rPr>
          <w:rFonts w:ascii="Segoe UI Emoji" w:hAnsi="Segoe UI Emoji" w:cs="Segoe UI Emoji"/>
        </w:rPr>
        <w:t>✅</w:t>
      </w:r>
      <w:r w:rsidRPr="00936446">
        <w:t xml:space="preserve"> </w:t>
      </w:r>
      <w:r w:rsidRPr="00936446">
        <w:rPr>
          <w:b/>
          <w:bCs/>
        </w:rPr>
        <w:t>chave-primária – chaves-candidatas – tuplas</w:t>
      </w:r>
    </w:p>
    <w:p w14:paraId="412C3288" w14:textId="77777777" w:rsidR="00936446" w:rsidRPr="00936446" w:rsidRDefault="00936446" w:rsidP="00936446">
      <w:pPr>
        <w:rPr>
          <w:b/>
          <w:bCs/>
        </w:rPr>
      </w:pPr>
      <w:r w:rsidRPr="00936446">
        <w:rPr>
          <w:b/>
          <w:bCs/>
        </w:rPr>
        <w:t>Frase completa</w:t>
      </w:r>
    </w:p>
    <w:p w14:paraId="579B5476" w14:textId="77777777" w:rsidR="00936446" w:rsidRPr="00936446" w:rsidRDefault="00936446" w:rsidP="00936446">
      <w:r w:rsidRPr="00936446">
        <w:rPr>
          <w:b/>
          <w:bCs/>
        </w:rPr>
        <w:t>“A chave-primária é a escolhida, dentre as chaves-candidatas, para identificar de forma única, tuplas de uma relação.”</w:t>
      </w:r>
    </w:p>
    <w:p w14:paraId="7D041086" w14:textId="77777777" w:rsidR="00936446" w:rsidRPr="00936446" w:rsidRDefault="00936446" w:rsidP="00936446">
      <w:pPr>
        <w:rPr>
          <w:b/>
          <w:bCs/>
        </w:rPr>
      </w:pPr>
      <w:r w:rsidRPr="00936446">
        <w:rPr>
          <w:b/>
          <w:bCs/>
        </w:rPr>
        <w:t>Explicação</w:t>
      </w:r>
    </w:p>
    <w:p w14:paraId="1FFAE6D5" w14:textId="77777777" w:rsidR="00936446" w:rsidRPr="00936446" w:rsidRDefault="00936446" w:rsidP="00936446">
      <w:r w:rsidRPr="00936446">
        <w:t xml:space="preserve">No </w:t>
      </w:r>
      <w:r w:rsidRPr="00936446">
        <w:rPr>
          <w:b/>
          <w:bCs/>
        </w:rPr>
        <w:t>Modelo Relacional</w:t>
      </w:r>
      <w:r w:rsidRPr="00936446">
        <w:t>:</w:t>
      </w:r>
    </w:p>
    <w:p w14:paraId="7776407C" w14:textId="77777777" w:rsidR="00936446" w:rsidRPr="00936446" w:rsidRDefault="00936446" w:rsidP="00936446">
      <w:pPr>
        <w:numPr>
          <w:ilvl w:val="0"/>
          <w:numId w:val="1"/>
        </w:numPr>
      </w:pPr>
      <w:r w:rsidRPr="00936446">
        <w:rPr>
          <w:b/>
          <w:bCs/>
        </w:rPr>
        <w:t>Chave Candidata</w:t>
      </w:r>
      <w:r w:rsidRPr="00936446">
        <w:t xml:space="preserve"> → conjuntos de atributos que podem identificar unicamente cada registro. </w:t>
      </w:r>
    </w:p>
    <w:p w14:paraId="0E94BD5A" w14:textId="77777777" w:rsidR="00936446" w:rsidRPr="00936446" w:rsidRDefault="00936446" w:rsidP="00936446">
      <w:pPr>
        <w:numPr>
          <w:ilvl w:val="0"/>
          <w:numId w:val="1"/>
        </w:numPr>
      </w:pPr>
      <w:r w:rsidRPr="00936446">
        <w:rPr>
          <w:b/>
          <w:bCs/>
        </w:rPr>
        <w:t>Chave Primária</w:t>
      </w:r>
      <w:r w:rsidRPr="00936446">
        <w:t xml:space="preserve"> → uma dessas chaves candidatas escolhida para ser a principal. </w:t>
      </w:r>
    </w:p>
    <w:p w14:paraId="7B30D32C" w14:textId="77777777" w:rsidR="00936446" w:rsidRPr="00936446" w:rsidRDefault="00936446" w:rsidP="00936446">
      <w:pPr>
        <w:numPr>
          <w:ilvl w:val="0"/>
          <w:numId w:val="1"/>
        </w:numPr>
      </w:pPr>
      <w:r w:rsidRPr="00936446">
        <w:rPr>
          <w:b/>
          <w:bCs/>
        </w:rPr>
        <w:t>Tupla</w:t>
      </w:r>
      <w:r w:rsidRPr="00936446">
        <w:t xml:space="preserve"> → cada </w:t>
      </w:r>
      <w:r w:rsidRPr="00936446">
        <w:rPr>
          <w:b/>
          <w:bCs/>
        </w:rPr>
        <w:t>linha/registro</w:t>
      </w:r>
      <w:r w:rsidRPr="00936446">
        <w:t xml:space="preserve"> de uma relação (tabela). </w:t>
      </w:r>
    </w:p>
    <w:p w14:paraId="1B224901" w14:textId="77777777" w:rsidR="00936446" w:rsidRPr="00936446" w:rsidRDefault="00936446" w:rsidP="00936446">
      <w:r w:rsidRPr="00936446">
        <w:rPr>
          <w:rFonts w:ascii="Segoe UI Emoji" w:hAnsi="Segoe UI Emoji" w:cs="Segoe UI Emoji"/>
        </w:rPr>
        <w:t>✅</w:t>
      </w:r>
      <w:r w:rsidRPr="00936446">
        <w:t xml:space="preserve"> </w:t>
      </w:r>
      <w:r w:rsidRPr="00936446">
        <w:rPr>
          <w:b/>
          <w:bCs/>
        </w:rPr>
        <w:t>Resposta:</w:t>
      </w:r>
      <w:r w:rsidRPr="00936446">
        <w:t xml:space="preserve"> </w:t>
      </w:r>
      <w:r w:rsidRPr="00936446">
        <w:rPr>
          <w:b/>
          <w:bCs/>
        </w:rPr>
        <w:t>chave-primária – chaves-candidatas – tuplas</w:t>
      </w:r>
      <w:r w:rsidRPr="00936446">
        <w:t>.</w:t>
      </w:r>
    </w:p>
    <w:p w14:paraId="4BD03E63" w14:textId="77777777" w:rsidR="00375784" w:rsidRDefault="00375784"/>
    <w:sectPr w:rsidR="0037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C6127"/>
    <w:multiLevelType w:val="multilevel"/>
    <w:tmpl w:val="CC12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98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46"/>
    <w:rsid w:val="00375784"/>
    <w:rsid w:val="005354D1"/>
    <w:rsid w:val="007223CE"/>
    <w:rsid w:val="0079650E"/>
    <w:rsid w:val="0093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B5F8D"/>
  <w15:chartTrackingRefBased/>
  <w15:docId w15:val="{FE6D0CB8-F5DA-491F-8F34-EA6C6507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6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6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6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4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4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6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64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4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64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4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438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Tesseroli</dc:creator>
  <cp:keywords/>
  <dc:description/>
  <cp:lastModifiedBy>Andrew Tesseroli</cp:lastModifiedBy>
  <cp:revision>1</cp:revision>
  <dcterms:created xsi:type="dcterms:W3CDTF">2026-04-23T13:49:00Z</dcterms:created>
  <dcterms:modified xsi:type="dcterms:W3CDTF">2026-04-23T13:49:00Z</dcterms:modified>
</cp:coreProperties>
</file>