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rPr>
          <w:rFonts w:ascii="Calibri" w:cs="Calibri" w:eastAsia="Calibri" w:hAnsi="Calibri"/>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w:t>
      </w:r>
    </w:p>
    <w:p w:rsidR="00000000" w:rsidDel="00000000" w:rsidP="00000000" w:rsidRDefault="00000000" w:rsidRPr="00000000" w14:paraId="00000004">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5">
      <w:pP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7">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behavior is shaped. Discuss and write down your team values (min. 3).</w:t>
      </w:r>
    </w:p>
    <w:p w:rsidR="00000000" w:rsidDel="00000000" w:rsidP="00000000" w:rsidRDefault="00000000" w:rsidRPr="00000000" w14:paraId="00000008">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1. Being a considerate listener</w:t>
      </w:r>
    </w:p>
    <w:p w:rsidR="00000000" w:rsidDel="00000000" w:rsidP="00000000" w:rsidRDefault="00000000" w:rsidRPr="00000000" w14:paraId="00000009">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2. Responsibility</w:t>
      </w:r>
    </w:p>
    <w:p w:rsidR="00000000" w:rsidDel="00000000" w:rsidP="00000000" w:rsidRDefault="00000000" w:rsidRPr="00000000" w14:paraId="0000000A">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3. Straight to the point</w:t>
      </w:r>
    </w:p>
    <w:p w:rsidR="00000000" w:rsidDel="00000000" w:rsidP="00000000" w:rsidRDefault="00000000" w:rsidRPr="00000000" w14:paraId="0000000B">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C">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0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your own words, describe what you need to do as a group in this course.</w:t>
      </w:r>
    </w:p>
    <w:p w:rsidR="00000000" w:rsidDel="00000000" w:rsidP="00000000" w:rsidRDefault="00000000" w:rsidRPr="00000000" w14:paraId="0000000E">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We need to create a system </w:t>
      </w:r>
      <w:r w:rsidDel="00000000" w:rsidR="00000000" w:rsidRPr="00000000">
        <w:rPr>
          <w:i w:val="1"/>
          <w:sz w:val="22"/>
          <w:szCs w:val="22"/>
          <w:rtl w:val="0"/>
        </w:rPr>
        <w:t xml:space="preserve">then extract an </w:t>
      </w:r>
      <w:r w:rsidDel="00000000" w:rsidR="00000000" w:rsidRPr="00000000">
        <w:rPr>
          <w:rFonts w:ascii="Calibri" w:cs="Calibri" w:eastAsia="Calibri" w:hAnsi="Calibri"/>
          <w:i w:val="1"/>
          <w:color w:val="000000"/>
          <w:sz w:val="22"/>
          <w:szCs w:val="22"/>
          <w:rtl w:val="0"/>
        </w:rPr>
        <w:t xml:space="preserve">efficient</w:t>
      </w:r>
      <w:r w:rsidDel="00000000" w:rsidR="00000000" w:rsidRPr="00000000">
        <w:rPr>
          <w:i w:val="1"/>
          <w:sz w:val="22"/>
          <w:szCs w:val="22"/>
          <w:rtl w:val="0"/>
        </w:rPr>
        <w:t xml:space="preserve"> </w:t>
      </w:r>
      <w:r w:rsidDel="00000000" w:rsidR="00000000" w:rsidRPr="00000000">
        <w:rPr>
          <w:rFonts w:ascii="Calibri" w:cs="Calibri" w:eastAsia="Calibri" w:hAnsi="Calibri"/>
          <w:i w:val="1"/>
          <w:color w:val="000000"/>
          <w:sz w:val="22"/>
          <w:szCs w:val="22"/>
          <w:rtl w:val="0"/>
        </w:rPr>
        <w:t xml:space="preserve">algorithm to find out the</w:t>
      </w:r>
      <w:r w:rsidDel="00000000" w:rsidR="00000000" w:rsidRPr="00000000">
        <w:rPr>
          <w:i w:val="1"/>
          <w:sz w:val="22"/>
          <w:szCs w:val="22"/>
          <w:rtl w:val="0"/>
        </w:rPr>
        <w:t xml:space="preserve"> quickest and cheapest</w:t>
      </w:r>
      <w:r w:rsidDel="00000000" w:rsidR="00000000" w:rsidRPr="00000000">
        <w:rPr>
          <w:rFonts w:ascii="Calibri" w:cs="Calibri" w:eastAsia="Calibri" w:hAnsi="Calibri"/>
          <w:i w:val="1"/>
          <w:color w:val="000000"/>
          <w:sz w:val="22"/>
          <w:szCs w:val="22"/>
          <w:rtl w:val="0"/>
        </w:rPr>
        <w:t xml:space="preserve"> way to distribute packages. If done correctly, we should also be able to expand on this algorithm easily.</w:t>
      </w:r>
    </w:p>
    <w:p w:rsidR="00000000" w:rsidDel="00000000" w:rsidP="00000000" w:rsidRDefault="00000000" w:rsidRPr="00000000" w14:paraId="0000000F">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0">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r>
    </w:p>
    <w:p w:rsidR="00000000" w:rsidDel="00000000" w:rsidP="00000000" w:rsidRDefault="00000000" w:rsidRPr="00000000" w14:paraId="00000012">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grade are you working for?</w:t>
      </w:r>
    </w:p>
    <w:p w:rsidR="00000000" w:rsidDel="00000000" w:rsidP="00000000" w:rsidRDefault="00000000" w:rsidRPr="00000000" w14:paraId="00000013">
      <w:pPr>
        <w:ind w:left="-567"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An eight.</w:t>
      </w:r>
    </w:p>
    <w:p w:rsidR="00000000" w:rsidDel="00000000" w:rsidP="00000000" w:rsidRDefault="00000000" w:rsidRPr="00000000" w14:paraId="00000014">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6">
      <w:pPr>
        <w:ind w:left="-567" w:firstLine="0"/>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17">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What standards must the work submitted meet?</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 should have solved the problem we have chosen and expand on this problem as well.</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7"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sufficient report on the model we created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7"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poster which accurately represents our work</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7"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 evaluation of the entire project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7"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Everything has to be approved by a different member of the group</w:t>
      </w:r>
    </w:p>
    <w:p w:rsidR="00000000" w:rsidDel="00000000" w:rsidP="00000000" w:rsidRDefault="00000000" w:rsidRPr="00000000" w14:paraId="0000001D">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0">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submits it to Brightspace </w:t>
      </w:r>
      <w:r w:rsidDel="00000000" w:rsidR="00000000" w:rsidRPr="00000000">
        <w:rPr>
          <w:rFonts w:ascii="Calibri" w:cs="Calibri" w:eastAsia="Calibri" w:hAnsi="Calibri"/>
          <w:i w:val="1"/>
          <w:color w:val="000000"/>
          <w:sz w:val="22"/>
          <w:szCs w:val="22"/>
          <w:rtl w:val="0"/>
        </w:rPr>
        <w:t xml:space="preserve">on behalf of the project group?</w:t>
      </w:r>
      <w:r w:rsidDel="00000000" w:rsidR="00000000" w:rsidRPr="00000000">
        <w:rPr>
          <w:rtl w:val="0"/>
        </w:rPr>
      </w:r>
    </w:p>
    <w:p w:rsidR="00000000" w:rsidDel="00000000" w:rsidP="00000000" w:rsidRDefault="00000000" w:rsidRPr="00000000" w14:paraId="00000021">
      <w:pPr>
        <w:ind w:left="-567"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We set deadlines and trust each other to finish our work within the set times. </w:t>
      </w:r>
    </w:p>
    <w:p w:rsidR="00000000" w:rsidDel="00000000" w:rsidP="00000000" w:rsidRDefault="00000000" w:rsidRPr="00000000" w14:paraId="00000022">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23">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2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Behavior: </w:t>
      </w:r>
    </w:p>
    <w:p w:rsidR="00000000" w:rsidDel="00000000" w:rsidP="00000000" w:rsidRDefault="00000000" w:rsidRPr="00000000" w14:paraId="00000025">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r w:rsidDel="00000000" w:rsidR="00000000" w:rsidRPr="00000000">
        <w:rPr>
          <w:rtl w:val="0"/>
        </w:rPr>
      </w:r>
    </w:p>
    <w:p w:rsidR="00000000" w:rsidDel="00000000" w:rsidP="00000000" w:rsidRDefault="00000000" w:rsidRPr="00000000" w14:paraId="00000026">
      <w:pPr>
        <w:ind w:left="-567" w:firstLine="0"/>
        <w:rPr>
          <w:i w:val="1"/>
          <w:sz w:val="22"/>
          <w:szCs w:val="22"/>
        </w:rPr>
      </w:pPr>
      <w:r w:rsidDel="00000000" w:rsidR="00000000" w:rsidRPr="00000000">
        <w:rPr>
          <w:i w:val="1"/>
          <w:sz w:val="22"/>
          <w:szCs w:val="22"/>
          <w:rtl w:val="0"/>
        </w:rPr>
        <w:t xml:space="preserve">First we speak about any issues we may encounter during the study process. If this doesn’t work in the end and it remains a persistent problem, we kick them out of the group.</w:t>
      </w:r>
    </w:p>
    <w:p w:rsidR="00000000" w:rsidDel="00000000" w:rsidP="00000000" w:rsidRDefault="00000000" w:rsidRPr="00000000" w14:paraId="00000027">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2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2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p>
    <w:p w:rsidR="00000000" w:rsidDel="00000000" w:rsidP="00000000" w:rsidRDefault="00000000" w:rsidRPr="00000000" w14:paraId="0000002B">
      <w:pPr>
        <w:ind w:left="-567" w:firstLine="0"/>
        <w:rPr>
          <w:i w:val="1"/>
          <w:sz w:val="22"/>
          <w:szCs w:val="22"/>
        </w:rPr>
      </w:pPr>
      <w:r w:rsidDel="00000000" w:rsidR="00000000" w:rsidRPr="00000000">
        <w:rPr>
          <w:i w:val="1"/>
          <w:sz w:val="22"/>
          <w:szCs w:val="22"/>
          <w:rtl w:val="0"/>
        </w:rPr>
        <w:t xml:space="preserve">We use Whatsapp and Discord to communicate. We post our work on a GitHub page and we use Overleaf for the paper and possibly for the poster as well.</w:t>
      </w:r>
    </w:p>
    <w:p w:rsidR="00000000" w:rsidDel="00000000" w:rsidP="00000000" w:rsidRDefault="00000000" w:rsidRPr="00000000" w14:paraId="0000002C">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2D">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2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your groupwork, so that each team member delivers the same quality? </w:t>
      </w:r>
    </w:p>
    <w:p w:rsidR="00000000" w:rsidDel="00000000" w:rsidP="00000000" w:rsidRDefault="00000000" w:rsidRPr="00000000" w14:paraId="0000002F">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p>
    <w:p w:rsidR="00000000" w:rsidDel="00000000" w:rsidP="00000000" w:rsidRDefault="00000000" w:rsidRPr="00000000" w14:paraId="00000030">
      <w:pPr>
        <w:ind w:left="-567" w:firstLine="0"/>
        <w:rPr>
          <w:i w:val="1"/>
          <w:sz w:val="22"/>
          <w:szCs w:val="22"/>
        </w:rPr>
      </w:pPr>
      <w:r w:rsidDel="00000000" w:rsidR="00000000" w:rsidRPr="00000000">
        <w:rPr>
          <w:i w:val="1"/>
          <w:sz w:val="22"/>
          <w:szCs w:val="22"/>
          <w:rtl w:val="0"/>
        </w:rPr>
        <w:t xml:space="preserve">Every piece of text has to be overlooked by at least one other group member, otherwise it is seen as just a draft version.</w:t>
      </w:r>
      <w:r w:rsidDel="00000000" w:rsidR="00000000" w:rsidRPr="00000000">
        <w:rPr>
          <w:rtl w:val="0"/>
        </w:rPr>
      </w:r>
    </w:p>
    <w:p w:rsidR="00000000" w:rsidDel="00000000" w:rsidP="00000000" w:rsidRDefault="00000000" w:rsidRPr="00000000" w14:paraId="00000031">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2">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3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How often will you meet as a group? What preparation is needed for the meetings? </w:t>
      </w:r>
      <w:r w:rsidDel="00000000" w:rsidR="00000000" w:rsidRPr="00000000">
        <w:rPr>
          <w:rtl w:val="0"/>
        </w:rPr>
      </w:r>
    </w:p>
    <w:p w:rsidR="00000000" w:rsidDel="00000000" w:rsidP="00000000" w:rsidRDefault="00000000" w:rsidRPr="00000000" w14:paraId="00000035">
      <w:pPr>
        <w:ind w:left="-567" w:firstLine="0"/>
        <w:rPr>
          <w:i w:val="1"/>
          <w:sz w:val="22"/>
          <w:szCs w:val="22"/>
        </w:rPr>
      </w:pPr>
      <w:r w:rsidDel="00000000" w:rsidR="00000000" w:rsidRPr="00000000">
        <w:rPr>
          <w:i w:val="1"/>
          <w:sz w:val="22"/>
          <w:szCs w:val="22"/>
          <w:rtl w:val="0"/>
        </w:rPr>
        <w:t xml:space="preserve">At least twice a week, except if the amount of agenda points is too big, then we might plan an extra meeting.</w:t>
      </w:r>
    </w:p>
    <w:p w:rsidR="00000000" w:rsidDel="00000000" w:rsidP="00000000" w:rsidRDefault="00000000" w:rsidRPr="00000000" w14:paraId="00000036">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3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r w:rsidDel="00000000" w:rsidR="00000000" w:rsidRPr="00000000">
        <w:rPr>
          <w:rtl w:val="0"/>
        </w:rPr>
      </w:r>
    </w:p>
    <w:p w:rsidR="00000000" w:rsidDel="00000000" w:rsidP="00000000" w:rsidRDefault="00000000" w:rsidRPr="00000000" w14:paraId="00000039">
      <w:pPr>
        <w:ind w:left="-567" w:firstLine="0"/>
        <w:rPr>
          <w:i w:val="1"/>
          <w:sz w:val="22"/>
          <w:szCs w:val="22"/>
        </w:rPr>
      </w:pPr>
      <w:r w:rsidDel="00000000" w:rsidR="00000000" w:rsidRPr="00000000">
        <w:rPr>
          <w:i w:val="1"/>
          <w:sz w:val="22"/>
          <w:szCs w:val="22"/>
          <w:rtl w:val="0"/>
        </w:rPr>
        <w:t xml:space="preserve">We try to reach at least a 3-1 vote in favor, if this doesn’t happen, then we try to change/ adapt the given idea.</w:t>
      </w:r>
    </w:p>
    <w:p w:rsidR="00000000" w:rsidDel="00000000" w:rsidP="00000000" w:rsidRDefault="00000000" w:rsidRPr="00000000" w14:paraId="0000003A">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3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3C">
      <w:pPr>
        <w:ind w:left="-567" w:firstLine="0"/>
        <w:rPr>
          <w:rFonts w:ascii="Calibri" w:cs="Calibri" w:eastAsia="Calibri" w:hAnsi="Calibri"/>
          <w:b w:val="1"/>
          <w:i w:val="1"/>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i w:val="1"/>
          <w:sz w:val="22"/>
          <w:szCs w:val="22"/>
          <w:rtl w:val="0"/>
        </w:rPr>
        <w:t xml:space="preserve">We try to figure it out ourselves, </w:t>
      </w:r>
      <w:r w:rsidDel="00000000" w:rsidR="00000000" w:rsidRPr="00000000">
        <w:rPr>
          <w:i w:val="1"/>
          <w:sz w:val="22"/>
          <w:szCs w:val="22"/>
          <w:rtl w:val="0"/>
        </w:rPr>
        <w:t xml:space="preserve">but if we really can’t figure it out, we ask our tutor to intervene.</w:t>
      </w: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E">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3F">
      <w:pPr>
        <w:ind w:left="-567" w:firstLine="0"/>
        <w:rPr>
          <w:b w:val="1"/>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r w:rsidDel="00000000" w:rsidR="00000000" w:rsidRPr="00000000">
        <w:rPr>
          <w:rtl w:val="0"/>
        </w:rPr>
      </w:r>
    </w:p>
    <w:p w:rsidR="00000000" w:rsidDel="00000000" w:rsidP="00000000" w:rsidRDefault="00000000" w:rsidRPr="00000000" w14:paraId="00000040">
      <w:pPr>
        <w:ind w:left="-567" w:firstLine="0"/>
        <w:rPr>
          <w:i w:val="1"/>
          <w:sz w:val="22"/>
          <w:szCs w:val="22"/>
        </w:rPr>
      </w:pPr>
      <w:r w:rsidDel="00000000" w:rsidR="00000000" w:rsidRPr="00000000">
        <w:rPr>
          <w:i w:val="1"/>
          <w:sz w:val="22"/>
          <w:szCs w:val="22"/>
          <w:rtl w:val="0"/>
        </w:rPr>
        <w:t xml:space="preserve">We expect them to answer questions that might arise during the working process, we expect them to help us if we get stuck or go in a completely wrong direction. We also might ask them to intervene (see point above).</w:t>
      </w:r>
    </w:p>
    <w:p w:rsidR="00000000" w:rsidDel="00000000" w:rsidP="00000000" w:rsidRDefault="00000000" w:rsidRPr="00000000" w14:paraId="00000041">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43">
      <w:pPr>
        <w:ind w:left="-567" w:firstLine="0"/>
        <w:rPr>
          <w:i w:val="1"/>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agreements?</w:t>
      </w:r>
      <w:r w:rsidDel="00000000" w:rsidR="00000000" w:rsidRPr="00000000">
        <w:rPr>
          <w:rFonts w:ascii="Calibri" w:cs="Calibri" w:eastAsia="Calibri" w:hAnsi="Calibri"/>
          <w:sz w:val="22"/>
          <w:szCs w:val="22"/>
          <w:rtl w:val="0"/>
        </w:rPr>
        <w:br w:type="textWrapping"/>
      </w:r>
      <w:r w:rsidDel="00000000" w:rsidR="00000000" w:rsidRPr="00000000">
        <w:rPr>
          <w:i w:val="1"/>
          <w:sz w:val="22"/>
          <w:szCs w:val="22"/>
          <w:rtl w:val="0"/>
        </w:rPr>
        <w:t xml:space="preserve">We try to have a civil conversation with them, if that doesn’t work out, we might have to kick them out of the group.</w:t>
      </w:r>
    </w:p>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5">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46">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makes your team a dream team?</w:t>
      </w:r>
    </w:p>
    <w:p w:rsidR="00000000" w:rsidDel="00000000" w:rsidP="00000000" w:rsidRDefault="00000000" w:rsidRPr="00000000" w14:paraId="00000047">
      <w:pPr>
        <w:ind w:left="-567" w:firstLine="0"/>
        <w:rPr>
          <w:i w:val="1"/>
          <w:sz w:val="22"/>
          <w:szCs w:val="22"/>
        </w:rPr>
      </w:pPr>
      <w:r w:rsidDel="00000000" w:rsidR="00000000" w:rsidRPr="00000000">
        <w:rPr>
          <w:i w:val="1"/>
          <w:sz w:val="22"/>
          <w:szCs w:val="22"/>
          <w:rtl w:val="0"/>
        </w:rPr>
        <w:t xml:space="preserve">Creativity, work flow, passion and cohesion. We try to have a clear goal in mind.</w:t>
      </w:r>
    </w:p>
    <w:p w:rsidR="00000000" w:rsidDel="00000000" w:rsidP="00000000" w:rsidRDefault="00000000" w:rsidRPr="00000000" w14:paraId="00000048">
      <w:pPr>
        <w:ind w:left="-567" w:firstLine="0"/>
        <w:rPr>
          <w:i w:val="1"/>
          <w:sz w:val="22"/>
          <w:szCs w:val="22"/>
        </w:rPr>
      </w:pPr>
      <w:r w:rsidDel="00000000" w:rsidR="00000000" w:rsidRPr="00000000">
        <w:rPr>
          <w:rtl w:val="0"/>
        </w:rPr>
      </w:r>
    </w:p>
    <w:p w:rsidR="00000000" w:rsidDel="00000000" w:rsidP="00000000" w:rsidRDefault="00000000" w:rsidRPr="00000000" w14:paraId="0000004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Evaluation criteria (norms) for peer review (see also the study guide)</w:t>
      </w:r>
    </w:p>
    <w:p w:rsidR="00000000" w:rsidDel="00000000" w:rsidP="00000000" w:rsidRDefault="00000000" w:rsidRPr="00000000" w14:paraId="0000004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evaluate your own and each others work in this project twice: once half way, and once at the end. Discuss and write down your team criteria. You need at least five different criteria (e.g. ‘keeps deadlines’). </w:t>
      </w:r>
    </w:p>
    <w:p w:rsidR="00000000" w:rsidDel="00000000" w:rsidP="00000000" w:rsidRDefault="00000000" w:rsidRPr="00000000" w14:paraId="0000004B">
      <w:pPr>
        <w:ind w:left="-567" w:firstLine="0"/>
        <w:rPr>
          <w:sz w:val="22"/>
          <w:szCs w:val="22"/>
        </w:rPr>
      </w:pPr>
      <w:r w:rsidDel="00000000" w:rsidR="00000000" w:rsidRPr="00000000">
        <w:rPr>
          <w:rtl w:val="0"/>
        </w:rPr>
      </w:r>
    </w:p>
    <w:p w:rsidR="00000000" w:rsidDel="00000000" w:rsidP="00000000" w:rsidRDefault="00000000" w:rsidRPr="00000000" w14:paraId="0000004C">
      <w:pPr>
        <w:numPr>
          <w:ilvl w:val="0"/>
          <w:numId w:val="1"/>
        </w:numPr>
        <w:ind w:left="720" w:hanging="360"/>
        <w:rPr>
          <w:i w:val="1"/>
          <w:sz w:val="22"/>
          <w:szCs w:val="22"/>
          <w:u w:val="none"/>
        </w:rPr>
      </w:pPr>
      <w:r w:rsidDel="00000000" w:rsidR="00000000" w:rsidRPr="00000000">
        <w:rPr>
          <w:i w:val="1"/>
          <w:sz w:val="22"/>
          <w:szCs w:val="22"/>
          <w:rtl w:val="0"/>
        </w:rPr>
        <w:t xml:space="preserve">Punctuality</w:t>
      </w:r>
    </w:p>
    <w:p w:rsidR="00000000" w:rsidDel="00000000" w:rsidP="00000000" w:rsidRDefault="00000000" w:rsidRPr="00000000" w14:paraId="0000004D">
      <w:pPr>
        <w:numPr>
          <w:ilvl w:val="0"/>
          <w:numId w:val="1"/>
        </w:numPr>
        <w:ind w:left="720" w:hanging="360"/>
        <w:rPr>
          <w:i w:val="1"/>
          <w:sz w:val="22"/>
          <w:szCs w:val="22"/>
          <w:u w:val="none"/>
        </w:rPr>
      </w:pPr>
      <w:r w:rsidDel="00000000" w:rsidR="00000000" w:rsidRPr="00000000">
        <w:rPr>
          <w:i w:val="1"/>
          <w:sz w:val="22"/>
          <w:szCs w:val="22"/>
          <w:rtl w:val="0"/>
        </w:rPr>
        <w:t xml:space="preserve">How you handle problems</w:t>
      </w:r>
    </w:p>
    <w:p w:rsidR="00000000" w:rsidDel="00000000" w:rsidP="00000000" w:rsidRDefault="00000000" w:rsidRPr="00000000" w14:paraId="0000004E">
      <w:pPr>
        <w:numPr>
          <w:ilvl w:val="0"/>
          <w:numId w:val="1"/>
        </w:numPr>
        <w:ind w:left="720" w:hanging="360"/>
        <w:rPr>
          <w:i w:val="1"/>
          <w:sz w:val="22"/>
          <w:szCs w:val="22"/>
          <w:u w:val="none"/>
        </w:rPr>
      </w:pPr>
      <w:r w:rsidDel="00000000" w:rsidR="00000000" w:rsidRPr="00000000">
        <w:rPr>
          <w:i w:val="1"/>
          <w:sz w:val="22"/>
          <w:szCs w:val="22"/>
          <w:rtl w:val="0"/>
        </w:rPr>
        <w:t xml:space="preserve">Personal input / drive for the project</w:t>
      </w:r>
    </w:p>
    <w:p w:rsidR="00000000" w:rsidDel="00000000" w:rsidP="00000000" w:rsidRDefault="00000000" w:rsidRPr="00000000" w14:paraId="0000004F">
      <w:pPr>
        <w:numPr>
          <w:ilvl w:val="0"/>
          <w:numId w:val="1"/>
        </w:numPr>
        <w:ind w:left="720" w:hanging="360"/>
        <w:rPr>
          <w:i w:val="1"/>
          <w:sz w:val="22"/>
          <w:szCs w:val="22"/>
          <w:u w:val="none"/>
        </w:rPr>
      </w:pPr>
      <w:r w:rsidDel="00000000" w:rsidR="00000000" w:rsidRPr="00000000">
        <w:rPr>
          <w:i w:val="1"/>
          <w:sz w:val="22"/>
          <w:szCs w:val="22"/>
          <w:rtl w:val="0"/>
        </w:rPr>
        <w:t xml:space="preserve">Manages deadlines well</w:t>
      </w:r>
    </w:p>
    <w:p w:rsidR="00000000" w:rsidDel="00000000" w:rsidP="00000000" w:rsidRDefault="00000000" w:rsidRPr="00000000" w14:paraId="00000050">
      <w:pPr>
        <w:numPr>
          <w:ilvl w:val="0"/>
          <w:numId w:val="1"/>
        </w:numPr>
        <w:ind w:left="720" w:hanging="360"/>
        <w:rPr>
          <w:i w:val="1"/>
          <w:sz w:val="22"/>
          <w:szCs w:val="22"/>
          <w:u w:val="none"/>
        </w:rPr>
      </w:pPr>
      <w:r w:rsidDel="00000000" w:rsidR="00000000" w:rsidRPr="00000000">
        <w:rPr>
          <w:i w:val="1"/>
          <w:sz w:val="22"/>
          <w:szCs w:val="22"/>
          <w:rtl w:val="0"/>
        </w:rPr>
        <w:t xml:space="preserve">Communication to the group</w:t>
      </w:r>
    </w:p>
    <w:p w:rsidR="00000000" w:rsidDel="00000000" w:rsidP="00000000" w:rsidRDefault="00000000" w:rsidRPr="00000000" w14:paraId="00000051">
      <w:pPr>
        <w:numPr>
          <w:ilvl w:val="0"/>
          <w:numId w:val="1"/>
        </w:numPr>
        <w:ind w:left="720" w:hanging="360"/>
        <w:rPr>
          <w:i w:val="1"/>
          <w:sz w:val="22"/>
          <w:szCs w:val="22"/>
          <w:u w:val="none"/>
        </w:rPr>
      </w:pPr>
      <w:r w:rsidDel="00000000" w:rsidR="00000000" w:rsidRPr="00000000">
        <w:rPr>
          <w:i w:val="1"/>
          <w:sz w:val="22"/>
          <w:szCs w:val="22"/>
          <w:rtl w:val="0"/>
        </w:rPr>
        <w:t xml:space="preserve">Quality of produced work</w:t>
      </w:r>
      <w:r w:rsidDel="00000000" w:rsidR="00000000" w:rsidRPr="00000000">
        <w:rPr>
          <w:rtl w:val="0"/>
        </w:rPr>
      </w:r>
    </w:p>
    <w:sectPr>
      <w:headerReference r:id="rId7" w:type="default"/>
      <w:footerReference r:id="rId8" w:type="default"/>
      <w:pgSz w:h="16840" w:w="11900"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73469" cy="473508"/>
          <wp:effectExtent b="0" l="0" r="0" t="0"/>
          <wp:docPr descr="Zigzag DNA" id="2053"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73469" cy="4735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07" w:hanging="360"/>
      </w:pPr>
      <w:rPr>
        <w:rFonts w:ascii="Calibri" w:cs="Calibri" w:eastAsia="Calibri" w:hAnsi="Calibri"/>
      </w:rPr>
    </w:lvl>
    <w:lvl w:ilvl="1">
      <w:start w:val="1"/>
      <w:numFmt w:val="bullet"/>
      <w:lvlText w:val="o"/>
      <w:lvlJc w:val="left"/>
      <w:pPr>
        <w:ind w:left="513" w:hanging="360"/>
      </w:pPr>
      <w:rPr>
        <w:rFonts w:ascii="Courier New" w:cs="Courier New" w:eastAsia="Courier New" w:hAnsi="Courier New"/>
      </w:rPr>
    </w:lvl>
    <w:lvl w:ilvl="2">
      <w:start w:val="1"/>
      <w:numFmt w:val="bullet"/>
      <w:lvlText w:val="▪"/>
      <w:lvlJc w:val="left"/>
      <w:pPr>
        <w:ind w:left="1233" w:hanging="360"/>
      </w:pPr>
      <w:rPr>
        <w:rFonts w:ascii="Noto Sans Symbols" w:cs="Noto Sans Symbols" w:eastAsia="Noto Sans Symbols" w:hAnsi="Noto Sans Symbols"/>
      </w:rPr>
    </w:lvl>
    <w:lvl w:ilvl="3">
      <w:start w:val="1"/>
      <w:numFmt w:val="bullet"/>
      <w:lvlText w:val="●"/>
      <w:lvlJc w:val="left"/>
      <w:pPr>
        <w:ind w:left="1953" w:hanging="360"/>
      </w:pPr>
      <w:rPr>
        <w:rFonts w:ascii="Noto Sans Symbols" w:cs="Noto Sans Symbols" w:eastAsia="Noto Sans Symbols" w:hAnsi="Noto Sans Symbols"/>
      </w:rPr>
    </w:lvl>
    <w:lvl w:ilvl="4">
      <w:start w:val="1"/>
      <w:numFmt w:val="bullet"/>
      <w:lvlText w:val="o"/>
      <w:lvlJc w:val="left"/>
      <w:pPr>
        <w:ind w:left="2673" w:hanging="360"/>
      </w:pPr>
      <w:rPr>
        <w:rFonts w:ascii="Courier New" w:cs="Courier New" w:eastAsia="Courier New" w:hAnsi="Courier New"/>
      </w:rPr>
    </w:lvl>
    <w:lvl w:ilvl="5">
      <w:start w:val="1"/>
      <w:numFmt w:val="bullet"/>
      <w:lvlText w:val="▪"/>
      <w:lvlJc w:val="left"/>
      <w:pPr>
        <w:ind w:left="3393" w:hanging="360"/>
      </w:pPr>
      <w:rPr>
        <w:rFonts w:ascii="Noto Sans Symbols" w:cs="Noto Sans Symbols" w:eastAsia="Noto Sans Symbols" w:hAnsi="Noto Sans Symbols"/>
      </w:rPr>
    </w:lvl>
    <w:lvl w:ilvl="6">
      <w:start w:val="1"/>
      <w:numFmt w:val="bullet"/>
      <w:lvlText w:val="●"/>
      <w:lvlJc w:val="left"/>
      <w:pPr>
        <w:ind w:left="4113" w:hanging="360"/>
      </w:pPr>
      <w:rPr>
        <w:rFonts w:ascii="Noto Sans Symbols" w:cs="Noto Sans Symbols" w:eastAsia="Noto Sans Symbols" w:hAnsi="Noto Sans Symbols"/>
      </w:rPr>
    </w:lvl>
    <w:lvl w:ilvl="7">
      <w:start w:val="1"/>
      <w:numFmt w:val="bullet"/>
      <w:lvlText w:val="o"/>
      <w:lvlJc w:val="left"/>
      <w:pPr>
        <w:ind w:left="4833" w:hanging="360"/>
      </w:pPr>
      <w:rPr>
        <w:rFonts w:ascii="Courier New" w:cs="Courier New" w:eastAsia="Courier New" w:hAnsi="Courier New"/>
      </w:rPr>
    </w:lvl>
    <w:lvl w:ilvl="8">
      <w:start w:val="1"/>
      <w:numFmt w:val="bullet"/>
      <w:lvlText w:val="▪"/>
      <w:lvlJc w:val="left"/>
      <w:pPr>
        <w:ind w:left="5553"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A5C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A5CD2"/>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A5CD2"/>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5D687D"/>
    <w:pPr>
      <w:tabs>
        <w:tab w:val="center" w:pos="4680"/>
        <w:tab w:val="right" w:pos="9360"/>
      </w:tabs>
    </w:pPr>
  </w:style>
  <w:style w:type="character" w:styleId="HeaderChar" w:customStyle="1">
    <w:name w:val="Header Char"/>
    <w:basedOn w:val="DefaultParagraphFont"/>
    <w:link w:val="Header"/>
    <w:uiPriority w:val="99"/>
    <w:rsid w:val="005D687D"/>
  </w:style>
  <w:style w:type="paragraph" w:styleId="Footer">
    <w:name w:val="footer"/>
    <w:basedOn w:val="Normal"/>
    <w:link w:val="FooterChar"/>
    <w:uiPriority w:val="99"/>
    <w:unhideWhenUsed w:val="1"/>
    <w:rsid w:val="005D687D"/>
    <w:pPr>
      <w:tabs>
        <w:tab w:val="center" w:pos="4680"/>
        <w:tab w:val="right" w:pos="9360"/>
      </w:tabs>
    </w:pPr>
  </w:style>
  <w:style w:type="character" w:styleId="FooterChar" w:customStyle="1">
    <w:name w:val="Footer Char"/>
    <w:basedOn w:val="DefaultParagraphFont"/>
    <w:link w:val="Footer"/>
    <w:uiPriority w:val="99"/>
    <w:rsid w:val="005D687D"/>
  </w:style>
  <w:style w:type="paragraph" w:styleId="NormalWeb">
    <w:name w:val="Normal (Web)"/>
    <w:basedOn w:val="Normal"/>
    <w:uiPriority w:val="99"/>
    <w:semiHidden w:val="1"/>
    <w:unhideWhenUsed w:val="1"/>
    <w:rsid w:val="00B82CE7"/>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C4252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17JAZ6syLGFRVTbsE7g+GgXBKw==">AMUW2mW4sKGPkc3hulCYmDt7FKDdk6SgEPk8MCKEY+aMRJL37kycKhw6ZKFgKIvJs8HzWx+S7iFOkl+DUeu/7uxGxrp+8GGPOZ/ZQu4x08bB5NGzesuwLTY=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MediaServiceImageTags">
    <vt:lpwstr/>
  </property>
</Properties>
</file>