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Welcome to Meridian Labs, Aisha!</w:t>
      </w:r>
    </w:p>
    <w:p>
      <w:r>
        <w:t>Your first week:</w:t>
      </w:r>
    </w:p>
    <w:p>
      <w:pPr>
        <w:pStyle w:val="ListBullet"/>
      </w:pPr>
      <w:r>
        <w:t>Monday 13 Oct: IT setup with Kevin Park (laptop, accounts, badge).</w:t>
      </w:r>
    </w:p>
    <w:p>
      <w:pPr>
        <w:pStyle w:val="ListBullet"/>
      </w:pPr>
      <w:r>
        <w:t>Tuesday: brand guidelines walkthrough with Julia Rossi.</w:t>
      </w:r>
    </w:p>
    <w:p>
      <w:pPr>
        <w:pStyle w:val="ListBullet"/>
      </w:pPr>
      <w:r>
        <w:t>Wednesday: meet the Operations team at the warehouse.</w:t>
      </w:r>
    </w:p>
    <w:p>
      <w:pPr>
        <w:pStyle w:val="ListBullet"/>
      </w:pPr>
      <w:r>
        <w:t>Friday: lunch with the Marketing team.</w:t>
      </w:r>
    </w:p>
    <w:p>
      <w:r>
        <w:t>Your buddy is Grace Lin. Please read the Acceptable Use Policy and the Benefits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Pack - Aisha Bello</dc:title>
  <dc:subject/>
  <dc:creator>Sarah Kim</dc:creator>
  <cp:keywords/>
  <dc:description>generated by python-docx</dc:description>
  <cp:lastModifiedBy>Sarah Kim</cp:lastModifiedBy>
  <cp:revision>1</cp:revision>
  <dcterms:created xsi:type="dcterms:W3CDTF">2026-10-10T09:30:00Z</dcterms:created>
  <dcterms:modified xsi:type="dcterms:W3CDTF">2026-10-10T09:30:00Z</dcterms:modified>
  <cp:category/>
</cp:coreProperties>
</file>