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06AF9" w14:textId="77777777" w:rsidR="0089061B" w:rsidRPr="00154FA2" w:rsidRDefault="0089061B" w:rsidP="00317796">
      <w:pPr>
        <w:ind w:left="1418" w:hanging="1418"/>
        <w:rPr>
          <w:rFonts w:ascii="Times New Roman" w:hAnsi="Times New Roman" w:cs="Times New Roman"/>
        </w:rPr>
      </w:pPr>
      <w:r w:rsidRPr="00154FA2">
        <w:rPr>
          <w:rFonts w:ascii="Times New Roman" w:hAnsi="Times New Roman" w:cs="Times New Roman"/>
          <w:noProof/>
          <w:lang w:val="en-US"/>
        </w:rPr>
        <w:drawing>
          <wp:anchor distT="0" distB="0" distL="114300" distR="114300" simplePos="0" relativeHeight="251657216" behindDoc="0" locked="0" layoutInCell="1" allowOverlap="1" wp14:anchorId="3CA33268" wp14:editId="2CC0539C">
            <wp:simplePos x="0" y="0"/>
            <wp:positionH relativeFrom="margin">
              <wp:posOffset>2214880</wp:posOffset>
            </wp:positionH>
            <wp:positionV relativeFrom="paragraph">
              <wp:posOffset>0</wp:posOffset>
            </wp:positionV>
            <wp:extent cx="1076325" cy="1417320"/>
            <wp:effectExtent l="0" t="0" r="9525" b="0"/>
            <wp:wrapSquare wrapText="bothSides"/>
            <wp:docPr id="1" name="Imagen 1" descr="Resultado de imagen para ut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tp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6325" cy="1417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74CD58" w14:textId="77777777" w:rsidR="0089061B" w:rsidRPr="00154FA2" w:rsidRDefault="0089061B" w:rsidP="0089061B">
      <w:pPr>
        <w:rPr>
          <w:rFonts w:ascii="Times New Roman" w:hAnsi="Times New Roman" w:cs="Times New Roman"/>
        </w:rPr>
      </w:pPr>
    </w:p>
    <w:p w14:paraId="6AF6583F" w14:textId="77777777" w:rsidR="0089061B" w:rsidRPr="00154FA2" w:rsidRDefault="0089061B" w:rsidP="0089061B">
      <w:pPr>
        <w:rPr>
          <w:rFonts w:ascii="Times New Roman" w:hAnsi="Times New Roman" w:cs="Times New Roman"/>
        </w:rPr>
      </w:pPr>
    </w:p>
    <w:p w14:paraId="07A45A55" w14:textId="77777777" w:rsidR="00733B9E" w:rsidRPr="00154FA2" w:rsidRDefault="00733B9E" w:rsidP="0089061B">
      <w:pPr>
        <w:rPr>
          <w:rFonts w:ascii="Times New Roman" w:hAnsi="Times New Roman" w:cs="Times New Roman"/>
        </w:rPr>
      </w:pPr>
    </w:p>
    <w:p w14:paraId="472A22A7" w14:textId="77777777" w:rsidR="0089061B" w:rsidRPr="00154FA2" w:rsidRDefault="0089061B" w:rsidP="0089061B">
      <w:pPr>
        <w:rPr>
          <w:rFonts w:ascii="Times New Roman" w:hAnsi="Times New Roman" w:cs="Times New Roman"/>
        </w:rPr>
      </w:pPr>
    </w:p>
    <w:p w14:paraId="36804E37" w14:textId="77777777" w:rsidR="0089061B" w:rsidRPr="00154FA2" w:rsidRDefault="0089061B" w:rsidP="0089061B">
      <w:pPr>
        <w:rPr>
          <w:rFonts w:ascii="Times New Roman" w:hAnsi="Times New Roman" w:cs="Times New Roman"/>
        </w:rPr>
      </w:pPr>
    </w:p>
    <w:p w14:paraId="73455CE2" w14:textId="77777777" w:rsidR="0089061B" w:rsidRPr="00154FA2" w:rsidRDefault="0089061B" w:rsidP="008807F8">
      <w:pPr>
        <w:jc w:val="center"/>
        <w:rPr>
          <w:rFonts w:ascii="Times New Roman" w:hAnsi="Times New Roman" w:cs="Times New Roman"/>
          <w:b/>
          <w:sz w:val="36"/>
          <w:szCs w:val="36"/>
        </w:rPr>
      </w:pPr>
      <w:r w:rsidRPr="00154FA2">
        <w:rPr>
          <w:rFonts w:ascii="Times New Roman" w:hAnsi="Times New Roman" w:cs="Times New Roman"/>
          <w:b/>
          <w:sz w:val="36"/>
          <w:szCs w:val="36"/>
        </w:rPr>
        <w:t>UNIVERSIDAD TÉCNICA PARTICULAR DE LOJA</w:t>
      </w:r>
    </w:p>
    <w:p w14:paraId="47094030" w14:textId="77777777" w:rsidR="0089061B" w:rsidRPr="00154FA2" w:rsidRDefault="0089061B" w:rsidP="008807F8">
      <w:pPr>
        <w:jc w:val="center"/>
        <w:rPr>
          <w:rFonts w:ascii="Times New Roman" w:hAnsi="Times New Roman" w:cs="Times New Roman"/>
          <w:i/>
          <w:sz w:val="32"/>
          <w:szCs w:val="32"/>
        </w:rPr>
      </w:pPr>
      <w:r w:rsidRPr="00154FA2">
        <w:rPr>
          <w:rFonts w:ascii="Times New Roman" w:hAnsi="Times New Roman" w:cs="Times New Roman"/>
          <w:i/>
          <w:sz w:val="32"/>
          <w:szCs w:val="32"/>
        </w:rPr>
        <w:t>La Universidad Católica de Loja</w:t>
      </w:r>
    </w:p>
    <w:p w14:paraId="48F05577" w14:textId="77777777" w:rsidR="0089061B" w:rsidRPr="00154FA2" w:rsidRDefault="0089061B" w:rsidP="008807F8">
      <w:pPr>
        <w:jc w:val="center"/>
        <w:rPr>
          <w:rFonts w:ascii="Times New Roman" w:hAnsi="Times New Roman" w:cs="Times New Roman"/>
          <w:sz w:val="24"/>
          <w:szCs w:val="24"/>
        </w:rPr>
      </w:pPr>
    </w:p>
    <w:p w14:paraId="470BA2E0" w14:textId="77777777" w:rsidR="00704FDE" w:rsidRPr="00154FA2" w:rsidRDefault="00704FDE" w:rsidP="008807F8">
      <w:pPr>
        <w:jc w:val="center"/>
        <w:rPr>
          <w:rFonts w:ascii="Times New Roman" w:hAnsi="Times New Roman" w:cs="Times New Roman"/>
          <w:sz w:val="24"/>
          <w:szCs w:val="24"/>
        </w:rPr>
      </w:pPr>
    </w:p>
    <w:p w14:paraId="247453C1" w14:textId="77777777" w:rsidR="0089061B" w:rsidRPr="00154FA2" w:rsidRDefault="0089061B" w:rsidP="008807F8">
      <w:pPr>
        <w:jc w:val="center"/>
        <w:rPr>
          <w:rFonts w:ascii="Times New Roman" w:hAnsi="Times New Roman" w:cs="Times New Roman"/>
          <w:b/>
          <w:sz w:val="36"/>
          <w:szCs w:val="36"/>
        </w:rPr>
      </w:pPr>
      <w:r w:rsidRPr="00154FA2">
        <w:rPr>
          <w:rFonts w:ascii="Times New Roman" w:hAnsi="Times New Roman" w:cs="Times New Roman"/>
          <w:b/>
          <w:sz w:val="36"/>
          <w:szCs w:val="36"/>
        </w:rPr>
        <w:t>ÁREA TÉCNICA</w:t>
      </w:r>
    </w:p>
    <w:p w14:paraId="1DBDC791" w14:textId="77777777" w:rsidR="00704FDE" w:rsidRPr="00154FA2" w:rsidRDefault="00704FDE" w:rsidP="008807F8">
      <w:pPr>
        <w:jc w:val="center"/>
        <w:rPr>
          <w:rFonts w:ascii="Times New Roman" w:hAnsi="Times New Roman" w:cs="Times New Roman"/>
          <w:b/>
          <w:sz w:val="36"/>
          <w:szCs w:val="36"/>
        </w:rPr>
      </w:pPr>
    </w:p>
    <w:p w14:paraId="149DBED9" w14:textId="77777777" w:rsidR="0089061B" w:rsidRPr="00154FA2" w:rsidRDefault="0089061B" w:rsidP="008807F8">
      <w:pPr>
        <w:jc w:val="center"/>
        <w:rPr>
          <w:rFonts w:ascii="Times New Roman" w:hAnsi="Times New Roman" w:cs="Times New Roman"/>
          <w:sz w:val="28"/>
          <w:szCs w:val="24"/>
        </w:rPr>
      </w:pPr>
      <w:r w:rsidRPr="00154FA2">
        <w:rPr>
          <w:rFonts w:ascii="Times New Roman" w:hAnsi="Times New Roman" w:cs="Times New Roman"/>
          <w:sz w:val="28"/>
          <w:szCs w:val="24"/>
        </w:rPr>
        <w:t>TÍTULO DE INGENIERO EN INFORMÁTICA</w:t>
      </w:r>
    </w:p>
    <w:p w14:paraId="02AF5504" w14:textId="77777777" w:rsidR="0089061B" w:rsidRPr="00154FA2" w:rsidRDefault="0089061B" w:rsidP="008807F8">
      <w:pPr>
        <w:jc w:val="center"/>
        <w:rPr>
          <w:rFonts w:ascii="Times New Roman" w:hAnsi="Times New Roman" w:cs="Times New Roman"/>
          <w:sz w:val="24"/>
          <w:szCs w:val="24"/>
        </w:rPr>
      </w:pPr>
    </w:p>
    <w:p w14:paraId="1B5D2730" w14:textId="176D4F2C" w:rsidR="0089061B" w:rsidRPr="00154FA2" w:rsidRDefault="00065941" w:rsidP="008807F8">
      <w:pPr>
        <w:jc w:val="center"/>
        <w:rPr>
          <w:rFonts w:ascii="Times New Roman" w:hAnsi="Times New Roman" w:cs="Times New Roman"/>
          <w:b/>
          <w:sz w:val="28"/>
          <w:szCs w:val="28"/>
          <w:lang w:val="es-EC"/>
        </w:rPr>
      </w:pPr>
      <w:bookmarkStart w:id="0" w:name="_Hlk2880902"/>
      <w:r>
        <w:rPr>
          <w:rFonts w:ascii="Times New Roman" w:hAnsi="Times New Roman" w:cs="Times New Roman"/>
          <w:b/>
          <w:sz w:val="28"/>
          <w:szCs w:val="28"/>
          <w:lang w:val="es-EC"/>
        </w:rPr>
        <w:t>Plataforma</w:t>
      </w:r>
      <w:r w:rsidR="0089061B" w:rsidRPr="00154FA2">
        <w:rPr>
          <w:rFonts w:ascii="Times New Roman" w:hAnsi="Times New Roman" w:cs="Times New Roman"/>
          <w:b/>
          <w:sz w:val="28"/>
          <w:szCs w:val="28"/>
          <w:lang w:val="es-EC"/>
        </w:rPr>
        <w:t xml:space="preserve"> de gestión de </w:t>
      </w:r>
      <w:r w:rsidR="00D60A8E">
        <w:rPr>
          <w:rFonts w:ascii="Times New Roman" w:hAnsi="Times New Roman" w:cs="Times New Roman"/>
          <w:b/>
          <w:sz w:val="28"/>
          <w:szCs w:val="28"/>
          <w:lang w:val="es-EC"/>
        </w:rPr>
        <w:t>r</w:t>
      </w:r>
      <w:r w:rsidR="00A9759F">
        <w:rPr>
          <w:rFonts w:ascii="Times New Roman" w:hAnsi="Times New Roman" w:cs="Times New Roman"/>
          <w:b/>
          <w:sz w:val="28"/>
          <w:szCs w:val="28"/>
          <w:lang w:val="es-EC"/>
        </w:rPr>
        <w:t xml:space="preserve">ecursos </w:t>
      </w:r>
      <w:r w:rsidR="00D60A8E">
        <w:rPr>
          <w:rFonts w:ascii="Times New Roman" w:hAnsi="Times New Roman" w:cs="Times New Roman"/>
          <w:b/>
          <w:sz w:val="28"/>
          <w:szCs w:val="28"/>
          <w:lang w:val="es-EC"/>
        </w:rPr>
        <w:t>e</w:t>
      </w:r>
      <w:r w:rsidR="00A9759F">
        <w:rPr>
          <w:rFonts w:ascii="Times New Roman" w:hAnsi="Times New Roman" w:cs="Times New Roman"/>
          <w:b/>
          <w:sz w:val="28"/>
          <w:szCs w:val="28"/>
          <w:lang w:val="es-EC"/>
        </w:rPr>
        <w:t xml:space="preserve">ducativos </w:t>
      </w:r>
      <w:r w:rsidR="00D60A8E">
        <w:rPr>
          <w:rFonts w:ascii="Times New Roman" w:hAnsi="Times New Roman" w:cs="Times New Roman"/>
          <w:b/>
          <w:sz w:val="28"/>
          <w:szCs w:val="28"/>
          <w:lang w:val="es-EC"/>
        </w:rPr>
        <w:t>a</w:t>
      </w:r>
      <w:r w:rsidR="00A9759F">
        <w:rPr>
          <w:rFonts w:ascii="Times New Roman" w:hAnsi="Times New Roman" w:cs="Times New Roman"/>
          <w:b/>
          <w:sz w:val="28"/>
          <w:szCs w:val="28"/>
          <w:lang w:val="es-EC"/>
        </w:rPr>
        <w:t xml:space="preserve">biertos </w:t>
      </w:r>
      <w:r w:rsidR="0089061B" w:rsidRPr="00154FA2">
        <w:rPr>
          <w:rFonts w:ascii="Times New Roman" w:hAnsi="Times New Roman" w:cs="Times New Roman"/>
          <w:b/>
          <w:sz w:val="28"/>
          <w:szCs w:val="28"/>
          <w:lang w:val="es-EC"/>
        </w:rPr>
        <w:t>para personas con</w:t>
      </w:r>
      <w:r w:rsidR="00694A37">
        <w:rPr>
          <w:rFonts w:ascii="Times New Roman" w:hAnsi="Times New Roman" w:cs="Times New Roman"/>
          <w:b/>
          <w:sz w:val="28"/>
          <w:szCs w:val="28"/>
          <w:lang w:val="es-EC"/>
        </w:rPr>
        <w:t xml:space="preserve"> </w:t>
      </w:r>
      <w:r w:rsidR="0089061B" w:rsidRPr="00154FA2">
        <w:rPr>
          <w:rFonts w:ascii="Times New Roman" w:hAnsi="Times New Roman" w:cs="Times New Roman"/>
          <w:b/>
          <w:sz w:val="28"/>
          <w:szCs w:val="28"/>
          <w:lang w:val="es-EC"/>
        </w:rPr>
        <w:t>discapacidad</w:t>
      </w:r>
      <w:r w:rsidR="00694A37">
        <w:rPr>
          <w:rFonts w:ascii="Times New Roman" w:hAnsi="Times New Roman" w:cs="Times New Roman"/>
          <w:b/>
          <w:sz w:val="28"/>
          <w:szCs w:val="28"/>
          <w:lang w:val="es-EC"/>
        </w:rPr>
        <w:t xml:space="preserve"> auditiva</w:t>
      </w:r>
      <w:r w:rsidR="0089061B" w:rsidRPr="00154FA2">
        <w:rPr>
          <w:rFonts w:ascii="Times New Roman" w:hAnsi="Times New Roman" w:cs="Times New Roman"/>
          <w:b/>
          <w:sz w:val="28"/>
          <w:szCs w:val="28"/>
          <w:lang w:val="es-EC"/>
        </w:rPr>
        <w:t>, tomando como referencia la unidad educativa “Fe y Alegría” del tercer grado en el área de matemáticas.</w:t>
      </w:r>
    </w:p>
    <w:bookmarkEnd w:id="0"/>
    <w:p w14:paraId="5FB520C6" w14:textId="77777777" w:rsidR="00561780" w:rsidRPr="00154FA2" w:rsidRDefault="00561780" w:rsidP="0089061B">
      <w:pPr>
        <w:rPr>
          <w:rFonts w:ascii="Times New Roman" w:hAnsi="Times New Roman" w:cs="Times New Roman"/>
          <w:sz w:val="24"/>
          <w:szCs w:val="24"/>
        </w:rPr>
      </w:pPr>
    </w:p>
    <w:p w14:paraId="42B72F96" w14:textId="77777777" w:rsidR="00B04750" w:rsidRPr="007D16CA" w:rsidRDefault="00B04750" w:rsidP="00DF5C5A">
      <w:pPr>
        <w:jc w:val="right"/>
        <w:rPr>
          <w:rFonts w:ascii="Times New Roman" w:hAnsi="Times New Roman" w:cs="Times New Roman"/>
          <w:b/>
          <w:sz w:val="28"/>
          <w:szCs w:val="24"/>
        </w:rPr>
      </w:pPr>
      <w:r w:rsidRPr="007D16CA">
        <w:rPr>
          <w:rFonts w:ascii="Times New Roman" w:hAnsi="Times New Roman" w:cs="Times New Roman"/>
          <w:b/>
          <w:sz w:val="28"/>
          <w:szCs w:val="24"/>
        </w:rPr>
        <w:t>TRABAJO DE TITULACIÓN</w:t>
      </w:r>
    </w:p>
    <w:p w14:paraId="08A9574D" w14:textId="77777777" w:rsidR="00B04750" w:rsidRPr="00DF5C5A" w:rsidRDefault="00DF5C5A" w:rsidP="00DF5C5A">
      <w:pPr>
        <w:pStyle w:val="Ttulo1"/>
        <w:rPr>
          <w:rFonts w:ascii="Times New Roman" w:hAnsi="Times New Roman" w:cs="Times New Roman"/>
          <w:color w:val="FFFFFF" w:themeColor="background1"/>
          <w:sz w:val="24"/>
          <w:szCs w:val="24"/>
        </w:rPr>
      </w:pPr>
      <w:bookmarkStart w:id="1" w:name="_Toc6793501"/>
      <w:r w:rsidRPr="00DF5C5A">
        <w:rPr>
          <w:rFonts w:ascii="Times New Roman" w:hAnsi="Times New Roman" w:cs="Times New Roman"/>
          <w:color w:val="FFFFFF" w:themeColor="background1"/>
          <w:sz w:val="24"/>
          <w:szCs w:val="24"/>
        </w:rPr>
        <w:t>CARATULA</w:t>
      </w:r>
      <w:bookmarkEnd w:id="1"/>
    </w:p>
    <w:p w14:paraId="6386D53A" w14:textId="77777777" w:rsidR="00B04750" w:rsidRPr="00154FA2" w:rsidRDefault="00B04750" w:rsidP="0089061B">
      <w:pPr>
        <w:rPr>
          <w:rFonts w:ascii="Times New Roman" w:hAnsi="Times New Roman" w:cs="Times New Roman"/>
          <w:sz w:val="24"/>
          <w:szCs w:val="24"/>
        </w:rPr>
      </w:pPr>
    </w:p>
    <w:p w14:paraId="46AEEB03" w14:textId="77777777" w:rsidR="0089061B" w:rsidRPr="00154FA2" w:rsidRDefault="0089061B" w:rsidP="0089061B">
      <w:pPr>
        <w:rPr>
          <w:rFonts w:ascii="Times New Roman" w:hAnsi="Times New Roman" w:cs="Times New Roman"/>
          <w:sz w:val="28"/>
          <w:szCs w:val="28"/>
        </w:rPr>
      </w:pPr>
      <w:r w:rsidRPr="00E234BE">
        <w:rPr>
          <w:rFonts w:ascii="Times New Roman" w:hAnsi="Times New Roman" w:cs="Times New Roman"/>
          <w:b/>
          <w:sz w:val="28"/>
          <w:szCs w:val="28"/>
        </w:rPr>
        <w:t>AUTOR:</w:t>
      </w:r>
      <w:r w:rsidRPr="00154FA2">
        <w:rPr>
          <w:rFonts w:ascii="Times New Roman" w:hAnsi="Times New Roman" w:cs="Times New Roman"/>
          <w:sz w:val="28"/>
          <w:szCs w:val="28"/>
        </w:rPr>
        <w:t xml:space="preserve"> Andrade Mora</w:t>
      </w:r>
      <w:r w:rsidR="00561780" w:rsidRPr="00154FA2">
        <w:rPr>
          <w:rFonts w:ascii="Times New Roman" w:hAnsi="Times New Roman" w:cs="Times New Roman"/>
          <w:sz w:val="28"/>
          <w:szCs w:val="28"/>
        </w:rPr>
        <w:t>,</w:t>
      </w:r>
      <w:r w:rsidRPr="00154FA2">
        <w:rPr>
          <w:rFonts w:ascii="Times New Roman" w:hAnsi="Times New Roman" w:cs="Times New Roman"/>
          <w:sz w:val="28"/>
          <w:szCs w:val="28"/>
        </w:rPr>
        <w:t xml:space="preserve"> Oscar Alexander</w:t>
      </w:r>
    </w:p>
    <w:p w14:paraId="3F7A9CDE" w14:textId="77777777" w:rsidR="00561780" w:rsidRPr="00154FA2" w:rsidRDefault="00561780" w:rsidP="0089061B">
      <w:pPr>
        <w:rPr>
          <w:rFonts w:ascii="Times New Roman" w:hAnsi="Times New Roman" w:cs="Times New Roman"/>
          <w:sz w:val="28"/>
          <w:szCs w:val="28"/>
        </w:rPr>
      </w:pPr>
    </w:p>
    <w:p w14:paraId="5DE0D520" w14:textId="7299A5A1" w:rsidR="000C6F19" w:rsidRPr="00154FA2" w:rsidRDefault="0089061B" w:rsidP="000C6F19">
      <w:pPr>
        <w:spacing w:line="360" w:lineRule="auto"/>
        <w:rPr>
          <w:rFonts w:ascii="Times New Roman" w:hAnsi="Times New Roman" w:cs="Times New Roman"/>
          <w:lang w:val="es-EC"/>
        </w:rPr>
      </w:pPr>
      <w:r w:rsidRPr="00E234BE">
        <w:rPr>
          <w:rFonts w:ascii="Times New Roman" w:hAnsi="Times New Roman" w:cs="Times New Roman"/>
          <w:b/>
          <w:sz w:val="28"/>
          <w:szCs w:val="28"/>
        </w:rPr>
        <w:t>DIRECTOR</w:t>
      </w:r>
      <w:r w:rsidR="000C6F19" w:rsidRPr="00E234BE">
        <w:rPr>
          <w:rFonts w:ascii="Times New Roman" w:hAnsi="Times New Roman" w:cs="Times New Roman"/>
          <w:b/>
          <w:sz w:val="28"/>
          <w:szCs w:val="28"/>
        </w:rPr>
        <w:t>A</w:t>
      </w:r>
      <w:r w:rsidRPr="00E234BE">
        <w:rPr>
          <w:rFonts w:ascii="Times New Roman" w:hAnsi="Times New Roman" w:cs="Times New Roman"/>
          <w:b/>
          <w:sz w:val="28"/>
          <w:szCs w:val="28"/>
        </w:rPr>
        <w:t>:</w:t>
      </w:r>
      <w:r w:rsidR="00EA2671" w:rsidRPr="00154FA2">
        <w:rPr>
          <w:rFonts w:ascii="Times New Roman" w:hAnsi="Times New Roman" w:cs="Times New Roman"/>
          <w:sz w:val="28"/>
          <w:szCs w:val="28"/>
        </w:rPr>
        <w:t xml:space="preserve"> </w:t>
      </w:r>
      <w:r w:rsidR="000C6F19" w:rsidRPr="00154FA2">
        <w:rPr>
          <w:rFonts w:ascii="Times New Roman" w:hAnsi="Times New Roman" w:cs="Times New Roman"/>
          <w:sz w:val="28"/>
          <w:szCs w:val="28"/>
          <w:lang w:val="es-EC"/>
        </w:rPr>
        <w:t>Romero Peláez</w:t>
      </w:r>
      <w:r w:rsidR="000C6F19" w:rsidRPr="00154FA2">
        <w:rPr>
          <w:rFonts w:ascii="Times New Roman" w:hAnsi="Times New Roman" w:cs="Times New Roman"/>
          <w:lang w:val="es-EC"/>
        </w:rPr>
        <w:t xml:space="preserve">, </w:t>
      </w:r>
      <w:r w:rsidR="000C6F19" w:rsidRPr="00154FA2">
        <w:rPr>
          <w:rFonts w:ascii="Times New Roman" w:hAnsi="Times New Roman" w:cs="Times New Roman"/>
          <w:sz w:val="28"/>
          <w:szCs w:val="28"/>
          <w:lang w:val="es-EC"/>
        </w:rPr>
        <w:t>Audrey Elizabeth</w:t>
      </w:r>
      <w:r w:rsidR="00FD63CD">
        <w:rPr>
          <w:rFonts w:ascii="Times New Roman" w:hAnsi="Times New Roman" w:cs="Times New Roman"/>
          <w:sz w:val="28"/>
          <w:szCs w:val="28"/>
          <w:lang w:val="es-EC"/>
        </w:rPr>
        <w:t>, Ing.</w:t>
      </w:r>
    </w:p>
    <w:p w14:paraId="155D1CB8" w14:textId="77777777" w:rsidR="00561780" w:rsidRPr="00154FA2" w:rsidRDefault="00561780" w:rsidP="0089061B">
      <w:pPr>
        <w:rPr>
          <w:rFonts w:ascii="Times New Roman" w:hAnsi="Times New Roman" w:cs="Times New Roman"/>
          <w:sz w:val="28"/>
          <w:szCs w:val="28"/>
        </w:rPr>
      </w:pPr>
    </w:p>
    <w:p w14:paraId="30238E7E" w14:textId="77777777" w:rsidR="00EA2671" w:rsidRPr="00154FA2" w:rsidRDefault="00EA2671" w:rsidP="0089061B">
      <w:pPr>
        <w:rPr>
          <w:rFonts w:ascii="Times New Roman" w:hAnsi="Times New Roman" w:cs="Times New Roman"/>
          <w:sz w:val="24"/>
          <w:szCs w:val="24"/>
        </w:rPr>
      </w:pPr>
    </w:p>
    <w:p w14:paraId="5F1E54D5" w14:textId="77777777" w:rsidR="00EA2671" w:rsidRPr="00154FA2" w:rsidRDefault="00EA2671" w:rsidP="008807F8">
      <w:pPr>
        <w:jc w:val="center"/>
        <w:rPr>
          <w:rFonts w:ascii="Times New Roman" w:hAnsi="Times New Roman" w:cs="Times New Roman"/>
          <w:sz w:val="28"/>
          <w:szCs w:val="28"/>
        </w:rPr>
      </w:pPr>
      <w:r w:rsidRPr="00154FA2">
        <w:rPr>
          <w:rFonts w:ascii="Times New Roman" w:hAnsi="Times New Roman" w:cs="Times New Roman"/>
          <w:sz w:val="28"/>
          <w:szCs w:val="28"/>
        </w:rPr>
        <w:t>CENTRO UNIVERSITARIO SANTO DOMINGO</w:t>
      </w:r>
    </w:p>
    <w:p w14:paraId="29A96026" w14:textId="7305883B" w:rsidR="00EA2671" w:rsidRDefault="00EA2671" w:rsidP="008807F8">
      <w:pPr>
        <w:jc w:val="center"/>
        <w:rPr>
          <w:rFonts w:ascii="Times New Roman" w:hAnsi="Times New Roman" w:cs="Times New Roman"/>
          <w:sz w:val="28"/>
          <w:szCs w:val="28"/>
        </w:rPr>
      </w:pPr>
      <w:r w:rsidRPr="00154FA2">
        <w:rPr>
          <w:rFonts w:ascii="Times New Roman" w:hAnsi="Times New Roman" w:cs="Times New Roman"/>
          <w:sz w:val="28"/>
          <w:szCs w:val="28"/>
        </w:rPr>
        <w:t>201</w:t>
      </w:r>
      <w:r w:rsidR="00154FF4">
        <w:rPr>
          <w:rFonts w:ascii="Times New Roman" w:hAnsi="Times New Roman" w:cs="Times New Roman"/>
          <w:sz w:val="28"/>
          <w:szCs w:val="28"/>
        </w:rPr>
        <w:t>9</w:t>
      </w:r>
    </w:p>
    <w:p w14:paraId="61DA5371" w14:textId="77777777" w:rsidR="009E74FA" w:rsidRPr="00154FA2" w:rsidRDefault="009E74FA" w:rsidP="00520B21">
      <w:pPr>
        <w:jc w:val="right"/>
        <w:rPr>
          <w:rFonts w:ascii="Times New Roman" w:hAnsi="Times New Roman" w:cs="Times New Roman"/>
          <w:sz w:val="28"/>
          <w:szCs w:val="28"/>
        </w:rPr>
      </w:pPr>
    </w:p>
    <w:p w14:paraId="0FBFF464" w14:textId="6AE9A69A" w:rsidR="00561780" w:rsidRPr="008F7663" w:rsidRDefault="00001C0C" w:rsidP="008F7663">
      <w:pPr>
        <w:pStyle w:val="Ttulo1"/>
        <w:spacing w:line="360" w:lineRule="auto"/>
        <w:rPr>
          <w:rFonts w:cs="Arial"/>
          <w:b w:val="0"/>
          <w:szCs w:val="22"/>
        </w:rPr>
      </w:pPr>
      <w:bookmarkStart w:id="2" w:name="_Toc6793502"/>
      <w:r w:rsidRPr="008F7663">
        <w:rPr>
          <w:rFonts w:cs="Arial"/>
          <w:b w:val="0"/>
          <w:szCs w:val="22"/>
        </w:rPr>
        <w:lastRenderedPageBreak/>
        <w:t>APROBACIÓN DEL DIRECTOR DEL TRABAJO DE TITULACIÓN</w:t>
      </w:r>
      <w:bookmarkEnd w:id="2"/>
    </w:p>
    <w:p w14:paraId="520F47BD" w14:textId="77777777" w:rsidR="00001C0C" w:rsidRPr="008F7663" w:rsidRDefault="00001C0C" w:rsidP="008F7663">
      <w:pPr>
        <w:spacing w:line="360" w:lineRule="auto"/>
        <w:jc w:val="center"/>
        <w:rPr>
          <w:rFonts w:cs="Arial"/>
          <w:b/>
        </w:rPr>
      </w:pPr>
    </w:p>
    <w:p w14:paraId="2F400C55" w14:textId="77777777" w:rsidR="00001C0C" w:rsidRPr="008F7663" w:rsidRDefault="00FD7C88" w:rsidP="008F7663">
      <w:pPr>
        <w:spacing w:line="360" w:lineRule="auto"/>
        <w:rPr>
          <w:rFonts w:cs="Arial"/>
        </w:rPr>
      </w:pPr>
      <w:r w:rsidRPr="008F7663">
        <w:rPr>
          <w:rFonts w:cs="Arial"/>
        </w:rPr>
        <w:t>Ingeniera.</w:t>
      </w:r>
    </w:p>
    <w:p w14:paraId="4725D738" w14:textId="77777777" w:rsidR="00FD7C88" w:rsidRPr="008F7663" w:rsidRDefault="00FD7C88" w:rsidP="008F7663">
      <w:pPr>
        <w:spacing w:line="360" w:lineRule="auto"/>
        <w:rPr>
          <w:rFonts w:cs="Arial"/>
          <w:lang w:val="es-EC"/>
        </w:rPr>
      </w:pPr>
      <w:r w:rsidRPr="008F7663">
        <w:rPr>
          <w:rFonts w:cs="Arial"/>
          <w:lang w:val="es-EC"/>
        </w:rPr>
        <w:t xml:space="preserve">Audrey Elizabeth Romero Peláez </w:t>
      </w:r>
    </w:p>
    <w:p w14:paraId="11BE5DFB" w14:textId="77777777" w:rsidR="00001C0C" w:rsidRPr="008F7663" w:rsidRDefault="00001C0C" w:rsidP="008F7663">
      <w:pPr>
        <w:spacing w:line="360" w:lineRule="auto"/>
        <w:rPr>
          <w:rFonts w:cs="Arial"/>
          <w:b/>
        </w:rPr>
      </w:pPr>
      <w:r w:rsidRPr="008F7663">
        <w:rPr>
          <w:rFonts w:cs="Arial"/>
          <w:b/>
        </w:rPr>
        <w:t>DOCENTE DE LA TITULACIÓN</w:t>
      </w:r>
    </w:p>
    <w:p w14:paraId="4F282978" w14:textId="77777777" w:rsidR="00001C0C" w:rsidRPr="008F7663" w:rsidRDefault="00001C0C" w:rsidP="008F7663">
      <w:pPr>
        <w:spacing w:line="360" w:lineRule="auto"/>
        <w:rPr>
          <w:rFonts w:cs="Arial"/>
        </w:rPr>
      </w:pPr>
    </w:p>
    <w:p w14:paraId="52CBBEC7" w14:textId="77777777" w:rsidR="00001C0C" w:rsidRPr="008F7663" w:rsidRDefault="00001C0C" w:rsidP="008F7663">
      <w:pPr>
        <w:spacing w:line="360" w:lineRule="auto"/>
        <w:rPr>
          <w:rFonts w:cs="Arial"/>
        </w:rPr>
      </w:pPr>
      <w:r w:rsidRPr="008F7663">
        <w:rPr>
          <w:rFonts w:cs="Arial"/>
        </w:rPr>
        <w:t>De mi consideración:</w:t>
      </w:r>
    </w:p>
    <w:p w14:paraId="6D62BE7E" w14:textId="77777777" w:rsidR="00001C0C" w:rsidRPr="008F7663" w:rsidRDefault="00001C0C" w:rsidP="008F7663">
      <w:pPr>
        <w:spacing w:line="360" w:lineRule="auto"/>
        <w:rPr>
          <w:rFonts w:cs="Arial"/>
        </w:rPr>
      </w:pPr>
    </w:p>
    <w:p w14:paraId="0032DEB0" w14:textId="77777777" w:rsidR="00001C0C" w:rsidRPr="008F7663" w:rsidRDefault="00001C0C" w:rsidP="008F7663">
      <w:pPr>
        <w:spacing w:line="360" w:lineRule="auto"/>
        <w:rPr>
          <w:rFonts w:cs="Arial"/>
        </w:rPr>
      </w:pPr>
    </w:p>
    <w:p w14:paraId="3A95C39B" w14:textId="2F8969DF" w:rsidR="00001C0C" w:rsidRPr="008F7663" w:rsidRDefault="00001C0C" w:rsidP="008F7663">
      <w:pPr>
        <w:spacing w:line="360" w:lineRule="auto"/>
        <w:jc w:val="both"/>
        <w:rPr>
          <w:rFonts w:cs="Arial"/>
        </w:rPr>
      </w:pPr>
      <w:r w:rsidRPr="008F7663">
        <w:rPr>
          <w:rFonts w:cs="Arial"/>
        </w:rPr>
        <w:t>El presente trabajo de titulación “</w:t>
      </w:r>
      <w:r w:rsidR="00065941">
        <w:rPr>
          <w:rFonts w:cs="Arial"/>
          <w:b/>
          <w:lang w:val="es-EC"/>
        </w:rPr>
        <w:t>Plataforma</w:t>
      </w:r>
      <w:r w:rsidRPr="008F7663">
        <w:rPr>
          <w:rFonts w:cs="Arial"/>
          <w:b/>
          <w:lang w:val="es-EC"/>
        </w:rPr>
        <w:t xml:space="preserve"> de gestión de </w:t>
      </w:r>
      <w:r w:rsidR="00034BEC">
        <w:rPr>
          <w:rFonts w:cs="Arial"/>
          <w:b/>
          <w:lang w:val="es-EC"/>
        </w:rPr>
        <w:t>r</w:t>
      </w:r>
      <w:r w:rsidR="00A9759F">
        <w:rPr>
          <w:rFonts w:cs="Arial"/>
          <w:b/>
          <w:lang w:val="es-EC"/>
        </w:rPr>
        <w:t xml:space="preserve">ecursos </w:t>
      </w:r>
      <w:r w:rsidR="00034BEC">
        <w:rPr>
          <w:rFonts w:cs="Arial"/>
          <w:b/>
          <w:lang w:val="es-EC"/>
        </w:rPr>
        <w:t>e</w:t>
      </w:r>
      <w:r w:rsidR="00A9759F">
        <w:rPr>
          <w:rFonts w:cs="Arial"/>
          <w:b/>
          <w:lang w:val="es-EC"/>
        </w:rPr>
        <w:t xml:space="preserve">ducativos </w:t>
      </w:r>
      <w:r w:rsidR="00034BEC">
        <w:rPr>
          <w:rFonts w:cs="Arial"/>
          <w:b/>
          <w:lang w:val="es-EC"/>
        </w:rPr>
        <w:t>a</w:t>
      </w:r>
      <w:r w:rsidR="00A9759F">
        <w:rPr>
          <w:rFonts w:cs="Arial"/>
          <w:b/>
          <w:lang w:val="es-EC"/>
        </w:rPr>
        <w:t xml:space="preserve">biertos </w:t>
      </w:r>
      <w:r w:rsidR="00694A37" w:rsidRPr="00694A37">
        <w:rPr>
          <w:rFonts w:cs="Arial"/>
          <w:b/>
          <w:lang w:val="es-EC"/>
        </w:rPr>
        <w:t>para personas con discapacidad auditiva,</w:t>
      </w:r>
      <w:r w:rsidRPr="008F7663">
        <w:rPr>
          <w:rFonts w:cs="Arial"/>
          <w:b/>
          <w:lang w:val="es-EC"/>
        </w:rPr>
        <w:t xml:space="preserve"> tomando como referencia la unidad educativa “Fe y Alegría” del tercer grado en el área de matemáticas</w:t>
      </w:r>
      <w:r w:rsidRPr="008F7663">
        <w:rPr>
          <w:rFonts w:cs="Arial"/>
        </w:rPr>
        <w:t xml:space="preserve">” realizado por </w:t>
      </w:r>
      <w:r w:rsidRPr="008F7663">
        <w:rPr>
          <w:rFonts w:cs="Arial"/>
          <w:b/>
        </w:rPr>
        <w:t>Andrade Mora Oscar Alexander</w:t>
      </w:r>
      <w:r w:rsidRPr="008F7663">
        <w:rPr>
          <w:rFonts w:cs="Arial"/>
        </w:rPr>
        <w:t>, ha sido orientado y revisado durante su ejecución, por cuanto se aprueba la presentación del mismo.</w:t>
      </w:r>
    </w:p>
    <w:p w14:paraId="1E7DD798" w14:textId="77777777" w:rsidR="00001C0C" w:rsidRPr="008F7663" w:rsidRDefault="00001C0C" w:rsidP="008F7663">
      <w:pPr>
        <w:spacing w:line="360" w:lineRule="auto"/>
        <w:jc w:val="both"/>
        <w:rPr>
          <w:rFonts w:cs="Arial"/>
          <w:lang w:val="es-EC"/>
        </w:rPr>
      </w:pPr>
    </w:p>
    <w:p w14:paraId="5CC4B29E" w14:textId="5DF23073" w:rsidR="00001C0C" w:rsidRPr="008F7663" w:rsidRDefault="00001C0C" w:rsidP="008F7663">
      <w:pPr>
        <w:spacing w:line="360" w:lineRule="auto"/>
        <w:jc w:val="both"/>
        <w:rPr>
          <w:rFonts w:cs="Arial"/>
          <w:lang w:val="es-EC"/>
        </w:rPr>
      </w:pPr>
      <w:r w:rsidRPr="008F7663">
        <w:rPr>
          <w:rFonts w:cs="Arial"/>
          <w:lang w:val="es-EC"/>
        </w:rPr>
        <w:t xml:space="preserve">Loja, </w:t>
      </w:r>
      <w:r w:rsidR="008A264C">
        <w:rPr>
          <w:rFonts w:cs="Arial"/>
          <w:lang w:val="es-EC"/>
        </w:rPr>
        <w:t>abril</w:t>
      </w:r>
      <w:r w:rsidRPr="008F7663">
        <w:rPr>
          <w:rFonts w:cs="Arial"/>
          <w:lang w:val="es-EC"/>
        </w:rPr>
        <w:t xml:space="preserve"> de 201</w:t>
      </w:r>
      <w:r w:rsidR="00154FF4">
        <w:rPr>
          <w:rFonts w:cs="Arial"/>
          <w:lang w:val="es-EC"/>
        </w:rPr>
        <w:t>9</w:t>
      </w:r>
    </w:p>
    <w:p w14:paraId="01052D6C" w14:textId="77777777" w:rsidR="00001C0C" w:rsidRPr="008F7663" w:rsidRDefault="00001C0C" w:rsidP="008F7663">
      <w:pPr>
        <w:spacing w:line="360" w:lineRule="auto"/>
        <w:jc w:val="both"/>
        <w:rPr>
          <w:rFonts w:cs="Arial"/>
          <w:lang w:val="es-EC"/>
        </w:rPr>
      </w:pPr>
    </w:p>
    <w:p w14:paraId="3EAC296E" w14:textId="77777777" w:rsidR="00001C0C" w:rsidRPr="008F7663" w:rsidRDefault="00001C0C" w:rsidP="008F7663">
      <w:pPr>
        <w:spacing w:line="360" w:lineRule="auto"/>
        <w:jc w:val="both"/>
        <w:rPr>
          <w:rFonts w:cs="Arial"/>
          <w:lang w:val="es-EC"/>
        </w:rPr>
      </w:pPr>
    </w:p>
    <w:p w14:paraId="6DBE2658" w14:textId="77777777" w:rsidR="00001C0C" w:rsidRPr="008F7663" w:rsidRDefault="00001C0C" w:rsidP="008F7663">
      <w:pPr>
        <w:spacing w:line="360" w:lineRule="auto"/>
        <w:jc w:val="both"/>
        <w:rPr>
          <w:rFonts w:cs="Arial"/>
          <w:lang w:val="es-EC"/>
        </w:rPr>
      </w:pPr>
      <w:r w:rsidRPr="008F7663">
        <w:rPr>
          <w:rFonts w:cs="Arial"/>
          <w:lang w:val="es-EC"/>
        </w:rPr>
        <w:t>f)</w:t>
      </w:r>
      <w:r w:rsidR="004860A7" w:rsidRPr="008F7663">
        <w:rPr>
          <w:rFonts w:cs="Arial"/>
          <w:lang w:val="es-EC"/>
        </w:rPr>
        <w:t xml:space="preserve"> </w:t>
      </w:r>
      <w:r w:rsidRPr="008F7663">
        <w:rPr>
          <w:rFonts w:cs="Arial"/>
          <w:lang w:val="es-EC"/>
        </w:rPr>
        <w:t>…………………….</w:t>
      </w:r>
    </w:p>
    <w:p w14:paraId="32D1EAEA" w14:textId="77777777" w:rsidR="004171DD" w:rsidRPr="00154FA2" w:rsidRDefault="004171DD" w:rsidP="004171DD">
      <w:pPr>
        <w:spacing w:line="360" w:lineRule="auto"/>
        <w:jc w:val="both"/>
        <w:rPr>
          <w:rFonts w:ascii="Times New Roman" w:hAnsi="Times New Roman" w:cs="Times New Roman"/>
          <w:sz w:val="28"/>
          <w:szCs w:val="28"/>
          <w:lang w:val="es-EC"/>
        </w:rPr>
      </w:pPr>
    </w:p>
    <w:p w14:paraId="3A2DF10B" w14:textId="77777777" w:rsidR="004171DD" w:rsidRPr="00154FA2" w:rsidRDefault="004171DD" w:rsidP="004171DD">
      <w:pPr>
        <w:spacing w:line="360" w:lineRule="auto"/>
        <w:jc w:val="both"/>
        <w:rPr>
          <w:rFonts w:ascii="Times New Roman" w:hAnsi="Times New Roman" w:cs="Times New Roman"/>
          <w:sz w:val="28"/>
          <w:szCs w:val="28"/>
          <w:lang w:val="es-EC"/>
        </w:rPr>
      </w:pPr>
    </w:p>
    <w:p w14:paraId="0F850B44" w14:textId="77777777" w:rsidR="004171DD" w:rsidRPr="00154FA2" w:rsidRDefault="004171DD" w:rsidP="004171DD">
      <w:pPr>
        <w:spacing w:line="360" w:lineRule="auto"/>
        <w:jc w:val="both"/>
        <w:rPr>
          <w:rFonts w:ascii="Times New Roman" w:hAnsi="Times New Roman" w:cs="Times New Roman"/>
          <w:sz w:val="28"/>
          <w:szCs w:val="28"/>
          <w:lang w:val="es-EC"/>
        </w:rPr>
      </w:pPr>
    </w:p>
    <w:p w14:paraId="7E0DE220" w14:textId="77777777" w:rsidR="004171DD" w:rsidRPr="00154FA2" w:rsidRDefault="004171DD" w:rsidP="004171DD">
      <w:pPr>
        <w:spacing w:line="360" w:lineRule="auto"/>
        <w:jc w:val="both"/>
        <w:rPr>
          <w:rFonts w:ascii="Times New Roman" w:hAnsi="Times New Roman" w:cs="Times New Roman"/>
          <w:sz w:val="28"/>
          <w:szCs w:val="28"/>
          <w:lang w:val="es-EC"/>
        </w:rPr>
      </w:pPr>
    </w:p>
    <w:p w14:paraId="75A8EF31" w14:textId="77777777" w:rsidR="004171DD" w:rsidRPr="00154FA2" w:rsidRDefault="004171DD" w:rsidP="004171DD">
      <w:pPr>
        <w:spacing w:line="360" w:lineRule="auto"/>
        <w:jc w:val="both"/>
        <w:rPr>
          <w:rFonts w:ascii="Times New Roman" w:hAnsi="Times New Roman" w:cs="Times New Roman"/>
          <w:sz w:val="28"/>
          <w:szCs w:val="28"/>
          <w:lang w:val="es-EC"/>
        </w:rPr>
      </w:pPr>
    </w:p>
    <w:p w14:paraId="6CED1785" w14:textId="77777777" w:rsidR="004171DD" w:rsidRPr="00154FA2" w:rsidRDefault="004171DD" w:rsidP="004171DD">
      <w:pPr>
        <w:spacing w:line="360" w:lineRule="auto"/>
        <w:jc w:val="both"/>
        <w:rPr>
          <w:rFonts w:ascii="Times New Roman" w:hAnsi="Times New Roman" w:cs="Times New Roman"/>
          <w:sz w:val="28"/>
          <w:szCs w:val="28"/>
          <w:lang w:val="es-EC"/>
        </w:rPr>
      </w:pPr>
    </w:p>
    <w:p w14:paraId="5EAC38BC" w14:textId="77777777" w:rsidR="004171DD" w:rsidRPr="00154FA2" w:rsidRDefault="004171DD" w:rsidP="00806FA9">
      <w:pPr>
        <w:spacing w:line="360" w:lineRule="auto"/>
        <w:jc w:val="right"/>
        <w:rPr>
          <w:rFonts w:ascii="Times New Roman" w:hAnsi="Times New Roman" w:cs="Times New Roman"/>
          <w:sz w:val="28"/>
          <w:szCs w:val="28"/>
          <w:lang w:val="es-EC"/>
        </w:rPr>
      </w:pPr>
    </w:p>
    <w:p w14:paraId="10096209" w14:textId="2C0A8AE5" w:rsidR="004171DD" w:rsidRPr="008F7663" w:rsidRDefault="004171DD" w:rsidP="008F7663">
      <w:pPr>
        <w:pStyle w:val="Ttulo1"/>
        <w:spacing w:line="360" w:lineRule="auto"/>
        <w:rPr>
          <w:rFonts w:cs="Arial"/>
          <w:b w:val="0"/>
          <w:szCs w:val="22"/>
          <w:lang w:val="es-EC"/>
        </w:rPr>
      </w:pPr>
      <w:bookmarkStart w:id="3" w:name="_Toc6793503"/>
      <w:r w:rsidRPr="008F7663">
        <w:rPr>
          <w:rFonts w:cs="Arial"/>
          <w:b w:val="0"/>
          <w:szCs w:val="22"/>
          <w:lang w:val="es-EC"/>
        </w:rPr>
        <w:lastRenderedPageBreak/>
        <w:t>DECLARACIÓN DE AUTORÍA Y CESIÓN DE DERECHOS</w:t>
      </w:r>
      <w:bookmarkEnd w:id="3"/>
    </w:p>
    <w:p w14:paraId="5302AFA9" w14:textId="77777777" w:rsidR="008F39C2" w:rsidRPr="008F7663" w:rsidRDefault="008F39C2" w:rsidP="008F7663">
      <w:pPr>
        <w:spacing w:line="360" w:lineRule="auto"/>
        <w:rPr>
          <w:rFonts w:cs="Arial"/>
          <w:lang w:val="es-EC" w:eastAsia="es-ES"/>
        </w:rPr>
      </w:pPr>
    </w:p>
    <w:p w14:paraId="2919CFAC" w14:textId="00485F2B" w:rsidR="004860A7" w:rsidRPr="008F7663" w:rsidRDefault="008551EF" w:rsidP="008F7663">
      <w:pPr>
        <w:spacing w:line="360" w:lineRule="auto"/>
        <w:jc w:val="both"/>
        <w:rPr>
          <w:rFonts w:cs="Arial"/>
          <w:lang w:val="es-EC"/>
        </w:rPr>
      </w:pPr>
      <w:r w:rsidRPr="008F7663">
        <w:rPr>
          <w:rFonts w:cs="Arial"/>
          <w:lang w:val="es-EC"/>
        </w:rPr>
        <w:t xml:space="preserve">“Yo </w:t>
      </w:r>
      <w:r w:rsidRPr="008F7663">
        <w:rPr>
          <w:rFonts w:cs="Arial"/>
          <w:b/>
          <w:lang w:val="es-EC"/>
        </w:rPr>
        <w:t xml:space="preserve">Andrade Mora Oscar Alexander </w:t>
      </w:r>
      <w:r w:rsidRPr="008F7663">
        <w:rPr>
          <w:rFonts w:cs="Arial"/>
          <w:lang w:val="es-EC"/>
        </w:rPr>
        <w:t xml:space="preserve">declaro ser autor del presente trabajo de titulación: </w:t>
      </w:r>
      <w:r w:rsidR="00065941">
        <w:rPr>
          <w:rFonts w:cs="Arial"/>
          <w:lang w:val="es-EC"/>
        </w:rPr>
        <w:t>Plataforma</w:t>
      </w:r>
      <w:r w:rsidRPr="008F7663">
        <w:rPr>
          <w:rFonts w:cs="Arial"/>
          <w:lang w:val="es-EC"/>
        </w:rPr>
        <w:t xml:space="preserve"> de gestión de </w:t>
      </w:r>
      <w:r w:rsidR="00034BEC">
        <w:rPr>
          <w:rFonts w:cs="Arial"/>
          <w:lang w:val="es-EC"/>
        </w:rPr>
        <w:t>r</w:t>
      </w:r>
      <w:r w:rsidR="00A9759F">
        <w:rPr>
          <w:rFonts w:cs="Arial"/>
          <w:lang w:val="es-EC"/>
        </w:rPr>
        <w:t xml:space="preserve">ecursos </w:t>
      </w:r>
      <w:r w:rsidR="00034BEC">
        <w:rPr>
          <w:rFonts w:cs="Arial"/>
          <w:lang w:val="es-EC"/>
        </w:rPr>
        <w:t>e</w:t>
      </w:r>
      <w:r w:rsidR="00A9759F">
        <w:rPr>
          <w:rFonts w:cs="Arial"/>
          <w:lang w:val="es-EC"/>
        </w:rPr>
        <w:t xml:space="preserve">ducativos </w:t>
      </w:r>
      <w:r w:rsidR="00034BEC">
        <w:rPr>
          <w:rFonts w:cs="Arial"/>
          <w:lang w:val="es-EC"/>
        </w:rPr>
        <w:t>a</w:t>
      </w:r>
      <w:r w:rsidR="00A9759F">
        <w:rPr>
          <w:rFonts w:cs="Arial"/>
          <w:lang w:val="es-EC"/>
        </w:rPr>
        <w:t xml:space="preserve">biertos </w:t>
      </w:r>
      <w:r w:rsidR="00694A37" w:rsidRPr="00694A37">
        <w:rPr>
          <w:rFonts w:cs="Arial"/>
          <w:lang w:val="es-EC"/>
        </w:rPr>
        <w:t>para personas con discapacidad auditiva,</w:t>
      </w:r>
      <w:r w:rsidRPr="008F7663">
        <w:rPr>
          <w:rFonts w:cs="Arial"/>
          <w:lang w:val="es-EC"/>
        </w:rPr>
        <w:t xml:space="preserve"> tomando como referencia la unidad educativa “Fe y Alegría” del tercer grado en el área de matemáticas</w:t>
      </w:r>
      <w:r w:rsidR="004860A7" w:rsidRPr="008F7663">
        <w:rPr>
          <w:rFonts w:cs="Arial"/>
          <w:lang w:val="es-EC"/>
        </w:rPr>
        <w:t xml:space="preserve">, de la Titulación de Ingeniería en Informática siendo </w:t>
      </w:r>
      <w:r w:rsidR="00FD7C88" w:rsidRPr="008F7663">
        <w:rPr>
          <w:rFonts w:cs="Arial"/>
          <w:lang w:val="es-EC"/>
        </w:rPr>
        <w:t xml:space="preserve">Audrey Elizabeth Romero Peláez </w:t>
      </w:r>
      <w:r w:rsidR="004860A7" w:rsidRPr="008F7663">
        <w:rPr>
          <w:rFonts w:cs="Arial"/>
          <w:lang w:val="es-EC"/>
        </w:rPr>
        <w:t xml:space="preserve">directora del presente trabajo; y eximo expresamente a la Universidad Técnica Particular de Loja y a sus representantes legales de posibles reclamos o acciones legales. </w:t>
      </w:r>
      <w:r w:rsidR="00CE4EB7" w:rsidRPr="008F7663">
        <w:rPr>
          <w:rFonts w:cs="Arial"/>
          <w:lang w:val="es-EC"/>
        </w:rPr>
        <w:t>Además,</w:t>
      </w:r>
      <w:r w:rsidR="004860A7" w:rsidRPr="008F7663">
        <w:rPr>
          <w:rFonts w:cs="Arial"/>
          <w:lang w:val="es-EC"/>
        </w:rPr>
        <w:t xml:space="preserve"> en el presente trabajo investigativo, son de mi exclusiva responsabilidad.</w:t>
      </w:r>
    </w:p>
    <w:p w14:paraId="5E40B4D3" w14:textId="77777777" w:rsidR="004860A7" w:rsidRPr="008F7663" w:rsidRDefault="004860A7" w:rsidP="008F7663">
      <w:pPr>
        <w:spacing w:line="360" w:lineRule="auto"/>
        <w:jc w:val="both"/>
        <w:rPr>
          <w:rFonts w:cs="Arial"/>
          <w:lang w:val="es-EC"/>
        </w:rPr>
      </w:pPr>
    </w:p>
    <w:p w14:paraId="7365FD75" w14:textId="77777777" w:rsidR="008551EF" w:rsidRPr="008F7663" w:rsidRDefault="004860A7" w:rsidP="008F7663">
      <w:pPr>
        <w:spacing w:line="360" w:lineRule="auto"/>
        <w:jc w:val="both"/>
        <w:rPr>
          <w:rFonts w:cs="Arial"/>
        </w:rPr>
      </w:pPr>
      <w:r w:rsidRPr="008F7663">
        <w:rPr>
          <w:rFonts w:cs="Arial"/>
          <w:lang w:val="es-EC"/>
        </w:rPr>
        <w:t xml:space="preserve">Adicionalmente declaro conocer y aceptar la disposición del Art. 88 del Estatuto </w:t>
      </w:r>
      <w:r w:rsidRPr="008F7663">
        <w:rPr>
          <w:rFonts w:cs="Arial"/>
        </w:rPr>
        <w:t>Orgánico de la Universidad Técnica Particular de Loja que en su parte pertinente textualmente dice: “Forman parte del patrimonio de la Universidad la propiedad intelectual de investigaciones, trabajos científicos o técnicos y tesis de grado o trabajos de titulación que se realicen con el apoyo financiero, académico o institucional (operativo) de la Universidad”</w:t>
      </w:r>
    </w:p>
    <w:p w14:paraId="2AB9668B" w14:textId="77777777" w:rsidR="004860A7" w:rsidRPr="008F7663" w:rsidRDefault="004860A7" w:rsidP="008F7663">
      <w:pPr>
        <w:spacing w:line="360" w:lineRule="auto"/>
        <w:jc w:val="both"/>
        <w:rPr>
          <w:rFonts w:cs="Arial"/>
          <w:lang w:val="es-EC"/>
        </w:rPr>
      </w:pPr>
    </w:p>
    <w:p w14:paraId="259FB1D9" w14:textId="77777777" w:rsidR="004171DD" w:rsidRPr="008F7663" w:rsidRDefault="004171DD" w:rsidP="008F7663">
      <w:pPr>
        <w:spacing w:line="360" w:lineRule="auto"/>
        <w:jc w:val="both"/>
        <w:rPr>
          <w:rFonts w:cs="Arial"/>
          <w:lang w:val="es-EC"/>
        </w:rPr>
      </w:pPr>
    </w:p>
    <w:p w14:paraId="7A769304" w14:textId="77777777" w:rsidR="004860A7" w:rsidRPr="008F7663" w:rsidRDefault="004860A7" w:rsidP="008F7663">
      <w:pPr>
        <w:spacing w:line="360" w:lineRule="auto"/>
        <w:jc w:val="both"/>
        <w:rPr>
          <w:rFonts w:cs="Arial"/>
          <w:lang w:val="es-EC"/>
        </w:rPr>
      </w:pPr>
      <w:r w:rsidRPr="008F7663">
        <w:rPr>
          <w:rFonts w:cs="Arial"/>
          <w:lang w:val="es-EC"/>
        </w:rPr>
        <w:t>f) …………………….</w:t>
      </w:r>
    </w:p>
    <w:p w14:paraId="31F301B5" w14:textId="10A76C8C" w:rsidR="004860A7" w:rsidRPr="008F7663" w:rsidRDefault="004860A7" w:rsidP="008F7663">
      <w:pPr>
        <w:spacing w:line="360" w:lineRule="auto"/>
        <w:jc w:val="both"/>
        <w:rPr>
          <w:rFonts w:cs="Arial"/>
          <w:lang w:val="es-EC"/>
        </w:rPr>
      </w:pPr>
      <w:r w:rsidRPr="008F7663">
        <w:rPr>
          <w:rFonts w:cs="Arial"/>
          <w:lang w:val="es-EC"/>
        </w:rPr>
        <w:t>Autor</w:t>
      </w:r>
      <w:r w:rsidR="007458D4">
        <w:rPr>
          <w:rFonts w:cs="Arial"/>
          <w:lang w:val="es-EC"/>
        </w:rPr>
        <w:t>: Oscar Alexander Andrade Mora</w:t>
      </w:r>
    </w:p>
    <w:p w14:paraId="52953CF7" w14:textId="5F8FABAE" w:rsidR="004860A7" w:rsidRPr="008F7663" w:rsidRDefault="004860A7" w:rsidP="008F7663">
      <w:pPr>
        <w:spacing w:line="360" w:lineRule="auto"/>
        <w:jc w:val="both"/>
        <w:rPr>
          <w:rFonts w:cs="Arial"/>
          <w:lang w:val="es-EC"/>
        </w:rPr>
      </w:pPr>
      <w:r w:rsidRPr="008F7663">
        <w:rPr>
          <w:rFonts w:cs="Arial"/>
          <w:lang w:val="es-EC"/>
        </w:rPr>
        <w:t>Cédul</w:t>
      </w:r>
      <w:r w:rsidR="007458D4">
        <w:rPr>
          <w:rFonts w:cs="Arial"/>
          <w:lang w:val="es-EC"/>
        </w:rPr>
        <w:t>a: 1720126356</w:t>
      </w:r>
    </w:p>
    <w:p w14:paraId="4250C31F" w14:textId="77777777" w:rsidR="004171DD" w:rsidRPr="00154FA2" w:rsidRDefault="004171DD" w:rsidP="004171DD">
      <w:pPr>
        <w:spacing w:line="360" w:lineRule="auto"/>
        <w:jc w:val="both"/>
        <w:rPr>
          <w:rFonts w:ascii="Times New Roman" w:hAnsi="Times New Roman" w:cs="Times New Roman"/>
          <w:sz w:val="28"/>
          <w:szCs w:val="28"/>
          <w:lang w:val="es-EC"/>
        </w:rPr>
      </w:pPr>
    </w:p>
    <w:p w14:paraId="2F5A4B9D" w14:textId="77777777" w:rsidR="004171DD" w:rsidRPr="00154FA2" w:rsidRDefault="004171DD" w:rsidP="004171DD">
      <w:pPr>
        <w:spacing w:line="360" w:lineRule="auto"/>
        <w:jc w:val="both"/>
        <w:rPr>
          <w:rFonts w:ascii="Times New Roman" w:hAnsi="Times New Roman" w:cs="Times New Roman"/>
          <w:sz w:val="28"/>
          <w:szCs w:val="28"/>
          <w:lang w:val="es-EC"/>
        </w:rPr>
      </w:pPr>
    </w:p>
    <w:p w14:paraId="36138739" w14:textId="77777777" w:rsidR="00561506" w:rsidRPr="00154FA2" w:rsidRDefault="00561506" w:rsidP="004171DD">
      <w:pPr>
        <w:spacing w:line="360" w:lineRule="auto"/>
        <w:jc w:val="both"/>
        <w:rPr>
          <w:rFonts w:ascii="Times New Roman" w:hAnsi="Times New Roman" w:cs="Times New Roman"/>
          <w:sz w:val="28"/>
          <w:szCs w:val="28"/>
          <w:lang w:val="es-EC"/>
        </w:rPr>
      </w:pPr>
    </w:p>
    <w:p w14:paraId="26377099" w14:textId="77777777" w:rsidR="00561506" w:rsidRPr="00154FA2" w:rsidRDefault="00561506" w:rsidP="004171DD">
      <w:pPr>
        <w:spacing w:line="360" w:lineRule="auto"/>
        <w:jc w:val="both"/>
        <w:rPr>
          <w:rFonts w:ascii="Times New Roman" w:hAnsi="Times New Roman" w:cs="Times New Roman"/>
          <w:sz w:val="28"/>
          <w:szCs w:val="28"/>
          <w:lang w:val="es-EC"/>
        </w:rPr>
      </w:pPr>
    </w:p>
    <w:p w14:paraId="37E75DB9" w14:textId="77777777" w:rsidR="00561506" w:rsidRPr="00154FA2" w:rsidRDefault="00561506" w:rsidP="004171DD">
      <w:pPr>
        <w:spacing w:line="360" w:lineRule="auto"/>
        <w:jc w:val="both"/>
        <w:rPr>
          <w:rFonts w:ascii="Times New Roman" w:hAnsi="Times New Roman" w:cs="Times New Roman"/>
          <w:sz w:val="28"/>
          <w:szCs w:val="28"/>
          <w:lang w:val="es-EC"/>
        </w:rPr>
      </w:pPr>
    </w:p>
    <w:p w14:paraId="42034844" w14:textId="77777777" w:rsidR="00561506" w:rsidRDefault="00561506" w:rsidP="004171DD">
      <w:pPr>
        <w:spacing w:line="360" w:lineRule="auto"/>
        <w:jc w:val="both"/>
        <w:rPr>
          <w:rFonts w:ascii="Times New Roman" w:hAnsi="Times New Roman" w:cs="Times New Roman"/>
          <w:sz w:val="28"/>
          <w:szCs w:val="28"/>
          <w:lang w:val="es-EC"/>
        </w:rPr>
      </w:pPr>
    </w:p>
    <w:p w14:paraId="12F82C2D" w14:textId="77777777" w:rsidR="00BE3971" w:rsidRPr="00154FA2" w:rsidRDefault="00BE3971" w:rsidP="004171DD">
      <w:pPr>
        <w:spacing w:line="360" w:lineRule="auto"/>
        <w:jc w:val="both"/>
        <w:rPr>
          <w:rFonts w:ascii="Times New Roman" w:hAnsi="Times New Roman" w:cs="Times New Roman"/>
          <w:sz w:val="28"/>
          <w:szCs w:val="28"/>
          <w:lang w:val="es-EC"/>
        </w:rPr>
      </w:pPr>
    </w:p>
    <w:p w14:paraId="55C37B29" w14:textId="77777777" w:rsidR="00561506" w:rsidRPr="00154FA2" w:rsidRDefault="00561506" w:rsidP="004171DD">
      <w:pPr>
        <w:spacing w:line="360" w:lineRule="auto"/>
        <w:jc w:val="both"/>
        <w:rPr>
          <w:rFonts w:ascii="Times New Roman" w:hAnsi="Times New Roman" w:cs="Times New Roman"/>
          <w:sz w:val="28"/>
          <w:szCs w:val="28"/>
          <w:lang w:val="es-EC"/>
        </w:rPr>
      </w:pPr>
    </w:p>
    <w:p w14:paraId="4758B24E" w14:textId="39815034" w:rsidR="00561506" w:rsidRPr="008F7663" w:rsidRDefault="00561506" w:rsidP="008F39C2">
      <w:pPr>
        <w:pStyle w:val="Ttulo1"/>
        <w:rPr>
          <w:rFonts w:cs="Arial"/>
          <w:b w:val="0"/>
          <w:szCs w:val="22"/>
          <w:lang w:val="es-EC"/>
        </w:rPr>
      </w:pPr>
      <w:bookmarkStart w:id="4" w:name="_Toc6793504"/>
      <w:r w:rsidRPr="008F7663">
        <w:rPr>
          <w:rFonts w:cs="Arial"/>
          <w:b w:val="0"/>
          <w:szCs w:val="22"/>
          <w:lang w:val="es-EC"/>
        </w:rPr>
        <w:lastRenderedPageBreak/>
        <w:t>DEDICATORIA</w:t>
      </w:r>
      <w:bookmarkEnd w:id="4"/>
    </w:p>
    <w:p w14:paraId="30BD2F15" w14:textId="77777777" w:rsidR="00561506" w:rsidRPr="00154FA2" w:rsidRDefault="00561506" w:rsidP="00561506">
      <w:pPr>
        <w:spacing w:line="360" w:lineRule="auto"/>
        <w:jc w:val="center"/>
        <w:rPr>
          <w:rFonts w:ascii="Times New Roman" w:hAnsi="Times New Roman" w:cs="Times New Roman"/>
          <w:b/>
          <w:lang w:val="es-EC"/>
        </w:rPr>
      </w:pPr>
    </w:p>
    <w:p w14:paraId="64C3FCD0" w14:textId="7A61CFBF" w:rsidR="00561506" w:rsidRDefault="00C4714B" w:rsidP="008E5A7F">
      <w:pPr>
        <w:spacing w:line="360" w:lineRule="auto"/>
        <w:jc w:val="both"/>
        <w:rPr>
          <w:rFonts w:cs="Arial"/>
          <w:lang w:val="es-EC"/>
        </w:rPr>
      </w:pPr>
      <w:r w:rsidRPr="00C4714B">
        <w:rPr>
          <w:rFonts w:cs="Arial"/>
          <w:lang w:val="es-EC"/>
        </w:rPr>
        <w:t>El presente trabajo lo dedic</w:t>
      </w:r>
      <w:r>
        <w:rPr>
          <w:rFonts w:cs="Arial"/>
          <w:lang w:val="es-EC"/>
        </w:rPr>
        <w:t>o</w:t>
      </w:r>
      <w:r w:rsidRPr="00C4714B">
        <w:rPr>
          <w:rFonts w:cs="Arial"/>
          <w:lang w:val="es-EC"/>
        </w:rPr>
        <w:t xml:space="preserve"> principalmente a Dios, por ser </w:t>
      </w:r>
      <w:r>
        <w:rPr>
          <w:rFonts w:cs="Arial"/>
          <w:lang w:val="es-EC"/>
        </w:rPr>
        <w:t>mi</w:t>
      </w:r>
      <w:r w:rsidRPr="00C4714B">
        <w:rPr>
          <w:rFonts w:cs="Arial"/>
          <w:lang w:val="es-EC"/>
        </w:rPr>
        <w:t xml:space="preserve"> inspirador y </w:t>
      </w:r>
      <w:r>
        <w:rPr>
          <w:rFonts w:cs="Arial"/>
          <w:lang w:val="es-EC"/>
        </w:rPr>
        <w:t>darme</w:t>
      </w:r>
      <w:r w:rsidRPr="00C4714B">
        <w:rPr>
          <w:rFonts w:cs="Arial"/>
          <w:lang w:val="es-EC"/>
        </w:rPr>
        <w:t xml:space="preserve"> fuerza para continuar en este proceso de obtener uno de los anhelos más deseados.</w:t>
      </w:r>
    </w:p>
    <w:p w14:paraId="3B68FF74" w14:textId="77777777" w:rsidR="008E5A7F" w:rsidRDefault="000672DF" w:rsidP="008E5A7F">
      <w:pPr>
        <w:spacing w:line="360" w:lineRule="auto"/>
        <w:jc w:val="both"/>
        <w:rPr>
          <w:rFonts w:cs="Arial"/>
          <w:lang w:val="es-EC"/>
        </w:rPr>
      </w:pPr>
      <w:r>
        <w:rPr>
          <w:rFonts w:cs="Arial"/>
          <w:lang w:val="es-EC"/>
        </w:rPr>
        <w:t>A mis padres por darme la vida, por los consejos, valores y principios</w:t>
      </w:r>
      <w:r w:rsidR="008E5A7F">
        <w:rPr>
          <w:rFonts w:cs="Arial"/>
          <w:lang w:val="es-EC"/>
        </w:rPr>
        <w:t xml:space="preserve"> que me han inculcado, por el ejemplo de esfuerzo y no temer a las adversidades.</w:t>
      </w:r>
    </w:p>
    <w:p w14:paraId="347FE948" w14:textId="781FFA02" w:rsidR="00C4714B" w:rsidRPr="00C4714B" w:rsidRDefault="008E5A7F" w:rsidP="008E5A7F">
      <w:pPr>
        <w:spacing w:line="360" w:lineRule="auto"/>
        <w:jc w:val="both"/>
        <w:rPr>
          <w:rFonts w:cs="Arial"/>
          <w:lang w:val="es-EC"/>
        </w:rPr>
      </w:pPr>
      <w:r>
        <w:rPr>
          <w:rFonts w:cs="Arial"/>
          <w:lang w:val="es-EC"/>
        </w:rPr>
        <w:t>A mis hermanos gracias por estar conmigo siempre y</w:t>
      </w:r>
      <w:r w:rsidR="00C4714B" w:rsidRPr="00C4714B">
        <w:rPr>
          <w:rFonts w:cs="Arial"/>
          <w:color w:val="000000"/>
          <w:shd w:val="clear" w:color="auto" w:fill="FFFFFF"/>
        </w:rPr>
        <w:t xml:space="preserve"> todas las personas que </w:t>
      </w:r>
      <w:r w:rsidR="00C4714B">
        <w:rPr>
          <w:rFonts w:cs="Arial"/>
          <w:color w:val="000000"/>
          <w:shd w:val="clear" w:color="auto" w:fill="FFFFFF"/>
        </w:rPr>
        <w:t>me</w:t>
      </w:r>
      <w:r w:rsidR="00C4714B" w:rsidRPr="00C4714B">
        <w:rPr>
          <w:rFonts w:cs="Arial"/>
          <w:color w:val="000000"/>
          <w:shd w:val="clear" w:color="auto" w:fill="FFFFFF"/>
        </w:rPr>
        <w:t xml:space="preserve"> han apoyado y han hecho que e</w:t>
      </w:r>
      <w:r>
        <w:rPr>
          <w:rFonts w:cs="Arial"/>
          <w:color w:val="000000"/>
          <w:shd w:val="clear" w:color="auto" w:fill="FFFFFF"/>
        </w:rPr>
        <w:t>sté</w:t>
      </w:r>
      <w:r w:rsidR="00C4714B" w:rsidRPr="00C4714B">
        <w:rPr>
          <w:rFonts w:cs="Arial"/>
          <w:color w:val="000000"/>
          <w:shd w:val="clear" w:color="auto" w:fill="FFFFFF"/>
        </w:rPr>
        <w:t xml:space="preserve"> trabajo se realice con éxito</w:t>
      </w:r>
      <w:r w:rsidR="00C4714B">
        <w:rPr>
          <w:rFonts w:cs="Arial"/>
          <w:color w:val="000000"/>
          <w:shd w:val="clear" w:color="auto" w:fill="FFFFFF"/>
        </w:rPr>
        <w:t>.</w:t>
      </w:r>
    </w:p>
    <w:p w14:paraId="4DC69CA4" w14:textId="77777777" w:rsidR="00F73E2E" w:rsidRPr="00154FA2" w:rsidRDefault="00F73E2E" w:rsidP="00561506">
      <w:pPr>
        <w:spacing w:line="360" w:lineRule="auto"/>
        <w:rPr>
          <w:rFonts w:ascii="Times New Roman" w:hAnsi="Times New Roman" w:cs="Times New Roman"/>
          <w:lang w:val="es-EC"/>
        </w:rPr>
      </w:pPr>
    </w:p>
    <w:p w14:paraId="57741AB1" w14:textId="77777777" w:rsidR="00561506" w:rsidRPr="00154FA2" w:rsidRDefault="00561506" w:rsidP="00561506">
      <w:pPr>
        <w:spacing w:line="360" w:lineRule="auto"/>
        <w:rPr>
          <w:rFonts w:ascii="Times New Roman" w:hAnsi="Times New Roman" w:cs="Times New Roman"/>
          <w:lang w:val="es-EC"/>
        </w:rPr>
      </w:pPr>
    </w:p>
    <w:p w14:paraId="1C30CD59" w14:textId="77777777" w:rsidR="00561506" w:rsidRPr="00154FA2" w:rsidRDefault="00561506" w:rsidP="00561506">
      <w:pPr>
        <w:spacing w:line="360" w:lineRule="auto"/>
        <w:rPr>
          <w:rFonts w:ascii="Times New Roman" w:hAnsi="Times New Roman" w:cs="Times New Roman"/>
          <w:lang w:val="es-EC"/>
        </w:rPr>
      </w:pPr>
    </w:p>
    <w:p w14:paraId="17428908" w14:textId="77777777" w:rsidR="00561506" w:rsidRPr="00154FA2" w:rsidRDefault="00561506" w:rsidP="00561506">
      <w:pPr>
        <w:spacing w:line="360" w:lineRule="auto"/>
        <w:rPr>
          <w:rFonts w:ascii="Times New Roman" w:hAnsi="Times New Roman" w:cs="Times New Roman"/>
          <w:lang w:val="es-EC"/>
        </w:rPr>
      </w:pPr>
    </w:p>
    <w:p w14:paraId="6E8FA622" w14:textId="77777777" w:rsidR="00561506" w:rsidRPr="00154FA2" w:rsidRDefault="00561506" w:rsidP="00561506">
      <w:pPr>
        <w:spacing w:line="360" w:lineRule="auto"/>
        <w:rPr>
          <w:rFonts w:ascii="Times New Roman" w:hAnsi="Times New Roman" w:cs="Times New Roman"/>
          <w:lang w:val="es-EC"/>
        </w:rPr>
      </w:pPr>
    </w:p>
    <w:p w14:paraId="17E56954" w14:textId="77777777" w:rsidR="00561506" w:rsidRPr="00154FA2" w:rsidRDefault="00561506" w:rsidP="00561506">
      <w:pPr>
        <w:spacing w:line="360" w:lineRule="auto"/>
        <w:rPr>
          <w:rFonts w:ascii="Times New Roman" w:hAnsi="Times New Roman" w:cs="Times New Roman"/>
          <w:lang w:val="es-EC"/>
        </w:rPr>
      </w:pPr>
    </w:p>
    <w:p w14:paraId="57068279" w14:textId="77777777" w:rsidR="00561506" w:rsidRPr="00154FA2" w:rsidRDefault="00561506" w:rsidP="00561506">
      <w:pPr>
        <w:spacing w:line="360" w:lineRule="auto"/>
        <w:rPr>
          <w:rFonts w:ascii="Times New Roman" w:hAnsi="Times New Roman" w:cs="Times New Roman"/>
          <w:lang w:val="es-EC"/>
        </w:rPr>
      </w:pPr>
    </w:p>
    <w:p w14:paraId="2FC83652" w14:textId="77777777" w:rsidR="00561506" w:rsidRPr="00154FA2" w:rsidRDefault="00561506" w:rsidP="00561506">
      <w:pPr>
        <w:spacing w:line="360" w:lineRule="auto"/>
        <w:rPr>
          <w:rFonts w:ascii="Times New Roman" w:hAnsi="Times New Roman" w:cs="Times New Roman"/>
          <w:lang w:val="es-EC"/>
        </w:rPr>
      </w:pPr>
    </w:p>
    <w:p w14:paraId="2ED8C3E1" w14:textId="77777777" w:rsidR="00561506" w:rsidRPr="00154FA2" w:rsidRDefault="00561506" w:rsidP="00561506">
      <w:pPr>
        <w:spacing w:line="360" w:lineRule="auto"/>
        <w:rPr>
          <w:rFonts w:ascii="Times New Roman" w:hAnsi="Times New Roman" w:cs="Times New Roman"/>
          <w:lang w:val="es-EC"/>
        </w:rPr>
      </w:pPr>
    </w:p>
    <w:p w14:paraId="4CDF4B48" w14:textId="77777777" w:rsidR="00561506" w:rsidRPr="00154FA2" w:rsidRDefault="00561506" w:rsidP="00561506">
      <w:pPr>
        <w:spacing w:line="360" w:lineRule="auto"/>
        <w:rPr>
          <w:rFonts w:ascii="Times New Roman" w:hAnsi="Times New Roman" w:cs="Times New Roman"/>
          <w:lang w:val="es-EC"/>
        </w:rPr>
      </w:pPr>
    </w:p>
    <w:p w14:paraId="2D57DA01" w14:textId="77777777" w:rsidR="00561506" w:rsidRPr="00154FA2" w:rsidRDefault="00561506" w:rsidP="00561506">
      <w:pPr>
        <w:spacing w:line="360" w:lineRule="auto"/>
        <w:rPr>
          <w:rFonts w:ascii="Times New Roman" w:hAnsi="Times New Roman" w:cs="Times New Roman"/>
          <w:lang w:val="es-EC"/>
        </w:rPr>
      </w:pPr>
    </w:p>
    <w:p w14:paraId="1E5331D4" w14:textId="77777777" w:rsidR="00561506" w:rsidRPr="00154FA2" w:rsidRDefault="00561506" w:rsidP="00561506">
      <w:pPr>
        <w:spacing w:line="360" w:lineRule="auto"/>
        <w:rPr>
          <w:rFonts w:ascii="Times New Roman" w:hAnsi="Times New Roman" w:cs="Times New Roman"/>
          <w:lang w:val="es-EC"/>
        </w:rPr>
      </w:pPr>
    </w:p>
    <w:p w14:paraId="78AB6735" w14:textId="77777777" w:rsidR="00561506" w:rsidRPr="00154FA2" w:rsidRDefault="00561506" w:rsidP="00561506">
      <w:pPr>
        <w:spacing w:line="360" w:lineRule="auto"/>
        <w:rPr>
          <w:rFonts w:ascii="Times New Roman" w:hAnsi="Times New Roman" w:cs="Times New Roman"/>
          <w:lang w:val="es-EC"/>
        </w:rPr>
      </w:pPr>
    </w:p>
    <w:p w14:paraId="62A34A3F" w14:textId="77777777" w:rsidR="00561506" w:rsidRPr="00154FA2" w:rsidRDefault="00561506" w:rsidP="00561506">
      <w:pPr>
        <w:spacing w:line="360" w:lineRule="auto"/>
        <w:rPr>
          <w:rFonts w:ascii="Times New Roman" w:hAnsi="Times New Roman" w:cs="Times New Roman"/>
          <w:lang w:val="es-EC"/>
        </w:rPr>
      </w:pPr>
    </w:p>
    <w:p w14:paraId="2D64459A" w14:textId="77777777" w:rsidR="00561506" w:rsidRPr="00154FA2" w:rsidRDefault="00561506" w:rsidP="00561506">
      <w:pPr>
        <w:spacing w:line="360" w:lineRule="auto"/>
        <w:rPr>
          <w:rFonts w:ascii="Times New Roman" w:hAnsi="Times New Roman" w:cs="Times New Roman"/>
          <w:lang w:val="es-EC"/>
        </w:rPr>
      </w:pPr>
    </w:p>
    <w:p w14:paraId="7ACF024D" w14:textId="77777777" w:rsidR="00561506" w:rsidRPr="00154FA2" w:rsidRDefault="00561506" w:rsidP="00561506">
      <w:pPr>
        <w:spacing w:line="360" w:lineRule="auto"/>
        <w:rPr>
          <w:rFonts w:ascii="Times New Roman" w:hAnsi="Times New Roman" w:cs="Times New Roman"/>
          <w:lang w:val="es-EC"/>
        </w:rPr>
      </w:pPr>
    </w:p>
    <w:p w14:paraId="041073C9" w14:textId="77777777" w:rsidR="00561506" w:rsidRPr="00154FA2" w:rsidRDefault="00561506" w:rsidP="00561506">
      <w:pPr>
        <w:spacing w:line="360" w:lineRule="auto"/>
        <w:rPr>
          <w:rFonts w:ascii="Times New Roman" w:hAnsi="Times New Roman" w:cs="Times New Roman"/>
          <w:lang w:val="es-EC"/>
        </w:rPr>
      </w:pPr>
    </w:p>
    <w:p w14:paraId="0636A8B6" w14:textId="77777777" w:rsidR="00561506" w:rsidRPr="00154FA2" w:rsidRDefault="00561506" w:rsidP="00561506">
      <w:pPr>
        <w:spacing w:line="360" w:lineRule="auto"/>
        <w:rPr>
          <w:rFonts w:ascii="Times New Roman" w:hAnsi="Times New Roman" w:cs="Times New Roman"/>
          <w:lang w:val="es-EC"/>
        </w:rPr>
      </w:pPr>
    </w:p>
    <w:p w14:paraId="79F2F48D" w14:textId="77777777" w:rsidR="00561506" w:rsidRPr="00154FA2" w:rsidRDefault="00561506" w:rsidP="00561506">
      <w:pPr>
        <w:spacing w:line="360" w:lineRule="auto"/>
        <w:rPr>
          <w:rFonts w:ascii="Times New Roman" w:hAnsi="Times New Roman" w:cs="Times New Roman"/>
          <w:lang w:val="es-EC"/>
        </w:rPr>
      </w:pPr>
    </w:p>
    <w:p w14:paraId="789CCC64" w14:textId="77777777" w:rsidR="00561506" w:rsidRDefault="00561506" w:rsidP="008F39C2">
      <w:pPr>
        <w:pStyle w:val="Ttulo1"/>
        <w:rPr>
          <w:rFonts w:cs="Arial"/>
          <w:b w:val="0"/>
          <w:szCs w:val="22"/>
          <w:lang w:val="es-EC"/>
        </w:rPr>
      </w:pPr>
      <w:bookmarkStart w:id="5" w:name="_Hlk517425542"/>
      <w:bookmarkStart w:id="6" w:name="_Toc6793505"/>
      <w:r w:rsidRPr="008F7663">
        <w:rPr>
          <w:rFonts w:cs="Arial"/>
          <w:b w:val="0"/>
          <w:szCs w:val="22"/>
          <w:lang w:val="es-EC"/>
        </w:rPr>
        <w:lastRenderedPageBreak/>
        <w:t>AGRADECIMIENTO</w:t>
      </w:r>
      <w:bookmarkEnd w:id="6"/>
    </w:p>
    <w:p w14:paraId="325A0C3E" w14:textId="77777777" w:rsidR="00E15571" w:rsidRPr="00E15571" w:rsidRDefault="00E15571" w:rsidP="00E15571">
      <w:pPr>
        <w:rPr>
          <w:lang w:val="es-EC" w:eastAsia="es-ES"/>
        </w:rPr>
      </w:pPr>
    </w:p>
    <w:bookmarkEnd w:id="5"/>
    <w:p w14:paraId="4394805D" w14:textId="77777777" w:rsidR="00561506" w:rsidRPr="00154FA2" w:rsidRDefault="00561506" w:rsidP="00561506">
      <w:pPr>
        <w:spacing w:line="360" w:lineRule="auto"/>
        <w:jc w:val="center"/>
        <w:rPr>
          <w:rFonts w:ascii="Times New Roman" w:hAnsi="Times New Roman" w:cs="Times New Roman"/>
          <w:b/>
          <w:lang w:val="es-EC"/>
        </w:rPr>
      </w:pPr>
    </w:p>
    <w:p w14:paraId="2D05BB79" w14:textId="2CB597AE" w:rsidR="00C4714B" w:rsidRDefault="00C4714B" w:rsidP="00C4714B">
      <w:pPr>
        <w:spacing w:line="360" w:lineRule="auto"/>
        <w:jc w:val="both"/>
        <w:rPr>
          <w:lang w:val="es-EC" w:eastAsia="es-ES"/>
        </w:rPr>
      </w:pPr>
      <w:r>
        <w:rPr>
          <w:lang w:val="es-EC" w:eastAsia="es-ES"/>
        </w:rPr>
        <w:t xml:space="preserve">Agradezco a Dios por permitirme alcanzar esta meta, que ha sido un camino largo y difícil de recorrer pero nunca imposible de lograr, gracias a la perseverancia y dedicación puesta en mis estudios he conseguido obtener un paso importante en mi formación profesional. </w:t>
      </w:r>
    </w:p>
    <w:p w14:paraId="4D405AEF" w14:textId="77777777" w:rsidR="000672DF" w:rsidRDefault="000672DF" w:rsidP="00C4714B">
      <w:pPr>
        <w:spacing w:line="360" w:lineRule="auto"/>
        <w:jc w:val="both"/>
        <w:rPr>
          <w:lang w:val="es-EC" w:eastAsia="es-ES"/>
        </w:rPr>
      </w:pPr>
      <w:r>
        <w:rPr>
          <w:lang w:val="es-EC" w:eastAsia="es-ES"/>
        </w:rPr>
        <w:t>Gracias a Karla y Judith quienes me brindaron todo su apoyo para que comience a estudiar y con este trabajo de titulación estoy culminando algo que solo era un sueño.</w:t>
      </w:r>
    </w:p>
    <w:p w14:paraId="69CB16DF" w14:textId="72475461" w:rsidR="000672DF" w:rsidRDefault="000672DF" w:rsidP="00C4714B">
      <w:pPr>
        <w:spacing w:line="360" w:lineRule="auto"/>
        <w:jc w:val="both"/>
        <w:rPr>
          <w:lang w:val="es-EC" w:eastAsia="es-ES"/>
        </w:rPr>
      </w:pPr>
      <w:r>
        <w:rPr>
          <w:lang w:val="es-EC" w:eastAsia="es-ES"/>
        </w:rPr>
        <w:t>Gracias a Paúl un amigo incondicional que ha estado en todo momento brindándome su apoyo</w:t>
      </w:r>
      <w:r w:rsidR="008E5A7F">
        <w:rPr>
          <w:lang w:val="es-EC" w:eastAsia="es-ES"/>
        </w:rPr>
        <w:t xml:space="preserve"> </w:t>
      </w:r>
      <w:r>
        <w:rPr>
          <w:lang w:val="es-EC" w:eastAsia="es-ES"/>
        </w:rPr>
        <w:t xml:space="preserve">para salir adelante ante cualquier dificultad.  </w:t>
      </w:r>
    </w:p>
    <w:p w14:paraId="7FDD66B7" w14:textId="68204E38" w:rsidR="000672DF" w:rsidRDefault="000672DF" w:rsidP="00C4714B">
      <w:pPr>
        <w:spacing w:line="360" w:lineRule="auto"/>
        <w:jc w:val="both"/>
        <w:rPr>
          <w:lang w:val="es-EC" w:eastAsia="es-ES"/>
        </w:rPr>
      </w:pPr>
      <w:r>
        <w:rPr>
          <w:lang w:val="es-EC" w:eastAsia="es-ES"/>
        </w:rPr>
        <w:t>Gracias a todos los docentes</w:t>
      </w:r>
      <w:r w:rsidR="008E5A7F">
        <w:rPr>
          <w:lang w:val="es-EC" w:eastAsia="es-ES"/>
        </w:rPr>
        <w:t xml:space="preserve"> de la Universidad Técnica Particular de Loja</w:t>
      </w:r>
      <w:r>
        <w:rPr>
          <w:lang w:val="es-EC" w:eastAsia="es-ES"/>
        </w:rPr>
        <w:t xml:space="preserve"> que compartieron sus conocimientos a lo largo de mi preparación profesional y en especial a mi directora del trabajo de titulación Audrey Romero quien me ha guiado en el desarrollo del trabajo.</w:t>
      </w:r>
    </w:p>
    <w:p w14:paraId="4D88C367" w14:textId="338B3E2F" w:rsidR="000672DF" w:rsidRPr="00B436DD" w:rsidRDefault="000672DF" w:rsidP="00C4714B">
      <w:pPr>
        <w:spacing w:line="360" w:lineRule="auto"/>
        <w:jc w:val="both"/>
        <w:rPr>
          <w:lang w:val="es-EC" w:eastAsia="es-ES"/>
        </w:rPr>
      </w:pPr>
      <w:r>
        <w:rPr>
          <w:lang w:val="es-EC" w:eastAsia="es-ES"/>
        </w:rPr>
        <w:t xml:space="preserve">  </w:t>
      </w:r>
    </w:p>
    <w:p w14:paraId="330D4175" w14:textId="77777777" w:rsidR="00561506" w:rsidRPr="00154FA2" w:rsidRDefault="00561506" w:rsidP="00B436DD">
      <w:pPr>
        <w:spacing w:line="360" w:lineRule="auto"/>
        <w:rPr>
          <w:rFonts w:ascii="Times New Roman" w:hAnsi="Times New Roman" w:cs="Times New Roman"/>
          <w:b/>
          <w:lang w:val="es-EC"/>
        </w:rPr>
      </w:pPr>
    </w:p>
    <w:p w14:paraId="1E94FEE5" w14:textId="77777777" w:rsidR="00561506" w:rsidRPr="00154FA2" w:rsidRDefault="00561506" w:rsidP="00561506">
      <w:pPr>
        <w:spacing w:line="360" w:lineRule="auto"/>
        <w:jc w:val="center"/>
        <w:rPr>
          <w:rFonts w:ascii="Times New Roman" w:hAnsi="Times New Roman" w:cs="Times New Roman"/>
          <w:b/>
          <w:lang w:val="es-EC"/>
        </w:rPr>
      </w:pPr>
    </w:p>
    <w:p w14:paraId="5503656A" w14:textId="77777777" w:rsidR="00561506" w:rsidRPr="00154FA2" w:rsidRDefault="00561506" w:rsidP="00561506">
      <w:pPr>
        <w:spacing w:line="360" w:lineRule="auto"/>
        <w:jc w:val="center"/>
        <w:rPr>
          <w:rFonts w:ascii="Times New Roman" w:hAnsi="Times New Roman" w:cs="Times New Roman"/>
          <w:b/>
          <w:lang w:val="es-EC"/>
        </w:rPr>
      </w:pPr>
    </w:p>
    <w:p w14:paraId="7E56859F" w14:textId="77777777" w:rsidR="00561506" w:rsidRPr="00154FA2" w:rsidRDefault="00561506" w:rsidP="00561506">
      <w:pPr>
        <w:spacing w:line="360" w:lineRule="auto"/>
        <w:jc w:val="center"/>
        <w:rPr>
          <w:rFonts w:ascii="Times New Roman" w:hAnsi="Times New Roman" w:cs="Times New Roman"/>
          <w:b/>
          <w:lang w:val="es-EC"/>
        </w:rPr>
      </w:pPr>
    </w:p>
    <w:p w14:paraId="5851171A" w14:textId="77777777" w:rsidR="00561506" w:rsidRPr="00154FA2" w:rsidRDefault="00561506" w:rsidP="00561506">
      <w:pPr>
        <w:spacing w:line="360" w:lineRule="auto"/>
        <w:jc w:val="center"/>
        <w:rPr>
          <w:rFonts w:ascii="Times New Roman" w:hAnsi="Times New Roman" w:cs="Times New Roman"/>
          <w:b/>
          <w:lang w:val="es-EC"/>
        </w:rPr>
      </w:pPr>
    </w:p>
    <w:p w14:paraId="39F0217A" w14:textId="77777777" w:rsidR="00561506" w:rsidRPr="00154FA2" w:rsidRDefault="00561506" w:rsidP="00561506">
      <w:pPr>
        <w:spacing w:line="360" w:lineRule="auto"/>
        <w:jc w:val="center"/>
        <w:rPr>
          <w:rFonts w:ascii="Times New Roman" w:hAnsi="Times New Roman" w:cs="Times New Roman"/>
          <w:b/>
          <w:lang w:val="es-EC"/>
        </w:rPr>
      </w:pPr>
    </w:p>
    <w:p w14:paraId="4C4127C7" w14:textId="77777777" w:rsidR="00561506" w:rsidRPr="00154FA2" w:rsidRDefault="00561506" w:rsidP="00561506">
      <w:pPr>
        <w:spacing w:line="360" w:lineRule="auto"/>
        <w:jc w:val="center"/>
        <w:rPr>
          <w:rFonts w:ascii="Times New Roman" w:hAnsi="Times New Roman" w:cs="Times New Roman"/>
          <w:b/>
          <w:lang w:val="es-EC"/>
        </w:rPr>
      </w:pPr>
    </w:p>
    <w:p w14:paraId="7A9FCAB1" w14:textId="77777777" w:rsidR="00561506" w:rsidRPr="00154FA2" w:rsidRDefault="00561506" w:rsidP="00561506">
      <w:pPr>
        <w:spacing w:line="360" w:lineRule="auto"/>
        <w:jc w:val="center"/>
        <w:rPr>
          <w:rFonts w:ascii="Times New Roman" w:hAnsi="Times New Roman" w:cs="Times New Roman"/>
          <w:b/>
          <w:lang w:val="es-EC"/>
        </w:rPr>
      </w:pPr>
    </w:p>
    <w:p w14:paraId="5F2FDA7D" w14:textId="77777777" w:rsidR="00561506" w:rsidRPr="00154FA2" w:rsidRDefault="00561506" w:rsidP="00561506">
      <w:pPr>
        <w:spacing w:line="360" w:lineRule="auto"/>
        <w:jc w:val="center"/>
        <w:rPr>
          <w:rFonts w:ascii="Times New Roman" w:hAnsi="Times New Roman" w:cs="Times New Roman"/>
          <w:b/>
          <w:lang w:val="es-EC"/>
        </w:rPr>
      </w:pPr>
    </w:p>
    <w:p w14:paraId="49DDE6B8" w14:textId="77777777" w:rsidR="00561506" w:rsidRPr="00154FA2" w:rsidRDefault="00561506" w:rsidP="00561506">
      <w:pPr>
        <w:spacing w:line="360" w:lineRule="auto"/>
        <w:jc w:val="center"/>
        <w:rPr>
          <w:rFonts w:ascii="Times New Roman" w:hAnsi="Times New Roman" w:cs="Times New Roman"/>
          <w:b/>
          <w:lang w:val="es-EC"/>
        </w:rPr>
      </w:pPr>
    </w:p>
    <w:p w14:paraId="60E8FD9A" w14:textId="77777777" w:rsidR="00561506" w:rsidRPr="00154FA2" w:rsidRDefault="00561506" w:rsidP="00561506">
      <w:pPr>
        <w:spacing w:line="360" w:lineRule="auto"/>
        <w:jc w:val="center"/>
        <w:rPr>
          <w:rFonts w:ascii="Times New Roman" w:hAnsi="Times New Roman" w:cs="Times New Roman"/>
          <w:b/>
          <w:lang w:val="es-EC"/>
        </w:rPr>
      </w:pPr>
    </w:p>
    <w:p w14:paraId="2BE0D73B" w14:textId="77777777" w:rsidR="000746AF" w:rsidRDefault="000746AF" w:rsidP="00B929BF">
      <w:pPr>
        <w:spacing w:line="360" w:lineRule="auto"/>
        <w:rPr>
          <w:rFonts w:ascii="Times New Roman" w:hAnsi="Times New Roman" w:cs="Times New Roman"/>
          <w:b/>
          <w:lang w:val="es-EC"/>
        </w:rPr>
      </w:pPr>
    </w:p>
    <w:p w14:paraId="6BADB335" w14:textId="77777777" w:rsidR="000746AF" w:rsidRPr="00154FA2" w:rsidRDefault="000746AF" w:rsidP="00561506">
      <w:pPr>
        <w:spacing w:line="360" w:lineRule="auto"/>
        <w:jc w:val="center"/>
        <w:rPr>
          <w:rFonts w:ascii="Times New Roman" w:hAnsi="Times New Roman" w:cs="Times New Roman"/>
          <w:b/>
          <w:lang w:val="es-EC"/>
        </w:rPr>
      </w:pPr>
    </w:p>
    <w:p w14:paraId="60524172" w14:textId="77777777" w:rsidR="008F4FF1" w:rsidRPr="00154FA2" w:rsidRDefault="008F4FF1" w:rsidP="008F4FF1">
      <w:pPr>
        <w:rPr>
          <w:rFonts w:ascii="Times New Roman" w:hAnsi="Times New Roman" w:cs="Times New Roman"/>
          <w:lang w:val="es-EC"/>
        </w:rPr>
      </w:pPr>
    </w:p>
    <w:bookmarkStart w:id="7" w:name="_Toc6793506" w:displacedByCustomXml="next"/>
    <w:sdt>
      <w:sdtPr>
        <w:rPr>
          <w:rFonts w:eastAsiaTheme="minorHAnsi" w:cs="Arial"/>
          <w:b w:val="0"/>
          <w:szCs w:val="22"/>
          <w:lang w:eastAsia="en-US"/>
        </w:rPr>
        <w:id w:val="870806497"/>
        <w:docPartObj>
          <w:docPartGallery w:val="Table of Contents"/>
          <w:docPartUnique/>
        </w:docPartObj>
      </w:sdtPr>
      <w:sdtEndPr>
        <w:rPr>
          <w:rFonts w:cstheme="minorBidi"/>
          <w:bCs/>
        </w:rPr>
      </w:sdtEndPr>
      <w:sdtContent>
        <w:p w14:paraId="4EA58D14" w14:textId="77777777" w:rsidR="008F39C2" w:rsidRPr="00154FF4" w:rsidRDefault="008F39C2" w:rsidP="00520B21">
          <w:pPr>
            <w:pStyle w:val="TtuloTDC"/>
            <w:outlineLvl w:val="0"/>
            <w:rPr>
              <w:rFonts w:cs="Arial"/>
              <w:b w:val="0"/>
              <w:szCs w:val="22"/>
            </w:rPr>
          </w:pPr>
          <w:r w:rsidRPr="00154FF4">
            <w:rPr>
              <w:rFonts w:cs="Arial"/>
              <w:b w:val="0"/>
              <w:szCs w:val="22"/>
            </w:rPr>
            <w:t>ÍNDICE DE CONTENIDOS</w:t>
          </w:r>
          <w:bookmarkEnd w:id="7"/>
        </w:p>
        <w:p w14:paraId="402220DE" w14:textId="77777777" w:rsidR="007D16CA" w:rsidRPr="008A264C" w:rsidRDefault="007D16CA">
          <w:pPr>
            <w:pStyle w:val="TDC1"/>
            <w:tabs>
              <w:tab w:val="right" w:leader="dot" w:pos="9061"/>
            </w:tabs>
            <w:rPr>
              <w:rFonts w:eastAsiaTheme="minorEastAsia" w:cs="Arial"/>
              <w:noProof/>
              <w:lang w:eastAsia="es-ES"/>
            </w:rPr>
          </w:pPr>
        </w:p>
        <w:p w14:paraId="4927563B" w14:textId="2C78CCF0" w:rsidR="008A264C" w:rsidRPr="008A264C" w:rsidRDefault="008F39C2">
          <w:pPr>
            <w:pStyle w:val="TDC1"/>
            <w:tabs>
              <w:tab w:val="right" w:leader="dot" w:pos="9061"/>
            </w:tabs>
            <w:rPr>
              <w:rFonts w:eastAsiaTheme="minorEastAsia" w:cs="Arial"/>
              <w:noProof/>
              <w:lang w:eastAsia="es-ES"/>
            </w:rPr>
          </w:pPr>
          <w:r w:rsidRPr="008A264C">
            <w:rPr>
              <w:rFonts w:cs="Arial"/>
            </w:rPr>
            <w:fldChar w:fldCharType="begin"/>
          </w:r>
          <w:r w:rsidRPr="008A264C">
            <w:rPr>
              <w:rFonts w:cs="Arial"/>
            </w:rPr>
            <w:instrText xml:space="preserve"> TOC \o "1-3" \h \z \u </w:instrText>
          </w:r>
          <w:r w:rsidRPr="008A264C">
            <w:rPr>
              <w:rFonts w:cs="Arial"/>
            </w:rPr>
            <w:fldChar w:fldCharType="separate"/>
          </w:r>
          <w:hyperlink w:anchor="_Toc6793501" w:history="1">
            <w:r w:rsidR="008A264C" w:rsidRPr="008A264C">
              <w:rPr>
                <w:rStyle w:val="Hipervnculo"/>
                <w:rFonts w:cs="Arial"/>
                <w:noProof/>
              </w:rPr>
              <w:t>CARATULA</w:t>
            </w:r>
            <w:r w:rsidR="008A264C" w:rsidRPr="008A264C">
              <w:rPr>
                <w:rFonts w:cs="Arial"/>
                <w:noProof/>
                <w:webHidden/>
              </w:rPr>
              <w:tab/>
            </w:r>
            <w:r w:rsidR="008A264C" w:rsidRPr="008A264C">
              <w:rPr>
                <w:rFonts w:cs="Arial"/>
                <w:noProof/>
                <w:webHidden/>
              </w:rPr>
              <w:fldChar w:fldCharType="begin"/>
            </w:r>
            <w:r w:rsidR="008A264C" w:rsidRPr="008A264C">
              <w:rPr>
                <w:rFonts w:cs="Arial"/>
                <w:noProof/>
                <w:webHidden/>
              </w:rPr>
              <w:instrText xml:space="preserve"> PAGEREF _Toc6793501 \h </w:instrText>
            </w:r>
            <w:r w:rsidR="008A264C" w:rsidRPr="008A264C">
              <w:rPr>
                <w:rFonts w:cs="Arial"/>
                <w:noProof/>
                <w:webHidden/>
              </w:rPr>
            </w:r>
            <w:r w:rsidR="008A264C" w:rsidRPr="008A264C">
              <w:rPr>
                <w:rFonts w:cs="Arial"/>
                <w:noProof/>
                <w:webHidden/>
              </w:rPr>
              <w:fldChar w:fldCharType="separate"/>
            </w:r>
            <w:r w:rsidR="008A264C" w:rsidRPr="008A264C">
              <w:rPr>
                <w:rFonts w:cs="Arial"/>
                <w:noProof/>
                <w:webHidden/>
              </w:rPr>
              <w:t>i</w:t>
            </w:r>
            <w:r w:rsidR="008A264C" w:rsidRPr="008A264C">
              <w:rPr>
                <w:rFonts w:cs="Arial"/>
                <w:noProof/>
                <w:webHidden/>
              </w:rPr>
              <w:fldChar w:fldCharType="end"/>
            </w:r>
          </w:hyperlink>
        </w:p>
        <w:p w14:paraId="0523F845" w14:textId="30258087" w:rsidR="008A264C" w:rsidRPr="008A264C" w:rsidRDefault="008A264C">
          <w:pPr>
            <w:pStyle w:val="TDC1"/>
            <w:tabs>
              <w:tab w:val="right" w:leader="dot" w:pos="9061"/>
            </w:tabs>
            <w:rPr>
              <w:rFonts w:eastAsiaTheme="minorEastAsia" w:cs="Arial"/>
              <w:noProof/>
              <w:lang w:eastAsia="es-ES"/>
            </w:rPr>
          </w:pPr>
          <w:hyperlink w:anchor="_Toc6793502" w:history="1">
            <w:r w:rsidRPr="008A264C">
              <w:rPr>
                <w:rStyle w:val="Hipervnculo"/>
                <w:rFonts w:cs="Arial"/>
                <w:noProof/>
              </w:rPr>
              <w:t>APROBACIÓN DEL DIRECTOR DEL TRABAJO DE TITULACIÓN</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_Toc6793502 \h </w:instrText>
            </w:r>
            <w:r w:rsidRPr="008A264C">
              <w:rPr>
                <w:rFonts w:cs="Arial"/>
                <w:noProof/>
                <w:webHidden/>
              </w:rPr>
            </w:r>
            <w:r w:rsidRPr="008A264C">
              <w:rPr>
                <w:rFonts w:cs="Arial"/>
                <w:noProof/>
                <w:webHidden/>
              </w:rPr>
              <w:fldChar w:fldCharType="separate"/>
            </w:r>
            <w:r w:rsidRPr="008A264C">
              <w:rPr>
                <w:rFonts w:cs="Arial"/>
                <w:noProof/>
                <w:webHidden/>
              </w:rPr>
              <w:t>ii</w:t>
            </w:r>
            <w:r w:rsidRPr="008A264C">
              <w:rPr>
                <w:rFonts w:cs="Arial"/>
                <w:noProof/>
                <w:webHidden/>
              </w:rPr>
              <w:fldChar w:fldCharType="end"/>
            </w:r>
          </w:hyperlink>
        </w:p>
        <w:p w14:paraId="4FF81295" w14:textId="0034E91F" w:rsidR="008A264C" w:rsidRPr="008A264C" w:rsidRDefault="008A264C">
          <w:pPr>
            <w:pStyle w:val="TDC1"/>
            <w:tabs>
              <w:tab w:val="right" w:leader="dot" w:pos="9061"/>
            </w:tabs>
            <w:rPr>
              <w:rFonts w:eastAsiaTheme="minorEastAsia" w:cs="Arial"/>
              <w:noProof/>
              <w:lang w:eastAsia="es-ES"/>
            </w:rPr>
          </w:pPr>
          <w:hyperlink w:anchor="_Toc6793503" w:history="1">
            <w:r w:rsidRPr="008A264C">
              <w:rPr>
                <w:rStyle w:val="Hipervnculo"/>
                <w:rFonts w:cs="Arial"/>
                <w:noProof/>
                <w:lang w:val="es-EC"/>
              </w:rPr>
              <w:t>DECLARACIÓN DE AUTORÍA Y CESIÓN DE DERECHOS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_Toc6793503 \h </w:instrText>
            </w:r>
            <w:r w:rsidRPr="008A264C">
              <w:rPr>
                <w:rFonts w:cs="Arial"/>
                <w:noProof/>
                <w:webHidden/>
              </w:rPr>
            </w:r>
            <w:r w:rsidRPr="008A264C">
              <w:rPr>
                <w:rFonts w:cs="Arial"/>
                <w:noProof/>
                <w:webHidden/>
              </w:rPr>
              <w:fldChar w:fldCharType="separate"/>
            </w:r>
            <w:r w:rsidRPr="008A264C">
              <w:rPr>
                <w:rFonts w:cs="Arial"/>
                <w:noProof/>
                <w:webHidden/>
              </w:rPr>
              <w:t>iii</w:t>
            </w:r>
            <w:r w:rsidRPr="008A264C">
              <w:rPr>
                <w:rFonts w:cs="Arial"/>
                <w:noProof/>
                <w:webHidden/>
              </w:rPr>
              <w:fldChar w:fldCharType="end"/>
            </w:r>
          </w:hyperlink>
        </w:p>
        <w:p w14:paraId="7AEDBBB6" w14:textId="2DE99FE4" w:rsidR="008A264C" w:rsidRPr="008A264C" w:rsidRDefault="008A264C">
          <w:pPr>
            <w:pStyle w:val="TDC1"/>
            <w:tabs>
              <w:tab w:val="right" w:leader="dot" w:pos="9061"/>
            </w:tabs>
            <w:rPr>
              <w:rFonts w:eastAsiaTheme="minorEastAsia" w:cs="Arial"/>
              <w:noProof/>
              <w:lang w:eastAsia="es-ES"/>
            </w:rPr>
          </w:pPr>
          <w:hyperlink w:anchor="_Toc6793504" w:history="1">
            <w:r w:rsidRPr="008A264C">
              <w:rPr>
                <w:rStyle w:val="Hipervnculo"/>
                <w:rFonts w:cs="Arial"/>
                <w:noProof/>
                <w:lang w:val="es-EC"/>
              </w:rPr>
              <w:t>DEDICATORIA</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_Toc6793504 \h </w:instrText>
            </w:r>
            <w:r w:rsidRPr="008A264C">
              <w:rPr>
                <w:rFonts w:cs="Arial"/>
                <w:noProof/>
                <w:webHidden/>
              </w:rPr>
            </w:r>
            <w:r w:rsidRPr="008A264C">
              <w:rPr>
                <w:rFonts w:cs="Arial"/>
                <w:noProof/>
                <w:webHidden/>
              </w:rPr>
              <w:fldChar w:fldCharType="separate"/>
            </w:r>
            <w:r w:rsidRPr="008A264C">
              <w:rPr>
                <w:rFonts w:cs="Arial"/>
                <w:noProof/>
                <w:webHidden/>
              </w:rPr>
              <w:t>iv</w:t>
            </w:r>
            <w:r w:rsidRPr="008A264C">
              <w:rPr>
                <w:rFonts w:cs="Arial"/>
                <w:noProof/>
                <w:webHidden/>
              </w:rPr>
              <w:fldChar w:fldCharType="end"/>
            </w:r>
          </w:hyperlink>
        </w:p>
        <w:p w14:paraId="0D47304D" w14:textId="045FC845" w:rsidR="008A264C" w:rsidRPr="008A264C" w:rsidRDefault="008A264C">
          <w:pPr>
            <w:pStyle w:val="TDC1"/>
            <w:tabs>
              <w:tab w:val="right" w:leader="dot" w:pos="9061"/>
            </w:tabs>
            <w:rPr>
              <w:rFonts w:eastAsiaTheme="minorEastAsia" w:cs="Arial"/>
              <w:noProof/>
              <w:lang w:eastAsia="es-ES"/>
            </w:rPr>
          </w:pPr>
          <w:hyperlink w:anchor="_Toc6793505" w:history="1">
            <w:r w:rsidRPr="008A264C">
              <w:rPr>
                <w:rStyle w:val="Hipervnculo"/>
                <w:rFonts w:cs="Arial"/>
                <w:noProof/>
                <w:lang w:val="es-EC"/>
              </w:rPr>
              <w:t>AGRADECIMIENTO</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_Toc6793505 \h </w:instrText>
            </w:r>
            <w:r w:rsidRPr="008A264C">
              <w:rPr>
                <w:rFonts w:cs="Arial"/>
                <w:noProof/>
                <w:webHidden/>
              </w:rPr>
            </w:r>
            <w:r w:rsidRPr="008A264C">
              <w:rPr>
                <w:rFonts w:cs="Arial"/>
                <w:noProof/>
                <w:webHidden/>
              </w:rPr>
              <w:fldChar w:fldCharType="separate"/>
            </w:r>
            <w:r w:rsidRPr="008A264C">
              <w:rPr>
                <w:rFonts w:cs="Arial"/>
                <w:noProof/>
                <w:webHidden/>
              </w:rPr>
              <w:t>v</w:t>
            </w:r>
            <w:r w:rsidRPr="008A264C">
              <w:rPr>
                <w:rFonts w:cs="Arial"/>
                <w:noProof/>
                <w:webHidden/>
              </w:rPr>
              <w:fldChar w:fldCharType="end"/>
            </w:r>
          </w:hyperlink>
        </w:p>
        <w:p w14:paraId="7F14C51F" w14:textId="2D558986" w:rsidR="008A264C" w:rsidRPr="008A264C" w:rsidRDefault="008A264C">
          <w:pPr>
            <w:pStyle w:val="TDC1"/>
            <w:tabs>
              <w:tab w:val="right" w:leader="dot" w:pos="9061"/>
            </w:tabs>
            <w:rPr>
              <w:rFonts w:eastAsiaTheme="minorEastAsia" w:cs="Arial"/>
              <w:noProof/>
              <w:lang w:eastAsia="es-ES"/>
            </w:rPr>
          </w:pPr>
          <w:hyperlink w:anchor="_Toc6793506" w:history="1">
            <w:r w:rsidRPr="008A264C">
              <w:rPr>
                <w:rStyle w:val="Hipervnculo"/>
                <w:rFonts w:cs="Arial"/>
                <w:noProof/>
              </w:rPr>
              <w:t>ÍNDICE DE CONTENIDOS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_Toc6793506 \h </w:instrText>
            </w:r>
            <w:r w:rsidRPr="008A264C">
              <w:rPr>
                <w:rFonts w:cs="Arial"/>
                <w:noProof/>
                <w:webHidden/>
              </w:rPr>
            </w:r>
            <w:r w:rsidRPr="008A264C">
              <w:rPr>
                <w:rFonts w:cs="Arial"/>
                <w:noProof/>
                <w:webHidden/>
              </w:rPr>
              <w:fldChar w:fldCharType="separate"/>
            </w:r>
            <w:r w:rsidRPr="008A264C">
              <w:rPr>
                <w:rFonts w:cs="Arial"/>
                <w:noProof/>
                <w:webHidden/>
              </w:rPr>
              <w:t>vi</w:t>
            </w:r>
            <w:r w:rsidRPr="008A264C">
              <w:rPr>
                <w:rFonts w:cs="Arial"/>
                <w:noProof/>
                <w:webHidden/>
              </w:rPr>
              <w:fldChar w:fldCharType="end"/>
            </w:r>
          </w:hyperlink>
        </w:p>
        <w:p w14:paraId="5ADB3D95" w14:textId="715594E3" w:rsidR="008A264C" w:rsidRPr="008A264C" w:rsidRDefault="008A264C">
          <w:pPr>
            <w:pStyle w:val="TDC1"/>
            <w:tabs>
              <w:tab w:val="right" w:leader="dot" w:pos="9061"/>
            </w:tabs>
            <w:rPr>
              <w:rFonts w:eastAsiaTheme="minorEastAsia" w:cs="Arial"/>
              <w:noProof/>
              <w:lang w:eastAsia="es-ES"/>
            </w:rPr>
          </w:pPr>
          <w:hyperlink w:anchor="_Toc6793507" w:history="1">
            <w:r w:rsidRPr="008A264C">
              <w:rPr>
                <w:rStyle w:val="Hipervnculo"/>
                <w:rFonts w:cs="Arial"/>
                <w:noProof/>
              </w:rPr>
              <w:t>ÍNDICE DE ILUSTRACIONES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_Toc6793507 \h </w:instrText>
            </w:r>
            <w:r w:rsidRPr="008A264C">
              <w:rPr>
                <w:rFonts w:cs="Arial"/>
                <w:noProof/>
                <w:webHidden/>
              </w:rPr>
            </w:r>
            <w:r w:rsidRPr="008A264C">
              <w:rPr>
                <w:rFonts w:cs="Arial"/>
                <w:noProof/>
                <w:webHidden/>
              </w:rPr>
              <w:fldChar w:fldCharType="separate"/>
            </w:r>
            <w:r w:rsidRPr="008A264C">
              <w:rPr>
                <w:rFonts w:cs="Arial"/>
                <w:noProof/>
                <w:webHidden/>
              </w:rPr>
              <w:t>ix</w:t>
            </w:r>
            <w:r w:rsidRPr="008A264C">
              <w:rPr>
                <w:rFonts w:cs="Arial"/>
                <w:noProof/>
                <w:webHidden/>
              </w:rPr>
              <w:fldChar w:fldCharType="end"/>
            </w:r>
          </w:hyperlink>
        </w:p>
        <w:p w14:paraId="27D658C5" w14:textId="6872EAB3" w:rsidR="008A264C" w:rsidRPr="008A264C" w:rsidRDefault="008A264C">
          <w:pPr>
            <w:pStyle w:val="TDC1"/>
            <w:tabs>
              <w:tab w:val="right" w:leader="dot" w:pos="9061"/>
            </w:tabs>
            <w:rPr>
              <w:rFonts w:eastAsiaTheme="minorEastAsia" w:cs="Arial"/>
              <w:noProof/>
              <w:lang w:eastAsia="es-ES"/>
            </w:rPr>
          </w:pPr>
          <w:hyperlink w:anchor="_Toc6793508" w:history="1">
            <w:r w:rsidRPr="008A264C">
              <w:rPr>
                <w:rStyle w:val="Hipervnculo"/>
                <w:rFonts w:cs="Arial"/>
                <w:noProof/>
              </w:rPr>
              <w:t>ÍNDICE DE TABLAS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_Toc6793508 \h </w:instrText>
            </w:r>
            <w:r w:rsidRPr="008A264C">
              <w:rPr>
                <w:rFonts w:cs="Arial"/>
                <w:noProof/>
                <w:webHidden/>
              </w:rPr>
            </w:r>
            <w:r w:rsidRPr="008A264C">
              <w:rPr>
                <w:rFonts w:cs="Arial"/>
                <w:noProof/>
                <w:webHidden/>
              </w:rPr>
              <w:fldChar w:fldCharType="separate"/>
            </w:r>
            <w:r w:rsidRPr="008A264C">
              <w:rPr>
                <w:rFonts w:cs="Arial"/>
                <w:noProof/>
                <w:webHidden/>
              </w:rPr>
              <w:t>ix</w:t>
            </w:r>
            <w:r w:rsidRPr="008A264C">
              <w:rPr>
                <w:rFonts w:cs="Arial"/>
                <w:noProof/>
                <w:webHidden/>
              </w:rPr>
              <w:fldChar w:fldCharType="end"/>
            </w:r>
          </w:hyperlink>
        </w:p>
        <w:p w14:paraId="651836A9" w14:textId="7DFD8612" w:rsidR="008A264C" w:rsidRPr="008A264C" w:rsidRDefault="008A264C">
          <w:pPr>
            <w:pStyle w:val="TDC1"/>
            <w:tabs>
              <w:tab w:val="right" w:leader="dot" w:pos="9061"/>
            </w:tabs>
            <w:rPr>
              <w:rFonts w:eastAsiaTheme="minorEastAsia" w:cs="Arial"/>
              <w:noProof/>
              <w:lang w:eastAsia="es-ES"/>
            </w:rPr>
          </w:pPr>
          <w:hyperlink w:anchor="_Toc6793509" w:history="1">
            <w:r w:rsidRPr="008A264C">
              <w:rPr>
                <w:rStyle w:val="Hipervnculo"/>
                <w:rFonts w:cs="Arial"/>
                <w:noProof/>
              </w:rPr>
              <w:t>Acrónimos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_Toc6793509 \h </w:instrText>
            </w:r>
            <w:r w:rsidRPr="008A264C">
              <w:rPr>
                <w:rFonts w:cs="Arial"/>
                <w:noProof/>
                <w:webHidden/>
              </w:rPr>
            </w:r>
            <w:r w:rsidRPr="008A264C">
              <w:rPr>
                <w:rFonts w:cs="Arial"/>
                <w:noProof/>
                <w:webHidden/>
              </w:rPr>
              <w:fldChar w:fldCharType="separate"/>
            </w:r>
            <w:r w:rsidRPr="008A264C">
              <w:rPr>
                <w:rFonts w:cs="Arial"/>
                <w:noProof/>
                <w:webHidden/>
              </w:rPr>
              <w:t>x</w:t>
            </w:r>
            <w:r w:rsidRPr="008A264C">
              <w:rPr>
                <w:rFonts w:cs="Arial"/>
                <w:noProof/>
                <w:webHidden/>
              </w:rPr>
              <w:fldChar w:fldCharType="end"/>
            </w:r>
          </w:hyperlink>
        </w:p>
        <w:p w14:paraId="6CF5DAF7" w14:textId="047AC906" w:rsidR="008A264C" w:rsidRPr="008A264C" w:rsidRDefault="008A264C">
          <w:pPr>
            <w:pStyle w:val="TDC1"/>
            <w:tabs>
              <w:tab w:val="right" w:leader="dot" w:pos="9061"/>
            </w:tabs>
            <w:rPr>
              <w:rFonts w:eastAsiaTheme="minorEastAsia" w:cs="Arial"/>
              <w:noProof/>
              <w:lang w:eastAsia="es-ES"/>
            </w:rPr>
          </w:pPr>
          <w:hyperlink w:anchor="_Toc6793510" w:history="1">
            <w:r w:rsidRPr="008A264C">
              <w:rPr>
                <w:rStyle w:val="Hipervnculo"/>
                <w:rFonts w:cs="Arial"/>
                <w:noProof/>
                <w:lang w:val="es-EC"/>
              </w:rPr>
              <w:t>RESUMEN</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_Toc6793510 \h </w:instrText>
            </w:r>
            <w:r w:rsidRPr="008A264C">
              <w:rPr>
                <w:rFonts w:cs="Arial"/>
                <w:noProof/>
                <w:webHidden/>
              </w:rPr>
            </w:r>
            <w:r w:rsidRPr="008A264C">
              <w:rPr>
                <w:rFonts w:cs="Arial"/>
                <w:noProof/>
                <w:webHidden/>
              </w:rPr>
              <w:fldChar w:fldCharType="separate"/>
            </w:r>
            <w:r w:rsidRPr="008A264C">
              <w:rPr>
                <w:rFonts w:cs="Arial"/>
                <w:noProof/>
                <w:webHidden/>
              </w:rPr>
              <w:t>12</w:t>
            </w:r>
            <w:r w:rsidRPr="008A264C">
              <w:rPr>
                <w:rFonts w:cs="Arial"/>
                <w:noProof/>
                <w:webHidden/>
              </w:rPr>
              <w:fldChar w:fldCharType="end"/>
            </w:r>
          </w:hyperlink>
        </w:p>
        <w:p w14:paraId="2EDE3350" w14:textId="11069EAB" w:rsidR="008A264C" w:rsidRPr="008A264C" w:rsidRDefault="008A264C">
          <w:pPr>
            <w:pStyle w:val="TDC1"/>
            <w:tabs>
              <w:tab w:val="right" w:leader="dot" w:pos="9061"/>
            </w:tabs>
            <w:rPr>
              <w:rFonts w:eastAsiaTheme="minorEastAsia" w:cs="Arial"/>
              <w:noProof/>
              <w:lang w:eastAsia="es-ES"/>
            </w:rPr>
          </w:pPr>
          <w:hyperlink w:anchor="_Toc6793511" w:history="1">
            <w:r w:rsidRPr="008A264C">
              <w:rPr>
                <w:rStyle w:val="Hipervnculo"/>
                <w:rFonts w:cs="Arial"/>
                <w:noProof/>
                <w:lang w:val="en-US"/>
              </w:rPr>
              <w:t>ABSTRACT</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_Toc6793511 \h </w:instrText>
            </w:r>
            <w:r w:rsidRPr="008A264C">
              <w:rPr>
                <w:rFonts w:cs="Arial"/>
                <w:noProof/>
                <w:webHidden/>
              </w:rPr>
            </w:r>
            <w:r w:rsidRPr="008A264C">
              <w:rPr>
                <w:rFonts w:cs="Arial"/>
                <w:noProof/>
                <w:webHidden/>
              </w:rPr>
              <w:fldChar w:fldCharType="separate"/>
            </w:r>
            <w:r w:rsidRPr="008A264C">
              <w:rPr>
                <w:rFonts w:cs="Arial"/>
                <w:noProof/>
                <w:webHidden/>
              </w:rPr>
              <w:t>13</w:t>
            </w:r>
            <w:r w:rsidRPr="008A264C">
              <w:rPr>
                <w:rFonts w:cs="Arial"/>
                <w:noProof/>
                <w:webHidden/>
              </w:rPr>
              <w:fldChar w:fldCharType="end"/>
            </w:r>
          </w:hyperlink>
        </w:p>
        <w:p w14:paraId="1D634806" w14:textId="605B1655" w:rsidR="008A264C" w:rsidRPr="008A264C" w:rsidRDefault="008A264C">
          <w:pPr>
            <w:pStyle w:val="TDC1"/>
            <w:tabs>
              <w:tab w:val="right" w:leader="dot" w:pos="9061"/>
            </w:tabs>
            <w:rPr>
              <w:rFonts w:eastAsiaTheme="minorEastAsia" w:cs="Arial"/>
              <w:noProof/>
              <w:lang w:eastAsia="es-ES"/>
            </w:rPr>
          </w:pPr>
          <w:hyperlink w:anchor="_Toc6793512" w:history="1">
            <w:r w:rsidRPr="008A264C">
              <w:rPr>
                <w:rStyle w:val="Hipervnculo"/>
                <w:rFonts w:cs="Arial"/>
                <w:noProof/>
                <w:lang w:val="es-EC"/>
              </w:rPr>
              <w:t>INTRODUCCIÓN</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_Toc6793512 \h </w:instrText>
            </w:r>
            <w:r w:rsidRPr="008A264C">
              <w:rPr>
                <w:rFonts w:cs="Arial"/>
                <w:noProof/>
                <w:webHidden/>
              </w:rPr>
            </w:r>
            <w:r w:rsidRPr="008A264C">
              <w:rPr>
                <w:rFonts w:cs="Arial"/>
                <w:noProof/>
                <w:webHidden/>
              </w:rPr>
              <w:fldChar w:fldCharType="separate"/>
            </w:r>
            <w:r w:rsidRPr="008A264C">
              <w:rPr>
                <w:rFonts w:cs="Arial"/>
                <w:noProof/>
                <w:webHidden/>
              </w:rPr>
              <w:t>14</w:t>
            </w:r>
            <w:r w:rsidRPr="008A264C">
              <w:rPr>
                <w:rFonts w:cs="Arial"/>
                <w:noProof/>
                <w:webHidden/>
              </w:rPr>
              <w:fldChar w:fldCharType="end"/>
            </w:r>
          </w:hyperlink>
        </w:p>
        <w:p w14:paraId="04CEDE5B" w14:textId="4C24E70A" w:rsidR="008A264C" w:rsidRPr="008A264C" w:rsidRDefault="008A264C">
          <w:pPr>
            <w:pStyle w:val="TDC1"/>
            <w:tabs>
              <w:tab w:val="right" w:leader="dot" w:pos="9061"/>
            </w:tabs>
            <w:rPr>
              <w:rFonts w:eastAsiaTheme="minorEastAsia" w:cs="Arial"/>
              <w:noProof/>
              <w:lang w:eastAsia="es-ES"/>
            </w:rPr>
          </w:pPr>
          <w:hyperlink w:anchor="_Toc6793513" w:history="1">
            <w:r w:rsidRPr="008A264C">
              <w:rPr>
                <w:rStyle w:val="Hipervnculo"/>
                <w:rFonts w:cs="Arial"/>
                <w:noProof/>
                <w:lang w:val="es-EC"/>
              </w:rPr>
              <w:t>CAPÍTULO 1. MARCO TEÓRICO</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_Toc6793513 \h </w:instrText>
            </w:r>
            <w:r w:rsidRPr="008A264C">
              <w:rPr>
                <w:rFonts w:cs="Arial"/>
                <w:noProof/>
                <w:webHidden/>
              </w:rPr>
            </w:r>
            <w:r w:rsidRPr="008A264C">
              <w:rPr>
                <w:rFonts w:cs="Arial"/>
                <w:noProof/>
                <w:webHidden/>
              </w:rPr>
              <w:fldChar w:fldCharType="separate"/>
            </w:r>
            <w:r w:rsidRPr="008A264C">
              <w:rPr>
                <w:rFonts w:cs="Arial"/>
                <w:noProof/>
                <w:webHidden/>
              </w:rPr>
              <w:t>17</w:t>
            </w:r>
            <w:r w:rsidRPr="008A264C">
              <w:rPr>
                <w:rFonts w:cs="Arial"/>
                <w:noProof/>
                <w:webHidden/>
              </w:rPr>
              <w:fldChar w:fldCharType="end"/>
            </w:r>
          </w:hyperlink>
        </w:p>
        <w:p w14:paraId="0F350A2D" w14:textId="1A407EC9" w:rsidR="008A264C" w:rsidRPr="008A264C" w:rsidRDefault="008A264C">
          <w:pPr>
            <w:pStyle w:val="TDC1"/>
            <w:tabs>
              <w:tab w:val="left" w:pos="660"/>
              <w:tab w:val="right" w:leader="dot" w:pos="9061"/>
            </w:tabs>
            <w:rPr>
              <w:rFonts w:eastAsiaTheme="minorEastAsia" w:cs="Arial"/>
              <w:noProof/>
              <w:lang w:eastAsia="es-ES"/>
            </w:rPr>
          </w:pPr>
          <w:hyperlink w:anchor="_Toc6793514" w:history="1">
            <w:r w:rsidRPr="008A264C">
              <w:rPr>
                <w:rStyle w:val="Hipervnculo"/>
                <w:rFonts w:cs="Arial"/>
                <w:noProof/>
                <w:lang w:val="es-EC"/>
              </w:rPr>
              <w:t>1.1</w:t>
            </w:r>
            <w:r w:rsidRPr="008A264C">
              <w:rPr>
                <w:rFonts w:eastAsiaTheme="minorEastAsia" w:cs="Arial"/>
                <w:noProof/>
                <w:lang w:eastAsia="es-ES"/>
              </w:rPr>
              <w:tab/>
            </w:r>
            <w:r w:rsidRPr="008A264C">
              <w:rPr>
                <w:rStyle w:val="Hipervnculo"/>
                <w:rFonts w:cs="Arial"/>
                <w:noProof/>
                <w:lang w:val="es-EC"/>
              </w:rPr>
              <w:t>Accesibilidad Web</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_Toc6793514 \h </w:instrText>
            </w:r>
            <w:r w:rsidRPr="008A264C">
              <w:rPr>
                <w:rFonts w:cs="Arial"/>
                <w:noProof/>
                <w:webHidden/>
              </w:rPr>
            </w:r>
            <w:r w:rsidRPr="008A264C">
              <w:rPr>
                <w:rFonts w:cs="Arial"/>
                <w:noProof/>
                <w:webHidden/>
              </w:rPr>
              <w:fldChar w:fldCharType="separate"/>
            </w:r>
            <w:r w:rsidRPr="008A264C">
              <w:rPr>
                <w:rFonts w:cs="Arial"/>
                <w:noProof/>
                <w:webHidden/>
              </w:rPr>
              <w:t>17</w:t>
            </w:r>
            <w:r w:rsidRPr="008A264C">
              <w:rPr>
                <w:rFonts w:cs="Arial"/>
                <w:noProof/>
                <w:webHidden/>
              </w:rPr>
              <w:fldChar w:fldCharType="end"/>
            </w:r>
          </w:hyperlink>
        </w:p>
        <w:p w14:paraId="00D40DE9" w14:textId="33B0F327" w:rsidR="008A264C" w:rsidRPr="008A264C" w:rsidRDefault="008A264C">
          <w:pPr>
            <w:pStyle w:val="TDC2"/>
            <w:tabs>
              <w:tab w:val="right" w:leader="dot" w:pos="9061"/>
            </w:tabs>
            <w:rPr>
              <w:rFonts w:eastAsiaTheme="minorEastAsia" w:cs="Arial"/>
              <w:noProof/>
              <w:lang w:eastAsia="es-ES"/>
            </w:rPr>
          </w:pPr>
          <w:hyperlink w:anchor="_Toc6793515" w:history="1">
            <w:r w:rsidRPr="008A264C">
              <w:rPr>
                <w:rStyle w:val="Hipervnculo"/>
                <w:rFonts w:cs="Arial"/>
                <w:noProof/>
                <w:lang w:val="es-EC"/>
              </w:rPr>
              <w:t>1.1.1 Definiciones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_Toc6793515 \h </w:instrText>
            </w:r>
            <w:r w:rsidRPr="008A264C">
              <w:rPr>
                <w:rFonts w:cs="Arial"/>
                <w:noProof/>
                <w:webHidden/>
              </w:rPr>
            </w:r>
            <w:r w:rsidRPr="008A264C">
              <w:rPr>
                <w:rFonts w:cs="Arial"/>
                <w:noProof/>
                <w:webHidden/>
              </w:rPr>
              <w:fldChar w:fldCharType="separate"/>
            </w:r>
            <w:r w:rsidRPr="008A264C">
              <w:rPr>
                <w:rFonts w:cs="Arial"/>
                <w:noProof/>
                <w:webHidden/>
              </w:rPr>
              <w:t>18</w:t>
            </w:r>
            <w:r w:rsidRPr="008A264C">
              <w:rPr>
                <w:rFonts w:cs="Arial"/>
                <w:noProof/>
                <w:webHidden/>
              </w:rPr>
              <w:fldChar w:fldCharType="end"/>
            </w:r>
          </w:hyperlink>
        </w:p>
        <w:p w14:paraId="6226418A" w14:textId="742577C7" w:rsidR="008A264C" w:rsidRPr="008A264C" w:rsidRDefault="008A264C">
          <w:pPr>
            <w:pStyle w:val="TDC2"/>
            <w:tabs>
              <w:tab w:val="right" w:leader="dot" w:pos="9061"/>
            </w:tabs>
            <w:rPr>
              <w:rFonts w:eastAsiaTheme="minorEastAsia" w:cs="Arial"/>
              <w:noProof/>
              <w:lang w:eastAsia="es-ES"/>
            </w:rPr>
          </w:pPr>
          <w:hyperlink w:anchor="_Toc6793516" w:history="1">
            <w:r w:rsidRPr="008A264C">
              <w:rPr>
                <w:rStyle w:val="Hipervnculo"/>
                <w:rFonts w:cs="Arial"/>
                <w:noProof/>
              </w:rPr>
              <w:t>1.1.2 Discapacidades en accesibilidad Web</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_Toc6793516 \h </w:instrText>
            </w:r>
            <w:r w:rsidRPr="008A264C">
              <w:rPr>
                <w:rFonts w:cs="Arial"/>
                <w:noProof/>
                <w:webHidden/>
              </w:rPr>
            </w:r>
            <w:r w:rsidRPr="008A264C">
              <w:rPr>
                <w:rFonts w:cs="Arial"/>
                <w:noProof/>
                <w:webHidden/>
              </w:rPr>
              <w:fldChar w:fldCharType="separate"/>
            </w:r>
            <w:r w:rsidRPr="008A264C">
              <w:rPr>
                <w:rFonts w:cs="Arial"/>
                <w:noProof/>
                <w:webHidden/>
              </w:rPr>
              <w:t>18</w:t>
            </w:r>
            <w:r w:rsidRPr="008A264C">
              <w:rPr>
                <w:rFonts w:cs="Arial"/>
                <w:noProof/>
                <w:webHidden/>
              </w:rPr>
              <w:fldChar w:fldCharType="end"/>
            </w:r>
          </w:hyperlink>
        </w:p>
        <w:p w14:paraId="70AD372E" w14:textId="0CB6CA2B" w:rsidR="008A264C" w:rsidRPr="008A264C" w:rsidRDefault="008A264C">
          <w:pPr>
            <w:pStyle w:val="TDC3"/>
            <w:tabs>
              <w:tab w:val="right" w:leader="dot" w:pos="9061"/>
            </w:tabs>
            <w:rPr>
              <w:rFonts w:eastAsiaTheme="minorEastAsia" w:cs="Arial"/>
              <w:noProof/>
              <w:lang w:eastAsia="es-ES"/>
            </w:rPr>
          </w:pPr>
          <w:hyperlink w:anchor="_Toc6793517" w:history="1">
            <w:r w:rsidRPr="008A264C">
              <w:rPr>
                <w:rStyle w:val="Hipervnculo"/>
                <w:rFonts w:cs="Arial"/>
                <w:noProof/>
                <w:lang w:val="es-EC"/>
              </w:rPr>
              <w:t>1.1.2.1 Tipos de discapacidad en accesibilidad Web.</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_Toc6793517 \h </w:instrText>
            </w:r>
            <w:r w:rsidRPr="008A264C">
              <w:rPr>
                <w:rFonts w:cs="Arial"/>
                <w:noProof/>
                <w:webHidden/>
              </w:rPr>
            </w:r>
            <w:r w:rsidRPr="008A264C">
              <w:rPr>
                <w:rFonts w:cs="Arial"/>
                <w:noProof/>
                <w:webHidden/>
              </w:rPr>
              <w:fldChar w:fldCharType="separate"/>
            </w:r>
            <w:r w:rsidRPr="008A264C">
              <w:rPr>
                <w:rFonts w:cs="Arial"/>
                <w:noProof/>
                <w:webHidden/>
              </w:rPr>
              <w:t>18</w:t>
            </w:r>
            <w:r w:rsidRPr="008A264C">
              <w:rPr>
                <w:rFonts w:cs="Arial"/>
                <w:noProof/>
                <w:webHidden/>
              </w:rPr>
              <w:fldChar w:fldCharType="end"/>
            </w:r>
          </w:hyperlink>
        </w:p>
        <w:p w14:paraId="402AC22B" w14:textId="55E90B18" w:rsidR="008A264C" w:rsidRPr="008A264C" w:rsidRDefault="008A264C">
          <w:pPr>
            <w:pStyle w:val="TDC3"/>
            <w:tabs>
              <w:tab w:val="left" w:pos="1540"/>
              <w:tab w:val="right" w:leader="dot" w:pos="9061"/>
            </w:tabs>
            <w:rPr>
              <w:rFonts w:eastAsiaTheme="minorEastAsia" w:cs="Arial"/>
              <w:noProof/>
              <w:lang w:eastAsia="es-ES"/>
            </w:rPr>
          </w:pPr>
          <w:hyperlink w:anchor="_Toc6793518" w:history="1">
            <w:r w:rsidRPr="008A264C">
              <w:rPr>
                <w:rStyle w:val="Hipervnculo"/>
                <w:rFonts w:cs="Arial"/>
                <w:noProof/>
                <w:lang w:val="es-EC"/>
              </w:rPr>
              <w:t>1.1.2.2</w:t>
            </w:r>
            <w:r w:rsidRPr="008A264C">
              <w:rPr>
                <w:rFonts w:eastAsiaTheme="minorEastAsia" w:cs="Arial"/>
                <w:noProof/>
                <w:lang w:eastAsia="es-ES"/>
              </w:rPr>
              <w:tab/>
            </w:r>
            <w:r w:rsidRPr="008A264C">
              <w:rPr>
                <w:rStyle w:val="Hipervnculo"/>
                <w:rFonts w:cs="Arial"/>
                <w:noProof/>
                <w:lang w:val="es-EC"/>
              </w:rPr>
              <w:t>Barreras que afectan a las personas con diferentes tipos de discapacidad</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_Toc6793518 \h </w:instrText>
            </w:r>
            <w:r w:rsidRPr="008A264C">
              <w:rPr>
                <w:rFonts w:cs="Arial"/>
                <w:noProof/>
                <w:webHidden/>
              </w:rPr>
            </w:r>
            <w:r w:rsidRPr="008A264C">
              <w:rPr>
                <w:rFonts w:cs="Arial"/>
                <w:noProof/>
                <w:webHidden/>
              </w:rPr>
              <w:fldChar w:fldCharType="separate"/>
            </w:r>
            <w:r w:rsidRPr="008A264C">
              <w:rPr>
                <w:rFonts w:cs="Arial"/>
                <w:noProof/>
                <w:webHidden/>
              </w:rPr>
              <w:t>19</w:t>
            </w:r>
            <w:r w:rsidRPr="008A264C">
              <w:rPr>
                <w:rFonts w:cs="Arial"/>
                <w:noProof/>
                <w:webHidden/>
              </w:rPr>
              <w:fldChar w:fldCharType="end"/>
            </w:r>
          </w:hyperlink>
        </w:p>
        <w:p w14:paraId="4367B92C" w14:textId="790076A5" w:rsidR="008A264C" w:rsidRPr="008A264C" w:rsidRDefault="008A264C">
          <w:pPr>
            <w:pStyle w:val="TDC3"/>
            <w:tabs>
              <w:tab w:val="right" w:leader="dot" w:pos="9061"/>
            </w:tabs>
            <w:rPr>
              <w:rFonts w:eastAsiaTheme="minorEastAsia" w:cs="Arial"/>
              <w:noProof/>
              <w:lang w:eastAsia="es-ES"/>
            </w:rPr>
          </w:pPr>
          <w:hyperlink w:anchor="_Toc6793519" w:history="1">
            <w:r w:rsidRPr="008A264C">
              <w:rPr>
                <w:rStyle w:val="Hipervnculo"/>
                <w:rFonts w:cs="Arial"/>
                <w:noProof/>
                <w:lang w:val="es-EC"/>
              </w:rPr>
              <w:t>Barreras que afectan a las personas con diferentes tipos de discapacidad</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_Toc6793519 \h </w:instrText>
            </w:r>
            <w:r w:rsidRPr="008A264C">
              <w:rPr>
                <w:rFonts w:cs="Arial"/>
                <w:noProof/>
                <w:webHidden/>
              </w:rPr>
            </w:r>
            <w:r w:rsidRPr="008A264C">
              <w:rPr>
                <w:rFonts w:cs="Arial"/>
                <w:noProof/>
                <w:webHidden/>
              </w:rPr>
              <w:fldChar w:fldCharType="separate"/>
            </w:r>
            <w:r w:rsidRPr="008A264C">
              <w:rPr>
                <w:rFonts w:cs="Arial"/>
                <w:noProof/>
                <w:webHidden/>
              </w:rPr>
              <w:t>19</w:t>
            </w:r>
            <w:r w:rsidRPr="008A264C">
              <w:rPr>
                <w:rFonts w:cs="Arial"/>
                <w:noProof/>
                <w:webHidden/>
              </w:rPr>
              <w:fldChar w:fldCharType="end"/>
            </w:r>
          </w:hyperlink>
        </w:p>
        <w:p w14:paraId="7D37A6BF" w14:textId="2D3FEB76" w:rsidR="008A264C" w:rsidRPr="008A264C" w:rsidRDefault="008A264C">
          <w:pPr>
            <w:pStyle w:val="TDC3"/>
            <w:tabs>
              <w:tab w:val="right" w:leader="dot" w:pos="9061"/>
            </w:tabs>
            <w:rPr>
              <w:rFonts w:eastAsiaTheme="minorEastAsia" w:cs="Arial"/>
              <w:noProof/>
              <w:lang w:eastAsia="es-ES"/>
            </w:rPr>
          </w:pPr>
          <w:hyperlink w:anchor="_Toc6793520" w:history="1">
            <w:r w:rsidRPr="008A264C">
              <w:rPr>
                <w:rStyle w:val="Hipervnculo"/>
                <w:rFonts w:cs="Arial"/>
                <w:noProof/>
              </w:rPr>
              <w:t>1.1.2.3 Dispositivos de apoyo según discapacidad</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_Toc6793520 \h </w:instrText>
            </w:r>
            <w:r w:rsidRPr="008A264C">
              <w:rPr>
                <w:rFonts w:cs="Arial"/>
                <w:noProof/>
                <w:webHidden/>
              </w:rPr>
            </w:r>
            <w:r w:rsidRPr="008A264C">
              <w:rPr>
                <w:rFonts w:cs="Arial"/>
                <w:noProof/>
                <w:webHidden/>
              </w:rPr>
              <w:fldChar w:fldCharType="separate"/>
            </w:r>
            <w:r w:rsidRPr="008A264C">
              <w:rPr>
                <w:rFonts w:cs="Arial"/>
                <w:noProof/>
                <w:webHidden/>
              </w:rPr>
              <w:t>20</w:t>
            </w:r>
            <w:r w:rsidRPr="008A264C">
              <w:rPr>
                <w:rFonts w:cs="Arial"/>
                <w:noProof/>
                <w:webHidden/>
              </w:rPr>
              <w:fldChar w:fldCharType="end"/>
            </w:r>
          </w:hyperlink>
        </w:p>
        <w:p w14:paraId="5B04DE74" w14:textId="5C7CA973" w:rsidR="008A264C" w:rsidRPr="008A264C" w:rsidRDefault="008A264C">
          <w:pPr>
            <w:pStyle w:val="TDC2"/>
            <w:tabs>
              <w:tab w:val="right" w:leader="dot" w:pos="9061"/>
            </w:tabs>
            <w:rPr>
              <w:rFonts w:eastAsiaTheme="minorEastAsia" w:cs="Arial"/>
              <w:noProof/>
              <w:lang w:eastAsia="es-ES"/>
            </w:rPr>
          </w:pPr>
          <w:hyperlink w:anchor="_Toc6793521" w:history="1">
            <w:r w:rsidRPr="008A264C">
              <w:rPr>
                <w:rStyle w:val="Hipervnculo"/>
                <w:rFonts w:cs="Arial"/>
                <w:noProof/>
              </w:rPr>
              <w:t>1.1.3 Importancia de la accesibilidad Web</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_Toc6793521 \h </w:instrText>
            </w:r>
            <w:r w:rsidRPr="008A264C">
              <w:rPr>
                <w:rFonts w:cs="Arial"/>
                <w:noProof/>
                <w:webHidden/>
              </w:rPr>
            </w:r>
            <w:r w:rsidRPr="008A264C">
              <w:rPr>
                <w:rFonts w:cs="Arial"/>
                <w:noProof/>
                <w:webHidden/>
              </w:rPr>
              <w:fldChar w:fldCharType="separate"/>
            </w:r>
            <w:r w:rsidRPr="008A264C">
              <w:rPr>
                <w:rFonts w:cs="Arial"/>
                <w:noProof/>
                <w:webHidden/>
              </w:rPr>
              <w:t>21</w:t>
            </w:r>
            <w:r w:rsidRPr="008A264C">
              <w:rPr>
                <w:rFonts w:cs="Arial"/>
                <w:noProof/>
                <w:webHidden/>
              </w:rPr>
              <w:fldChar w:fldCharType="end"/>
            </w:r>
          </w:hyperlink>
        </w:p>
        <w:p w14:paraId="64D6E5B9" w14:textId="6E427E0D" w:rsidR="008A264C" w:rsidRPr="008A264C" w:rsidRDefault="008A264C">
          <w:pPr>
            <w:pStyle w:val="TDC3"/>
            <w:tabs>
              <w:tab w:val="right" w:leader="dot" w:pos="9061"/>
            </w:tabs>
            <w:rPr>
              <w:rFonts w:eastAsiaTheme="minorEastAsia" w:cs="Arial"/>
              <w:noProof/>
              <w:lang w:eastAsia="es-ES"/>
            </w:rPr>
          </w:pPr>
          <w:hyperlink w:anchor="_Toc6793522" w:history="1">
            <w:r w:rsidRPr="008A264C">
              <w:rPr>
                <w:rStyle w:val="Hipervnculo"/>
                <w:rFonts w:cs="Arial"/>
                <w:noProof/>
              </w:rPr>
              <w:t>1.1.3.1 Beneficios del diseño Web accesible</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_Toc6793522 \h </w:instrText>
            </w:r>
            <w:r w:rsidRPr="008A264C">
              <w:rPr>
                <w:rFonts w:cs="Arial"/>
                <w:noProof/>
                <w:webHidden/>
              </w:rPr>
            </w:r>
            <w:r w:rsidRPr="008A264C">
              <w:rPr>
                <w:rFonts w:cs="Arial"/>
                <w:noProof/>
                <w:webHidden/>
              </w:rPr>
              <w:fldChar w:fldCharType="separate"/>
            </w:r>
            <w:r w:rsidRPr="008A264C">
              <w:rPr>
                <w:rFonts w:cs="Arial"/>
                <w:noProof/>
                <w:webHidden/>
              </w:rPr>
              <w:t>21</w:t>
            </w:r>
            <w:r w:rsidRPr="008A264C">
              <w:rPr>
                <w:rFonts w:cs="Arial"/>
                <w:noProof/>
                <w:webHidden/>
              </w:rPr>
              <w:fldChar w:fldCharType="end"/>
            </w:r>
          </w:hyperlink>
        </w:p>
        <w:p w14:paraId="2337E564" w14:textId="21C23884" w:rsidR="008A264C" w:rsidRPr="008A264C" w:rsidRDefault="008A264C">
          <w:pPr>
            <w:pStyle w:val="TDC3"/>
            <w:tabs>
              <w:tab w:val="left" w:pos="1540"/>
              <w:tab w:val="right" w:leader="dot" w:pos="9061"/>
            </w:tabs>
            <w:rPr>
              <w:rFonts w:eastAsiaTheme="minorEastAsia" w:cs="Arial"/>
              <w:noProof/>
              <w:lang w:eastAsia="es-ES"/>
            </w:rPr>
          </w:pPr>
          <w:hyperlink w:anchor="_Toc6793523" w:history="1">
            <w:r w:rsidRPr="008A264C">
              <w:rPr>
                <w:rStyle w:val="Hipervnculo"/>
                <w:rFonts w:cs="Arial"/>
                <w:noProof/>
                <w:lang w:val="es-EC"/>
              </w:rPr>
              <w:t>1.1.3.2</w:t>
            </w:r>
            <w:r w:rsidRPr="008A264C">
              <w:rPr>
                <w:rFonts w:eastAsiaTheme="minorEastAsia" w:cs="Arial"/>
                <w:noProof/>
                <w:lang w:eastAsia="es-ES"/>
              </w:rPr>
              <w:tab/>
            </w:r>
            <w:r w:rsidRPr="008A264C">
              <w:rPr>
                <w:rStyle w:val="Hipervnculo"/>
                <w:rFonts w:cs="Arial"/>
                <w:noProof/>
                <w:lang w:val="es-EC"/>
              </w:rPr>
              <w:t>Principios del diseño accesible</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_Toc6793523 \h </w:instrText>
            </w:r>
            <w:r w:rsidRPr="008A264C">
              <w:rPr>
                <w:rFonts w:cs="Arial"/>
                <w:noProof/>
                <w:webHidden/>
              </w:rPr>
            </w:r>
            <w:r w:rsidRPr="008A264C">
              <w:rPr>
                <w:rFonts w:cs="Arial"/>
                <w:noProof/>
                <w:webHidden/>
              </w:rPr>
              <w:fldChar w:fldCharType="separate"/>
            </w:r>
            <w:r w:rsidRPr="008A264C">
              <w:rPr>
                <w:rFonts w:cs="Arial"/>
                <w:noProof/>
                <w:webHidden/>
              </w:rPr>
              <w:t>22</w:t>
            </w:r>
            <w:r w:rsidRPr="008A264C">
              <w:rPr>
                <w:rFonts w:cs="Arial"/>
                <w:noProof/>
                <w:webHidden/>
              </w:rPr>
              <w:fldChar w:fldCharType="end"/>
            </w:r>
          </w:hyperlink>
        </w:p>
        <w:p w14:paraId="3267F87B" w14:textId="1460DD0C" w:rsidR="008A264C" w:rsidRPr="008A264C" w:rsidRDefault="008A264C">
          <w:pPr>
            <w:pStyle w:val="TDC1"/>
            <w:tabs>
              <w:tab w:val="right" w:leader="dot" w:pos="9061"/>
            </w:tabs>
            <w:rPr>
              <w:rFonts w:eastAsiaTheme="minorEastAsia" w:cs="Arial"/>
              <w:noProof/>
              <w:lang w:eastAsia="es-ES"/>
            </w:rPr>
          </w:pPr>
          <w:hyperlink w:anchor="_Toc6793524" w:history="1">
            <w:r w:rsidRPr="008A264C">
              <w:rPr>
                <w:rStyle w:val="Hipervnculo"/>
                <w:rFonts w:cs="Arial"/>
                <w:noProof/>
                <w:lang w:val="es-EC"/>
              </w:rPr>
              <w:t>1.2 Normas y Estándares de publicación Web</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_Toc6793524 \h </w:instrText>
            </w:r>
            <w:r w:rsidRPr="008A264C">
              <w:rPr>
                <w:rFonts w:cs="Arial"/>
                <w:noProof/>
                <w:webHidden/>
              </w:rPr>
            </w:r>
            <w:r w:rsidRPr="008A264C">
              <w:rPr>
                <w:rFonts w:cs="Arial"/>
                <w:noProof/>
                <w:webHidden/>
              </w:rPr>
              <w:fldChar w:fldCharType="separate"/>
            </w:r>
            <w:r w:rsidRPr="008A264C">
              <w:rPr>
                <w:rFonts w:cs="Arial"/>
                <w:noProof/>
                <w:webHidden/>
              </w:rPr>
              <w:t>23</w:t>
            </w:r>
            <w:r w:rsidRPr="008A264C">
              <w:rPr>
                <w:rFonts w:cs="Arial"/>
                <w:noProof/>
                <w:webHidden/>
              </w:rPr>
              <w:fldChar w:fldCharType="end"/>
            </w:r>
          </w:hyperlink>
        </w:p>
        <w:p w14:paraId="59B467A4" w14:textId="0CB7AD88" w:rsidR="008A264C" w:rsidRPr="008A264C" w:rsidRDefault="008A264C">
          <w:pPr>
            <w:pStyle w:val="TDC3"/>
            <w:tabs>
              <w:tab w:val="left" w:pos="1320"/>
              <w:tab w:val="right" w:leader="dot" w:pos="9061"/>
            </w:tabs>
            <w:rPr>
              <w:rFonts w:eastAsiaTheme="minorEastAsia" w:cs="Arial"/>
              <w:noProof/>
              <w:lang w:eastAsia="es-ES"/>
            </w:rPr>
          </w:pPr>
          <w:hyperlink w:anchor="_Toc6793525" w:history="1">
            <w:r w:rsidRPr="008A264C">
              <w:rPr>
                <w:rStyle w:val="Hipervnculo"/>
                <w:rFonts w:cs="Arial"/>
                <w:noProof/>
                <w:lang w:val="en-US"/>
              </w:rPr>
              <w:t>1.2.1</w:t>
            </w:r>
            <w:r w:rsidRPr="008A264C">
              <w:rPr>
                <w:rFonts w:eastAsiaTheme="minorEastAsia" w:cs="Arial"/>
                <w:noProof/>
                <w:lang w:eastAsia="es-ES"/>
              </w:rPr>
              <w:tab/>
            </w:r>
            <w:r w:rsidRPr="008A264C">
              <w:rPr>
                <w:rStyle w:val="Hipervnculo"/>
                <w:rFonts w:cs="Arial"/>
                <w:noProof/>
                <w:lang w:val="en-US"/>
              </w:rPr>
              <w:t>W3C</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_Toc6793525 \h </w:instrText>
            </w:r>
            <w:r w:rsidRPr="008A264C">
              <w:rPr>
                <w:rFonts w:cs="Arial"/>
                <w:noProof/>
                <w:webHidden/>
              </w:rPr>
            </w:r>
            <w:r w:rsidRPr="008A264C">
              <w:rPr>
                <w:rFonts w:cs="Arial"/>
                <w:noProof/>
                <w:webHidden/>
              </w:rPr>
              <w:fldChar w:fldCharType="separate"/>
            </w:r>
            <w:r w:rsidRPr="008A264C">
              <w:rPr>
                <w:rFonts w:cs="Arial"/>
                <w:noProof/>
                <w:webHidden/>
              </w:rPr>
              <w:t>24</w:t>
            </w:r>
            <w:r w:rsidRPr="008A264C">
              <w:rPr>
                <w:rFonts w:cs="Arial"/>
                <w:noProof/>
                <w:webHidden/>
              </w:rPr>
              <w:fldChar w:fldCharType="end"/>
            </w:r>
          </w:hyperlink>
        </w:p>
        <w:p w14:paraId="78F8DA10" w14:textId="16008FD0" w:rsidR="008A264C" w:rsidRPr="008A264C" w:rsidRDefault="008A264C">
          <w:pPr>
            <w:pStyle w:val="TDC3"/>
            <w:tabs>
              <w:tab w:val="left" w:pos="1320"/>
              <w:tab w:val="right" w:leader="dot" w:pos="9061"/>
            </w:tabs>
            <w:rPr>
              <w:rFonts w:eastAsiaTheme="minorEastAsia" w:cs="Arial"/>
              <w:noProof/>
              <w:lang w:eastAsia="es-ES"/>
            </w:rPr>
          </w:pPr>
          <w:hyperlink w:anchor="_Toc6793526" w:history="1">
            <w:r w:rsidRPr="008A264C">
              <w:rPr>
                <w:rStyle w:val="Hipervnculo"/>
                <w:rFonts w:cs="Arial"/>
                <w:noProof/>
              </w:rPr>
              <w:t>1.2.2</w:t>
            </w:r>
            <w:r w:rsidRPr="008A264C">
              <w:rPr>
                <w:rFonts w:eastAsiaTheme="minorEastAsia" w:cs="Arial"/>
                <w:noProof/>
                <w:lang w:eastAsia="es-ES"/>
              </w:rPr>
              <w:tab/>
            </w:r>
            <w:r w:rsidRPr="008A264C">
              <w:rPr>
                <w:rStyle w:val="Hipervnculo"/>
                <w:rFonts w:cs="Arial"/>
                <w:noProof/>
              </w:rPr>
              <w:t>WCAG</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_Toc6793526 \h </w:instrText>
            </w:r>
            <w:r w:rsidRPr="008A264C">
              <w:rPr>
                <w:rFonts w:cs="Arial"/>
                <w:noProof/>
                <w:webHidden/>
              </w:rPr>
            </w:r>
            <w:r w:rsidRPr="008A264C">
              <w:rPr>
                <w:rFonts w:cs="Arial"/>
                <w:noProof/>
                <w:webHidden/>
              </w:rPr>
              <w:fldChar w:fldCharType="separate"/>
            </w:r>
            <w:r w:rsidRPr="008A264C">
              <w:rPr>
                <w:rFonts w:cs="Arial"/>
                <w:noProof/>
                <w:webHidden/>
              </w:rPr>
              <w:t>24</w:t>
            </w:r>
            <w:r w:rsidRPr="008A264C">
              <w:rPr>
                <w:rFonts w:cs="Arial"/>
                <w:noProof/>
                <w:webHidden/>
              </w:rPr>
              <w:fldChar w:fldCharType="end"/>
            </w:r>
          </w:hyperlink>
        </w:p>
        <w:p w14:paraId="7DD28FB2" w14:textId="77E3E40A" w:rsidR="008A264C" w:rsidRPr="008A264C" w:rsidRDefault="008A264C">
          <w:pPr>
            <w:pStyle w:val="TDC1"/>
            <w:tabs>
              <w:tab w:val="left" w:pos="660"/>
              <w:tab w:val="right" w:leader="dot" w:pos="9061"/>
            </w:tabs>
            <w:rPr>
              <w:rFonts w:eastAsiaTheme="minorEastAsia" w:cs="Arial"/>
              <w:noProof/>
              <w:lang w:eastAsia="es-ES"/>
            </w:rPr>
          </w:pPr>
          <w:hyperlink w:anchor="_Toc6793527" w:history="1">
            <w:r w:rsidRPr="008A264C">
              <w:rPr>
                <w:rStyle w:val="Hipervnculo"/>
                <w:rFonts w:cs="Arial"/>
                <w:noProof/>
              </w:rPr>
              <w:t>1.3</w:t>
            </w:r>
            <w:r w:rsidRPr="008A264C">
              <w:rPr>
                <w:rFonts w:eastAsiaTheme="minorEastAsia" w:cs="Arial"/>
                <w:noProof/>
                <w:lang w:eastAsia="es-ES"/>
              </w:rPr>
              <w:tab/>
            </w:r>
            <w:r w:rsidRPr="008A264C">
              <w:rPr>
                <w:rStyle w:val="Hipervnculo"/>
                <w:rFonts w:cs="Arial"/>
                <w:noProof/>
              </w:rPr>
              <w:t>Desarrollo Web accesible</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_Toc6793527 \h </w:instrText>
            </w:r>
            <w:r w:rsidRPr="008A264C">
              <w:rPr>
                <w:rFonts w:cs="Arial"/>
                <w:noProof/>
                <w:webHidden/>
              </w:rPr>
            </w:r>
            <w:r w:rsidRPr="008A264C">
              <w:rPr>
                <w:rFonts w:cs="Arial"/>
                <w:noProof/>
                <w:webHidden/>
              </w:rPr>
              <w:fldChar w:fldCharType="separate"/>
            </w:r>
            <w:r w:rsidRPr="008A264C">
              <w:rPr>
                <w:rFonts w:cs="Arial"/>
                <w:noProof/>
                <w:webHidden/>
              </w:rPr>
              <w:t>25</w:t>
            </w:r>
            <w:r w:rsidRPr="008A264C">
              <w:rPr>
                <w:rFonts w:cs="Arial"/>
                <w:noProof/>
                <w:webHidden/>
              </w:rPr>
              <w:fldChar w:fldCharType="end"/>
            </w:r>
          </w:hyperlink>
        </w:p>
        <w:p w14:paraId="11DF917C" w14:textId="51A09672" w:rsidR="008A264C" w:rsidRPr="008A264C" w:rsidRDefault="008A264C">
          <w:pPr>
            <w:pStyle w:val="TDC2"/>
            <w:tabs>
              <w:tab w:val="left" w:pos="1100"/>
              <w:tab w:val="right" w:leader="dot" w:pos="9061"/>
            </w:tabs>
            <w:rPr>
              <w:rFonts w:eastAsiaTheme="minorEastAsia" w:cs="Arial"/>
              <w:noProof/>
              <w:lang w:eastAsia="es-ES"/>
            </w:rPr>
          </w:pPr>
          <w:hyperlink w:anchor="_Toc6793528" w:history="1">
            <w:r w:rsidRPr="008A264C">
              <w:rPr>
                <w:rStyle w:val="Hipervnculo"/>
                <w:rFonts w:cs="Arial"/>
                <w:noProof/>
              </w:rPr>
              <w:t>1.3.1</w:t>
            </w:r>
            <w:r w:rsidRPr="008A264C">
              <w:rPr>
                <w:rFonts w:eastAsiaTheme="minorEastAsia" w:cs="Arial"/>
                <w:noProof/>
                <w:lang w:eastAsia="es-ES"/>
              </w:rPr>
              <w:tab/>
            </w:r>
            <w:r w:rsidRPr="008A264C">
              <w:rPr>
                <w:rStyle w:val="Hipervnculo"/>
                <w:rFonts w:cs="Arial"/>
                <w:noProof/>
              </w:rPr>
              <w:t>HTML5 y la accesibilidad Web</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_Toc6793528 \h </w:instrText>
            </w:r>
            <w:r w:rsidRPr="008A264C">
              <w:rPr>
                <w:rFonts w:cs="Arial"/>
                <w:noProof/>
                <w:webHidden/>
              </w:rPr>
            </w:r>
            <w:r w:rsidRPr="008A264C">
              <w:rPr>
                <w:rFonts w:cs="Arial"/>
                <w:noProof/>
                <w:webHidden/>
              </w:rPr>
              <w:fldChar w:fldCharType="separate"/>
            </w:r>
            <w:r w:rsidRPr="008A264C">
              <w:rPr>
                <w:rFonts w:cs="Arial"/>
                <w:noProof/>
                <w:webHidden/>
              </w:rPr>
              <w:t>26</w:t>
            </w:r>
            <w:r w:rsidRPr="008A264C">
              <w:rPr>
                <w:rFonts w:cs="Arial"/>
                <w:noProof/>
                <w:webHidden/>
              </w:rPr>
              <w:fldChar w:fldCharType="end"/>
            </w:r>
          </w:hyperlink>
        </w:p>
        <w:p w14:paraId="48DCF23A" w14:textId="3089B08B" w:rsidR="008A264C" w:rsidRPr="008A264C" w:rsidRDefault="008A264C">
          <w:pPr>
            <w:pStyle w:val="TDC2"/>
            <w:tabs>
              <w:tab w:val="right" w:leader="dot" w:pos="9061"/>
            </w:tabs>
            <w:rPr>
              <w:rFonts w:eastAsiaTheme="minorEastAsia" w:cs="Arial"/>
              <w:noProof/>
              <w:lang w:eastAsia="es-ES"/>
            </w:rPr>
          </w:pPr>
          <w:hyperlink w:anchor="_Toc6793529" w:history="1">
            <w:r w:rsidRPr="008A264C">
              <w:rPr>
                <w:rStyle w:val="Hipervnculo"/>
                <w:rFonts w:cs="Arial"/>
                <w:noProof/>
              </w:rPr>
              <w:t xml:space="preserve">1.3.2 Metodología </w:t>
            </w:r>
            <w:r w:rsidRPr="008A264C">
              <w:rPr>
                <w:rStyle w:val="Hipervnculo"/>
                <w:rFonts w:cs="Arial"/>
                <w:i/>
                <w:noProof/>
              </w:rPr>
              <w:t>Scrum</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_Toc6793529 \h </w:instrText>
            </w:r>
            <w:r w:rsidRPr="008A264C">
              <w:rPr>
                <w:rFonts w:cs="Arial"/>
                <w:noProof/>
                <w:webHidden/>
              </w:rPr>
            </w:r>
            <w:r w:rsidRPr="008A264C">
              <w:rPr>
                <w:rFonts w:cs="Arial"/>
                <w:noProof/>
                <w:webHidden/>
              </w:rPr>
              <w:fldChar w:fldCharType="separate"/>
            </w:r>
            <w:r w:rsidRPr="008A264C">
              <w:rPr>
                <w:rFonts w:cs="Arial"/>
                <w:noProof/>
                <w:webHidden/>
              </w:rPr>
              <w:t>27</w:t>
            </w:r>
            <w:r w:rsidRPr="008A264C">
              <w:rPr>
                <w:rFonts w:cs="Arial"/>
                <w:noProof/>
                <w:webHidden/>
              </w:rPr>
              <w:fldChar w:fldCharType="end"/>
            </w:r>
          </w:hyperlink>
        </w:p>
        <w:p w14:paraId="5F456D0A" w14:textId="0A90350A" w:rsidR="008A264C" w:rsidRPr="008A264C" w:rsidRDefault="008A264C">
          <w:pPr>
            <w:pStyle w:val="TDC3"/>
            <w:tabs>
              <w:tab w:val="left" w:pos="1540"/>
              <w:tab w:val="right" w:leader="dot" w:pos="9061"/>
            </w:tabs>
            <w:rPr>
              <w:rFonts w:eastAsiaTheme="minorEastAsia" w:cs="Arial"/>
              <w:noProof/>
              <w:lang w:eastAsia="es-ES"/>
            </w:rPr>
          </w:pPr>
          <w:hyperlink w:anchor="_Toc6793530" w:history="1">
            <w:r w:rsidRPr="008A264C">
              <w:rPr>
                <w:rStyle w:val="Hipervnculo"/>
                <w:rFonts w:cs="Arial"/>
                <w:noProof/>
              </w:rPr>
              <w:t>1.3.2.2</w:t>
            </w:r>
            <w:r w:rsidRPr="008A264C">
              <w:rPr>
                <w:rFonts w:eastAsiaTheme="minorEastAsia" w:cs="Arial"/>
                <w:noProof/>
                <w:lang w:eastAsia="es-ES"/>
              </w:rPr>
              <w:tab/>
            </w:r>
            <w:r w:rsidRPr="008A264C">
              <w:rPr>
                <w:rStyle w:val="Hipervnculo"/>
                <w:rFonts w:cs="Arial"/>
                <w:noProof/>
              </w:rPr>
              <w:t xml:space="preserve">Componentes de </w:t>
            </w:r>
            <w:r w:rsidRPr="008A264C">
              <w:rPr>
                <w:rStyle w:val="Hipervnculo"/>
                <w:rFonts w:cs="Arial"/>
                <w:i/>
                <w:noProof/>
              </w:rPr>
              <w:t>Scrum</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_Toc6793530 \h </w:instrText>
            </w:r>
            <w:r w:rsidRPr="008A264C">
              <w:rPr>
                <w:rFonts w:cs="Arial"/>
                <w:noProof/>
                <w:webHidden/>
              </w:rPr>
            </w:r>
            <w:r w:rsidRPr="008A264C">
              <w:rPr>
                <w:rFonts w:cs="Arial"/>
                <w:noProof/>
                <w:webHidden/>
              </w:rPr>
              <w:fldChar w:fldCharType="separate"/>
            </w:r>
            <w:r w:rsidRPr="008A264C">
              <w:rPr>
                <w:rFonts w:cs="Arial"/>
                <w:noProof/>
                <w:webHidden/>
              </w:rPr>
              <w:t>28</w:t>
            </w:r>
            <w:r w:rsidRPr="008A264C">
              <w:rPr>
                <w:rFonts w:cs="Arial"/>
                <w:noProof/>
                <w:webHidden/>
              </w:rPr>
              <w:fldChar w:fldCharType="end"/>
            </w:r>
          </w:hyperlink>
        </w:p>
        <w:p w14:paraId="05750DE6" w14:textId="309BB7C9" w:rsidR="008A264C" w:rsidRPr="008A264C" w:rsidRDefault="008A264C">
          <w:pPr>
            <w:pStyle w:val="TDC3"/>
            <w:tabs>
              <w:tab w:val="right" w:leader="dot" w:pos="9061"/>
            </w:tabs>
            <w:rPr>
              <w:rFonts w:eastAsiaTheme="minorEastAsia" w:cs="Arial"/>
              <w:noProof/>
              <w:lang w:eastAsia="es-ES"/>
            </w:rPr>
          </w:pPr>
          <w:hyperlink w:anchor="_Toc6793531" w:history="1">
            <w:r w:rsidRPr="008A264C">
              <w:rPr>
                <w:rStyle w:val="Hipervnculo"/>
                <w:rFonts w:cs="Arial"/>
                <w:noProof/>
              </w:rPr>
              <w:t>1.3.2.3 Artefactos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_Toc6793531 \h </w:instrText>
            </w:r>
            <w:r w:rsidRPr="008A264C">
              <w:rPr>
                <w:rFonts w:cs="Arial"/>
                <w:noProof/>
                <w:webHidden/>
              </w:rPr>
            </w:r>
            <w:r w:rsidRPr="008A264C">
              <w:rPr>
                <w:rFonts w:cs="Arial"/>
                <w:noProof/>
                <w:webHidden/>
              </w:rPr>
              <w:fldChar w:fldCharType="separate"/>
            </w:r>
            <w:r w:rsidRPr="008A264C">
              <w:rPr>
                <w:rFonts w:cs="Arial"/>
                <w:noProof/>
                <w:webHidden/>
              </w:rPr>
              <w:t>28</w:t>
            </w:r>
            <w:r w:rsidRPr="008A264C">
              <w:rPr>
                <w:rFonts w:cs="Arial"/>
                <w:noProof/>
                <w:webHidden/>
              </w:rPr>
              <w:fldChar w:fldCharType="end"/>
            </w:r>
          </w:hyperlink>
        </w:p>
        <w:p w14:paraId="76A2EE4B" w14:textId="77141222" w:rsidR="008A264C" w:rsidRPr="008A264C" w:rsidRDefault="008A264C">
          <w:pPr>
            <w:pStyle w:val="TDC3"/>
            <w:tabs>
              <w:tab w:val="right" w:leader="dot" w:pos="9061"/>
            </w:tabs>
            <w:rPr>
              <w:rFonts w:eastAsiaTheme="minorEastAsia" w:cs="Arial"/>
              <w:noProof/>
              <w:lang w:eastAsia="es-ES"/>
            </w:rPr>
          </w:pPr>
          <w:hyperlink w:anchor="_Toc6793532" w:history="1">
            <w:r w:rsidRPr="008A264C">
              <w:rPr>
                <w:rStyle w:val="Hipervnculo"/>
                <w:rFonts w:cs="Arial"/>
                <w:noProof/>
              </w:rPr>
              <w:t>1.3.2.4 Eventos o reuniones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_Toc6793532 \h </w:instrText>
            </w:r>
            <w:r w:rsidRPr="008A264C">
              <w:rPr>
                <w:rFonts w:cs="Arial"/>
                <w:noProof/>
                <w:webHidden/>
              </w:rPr>
            </w:r>
            <w:r w:rsidRPr="008A264C">
              <w:rPr>
                <w:rFonts w:cs="Arial"/>
                <w:noProof/>
                <w:webHidden/>
              </w:rPr>
              <w:fldChar w:fldCharType="separate"/>
            </w:r>
            <w:r w:rsidRPr="008A264C">
              <w:rPr>
                <w:rFonts w:cs="Arial"/>
                <w:noProof/>
                <w:webHidden/>
              </w:rPr>
              <w:t>29</w:t>
            </w:r>
            <w:r w:rsidRPr="008A264C">
              <w:rPr>
                <w:rFonts w:cs="Arial"/>
                <w:noProof/>
                <w:webHidden/>
              </w:rPr>
              <w:fldChar w:fldCharType="end"/>
            </w:r>
          </w:hyperlink>
        </w:p>
        <w:p w14:paraId="639CA6DC" w14:textId="1E114FC1" w:rsidR="008A264C" w:rsidRPr="008A264C" w:rsidRDefault="008A264C">
          <w:pPr>
            <w:pStyle w:val="TDC3"/>
            <w:tabs>
              <w:tab w:val="left" w:pos="1540"/>
              <w:tab w:val="right" w:leader="dot" w:pos="9061"/>
            </w:tabs>
            <w:rPr>
              <w:rFonts w:eastAsiaTheme="minorEastAsia" w:cs="Arial"/>
              <w:noProof/>
              <w:lang w:eastAsia="es-ES"/>
            </w:rPr>
          </w:pPr>
          <w:hyperlink w:anchor="_Toc6793533" w:history="1">
            <w:r w:rsidRPr="008A264C">
              <w:rPr>
                <w:rStyle w:val="Hipervnculo"/>
                <w:rFonts w:cs="Arial"/>
                <w:noProof/>
              </w:rPr>
              <w:t>1.3.2.5</w:t>
            </w:r>
            <w:r w:rsidRPr="008A264C">
              <w:rPr>
                <w:rFonts w:eastAsiaTheme="minorEastAsia" w:cs="Arial"/>
                <w:noProof/>
                <w:lang w:eastAsia="es-ES"/>
              </w:rPr>
              <w:tab/>
            </w:r>
            <w:r w:rsidRPr="008A264C">
              <w:rPr>
                <w:rStyle w:val="Hipervnculo"/>
                <w:rFonts w:cs="Arial"/>
                <w:noProof/>
              </w:rPr>
              <w:t>Roles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_Toc6793533 \h </w:instrText>
            </w:r>
            <w:r w:rsidRPr="008A264C">
              <w:rPr>
                <w:rFonts w:cs="Arial"/>
                <w:noProof/>
                <w:webHidden/>
              </w:rPr>
            </w:r>
            <w:r w:rsidRPr="008A264C">
              <w:rPr>
                <w:rFonts w:cs="Arial"/>
                <w:noProof/>
                <w:webHidden/>
              </w:rPr>
              <w:fldChar w:fldCharType="separate"/>
            </w:r>
            <w:r w:rsidRPr="008A264C">
              <w:rPr>
                <w:rFonts w:cs="Arial"/>
                <w:noProof/>
                <w:webHidden/>
              </w:rPr>
              <w:t>29</w:t>
            </w:r>
            <w:r w:rsidRPr="008A264C">
              <w:rPr>
                <w:rFonts w:cs="Arial"/>
                <w:noProof/>
                <w:webHidden/>
              </w:rPr>
              <w:fldChar w:fldCharType="end"/>
            </w:r>
          </w:hyperlink>
        </w:p>
        <w:p w14:paraId="0BBA2A41" w14:textId="51C9BB4F" w:rsidR="008A264C" w:rsidRPr="008A264C" w:rsidRDefault="008A264C">
          <w:pPr>
            <w:pStyle w:val="TDC1"/>
            <w:tabs>
              <w:tab w:val="left" w:pos="660"/>
              <w:tab w:val="right" w:leader="dot" w:pos="9061"/>
            </w:tabs>
            <w:rPr>
              <w:rFonts w:eastAsiaTheme="minorEastAsia" w:cs="Arial"/>
              <w:noProof/>
              <w:lang w:eastAsia="es-ES"/>
            </w:rPr>
          </w:pPr>
          <w:hyperlink w:anchor="_Toc6793534" w:history="1">
            <w:r w:rsidRPr="008A264C">
              <w:rPr>
                <w:rStyle w:val="Hipervnculo"/>
                <w:rFonts w:cs="Arial"/>
                <w:noProof/>
              </w:rPr>
              <w:t>1.4</w:t>
            </w:r>
            <w:r w:rsidRPr="008A264C">
              <w:rPr>
                <w:rFonts w:eastAsiaTheme="minorEastAsia" w:cs="Arial"/>
                <w:noProof/>
                <w:lang w:eastAsia="es-ES"/>
              </w:rPr>
              <w:tab/>
            </w:r>
            <w:r w:rsidRPr="008A264C">
              <w:rPr>
                <w:rStyle w:val="Hipervnculo"/>
                <w:rFonts w:cs="Arial"/>
                <w:noProof/>
              </w:rPr>
              <w:t>Plataformas REA</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_Toc6793534 \h </w:instrText>
            </w:r>
            <w:r w:rsidRPr="008A264C">
              <w:rPr>
                <w:rFonts w:cs="Arial"/>
                <w:noProof/>
                <w:webHidden/>
              </w:rPr>
            </w:r>
            <w:r w:rsidRPr="008A264C">
              <w:rPr>
                <w:rFonts w:cs="Arial"/>
                <w:noProof/>
                <w:webHidden/>
              </w:rPr>
              <w:fldChar w:fldCharType="separate"/>
            </w:r>
            <w:r w:rsidRPr="008A264C">
              <w:rPr>
                <w:rFonts w:cs="Arial"/>
                <w:noProof/>
                <w:webHidden/>
              </w:rPr>
              <w:t>31</w:t>
            </w:r>
            <w:r w:rsidRPr="008A264C">
              <w:rPr>
                <w:rFonts w:cs="Arial"/>
                <w:noProof/>
                <w:webHidden/>
              </w:rPr>
              <w:fldChar w:fldCharType="end"/>
            </w:r>
          </w:hyperlink>
        </w:p>
        <w:p w14:paraId="7FF3BB67" w14:textId="55E78A44" w:rsidR="008A264C" w:rsidRPr="008A264C" w:rsidRDefault="008A264C">
          <w:pPr>
            <w:pStyle w:val="TDC3"/>
            <w:tabs>
              <w:tab w:val="left" w:pos="1320"/>
              <w:tab w:val="right" w:leader="dot" w:pos="9061"/>
            </w:tabs>
            <w:rPr>
              <w:rFonts w:eastAsiaTheme="minorEastAsia" w:cs="Arial"/>
              <w:noProof/>
              <w:lang w:eastAsia="es-ES"/>
            </w:rPr>
          </w:pPr>
          <w:hyperlink w:anchor="_Toc6793535" w:history="1">
            <w:r w:rsidRPr="008A264C">
              <w:rPr>
                <w:rStyle w:val="Hipervnculo"/>
                <w:rFonts w:cs="Arial"/>
                <w:noProof/>
              </w:rPr>
              <w:t>1.4.2</w:t>
            </w:r>
            <w:r w:rsidRPr="008A264C">
              <w:rPr>
                <w:rFonts w:eastAsiaTheme="minorEastAsia" w:cs="Arial"/>
                <w:noProof/>
                <w:lang w:eastAsia="es-ES"/>
              </w:rPr>
              <w:tab/>
            </w:r>
            <w:r w:rsidRPr="008A264C">
              <w:rPr>
                <w:rStyle w:val="Hipervnculo"/>
                <w:rFonts w:cs="Arial"/>
                <w:noProof/>
              </w:rPr>
              <w:t>El uso de recursos educativos abiertos y contenidos digitales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_Toc6793535 \h </w:instrText>
            </w:r>
            <w:r w:rsidRPr="008A264C">
              <w:rPr>
                <w:rFonts w:cs="Arial"/>
                <w:noProof/>
                <w:webHidden/>
              </w:rPr>
            </w:r>
            <w:r w:rsidRPr="008A264C">
              <w:rPr>
                <w:rFonts w:cs="Arial"/>
                <w:noProof/>
                <w:webHidden/>
              </w:rPr>
              <w:fldChar w:fldCharType="separate"/>
            </w:r>
            <w:r w:rsidRPr="008A264C">
              <w:rPr>
                <w:rFonts w:cs="Arial"/>
                <w:noProof/>
                <w:webHidden/>
              </w:rPr>
              <w:t>32</w:t>
            </w:r>
            <w:r w:rsidRPr="008A264C">
              <w:rPr>
                <w:rFonts w:cs="Arial"/>
                <w:noProof/>
                <w:webHidden/>
              </w:rPr>
              <w:fldChar w:fldCharType="end"/>
            </w:r>
          </w:hyperlink>
        </w:p>
        <w:p w14:paraId="44695CAC" w14:textId="1767F2AB" w:rsidR="008A264C" w:rsidRPr="008A264C" w:rsidRDefault="008A264C">
          <w:pPr>
            <w:pStyle w:val="TDC3"/>
            <w:tabs>
              <w:tab w:val="left" w:pos="1320"/>
              <w:tab w:val="right" w:leader="dot" w:pos="9061"/>
            </w:tabs>
            <w:rPr>
              <w:rFonts w:eastAsiaTheme="minorEastAsia" w:cs="Arial"/>
              <w:noProof/>
              <w:lang w:eastAsia="es-ES"/>
            </w:rPr>
          </w:pPr>
          <w:hyperlink w:anchor="_Toc6793536" w:history="1">
            <w:r w:rsidRPr="008A264C">
              <w:rPr>
                <w:rStyle w:val="Hipervnculo"/>
                <w:rFonts w:cs="Arial"/>
                <w:noProof/>
              </w:rPr>
              <w:t>1.4.3</w:t>
            </w:r>
            <w:r w:rsidRPr="008A264C">
              <w:rPr>
                <w:rFonts w:eastAsiaTheme="minorEastAsia" w:cs="Arial"/>
                <w:noProof/>
                <w:lang w:eastAsia="es-ES"/>
              </w:rPr>
              <w:tab/>
            </w:r>
            <w:r w:rsidRPr="008A264C">
              <w:rPr>
                <w:rStyle w:val="Hipervnculo"/>
                <w:rFonts w:cs="Arial"/>
                <w:noProof/>
              </w:rPr>
              <w:t>Repositorios de los REA</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_Toc6793536 \h </w:instrText>
            </w:r>
            <w:r w:rsidRPr="008A264C">
              <w:rPr>
                <w:rFonts w:cs="Arial"/>
                <w:noProof/>
                <w:webHidden/>
              </w:rPr>
            </w:r>
            <w:r w:rsidRPr="008A264C">
              <w:rPr>
                <w:rFonts w:cs="Arial"/>
                <w:noProof/>
                <w:webHidden/>
              </w:rPr>
              <w:fldChar w:fldCharType="separate"/>
            </w:r>
            <w:r w:rsidRPr="008A264C">
              <w:rPr>
                <w:rFonts w:cs="Arial"/>
                <w:noProof/>
                <w:webHidden/>
              </w:rPr>
              <w:t>32</w:t>
            </w:r>
            <w:r w:rsidRPr="008A264C">
              <w:rPr>
                <w:rFonts w:cs="Arial"/>
                <w:noProof/>
                <w:webHidden/>
              </w:rPr>
              <w:fldChar w:fldCharType="end"/>
            </w:r>
          </w:hyperlink>
        </w:p>
        <w:p w14:paraId="19150EE0" w14:textId="128EFB7C" w:rsidR="008A264C" w:rsidRPr="008A264C" w:rsidRDefault="008A264C">
          <w:pPr>
            <w:pStyle w:val="TDC3"/>
            <w:tabs>
              <w:tab w:val="left" w:pos="1320"/>
              <w:tab w:val="right" w:leader="dot" w:pos="9061"/>
            </w:tabs>
            <w:rPr>
              <w:rFonts w:eastAsiaTheme="minorEastAsia" w:cs="Arial"/>
              <w:noProof/>
              <w:lang w:eastAsia="es-ES"/>
            </w:rPr>
          </w:pPr>
          <w:hyperlink w:anchor="_Toc6793537" w:history="1">
            <w:r w:rsidRPr="008A264C">
              <w:rPr>
                <w:rStyle w:val="Hipervnculo"/>
                <w:rFonts w:cs="Arial"/>
                <w:noProof/>
              </w:rPr>
              <w:t>1.4.4</w:t>
            </w:r>
            <w:r w:rsidRPr="008A264C">
              <w:rPr>
                <w:rFonts w:eastAsiaTheme="minorEastAsia" w:cs="Arial"/>
                <w:noProof/>
                <w:lang w:eastAsia="es-ES"/>
              </w:rPr>
              <w:tab/>
            </w:r>
            <w:r w:rsidRPr="008A264C">
              <w:rPr>
                <w:rStyle w:val="Hipervnculo"/>
                <w:rFonts w:cs="Arial"/>
                <w:noProof/>
              </w:rPr>
              <w:t>Declaración de París sobre los recursos educativos abiertos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_Toc6793537 \h </w:instrText>
            </w:r>
            <w:r w:rsidRPr="008A264C">
              <w:rPr>
                <w:rFonts w:cs="Arial"/>
                <w:noProof/>
                <w:webHidden/>
              </w:rPr>
            </w:r>
            <w:r w:rsidRPr="008A264C">
              <w:rPr>
                <w:rFonts w:cs="Arial"/>
                <w:noProof/>
                <w:webHidden/>
              </w:rPr>
              <w:fldChar w:fldCharType="separate"/>
            </w:r>
            <w:r w:rsidRPr="008A264C">
              <w:rPr>
                <w:rFonts w:cs="Arial"/>
                <w:noProof/>
                <w:webHidden/>
              </w:rPr>
              <w:t>34</w:t>
            </w:r>
            <w:r w:rsidRPr="008A264C">
              <w:rPr>
                <w:rFonts w:cs="Arial"/>
                <w:noProof/>
                <w:webHidden/>
              </w:rPr>
              <w:fldChar w:fldCharType="end"/>
            </w:r>
          </w:hyperlink>
        </w:p>
        <w:p w14:paraId="57E8596D" w14:textId="7B1ECC28" w:rsidR="008A264C" w:rsidRPr="008A264C" w:rsidRDefault="008A264C">
          <w:pPr>
            <w:pStyle w:val="TDC3"/>
            <w:tabs>
              <w:tab w:val="right" w:leader="dot" w:pos="9061"/>
            </w:tabs>
            <w:rPr>
              <w:rFonts w:eastAsiaTheme="minorEastAsia" w:cs="Arial"/>
              <w:noProof/>
              <w:lang w:eastAsia="es-ES"/>
            </w:rPr>
          </w:pPr>
          <w:hyperlink w:anchor="_Toc6793538" w:history="1">
            <w:r w:rsidRPr="008A264C">
              <w:rPr>
                <w:rStyle w:val="Hipervnculo"/>
                <w:rFonts w:cs="Arial"/>
                <w:noProof/>
              </w:rPr>
              <w:t>1.4.4 Recursos educativos abiertos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_Toc6793538 \h </w:instrText>
            </w:r>
            <w:r w:rsidRPr="008A264C">
              <w:rPr>
                <w:rFonts w:cs="Arial"/>
                <w:noProof/>
                <w:webHidden/>
              </w:rPr>
            </w:r>
            <w:r w:rsidRPr="008A264C">
              <w:rPr>
                <w:rFonts w:cs="Arial"/>
                <w:noProof/>
                <w:webHidden/>
              </w:rPr>
              <w:fldChar w:fldCharType="separate"/>
            </w:r>
            <w:r w:rsidRPr="008A264C">
              <w:rPr>
                <w:rFonts w:cs="Arial"/>
                <w:noProof/>
                <w:webHidden/>
              </w:rPr>
              <w:t>34</w:t>
            </w:r>
            <w:r w:rsidRPr="008A264C">
              <w:rPr>
                <w:rFonts w:cs="Arial"/>
                <w:noProof/>
                <w:webHidden/>
              </w:rPr>
              <w:fldChar w:fldCharType="end"/>
            </w:r>
          </w:hyperlink>
        </w:p>
        <w:p w14:paraId="07BB9154" w14:textId="233A4790" w:rsidR="008A264C" w:rsidRPr="008A264C" w:rsidRDefault="008A264C">
          <w:pPr>
            <w:pStyle w:val="TDC1"/>
            <w:tabs>
              <w:tab w:val="right" w:leader="dot" w:pos="9061"/>
            </w:tabs>
            <w:rPr>
              <w:rFonts w:eastAsiaTheme="minorEastAsia" w:cs="Arial"/>
              <w:noProof/>
              <w:lang w:eastAsia="es-ES"/>
            </w:rPr>
          </w:pPr>
          <w:hyperlink w:anchor="_Toc6793539" w:history="1">
            <w:r w:rsidRPr="008A264C">
              <w:rPr>
                <w:rStyle w:val="Hipervnculo"/>
                <w:rFonts w:cs="Arial"/>
                <w:noProof/>
              </w:rPr>
              <w:t>1.5 Resultados obtenidos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_Toc6793539 \h </w:instrText>
            </w:r>
            <w:r w:rsidRPr="008A264C">
              <w:rPr>
                <w:rFonts w:cs="Arial"/>
                <w:noProof/>
                <w:webHidden/>
              </w:rPr>
            </w:r>
            <w:r w:rsidRPr="008A264C">
              <w:rPr>
                <w:rFonts w:cs="Arial"/>
                <w:noProof/>
                <w:webHidden/>
              </w:rPr>
              <w:fldChar w:fldCharType="separate"/>
            </w:r>
            <w:r w:rsidRPr="008A264C">
              <w:rPr>
                <w:rFonts w:cs="Arial"/>
                <w:noProof/>
                <w:webHidden/>
              </w:rPr>
              <w:t>35</w:t>
            </w:r>
            <w:r w:rsidRPr="008A264C">
              <w:rPr>
                <w:rFonts w:cs="Arial"/>
                <w:noProof/>
                <w:webHidden/>
              </w:rPr>
              <w:fldChar w:fldCharType="end"/>
            </w:r>
          </w:hyperlink>
        </w:p>
        <w:p w14:paraId="41C2F81E" w14:textId="727DE55C" w:rsidR="008A264C" w:rsidRPr="008A264C" w:rsidRDefault="008A264C">
          <w:pPr>
            <w:pStyle w:val="TDC1"/>
            <w:tabs>
              <w:tab w:val="right" w:leader="dot" w:pos="9061"/>
            </w:tabs>
            <w:rPr>
              <w:rFonts w:eastAsiaTheme="minorEastAsia" w:cs="Arial"/>
              <w:noProof/>
              <w:lang w:eastAsia="es-ES"/>
            </w:rPr>
          </w:pPr>
          <w:hyperlink w:anchor="_Toc6793540" w:history="1">
            <w:r w:rsidRPr="008A264C">
              <w:rPr>
                <w:rStyle w:val="Hipervnculo"/>
                <w:rFonts w:cs="Arial"/>
                <w:noProof/>
                <w:lang w:val="es-EC"/>
              </w:rPr>
              <w:t>CAPITULO 2.  ESTADO DEL ARTE</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_Toc6793540 \h </w:instrText>
            </w:r>
            <w:r w:rsidRPr="008A264C">
              <w:rPr>
                <w:rFonts w:cs="Arial"/>
                <w:noProof/>
                <w:webHidden/>
              </w:rPr>
            </w:r>
            <w:r w:rsidRPr="008A264C">
              <w:rPr>
                <w:rFonts w:cs="Arial"/>
                <w:noProof/>
                <w:webHidden/>
              </w:rPr>
              <w:fldChar w:fldCharType="separate"/>
            </w:r>
            <w:r w:rsidRPr="008A264C">
              <w:rPr>
                <w:rFonts w:cs="Arial"/>
                <w:noProof/>
                <w:webHidden/>
              </w:rPr>
              <w:t>36</w:t>
            </w:r>
            <w:r w:rsidRPr="008A264C">
              <w:rPr>
                <w:rFonts w:cs="Arial"/>
                <w:noProof/>
                <w:webHidden/>
              </w:rPr>
              <w:fldChar w:fldCharType="end"/>
            </w:r>
          </w:hyperlink>
        </w:p>
        <w:p w14:paraId="6FB55E01" w14:textId="3785593C" w:rsidR="008A264C" w:rsidRPr="008A264C" w:rsidRDefault="008A264C">
          <w:pPr>
            <w:pStyle w:val="TDC1"/>
            <w:tabs>
              <w:tab w:val="left" w:pos="660"/>
              <w:tab w:val="right" w:leader="dot" w:pos="9061"/>
            </w:tabs>
            <w:rPr>
              <w:rFonts w:eastAsiaTheme="minorEastAsia" w:cs="Arial"/>
              <w:noProof/>
              <w:lang w:eastAsia="es-ES"/>
            </w:rPr>
          </w:pPr>
          <w:hyperlink w:anchor="_Toc6793541" w:history="1">
            <w:r w:rsidRPr="008A264C">
              <w:rPr>
                <w:rStyle w:val="Hipervnculo"/>
                <w:rFonts w:cs="Arial"/>
                <w:noProof/>
              </w:rPr>
              <w:t>2.1</w:t>
            </w:r>
            <w:r w:rsidRPr="008A264C">
              <w:rPr>
                <w:rFonts w:eastAsiaTheme="minorEastAsia" w:cs="Arial"/>
                <w:noProof/>
                <w:lang w:eastAsia="es-ES"/>
              </w:rPr>
              <w:tab/>
            </w:r>
            <w:r w:rsidRPr="008A264C">
              <w:rPr>
                <w:rStyle w:val="Hipervnculo"/>
                <w:rFonts w:cs="Arial"/>
                <w:noProof/>
              </w:rPr>
              <w:t>Accesibilidad Web para personas con discapacidad auditiva</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_Toc6793541 \h </w:instrText>
            </w:r>
            <w:r w:rsidRPr="008A264C">
              <w:rPr>
                <w:rFonts w:cs="Arial"/>
                <w:noProof/>
                <w:webHidden/>
              </w:rPr>
            </w:r>
            <w:r w:rsidRPr="008A264C">
              <w:rPr>
                <w:rFonts w:cs="Arial"/>
                <w:noProof/>
                <w:webHidden/>
              </w:rPr>
              <w:fldChar w:fldCharType="separate"/>
            </w:r>
            <w:r w:rsidRPr="008A264C">
              <w:rPr>
                <w:rFonts w:cs="Arial"/>
                <w:noProof/>
                <w:webHidden/>
              </w:rPr>
              <w:t>36</w:t>
            </w:r>
            <w:r w:rsidRPr="008A264C">
              <w:rPr>
                <w:rFonts w:cs="Arial"/>
                <w:noProof/>
                <w:webHidden/>
              </w:rPr>
              <w:fldChar w:fldCharType="end"/>
            </w:r>
          </w:hyperlink>
        </w:p>
        <w:p w14:paraId="1BE434AA" w14:textId="3D83E65A" w:rsidR="008A264C" w:rsidRPr="008A264C" w:rsidRDefault="008A264C">
          <w:pPr>
            <w:pStyle w:val="TDC3"/>
            <w:tabs>
              <w:tab w:val="left" w:pos="1320"/>
              <w:tab w:val="right" w:leader="dot" w:pos="9061"/>
            </w:tabs>
            <w:rPr>
              <w:rFonts w:eastAsiaTheme="minorEastAsia" w:cs="Arial"/>
              <w:noProof/>
              <w:lang w:eastAsia="es-ES"/>
            </w:rPr>
          </w:pPr>
          <w:hyperlink w:anchor="_Toc6793542" w:history="1">
            <w:r w:rsidRPr="008A264C">
              <w:rPr>
                <w:rStyle w:val="Hipervnculo"/>
                <w:rFonts w:cs="Arial"/>
                <w:noProof/>
              </w:rPr>
              <w:t>2.1.1</w:t>
            </w:r>
            <w:r w:rsidRPr="008A264C">
              <w:rPr>
                <w:rFonts w:eastAsiaTheme="minorEastAsia" w:cs="Arial"/>
                <w:noProof/>
                <w:lang w:eastAsia="es-ES"/>
              </w:rPr>
              <w:tab/>
            </w:r>
            <w:r w:rsidRPr="008A264C">
              <w:rPr>
                <w:rStyle w:val="Hipervnculo"/>
                <w:rFonts w:cs="Arial"/>
                <w:noProof/>
              </w:rPr>
              <w:t>Situación de las personas con discapacidad auditiva</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_Toc6793542 \h </w:instrText>
            </w:r>
            <w:r w:rsidRPr="008A264C">
              <w:rPr>
                <w:rFonts w:cs="Arial"/>
                <w:noProof/>
                <w:webHidden/>
              </w:rPr>
            </w:r>
            <w:r w:rsidRPr="008A264C">
              <w:rPr>
                <w:rFonts w:cs="Arial"/>
                <w:noProof/>
                <w:webHidden/>
              </w:rPr>
              <w:fldChar w:fldCharType="separate"/>
            </w:r>
            <w:r w:rsidRPr="008A264C">
              <w:rPr>
                <w:rFonts w:cs="Arial"/>
                <w:noProof/>
                <w:webHidden/>
              </w:rPr>
              <w:t>37</w:t>
            </w:r>
            <w:r w:rsidRPr="008A264C">
              <w:rPr>
                <w:rFonts w:cs="Arial"/>
                <w:noProof/>
                <w:webHidden/>
              </w:rPr>
              <w:fldChar w:fldCharType="end"/>
            </w:r>
          </w:hyperlink>
        </w:p>
        <w:p w14:paraId="1CC5319B" w14:textId="23B322B2" w:rsidR="008A264C" w:rsidRPr="008A264C" w:rsidRDefault="008A264C">
          <w:pPr>
            <w:pStyle w:val="TDC3"/>
            <w:tabs>
              <w:tab w:val="left" w:pos="1320"/>
              <w:tab w:val="right" w:leader="dot" w:pos="9061"/>
            </w:tabs>
            <w:rPr>
              <w:rFonts w:eastAsiaTheme="minorEastAsia" w:cs="Arial"/>
              <w:noProof/>
              <w:lang w:eastAsia="es-ES"/>
            </w:rPr>
          </w:pPr>
          <w:hyperlink w:anchor="_Toc6793543" w:history="1">
            <w:r w:rsidRPr="008A264C">
              <w:rPr>
                <w:rStyle w:val="Hipervnculo"/>
                <w:rFonts w:cs="Arial"/>
                <w:noProof/>
              </w:rPr>
              <w:t>2.1.2</w:t>
            </w:r>
            <w:r w:rsidRPr="008A264C">
              <w:rPr>
                <w:rFonts w:eastAsiaTheme="minorEastAsia" w:cs="Arial"/>
                <w:noProof/>
                <w:lang w:eastAsia="es-ES"/>
              </w:rPr>
              <w:tab/>
            </w:r>
            <w:r w:rsidRPr="008A264C">
              <w:rPr>
                <w:rStyle w:val="Hipervnculo"/>
                <w:rFonts w:cs="Arial"/>
                <w:noProof/>
              </w:rPr>
              <w:t>Actividades cognitivas que demanda la Web e implicaciones para el diseño</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_Toc6793543 \h </w:instrText>
            </w:r>
            <w:r w:rsidRPr="008A264C">
              <w:rPr>
                <w:rFonts w:cs="Arial"/>
                <w:noProof/>
                <w:webHidden/>
              </w:rPr>
            </w:r>
            <w:r w:rsidRPr="008A264C">
              <w:rPr>
                <w:rFonts w:cs="Arial"/>
                <w:noProof/>
                <w:webHidden/>
              </w:rPr>
              <w:fldChar w:fldCharType="separate"/>
            </w:r>
            <w:r w:rsidRPr="008A264C">
              <w:rPr>
                <w:rFonts w:cs="Arial"/>
                <w:noProof/>
                <w:webHidden/>
              </w:rPr>
              <w:t>39</w:t>
            </w:r>
            <w:r w:rsidRPr="008A264C">
              <w:rPr>
                <w:rFonts w:cs="Arial"/>
                <w:noProof/>
                <w:webHidden/>
              </w:rPr>
              <w:fldChar w:fldCharType="end"/>
            </w:r>
          </w:hyperlink>
        </w:p>
        <w:p w14:paraId="540CC499" w14:textId="006054F0" w:rsidR="008A264C" w:rsidRPr="008A264C" w:rsidRDefault="008A264C">
          <w:pPr>
            <w:pStyle w:val="TDC3"/>
            <w:tabs>
              <w:tab w:val="left" w:pos="1320"/>
              <w:tab w:val="right" w:leader="dot" w:pos="9061"/>
            </w:tabs>
            <w:rPr>
              <w:rFonts w:eastAsiaTheme="minorEastAsia" w:cs="Arial"/>
              <w:noProof/>
              <w:lang w:eastAsia="es-ES"/>
            </w:rPr>
          </w:pPr>
          <w:hyperlink w:anchor="_Toc6793544" w:history="1">
            <w:r w:rsidRPr="008A264C">
              <w:rPr>
                <w:rStyle w:val="Hipervnculo"/>
                <w:rFonts w:cs="Arial"/>
                <w:noProof/>
              </w:rPr>
              <w:t>2.1.3</w:t>
            </w:r>
            <w:r w:rsidRPr="008A264C">
              <w:rPr>
                <w:rFonts w:eastAsiaTheme="minorEastAsia" w:cs="Arial"/>
                <w:noProof/>
                <w:lang w:eastAsia="es-ES"/>
              </w:rPr>
              <w:tab/>
            </w:r>
            <w:r w:rsidRPr="008A264C">
              <w:rPr>
                <w:rStyle w:val="Hipervnculo"/>
                <w:rFonts w:cs="Arial"/>
                <w:noProof/>
              </w:rPr>
              <w:t>Estadísticas sobre discapacidad auditiva</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_Toc6793544 \h </w:instrText>
            </w:r>
            <w:r w:rsidRPr="008A264C">
              <w:rPr>
                <w:rFonts w:cs="Arial"/>
                <w:noProof/>
                <w:webHidden/>
              </w:rPr>
            </w:r>
            <w:r w:rsidRPr="008A264C">
              <w:rPr>
                <w:rFonts w:cs="Arial"/>
                <w:noProof/>
                <w:webHidden/>
              </w:rPr>
              <w:fldChar w:fldCharType="separate"/>
            </w:r>
            <w:r w:rsidRPr="008A264C">
              <w:rPr>
                <w:rFonts w:cs="Arial"/>
                <w:noProof/>
                <w:webHidden/>
              </w:rPr>
              <w:t>41</w:t>
            </w:r>
            <w:r w:rsidRPr="008A264C">
              <w:rPr>
                <w:rFonts w:cs="Arial"/>
                <w:noProof/>
                <w:webHidden/>
              </w:rPr>
              <w:fldChar w:fldCharType="end"/>
            </w:r>
          </w:hyperlink>
        </w:p>
        <w:p w14:paraId="08DF11C1" w14:textId="0351A040" w:rsidR="008A264C" w:rsidRPr="008A264C" w:rsidRDefault="008A264C">
          <w:pPr>
            <w:pStyle w:val="TDC1"/>
            <w:tabs>
              <w:tab w:val="left" w:pos="660"/>
              <w:tab w:val="right" w:leader="dot" w:pos="9061"/>
            </w:tabs>
            <w:rPr>
              <w:rFonts w:eastAsiaTheme="minorEastAsia" w:cs="Arial"/>
              <w:noProof/>
              <w:lang w:eastAsia="es-ES"/>
            </w:rPr>
          </w:pPr>
          <w:hyperlink w:anchor="_Toc6793545" w:history="1">
            <w:r w:rsidRPr="008A264C">
              <w:rPr>
                <w:rStyle w:val="Hipervnculo"/>
                <w:rFonts w:eastAsiaTheme="majorEastAsia" w:cs="Arial"/>
                <w:noProof/>
                <w:lang w:eastAsia="es-ES"/>
              </w:rPr>
              <w:t>2.2</w:t>
            </w:r>
            <w:r w:rsidRPr="008A264C">
              <w:rPr>
                <w:rFonts w:eastAsiaTheme="minorEastAsia" w:cs="Arial"/>
                <w:noProof/>
                <w:lang w:eastAsia="es-ES"/>
              </w:rPr>
              <w:tab/>
            </w:r>
            <w:r w:rsidRPr="008A264C">
              <w:rPr>
                <w:rStyle w:val="Hipervnculo"/>
                <w:rFonts w:eastAsiaTheme="majorEastAsia" w:cs="Arial"/>
                <w:noProof/>
                <w:lang w:eastAsia="es-ES"/>
              </w:rPr>
              <w:t>Planteamiento del problema</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_Toc6793545 \h </w:instrText>
            </w:r>
            <w:r w:rsidRPr="008A264C">
              <w:rPr>
                <w:rFonts w:cs="Arial"/>
                <w:noProof/>
                <w:webHidden/>
              </w:rPr>
            </w:r>
            <w:r w:rsidRPr="008A264C">
              <w:rPr>
                <w:rFonts w:cs="Arial"/>
                <w:noProof/>
                <w:webHidden/>
              </w:rPr>
              <w:fldChar w:fldCharType="separate"/>
            </w:r>
            <w:r w:rsidRPr="008A264C">
              <w:rPr>
                <w:rFonts w:cs="Arial"/>
                <w:noProof/>
                <w:webHidden/>
              </w:rPr>
              <w:t>43</w:t>
            </w:r>
            <w:r w:rsidRPr="008A264C">
              <w:rPr>
                <w:rFonts w:cs="Arial"/>
                <w:noProof/>
                <w:webHidden/>
              </w:rPr>
              <w:fldChar w:fldCharType="end"/>
            </w:r>
          </w:hyperlink>
        </w:p>
        <w:p w14:paraId="70B8C95D" w14:textId="0D59F05B" w:rsidR="008A264C" w:rsidRPr="008A264C" w:rsidRDefault="008A264C">
          <w:pPr>
            <w:pStyle w:val="TDC3"/>
            <w:tabs>
              <w:tab w:val="left" w:pos="1320"/>
              <w:tab w:val="right" w:leader="dot" w:pos="9061"/>
            </w:tabs>
            <w:rPr>
              <w:rFonts w:eastAsiaTheme="minorEastAsia" w:cs="Arial"/>
              <w:noProof/>
              <w:lang w:eastAsia="es-ES"/>
            </w:rPr>
          </w:pPr>
          <w:hyperlink w:anchor="_Toc6793546" w:history="1">
            <w:r w:rsidRPr="008A264C">
              <w:rPr>
                <w:rStyle w:val="Hipervnculo"/>
                <w:rFonts w:cs="Arial"/>
                <w:noProof/>
              </w:rPr>
              <w:t>2.2.1</w:t>
            </w:r>
            <w:r w:rsidRPr="008A264C">
              <w:rPr>
                <w:rFonts w:eastAsiaTheme="minorEastAsia" w:cs="Arial"/>
                <w:noProof/>
                <w:lang w:eastAsia="es-ES"/>
              </w:rPr>
              <w:tab/>
            </w:r>
            <w:r w:rsidRPr="008A264C">
              <w:rPr>
                <w:rStyle w:val="Hipervnculo"/>
                <w:rFonts w:cs="Arial"/>
                <w:bCs/>
                <w:noProof/>
              </w:rPr>
              <w:t>Problemas de comunicación</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_Toc6793546 \h </w:instrText>
            </w:r>
            <w:r w:rsidRPr="008A264C">
              <w:rPr>
                <w:rFonts w:cs="Arial"/>
                <w:noProof/>
                <w:webHidden/>
              </w:rPr>
            </w:r>
            <w:r w:rsidRPr="008A264C">
              <w:rPr>
                <w:rFonts w:cs="Arial"/>
                <w:noProof/>
                <w:webHidden/>
              </w:rPr>
              <w:fldChar w:fldCharType="separate"/>
            </w:r>
            <w:r w:rsidRPr="008A264C">
              <w:rPr>
                <w:rFonts w:cs="Arial"/>
                <w:noProof/>
                <w:webHidden/>
              </w:rPr>
              <w:t>44</w:t>
            </w:r>
            <w:r w:rsidRPr="008A264C">
              <w:rPr>
                <w:rFonts w:cs="Arial"/>
                <w:noProof/>
                <w:webHidden/>
              </w:rPr>
              <w:fldChar w:fldCharType="end"/>
            </w:r>
          </w:hyperlink>
        </w:p>
        <w:p w14:paraId="7C11F416" w14:textId="49286C2D" w:rsidR="008A264C" w:rsidRPr="008A264C" w:rsidRDefault="008A264C">
          <w:pPr>
            <w:pStyle w:val="TDC3"/>
            <w:tabs>
              <w:tab w:val="left" w:pos="1320"/>
              <w:tab w:val="right" w:leader="dot" w:pos="9061"/>
            </w:tabs>
            <w:rPr>
              <w:rFonts w:eastAsiaTheme="minorEastAsia" w:cs="Arial"/>
              <w:noProof/>
              <w:lang w:eastAsia="es-ES"/>
            </w:rPr>
          </w:pPr>
          <w:hyperlink w:anchor="_Toc6793547" w:history="1">
            <w:r w:rsidRPr="008A264C">
              <w:rPr>
                <w:rStyle w:val="Hipervnculo"/>
                <w:rFonts w:cs="Arial"/>
                <w:noProof/>
              </w:rPr>
              <w:t>2.2.2</w:t>
            </w:r>
            <w:r w:rsidRPr="008A264C">
              <w:rPr>
                <w:rFonts w:eastAsiaTheme="minorEastAsia" w:cs="Arial"/>
                <w:noProof/>
                <w:lang w:eastAsia="es-ES"/>
              </w:rPr>
              <w:tab/>
            </w:r>
            <w:r w:rsidRPr="008A264C">
              <w:rPr>
                <w:rStyle w:val="Hipervnculo"/>
                <w:rFonts w:cs="Arial"/>
                <w:bCs/>
                <w:noProof/>
              </w:rPr>
              <w:t>Problemas de aprendizaje</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_Toc6793547 \h </w:instrText>
            </w:r>
            <w:r w:rsidRPr="008A264C">
              <w:rPr>
                <w:rFonts w:cs="Arial"/>
                <w:noProof/>
                <w:webHidden/>
              </w:rPr>
            </w:r>
            <w:r w:rsidRPr="008A264C">
              <w:rPr>
                <w:rFonts w:cs="Arial"/>
                <w:noProof/>
                <w:webHidden/>
              </w:rPr>
              <w:fldChar w:fldCharType="separate"/>
            </w:r>
            <w:r w:rsidRPr="008A264C">
              <w:rPr>
                <w:rFonts w:cs="Arial"/>
                <w:noProof/>
                <w:webHidden/>
              </w:rPr>
              <w:t>45</w:t>
            </w:r>
            <w:r w:rsidRPr="008A264C">
              <w:rPr>
                <w:rFonts w:cs="Arial"/>
                <w:noProof/>
                <w:webHidden/>
              </w:rPr>
              <w:fldChar w:fldCharType="end"/>
            </w:r>
          </w:hyperlink>
        </w:p>
        <w:p w14:paraId="57CDE135" w14:textId="61D69118" w:rsidR="008A264C" w:rsidRPr="008A264C" w:rsidRDefault="008A264C">
          <w:pPr>
            <w:pStyle w:val="TDC1"/>
            <w:tabs>
              <w:tab w:val="left" w:pos="660"/>
              <w:tab w:val="right" w:leader="dot" w:pos="9061"/>
            </w:tabs>
            <w:rPr>
              <w:rFonts w:eastAsiaTheme="minorEastAsia" w:cs="Arial"/>
              <w:noProof/>
              <w:lang w:eastAsia="es-ES"/>
            </w:rPr>
          </w:pPr>
          <w:hyperlink w:anchor="_Toc6793548" w:history="1">
            <w:r w:rsidRPr="008A264C">
              <w:rPr>
                <w:rStyle w:val="Hipervnculo"/>
                <w:rFonts w:cs="Arial"/>
                <w:noProof/>
              </w:rPr>
              <w:t>2.3</w:t>
            </w:r>
            <w:r w:rsidRPr="008A264C">
              <w:rPr>
                <w:rFonts w:eastAsiaTheme="minorEastAsia" w:cs="Arial"/>
                <w:noProof/>
                <w:lang w:eastAsia="es-ES"/>
              </w:rPr>
              <w:tab/>
            </w:r>
            <w:r w:rsidRPr="008A264C">
              <w:rPr>
                <w:rStyle w:val="Hipervnculo"/>
                <w:rFonts w:cs="Arial"/>
                <w:noProof/>
              </w:rPr>
              <w:t>Dificultades en el aprendizaje en los niños con discapacidad auditiva</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_Toc6793548 \h </w:instrText>
            </w:r>
            <w:r w:rsidRPr="008A264C">
              <w:rPr>
                <w:rFonts w:cs="Arial"/>
                <w:noProof/>
                <w:webHidden/>
              </w:rPr>
            </w:r>
            <w:r w:rsidRPr="008A264C">
              <w:rPr>
                <w:rFonts w:cs="Arial"/>
                <w:noProof/>
                <w:webHidden/>
              </w:rPr>
              <w:fldChar w:fldCharType="separate"/>
            </w:r>
            <w:r w:rsidRPr="008A264C">
              <w:rPr>
                <w:rFonts w:cs="Arial"/>
                <w:noProof/>
                <w:webHidden/>
              </w:rPr>
              <w:t>45</w:t>
            </w:r>
            <w:r w:rsidRPr="008A264C">
              <w:rPr>
                <w:rFonts w:cs="Arial"/>
                <w:noProof/>
                <w:webHidden/>
              </w:rPr>
              <w:fldChar w:fldCharType="end"/>
            </w:r>
          </w:hyperlink>
        </w:p>
        <w:p w14:paraId="104599C7" w14:textId="538B5514" w:rsidR="008A264C" w:rsidRPr="008A264C" w:rsidRDefault="008A264C">
          <w:pPr>
            <w:pStyle w:val="TDC3"/>
            <w:tabs>
              <w:tab w:val="left" w:pos="1320"/>
              <w:tab w:val="right" w:leader="dot" w:pos="9061"/>
            </w:tabs>
            <w:rPr>
              <w:rFonts w:eastAsiaTheme="minorEastAsia" w:cs="Arial"/>
              <w:noProof/>
              <w:lang w:eastAsia="es-ES"/>
            </w:rPr>
          </w:pPr>
          <w:hyperlink w:anchor="_Toc6793549" w:history="1">
            <w:r w:rsidRPr="008A264C">
              <w:rPr>
                <w:rStyle w:val="Hipervnculo"/>
                <w:rFonts w:cs="Arial"/>
                <w:noProof/>
              </w:rPr>
              <w:t>2.3.1</w:t>
            </w:r>
            <w:r w:rsidRPr="008A264C">
              <w:rPr>
                <w:rFonts w:eastAsiaTheme="minorEastAsia" w:cs="Arial"/>
                <w:noProof/>
                <w:lang w:eastAsia="es-ES"/>
              </w:rPr>
              <w:tab/>
            </w:r>
            <w:r w:rsidRPr="008A264C">
              <w:rPr>
                <w:rStyle w:val="Hipervnculo"/>
                <w:rFonts w:cs="Arial"/>
                <w:noProof/>
              </w:rPr>
              <w:t>Dificultades en el desarrollo cognitivo</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_Toc6793549 \h </w:instrText>
            </w:r>
            <w:r w:rsidRPr="008A264C">
              <w:rPr>
                <w:rFonts w:cs="Arial"/>
                <w:noProof/>
                <w:webHidden/>
              </w:rPr>
            </w:r>
            <w:r w:rsidRPr="008A264C">
              <w:rPr>
                <w:rFonts w:cs="Arial"/>
                <w:noProof/>
                <w:webHidden/>
              </w:rPr>
              <w:fldChar w:fldCharType="separate"/>
            </w:r>
            <w:r w:rsidRPr="008A264C">
              <w:rPr>
                <w:rFonts w:cs="Arial"/>
                <w:noProof/>
                <w:webHidden/>
              </w:rPr>
              <w:t>46</w:t>
            </w:r>
            <w:r w:rsidRPr="008A264C">
              <w:rPr>
                <w:rFonts w:cs="Arial"/>
                <w:noProof/>
                <w:webHidden/>
              </w:rPr>
              <w:fldChar w:fldCharType="end"/>
            </w:r>
          </w:hyperlink>
        </w:p>
        <w:p w14:paraId="592933DE" w14:textId="08E54DD6" w:rsidR="008A264C" w:rsidRPr="008A264C" w:rsidRDefault="008A264C">
          <w:pPr>
            <w:pStyle w:val="TDC3"/>
            <w:tabs>
              <w:tab w:val="right" w:leader="dot" w:pos="9061"/>
            </w:tabs>
            <w:rPr>
              <w:rFonts w:eastAsiaTheme="minorEastAsia" w:cs="Arial"/>
              <w:noProof/>
              <w:lang w:eastAsia="es-ES"/>
            </w:rPr>
          </w:pPr>
          <w:hyperlink w:anchor="_Toc6793550" w:history="1">
            <w:r w:rsidRPr="008A264C">
              <w:rPr>
                <w:rStyle w:val="Hipervnculo"/>
                <w:rFonts w:cs="Arial"/>
                <w:noProof/>
              </w:rPr>
              <w:t>2.2.2 Estilos de aprendizaje.</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_Toc6793550 \h </w:instrText>
            </w:r>
            <w:r w:rsidRPr="008A264C">
              <w:rPr>
                <w:rFonts w:cs="Arial"/>
                <w:noProof/>
                <w:webHidden/>
              </w:rPr>
            </w:r>
            <w:r w:rsidRPr="008A264C">
              <w:rPr>
                <w:rFonts w:cs="Arial"/>
                <w:noProof/>
                <w:webHidden/>
              </w:rPr>
              <w:fldChar w:fldCharType="separate"/>
            </w:r>
            <w:r w:rsidRPr="008A264C">
              <w:rPr>
                <w:rFonts w:cs="Arial"/>
                <w:noProof/>
                <w:webHidden/>
              </w:rPr>
              <w:t>46</w:t>
            </w:r>
            <w:r w:rsidRPr="008A264C">
              <w:rPr>
                <w:rFonts w:cs="Arial"/>
                <w:noProof/>
                <w:webHidden/>
              </w:rPr>
              <w:fldChar w:fldCharType="end"/>
            </w:r>
          </w:hyperlink>
        </w:p>
        <w:p w14:paraId="1CB7BDEB" w14:textId="73110105" w:rsidR="008A264C" w:rsidRPr="008A264C" w:rsidRDefault="008A264C">
          <w:pPr>
            <w:pStyle w:val="TDC1"/>
            <w:tabs>
              <w:tab w:val="left" w:pos="660"/>
              <w:tab w:val="right" w:leader="dot" w:pos="9061"/>
            </w:tabs>
            <w:rPr>
              <w:rFonts w:eastAsiaTheme="minorEastAsia" w:cs="Arial"/>
              <w:noProof/>
              <w:lang w:eastAsia="es-ES"/>
            </w:rPr>
          </w:pPr>
          <w:hyperlink w:anchor="_Toc6793551" w:history="1">
            <w:r w:rsidRPr="008A264C">
              <w:rPr>
                <w:rStyle w:val="Hipervnculo"/>
                <w:rFonts w:cs="Arial"/>
                <w:noProof/>
                <w:lang w:val="es-EC"/>
              </w:rPr>
              <w:t>2.4</w:t>
            </w:r>
            <w:r w:rsidRPr="008A264C">
              <w:rPr>
                <w:rFonts w:eastAsiaTheme="minorEastAsia" w:cs="Arial"/>
                <w:noProof/>
                <w:lang w:eastAsia="es-ES"/>
              </w:rPr>
              <w:tab/>
            </w:r>
            <w:r w:rsidRPr="008A264C">
              <w:rPr>
                <w:rStyle w:val="Hipervnculo"/>
                <w:rFonts w:cs="Arial"/>
                <w:noProof/>
                <w:lang w:val="es-EC"/>
              </w:rPr>
              <w:t>TIC en el aprendizaje de niños con discapacidad</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_Toc6793551 \h </w:instrText>
            </w:r>
            <w:r w:rsidRPr="008A264C">
              <w:rPr>
                <w:rFonts w:cs="Arial"/>
                <w:noProof/>
                <w:webHidden/>
              </w:rPr>
            </w:r>
            <w:r w:rsidRPr="008A264C">
              <w:rPr>
                <w:rFonts w:cs="Arial"/>
                <w:noProof/>
                <w:webHidden/>
              </w:rPr>
              <w:fldChar w:fldCharType="separate"/>
            </w:r>
            <w:r w:rsidRPr="008A264C">
              <w:rPr>
                <w:rFonts w:cs="Arial"/>
                <w:noProof/>
                <w:webHidden/>
              </w:rPr>
              <w:t>48</w:t>
            </w:r>
            <w:r w:rsidRPr="008A264C">
              <w:rPr>
                <w:rFonts w:cs="Arial"/>
                <w:noProof/>
                <w:webHidden/>
              </w:rPr>
              <w:fldChar w:fldCharType="end"/>
            </w:r>
          </w:hyperlink>
        </w:p>
        <w:p w14:paraId="4FFD93EC" w14:textId="2FDB5C78" w:rsidR="008A264C" w:rsidRPr="008A264C" w:rsidRDefault="008A264C">
          <w:pPr>
            <w:pStyle w:val="TDC3"/>
            <w:tabs>
              <w:tab w:val="left" w:pos="1320"/>
              <w:tab w:val="right" w:leader="dot" w:pos="9061"/>
            </w:tabs>
            <w:rPr>
              <w:rFonts w:eastAsiaTheme="minorEastAsia" w:cs="Arial"/>
              <w:noProof/>
              <w:lang w:eastAsia="es-ES"/>
            </w:rPr>
          </w:pPr>
          <w:hyperlink w:anchor="_Toc6793552" w:history="1">
            <w:r w:rsidRPr="008A264C">
              <w:rPr>
                <w:rStyle w:val="Hipervnculo"/>
                <w:rFonts w:cs="Arial"/>
                <w:noProof/>
                <w:lang w:val="es-EC"/>
              </w:rPr>
              <w:t>2.4.1</w:t>
            </w:r>
            <w:r w:rsidRPr="008A264C">
              <w:rPr>
                <w:rFonts w:eastAsiaTheme="minorEastAsia" w:cs="Arial"/>
                <w:noProof/>
                <w:lang w:eastAsia="es-ES"/>
              </w:rPr>
              <w:tab/>
            </w:r>
            <w:r w:rsidRPr="008A264C">
              <w:rPr>
                <w:rStyle w:val="Hipervnculo"/>
                <w:rFonts w:cs="Arial"/>
                <w:noProof/>
                <w:lang w:val="es-EC"/>
              </w:rPr>
              <w:t>Aprendizaje en matemáticas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_Toc6793552 \h </w:instrText>
            </w:r>
            <w:r w:rsidRPr="008A264C">
              <w:rPr>
                <w:rFonts w:cs="Arial"/>
                <w:noProof/>
                <w:webHidden/>
              </w:rPr>
            </w:r>
            <w:r w:rsidRPr="008A264C">
              <w:rPr>
                <w:rFonts w:cs="Arial"/>
                <w:noProof/>
                <w:webHidden/>
              </w:rPr>
              <w:fldChar w:fldCharType="separate"/>
            </w:r>
            <w:r w:rsidRPr="008A264C">
              <w:rPr>
                <w:rFonts w:cs="Arial"/>
                <w:noProof/>
                <w:webHidden/>
              </w:rPr>
              <w:t>49</w:t>
            </w:r>
            <w:r w:rsidRPr="008A264C">
              <w:rPr>
                <w:rFonts w:cs="Arial"/>
                <w:noProof/>
                <w:webHidden/>
              </w:rPr>
              <w:fldChar w:fldCharType="end"/>
            </w:r>
          </w:hyperlink>
        </w:p>
        <w:p w14:paraId="4E209D60" w14:textId="79F48738" w:rsidR="008A264C" w:rsidRPr="008A264C" w:rsidRDefault="008A264C">
          <w:pPr>
            <w:pStyle w:val="TDC3"/>
            <w:tabs>
              <w:tab w:val="left" w:pos="1320"/>
              <w:tab w:val="right" w:leader="dot" w:pos="9061"/>
            </w:tabs>
            <w:rPr>
              <w:rFonts w:eastAsiaTheme="minorEastAsia" w:cs="Arial"/>
              <w:noProof/>
              <w:lang w:eastAsia="es-ES"/>
            </w:rPr>
          </w:pPr>
          <w:hyperlink w:anchor="_Toc6793553" w:history="1">
            <w:r w:rsidRPr="008A264C">
              <w:rPr>
                <w:rStyle w:val="Hipervnculo"/>
                <w:rFonts w:cs="Arial"/>
                <w:noProof/>
              </w:rPr>
              <w:t>2.4.2</w:t>
            </w:r>
            <w:r w:rsidRPr="008A264C">
              <w:rPr>
                <w:rFonts w:eastAsiaTheme="minorEastAsia" w:cs="Arial"/>
                <w:noProof/>
                <w:lang w:eastAsia="es-ES"/>
              </w:rPr>
              <w:tab/>
            </w:r>
            <w:r w:rsidRPr="008A264C">
              <w:rPr>
                <w:rStyle w:val="Hipervnculo"/>
                <w:rFonts w:cs="Arial"/>
                <w:noProof/>
              </w:rPr>
              <w:t>Estadística de las TIC en el Ecuador</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_Toc6793553 \h </w:instrText>
            </w:r>
            <w:r w:rsidRPr="008A264C">
              <w:rPr>
                <w:rFonts w:cs="Arial"/>
                <w:noProof/>
                <w:webHidden/>
              </w:rPr>
            </w:r>
            <w:r w:rsidRPr="008A264C">
              <w:rPr>
                <w:rFonts w:cs="Arial"/>
                <w:noProof/>
                <w:webHidden/>
              </w:rPr>
              <w:fldChar w:fldCharType="separate"/>
            </w:r>
            <w:r w:rsidRPr="008A264C">
              <w:rPr>
                <w:rFonts w:cs="Arial"/>
                <w:noProof/>
                <w:webHidden/>
              </w:rPr>
              <w:t>50</w:t>
            </w:r>
            <w:r w:rsidRPr="008A264C">
              <w:rPr>
                <w:rFonts w:cs="Arial"/>
                <w:noProof/>
                <w:webHidden/>
              </w:rPr>
              <w:fldChar w:fldCharType="end"/>
            </w:r>
          </w:hyperlink>
        </w:p>
        <w:p w14:paraId="54424124" w14:textId="39B2EAC9" w:rsidR="008A264C" w:rsidRPr="008A264C" w:rsidRDefault="008A264C">
          <w:pPr>
            <w:pStyle w:val="TDC3"/>
            <w:tabs>
              <w:tab w:val="left" w:pos="1320"/>
              <w:tab w:val="right" w:leader="dot" w:pos="9061"/>
            </w:tabs>
            <w:rPr>
              <w:rFonts w:eastAsiaTheme="minorEastAsia" w:cs="Arial"/>
              <w:noProof/>
              <w:lang w:eastAsia="es-ES"/>
            </w:rPr>
          </w:pPr>
          <w:hyperlink w:anchor="_Toc6793554" w:history="1">
            <w:r w:rsidRPr="008A264C">
              <w:rPr>
                <w:rStyle w:val="Hipervnculo"/>
                <w:rFonts w:cs="Arial"/>
                <w:noProof/>
              </w:rPr>
              <w:t>2.4.3</w:t>
            </w:r>
            <w:r w:rsidRPr="008A264C">
              <w:rPr>
                <w:rFonts w:eastAsiaTheme="minorEastAsia" w:cs="Arial"/>
                <w:noProof/>
                <w:lang w:eastAsia="es-ES"/>
              </w:rPr>
              <w:tab/>
            </w:r>
            <w:r w:rsidRPr="008A264C">
              <w:rPr>
                <w:rStyle w:val="Hipervnculo"/>
                <w:rFonts w:cs="Arial"/>
                <w:noProof/>
              </w:rPr>
              <w:t>La tecnología y los niños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_Toc6793554 \h </w:instrText>
            </w:r>
            <w:r w:rsidRPr="008A264C">
              <w:rPr>
                <w:rFonts w:cs="Arial"/>
                <w:noProof/>
                <w:webHidden/>
              </w:rPr>
            </w:r>
            <w:r w:rsidRPr="008A264C">
              <w:rPr>
                <w:rFonts w:cs="Arial"/>
                <w:noProof/>
                <w:webHidden/>
              </w:rPr>
              <w:fldChar w:fldCharType="separate"/>
            </w:r>
            <w:r w:rsidRPr="008A264C">
              <w:rPr>
                <w:rFonts w:cs="Arial"/>
                <w:noProof/>
                <w:webHidden/>
              </w:rPr>
              <w:t>50</w:t>
            </w:r>
            <w:r w:rsidRPr="008A264C">
              <w:rPr>
                <w:rFonts w:cs="Arial"/>
                <w:noProof/>
                <w:webHidden/>
              </w:rPr>
              <w:fldChar w:fldCharType="end"/>
            </w:r>
          </w:hyperlink>
        </w:p>
        <w:p w14:paraId="0CC9F70B" w14:textId="6969F453" w:rsidR="008A264C" w:rsidRPr="008A264C" w:rsidRDefault="008A264C">
          <w:pPr>
            <w:pStyle w:val="TDC1"/>
            <w:tabs>
              <w:tab w:val="left" w:pos="660"/>
              <w:tab w:val="right" w:leader="dot" w:pos="9061"/>
            </w:tabs>
            <w:rPr>
              <w:rFonts w:eastAsiaTheme="minorEastAsia" w:cs="Arial"/>
              <w:noProof/>
              <w:lang w:eastAsia="es-ES"/>
            </w:rPr>
          </w:pPr>
          <w:hyperlink w:anchor="_Toc6793555" w:history="1">
            <w:r w:rsidRPr="008A264C">
              <w:rPr>
                <w:rStyle w:val="Hipervnculo"/>
                <w:rFonts w:cs="Arial"/>
                <w:noProof/>
              </w:rPr>
              <w:t>2.5</w:t>
            </w:r>
            <w:r w:rsidRPr="008A264C">
              <w:rPr>
                <w:rFonts w:eastAsiaTheme="minorEastAsia" w:cs="Arial"/>
                <w:noProof/>
                <w:lang w:eastAsia="es-ES"/>
              </w:rPr>
              <w:tab/>
            </w:r>
            <w:r w:rsidRPr="008A264C">
              <w:rPr>
                <w:rStyle w:val="Hipervnculo"/>
                <w:rFonts w:cs="Arial"/>
                <w:noProof/>
              </w:rPr>
              <w:t>Trabajos similares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_Toc6793555 \h </w:instrText>
            </w:r>
            <w:r w:rsidRPr="008A264C">
              <w:rPr>
                <w:rFonts w:cs="Arial"/>
                <w:noProof/>
                <w:webHidden/>
              </w:rPr>
            </w:r>
            <w:r w:rsidRPr="008A264C">
              <w:rPr>
                <w:rFonts w:cs="Arial"/>
                <w:noProof/>
                <w:webHidden/>
              </w:rPr>
              <w:fldChar w:fldCharType="separate"/>
            </w:r>
            <w:r w:rsidRPr="008A264C">
              <w:rPr>
                <w:rFonts w:cs="Arial"/>
                <w:noProof/>
                <w:webHidden/>
              </w:rPr>
              <w:t>51</w:t>
            </w:r>
            <w:r w:rsidRPr="008A264C">
              <w:rPr>
                <w:rFonts w:cs="Arial"/>
                <w:noProof/>
                <w:webHidden/>
              </w:rPr>
              <w:fldChar w:fldCharType="end"/>
            </w:r>
          </w:hyperlink>
        </w:p>
        <w:p w14:paraId="3B17293A" w14:textId="2654125D" w:rsidR="008A264C" w:rsidRPr="008A264C" w:rsidRDefault="008A264C">
          <w:pPr>
            <w:pStyle w:val="TDC3"/>
            <w:tabs>
              <w:tab w:val="left" w:pos="1320"/>
              <w:tab w:val="right" w:leader="dot" w:pos="9061"/>
            </w:tabs>
            <w:rPr>
              <w:rFonts w:eastAsiaTheme="minorEastAsia" w:cs="Arial"/>
              <w:noProof/>
              <w:lang w:eastAsia="es-ES"/>
            </w:rPr>
          </w:pPr>
          <w:hyperlink w:anchor="_Toc6793556" w:history="1">
            <w:r w:rsidRPr="008A264C">
              <w:rPr>
                <w:rStyle w:val="Hipervnculo"/>
                <w:rFonts w:cs="Arial"/>
                <w:noProof/>
              </w:rPr>
              <w:t>2.5.1</w:t>
            </w:r>
            <w:r w:rsidRPr="008A264C">
              <w:rPr>
                <w:rFonts w:eastAsiaTheme="minorEastAsia" w:cs="Arial"/>
                <w:noProof/>
                <w:lang w:eastAsia="es-ES"/>
              </w:rPr>
              <w:tab/>
            </w:r>
            <w:r w:rsidRPr="008A264C">
              <w:rPr>
                <w:rStyle w:val="Hipervnculo"/>
                <w:rFonts w:cs="Arial"/>
                <w:noProof/>
              </w:rPr>
              <w:t>Proyecto Azahar</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_Toc6793556 \h </w:instrText>
            </w:r>
            <w:r w:rsidRPr="008A264C">
              <w:rPr>
                <w:rFonts w:cs="Arial"/>
                <w:noProof/>
                <w:webHidden/>
              </w:rPr>
            </w:r>
            <w:r w:rsidRPr="008A264C">
              <w:rPr>
                <w:rFonts w:cs="Arial"/>
                <w:noProof/>
                <w:webHidden/>
              </w:rPr>
              <w:fldChar w:fldCharType="separate"/>
            </w:r>
            <w:r w:rsidRPr="008A264C">
              <w:rPr>
                <w:rFonts w:cs="Arial"/>
                <w:noProof/>
                <w:webHidden/>
              </w:rPr>
              <w:t>52</w:t>
            </w:r>
            <w:r w:rsidRPr="008A264C">
              <w:rPr>
                <w:rFonts w:cs="Arial"/>
                <w:noProof/>
                <w:webHidden/>
              </w:rPr>
              <w:fldChar w:fldCharType="end"/>
            </w:r>
          </w:hyperlink>
        </w:p>
        <w:p w14:paraId="029573CF" w14:textId="0E8CC026" w:rsidR="008A264C" w:rsidRPr="008A264C" w:rsidRDefault="008A264C">
          <w:pPr>
            <w:pStyle w:val="TDC3"/>
            <w:tabs>
              <w:tab w:val="left" w:pos="1320"/>
              <w:tab w:val="right" w:leader="dot" w:pos="9061"/>
            </w:tabs>
            <w:rPr>
              <w:rFonts w:eastAsiaTheme="minorEastAsia" w:cs="Arial"/>
              <w:noProof/>
              <w:lang w:eastAsia="es-ES"/>
            </w:rPr>
          </w:pPr>
          <w:hyperlink w:anchor="_Toc6793557" w:history="1">
            <w:r w:rsidRPr="008A264C">
              <w:rPr>
                <w:rStyle w:val="Hipervnculo"/>
                <w:rFonts w:cs="Arial"/>
                <w:noProof/>
              </w:rPr>
              <w:t>2.5.2</w:t>
            </w:r>
            <w:r w:rsidRPr="008A264C">
              <w:rPr>
                <w:rFonts w:eastAsiaTheme="minorEastAsia" w:cs="Arial"/>
                <w:noProof/>
                <w:lang w:eastAsia="es-ES"/>
              </w:rPr>
              <w:tab/>
            </w:r>
            <w:r w:rsidRPr="008A264C">
              <w:rPr>
                <w:rStyle w:val="Hipervnculo"/>
                <w:rFonts w:cs="Arial"/>
                <w:noProof/>
              </w:rPr>
              <w:t>Proyecto Aprender</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_Toc6793557 \h </w:instrText>
            </w:r>
            <w:r w:rsidRPr="008A264C">
              <w:rPr>
                <w:rFonts w:cs="Arial"/>
                <w:noProof/>
                <w:webHidden/>
              </w:rPr>
            </w:r>
            <w:r w:rsidRPr="008A264C">
              <w:rPr>
                <w:rFonts w:cs="Arial"/>
                <w:noProof/>
                <w:webHidden/>
              </w:rPr>
              <w:fldChar w:fldCharType="separate"/>
            </w:r>
            <w:r w:rsidRPr="008A264C">
              <w:rPr>
                <w:rFonts w:cs="Arial"/>
                <w:noProof/>
                <w:webHidden/>
              </w:rPr>
              <w:t>53</w:t>
            </w:r>
            <w:r w:rsidRPr="008A264C">
              <w:rPr>
                <w:rFonts w:cs="Arial"/>
                <w:noProof/>
                <w:webHidden/>
              </w:rPr>
              <w:fldChar w:fldCharType="end"/>
            </w:r>
          </w:hyperlink>
        </w:p>
        <w:p w14:paraId="3A888898" w14:textId="6C929594" w:rsidR="008A264C" w:rsidRPr="008A264C" w:rsidRDefault="008A264C">
          <w:pPr>
            <w:pStyle w:val="TDC1"/>
            <w:tabs>
              <w:tab w:val="right" w:leader="dot" w:pos="9061"/>
            </w:tabs>
            <w:rPr>
              <w:rFonts w:eastAsiaTheme="minorEastAsia" w:cs="Arial"/>
              <w:noProof/>
              <w:lang w:eastAsia="es-ES"/>
            </w:rPr>
          </w:pPr>
          <w:hyperlink w:anchor="_Toc6793558" w:history="1">
            <w:r w:rsidRPr="008A264C">
              <w:rPr>
                <w:rStyle w:val="Hipervnculo"/>
                <w:rFonts w:cs="Arial"/>
                <w:bCs/>
                <w:noProof/>
                <w:lang w:val="es-EC"/>
              </w:rPr>
              <w:t xml:space="preserve">CAPÍTULO 3. </w:t>
            </w:r>
            <w:r w:rsidRPr="008A264C">
              <w:rPr>
                <w:rStyle w:val="Hipervnculo"/>
                <w:rFonts w:eastAsia="Arial" w:cs="Arial"/>
                <w:bCs/>
                <w:noProof/>
                <w:lang w:val="es-EC"/>
              </w:rPr>
              <w:t>GUÍA DE ACCESIBILIDAD PARA DESARROLLADORES DE APLICACIONES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_Toc6793558 \h </w:instrText>
            </w:r>
            <w:r w:rsidRPr="008A264C">
              <w:rPr>
                <w:rFonts w:cs="Arial"/>
                <w:noProof/>
                <w:webHidden/>
              </w:rPr>
            </w:r>
            <w:r w:rsidRPr="008A264C">
              <w:rPr>
                <w:rFonts w:cs="Arial"/>
                <w:noProof/>
                <w:webHidden/>
              </w:rPr>
              <w:fldChar w:fldCharType="separate"/>
            </w:r>
            <w:r w:rsidRPr="008A264C">
              <w:rPr>
                <w:rFonts w:cs="Arial"/>
                <w:noProof/>
                <w:webHidden/>
              </w:rPr>
              <w:t>55</w:t>
            </w:r>
            <w:r w:rsidRPr="008A264C">
              <w:rPr>
                <w:rFonts w:cs="Arial"/>
                <w:noProof/>
                <w:webHidden/>
              </w:rPr>
              <w:fldChar w:fldCharType="end"/>
            </w:r>
          </w:hyperlink>
        </w:p>
        <w:p w14:paraId="22ECF222" w14:textId="410C09B2" w:rsidR="008A264C" w:rsidRPr="008A264C" w:rsidRDefault="008A264C">
          <w:pPr>
            <w:pStyle w:val="TDC1"/>
            <w:tabs>
              <w:tab w:val="left" w:pos="660"/>
              <w:tab w:val="right" w:leader="dot" w:pos="9061"/>
            </w:tabs>
            <w:rPr>
              <w:rFonts w:eastAsiaTheme="minorEastAsia" w:cs="Arial"/>
              <w:noProof/>
              <w:lang w:eastAsia="es-ES"/>
            </w:rPr>
          </w:pPr>
          <w:hyperlink w:anchor="_Toc6793559" w:history="1">
            <w:r w:rsidRPr="008A264C">
              <w:rPr>
                <w:rStyle w:val="Hipervnculo"/>
                <w:rFonts w:eastAsiaTheme="majorEastAsia" w:cs="Arial"/>
                <w:bCs/>
                <w:noProof/>
                <w:lang w:eastAsia="es-ES"/>
              </w:rPr>
              <w:t>3.1</w:t>
            </w:r>
            <w:r w:rsidRPr="008A264C">
              <w:rPr>
                <w:rFonts w:eastAsiaTheme="minorEastAsia" w:cs="Arial"/>
                <w:noProof/>
                <w:lang w:eastAsia="es-ES"/>
              </w:rPr>
              <w:tab/>
            </w:r>
            <w:r w:rsidRPr="008A264C">
              <w:rPr>
                <w:rStyle w:val="Hipervnculo"/>
                <w:rFonts w:eastAsiaTheme="majorEastAsia" w:cs="Arial"/>
                <w:bCs/>
                <w:noProof/>
                <w:lang w:eastAsia="es-ES"/>
              </w:rPr>
              <w:t>Guía técnica para desarrolladores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_Toc6793559 \h </w:instrText>
            </w:r>
            <w:r w:rsidRPr="008A264C">
              <w:rPr>
                <w:rFonts w:cs="Arial"/>
                <w:noProof/>
                <w:webHidden/>
              </w:rPr>
            </w:r>
            <w:r w:rsidRPr="008A264C">
              <w:rPr>
                <w:rFonts w:cs="Arial"/>
                <w:noProof/>
                <w:webHidden/>
              </w:rPr>
              <w:fldChar w:fldCharType="separate"/>
            </w:r>
            <w:r w:rsidRPr="008A264C">
              <w:rPr>
                <w:rFonts w:cs="Arial"/>
                <w:noProof/>
                <w:webHidden/>
              </w:rPr>
              <w:t>55</w:t>
            </w:r>
            <w:r w:rsidRPr="008A264C">
              <w:rPr>
                <w:rFonts w:cs="Arial"/>
                <w:noProof/>
                <w:webHidden/>
              </w:rPr>
              <w:fldChar w:fldCharType="end"/>
            </w:r>
          </w:hyperlink>
        </w:p>
        <w:p w14:paraId="7711D4B2" w14:textId="2C9DF50E" w:rsidR="008A264C" w:rsidRPr="008A264C" w:rsidRDefault="008A264C">
          <w:pPr>
            <w:pStyle w:val="TDC2"/>
            <w:tabs>
              <w:tab w:val="left" w:pos="1100"/>
              <w:tab w:val="right" w:leader="dot" w:pos="9061"/>
            </w:tabs>
            <w:rPr>
              <w:rFonts w:eastAsiaTheme="minorEastAsia" w:cs="Arial"/>
              <w:noProof/>
              <w:lang w:eastAsia="es-ES"/>
            </w:rPr>
          </w:pPr>
          <w:hyperlink w:anchor="_Toc6793560" w:history="1">
            <w:r w:rsidRPr="008A264C">
              <w:rPr>
                <w:rStyle w:val="Hipervnculo"/>
                <w:rFonts w:cs="Arial"/>
                <w:noProof/>
              </w:rPr>
              <w:t>3.1.1</w:t>
            </w:r>
            <w:r w:rsidRPr="008A264C">
              <w:rPr>
                <w:rFonts w:eastAsiaTheme="minorEastAsia" w:cs="Arial"/>
                <w:noProof/>
                <w:lang w:eastAsia="es-ES"/>
              </w:rPr>
              <w:tab/>
            </w:r>
            <w:r w:rsidRPr="008A264C">
              <w:rPr>
                <w:rStyle w:val="Hipervnculo"/>
                <w:rFonts w:cs="Arial"/>
                <w:noProof/>
              </w:rPr>
              <w:t>Estándar de accesibilidad Web utilizado</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_Toc6793560 \h </w:instrText>
            </w:r>
            <w:r w:rsidRPr="008A264C">
              <w:rPr>
                <w:rFonts w:cs="Arial"/>
                <w:noProof/>
                <w:webHidden/>
              </w:rPr>
            </w:r>
            <w:r w:rsidRPr="008A264C">
              <w:rPr>
                <w:rFonts w:cs="Arial"/>
                <w:noProof/>
                <w:webHidden/>
              </w:rPr>
              <w:fldChar w:fldCharType="separate"/>
            </w:r>
            <w:r w:rsidRPr="008A264C">
              <w:rPr>
                <w:rFonts w:cs="Arial"/>
                <w:noProof/>
                <w:webHidden/>
              </w:rPr>
              <w:t>55</w:t>
            </w:r>
            <w:r w:rsidRPr="008A264C">
              <w:rPr>
                <w:rFonts w:cs="Arial"/>
                <w:noProof/>
                <w:webHidden/>
              </w:rPr>
              <w:fldChar w:fldCharType="end"/>
            </w:r>
          </w:hyperlink>
        </w:p>
        <w:p w14:paraId="0219A269" w14:textId="256D16BB" w:rsidR="008A264C" w:rsidRPr="008A264C" w:rsidRDefault="008A264C">
          <w:pPr>
            <w:pStyle w:val="TDC1"/>
            <w:tabs>
              <w:tab w:val="right" w:leader="dot" w:pos="9061"/>
            </w:tabs>
            <w:rPr>
              <w:rFonts w:eastAsiaTheme="minorEastAsia" w:cs="Arial"/>
              <w:noProof/>
              <w:lang w:eastAsia="es-ES"/>
            </w:rPr>
          </w:pPr>
          <w:hyperlink w:anchor="_Toc6793561" w:history="1">
            <w:r w:rsidRPr="008A264C">
              <w:rPr>
                <w:rStyle w:val="Hipervnculo"/>
                <w:rFonts w:cs="Arial"/>
                <w:bCs/>
                <w:noProof/>
              </w:rPr>
              <w:t>3.2 Técnicas WAI-ARIA</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_Toc6793561 \h </w:instrText>
            </w:r>
            <w:r w:rsidRPr="008A264C">
              <w:rPr>
                <w:rFonts w:cs="Arial"/>
                <w:noProof/>
                <w:webHidden/>
              </w:rPr>
            </w:r>
            <w:r w:rsidRPr="008A264C">
              <w:rPr>
                <w:rFonts w:cs="Arial"/>
                <w:noProof/>
                <w:webHidden/>
              </w:rPr>
              <w:fldChar w:fldCharType="separate"/>
            </w:r>
            <w:r w:rsidRPr="008A264C">
              <w:rPr>
                <w:rFonts w:cs="Arial"/>
                <w:noProof/>
                <w:webHidden/>
              </w:rPr>
              <w:t>57</w:t>
            </w:r>
            <w:r w:rsidRPr="008A264C">
              <w:rPr>
                <w:rFonts w:cs="Arial"/>
                <w:noProof/>
                <w:webHidden/>
              </w:rPr>
              <w:fldChar w:fldCharType="end"/>
            </w:r>
          </w:hyperlink>
        </w:p>
        <w:p w14:paraId="2C783F6E" w14:textId="661620E8" w:rsidR="008A264C" w:rsidRPr="008A264C" w:rsidRDefault="008A264C">
          <w:pPr>
            <w:pStyle w:val="TDC2"/>
            <w:tabs>
              <w:tab w:val="right" w:leader="dot" w:pos="9061"/>
            </w:tabs>
            <w:rPr>
              <w:rFonts w:eastAsiaTheme="minorEastAsia" w:cs="Arial"/>
              <w:noProof/>
              <w:lang w:eastAsia="es-ES"/>
            </w:rPr>
          </w:pPr>
          <w:hyperlink w:anchor="_Toc6793562" w:history="1">
            <w:r w:rsidRPr="008A264C">
              <w:rPr>
                <w:rStyle w:val="Hipervnculo"/>
                <w:rFonts w:cs="Arial"/>
                <w:noProof/>
                <w:lang w:val="es-EC" w:eastAsia="es-ES"/>
              </w:rPr>
              <w:t>3.2.1 Aspectos generales y estructura del contenido</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_Toc6793562 \h </w:instrText>
            </w:r>
            <w:r w:rsidRPr="008A264C">
              <w:rPr>
                <w:rFonts w:cs="Arial"/>
                <w:noProof/>
                <w:webHidden/>
              </w:rPr>
            </w:r>
            <w:r w:rsidRPr="008A264C">
              <w:rPr>
                <w:rFonts w:cs="Arial"/>
                <w:noProof/>
                <w:webHidden/>
              </w:rPr>
              <w:fldChar w:fldCharType="separate"/>
            </w:r>
            <w:r w:rsidRPr="008A264C">
              <w:rPr>
                <w:rFonts w:cs="Arial"/>
                <w:noProof/>
                <w:webHidden/>
              </w:rPr>
              <w:t>58</w:t>
            </w:r>
            <w:r w:rsidRPr="008A264C">
              <w:rPr>
                <w:rFonts w:cs="Arial"/>
                <w:noProof/>
                <w:webHidden/>
              </w:rPr>
              <w:fldChar w:fldCharType="end"/>
            </w:r>
          </w:hyperlink>
        </w:p>
        <w:p w14:paraId="1C263C07" w14:textId="1CD56141" w:rsidR="008A264C" w:rsidRPr="008A264C" w:rsidRDefault="008A264C">
          <w:pPr>
            <w:pStyle w:val="TDC2"/>
            <w:tabs>
              <w:tab w:val="left" w:pos="1100"/>
              <w:tab w:val="right" w:leader="dot" w:pos="9061"/>
            </w:tabs>
            <w:rPr>
              <w:rFonts w:eastAsiaTheme="minorEastAsia" w:cs="Arial"/>
              <w:noProof/>
              <w:lang w:eastAsia="es-ES"/>
            </w:rPr>
          </w:pPr>
          <w:hyperlink w:anchor="_Toc6793563" w:history="1">
            <w:r w:rsidRPr="008A264C">
              <w:rPr>
                <w:rStyle w:val="Hipervnculo"/>
                <w:rFonts w:cs="Arial"/>
                <w:noProof/>
                <w:lang w:val="es-EC"/>
              </w:rPr>
              <w:t>3.2.2</w:t>
            </w:r>
            <w:r w:rsidRPr="008A264C">
              <w:rPr>
                <w:rFonts w:eastAsiaTheme="minorEastAsia" w:cs="Arial"/>
                <w:noProof/>
                <w:lang w:eastAsia="es-ES"/>
              </w:rPr>
              <w:tab/>
            </w:r>
            <w:r w:rsidRPr="008A264C">
              <w:rPr>
                <w:rStyle w:val="Hipervnculo"/>
                <w:rFonts w:cs="Arial"/>
                <w:noProof/>
                <w:lang w:val="es-EC"/>
              </w:rPr>
              <w:t>Inserción de elementos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_Toc6793563 \h </w:instrText>
            </w:r>
            <w:r w:rsidRPr="008A264C">
              <w:rPr>
                <w:rFonts w:cs="Arial"/>
                <w:noProof/>
                <w:webHidden/>
              </w:rPr>
            </w:r>
            <w:r w:rsidRPr="008A264C">
              <w:rPr>
                <w:rFonts w:cs="Arial"/>
                <w:noProof/>
                <w:webHidden/>
              </w:rPr>
              <w:fldChar w:fldCharType="separate"/>
            </w:r>
            <w:r w:rsidRPr="008A264C">
              <w:rPr>
                <w:rFonts w:cs="Arial"/>
                <w:noProof/>
                <w:webHidden/>
              </w:rPr>
              <w:t>61</w:t>
            </w:r>
            <w:r w:rsidRPr="008A264C">
              <w:rPr>
                <w:rFonts w:cs="Arial"/>
                <w:noProof/>
                <w:webHidden/>
              </w:rPr>
              <w:fldChar w:fldCharType="end"/>
            </w:r>
          </w:hyperlink>
        </w:p>
        <w:p w14:paraId="01D99397" w14:textId="400BC1EA" w:rsidR="008A264C" w:rsidRPr="008A264C" w:rsidRDefault="008A264C">
          <w:pPr>
            <w:pStyle w:val="TDC3"/>
            <w:tabs>
              <w:tab w:val="left" w:pos="1540"/>
              <w:tab w:val="right" w:leader="dot" w:pos="9061"/>
            </w:tabs>
            <w:rPr>
              <w:rFonts w:eastAsiaTheme="minorEastAsia" w:cs="Arial"/>
              <w:noProof/>
              <w:lang w:eastAsia="es-ES"/>
            </w:rPr>
          </w:pPr>
          <w:hyperlink w:anchor="_Toc6793564" w:history="1">
            <w:r w:rsidRPr="008A264C">
              <w:rPr>
                <w:rStyle w:val="Hipervnculo"/>
                <w:rFonts w:cs="Arial"/>
                <w:noProof/>
                <w:lang w:val="es-EC"/>
              </w:rPr>
              <w:t>3.2.2.1</w:t>
            </w:r>
            <w:r w:rsidRPr="008A264C">
              <w:rPr>
                <w:rFonts w:eastAsiaTheme="minorEastAsia" w:cs="Arial"/>
                <w:noProof/>
                <w:lang w:eastAsia="es-ES"/>
              </w:rPr>
              <w:tab/>
            </w:r>
            <w:r w:rsidRPr="008A264C">
              <w:rPr>
                <w:rStyle w:val="Hipervnculo"/>
                <w:rFonts w:cs="Arial"/>
                <w:noProof/>
                <w:lang w:val="es-EC"/>
              </w:rPr>
              <w:t>Imágenes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_Toc6793564 \h </w:instrText>
            </w:r>
            <w:r w:rsidRPr="008A264C">
              <w:rPr>
                <w:rFonts w:cs="Arial"/>
                <w:noProof/>
                <w:webHidden/>
              </w:rPr>
            </w:r>
            <w:r w:rsidRPr="008A264C">
              <w:rPr>
                <w:rFonts w:cs="Arial"/>
                <w:noProof/>
                <w:webHidden/>
              </w:rPr>
              <w:fldChar w:fldCharType="separate"/>
            </w:r>
            <w:r w:rsidRPr="008A264C">
              <w:rPr>
                <w:rFonts w:cs="Arial"/>
                <w:noProof/>
                <w:webHidden/>
              </w:rPr>
              <w:t>61</w:t>
            </w:r>
            <w:r w:rsidRPr="008A264C">
              <w:rPr>
                <w:rFonts w:cs="Arial"/>
                <w:noProof/>
                <w:webHidden/>
              </w:rPr>
              <w:fldChar w:fldCharType="end"/>
            </w:r>
          </w:hyperlink>
        </w:p>
        <w:p w14:paraId="12FFC06E" w14:textId="4B59357B" w:rsidR="008A264C" w:rsidRPr="008A264C" w:rsidRDefault="008A264C">
          <w:pPr>
            <w:pStyle w:val="TDC3"/>
            <w:tabs>
              <w:tab w:val="left" w:pos="1540"/>
              <w:tab w:val="right" w:leader="dot" w:pos="9061"/>
            </w:tabs>
            <w:rPr>
              <w:rFonts w:eastAsiaTheme="minorEastAsia" w:cs="Arial"/>
              <w:noProof/>
              <w:lang w:eastAsia="es-ES"/>
            </w:rPr>
          </w:pPr>
          <w:hyperlink w:anchor="_Toc6793565" w:history="1">
            <w:r w:rsidRPr="008A264C">
              <w:rPr>
                <w:rStyle w:val="Hipervnculo"/>
                <w:rFonts w:cs="Arial"/>
                <w:noProof/>
                <w:lang w:val="es-EC"/>
              </w:rPr>
              <w:t>3.2.2.2</w:t>
            </w:r>
            <w:r w:rsidRPr="008A264C">
              <w:rPr>
                <w:rFonts w:eastAsiaTheme="minorEastAsia" w:cs="Arial"/>
                <w:noProof/>
                <w:lang w:eastAsia="es-ES"/>
              </w:rPr>
              <w:tab/>
            </w:r>
            <w:r w:rsidRPr="008A264C">
              <w:rPr>
                <w:rStyle w:val="Hipervnculo"/>
                <w:rFonts w:cs="Arial"/>
                <w:noProof/>
                <w:lang w:val="es-EC"/>
              </w:rPr>
              <w:t>Video</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_Toc6793565 \h </w:instrText>
            </w:r>
            <w:r w:rsidRPr="008A264C">
              <w:rPr>
                <w:rFonts w:cs="Arial"/>
                <w:noProof/>
                <w:webHidden/>
              </w:rPr>
            </w:r>
            <w:r w:rsidRPr="008A264C">
              <w:rPr>
                <w:rFonts w:cs="Arial"/>
                <w:noProof/>
                <w:webHidden/>
              </w:rPr>
              <w:fldChar w:fldCharType="separate"/>
            </w:r>
            <w:r w:rsidRPr="008A264C">
              <w:rPr>
                <w:rFonts w:cs="Arial"/>
                <w:noProof/>
                <w:webHidden/>
              </w:rPr>
              <w:t>62</w:t>
            </w:r>
            <w:r w:rsidRPr="008A264C">
              <w:rPr>
                <w:rFonts w:cs="Arial"/>
                <w:noProof/>
                <w:webHidden/>
              </w:rPr>
              <w:fldChar w:fldCharType="end"/>
            </w:r>
          </w:hyperlink>
        </w:p>
        <w:p w14:paraId="7885F4C1" w14:textId="3533934A" w:rsidR="008A264C" w:rsidRPr="008A264C" w:rsidRDefault="008A264C">
          <w:pPr>
            <w:pStyle w:val="TDC3"/>
            <w:tabs>
              <w:tab w:val="left" w:pos="1540"/>
              <w:tab w:val="right" w:leader="dot" w:pos="9061"/>
            </w:tabs>
            <w:rPr>
              <w:rFonts w:eastAsiaTheme="minorEastAsia" w:cs="Arial"/>
              <w:noProof/>
              <w:lang w:eastAsia="es-ES"/>
            </w:rPr>
          </w:pPr>
          <w:hyperlink w:anchor="_Toc6793566" w:history="1">
            <w:r w:rsidRPr="008A264C">
              <w:rPr>
                <w:rStyle w:val="Hipervnculo"/>
                <w:rFonts w:cs="Arial"/>
                <w:noProof/>
                <w:lang w:val="es-EC"/>
              </w:rPr>
              <w:t>3.2.2.3</w:t>
            </w:r>
            <w:r w:rsidRPr="008A264C">
              <w:rPr>
                <w:rFonts w:eastAsiaTheme="minorEastAsia" w:cs="Arial"/>
                <w:noProof/>
                <w:lang w:eastAsia="es-ES"/>
              </w:rPr>
              <w:tab/>
            </w:r>
            <w:r w:rsidRPr="008A264C">
              <w:rPr>
                <w:rStyle w:val="Hipervnculo"/>
                <w:rFonts w:cs="Arial"/>
                <w:noProof/>
                <w:lang w:val="es-EC"/>
              </w:rPr>
              <w:t>Tablas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_Toc6793566 \h </w:instrText>
            </w:r>
            <w:r w:rsidRPr="008A264C">
              <w:rPr>
                <w:rFonts w:cs="Arial"/>
                <w:noProof/>
                <w:webHidden/>
              </w:rPr>
            </w:r>
            <w:r w:rsidRPr="008A264C">
              <w:rPr>
                <w:rFonts w:cs="Arial"/>
                <w:noProof/>
                <w:webHidden/>
              </w:rPr>
              <w:fldChar w:fldCharType="separate"/>
            </w:r>
            <w:r w:rsidRPr="008A264C">
              <w:rPr>
                <w:rFonts w:cs="Arial"/>
                <w:noProof/>
                <w:webHidden/>
              </w:rPr>
              <w:t>63</w:t>
            </w:r>
            <w:r w:rsidRPr="008A264C">
              <w:rPr>
                <w:rFonts w:cs="Arial"/>
                <w:noProof/>
                <w:webHidden/>
              </w:rPr>
              <w:fldChar w:fldCharType="end"/>
            </w:r>
          </w:hyperlink>
        </w:p>
        <w:p w14:paraId="460B9B2E" w14:textId="6FC35342" w:rsidR="008A264C" w:rsidRPr="008A264C" w:rsidRDefault="008A264C">
          <w:pPr>
            <w:pStyle w:val="TDC3"/>
            <w:tabs>
              <w:tab w:val="left" w:pos="1540"/>
              <w:tab w:val="right" w:leader="dot" w:pos="9061"/>
            </w:tabs>
            <w:rPr>
              <w:rFonts w:eastAsiaTheme="minorEastAsia" w:cs="Arial"/>
              <w:noProof/>
              <w:lang w:eastAsia="es-ES"/>
            </w:rPr>
          </w:pPr>
          <w:hyperlink w:anchor="_Toc6793567" w:history="1">
            <w:r w:rsidRPr="008A264C">
              <w:rPr>
                <w:rStyle w:val="Hipervnculo"/>
                <w:rFonts w:cs="Arial"/>
                <w:noProof/>
              </w:rPr>
              <w:t>3.2.2.4</w:t>
            </w:r>
            <w:r w:rsidRPr="008A264C">
              <w:rPr>
                <w:rFonts w:eastAsiaTheme="minorEastAsia" w:cs="Arial"/>
                <w:noProof/>
                <w:lang w:eastAsia="es-ES"/>
              </w:rPr>
              <w:tab/>
            </w:r>
            <w:r w:rsidRPr="008A264C">
              <w:rPr>
                <w:rStyle w:val="Hipervnculo"/>
                <w:rFonts w:cs="Arial"/>
                <w:noProof/>
              </w:rPr>
              <w:t>Formularios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_Toc6793567 \h </w:instrText>
            </w:r>
            <w:r w:rsidRPr="008A264C">
              <w:rPr>
                <w:rFonts w:cs="Arial"/>
                <w:noProof/>
                <w:webHidden/>
              </w:rPr>
            </w:r>
            <w:r w:rsidRPr="008A264C">
              <w:rPr>
                <w:rFonts w:cs="Arial"/>
                <w:noProof/>
                <w:webHidden/>
              </w:rPr>
              <w:fldChar w:fldCharType="separate"/>
            </w:r>
            <w:r w:rsidRPr="008A264C">
              <w:rPr>
                <w:rFonts w:cs="Arial"/>
                <w:noProof/>
                <w:webHidden/>
              </w:rPr>
              <w:t>64</w:t>
            </w:r>
            <w:r w:rsidRPr="008A264C">
              <w:rPr>
                <w:rFonts w:cs="Arial"/>
                <w:noProof/>
                <w:webHidden/>
              </w:rPr>
              <w:fldChar w:fldCharType="end"/>
            </w:r>
          </w:hyperlink>
        </w:p>
        <w:p w14:paraId="464D1258" w14:textId="752A5893" w:rsidR="008A264C" w:rsidRPr="008A264C" w:rsidRDefault="008A264C">
          <w:pPr>
            <w:pStyle w:val="TDC2"/>
            <w:tabs>
              <w:tab w:val="left" w:pos="1100"/>
              <w:tab w:val="right" w:leader="dot" w:pos="9061"/>
            </w:tabs>
            <w:rPr>
              <w:rFonts w:eastAsiaTheme="minorEastAsia" w:cs="Arial"/>
              <w:noProof/>
              <w:lang w:eastAsia="es-ES"/>
            </w:rPr>
          </w:pPr>
          <w:hyperlink w:anchor="_Toc6793568" w:history="1">
            <w:r w:rsidRPr="008A264C">
              <w:rPr>
                <w:rStyle w:val="Hipervnculo"/>
                <w:rFonts w:cs="Arial"/>
                <w:noProof/>
                <w:lang w:val="es-EC"/>
              </w:rPr>
              <w:t>3.2.3</w:t>
            </w:r>
            <w:r w:rsidRPr="008A264C">
              <w:rPr>
                <w:rFonts w:eastAsiaTheme="minorEastAsia" w:cs="Arial"/>
                <w:noProof/>
                <w:lang w:eastAsia="es-ES"/>
              </w:rPr>
              <w:tab/>
            </w:r>
            <w:r w:rsidRPr="008A264C">
              <w:rPr>
                <w:rStyle w:val="Hipervnculo"/>
                <w:rFonts w:cs="Arial"/>
                <w:noProof/>
                <w:lang w:val="es-EC"/>
              </w:rPr>
              <w:t>navegación por teclado</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_Toc6793568 \h </w:instrText>
            </w:r>
            <w:r w:rsidRPr="008A264C">
              <w:rPr>
                <w:rFonts w:cs="Arial"/>
                <w:noProof/>
                <w:webHidden/>
              </w:rPr>
            </w:r>
            <w:r w:rsidRPr="008A264C">
              <w:rPr>
                <w:rFonts w:cs="Arial"/>
                <w:noProof/>
                <w:webHidden/>
              </w:rPr>
              <w:fldChar w:fldCharType="separate"/>
            </w:r>
            <w:r w:rsidRPr="008A264C">
              <w:rPr>
                <w:rFonts w:cs="Arial"/>
                <w:noProof/>
                <w:webHidden/>
              </w:rPr>
              <w:t>67</w:t>
            </w:r>
            <w:r w:rsidRPr="008A264C">
              <w:rPr>
                <w:rFonts w:cs="Arial"/>
                <w:noProof/>
                <w:webHidden/>
              </w:rPr>
              <w:fldChar w:fldCharType="end"/>
            </w:r>
          </w:hyperlink>
        </w:p>
        <w:p w14:paraId="15C5A39F" w14:textId="7A617C87" w:rsidR="008A264C" w:rsidRPr="008A264C" w:rsidRDefault="008A264C">
          <w:pPr>
            <w:pStyle w:val="TDC1"/>
            <w:tabs>
              <w:tab w:val="right" w:leader="dot" w:pos="9061"/>
            </w:tabs>
            <w:rPr>
              <w:rFonts w:eastAsiaTheme="minorEastAsia" w:cs="Arial"/>
              <w:noProof/>
              <w:lang w:eastAsia="es-ES"/>
            </w:rPr>
          </w:pPr>
          <w:hyperlink w:anchor="_Toc6793569" w:history="1">
            <w:r w:rsidRPr="008A264C">
              <w:rPr>
                <w:rStyle w:val="Hipervnculo"/>
                <w:rFonts w:cs="Arial"/>
                <w:bCs/>
                <w:noProof/>
              </w:rPr>
              <w:t>3.3 Diseño Web adaptativo</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_Toc6793569 \h </w:instrText>
            </w:r>
            <w:r w:rsidRPr="008A264C">
              <w:rPr>
                <w:rFonts w:cs="Arial"/>
                <w:noProof/>
                <w:webHidden/>
              </w:rPr>
            </w:r>
            <w:r w:rsidRPr="008A264C">
              <w:rPr>
                <w:rFonts w:cs="Arial"/>
                <w:noProof/>
                <w:webHidden/>
              </w:rPr>
              <w:fldChar w:fldCharType="separate"/>
            </w:r>
            <w:r w:rsidRPr="008A264C">
              <w:rPr>
                <w:rFonts w:cs="Arial"/>
                <w:noProof/>
                <w:webHidden/>
              </w:rPr>
              <w:t>67</w:t>
            </w:r>
            <w:r w:rsidRPr="008A264C">
              <w:rPr>
                <w:rFonts w:cs="Arial"/>
                <w:noProof/>
                <w:webHidden/>
              </w:rPr>
              <w:fldChar w:fldCharType="end"/>
            </w:r>
          </w:hyperlink>
        </w:p>
        <w:p w14:paraId="5A22C295" w14:textId="6965D6AC" w:rsidR="008A264C" w:rsidRPr="008A264C" w:rsidRDefault="008A264C">
          <w:pPr>
            <w:pStyle w:val="TDC1"/>
            <w:tabs>
              <w:tab w:val="left" w:pos="660"/>
              <w:tab w:val="right" w:leader="dot" w:pos="9061"/>
            </w:tabs>
            <w:rPr>
              <w:rFonts w:eastAsiaTheme="minorEastAsia" w:cs="Arial"/>
              <w:noProof/>
              <w:lang w:eastAsia="es-ES"/>
            </w:rPr>
          </w:pPr>
          <w:hyperlink w:anchor="_Toc6793570" w:history="1">
            <w:r w:rsidRPr="008A264C">
              <w:rPr>
                <w:rStyle w:val="Hipervnculo"/>
                <w:rFonts w:eastAsia="Arial" w:cs="Arial"/>
                <w:bCs/>
                <w:noProof/>
                <w:lang w:val="es-EC" w:eastAsia="es-ES"/>
              </w:rPr>
              <w:t>3.4</w:t>
            </w:r>
            <w:r w:rsidRPr="008A264C">
              <w:rPr>
                <w:rFonts w:eastAsiaTheme="minorEastAsia" w:cs="Arial"/>
                <w:noProof/>
                <w:lang w:eastAsia="es-ES"/>
              </w:rPr>
              <w:tab/>
            </w:r>
            <w:r w:rsidRPr="008A264C">
              <w:rPr>
                <w:rStyle w:val="Hipervnculo"/>
                <w:rFonts w:eastAsia="Arial" w:cs="Arial"/>
                <w:bCs/>
                <w:noProof/>
                <w:lang w:val="es-EC" w:eastAsia="es-ES"/>
              </w:rPr>
              <w:t>Guía de creación de contenido digital accesible para su difusión por la Web.</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_Toc6793570 \h </w:instrText>
            </w:r>
            <w:r w:rsidRPr="008A264C">
              <w:rPr>
                <w:rFonts w:cs="Arial"/>
                <w:noProof/>
                <w:webHidden/>
              </w:rPr>
            </w:r>
            <w:r w:rsidRPr="008A264C">
              <w:rPr>
                <w:rFonts w:cs="Arial"/>
                <w:noProof/>
                <w:webHidden/>
              </w:rPr>
              <w:fldChar w:fldCharType="separate"/>
            </w:r>
            <w:r w:rsidRPr="008A264C">
              <w:rPr>
                <w:rFonts w:cs="Arial"/>
                <w:noProof/>
                <w:webHidden/>
              </w:rPr>
              <w:t>70</w:t>
            </w:r>
            <w:r w:rsidRPr="008A264C">
              <w:rPr>
                <w:rFonts w:cs="Arial"/>
                <w:noProof/>
                <w:webHidden/>
              </w:rPr>
              <w:fldChar w:fldCharType="end"/>
            </w:r>
          </w:hyperlink>
        </w:p>
        <w:p w14:paraId="028FB456" w14:textId="0CD0C94B" w:rsidR="008A264C" w:rsidRPr="008A264C" w:rsidRDefault="008A264C">
          <w:pPr>
            <w:pStyle w:val="TDC2"/>
            <w:tabs>
              <w:tab w:val="left" w:pos="1100"/>
              <w:tab w:val="right" w:leader="dot" w:pos="9061"/>
            </w:tabs>
            <w:rPr>
              <w:rFonts w:eastAsiaTheme="minorEastAsia" w:cs="Arial"/>
              <w:noProof/>
              <w:lang w:eastAsia="es-ES"/>
            </w:rPr>
          </w:pPr>
          <w:hyperlink w:anchor="_Toc6793571" w:history="1">
            <w:r w:rsidRPr="008A264C">
              <w:rPr>
                <w:rStyle w:val="Hipervnculo"/>
                <w:rFonts w:eastAsia="Arial" w:cs="Arial"/>
                <w:bCs/>
                <w:noProof/>
                <w:lang w:val="es-EC" w:eastAsia="es-ES"/>
              </w:rPr>
              <w:t>3.4.1</w:t>
            </w:r>
            <w:r w:rsidRPr="008A264C">
              <w:rPr>
                <w:rFonts w:eastAsiaTheme="minorEastAsia" w:cs="Arial"/>
                <w:noProof/>
                <w:lang w:eastAsia="es-ES"/>
              </w:rPr>
              <w:tab/>
            </w:r>
            <w:r w:rsidRPr="008A264C">
              <w:rPr>
                <w:rStyle w:val="Hipervnculo"/>
                <w:rFonts w:eastAsia="Arial" w:cs="Arial"/>
                <w:bCs/>
                <w:noProof/>
                <w:lang w:val="es-EC" w:eastAsia="es-ES"/>
              </w:rPr>
              <w:t>Crear documentos accesibles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_Toc6793571 \h </w:instrText>
            </w:r>
            <w:r w:rsidRPr="008A264C">
              <w:rPr>
                <w:rFonts w:cs="Arial"/>
                <w:noProof/>
                <w:webHidden/>
              </w:rPr>
            </w:r>
            <w:r w:rsidRPr="008A264C">
              <w:rPr>
                <w:rFonts w:cs="Arial"/>
                <w:noProof/>
                <w:webHidden/>
              </w:rPr>
              <w:fldChar w:fldCharType="separate"/>
            </w:r>
            <w:r w:rsidRPr="008A264C">
              <w:rPr>
                <w:rFonts w:cs="Arial"/>
                <w:noProof/>
                <w:webHidden/>
              </w:rPr>
              <w:t>70</w:t>
            </w:r>
            <w:r w:rsidRPr="008A264C">
              <w:rPr>
                <w:rFonts w:cs="Arial"/>
                <w:noProof/>
                <w:webHidden/>
              </w:rPr>
              <w:fldChar w:fldCharType="end"/>
            </w:r>
          </w:hyperlink>
        </w:p>
        <w:p w14:paraId="5E05F16D" w14:textId="1A548A97" w:rsidR="008A264C" w:rsidRPr="008A264C" w:rsidRDefault="008A264C">
          <w:pPr>
            <w:pStyle w:val="TDC2"/>
            <w:tabs>
              <w:tab w:val="left" w:pos="1100"/>
              <w:tab w:val="right" w:leader="dot" w:pos="9061"/>
            </w:tabs>
            <w:rPr>
              <w:rFonts w:eastAsiaTheme="minorEastAsia" w:cs="Arial"/>
              <w:noProof/>
              <w:lang w:eastAsia="es-ES"/>
            </w:rPr>
          </w:pPr>
          <w:hyperlink w:anchor="_Toc6793572" w:history="1">
            <w:r w:rsidRPr="008A264C">
              <w:rPr>
                <w:rStyle w:val="Hipervnculo"/>
                <w:rFonts w:eastAsia="Arial" w:cs="Arial"/>
                <w:bCs/>
                <w:noProof/>
                <w:lang w:val="es-EC" w:eastAsia="es-ES"/>
              </w:rPr>
              <w:t>3.4.2</w:t>
            </w:r>
            <w:r w:rsidRPr="008A264C">
              <w:rPr>
                <w:rFonts w:eastAsiaTheme="minorEastAsia" w:cs="Arial"/>
                <w:noProof/>
                <w:lang w:eastAsia="es-ES"/>
              </w:rPr>
              <w:tab/>
            </w:r>
            <w:r w:rsidRPr="008A264C">
              <w:rPr>
                <w:rStyle w:val="Hipervnculo"/>
                <w:rFonts w:eastAsia="Arial" w:cs="Arial"/>
                <w:bCs/>
                <w:noProof/>
                <w:lang w:val="es-EC" w:eastAsia="es-ES"/>
              </w:rPr>
              <w:t>Crear PDF accesibles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_Toc6793572 \h </w:instrText>
            </w:r>
            <w:r w:rsidRPr="008A264C">
              <w:rPr>
                <w:rFonts w:cs="Arial"/>
                <w:noProof/>
                <w:webHidden/>
              </w:rPr>
            </w:r>
            <w:r w:rsidRPr="008A264C">
              <w:rPr>
                <w:rFonts w:cs="Arial"/>
                <w:noProof/>
                <w:webHidden/>
              </w:rPr>
              <w:fldChar w:fldCharType="separate"/>
            </w:r>
            <w:r w:rsidRPr="008A264C">
              <w:rPr>
                <w:rFonts w:cs="Arial"/>
                <w:noProof/>
                <w:webHidden/>
              </w:rPr>
              <w:t>78</w:t>
            </w:r>
            <w:r w:rsidRPr="008A264C">
              <w:rPr>
                <w:rFonts w:cs="Arial"/>
                <w:noProof/>
                <w:webHidden/>
              </w:rPr>
              <w:fldChar w:fldCharType="end"/>
            </w:r>
          </w:hyperlink>
        </w:p>
        <w:p w14:paraId="250BC68E" w14:textId="5878536B" w:rsidR="008A264C" w:rsidRPr="008A264C" w:rsidRDefault="008A264C">
          <w:pPr>
            <w:pStyle w:val="TDC2"/>
            <w:tabs>
              <w:tab w:val="left" w:pos="1100"/>
              <w:tab w:val="right" w:leader="dot" w:pos="9061"/>
            </w:tabs>
            <w:rPr>
              <w:rFonts w:eastAsiaTheme="minorEastAsia" w:cs="Arial"/>
              <w:noProof/>
              <w:lang w:eastAsia="es-ES"/>
            </w:rPr>
          </w:pPr>
          <w:hyperlink w:anchor="_Toc6793573" w:history="1">
            <w:r w:rsidRPr="008A264C">
              <w:rPr>
                <w:rStyle w:val="Hipervnculo"/>
                <w:rFonts w:eastAsia="Arial" w:cs="Arial"/>
                <w:bCs/>
                <w:noProof/>
                <w:lang w:val="es-EC" w:eastAsia="es-ES"/>
              </w:rPr>
              <w:t>3.4.3</w:t>
            </w:r>
            <w:r w:rsidRPr="008A264C">
              <w:rPr>
                <w:rFonts w:eastAsiaTheme="minorEastAsia" w:cs="Arial"/>
                <w:noProof/>
                <w:lang w:eastAsia="es-ES"/>
              </w:rPr>
              <w:tab/>
            </w:r>
            <w:r w:rsidRPr="008A264C">
              <w:rPr>
                <w:rStyle w:val="Hipervnculo"/>
                <w:rFonts w:eastAsia="Arial" w:cs="Arial"/>
                <w:bCs/>
                <w:noProof/>
                <w:lang w:val="es-EC" w:eastAsia="es-ES"/>
              </w:rPr>
              <w:t>Crear videos accesibles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_Toc6793573 \h </w:instrText>
            </w:r>
            <w:r w:rsidRPr="008A264C">
              <w:rPr>
                <w:rFonts w:cs="Arial"/>
                <w:noProof/>
                <w:webHidden/>
              </w:rPr>
            </w:r>
            <w:r w:rsidRPr="008A264C">
              <w:rPr>
                <w:rFonts w:cs="Arial"/>
                <w:noProof/>
                <w:webHidden/>
              </w:rPr>
              <w:fldChar w:fldCharType="separate"/>
            </w:r>
            <w:r w:rsidRPr="008A264C">
              <w:rPr>
                <w:rFonts w:cs="Arial"/>
                <w:noProof/>
                <w:webHidden/>
              </w:rPr>
              <w:t>79</w:t>
            </w:r>
            <w:r w:rsidRPr="008A264C">
              <w:rPr>
                <w:rFonts w:cs="Arial"/>
                <w:noProof/>
                <w:webHidden/>
              </w:rPr>
              <w:fldChar w:fldCharType="end"/>
            </w:r>
          </w:hyperlink>
        </w:p>
        <w:p w14:paraId="4FCD0BE7" w14:textId="565C5E35" w:rsidR="008A264C" w:rsidRPr="008A264C" w:rsidRDefault="008A264C">
          <w:pPr>
            <w:pStyle w:val="TDC1"/>
            <w:tabs>
              <w:tab w:val="left" w:pos="660"/>
              <w:tab w:val="right" w:leader="dot" w:pos="9061"/>
            </w:tabs>
            <w:rPr>
              <w:rFonts w:eastAsiaTheme="minorEastAsia" w:cs="Arial"/>
              <w:noProof/>
              <w:lang w:eastAsia="es-ES"/>
            </w:rPr>
          </w:pPr>
          <w:hyperlink w:anchor="_Toc6793574" w:history="1">
            <w:r w:rsidRPr="008A264C">
              <w:rPr>
                <w:rStyle w:val="Hipervnculo"/>
                <w:rFonts w:eastAsia="Arial" w:cs="Arial"/>
                <w:bCs/>
                <w:noProof/>
                <w:lang w:val="es-EC" w:eastAsia="es-ES"/>
              </w:rPr>
              <w:t>3.5</w:t>
            </w:r>
            <w:r w:rsidRPr="008A264C">
              <w:rPr>
                <w:rFonts w:eastAsiaTheme="minorEastAsia" w:cs="Arial"/>
                <w:noProof/>
                <w:lang w:eastAsia="es-ES"/>
              </w:rPr>
              <w:tab/>
            </w:r>
            <w:r w:rsidRPr="008A264C">
              <w:rPr>
                <w:rStyle w:val="Hipervnculo"/>
                <w:rFonts w:eastAsia="Arial" w:cs="Arial"/>
                <w:bCs/>
                <w:noProof/>
                <w:lang w:val="es-EC" w:eastAsia="es-ES"/>
              </w:rPr>
              <w:t>Buenas prácticas en la publicación de contenidos Web</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_Toc6793574 \h </w:instrText>
            </w:r>
            <w:r w:rsidRPr="008A264C">
              <w:rPr>
                <w:rFonts w:cs="Arial"/>
                <w:noProof/>
                <w:webHidden/>
              </w:rPr>
            </w:r>
            <w:r w:rsidRPr="008A264C">
              <w:rPr>
                <w:rFonts w:cs="Arial"/>
                <w:noProof/>
                <w:webHidden/>
              </w:rPr>
              <w:fldChar w:fldCharType="separate"/>
            </w:r>
            <w:r w:rsidRPr="008A264C">
              <w:rPr>
                <w:rFonts w:cs="Arial"/>
                <w:noProof/>
                <w:webHidden/>
              </w:rPr>
              <w:t>80</w:t>
            </w:r>
            <w:r w:rsidRPr="008A264C">
              <w:rPr>
                <w:rFonts w:cs="Arial"/>
                <w:noProof/>
                <w:webHidden/>
              </w:rPr>
              <w:fldChar w:fldCharType="end"/>
            </w:r>
          </w:hyperlink>
        </w:p>
        <w:p w14:paraId="084E805A" w14:textId="1724CB8B" w:rsidR="008A264C" w:rsidRPr="008A264C" w:rsidRDefault="008A264C">
          <w:pPr>
            <w:pStyle w:val="TDC1"/>
            <w:tabs>
              <w:tab w:val="right" w:leader="dot" w:pos="9061"/>
            </w:tabs>
            <w:rPr>
              <w:rFonts w:eastAsiaTheme="minorEastAsia" w:cs="Arial"/>
              <w:noProof/>
              <w:lang w:eastAsia="es-ES"/>
            </w:rPr>
          </w:pPr>
          <w:hyperlink w:anchor="_Toc6793575" w:history="1">
            <w:r w:rsidRPr="008A264C">
              <w:rPr>
                <w:rStyle w:val="Hipervnculo"/>
                <w:rFonts w:eastAsia="Arial" w:cs="Arial"/>
                <w:bCs/>
                <w:noProof/>
                <w:lang w:val="es-EC"/>
              </w:rPr>
              <w:t>CAPÍTULO 4. SOLUCIÓN Y DESARROLLO DE LA PROPUESTA</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_Toc6793575 \h </w:instrText>
            </w:r>
            <w:r w:rsidRPr="008A264C">
              <w:rPr>
                <w:rFonts w:cs="Arial"/>
                <w:noProof/>
                <w:webHidden/>
              </w:rPr>
            </w:r>
            <w:r w:rsidRPr="008A264C">
              <w:rPr>
                <w:rFonts w:cs="Arial"/>
                <w:noProof/>
                <w:webHidden/>
              </w:rPr>
              <w:fldChar w:fldCharType="separate"/>
            </w:r>
            <w:r w:rsidRPr="008A264C">
              <w:rPr>
                <w:rFonts w:cs="Arial"/>
                <w:noProof/>
                <w:webHidden/>
              </w:rPr>
              <w:t>81</w:t>
            </w:r>
            <w:r w:rsidRPr="008A264C">
              <w:rPr>
                <w:rFonts w:cs="Arial"/>
                <w:noProof/>
                <w:webHidden/>
              </w:rPr>
              <w:fldChar w:fldCharType="end"/>
            </w:r>
          </w:hyperlink>
        </w:p>
        <w:p w14:paraId="469EB198" w14:textId="60179F58" w:rsidR="008A264C" w:rsidRPr="008A264C" w:rsidRDefault="008A264C">
          <w:pPr>
            <w:pStyle w:val="TDC1"/>
            <w:tabs>
              <w:tab w:val="left" w:pos="660"/>
              <w:tab w:val="right" w:leader="dot" w:pos="9061"/>
            </w:tabs>
            <w:rPr>
              <w:rFonts w:eastAsiaTheme="minorEastAsia" w:cs="Arial"/>
              <w:noProof/>
              <w:lang w:eastAsia="es-ES"/>
            </w:rPr>
          </w:pPr>
          <w:hyperlink w:anchor="_Toc6793576" w:history="1">
            <w:r w:rsidRPr="008A264C">
              <w:rPr>
                <w:rStyle w:val="Hipervnculo"/>
                <w:rFonts w:eastAsiaTheme="majorEastAsia" w:cs="Arial"/>
                <w:noProof/>
                <w:lang w:eastAsia="es-ES"/>
              </w:rPr>
              <w:t>4.1</w:t>
            </w:r>
            <w:r w:rsidRPr="008A264C">
              <w:rPr>
                <w:rFonts w:eastAsiaTheme="minorEastAsia" w:cs="Arial"/>
                <w:noProof/>
                <w:lang w:eastAsia="es-ES"/>
              </w:rPr>
              <w:tab/>
            </w:r>
            <w:r w:rsidRPr="008A264C">
              <w:rPr>
                <w:rStyle w:val="Hipervnculo"/>
                <w:rFonts w:eastAsiaTheme="majorEastAsia" w:cs="Arial"/>
                <w:noProof/>
                <w:lang w:eastAsia="es-ES"/>
              </w:rPr>
              <w:t>Planteamiento de la solución</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_Toc6793576 \h </w:instrText>
            </w:r>
            <w:r w:rsidRPr="008A264C">
              <w:rPr>
                <w:rFonts w:cs="Arial"/>
                <w:noProof/>
                <w:webHidden/>
              </w:rPr>
            </w:r>
            <w:r w:rsidRPr="008A264C">
              <w:rPr>
                <w:rFonts w:cs="Arial"/>
                <w:noProof/>
                <w:webHidden/>
              </w:rPr>
              <w:fldChar w:fldCharType="separate"/>
            </w:r>
            <w:r w:rsidRPr="008A264C">
              <w:rPr>
                <w:rFonts w:cs="Arial"/>
                <w:noProof/>
                <w:webHidden/>
              </w:rPr>
              <w:t>81</w:t>
            </w:r>
            <w:r w:rsidRPr="008A264C">
              <w:rPr>
                <w:rFonts w:cs="Arial"/>
                <w:noProof/>
                <w:webHidden/>
              </w:rPr>
              <w:fldChar w:fldCharType="end"/>
            </w:r>
          </w:hyperlink>
        </w:p>
        <w:p w14:paraId="510FF733" w14:textId="42E15BC4" w:rsidR="008A264C" w:rsidRPr="008A264C" w:rsidRDefault="008A264C">
          <w:pPr>
            <w:pStyle w:val="TDC2"/>
            <w:tabs>
              <w:tab w:val="left" w:pos="1100"/>
              <w:tab w:val="right" w:leader="dot" w:pos="9061"/>
            </w:tabs>
            <w:rPr>
              <w:rFonts w:eastAsiaTheme="minorEastAsia" w:cs="Arial"/>
              <w:noProof/>
              <w:lang w:eastAsia="es-ES"/>
            </w:rPr>
          </w:pPr>
          <w:hyperlink w:anchor="_Toc6793580" w:history="1">
            <w:r w:rsidRPr="008A264C">
              <w:rPr>
                <w:rStyle w:val="Hipervnculo"/>
                <w:rFonts w:cs="Arial"/>
                <w:noProof/>
              </w:rPr>
              <w:t>4.1.1</w:t>
            </w:r>
            <w:r w:rsidRPr="008A264C">
              <w:rPr>
                <w:rFonts w:eastAsiaTheme="minorEastAsia" w:cs="Arial"/>
                <w:noProof/>
                <w:lang w:eastAsia="es-ES"/>
              </w:rPr>
              <w:tab/>
            </w:r>
            <w:r w:rsidRPr="008A264C">
              <w:rPr>
                <w:rStyle w:val="Hipervnculo"/>
                <w:rFonts w:cs="Arial"/>
                <w:bCs/>
                <w:noProof/>
              </w:rPr>
              <w:t>Objetivos de la plataforma APPMATH</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_Toc6793580 \h </w:instrText>
            </w:r>
            <w:r w:rsidRPr="008A264C">
              <w:rPr>
                <w:rFonts w:cs="Arial"/>
                <w:noProof/>
                <w:webHidden/>
              </w:rPr>
            </w:r>
            <w:r w:rsidRPr="008A264C">
              <w:rPr>
                <w:rFonts w:cs="Arial"/>
                <w:noProof/>
                <w:webHidden/>
              </w:rPr>
              <w:fldChar w:fldCharType="separate"/>
            </w:r>
            <w:r w:rsidRPr="008A264C">
              <w:rPr>
                <w:rFonts w:cs="Arial"/>
                <w:noProof/>
                <w:webHidden/>
              </w:rPr>
              <w:t>82</w:t>
            </w:r>
            <w:r w:rsidRPr="008A264C">
              <w:rPr>
                <w:rFonts w:cs="Arial"/>
                <w:noProof/>
                <w:webHidden/>
              </w:rPr>
              <w:fldChar w:fldCharType="end"/>
            </w:r>
          </w:hyperlink>
        </w:p>
        <w:p w14:paraId="6C8B3757" w14:textId="60BA90EA" w:rsidR="008A264C" w:rsidRPr="008A264C" w:rsidRDefault="008A264C">
          <w:pPr>
            <w:pStyle w:val="TDC2"/>
            <w:tabs>
              <w:tab w:val="left" w:pos="1100"/>
              <w:tab w:val="right" w:leader="dot" w:pos="9061"/>
            </w:tabs>
            <w:rPr>
              <w:rFonts w:eastAsiaTheme="minorEastAsia" w:cs="Arial"/>
              <w:noProof/>
              <w:lang w:eastAsia="es-ES"/>
            </w:rPr>
          </w:pPr>
          <w:hyperlink w:anchor="_Toc6793581" w:history="1">
            <w:r w:rsidRPr="008A264C">
              <w:rPr>
                <w:rStyle w:val="Hipervnculo"/>
                <w:rFonts w:cs="Arial"/>
                <w:noProof/>
              </w:rPr>
              <w:t>4.1.2</w:t>
            </w:r>
            <w:r w:rsidRPr="008A264C">
              <w:rPr>
                <w:rFonts w:eastAsiaTheme="minorEastAsia" w:cs="Arial"/>
                <w:noProof/>
                <w:lang w:eastAsia="es-ES"/>
              </w:rPr>
              <w:tab/>
            </w:r>
            <w:r w:rsidRPr="008A264C">
              <w:rPr>
                <w:rStyle w:val="Hipervnculo"/>
                <w:rFonts w:cs="Arial"/>
                <w:bCs/>
                <w:noProof/>
              </w:rPr>
              <w:t>Usuarios de la plataforma APPMATH</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_Toc6793581 \h </w:instrText>
            </w:r>
            <w:r w:rsidRPr="008A264C">
              <w:rPr>
                <w:rFonts w:cs="Arial"/>
                <w:noProof/>
                <w:webHidden/>
              </w:rPr>
            </w:r>
            <w:r w:rsidRPr="008A264C">
              <w:rPr>
                <w:rFonts w:cs="Arial"/>
                <w:noProof/>
                <w:webHidden/>
              </w:rPr>
              <w:fldChar w:fldCharType="separate"/>
            </w:r>
            <w:r w:rsidRPr="008A264C">
              <w:rPr>
                <w:rFonts w:cs="Arial"/>
                <w:noProof/>
                <w:webHidden/>
              </w:rPr>
              <w:t>82</w:t>
            </w:r>
            <w:r w:rsidRPr="008A264C">
              <w:rPr>
                <w:rFonts w:cs="Arial"/>
                <w:noProof/>
                <w:webHidden/>
              </w:rPr>
              <w:fldChar w:fldCharType="end"/>
            </w:r>
          </w:hyperlink>
        </w:p>
        <w:p w14:paraId="33D70050" w14:textId="2A3098DB" w:rsidR="008A264C" w:rsidRPr="008A264C" w:rsidRDefault="008A264C">
          <w:pPr>
            <w:pStyle w:val="TDC1"/>
            <w:tabs>
              <w:tab w:val="left" w:pos="660"/>
              <w:tab w:val="right" w:leader="dot" w:pos="9061"/>
            </w:tabs>
            <w:rPr>
              <w:rFonts w:eastAsiaTheme="minorEastAsia" w:cs="Arial"/>
              <w:noProof/>
              <w:lang w:eastAsia="es-ES"/>
            </w:rPr>
          </w:pPr>
          <w:hyperlink w:anchor="_Toc6793582" w:history="1">
            <w:r w:rsidRPr="008A264C">
              <w:rPr>
                <w:rStyle w:val="Hipervnculo"/>
                <w:rFonts w:eastAsiaTheme="majorEastAsia" w:cs="Arial"/>
                <w:noProof/>
                <w:lang w:eastAsia="es-ES"/>
              </w:rPr>
              <w:t>4.2</w:t>
            </w:r>
            <w:r w:rsidRPr="008A264C">
              <w:rPr>
                <w:rFonts w:eastAsiaTheme="minorEastAsia" w:cs="Arial"/>
                <w:noProof/>
                <w:lang w:eastAsia="es-ES"/>
              </w:rPr>
              <w:tab/>
            </w:r>
            <w:r w:rsidRPr="008A264C">
              <w:rPr>
                <w:rStyle w:val="Hipervnculo"/>
                <w:rFonts w:eastAsiaTheme="majorEastAsia" w:cs="Arial"/>
                <w:noProof/>
                <w:lang w:eastAsia="es-ES"/>
              </w:rPr>
              <w:t>Marco de trabajo de APPMATH</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_Toc6793582 \h </w:instrText>
            </w:r>
            <w:r w:rsidRPr="008A264C">
              <w:rPr>
                <w:rFonts w:cs="Arial"/>
                <w:noProof/>
                <w:webHidden/>
              </w:rPr>
            </w:r>
            <w:r w:rsidRPr="008A264C">
              <w:rPr>
                <w:rFonts w:cs="Arial"/>
                <w:noProof/>
                <w:webHidden/>
              </w:rPr>
              <w:fldChar w:fldCharType="separate"/>
            </w:r>
            <w:r w:rsidRPr="008A264C">
              <w:rPr>
                <w:rFonts w:cs="Arial"/>
                <w:noProof/>
                <w:webHidden/>
              </w:rPr>
              <w:t>83</w:t>
            </w:r>
            <w:r w:rsidRPr="008A264C">
              <w:rPr>
                <w:rFonts w:cs="Arial"/>
                <w:noProof/>
                <w:webHidden/>
              </w:rPr>
              <w:fldChar w:fldCharType="end"/>
            </w:r>
          </w:hyperlink>
        </w:p>
        <w:p w14:paraId="5A33D2B4" w14:textId="6CDFFAFB" w:rsidR="008A264C" w:rsidRPr="008A264C" w:rsidRDefault="008A264C">
          <w:pPr>
            <w:pStyle w:val="TDC2"/>
            <w:tabs>
              <w:tab w:val="left" w:pos="1100"/>
              <w:tab w:val="right" w:leader="dot" w:pos="9061"/>
            </w:tabs>
            <w:rPr>
              <w:rFonts w:eastAsiaTheme="minorEastAsia" w:cs="Arial"/>
              <w:noProof/>
              <w:lang w:eastAsia="es-ES"/>
            </w:rPr>
          </w:pPr>
          <w:hyperlink w:anchor="_Toc6793583" w:history="1">
            <w:r w:rsidRPr="008A264C">
              <w:rPr>
                <w:rStyle w:val="Hipervnculo"/>
                <w:rFonts w:cs="Arial"/>
                <w:noProof/>
                <w:lang w:eastAsia="es-ES"/>
              </w:rPr>
              <w:t>4.2.1</w:t>
            </w:r>
            <w:r w:rsidRPr="008A264C">
              <w:rPr>
                <w:rFonts w:eastAsiaTheme="minorEastAsia" w:cs="Arial"/>
                <w:noProof/>
                <w:lang w:eastAsia="es-ES"/>
              </w:rPr>
              <w:tab/>
            </w:r>
            <w:r w:rsidRPr="008A264C">
              <w:rPr>
                <w:rStyle w:val="Hipervnculo"/>
                <w:rFonts w:cs="Arial"/>
                <w:noProof/>
                <w:lang w:eastAsia="es-ES"/>
              </w:rPr>
              <w:t>Arquitectura de la aplicación</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_Toc6793583 \h </w:instrText>
            </w:r>
            <w:r w:rsidRPr="008A264C">
              <w:rPr>
                <w:rFonts w:cs="Arial"/>
                <w:noProof/>
                <w:webHidden/>
              </w:rPr>
            </w:r>
            <w:r w:rsidRPr="008A264C">
              <w:rPr>
                <w:rFonts w:cs="Arial"/>
                <w:noProof/>
                <w:webHidden/>
              </w:rPr>
              <w:fldChar w:fldCharType="separate"/>
            </w:r>
            <w:r w:rsidRPr="008A264C">
              <w:rPr>
                <w:rFonts w:cs="Arial"/>
                <w:noProof/>
                <w:webHidden/>
              </w:rPr>
              <w:t>85</w:t>
            </w:r>
            <w:r w:rsidRPr="008A264C">
              <w:rPr>
                <w:rFonts w:cs="Arial"/>
                <w:noProof/>
                <w:webHidden/>
              </w:rPr>
              <w:fldChar w:fldCharType="end"/>
            </w:r>
          </w:hyperlink>
        </w:p>
        <w:p w14:paraId="112734D6" w14:textId="0BE46AB8" w:rsidR="008A264C" w:rsidRPr="008A264C" w:rsidRDefault="008A264C">
          <w:pPr>
            <w:pStyle w:val="TDC2"/>
            <w:tabs>
              <w:tab w:val="left" w:pos="1100"/>
              <w:tab w:val="right" w:leader="dot" w:pos="9061"/>
            </w:tabs>
            <w:rPr>
              <w:rFonts w:eastAsiaTheme="minorEastAsia" w:cs="Arial"/>
              <w:noProof/>
              <w:lang w:eastAsia="es-ES"/>
            </w:rPr>
          </w:pPr>
          <w:hyperlink w:anchor="_Toc6793584" w:history="1">
            <w:r w:rsidRPr="008A264C">
              <w:rPr>
                <w:rStyle w:val="Hipervnculo"/>
                <w:rFonts w:cs="Arial"/>
                <w:noProof/>
                <w:lang w:eastAsia="es-ES"/>
              </w:rPr>
              <w:t>4.2.2</w:t>
            </w:r>
            <w:r w:rsidRPr="008A264C">
              <w:rPr>
                <w:rFonts w:eastAsiaTheme="minorEastAsia" w:cs="Arial"/>
                <w:noProof/>
                <w:lang w:eastAsia="es-ES"/>
              </w:rPr>
              <w:tab/>
            </w:r>
            <w:r w:rsidRPr="008A264C">
              <w:rPr>
                <w:rStyle w:val="Hipervnculo"/>
                <w:rFonts w:cs="Arial"/>
                <w:noProof/>
                <w:lang w:eastAsia="es-ES"/>
              </w:rPr>
              <w:t>Herramientas de desarrollo</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_Toc6793584 \h </w:instrText>
            </w:r>
            <w:r w:rsidRPr="008A264C">
              <w:rPr>
                <w:rFonts w:cs="Arial"/>
                <w:noProof/>
                <w:webHidden/>
              </w:rPr>
            </w:r>
            <w:r w:rsidRPr="008A264C">
              <w:rPr>
                <w:rFonts w:cs="Arial"/>
                <w:noProof/>
                <w:webHidden/>
              </w:rPr>
              <w:fldChar w:fldCharType="separate"/>
            </w:r>
            <w:r w:rsidRPr="008A264C">
              <w:rPr>
                <w:rFonts w:cs="Arial"/>
                <w:noProof/>
                <w:webHidden/>
              </w:rPr>
              <w:t>86</w:t>
            </w:r>
            <w:r w:rsidRPr="008A264C">
              <w:rPr>
                <w:rFonts w:cs="Arial"/>
                <w:noProof/>
                <w:webHidden/>
              </w:rPr>
              <w:fldChar w:fldCharType="end"/>
            </w:r>
          </w:hyperlink>
        </w:p>
        <w:p w14:paraId="2822A95F" w14:textId="0753C3F3" w:rsidR="008A264C" w:rsidRPr="008A264C" w:rsidRDefault="008A264C">
          <w:pPr>
            <w:pStyle w:val="TDC1"/>
            <w:tabs>
              <w:tab w:val="left" w:pos="660"/>
              <w:tab w:val="right" w:leader="dot" w:pos="9061"/>
            </w:tabs>
            <w:rPr>
              <w:rFonts w:eastAsiaTheme="minorEastAsia" w:cs="Arial"/>
              <w:noProof/>
              <w:lang w:eastAsia="es-ES"/>
            </w:rPr>
          </w:pPr>
          <w:hyperlink w:anchor="_Toc6793585" w:history="1">
            <w:r w:rsidRPr="008A264C">
              <w:rPr>
                <w:rStyle w:val="Hipervnculo"/>
                <w:rFonts w:cs="Arial"/>
                <w:noProof/>
              </w:rPr>
              <w:t>4.3</w:t>
            </w:r>
            <w:r w:rsidRPr="008A264C">
              <w:rPr>
                <w:rFonts w:eastAsiaTheme="minorEastAsia" w:cs="Arial"/>
                <w:noProof/>
                <w:lang w:eastAsia="es-ES"/>
              </w:rPr>
              <w:tab/>
            </w:r>
            <w:r w:rsidRPr="008A264C">
              <w:rPr>
                <w:rStyle w:val="Hipervnculo"/>
                <w:rFonts w:cs="Arial"/>
                <w:noProof/>
              </w:rPr>
              <w:t>Desarrollo de la propuesta</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_Toc6793585 \h </w:instrText>
            </w:r>
            <w:r w:rsidRPr="008A264C">
              <w:rPr>
                <w:rFonts w:cs="Arial"/>
                <w:noProof/>
                <w:webHidden/>
              </w:rPr>
            </w:r>
            <w:r w:rsidRPr="008A264C">
              <w:rPr>
                <w:rFonts w:cs="Arial"/>
                <w:noProof/>
                <w:webHidden/>
              </w:rPr>
              <w:fldChar w:fldCharType="separate"/>
            </w:r>
            <w:r w:rsidRPr="008A264C">
              <w:rPr>
                <w:rFonts w:cs="Arial"/>
                <w:noProof/>
                <w:webHidden/>
              </w:rPr>
              <w:t>91</w:t>
            </w:r>
            <w:r w:rsidRPr="008A264C">
              <w:rPr>
                <w:rFonts w:cs="Arial"/>
                <w:noProof/>
                <w:webHidden/>
              </w:rPr>
              <w:fldChar w:fldCharType="end"/>
            </w:r>
          </w:hyperlink>
        </w:p>
        <w:p w14:paraId="54C85AC2" w14:textId="228507D5" w:rsidR="008A264C" w:rsidRPr="008A264C" w:rsidRDefault="008A264C">
          <w:pPr>
            <w:pStyle w:val="TDC2"/>
            <w:tabs>
              <w:tab w:val="left" w:pos="1100"/>
              <w:tab w:val="right" w:leader="dot" w:pos="9061"/>
            </w:tabs>
            <w:rPr>
              <w:rFonts w:eastAsiaTheme="minorEastAsia" w:cs="Arial"/>
              <w:noProof/>
              <w:lang w:eastAsia="es-ES"/>
            </w:rPr>
          </w:pPr>
          <w:hyperlink w:anchor="_Toc6793586" w:history="1">
            <w:r w:rsidRPr="008A264C">
              <w:rPr>
                <w:rStyle w:val="Hipervnculo"/>
                <w:rFonts w:cs="Arial"/>
                <w:noProof/>
                <w:lang w:val="es-EC"/>
              </w:rPr>
              <w:t>4.3.1</w:t>
            </w:r>
            <w:r w:rsidRPr="008A264C">
              <w:rPr>
                <w:rFonts w:eastAsiaTheme="minorEastAsia" w:cs="Arial"/>
                <w:noProof/>
                <w:lang w:eastAsia="es-ES"/>
              </w:rPr>
              <w:tab/>
            </w:r>
            <w:r w:rsidRPr="008A264C">
              <w:rPr>
                <w:rStyle w:val="Hipervnculo"/>
                <w:rFonts w:cs="Arial"/>
                <w:noProof/>
                <w:lang w:val="es-EC"/>
              </w:rPr>
              <w:t>Necesidades del usuario de APPMATH</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_Toc6793586 \h </w:instrText>
            </w:r>
            <w:r w:rsidRPr="008A264C">
              <w:rPr>
                <w:rFonts w:cs="Arial"/>
                <w:noProof/>
                <w:webHidden/>
              </w:rPr>
            </w:r>
            <w:r w:rsidRPr="008A264C">
              <w:rPr>
                <w:rFonts w:cs="Arial"/>
                <w:noProof/>
                <w:webHidden/>
              </w:rPr>
              <w:fldChar w:fldCharType="separate"/>
            </w:r>
            <w:r w:rsidRPr="008A264C">
              <w:rPr>
                <w:rFonts w:cs="Arial"/>
                <w:noProof/>
                <w:webHidden/>
              </w:rPr>
              <w:t>91</w:t>
            </w:r>
            <w:r w:rsidRPr="008A264C">
              <w:rPr>
                <w:rFonts w:cs="Arial"/>
                <w:noProof/>
                <w:webHidden/>
              </w:rPr>
              <w:fldChar w:fldCharType="end"/>
            </w:r>
          </w:hyperlink>
        </w:p>
        <w:p w14:paraId="254E95A0" w14:textId="5F86943E" w:rsidR="008A264C" w:rsidRPr="008A264C" w:rsidRDefault="008A264C">
          <w:pPr>
            <w:pStyle w:val="TDC2"/>
            <w:tabs>
              <w:tab w:val="left" w:pos="1100"/>
              <w:tab w:val="right" w:leader="dot" w:pos="9061"/>
            </w:tabs>
            <w:rPr>
              <w:rFonts w:eastAsiaTheme="minorEastAsia" w:cs="Arial"/>
              <w:noProof/>
              <w:lang w:eastAsia="es-ES"/>
            </w:rPr>
          </w:pPr>
          <w:hyperlink w:anchor="_Toc6793587" w:history="1">
            <w:r w:rsidRPr="008A264C">
              <w:rPr>
                <w:rStyle w:val="Hipervnculo"/>
                <w:rFonts w:cs="Arial"/>
                <w:noProof/>
              </w:rPr>
              <w:t>4.3.2</w:t>
            </w:r>
            <w:r w:rsidRPr="008A264C">
              <w:rPr>
                <w:rFonts w:eastAsiaTheme="minorEastAsia" w:cs="Arial"/>
                <w:noProof/>
                <w:lang w:eastAsia="es-ES"/>
              </w:rPr>
              <w:tab/>
            </w:r>
            <w:r w:rsidRPr="008A264C">
              <w:rPr>
                <w:rStyle w:val="Hipervnculo"/>
                <w:rFonts w:cs="Arial"/>
                <w:noProof/>
              </w:rPr>
              <w:t>Requerimientos de la aplicación APPMATH</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_Toc6793587 \h </w:instrText>
            </w:r>
            <w:r w:rsidRPr="008A264C">
              <w:rPr>
                <w:rFonts w:cs="Arial"/>
                <w:noProof/>
                <w:webHidden/>
              </w:rPr>
            </w:r>
            <w:r w:rsidRPr="008A264C">
              <w:rPr>
                <w:rFonts w:cs="Arial"/>
                <w:noProof/>
                <w:webHidden/>
              </w:rPr>
              <w:fldChar w:fldCharType="separate"/>
            </w:r>
            <w:r w:rsidRPr="008A264C">
              <w:rPr>
                <w:rFonts w:cs="Arial"/>
                <w:noProof/>
                <w:webHidden/>
              </w:rPr>
              <w:t>92</w:t>
            </w:r>
            <w:r w:rsidRPr="008A264C">
              <w:rPr>
                <w:rFonts w:cs="Arial"/>
                <w:noProof/>
                <w:webHidden/>
              </w:rPr>
              <w:fldChar w:fldCharType="end"/>
            </w:r>
          </w:hyperlink>
        </w:p>
        <w:p w14:paraId="52CEEA19" w14:textId="64AE067F" w:rsidR="008A264C" w:rsidRPr="008A264C" w:rsidRDefault="008A264C">
          <w:pPr>
            <w:pStyle w:val="TDC2"/>
            <w:tabs>
              <w:tab w:val="left" w:pos="1100"/>
              <w:tab w:val="right" w:leader="dot" w:pos="9061"/>
            </w:tabs>
            <w:rPr>
              <w:rFonts w:eastAsiaTheme="minorEastAsia" w:cs="Arial"/>
              <w:noProof/>
              <w:lang w:eastAsia="es-ES"/>
            </w:rPr>
          </w:pPr>
          <w:hyperlink w:anchor="_Toc6793588" w:history="1">
            <w:r w:rsidRPr="008A264C">
              <w:rPr>
                <w:rStyle w:val="Hipervnculo"/>
                <w:rFonts w:cs="Arial"/>
                <w:noProof/>
              </w:rPr>
              <w:t>4.3.3</w:t>
            </w:r>
            <w:r w:rsidRPr="008A264C">
              <w:rPr>
                <w:rFonts w:eastAsiaTheme="minorEastAsia" w:cs="Arial"/>
                <w:noProof/>
                <w:lang w:eastAsia="es-ES"/>
              </w:rPr>
              <w:tab/>
            </w:r>
            <w:r w:rsidRPr="008A264C">
              <w:rPr>
                <w:rStyle w:val="Hipervnculo"/>
                <w:rFonts w:cs="Arial"/>
                <w:noProof/>
              </w:rPr>
              <w:t>Descripción de metadatos de recursos para APPMATH en base a Dublin Core</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_Toc6793588 \h </w:instrText>
            </w:r>
            <w:r w:rsidRPr="008A264C">
              <w:rPr>
                <w:rFonts w:cs="Arial"/>
                <w:noProof/>
                <w:webHidden/>
              </w:rPr>
            </w:r>
            <w:r w:rsidRPr="008A264C">
              <w:rPr>
                <w:rFonts w:cs="Arial"/>
                <w:noProof/>
                <w:webHidden/>
              </w:rPr>
              <w:fldChar w:fldCharType="separate"/>
            </w:r>
            <w:r w:rsidRPr="008A264C">
              <w:rPr>
                <w:rFonts w:cs="Arial"/>
                <w:noProof/>
                <w:webHidden/>
              </w:rPr>
              <w:t>93</w:t>
            </w:r>
            <w:r w:rsidRPr="008A264C">
              <w:rPr>
                <w:rFonts w:cs="Arial"/>
                <w:noProof/>
                <w:webHidden/>
              </w:rPr>
              <w:fldChar w:fldCharType="end"/>
            </w:r>
          </w:hyperlink>
        </w:p>
        <w:p w14:paraId="66F7AC27" w14:textId="7CD3F72A" w:rsidR="008A264C" w:rsidRPr="008A264C" w:rsidRDefault="008A264C">
          <w:pPr>
            <w:pStyle w:val="TDC2"/>
            <w:tabs>
              <w:tab w:val="left" w:pos="1100"/>
              <w:tab w:val="right" w:leader="dot" w:pos="9061"/>
            </w:tabs>
            <w:rPr>
              <w:rFonts w:eastAsiaTheme="minorEastAsia" w:cs="Arial"/>
              <w:noProof/>
              <w:lang w:eastAsia="es-ES"/>
            </w:rPr>
          </w:pPr>
          <w:hyperlink w:anchor="_Toc6793589" w:history="1">
            <w:r w:rsidRPr="008A264C">
              <w:rPr>
                <w:rStyle w:val="Hipervnculo"/>
                <w:rFonts w:cs="Arial"/>
                <w:noProof/>
              </w:rPr>
              <w:t>4.3.4</w:t>
            </w:r>
            <w:r w:rsidRPr="008A264C">
              <w:rPr>
                <w:rFonts w:eastAsiaTheme="minorEastAsia" w:cs="Arial"/>
                <w:noProof/>
                <w:lang w:eastAsia="es-ES"/>
              </w:rPr>
              <w:tab/>
            </w:r>
            <w:r w:rsidRPr="008A264C">
              <w:rPr>
                <w:rStyle w:val="Hipervnculo"/>
                <w:rFonts w:cs="Arial"/>
                <w:noProof/>
              </w:rPr>
              <w:t>Diseño de la base de datos para APPMATH</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_Toc6793589 \h </w:instrText>
            </w:r>
            <w:r w:rsidRPr="008A264C">
              <w:rPr>
                <w:rFonts w:cs="Arial"/>
                <w:noProof/>
                <w:webHidden/>
              </w:rPr>
            </w:r>
            <w:r w:rsidRPr="008A264C">
              <w:rPr>
                <w:rFonts w:cs="Arial"/>
                <w:noProof/>
                <w:webHidden/>
              </w:rPr>
              <w:fldChar w:fldCharType="separate"/>
            </w:r>
            <w:r w:rsidRPr="008A264C">
              <w:rPr>
                <w:rFonts w:cs="Arial"/>
                <w:noProof/>
                <w:webHidden/>
              </w:rPr>
              <w:t>94</w:t>
            </w:r>
            <w:r w:rsidRPr="008A264C">
              <w:rPr>
                <w:rFonts w:cs="Arial"/>
                <w:noProof/>
                <w:webHidden/>
              </w:rPr>
              <w:fldChar w:fldCharType="end"/>
            </w:r>
          </w:hyperlink>
        </w:p>
        <w:p w14:paraId="469443A9" w14:textId="3C47938E" w:rsidR="008A264C" w:rsidRPr="008A264C" w:rsidRDefault="008A264C">
          <w:pPr>
            <w:pStyle w:val="TDC1"/>
            <w:tabs>
              <w:tab w:val="left" w:pos="660"/>
              <w:tab w:val="right" w:leader="dot" w:pos="9061"/>
            </w:tabs>
            <w:rPr>
              <w:rFonts w:eastAsiaTheme="minorEastAsia" w:cs="Arial"/>
              <w:noProof/>
              <w:lang w:eastAsia="es-ES"/>
            </w:rPr>
          </w:pPr>
          <w:hyperlink w:anchor="_Toc6793590" w:history="1">
            <w:r w:rsidRPr="008A264C">
              <w:rPr>
                <w:rStyle w:val="Hipervnculo"/>
                <w:rFonts w:cs="Arial"/>
                <w:i/>
                <w:noProof/>
              </w:rPr>
              <w:t>4.4</w:t>
            </w:r>
            <w:r w:rsidRPr="008A264C">
              <w:rPr>
                <w:rFonts w:eastAsiaTheme="minorEastAsia" w:cs="Arial"/>
                <w:noProof/>
                <w:lang w:eastAsia="es-ES"/>
              </w:rPr>
              <w:tab/>
            </w:r>
            <w:r w:rsidRPr="008A264C">
              <w:rPr>
                <w:rStyle w:val="Hipervnculo"/>
                <w:rFonts w:cs="Arial"/>
                <w:noProof/>
              </w:rPr>
              <w:t xml:space="preserve">Proceso de desarrollo de software utilizando </w:t>
            </w:r>
            <w:r w:rsidRPr="008A264C">
              <w:rPr>
                <w:rStyle w:val="Hipervnculo"/>
                <w:rFonts w:cs="Arial"/>
                <w:i/>
                <w:noProof/>
              </w:rPr>
              <w:t>Scrum</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_Toc6793590 \h </w:instrText>
            </w:r>
            <w:r w:rsidRPr="008A264C">
              <w:rPr>
                <w:rFonts w:cs="Arial"/>
                <w:noProof/>
                <w:webHidden/>
              </w:rPr>
            </w:r>
            <w:r w:rsidRPr="008A264C">
              <w:rPr>
                <w:rFonts w:cs="Arial"/>
                <w:noProof/>
                <w:webHidden/>
              </w:rPr>
              <w:fldChar w:fldCharType="separate"/>
            </w:r>
            <w:r w:rsidRPr="008A264C">
              <w:rPr>
                <w:rFonts w:cs="Arial"/>
                <w:noProof/>
                <w:webHidden/>
              </w:rPr>
              <w:t>97</w:t>
            </w:r>
            <w:r w:rsidRPr="008A264C">
              <w:rPr>
                <w:rFonts w:cs="Arial"/>
                <w:noProof/>
                <w:webHidden/>
              </w:rPr>
              <w:fldChar w:fldCharType="end"/>
            </w:r>
          </w:hyperlink>
        </w:p>
        <w:p w14:paraId="40F48F06" w14:textId="626AB74E" w:rsidR="008A264C" w:rsidRPr="008A264C" w:rsidRDefault="008A264C">
          <w:pPr>
            <w:pStyle w:val="TDC2"/>
            <w:tabs>
              <w:tab w:val="left" w:pos="1100"/>
              <w:tab w:val="right" w:leader="dot" w:pos="9061"/>
            </w:tabs>
            <w:rPr>
              <w:rFonts w:eastAsiaTheme="minorEastAsia" w:cs="Arial"/>
              <w:noProof/>
              <w:lang w:eastAsia="es-ES"/>
            </w:rPr>
          </w:pPr>
          <w:hyperlink w:anchor="_Toc6793591" w:history="1">
            <w:r w:rsidRPr="008A264C">
              <w:rPr>
                <w:rStyle w:val="Hipervnculo"/>
                <w:rFonts w:cs="Arial"/>
                <w:noProof/>
                <w:lang w:eastAsia="es-ES"/>
              </w:rPr>
              <w:t>4.4.1</w:t>
            </w:r>
            <w:r w:rsidRPr="008A264C">
              <w:rPr>
                <w:rFonts w:eastAsiaTheme="minorEastAsia" w:cs="Arial"/>
                <w:noProof/>
                <w:lang w:eastAsia="es-ES"/>
              </w:rPr>
              <w:tab/>
            </w:r>
            <w:r w:rsidRPr="008A264C">
              <w:rPr>
                <w:rStyle w:val="Hipervnculo"/>
                <w:rFonts w:cs="Arial"/>
                <w:noProof/>
                <w:lang w:eastAsia="es-ES"/>
              </w:rPr>
              <w:t>Product Backlog</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_Toc6793591 \h </w:instrText>
            </w:r>
            <w:r w:rsidRPr="008A264C">
              <w:rPr>
                <w:rFonts w:cs="Arial"/>
                <w:noProof/>
                <w:webHidden/>
              </w:rPr>
            </w:r>
            <w:r w:rsidRPr="008A264C">
              <w:rPr>
                <w:rFonts w:cs="Arial"/>
                <w:noProof/>
                <w:webHidden/>
              </w:rPr>
              <w:fldChar w:fldCharType="separate"/>
            </w:r>
            <w:r w:rsidRPr="008A264C">
              <w:rPr>
                <w:rFonts w:cs="Arial"/>
                <w:noProof/>
                <w:webHidden/>
              </w:rPr>
              <w:t>97</w:t>
            </w:r>
            <w:r w:rsidRPr="008A264C">
              <w:rPr>
                <w:rFonts w:cs="Arial"/>
                <w:noProof/>
                <w:webHidden/>
              </w:rPr>
              <w:fldChar w:fldCharType="end"/>
            </w:r>
          </w:hyperlink>
        </w:p>
        <w:p w14:paraId="011FB0DA" w14:textId="1CC8B065" w:rsidR="008A264C" w:rsidRPr="008A264C" w:rsidRDefault="008A264C">
          <w:pPr>
            <w:pStyle w:val="TDC2"/>
            <w:tabs>
              <w:tab w:val="left" w:pos="1100"/>
              <w:tab w:val="right" w:leader="dot" w:pos="9061"/>
            </w:tabs>
            <w:rPr>
              <w:rFonts w:eastAsiaTheme="minorEastAsia" w:cs="Arial"/>
              <w:noProof/>
              <w:lang w:eastAsia="es-ES"/>
            </w:rPr>
          </w:pPr>
          <w:hyperlink w:anchor="_Toc6793592" w:history="1">
            <w:r w:rsidRPr="008A264C">
              <w:rPr>
                <w:rStyle w:val="Hipervnculo"/>
                <w:rFonts w:cs="Arial"/>
                <w:noProof/>
              </w:rPr>
              <w:t>4.4.2</w:t>
            </w:r>
            <w:r w:rsidRPr="008A264C">
              <w:rPr>
                <w:rFonts w:eastAsiaTheme="minorEastAsia" w:cs="Arial"/>
                <w:noProof/>
                <w:lang w:eastAsia="es-ES"/>
              </w:rPr>
              <w:tab/>
            </w:r>
            <w:r w:rsidRPr="008A264C">
              <w:rPr>
                <w:rStyle w:val="Hipervnculo"/>
                <w:rFonts w:cs="Arial"/>
                <w:noProof/>
              </w:rPr>
              <w:t>Sprint Backlog</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_Toc6793592 \h </w:instrText>
            </w:r>
            <w:r w:rsidRPr="008A264C">
              <w:rPr>
                <w:rFonts w:cs="Arial"/>
                <w:noProof/>
                <w:webHidden/>
              </w:rPr>
            </w:r>
            <w:r w:rsidRPr="008A264C">
              <w:rPr>
                <w:rFonts w:cs="Arial"/>
                <w:noProof/>
                <w:webHidden/>
              </w:rPr>
              <w:fldChar w:fldCharType="separate"/>
            </w:r>
            <w:r w:rsidRPr="008A264C">
              <w:rPr>
                <w:rFonts w:cs="Arial"/>
                <w:noProof/>
                <w:webHidden/>
              </w:rPr>
              <w:t>98</w:t>
            </w:r>
            <w:r w:rsidRPr="008A264C">
              <w:rPr>
                <w:rFonts w:cs="Arial"/>
                <w:noProof/>
                <w:webHidden/>
              </w:rPr>
              <w:fldChar w:fldCharType="end"/>
            </w:r>
          </w:hyperlink>
        </w:p>
        <w:p w14:paraId="37D03C3D" w14:textId="33BA545B" w:rsidR="008A264C" w:rsidRPr="008A264C" w:rsidRDefault="008A264C">
          <w:pPr>
            <w:pStyle w:val="TDC2"/>
            <w:tabs>
              <w:tab w:val="left" w:pos="1100"/>
              <w:tab w:val="right" w:leader="dot" w:pos="9061"/>
            </w:tabs>
            <w:rPr>
              <w:rFonts w:eastAsiaTheme="minorEastAsia" w:cs="Arial"/>
              <w:noProof/>
              <w:lang w:eastAsia="es-ES"/>
            </w:rPr>
          </w:pPr>
          <w:hyperlink w:anchor="_Toc6793600" w:history="1">
            <w:r w:rsidRPr="008A264C">
              <w:rPr>
                <w:rStyle w:val="Hipervnculo"/>
                <w:rFonts w:cs="Arial"/>
                <w:noProof/>
              </w:rPr>
              <w:t>4.4.3</w:t>
            </w:r>
            <w:r w:rsidRPr="008A264C">
              <w:rPr>
                <w:rFonts w:eastAsiaTheme="minorEastAsia" w:cs="Arial"/>
                <w:noProof/>
                <w:lang w:eastAsia="es-ES"/>
              </w:rPr>
              <w:tab/>
            </w:r>
            <w:r w:rsidRPr="008A264C">
              <w:rPr>
                <w:rStyle w:val="Hipervnculo"/>
                <w:rFonts w:cs="Arial"/>
                <w:noProof/>
              </w:rPr>
              <w:t>Cronograma de actividades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_Toc6793600 \h </w:instrText>
            </w:r>
            <w:r w:rsidRPr="008A264C">
              <w:rPr>
                <w:rFonts w:cs="Arial"/>
                <w:noProof/>
                <w:webHidden/>
              </w:rPr>
            </w:r>
            <w:r w:rsidRPr="008A264C">
              <w:rPr>
                <w:rFonts w:cs="Arial"/>
                <w:noProof/>
                <w:webHidden/>
              </w:rPr>
              <w:fldChar w:fldCharType="separate"/>
            </w:r>
            <w:r w:rsidRPr="008A264C">
              <w:rPr>
                <w:rFonts w:cs="Arial"/>
                <w:noProof/>
                <w:webHidden/>
              </w:rPr>
              <w:t>99</w:t>
            </w:r>
            <w:r w:rsidRPr="008A264C">
              <w:rPr>
                <w:rFonts w:cs="Arial"/>
                <w:noProof/>
                <w:webHidden/>
              </w:rPr>
              <w:fldChar w:fldCharType="end"/>
            </w:r>
          </w:hyperlink>
        </w:p>
        <w:p w14:paraId="4AA3CDF9" w14:textId="256AAFE7" w:rsidR="008A264C" w:rsidRPr="008A264C" w:rsidRDefault="008A264C">
          <w:pPr>
            <w:pStyle w:val="TDC2"/>
            <w:tabs>
              <w:tab w:val="left" w:pos="1100"/>
              <w:tab w:val="right" w:leader="dot" w:pos="9061"/>
            </w:tabs>
            <w:rPr>
              <w:rFonts w:eastAsiaTheme="minorEastAsia" w:cs="Arial"/>
              <w:noProof/>
              <w:lang w:eastAsia="es-ES"/>
            </w:rPr>
          </w:pPr>
          <w:hyperlink w:anchor="_Toc6793601" w:history="1">
            <w:r w:rsidRPr="008A264C">
              <w:rPr>
                <w:rStyle w:val="Hipervnculo"/>
                <w:rFonts w:cs="Arial"/>
                <w:noProof/>
              </w:rPr>
              <w:t>4.4.4</w:t>
            </w:r>
            <w:r w:rsidRPr="008A264C">
              <w:rPr>
                <w:rFonts w:eastAsiaTheme="minorEastAsia" w:cs="Arial"/>
                <w:noProof/>
                <w:lang w:eastAsia="es-ES"/>
              </w:rPr>
              <w:tab/>
            </w:r>
            <w:r w:rsidRPr="008A264C">
              <w:rPr>
                <w:rStyle w:val="Hipervnculo"/>
                <w:rFonts w:cs="Arial"/>
                <w:noProof/>
              </w:rPr>
              <w:t>Desarrollo de los Sprint</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_Toc6793601 \h </w:instrText>
            </w:r>
            <w:r w:rsidRPr="008A264C">
              <w:rPr>
                <w:rFonts w:cs="Arial"/>
                <w:noProof/>
                <w:webHidden/>
              </w:rPr>
            </w:r>
            <w:r w:rsidRPr="008A264C">
              <w:rPr>
                <w:rFonts w:cs="Arial"/>
                <w:noProof/>
                <w:webHidden/>
              </w:rPr>
              <w:fldChar w:fldCharType="separate"/>
            </w:r>
            <w:r w:rsidRPr="008A264C">
              <w:rPr>
                <w:rFonts w:cs="Arial"/>
                <w:noProof/>
                <w:webHidden/>
              </w:rPr>
              <w:t>101</w:t>
            </w:r>
            <w:r w:rsidRPr="008A264C">
              <w:rPr>
                <w:rFonts w:cs="Arial"/>
                <w:noProof/>
                <w:webHidden/>
              </w:rPr>
              <w:fldChar w:fldCharType="end"/>
            </w:r>
          </w:hyperlink>
        </w:p>
        <w:p w14:paraId="09219849" w14:textId="126075DA" w:rsidR="008A264C" w:rsidRPr="008A264C" w:rsidRDefault="008A264C">
          <w:pPr>
            <w:pStyle w:val="TDC1"/>
            <w:tabs>
              <w:tab w:val="left" w:pos="660"/>
              <w:tab w:val="right" w:leader="dot" w:pos="9061"/>
            </w:tabs>
            <w:rPr>
              <w:rFonts w:eastAsiaTheme="minorEastAsia" w:cs="Arial"/>
              <w:noProof/>
              <w:lang w:eastAsia="es-ES"/>
            </w:rPr>
          </w:pPr>
          <w:hyperlink w:anchor="_Toc6793602" w:history="1">
            <w:r w:rsidRPr="008A264C">
              <w:rPr>
                <w:rStyle w:val="Hipervnculo"/>
                <w:rFonts w:cs="Arial"/>
                <w:bCs/>
                <w:noProof/>
              </w:rPr>
              <w:t>4.5</w:t>
            </w:r>
            <w:r w:rsidRPr="008A264C">
              <w:rPr>
                <w:rFonts w:eastAsiaTheme="minorEastAsia" w:cs="Arial"/>
                <w:noProof/>
                <w:lang w:eastAsia="es-ES"/>
              </w:rPr>
              <w:tab/>
            </w:r>
            <w:r w:rsidRPr="008A264C">
              <w:rPr>
                <w:rStyle w:val="Hipervnculo"/>
                <w:rFonts w:cs="Arial"/>
                <w:bCs/>
                <w:noProof/>
              </w:rPr>
              <w:t>Resultados obtenidos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_Toc6793602 \h </w:instrText>
            </w:r>
            <w:r w:rsidRPr="008A264C">
              <w:rPr>
                <w:rFonts w:cs="Arial"/>
                <w:noProof/>
                <w:webHidden/>
              </w:rPr>
            </w:r>
            <w:r w:rsidRPr="008A264C">
              <w:rPr>
                <w:rFonts w:cs="Arial"/>
                <w:noProof/>
                <w:webHidden/>
              </w:rPr>
              <w:fldChar w:fldCharType="separate"/>
            </w:r>
            <w:r w:rsidRPr="008A264C">
              <w:rPr>
                <w:rFonts w:cs="Arial"/>
                <w:noProof/>
                <w:webHidden/>
              </w:rPr>
              <w:t>102</w:t>
            </w:r>
            <w:r w:rsidRPr="008A264C">
              <w:rPr>
                <w:rFonts w:cs="Arial"/>
                <w:noProof/>
                <w:webHidden/>
              </w:rPr>
              <w:fldChar w:fldCharType="end"/>
            </w:r>
          </w:hyperlink>
        </w:p>
        <w:p w14:paraId="68DBDF4A" w14:textId="69D65FEB" w:rsidR="008A264C" w:rsidRPr="008A264C" w:rsidRDefault="008A264C">
          <w:pPr>
            <w:pStyle w:val="TDC1"/>
            <w:tabs>
              <w:tab w:val="right" w:leader="dot" w:pos="9061"/>
            </w:tabs>
            <w:rPr>
              <w:rFonts w:eastAsiaTheme="minorEastAsia" w:cs="Arial"/>
              <w:noProof/>
              <w:lang w:eastAsia="es-ES"/>
            </w:rPr>
          </w:pPr>
          <w:hyperlink w:anchor="_Toc6793603" w:history="1">
            <w:r w:rsidRPr="008A264C">
              <w:rPr>
                <w:rStyle w:val="Hipervnculo"/>
                <w:rFonts w:cs="Arial"/>
                <w:noProof/>
                <w:lang w:val="es-EC"/>
              </w:rPr>
              <w:t>CAPITULO 5. EVALUACIÓN Y PRUEBAS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_Toc6793603 \h </w:instrText>
            </w:r>
            <w:r w:rsidRPr="008A264C">
              <w:rPr>
                <w:rFonts w:cs="Arial"/>
                <w:noProof/>
                <w:webHidden/>
              </w:rPr>
            </w:r>
            <w:r w:rsidRPr="008A264C">
              <w:rPr>
                <w:rFonts w:cs="Arial"/>
                <w:noProof/>
                <w:webHidden/>
              </w:rPr>
              <w:fldChar w:fldCharType="separate"/>
            </w:r>
            <w:r w:rsidRPr="008A264C">
              <w:rPr>
                <w:rFonts w:cs="Arial"/>
                <w:noProof/>
                <w:webHidden/>
              </w:rPr>
              <w:t>103</w:t>
            </w:r>
            <w:r w:rsidRPr="008A264C">
              <w:rPr>
                <w:rFonts w:cs="Arial"/>
                <w:noProof/>
                <w:webHidden/>
              </w:rPr>
              <w:fldChar w:fldCharType="end"/>
            </w:r>
          </w:hyperlink>
        </w:p>
        <w:p w14:paraId="5612119E" w14:textId="5CD7421C" w:rsidR="008A264C" w:rsidRPr="008A264C" w:rsidRDefault="008A264C">
          <w:pPr>
            <w:pStyle w:val="TDC2"/>
            <w:tabs>
              <w:tab w:val="left" w:pos="880"/>
              <w:tab w:val="right" w:leader="dot" w:pos="9061"/>
            </w:tabs>
            <w:rPr>
              <w:rFonts w:eastAsiaTheme="minorEastAsia" w:cs="Arial"/>
              <w:noProof/>
              <w:lang w:eastAsia="es-ES"/>
            </w:rPr>
          </w:pPr>
          <w:hyperlink w:anchor="_Toc6793604" w:history="1">
            <w:r w:rsidRPr="008A264C">
              <w:rPr>
                <w:rStyle w:val="Hipervnculo"/>
                <w:rFonts w:cs="Arial"/>
                <w:noProof/>
                <w:lang w:eastAsia="es-ES"/>
              </w:rPr>
              <w:t>5.1</w:t>
            </w:r>
            <w:r w:rsidRPr="008A264C">
              <w:rPr>
                <w:rFonts w:eastAsiaTheme="minorEastAsia" w:cs="Arial"/>
                <w:noProof/>
                <w:lang w:eastAsia="es-ES"/>
              </w:rPr>
              <w:tab/>
            </w:r>
            <w:r w:rsidRPr="008A264C">
              <w:rPr>
                <w:rStyle w:val="Hipervnculo"/>
                <w:rFonts w:cs="Arial"/>
                <w:noProof/>
                <w:lang w:eastAsia="es-ES"/>
              </w:rPr>
              <w:t>Evaluación de accesibilidad</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_Toc6793604 \h </w:instrText>
            </w:r>
            <w:r w:rsidRPr="008A264C">
              <w:rPr>
                <w:rFonts w:cs="Arial"/>
                <w:noProof/>
                <w:webHidden/>
              </w:rPr>
            </w:r>
            <w:r w:rsidRPr="008A264C">
              <w:rPr>
                <w:rFonts w:cs="Arial"/>
                <w:noProof/>
                <w:webHidden/>
              </w:rPr>
              <w:fldChar w:fldCharType="separate"/>
            </w:r>
            <w:r w:rsidRPr="008A264C">
              <w:rPr>
                <w:rFonts w:cs="Arial"/>
                <w:noProof/>
                <w:webHidden/>
              </w:rPr>
              <w:t>103</w:t>
            </w:r>
            <w:r w:rsidRPr="008A264C">
              <w:rPr>
                <w:rFonts w:cs="Arial"/>
                <w:noProof/>
                <w:webHidden/>
              </w:rPr>
              <w:fldChar w:fldCharType="end"/>
            </w:r>
          </w:hyperlink>
        </w:p>
        <w:p w14:paraId="0E3ABE48" w14:textId="27E4385E" w:rsidR="008A264C" w:rsidRPr="008A264C" w:rsidRDefault="008A264C">
          <w:pPr>
            <w:pStyle w:val="TDC3"/>
            <w:tabs>
              <w:tab w:val="left" w:pos="1320"/>
              <w:tab w:val="right" w:leader="dot" w:pos="9061"/>
            </w:tabs>
            <w:rPr>
              <w:rFonts w:eastAsiaTheme="minorEastAsia" w:cs="Arial"/>
              <w:noProof/>
              <w:lang w:eastAsia="es-ES"/>
            </w:rPr>
          </w:pPr>
          <w:hyperlink w:anchor="_Toc6793605" w:history="1">
            <w:r w:rsidRPr="008A264C">
              <w:rPr>
                <w:rStyle w:val="Hipervnculo"/>
                <w:rFonts w:cs="Arial"/>
                <w:noProof/>
                <w:lang w:eastAsia="es-ES"/>
              </w:rPr>
              <w:t>5.1.1</w:t>
            </w:r>
            <w:r w:rsidRPr="008A264C">
              <w:rPr>
                <w:rFonts w:eastAsiaTheme="minorEastAsia" w:cs="Arial"/>
                <w:noProof/>
                <w:lang w:eastAsia="es-ES"/>
              </w:rPr>
              <w:tab/>
            </w:r>
            <w:r w:rsidRPr="008A264C">
              <w:rPr>
                <w:rStyle w:val="Hipervnculo"/>
                <w:rFonts w:cs="Arial"/>
                <w:noProof/>
                <w:lang w:eastAsia="es-ES"/>
              </w:rPr>
              <w:t>Validación unificada CSS y HTML</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_Toc6793605 \h </w:instrText>
            </w:r>
            <w:r w:rsidRPr="008A264C">
              <w:rPr>
                <w:rFonts w:cs="Arial"/>
                <w:noProof/>
                <w:webHidden/>
              </w:rPr>
            </w:r>
            <w:r w:rsidRPr="008A264C">
              <w:rPr>
                <w:rFonts w:cs="Arial"/>
                <w:noProof/>
                <w:webHidden/>
              </w:rPr>
              <w:fldChar w:fldCharType="separate"/>
            </w:r>
            <w:r w:rsidRPr="008A264C">
              <w:rPr>
                <w:rFonts w:cs="Arial"/>
                <w:noProof/>
                <w:webHidden/>
              </w:rPr>
              <w:t>103</w:t>
            </w:r>
            <w:r w:rsidRPr="008A264C">
              <w:rPr>
                <w:rFonts w:cs="Arial"/>
                <w:noProof/>
                <w:webHidden/>
              </w:rPr>
              <w:fldChar w:fldCharType="end"/>
            </w:r>
          </w:hyperlink>
        </w:p>
        <w:p w14:paraId="7EA28880" w14:textId="1DA3025E" w:rsidR="008A264C" w:rsidRPr="008A264C" w:rsidRDefault="008A264C">
          <w:pPr>
            <w:pStyle w:val="TDC3"/>
            <w:tabs>
              <w:tab w:val="left" w:pos="1320"/>
              <w:tab w:val="right" w:leader="dot" w:pos="9061"/>
            </w:tabs>
            <w:rPr>
              <w:rFonts w:eastAsiaTheme="minorEastAsia" w:cs="Arial"/>
              <w:noProof/>
              <w:lang w:eastAsia="es-ES"/>
            </w:rPr>
          </w:pPr>
          <w:hyperlink w:anchor="_Toc6793606" w:history="1">
            <w:r w:rsidRPr="008A264C">
              <w:rPr>
                <w:rStyle w:val="Hipervnculo"/>
                <w:rFonts w:cs="Arial"/>
                <w:noProof/>
                <w:lang w:val="es-EC" w:eastAsia="es-ES"/>
              </w:rPr>
              <w:t>5.1.2</w:t>
            </w:r>
            <w:r w:rsidRPr="008A264C">
              <w:rPr>
                <w:rFonts w:eastAsiaTheme="minorEastAsia" w:cs="Arial"/>
                <w:noProof/>
                <w:lang w:eastAsia="es-ES"/>
              </w:rPr>
              <w:tab/>
            </w:r>
            <w:r w:rsidRPr="008A264C">
              <w:rPr>
                <w:rStyle w:val="Hipervnculo"/>
                <w:rFonts w:cs="Arial"/>
                <w:noProof/>
                <w:lang w:val="es-EC" w:eastAsia="es-ES"/>
              </w:rPr>
              <w:t>Achecker</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_Toc6793606 \h </w:instrText>
            </w:r>
            <w:r w:rsidRPr="008A264C">
              <w:rPr>
                <w:rFonts w:cs="Arial"/>
                <w:noProof/>
                <w:webHidden/>
              </w:rPr>
            </w:r>
            <w:r w:rsidRPr="008A264C">
              <w:rPr>
                <w:rFonts w:cs="Arial"/>
                <w:noProof/>
                <w:webHidden/>
              </w:rPr>
              <w:fldChar w:fldCharType="separate"/>
            </w:r>
            <w:r w:rsidRPr="008A264C">
              <w:rPr>
                <w:rFonts w:cs="Arial"/>
                <w:noProof/>
                <w:webHidden/>
              </w:rPr>
              <w:t>105</w:t>
            </w:r>
            <w:r w:rsidRPr="008A264C">
              <w:rPr>
                <w:rFonts w:cs="Arial"/>
                <w:noProof/>
                <w:webHidden/>
              </w:rPr>
              <w:fldChar w:fldCharType="end"/>
            </w:r>
          </w:hyperlink>
        </w:p>
        <w:p w14:paraId="3C5B871E" w14:textId="6D708647" w:rsidR="008A264C" w:rsidRPr="008A264C" w:rsidRDefault="008A264C">
          <w:pPr>
            <w:pStyle w:val="TDC3"/>
            <w:tabs>
              <w:tab w:val="left" w:pos="1320"/>
              <w:tab w:val="right" w:leader="dot" w:pos="9061"/>
            </w:tabs>
            <w:rPr>
              <w:rFonts w:eastAsiaTheme="minorEastAsia" w:cs="Arial"/>
              <w:noProof/>
              <w:lang w:eastAsia="es-ES"/>
            </w:rPr>
          </w:pPr>
          <w:hyperlink w:anchor="_Toc6793607" w:history="1">
            <w:r w:rsidRPr="008A264C">
              <w:rPr>
                <w:rStyle w:val="Hipervnculo"/>
                <w:rFonts w:cs="Arial"/>
                <w:noProof/>
              </w:rPr>
              <w:t>5.1.3</w:t>
            </w:r>
            <w:r w:rsidRPr="008A264C">
              <w:rPr>
                <w:rFonts w:eastAsiaTheme="minorEastAsia" w:cs="Arial"/>
                <w:noProof/>
                <w:lang w:eastAsia="es-ES"/>
              </w:rPr>
              <w:tab/>
            </w:r>
            <w:r w:rsidRPr="008A264C">
              <w:rPr>
                <w:rStyle w:val="Hipervnculo"/>
                <w:rFonts w:cs="Arial"/>
                <w:noProof/>
              </w:rPr>
              <w:t>Examinator</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_Toc6793607 \h </w:instrText>
            </w:r>
            <w:r w:rsidRPr="008A264C">
              <w:rPr>
                <w:rFonts w:cs="Arial"/>
                <w:noProof/>
                <w:webHidden/>
              </w:rPr>
            </w:r>
            <w:r w:rsidRPr="008A264C">
              <w:rPr>
                <w:rFonts w:cs="Arial"/>
                <w:noProof/>
                <w:webHidden/>
              </w:rPr>
              <w:fldChar w:fldCharType="separate"/>
            </w:r>
            <w:r w:rsidRPr="008A264C">
              <w:rPr>
                <w:rFonts w:cs="Arial"/>
                <w:noProof/>
                <w:webHidden/>
              </w:rPr>
              <w:t>107</w:t>
            </w:r>
            <w:r w:rsidRPr="008A264C">
              <w:rPr>
                <w:rFonts w:cs="Arial"/>
                <w:noProof/>
                <w:webHidden/>
              </w:rPr>
              <w:fldChar w:fldCharType="end"/>
            </w:r>
          </w:hyperlink>
        </w:p>
        <w:p w14:paraId="1E5B640A" w14:textId="036D0142" w:rsidR="008A264C" w:rsidRPr="008A264C" w:rsidRDefault="008A264C">
          <w:pPr>
            <w:pStyle w:val="TDC3"/>
            <w:tabs>
              <w:tab w:val="left" w:pos="1320"/>
              <w:tab w:val="right" w:leader="dot" w:pos="9061"/>
            </w:tabs>
            <w:rPr>
              <w:rFonts w:eastAsiaTheme="minorEastAsia" w:cs="Arial"/>
              <w:noProof/>
              <w:lang w:eastAsia="es-ES"/>
            </w:rPr>
          </w:pPr>
          <w:hyperlink w:anchor="_Toc6793608" w:history="1">
            <w:r w:rsidRPr="008A264C">
              <w:rPr>
                <w:rStyle w:val="Hipervnculo"/>
                <w:rFonts w:cs="Arial"/>
                <w:noProof/>
              </w:rPr>
              <w:t>5.1.4</w:t>
            </w:r>
            <w:r w:rsidRPr="008A264C">
              <w:rPr>
                <w:rFonts w:eastAsiaTheme="minorEastAsia" w:cs="Arial"/>
                <w:noProof/>
                <w:lang w:eastAsia="es-ES"/>
              </w:rPr>
              <w:tab/>
            </w:r>
            <w:r w:rsidRPr="008A264C">
              <w:rPr>
                <w:rStyle w:val="Hipervnculo"/>
                <w:rFonts w:cs="Arial"/>
                <w:noProof/>
              </w:rPr>
              <w:t>TAW</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_Toc6793608 \h </w:instrText>
            </w:r>
            <w:r w:rsidRPr="008A264C">
              <w:rPr>
                <w:rFonts w:cs="Arial"/>
                <w:noProof/>
                <w:webHidden/>
              </w:rPr>
            </w:r>
            <w:r w:rsidRPr="008A264C">
              <w:rPr>
                <w:rFonts w:cs="Arial"/>
                <w:noProof/>
                <w:webHidden/>
              </w:rPr>
              <w:fldChar w:fldCharType="separate"/>
            </w:r>
            <w:r w:rsidRPr="008A264C">
              <w:rPr>
                <w:rFonts w:cs="Arial"/>
                <w:noProof/>
                <w:webHidden/>
              </w:rPr>
              <w:t>108</w:t>
            </w:r>
            <w:r w:rsidRPr="008A264C">
              <w:rPr>
                <w:rFonts w:cs="Arial"/>
                <w:noProof/>
                <w:webHidden/>
              </w:rPr>
              <w:fldChar w:fldCharType="end"/>
            </w:r>
          </w:hyperlink>
        </w:p>
        <w:p w14:paraId="33199AD1" w14:textId="436AC200" w:rsidR="008A264C" w:rsidRPr="008A264C" w:rsidRDefault="008A264C">
          <w:pPr>
            <w:pStyle w:val="TDC2"/>
            <w:tabs>
              <w:tab w:val="left" w:pos="880"/>
              <w:tab w:val="right" w:leader="dot" w:pos="9061"/>
            </w:tabs>
            <w:rPr>
              <w:rFonts w:eastAsiaTheme="minorEastAsia" w:cs="Arial"/>
              <w:noProof/>
              <w:lang w:eastAsia="es-ES"/>
            </w:rPr>
          </w:pPr>
          <w:hyperlink w:anchor="_Toc6793609" w:history="1">
            <w:r w:rsidRPr="008A264C">
              <w:rPr>
                <w:rStyle w:val="Hipervnculo"/>
                <w:rFonts w:cs="Arial"/>
                <w:noProof/>
                <w:lang w:eastAsia="es-ES"/>
              </w:rPr>
              <w:t>5.2</w:t>
            </w:r>
            <w:r w:rsidRPr="008A264C">
              <w:rPr>
                <w:rFonts w:eastAsiaTheme="minorEastAsia" w:cs="Arial"/>
                <w:noProof/>
                <w:lang w:eastAsia="es-ES"/>
              </w:rPr>
              <w:tab/>
            </w:r>
            <w:r w:rsidRPr="008A264C">
              <w:rPr>
                <w:rStyle w:val="Hipervnculo"/>
                <w:rFonts w:cs="Arial"/>
                <w:noProof/>
                <w:lang w:eastAsia="es-ES"/>
              </w:rPr>
              <w:t>Pruebas de accesibilidad</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_Toc6793609 \h </w:instrText>
            </w:r>
            <w:r w:rsidRPr="008A264C">
              <w:rPr>
                <w:rFonts w:cs="Arial"/>
                <w:noProof/>
                <w:webHidden/>
              </w:rPr>
            </w:r>
            <w:r w:rsidRPr="008A264C">
              <w:rPr>
                <w:rFonts w:cs="Arial"/>
                <w:noProof/>
                <w:webHidden/>
              </w:rPr>
              <w:fldChar w:fldCharType="separate"/>
            </w:r>
            <w:r w:rsidRPr="008A264C">
              <w:rPr>
                <w:rFonts w:cs="Arial"/>
                <w:noProof/>
                <w:webHidden/>
              </w:rPr>
              <w:t>110</w:t>
            </w:r>
            <w:r w:rsidRPr="008A264C">
              <w:rPr>
                <w:rFonts w:cs="Arial"/>
                <w:noProof/>
                <w:webHidden/>
              </w:rPr>
              <w:fldChar w:fldCharType="end"/>
            </w:r>
          </w:hyperlink>
        </w:p>
        <w:p w14:paraId="78550CD4" w14:textId="0531A7A3" w:rsidR="008A264C" w:rsidRPr="008A264C" w:rsidRDefault="008A264C">
          <w:pPr>
            <w:pStyle w:val="TDC2"/>
            <w:tabs>
              <w:tab w:val="left" w:pos="880"/>
              <w:tab w:val="right" w:leader="dot" w:pos="9061"/>
            </w:tabs>
            <w:rPr>
              <w:rFonts w:eastAsiaTheme="minorEastAsia" w:cs="Arial"/>
              <w:noProof/>
              <w:lang w:eastAsia="es-ES"/>
            </w:rPr>
          </w:pPr>
          <w:hyperlink w:anchor="_Toc6793610" w:history="1">
            <w:r w:rsidRPr="008A264C">
              <w:rPr>
                <w:rStyle w:val="Hipervnculo"/>
                <w:rFonts w:cs="Arial"/>
                <w:noProof/>
                <w:lang w:val="es-EC"/>
              </w:rPr>
              <w:t>5.3</w:t>
            </w:r>
            <w:r w:rsidRPr="008A264C">
              <w:rPr>
                <w:rFonts w:eastAsiaTheme="minorEastAsia" w:cs="Arial"/>
                <w:noProof/>
                <w:lang w:eastAsia="es-ES"/>
              </w:rPr>
              <w:tab/>
            </w:r>
            <w:r w:rsidRPr="008A264C">
              <w:rPr>
                <w:rStyle w:val="Hipervnculo"/>
                <w:rFonts w:cs="Arial"/>
                <w:noProof/>
                <w:lang w:val="es-EC"/>
              </w:rPr>
              <w:t>Tipos de pruebas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_Toc6793610 \h </w:instrText>
            </w:r>
            <w:r w:rsidRPr="008A264C">
              <w:rPr>
                <w:rFonts w:cs="Arial"/>
                <w:noProof/>
                <w:webHidden/>
              </w:rPr>
            </w:r>
            <w:r w:rsidRPr="008A264C">
              <w:rPr>
                <w:rFonts w:cs="Arial"/>
                <w:noProof/>
                <w:webHidden/>
              </w:rPr>
              <w:fldChar w:fldCharType="separate"/>
            </w:r>
            <w:r w:rsidRPr="008A264C">
              <w:rPr>
                <w:rFonts w:cs="Arial"/>
                <w:noProof/>
                <w:webHidden/>
              </w:rPr>
              <w:t>113</w:t>
            </w:r>
            <w:r w:rsidRPr="008A264C">
              <w:rPr>
                <w:rFonts w:cs="Arial"/>
                <w:noProof/>
                <w:webHidden/>
              </w:rPr>
              <w:fldChar w:fldCharType="end"/>
            </w:r>
          </w:hyperlink>
        </w:p>
        <w:p w14:paraId="71DA171A" w14:textId="1C5A22B7" w:rsidR="008A264C" w:rsidRPr="008A264C" w:rsidRDefault="008A264C">
          <w:pPr>
            <w:pStyle w:val="TDC3"/>
            <w:tabs>
              <w:tab w:val="left" w:pos="1320"/>
              <w:tab w:val="right" w:leader="dot" w:pos="9061"/>
            </w:tabs>
            <w:rPr>
              <w:rFonts w:eastAsiaTheme="minorEastAsia" w:cs="Arial"/>
              <w:noProof/>
              <w:lang w:eastAsia="es-ES"/>
            </w:rPr>
          </w:pPr>
          <w:hyperlink w:anchor="_Toc6793611" w:history="1">
            <w:r w:rsidRPr="008A264C">
              <w:rPr>
                <w:rStyle w:val="Hipervnculo"/>
                <w:rFonts w:cs="Arial"/>
                <w:noProof/>
                <w:lang w:val="es-EC"/>
              </w:rPr>
              <w:t>5.3.1</w:t>
            </w:r>
            <w:r w:rsidRPr="008A264C">
              <w:rPr>
                <w:rFonts w:eastAsiaTheme="minorEastAsia" w:cs="Arial"/>
                <w:noProof/>
                <w:lang w:eastAsia="es-ES"/>
              </w:rPr>
              <w:tab/>
            </w:r>
            <w:r w:rsidRPr="008A264C">
              <w:rPr>
                <w:rStyle w:val="Hipervnculo"/>
                <w:rFonts w:cs="Arial"/>
                <w:noProof/>
                <w:lang w:val="es-EC"/>
              </w:rPr>
              <w:t>Prueba de Funcionalidad</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_Toc6793611 \h </w:instrText>
            </w:r>
            <w:r w:rsidRPr="008A264C">
              <w:rPr>
                <w:rFonts w:cs="Arial"/>
                <w:noProof/>
                <w:webHidden/>
              </w:rPr>
            </w:r>
            <w:r w:rsidRPr="008A264C">
              <w:rPr>
                <w:rFonts w:cs="Arial"/>
                <w:noProof/>
                <w:webHidden/>
              </w:rPr>
              <w:fldChar w:fldCharType="separate"/>
            </w:r>
            <w:r w:rsidRPr="008A264C">
              <w:rPr>
                <w:rFonts w:cs="Arial"/>
                <w:noProof/>
                <w:webHidden/>
              </w:rPr>
              <w:t>113</w:t>
            </w:r>
            <w:r w:rsidRPr="008A264C">
              <w:rPr>
                <w:rFonts w:cs="Arial"/>
                <w:noProof/>
                <w:webHidden/>
              </w:rPr>
              <w:fldChar w:fldCharType="end"/>
            </w:r>
          </w:hyperlink>
        </w:p>
        <w:p w14:paraId="56B52479" w14:textId="46459B1A" w:rsidR="008A264C" w:rsidRPr="008A264C" w:rsidRDefault="008A264C">
          <w:pPr>
            <w:pStyle w:val="TDC3"/>
            <w:tabs>
              <w:tab w:val="left" w:pos="1320"/>
              <w:tab w:val="right" w:leader="dot" w:pos="9061"/>
            </w:tabs>
            <w:rPr>
              <w:rFonts w:eastAsiaTheme="minorEastAsia" w:cs="Arial"/>
              <w:noProof/>
              <w:lang w:eastAsia="es-ES"/>
            </w:rPr>
          </w:pPr>
          <w:hyperlink w:anchor="_Toc6793612" w:history="1">
            <w:r w:rsidRPr="008A264C">
              <w:rPr>
                <w:rStyle w:val="Hipervnculo"/>
                <w:rFonts w:cs="Arial"/>
                <w:noProof/>
              </w:rPr>
              <w:t>5.3.2</w:t>
            </w:r>
            <w:r w:rsidRPr="008A264C">
              <w:rPr>
                <w:rFonts w:eastAsiaTheme="minorEastAsia" w:cs="Arial"/>
                <w:noProof/>
                <w:lang w:eastAsia="es-ES"/>
              </w:rPr>
              <w:tab/>
            </w:r>
            <w:r w:rsidRPr="008A264C">
              <w:rPr>
                <w:rStyle w:val="Hipervnculo"/>
                <w:rFonts w:cs="Arial"/>
                <w:noProof/>
              </w:rPr>
              <w:t>Prueba de Interfaz de Usuario</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_Toc6793612 \h </w:instrText>
            </w:r>
            <w:r w:rsidRPr="008A264C">
              <w:rPr>
                <w:rFonts w:cs="Arial"/>
                <w:noProof/>
                <w:webHidden/>
              </w:rPr>
            </w:r>
            <w:r w:rsidRPr="008A264C">
              <w:rPr>
                <w:rFonts w:cs="Arial"/>
                <w:noProof/>
                <w:webHidden/>
              </w:rPr>
              <w:fldChar w:fldCharType="separate"/>
            </w:r>
            <w:r w:rsidRPr="008A264C">
              <w:rPr>
                <w:rFonts w:cs="Arial"/>
                <w:noProof/>
                <w:webHidden/>
              </w:rPr>
              <w:t>113</w:t>
            </w:r>
            <w:r w:rsidRPr="008A264C">
              <w:rPr>
                <w:rFonts w:cs="Arial"/>
                <w:noProof/>
                <w:webHidden/>
              </w:rPr>
              <w:fldChar w:fldCharType="end"/>
            </w:r>
          </w:hyperlink>
        </w:p>
        <w:p w14:paraId="7E4522AD" w14:textId="7E87A4C4" w:rsidR="008A264C" w:rsidRPr="008A264C" w:rsidRDefault="008A264C">
          <w:pPr>
            <w:pStyle w:val="TDC3"/>
            <w:tabs>
              <w:tab w:val="left" w:pos="1320"/>
              <w:tab w:val="right" w:leader="dot" w:pos="9061"/>
            </w:tabs>
            <w:rPr>
              <w:rFonts w:eastAsiaTheme="minorEastAsia" w:cs="Arial"/>
              <w:noProof/>
              <w:lang w:eastAsia="es-ES"/>
            </w:rPr>
          </w:pPr>
          <w:hyperlink w:anchor="_Toc6793613" w:history="1">
            <w:r w:rsidRPr="008A264C">
              <w:rPr>
                <w:rStyle w:val="Hipervnculo"/>
                <w:rFonts w:cs="Arial"/>
                <w:noProof/>
              </w:rPr>
              <w:t>5.3.3</w:t>
            </w:r>
            <w:r w:rsidRPr="008A264C">
              <w:rPr>
                <w:rFonts w:eastAsiaTheme="minorEastAsia" w:cs="Arial"/>
                <w:noProof/>
                <w:lang w:eastAsia="es-ES"/>
              </w:rPr>
              <w:tab/>
            </w:r>
            <w:r w:rsidRPr="008A264C">
              <w:rPr>
                <w:rStyle w:val="Hipervnculo"/>
                <w:rFonts w:cs="Arial"/>
                <w:noProof/>
              </w:rPr>
              <w:t>Prueba de Seguridad y Control de Acceso</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_Toc6793613 \h </w:instrText>
            </w:r>
            <w:r w:rsidRPr="008A264C">
              <w:rPr>
                <w:rFonts w:cs="Arial"/>
                <w:noProof/>
                <w:webHidden/>
              </w:rPr>
            </w:r>
            <w:r w:rsidRPr="008A264C">
              <w:rPr>
                <w:rFonts w:cs="Arial"/>
                <w:noProof/>
                <w:webHidden/>
              </w:rPr>
              <w:fldChar w:fldCharType="separate"/>
            </w:r>
            <w:r w:rsidRPr="008A264C">
              <w:rPr>
                <w:rFonts w:cs="Arial"/>
                <w:noProof/>
                <w:webHidden/>
              </w:rPr>
              <w:t>113</w:t>
            </w:r>
            <w:r w:rsidRPr="008A264C">
              <w:rPr>
                <w:rFonts w:cs="Arial"/>
                <w:noProof/>
                <w:webHidden/>
              </w:rPr>
              <w:fldChar w:fldCharType="end"/>
            </w:r>
          </w:hyperlink>
        </w:p>
        <w:p w14:paraId="3D503631" w14:textId="001A8AFB" w:rsidR="008A264C" w:rsidRPr="008A264C" w:rsidRDefault="008A264C">
          <w:pPr>
            <w:pStyle w:val="TDC1"/>
            <w:tabs>
              <w:tab w:val="right" w:leader="dot" w:pos="9061"/>
            </w:tabs>
            <w:rPr>
              <w:rFonts w:eastAsiaTheme="minorEastAsia" w:cs="Arial"/>
              <w:noProof/>
              <w:lang w:eastAsia="es-ES"/>
            </w:rPr>
          </w:pPr>
          <w:hyperlink w:anchor="_Toc6793614" w:history="1">
            <w:r w:rsidRPr="008A264C">
              <w:rPr>
                <w:rStyle w:val="Hipervnculo"/>
                <w:rFonts w:cs="Arial"/>
                <w:noProof/>
              </w:rPr>
              <w:t>CONCLUSIONES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_Toc6793614 \h </w:instrText>
            </w:r>
            <w:r w:rsidRPr="008A264C">
              <w:rPr>
                <w:rFonts w:cs="Arial"/>
                <w:noProof/>
                <w:webHidden/>
              </w:rPr>
            </w:r>
            <w:r w:rsidRPr="008A264C">
              <w:rPr>
                <w:rFonts w:cs="Arial"/>
                <w:noProof/>
                <w:webHidden/>
              </w:rPr>
              <w:fldChar w:fldCharType="separate"/>
            </w:r>
            <w:r w:rsidRPr="008A264C">
              <w:rPr>
                <w:rFonts w:cs="Arial"/>
                <w:noProof/>
                <w:webHidden/>
              </w:rPr>
              <w:t>115</w:t>
            </w:r>
            <w:r w:rsidRPr="008A264C">
              <w:rPr>
                <w:rFonts w:cs="Arial"/>
                <w:noProof/>
                <w:webHidden/>
              </w:rPr>
              <w:fldChar w:fldCharType="end"/>
            </w:r>
          </w:hyperlink>
        </w:p>
        <w:p w14:paraId="493BCCA4" w14:textId="3E420382" w:rsidR="008A264C" w:rsidRPr="008A264C" w:rsidRDefault="008A264C">
          <w:pPr>
            <w:pStyle w:val="TDC1"/>
            <w:tabs>
              <w:tab w:val="right" w:leader="dot" w:pos="9061"/>
            </w:tabs>
            <w:rPr>
              <w:rFonts w:eastAsiaTheme="minorEastAsia" w:cs="Arial"/>
              <w:noProof/>
              <w:lang w:eastAsia="es-ES"/>
            </w:rPr>
          </w:pPr>
          <w:hyperlink w:anchor="_Toc6793615" w:history="1">
            <w:r w:rsidRPr="008A264C">
              <w:rPr>
                <w:rStyle w:val="Hipervnculo"/>
                <w:rFonts w:cs="Arial"/>
                <w:noProof/>
              </w:rPr>
              <w:t>RECOMENDACIONES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_Toc6793615 \h </w:instrText>
            </w:r>
            <w:r w:rsidRPr="008A264C">
              <w:rPr>
                <w:rFonts w:cs="Arial"/>
                <w:noProof/>
                <w:webHidden/>
              </w:rPr>
            </w:r>
            <w:r w:rsidRPr="008A264C">
              <w:rPr>
                <w:rFonts w:cs="Arial"/>
                <w:noProof/>
                <w:webHidden/>
              </w:rPr>
              <w:fldChar w:fldCharType="separate"/>
            </w:r>
            <w:r w:rsidRPr="008A264C">
              <w:rPr>
                <w:rFonts w:cs="Arial"/>
                <w:noProof/>
                <w:webHidden/>
              </w:rPr>
              <w:t>116</w:t>
            </w:r>
            <w:r w:rsidRPr="008A264C">
              <w:rPr>
                <w:rFonts w:cs="Arial"/>
                <w:noProof/>
                <w:webHidden/>
              </w:rPr>
              <w:fldChar w:fldCharType="end"/>
            </w:r>
          </w:hyperlink>
        </w:p>
        <w:p w14:paraId="16269D6D" w14:textId="4E77C10B" w:rsidR="008A264C" w:rsidRPr="008A264C" w:rsidRDefault="008A264C">
          <w:pPr>
            <w:pStyle w:val="TDC1"/>
            <w:tabs>
              <w:tab w:val="right" w:leader="dot" w:pos="9061"/>
            </w:tabs>
            <w:rPr>
              <w:rFonts w:eastAsiaTheme="minorEastAsia" w:cs="Arial"/>
              <w:noProof/>
              <w:lang w:eastAsia="es-ES"/>
            </w:rPr>
          </w:pPr>
          <w:hyperlink w:anchor="_Toc6793616" w:history="1">
            <w:r w:rsidRPr="008A264C">
              <w:rPr>
                <w:rStyle w:val="Hipervnculo"/>
                <w:rFonts w:cs="Arial"/>
                <w:noProof/>
                <w:lang w:val="es-EC"/>
              </w:rPr>
              <w:t>ANEXOS</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_Toc6793616 \h </w:instrText>
            </w:r>
            <w:r w:rsidRPr="008A264C">
              <w:rPr>
                <w:rFonts w:cs="Arial"/>
                <w:noProof/>
                <w:webHidden/>
              </w:rPr>
            </w:r>
            <w:r w:rsidRPr="008A264C">
              <w:rPr>
                <w:rFonts w:cs="Arial"/>
                <w:noProof/>
                <w:webHidden/>
              </w:rPr>
              <w:fldChar w:fldCharType="separate"/>
            </w:r>
            <w:r w:rsidRPr="008A264C">
              <w:rPr>
                <w:rFonts w:cs="Arial"/>
                <w:noProof/>
                <w:webHidden/>
              </w:rPr>
              <w:t>117</w:t>
            </w:r>
            <w:r w:rsidRPr="008A264C">
              <w:rPr>
                <w:rFonts w:cs="Arial"/>
                <w:noProof/>
                <w:webHidden/>
              </w:rPr>
              <w:fldChar w:fldCharType="end"/>
            </w:r>
          </w:hyperlink>
        </w:p>
        <w:p w14:paraId="62721D03" w14:textId="3CF035D9" w:rsidR="008A264C" w:rsidRPr="008A264C" w:rsidRDefault="008A264C">
          <w:pPr>
            <w:pStyle w:val="TDC1"/>
            <w:tabs>
              <w:tab w:val="right" w:leader="dot" w:pos="9061"/>
            </w:tabs>
            <w:rPr>
              <w:rFonts w:eastAsiaTheme="minorEastAsia" w:cs="Arial"/>
              <w:noProof/>
              <w:lang w:eastAsia="es-ES"/>
            </w:rPr>
          </w:pPr>
          <w:hyperlink w:anchor="_Toc6793617" w:history="1">
            <w:r w:rsidRPr="008A264C">
              <w:rPr>
                <w:rStyle w:val="Hipervnculo"/>
                <w:rFonts w:cs="Arial"/>
                <w:noProof/>
              </w:rPr>
              <w:t>Bibliografía</w:t>
            </w:r>
            <w:r w:rsidRPr="008A264C">
              <w:rPr>
                <w:rFonts w:cs="Arial"/>
                <w:noProof/>
                <w:webHidden/>
              </w:rPr>
              <w:tab/>
            </w:r>
            <w:r w:rsidRPr="008A264C">
              <w:rPr>
                <w:rFonts w:cs="Arial"/>
                <w:noProof/>
                <w:webHidden/>
              </w:rPr>
              <w:fldChar w:fldCharType="begin"/>
            </w:r>
            <w:r w:rsidRPr="008A264C">
              <w:rPr>
                <w:rFonts w:cs="Arial"/>
                <w:noProof/>
                <w:webHidden/>
              </w:rPr>
              <w:instrText xml:space="preserve"> PAGEREF _Toc6793617 \h </w:instrText>
            </w:r>
            <w:r w:rsidRPr="008A264C">
              <w:rPr>
                <w:rFonts w:cs="Arial"/>
                <w:noProof/>
                <w:webHidden/>
              </w:rPr>
            </w:r>
            <w:r w:rsidRPr="008A264C">
              <w:rPr>
                <w:rFonts w:cs="Arial"/>
                <w:noProof/>
                <w:webHidden/>
              </w:rPr>
              <w:fldChar w:fldCharType="separate"/>
            </w:r>
            <w:r w:rsidRPr="008A264C">
              <w:rPr>
                <w:rFonts w:cs="Arial"/>
                <w:noProof/>
                <w:webHidden/>
              </w:rPr>
              <w:t>130</w:t>
            </w:r>
            <w:r w:rsidRPr="008A264C">
              <w:rPr>
                <w:rFonts w:cs="Arial"/>
                <w:noProof/>
                <w:webHidden/>
              </w:rPr>
              <w:fldChar w:fldCharType="end"/>
            </w:r>
          </w:hyperlink>
        </w:p>
        <w:p w14:paraId="49B90AA3" w14:textId="2F398325" w:rsidR="003B21A8" w:rsidRPr="008A264C" w:rsidRDefault="008F39C2" w:rsidP="008A264C">
          <w:pPr>
            <w:pStyle w:val="TDC1"/>
            <w:tabs>
              <w:tab w:val="right" w:leader="dot" w:pos="9061"/>
            </w:tabs>
            <w:rPr>
              <w:bCs/>
            </w:rPr>
          </w:pPr>
          <w:r w:rsidRPr="008A264C">
            <w:rPr>
              <w:rFonts w:cs="Arial"/>
              <w:bCs/>
            </w:rPr>
            <w:fldChar w:fldCharType="end"/>
          </w:r>
        </w:p>
      </w:sdtContent>
    </w:sdt>
    <w:p w14:paraId="68014E63" w14:textId="6910D807" w:rsidR="009C6682" w:rsidRDefault="00DC62C0" w:rsidP="00520B21">
      <w:pPr>
        <w:pStyle w:val="Ttulo1"/>
      </w:pPr>
      <w:bookmarkStart w:id="8" w:name="_Toc6793507"/>
      <w:r>
        <w:lastRenderedPageBreak/>
        <w:t xml:space="preserve">ÍNDICE DE </w:t>
      </w:r>
      <w:r w:rsidR="009C6682">
        <w:t>ILUSTRACIONES</w:t>
      </w:r>
      <w:bookmarkEnd w:id="8"/>
    </w:p>
    <w:p w14:paraId="111F98AB" w14:textId="77777777" w:rsidR="009C6682" w:rsidRPr="001527D8" w:rsidRDefault="009C6682" w:rsidP="009C6682">
      <w:pPr>
        <w:jc w:val="center"/>
      </w:pPr>
    </w:p>
    <w:p w14:paraId="2A2AB7F8" w14:textId="14204FE1" w:rsidR="008A264C" w:rsidRDefault="00154FF4">
      <w:pPr>
        <w:pStyle w:val="Tabladeilustraciones"/>
        <w:tabs>
          <w:tab w:val="right" w:leader="dot" w:pos="9061"/>
        </w:tabs>
        <w:rPr>
          <w:rFonts w:asciiTheme="minorHAnsi" w:eastAsiaTheme="minorEastAsia" w:hAnsiTheme="minorHAnsi"/>
          <w:noProof/>
          <w:lang w:eastAsia="es-ES"/>
        </w:rPr>
      </w:pPr>
      <w:r w:rsidRPr="009F11E0">
        <w:rPr>
          <w:rFonts w:cs="Arial"/>
        </w:rPr>
        <w:fldChar w:fldCharType="begin"/>
      </w:r>
      <w:r w:rsidRPr="009F11E0">
        <w:rPr>
          <w:rFonts w:cs="Arial"/>
        </w:rPr>
        <w:instrText xml:space="preserve"> TOC \h \z \c "Figura" </w:instrText>
      </w:r>
      <w:r w:rsidRPr="009F11E0">
        <w:rPr>
          <w:rFonts w:cs="Arial"/>
        </w:rPr>
        <w:fldChar w:fldCharType="separate"/>
      </w:r>
      <w:hyperlink w:anchor="_Toc6793466" w:history="1">
        <w:r w:rsidR="008A264C" w:rsidRPr="009B4345">
          <w:rPr>
            <w:rStyle w:val="Hipervnculo"/>
            <w:b/>
            <w:noProof/>
          </w:rPr>
          <w:t>Figura 1</w:t>
        </w:r>
        <w:r w:rsidR="008A264C" w:rsidRPr="009B4345">
          <w:rPr>
            <w:rStyle w:val="Hipervnculo"/>
            <w:noProof/>
          </w:rPr>
          <w:t>. Organizaciones de estandarización de accesibilidad Web</w:t>
        </w:r>
        <w:r w:rsidR="008A264C">
          <w:rPr>
            <w:noProof/>
            <w:webHidden/>
          </w:rPr>
          <w:tab/>
        </w:r>
        <w:r w:rsidR="008A264C">
          <w:rPr>
            <w:noProof/>
            <w:webHidden/>
          </w:rPr>
          <w:fldChar w:fldCharType="begin"/>
        </w:r>
        <w:r w:rsidR="008A264C">
          <w:rPr>
            <w:noProof/>
            <w:webHidden/>
          </w:rPr>
          <w:instrText xml:space="preserve"> PAGEREF _Toc6793466 \h </w:instrText>
        </w:r>
        <w:r w:rsidR="008A264C">
          <w:rPr>
            <w:noProof/>
            <w:webHidden/>
          </w:rPr>
        </w:r>
        <w:r w:rsidR="008A264C">
          <w:rPr>
            <w:noProof/>
            <w:webHidden/>
          </w:rPr>
          <w:fldChar w:fldCharType="separate"/>
        </w:r>
        <w:r w:rsidR="008A264C">
          <w:rPr>
            <w:noProof/>
            <w:webHidden/>
          </w:rPr>
          <w:t>22</w:t>
        </w:r>
        <w:r w:rsidR="008A264C">
          <w:rPr>
            <w:noProof/>
            <w:webHidden/>
          </w:rPr>
          <w:fldChar w:fldCharType="end"/>
        </w:r>
      </w:hyperlink>
    </w:p>
    <w:p w14:paraId="43E08155" w14:textId="1D7BFF47" w:rsidR="008A264C" w:rsidRDefault="008A264C">
      <w:pPr>
        <w:pStyle w:val="Tabladeilustraciones"/>
        <w:tabs>
          <w:tab w:val="right" w:leader="dot" w:pos="9061"/>
        </w:tabs>
        <w:rPr>
          <w:rFonts w:asciiTheme="minorHAnsi" w:eastAsiaTheme="minorEastAsia" w:hAnsiTheme="minorHAnsi"/>
          <w:noProof/>
          <w:lang w:eastAsia="es-ES"/>
        </w:rPr>
      </w:pPr>
      <w:hyperlink w:anchor="_Toc6793467" w:history="1">
        <w:r w:rsidRPr="009B4345">
          <w:rPr>
            <w:rStyle w:val="Hipervnculo"/>
            <w:b/>
            <w:noProof/>
          </w:rPr>
          <w:t>Figura 2.</w:t>
        </w:r>
        <w:r w:rsidRPr="009B4345">
          <w:rPr>
            <w:rStyle w:val="Hipervnculo"/>
            <w:noProof/>
          </w:rPr>
          <w:t xml:space="preserve"> Ciclo </w:t>
        </w:r>
        <w:r w:rsidRPr="009B4345">
          <w:rPr>
            <w:rStyle w:val="Hipervnculo"/>
            <w:i/>
            <w:noProof/>
          </w:rPr>
          <w:t>Scrum</w:t>
        </w:r>
        <w:r>
          <w:rPr>
            <w:noProof/>
            <w:webHidden/>
          </w:rPr>
          <w:tab/>
        </w:r>
        <w:r>
          <w:rPr>
            <w:noProof/>
            <w:webHidden/>
          </w:rPr>
          <w:fldChar w:fldCharType="begin"/>
        </w:r>
        <w:r>
          <w:rPr>
            <w:noProof/>
            <w:webHidden/>
          </w:rPr>
          <w:instrText xml:space="preserve"> PAGEREF _Toc6793467 \h </w:instrText>
        </w:r>
        <w:r>
          <w:rPr>
            <w:noProof/>
            <w:webHidden/>
          </w:rPr>
        </w:r>
        <w:r>
          <w:rPr>
            <w:noProof/>
            <w:webHidden/>
          </w:rPr>
          <w:fldChar w:fldCharType="separate"/>
        </w:r>
        <w:r>
          <w:rPr>
            <w:noProof/>
            <w:webHidden/>
          </w:rPr>
          <w:t>29</w:t>
        </w:r>
        <w:r>
          <w:rPr>
            <w:noProof/>
            <w:webHidden/>
          </w:rPr>
          <w:fldChar w:fldCharType="end"/>
        </w:r>
      </w:hyperlink>
    </w:p>
    <w:p w14:paraId="16CE645C" w14:textId="2EBC896A" w:rsidR="008A264C" w:rsidRDefault="008A264C">
      <w:pPr>
        <w:pStyle w:val="Tabladeilustraciones"/>
        <w:tabs>
          <w:tab w:val="right" w:leader="dot" w:pos="9061"/>
        </w:tabs>
        <w:rPr>
          <w:rFonts w:asciiTheme="minorHAnsi" w:eastAsiaTheme="minorEastAsia" w:hAnsiTheme="minorHAnsi"/>
          <w:noProof/>
          <w:lang w:eastAsia="es-ES"/>
        </w:rPr>
      </w:pPr>
      <w:hyperlink w:anchor="_Toc6793468" w:history="1">
        <w:r w:rsidRPr="009B4345">
          <w:rPr>
            <w:rStyle w:val="Hipervnculo"/>
            <w:b/>
            <w:noProof/>
          </w:rPr>
          <w:t>Figura 3.</w:t>
        </w:r>
        <w:r w:rsidRPr="009B4345">
          <w:rPr>
            <w:rStyle w:val="Hipervnculo"/>
            <w:noProof/>
          </w:rPr>
          <w:t xml:space="preserve"> Iconos usados frecuentemente. De Izq. a Der.: Guardar, Email, Adelante, Atrás</w:t>
        </w:r>
        <w:r>
          <w:rPr>
            <w:noProof/>
            <w:webHidden/>
          </w:rPr>
          <w:tab/>
        </w:r>
        <w:r>
          <w:rPr>
            <w:noProof/>
            <w:webHidden/>
          </w:rPr>
          <w:fldChar w:fldCharType="begin"/>
        </w:r>
        <w:r>
          <w:rPr>
            <w:noProof/>
            <w:webHidden/>
          </w:rPr>
          <w:instrText xml:space="preserve"> PAGEREF _Toc6793468 \h </w:instrText>
        </w:r>
        <w:r>
          <w:rPr>
            <w:noProof/>
            <w:webHidden/>
          </w:rPr>
        </w:r>
        <w:r>
          <w:rPr>
            <w:noProof/>
            <w:webHidden/>
          </w:rPr>
          <w:fldChar w:fldCharType="separate"/>
        </w:r>
        <w:r>
          <w:rPr>
            <w:noProof/>
            <w:webHidden/>
          </w:rPr>
          <w:t>38</w:t>
        </w:r>
        <w:r>
          <w:rPr>
            <w:noProof/>
            <w:webHidden/>
          </w:rPr>
          <w:fldChar w:fldCharType="end"/>
        </w:r>
      </w:hyperlink>
    </w:p>
    <w:p w14:paraId="06ECE608" w14:textId="06AED6EE" w:rsidR="008A264C" w:rsidRDefault="008A264C">
      <w:pPr>
        <w:pStyle w:val="Tabladeilustraciones"/>
        <w:tabs>
          <w:tab w:val="right" w:leader="dot" w:pos="9061"/>
        </w:tabs>
        <w:rPr>
          <w:rFonts w:asciiTheme="minorHAnsi" w:eastAsiaTheme="minorEastAsia" w:hAnsiTheme="minorHAnsi"/>
          <w:noProof/>
          <w:lang w:eastAsia="es-ES"/>
        </w:rPr>
      </w:pPr>
      <w:hyperlink w:anchor="_Toc6793469" w:history="1">
        <w:r w:rsidRPr="009B4345">
          <w:rPr>
            <w:rStyle w:val="Hipervnculo"/>
            <w:b/>
            <w:noProof/>
          </w:rPr>
          <w:t>Figura 4.</w:t>
        </w:r>
        <w:r w:rsidRPr="009B4345">
          <w:rPr>
            <w:rStyle w:val="Hipervnculo"/>
            <w:noProof/>
          </w:rPr>
          <w:t xml:space="preserve"> Estadísticas grupos etarios discapacidad auditiva y visual</w:t>
        </w:r>
        <w:r>
          <w:rPr>
            <w:noProof/>
            <w:webHidden/>
          </w:rPr>
          <w:tab/>
        </w:r>
        <w:r>
          <w:rPr>
            <w:noProof/>
            <w:webHidden/>
          </w:rPr>
          <w:fldChar w:fldCharType="begin"/>
        </w:r>
        <w:r>
          <w:rPr>
            <w:noProof/>
            <w:webHidden/>
          </w:rPr>
          <w:instrText xml:space="preserve"> PAGEREF _Toc6793469 \h </w:instrText>
        </w:r>
        <w:r>
          <w:rPr>
            <w:noProof/>
            <w:webHidden/>
          </w:rPr>
        </w:r>
        <w:r>
          <w:rPr>
            <w:noProof/>
            <w:webHidden/>
          </w:rPr>
          <w:fldChar w:fldCharType="separate"/>
        </w:r>
        <w:r>
          <w:rPr>
            <w:noProof/>
            <w:webHidden/>
          </w:rPr>
          <w:t>41</w:t>
        </w:r>
        <w:r>
          <w:rPr>
            <w:noProof/>
            <w:webHidden/>
          </w:rPr>
          <w:fldChar w:fldCharType="end"/>
        </w:r>
      </w:hyperlink>
    </w:p>
    <w:p w14:paraId="494174C2" w14:textId="2E5038AC" w:rsidR="008A264C" w:rsidRDefault="008A264C">
      <w:pPr>
        <w:pStyle w:val="Tabladeilustraciones"/>
        <w:tabs>
          <w:tab w:val="right" w:leader="dot" w:pos="9061"/>
        </w:tabs>
        <w:rPr>
          <w:rFonts w:asciiTheme="minorHAnsi" w:eastAsiaTheme="minorEastAsia" w:hAnsiTheme="minorHAnsi"/>
          <w:noProof/>
          <w:lang w:eastAsia="es-ES"/>
        </w:rPr>
      </w:pPr>
      <w:hyperlink w:anchor="_Toc6793470" w:history="1">
        <w:r w:rsidRPr="009B4345">
          <w:rPr>
            <w:rStyle w:val="Hipervnculo"/>
            <w:b/>
            <w:noProof/>
          </w:rPr>
          <w:t>Figura 5</w:t>
        </w:r>
        <w:r w:rsidRPr="009B4345">
          <w:rPr>
            <w:rStyle w:val="Hipervnculo"/>
            <w:noProof/>
          </w:rPr>
          <w:t>. Prevalencia en discapacidad por tipo de discapacidad</w:t>
        </w:r>
        <w:r>
          <w:rPr>
            <w:noProof/>
            <w:webHidden/>
          </w:rPr>
          <w:tab/>
        </w:r>
        <w:r>
          <w:rPr>
            <w:noProof/>
            <w:webHidden/>
          </w:rPr>
          <w:fldChar w:fldCharType="begin"/>
        </w:r>
        <w:r>
          <w:rPr>
            <w:noProof/>
            <w:webHidden/>
          </w:rPr>
          <w:instrText xml:space="preserve"> PAGEREF _Toc6793470 \h </w:instrText>
        </w:r>
        <w:r>
          <w:rPr>
            <w:noProof/>
            <w:webHidden/>
          </w:rPr>
        </w:r>
        <w:r>
          <w:rPr>
            <w:noProof/>
            <w:webHidden/>
          </w:rPr>
          <w:fldChar w:fldCharType="separate"/>
        </w:r>
        <w:r>
          <w:rPr>
            <w:noProof/>
            <w:webHidden/>
          </w:rPr>
          <w:t>41</w:t>
        </w:r>
        <w:r>
          <w:rPr>
            <w:noProof/>
            <w:webHidden/>
          </w:rPr>
          <w:fldChar w:fldCharType="end"/>
        </w:r>
      </w:hyperlink>
    </w:p>
    <w:p w14:paraId="6F2904A0" w14:textId="034E2EA7" w:rsidR="008A264C" w:rsidRDefault="008A264C">
      <w:pPr>
        <w:pStyle w:val="Tabladeilustraciones"/>
        <w:tabs>
          <w:tab w:val="right" w:leader="dot" w:pos="9061"/>
        </w:tabs>
        <w:rPr>
          <w:rFonts w:asciiTheme="minorHAnsi" w:eastAsiaTheme="minorEastAsia" w:hAnsiTheme="minorHAnsi"/>
          <w:noProof/>
          <w:lang w:eastAsia="es-ES"/>
        </w:rPr>
      </w:pPr>
      <w:hyperlink w:anchor="_Toc6793471" w:history="1">
        <w:r w:rsidRPr="009B4345">
          <w:rPr>
            <w:rStyle w:val="Hipervnculo"/>
            <w:b/>
            <w:noProof/>
          </w:rPr>
          <w:t>Figura 6.</w:t>
        </w:r>
        <w:r w:rsidRPr="009B4345">
          <w:rPr>
            <w:rStyle w:val="Hipervnculo"/>
            <w:noProof/>
          </w:rPr>
          <w:t xml:space="preserve"> Infografía la tecnología y los más pequeños del hogar</w:t>
        </w:r>
        <w:r>
          <w:rPr>
            <w:noProof/>
            <w:webHidden/>
          </w:rPr>
          <w:tab/>
        </w:r>
        <w:r>
          <w:rPr>
            <w:noProof/>
            <w:webHidden/>
          </w:rPr>
          <w:fldChar w:fldCharType="begin"/>
        </w:r>
        <w:r>
          <w:rPr>
            <w:noProof/>
            <w:webHidden/>
          </w:rPr>
          <w:instrText xml:space="preserve"> PAGEREF _Toc6793471 \h </w:instrText>
        </w:r>
        <w:r>
          <w:rPr>
            <w:noProof/>
            <w:webHidden/>
          </w:rPr>
        </w:r>
        <w:r>
          <w:rPr>
            <w:noProof/>
            <w:webHidden/>
          </w:rPr>
          <w:fldChar w:fldCharType="separate"/>
        </w:r>
        <w:r>
          <w:rPr>
            <w:noProof/>
            <w:webHidden/>
          </w:rPr>
          <w:t>50</w:t>
        </w:r>
        <w:r>
          <w:rPr>
            <w:noProof/>
            <w:webHidden/>
          </w:rPr>
          <w:fldChar w:fldCharType="end"/>
        </w:r>
      </w:hyperlink>
    </w:p>
    <w:p w14:paraId="13A35947" w14:textId="67226282" w:rsidR="008A264C" w:rsidRDefault="008A264C">
      <w:pPr>
        <w:pStyle w:val="Tabladeilustraciones"/>
        <w:tabs>
          <w:tab w:val="right" w:leader="dot" w:pos="9061"/>
        </w:tabs>
        <w:rPr>
          <w:rFonts w:asciiTheme="minorHAnsi" w:eastAsiaTheme="minorEastAsia" w:hAnsiTheme="minorHAnsi"/>
          <w:noProof/>
          <w:lang w:eastAsia="es-ES"/>
        </w:rPr>
      </w:pPr>
      <w:hyperlink w:anchor="_Toc6793472" w:history="1">
        <w:r w:rsidRPr="009B4345">
          <w:rPr>
            <w:rStyle w:val="Hipervnculo"/>
            <w:b/>
            <w:noProof/>
          </w:rPr>
          <w:t>Figura 7.</w:t>
        </w:r>
        <w:r w:rsidRPr="009B4345">
          <w:rPr>
            <w:rStyle w:val="Hipervnculo"/>
            <w:noProof/>
          </w:rPr>
          <w:t xml:space="preserve"> Estructura de la WCAG 2.0</w:t>
        </w:r>
        <w:r>
          <w:rPr>
            <w:noProof/>
            <w:webHidden/>
          </w:rPr>
          <w:tab/>
        </w:r>
        <w:r>
          <w:rPr>
            <w:noProof/>
            <w:webHidden/>
          </w:rPr>
          <w:fldChar w:fldCharType="begin"/>
        </w:r>
        <w:r>
          <w:rPr>
            <w:noProof/>
            <w:webHidden/>
          </w:rPr>
          <w:instrText xml:space="preserve"> PAGEREF _Toc6793472 \h </w:instrText>
        </w:r>
        <w:r>
          <w:rPr>
            <w:noProof/>
            <w:webHidden/>
          </w:rPr>
        </w:r>
        <w:r>
          <w:rPr>
            <w:noProof/>
            <w:webHidden/>
          </w:rPr>
          <w:fldChar w:fldCharType="separate"/>
        </w:r>
        <w:r>
          <w:rPr>
            <w:noProof/>
            <w:webHidden/>
          </w:rPr>
          <w:t>55</w:t>
        </w:r>
        <w:r>
          <w:rPr>
            <w:noProof/>
            <w:webHidden/>
          </w:rPr>
          <w:fldChar w:fldCharType="end"/>
        </w:r>
      </w:hyperlink>
    </w:p>
    <w:p w14:paraId="7CA4A2AD" w14:textId="6AAFF14D" w:rsidR="008A264C" w:rsidRDefault="008A264C">
      <w:pPr>
        <w:pStyle w:val="Tabladeilustraciones"/>
        <w:tabs>
          <w:tab w:val="right" w:leader="dot" w:pos="9061"/>
        </w:tabs>
        <w:rPr>
          <w:rFonts w:asciiTheme="minorHAnsi" w:eastAsiaTheme="minorEastAsia" w:hAnsiTheme="minorHAnsi"/>
          <w:noProof/>
          <w:lang w:eastAsia="es-ES"/>
        </w:rPr>
      </w:pPr>
      <w:hyperlink w:anchor="_Toc6793473" w:history="1">
        <w:r w:rsidRPr="009B4345">
          <w:rPr>
            <w:rStyle w:val="Hipervnculo"/>
            <w:b/>
            <w:noProof/>
          </w:rPr>
          <w:t>Figura 8.</w:t>
        </w:r>
        <w:r w:rsidRPr="009B4345">
          <w:rPr>
            <w:rStyle w:val="Hipervnculo"/>
            <w:noProof/>
          </w:rPr>
          <w:t xml:space="preserve"> Ancho en pixeles y en proporciones</w:t>
        </w:r>
        <w:r>
          <w:rPr>
            <w:noProof/>
            <w:webHidden/>
          </w:rPr>
          <w:tab/>
        </w:r>
        <w:r>
          <w:rPr>
            <w:noProof/>
            <w:webHidden/>
          </w:rPr>
          <w:fldChar w:fldCharType="begin"/>
        </w:r>
        <w:r>
          <w:rPr>
            <w:noProof/>
            <w:webHidden/>
          </w:rPr>
          <w:instrText xml:space="preserve"> PAGEREF _Toc6793473 \h </w:instrText>
        </w:r>
        <w:r>
          <w:rPr>
            <w:noProof/>
            <w:webHidden/>
          </w:rPr>
        </w:r>
        <w:r>
          <w:rPr>
            <w:noProof/>
            <w:webHidden/>
          </w:rPr>
          <w:fldChar w:fldCharType="separate"/>
        </w:r>
        <w:r>
          <w:rPr>
            <w:noProof/>
            <w:webHidden/>
          </w:rPr>
          <w:t>67</w:t>
        </w:r>
        <w:r>
          <w:rPr>
            <w:noProof/>
            <w:webHidden/>
          </w:rPr>
          <w:fldChar w:fldCharType="end"/>
        </w:r>
      </w:hyperlink>
    </w:p>
    <w:p w14:paraId="5301B54B" w14:textId="3AC1EFA9" w:rsidR="008A264C" w:rsidRDefault="008A264C">
      <w:pPr>
        <w:pStyle w:val="Tabladeilustraciones"/>
        <w:tabs>
          <w:tab w:val="right" w:leader="dot" w:pos="9061"/>
        </w:tabs>
        <w:rPr>
          <w:rFonts w:asciiTheme="minorHAnsi" w:eastAsiaTheme="minorEastAsia" w:hAnsiTheme="minorHAnsi"/>
          <w:noProof/>
          <w:lang w:eastAsia="es-ES"/>
        </w:rPr>
      </w:pPr>
      <w:hyperlink w:anchor="_Toc6793474" w:history="1">
        <w:r w:rsidRPr="009B4345">
          <w:rPr>
            <w:rStyle w:val="Hipervnculo"/>
            <w:b/>
            <w:noProof/>
          </w:rPr>
          <w:t>Figura 9</w:t>
        </w:r>
        <w:r w:rsidRPr="009B4345">
          <w:rPr>
            <w:rStyle w:val="Hipervnculo"/>
            <w:noProof/>
          </w:rPr>
          <w:t>. Media Queries</w:t>
        </w:r>
        <w:r>
          <w:rPr>
            <w:noProof/>
            <w:webHidden/>
          </w:rPr>
          <w:tab/>
        </w:r>
        <w:r>
          <w:rPr>
            <w:noProof/>
            <w:webHidden/>
          </w:rPr>
          <w:fldChar w:fldCharType="begin"/>
        </w:r>
        <w:r>
          <w:rPr>
            <w:noProof/>
            <w:webHidden/>
          </w:rPr>
          <w:instrText xml:space="preserve"> PAGEREF _Toc6793474 \h </w:instrText>
        </w:r>
        <w:r>
          <w:rPr>
            <w:noProof/>
            <w:webHidden/>
          </w:rPr>
        </w:r>
        <w:r>
          <w:rPr>
            <w:noProof/>
            <w:webHidden/>
          </w:rPr>
          <w:fldChar w:fldCharType="separate"/>
        </w:r>
        <w:r>
          <w:rPr>
            <w:noProof/>
            <w:webHidden/>
          </w:rPr>
          <w:t>67</w:t>
        </w:r>
        <w:r>
          <w:rPr>
            <w:noProof/>
            <w:webHidden/>
          </w:rPr>
          <w:fldChar w:fldCharType="end"/>
        </w:r>
      </w:hyperlink>
    </w:p>
    <w:p w14:paraId="0394CE33" w14:textId="3DBAF7F2" w:rsidR="008A264C" w:rsidRDefault="008A264C">
      <w:pPr>
        <w:pStyle w:val="Tabladeilustraciones"/>
        <w:tabs>
          <w:tab w:val="right" w:leader="dot" w:pos="9061"/>
        </w:tabs>
        <w:rPr>
          <w:rFonts w:asciiTheme="minorHAnsi" w:eastAsiaTheme="minorEastAsia" w:hAnsiTheme="minorHAnsi"/>
          <w:noProof/>
          <w:lang w:eastAsia="es-ES"/>
        </w:rPr>
      </w:pPr>
      <w:hyperlink w:anchor="_Toc6793475" w:history="1">
        <w:r w:rsidRPr="009B4345">
          <w:rPr>
            <w:rStyle w:val="Hipervnculo"/>
            <w:b/>
            <w:noProof/>
          </w:rPr>
          <w:t>Figura 10.</w:t>
        </w:r>
        <w:r w:rsidRPr="009B4345">
          <w:rPr>
            <w:rStyle w:val="Hipervnculo"/>
            <w:noProof/>
          </w:rPr>
          <w:t xml:space="preserve"> Tamaño de objetos multimedia</w:t>
        </w:r>
        <w:r>
          <w:rPr>
            <w:noProof/>
            <w:webHidden/>
          </w:rPr>
          <w:tab/>
        </w:r>
        <w:r>
          <w:rPr>
            <w:noProof/>
            <w:webHidden/>
          </w:rPr>
          <w:fldChar w:fldCharType="begin"/>
        </w:r>
        <w:r>
          <w:rPr>
            <w:noProof/>
            <w:webHidden/>
          </w:rPr>
          <w:instrText xml:space="preserve"> PAGEREF _Toc6793475 \h </w:instrText>
        </w:r>
        <w:r>
          <w:rPr>
            <w:noProof/>
            <w:webHidden/>
          </w:rPr>
        </w:r>
        <w:r>
          <w:rPr>
            <w:noProof/>
            <w:webHidden/>
          </w:rPr>
          <w:fldChar w:fldCharType="separate"/>
        </w:r>
        <w:r>
          <w:rPr>
            <w:noProof/>
            <w:webHidden/>
          </w:rPr>
          <w:t>68</w:t>
        </w:r>
        <w:r>
          <w:rPr>
            <w:noProof/>
            <w:webHidden/>
          </w:rPr>
          <w:fldChar w:fldCharType="end"/>
        </w:r>
      </w:hyperlink>
    </w:p>
    <w:p w14:paraId="7EB726BB" w14:textId="2F350430" w:rsidR="008A264C" w:rsidRDefault="008A264C">
      <w:pPr>
        <w:pStyle w:val="Tabladeilustraciones"/>
        <w:tabs>
          <w:tab w:val="right" w:leader="dot" w:pos="9061"/>
        </w:tabs>
        <w:rPr>
          <w:rFonts w:asciiTheme="minorHAnsi" w:eastAsiaTheme="minorEastAsia" w:hAnsiTheme="minorHAnsi"/>
          <w:noProof/>
          <w:lang w:eastAsia="es-ES"/>
        </w:rPr>
      </w:pPr>
      <w:hyperlink w:anchor="_Toc6793476" w:history="1">
        <w:r w:rsidRPr="009B4345">
          <w:rPr>
            <w:rStyle w:val="Hipervnculo"/>
            <w:b/>
            <w:noProof/>
          </w:rPr>
          <w:t>Figura 11</w:t>
        </w:r>
        <w:r w:rsidRPr="009B4345">
          <w:rPr>
            <w:rStyle w:val="Hipervnculo"/>
            <w:noProof/>
          </w:rPr>
          <w:t>. Fuente tipográfica con valores relativos</w:t>
        </w:r>
        <w:r>
          <w:rPr>
            <w:noProof/>
            <w:webHidden/>
          </w:rPr>
          <w:tab/>
        </w:r>
        <w:r>
          <w:rPr>
            <w:noProof/>
            <w:webHidden/>
          </w:rPr>
          <w:fldChar w:fldCharType="begin"/>
        </w:r>
        <w:r>
          <w:rPr>
            <w:noProof/>
            <w:webHidden/>
          </w:rPr>
          <w:instrText xml:space="preserve"> PAGEREF _Toc6793476 \h </w:instrText>
        </w:r>
        <w:r>
          <w:rPr>
            <w:noProof/>
            <w:webHidden/>
          </w:rPr>
        </w:r>
        <w:r>
          <w:rPr>
            <w:noProof/>
            <w:webHidden/>
          </w:rPr>
          <w:fldChar w:fldCharType="separate"/>
        </w:r>
        <w:r>
          <w:rPr>
            <w:noProof/>
            <w:webHidden/>
          </w:rPr>
          <w:t>68</w:t>
        </w:r>
        <w:r>
          <w:rPr>
            <w:noProof/>
            <w:webHidden/>
          </w:rPr>
          <w:fldChar w:fldCharType="end"/>
        </w:r>
      </w:hyperlink>
    </w:p>
    <w:p w14:paraId="5355DA94" w14:textId="766FFC98" w:rsidR="008A264C" w:rsidRDefault="008A264C">
      <w:pPr>
        <w:pStyle w:val="Tabladeilustraciones"/>
        <w:tabs>
          <w:tab w:val="right" w:leader="dot" w:pos="9061"/>
        </w:tabs>
        <w:rPr>
          <w:rFonts w:asciiTheme="minorHAnsi" w:eastAsiaTheme="minorEastAsia" w:hAnsiTheme="minorHAnsi"/>
          <w:noProof/>
          <w:lang w:eastAsia="es-ES"/>
        </w:rPr>
      </w:pPr>
      <w:hyperlink w:anchor="_Toc6793477" w:history="1">
        <w:r w:rsidRPr="009B4345">
          <w:rPr>
            <w:rStyle w:val="Hipervnculo"/>
            <w:b/>
            <w:noProof/>
          </w:rPr>
          <w:t>Figura 12.</w:t>
        </w:r>
        <w:r w:rsidRPr="009B4345">
          <w:rPr>
            <w:rStyle w:val="Hipervnculo"/>
            <w:noProof/>
          </w:rPr>
          <w:t xml:space="preserve"> Modelo vista controlador</w:t>
        </w:r>
        <w:r>
          <w:rPr>
            <w:noProof/>
            <w:webHidden/>
          </w:rPr>
          <w:tab/>
        </w:r>
        <w:r>
          <w:rPr>
            <w:noProof/>
            <w:webHidden/>
          </w:rPr>
          <w:fldChar w:fldCharType="begin"/>
        </w:r>
        <w:r>
          <w:rPr>
            <w:noProof/>
            <w:webHidden/>
          </w:rPr>
          <w:instrText xml:space="preserve"> PAGEREF _Toc6793477 \h </w:instrText>
        </w:r>
        <w:r>
          <w:rPr>
            <w:noProof/>
            <w:webHidden/>
          </w:rPr>
        </w:r>
        <w:r>
          <w:rPr>
            <w:noProof/>
            <w:webHidden/>
          </w:rPr>
          <w:fldChar w:fldCharType="separate"/>
        </w:r>
        <w:r>
          <w:rPr>
            <w:noProof/>
            <w:webHidden/>
          </w:rPr>
          <w:t>84</w:t>
        </w:r>
        <w:r>
          <w:rPr>
            <w:noProof/>
            <w:webHidden/>
          </w:rPr>
          <w:fldChar w:fldCharType="end"/>
        </w:r>
      </w:hyperlink>
    </w:p>
    <w:p w14:paraId="1FAF4958" w14:textId="4CCB5B91" w:rsidR="008A264C" w:rsidRDefault="008A264C">
      <w:pPr>
        <w:pStyle w:val="Tabladeilustraciones"/>
        <w:tabs>
          <w:tab w:val="right" w:leader="dot" w:pos="9061"/>
        </w:tabs>
        <w:rPr>
          <w:rFonts w:asciiTheme="minorHAnsi" w:eastAsiaTheme="minorEastAsia" w:hAnsiTheme="minorHAnsi"/>
          <w:noProof/>
          <w:lang w:eastAsia="es-ES"/>
        </w:rPr>
      </w:pPr>
      <w:hyperlink w:anchor="_Toc6793478" w:history="1">
        <w:r w:rsidRPr="009B4345">
          <w:rPr>
            <w:rStyle w:val="Hipervnculo"/>
            <w:b/>
            <w:noProof/>
          </w:rPr>
          <w:t>Figura 13.</w:t>
        </w:r>
        <w:r w:rsidRPr="009B4345">
          <w:rPr>
            <w:rStyle w:val="Hipervnculo"/>
            <w:noProof/>
          </w:rPr>
          <w:t xml:space="preserve"> Herramientas de desarrollo</w:t>
        </w:r>
        <w:r>
          <w:rPr>
            <w:noProof/>
            <w:webHidden/>
          </w:rPr>
          <w:tab/>
        </w:r>
        <w:r>
          <w:rPr>
            <w:noProof/>
            <w:webHidden/>
          </w:rPr>
          <w:fldChar w:fldCharType="begin"/>
        </w:r>
        <w:r>
          <w:rPr>
            <w:noProof/>
            <w:webHidden/>
          </w:rPr>
          <w:instrText xml:space="preserve"> PAGEREF _Toc6793478 \h </w:instrText>
        </w:r>
        <w:r>
          <w:rPr>
            <w:noProof/>
            <w:webHidden/>
          </w:rPr>
        </w:r>
        <w:r>
          <w:rPr>
            <w:noProof/>
            <w:webHidden/>
          </w:rPr>
          <w:fldChar w:fldCharType="separate"/>
        </w:r>
        <w:r>
          <w:rPr>
            <w:noProof/>
            <w:webHidden/>
          </w:rPr>
          <w:t>85</w:t>
        </w:r>
        <w:r>
          <w:rPr>
            <w:noProof/>
            <w:webHidden/>
          </w:rPr>
          <w:fldChar w:fldCharType="end"/>
        </w:r>
      </w:hyperlink>
    </w:p>
    <w:p w14:paraId="229D65D3" w14:textId="7B1F9FAF" w:rsidR="008A264C" w:rsidRDefault="008A264C">
      <w:pPr>
        <w:pStyle w:val="Tabladeilustraciones"/>
        <w:tabs>
          <w:tab w:val="right" w:leader="dot" w:pos="9061"/>
        </w:tabs>
        <w:rPr>
          <w:rFonts w:asciiTheme="minorHAnsi" w:eastAsiaTheme="minorEastAsia" w:hAnsiTheme="minorHAnsi"/>
          <w:noProof/>
          <w:lang w:eastAsia="es-ES"/>
        </w:rPr>
      </w:pPr>
      <w:hyperlink w:anchor="_Toc6793479" w:history="1">
        <w:r w:rsidRPr="009B4345">
          <w:rPr>
            <w:rStyle w:val="Hipervnculo"/>
            <w:b/>
            <w:noProof/>
          </w:rPr>
          <w:t>Figura 14.</w:t>
        </w:r>
        <w:r w:rsidRPr="009B4345">
          <w:rPr>
            <w:rStyle w:val="Hipervnculo"/>
            <w:noProof/>
          </w:rPr>
          <w:t xml:space="preserve"> Entorno de APPMATH</w:t>
        </w:r>
        <w:r>
          <w:rPr>
            <w:noProof/>
            <w:webHidden/>
          </w:rPr>
          <w:tab/>
        </w:r>
        <w:r>
          <w:rPr>
            <w:noProof/>
            <w:webHidden/>
          </w:rPr>
          <w:fldChar w:fldCharType="begin"/>
        </w:r>
        <w:r>
          <w:rPr>
            <w:noProof/>
            <w:webHidden/>
          </w:rPr>
          <w:instrText xml:space="preserve"> PAGEREF _Toc6793479 \h </w:instrText>
        </w:r>
        <w:r>
          <w:rPr>
            <w:noProof/>
            <w:webHidden/>
          </w:rPr>
        </w:r>
        <w:r>
          <w:rPr>
            <w:noProof/>
            <w:webHidden/>
          </w:rPr>
          <w:fldChar w:fldCharType="separate"/>
        </w:r>
        <w:r>
          <w:rPr>
            <w:noProof/>
            <w:webHidden/>
          </w:rPr>
          <w:t>88</w:t>
        </w:r>
        <w:r>
          <w:rPr>
            <w:noProof/>
            <w:webHidden/>
          </w:rPr>
          <w:fldChar w:fldCharType="end"/>
        </w:r>
      </w:hyperlink>
    </w:p>
    <w:p w14:paraId="0B58139E" w14:textId="7C92E6DA" w:rsidR="008A264C" w:rsidRDefault="008A264C">
      <w:pPr>
        <w:pStyle w:val="Tabladeilustraciones"/>
        <w:tabs>
          <w:tab w:val="right" w:leader="dot" w:pos="9061"/>
        </w:tabs>
        <w:rPr>
          <w:rFonts w:asciiTheme="minorHAnsi" w:eastAsiaTheme="minorEastAsia" w:hAnsiTheme="minorHAnsi"/>
          <w:noProof/>
          <w:lang w:eastAsia="es-ES"/>
        </w:rPr>
      </w:pPr>
      <w:hyperlink w:anchor="_Toc6793480" w:history="1">
        <w:r w:rsidRPr="009B4345">
          <w:rPr>
            <w:rStyle w:val="Hipervnculo"/>
            <w:b/>
            <w:noProof/>
          </w:rPr>
          <w:t>Figura 15.</w:t>
        </w:r>
        <w:r w:rsidRPr="009B4345">
          <w:rPr>
            <w:rStyle w:val="Hipervnculo"/>
            <w:noProof/>
          </w:rPr>
          <w:t xml:space="preserve"> Diseño de la base de datos APPMATH</w:t>
        </w:r>
        <w:r>
          <w:rPr>
            <w:noProof/>
            <w:webHidden/>
          </w:rPr>
          <w:tab/>
        </w:r>
        <w:r>
          <w:rPr>
            <w:noProof/>
            <w:webHidden/>
          </w:rPr>
          <w:fldChar w:fldCharType="begin"/>
        </w:r>
        <w:r>
          <w:rPr>
            <w:noProof/>
            <w:webHidden/>
          </w:rPr>
          <w:instrText xml:space="preserve"> PAGEREF _Toc6793480 \h </w:instrText>
        </w:r>
        <w:r>
          <w:rPr>
            <w:noProof/>
            <w:webHidden/>
          </w:rPr>
        </w:r>
        <w:r>
          <w:rPr>
            <w:noProof/>
            <w:webHidden/>
          </w:rPr>
          <w:fldChar w:fldCharType="separate"/>
        </w:r>
        <w:r>
          <w:rPr>
            <w:noProof/>
            <w:webHidden/>
          </w:rPr>
          <w:t>95</w:t>
        </w:r>
        <w:r>
          <w:rPr>
            <w:noProof/>
            <w:webHidden/>
          </w:rPr>
          <w:fldChar w:fldCharType="end"/>
        </w:r>
      </w:hyperlink>
    </w:p>
    <w:p w14:paraId="4CF53E35" w14:textId="2D0BC142" w:rsidR="008A264C" w:rsidRDefault="008A264C">
      <w:pPr>
        <w:pStyle w:val="Tabladeilustraciones"/>
        <w:tabs>
          <w:tab w:val="right" w:leader="dot" w:pos="9061"/>
        </w:tabs>
        <w:rPr>
          <w:rFonts w:asciiTheme="minorHAnsi" w:eastAsiaTheme="minorEastAsia" w:hAnsiTheme="minorHAnsi"/>
          <w:noProof/>
          <w:lang w:eastAsia="es-ES"/>
        </w:rPr>
      </w:pPr>
      <w:hyperlink w:anchor="_Toc6793481" w:history="1">
        <w:r w:rsidRPr="009B4345">
          <w:rPr>
            <w:rStyle w:val="Hipervnculo"/>
            <w:b/>
            <w:noProof/>
          </w:rPr>
          <w:t>Figura 16.</w:t>
        </w:r>
        <w:r w:rsidRPr="009B4345">
          <w:rPr>
            <w:rStyle w:val="Hipervnculo"/>
            <w:noProof/>
          </w:rPr>
          <w:t xml:space="preserve"> Validación unificada de la página de inicio</w:t>
        </w:r>
        <w:r>
          <w:rPr>
            <w:noProof/>
            <w:webHidden/>
          </w:rPr>
          <w:tab/>
        </w:r>
        <w:r>
          <w:rPr>
            <w:noProof/>
            <w:webHidden/>
          </w:rPr>
          <w:fldChar w:fldCharType="begin"/>
        </w:r>
        <w:r>
          <w:rPr>
            <w:noProof/>
            <w:webHidden/>
          </w:rPr>
          <w:instrText xml:space="preserve"> PAGEREF _Toc6793481 \h </w:instrText>
        </w:r>
        <w:r>
          <w:rPr>
            <w:noProof/>
            <w:webHidden/>
          </w:rPr>
        </w:r>
        <w:r>
          <w:rPr>
            <w:noProof/>
            <w:webHidden/>
          </w:rPr>
          <w:fldChar w:fldCharType="separate"/>
        </w:r>
        <w:r>
          <w:rPr>
            <w:noProof/>
            <w:webHidden/>
          </w:rPr>
          <w:t>103</w:t>
        </w:r>
        <w:r>
          <w:rPr>
            <w:noProof/>
            <w:webHidden/>
          </w:rPr>
          <w:fldChar w:fldCharType="end"/>
        </w:r>
      </w:hyperlink>
    </w:p>
    <w:p w14:paraId="77605EBA" w14:textId="49657FBD" w:rsidR="008A264C" w:rsidRDefault="008A264C">
      <w:pPr>
        <w:pStyle w:val="Tabladeilustraciones"/>
        <w:tabs>
          <w:tab w:val="right" w:leader="dot" w:pos="9061"/>
        </w:tabs>
        <w:rPr>
          <w:rFonts w:asciiTheme="minorHAnsi" w:eastAsiaTheme="minorEastAsia" w:hAnsiTheme="minorHAnsi"/>
          <w:noProof/>
          <w:lang w:eastAsia="es-ES"/>
        </w:rPr>
      </w:pPr>
      <w:hyperlink w:anchor="_Toc6793482" w:history="1">
        <w:r w:rsidRPr="009B4345">
          <w:rPr>
            <w:rStyle w:val="Hipervnculo"/>
            <w:b/>
            <w:noProof/>
          </w:rPr>
          <w:t>Figura 17.</w:t>
        </w:r>
        <w:r w:rsidRPr="009B4345">
          <w:rPr>
            <w:rStyle w:val="Hipervnculo"/>
            <w:noProof/>
          </w:rPr>
          <w:t xml:space="preserve"> Validación unificada de formulario de inicio de sesión</w:t>
        </w:r>
        <w:r>
          <w:rPr>
            <w:noProof/>
            <w:webHidden/>
          </w:rPr>
          <w:tab/>
        </w:r>
        <w:r>
          <w:rPr>
            <w:noProof/>
            <w:webHidden/>
          </w:rPr>
          <w:fldChar w:fldCharType="begin"/>
        </w:r>
        <w:r>
          <w:rPr>
            <w:noProof/>
            <w:webHidden/>
          </w:rPr>
          <w:instrText xml:space="preserve"> PAGEREF _Toc6793482 \h </w:instrText>
        </w:r>
        <w:r>
          <w:rPr>
            <w:noProof/>
            <w:webHidden/>
          </w:rPr>
        </w:r>
        <w:r>
          <w:rPr>
            <w:noProof/>
            <w:webHidden/>
          </w:rPr>
          <w:fldChar w:fldCharType="separate"/>
        </w:r>
        <w:r>
          <w:rPr>
            <w:noProof/>
            <w:webHidden/>
          </w:rPr>
          <w:t>103</w:t>
        </w:r>
        <w:r>
          <w:rPr>
            <w:noProof/>
            <w:webHidden/>
          </w:rPr>
          <w:fldChar w:fldCharType="end"/>
        </w:r>
      </w:hyperlink>
    </w:p>
    <w:p w14:paraId="471EFFDA" w14:textId="483B686E" w:rsidR="008A264C" w:rsidRDefault="008A264C">
      <w:pPr>
        <w:pStyle w:val="Tabladeilustraciones"/>
        <w:tabs>
          <w:tab w:val="right" w:leader="dot" w:pos="9061"/>
        </w:tabs>
        <w:rPr>
          <w:rFonts w:asciiTheme="minorHAnsi" w:eastAsiaTheme="minorEastAsia" w:hAnsiTheme="minorHAnsi"/>
          <w:noProof/>
          <w:lang w:eastAsia="es-ES"/>
        </w:rPr>
      </w:pPr>
      <w:hyperlink w:anchor="_Toc6793483" w:history="1">
        <w:r w:rsidRPr="009B4345">
          <w:rPr>
            <w:rStyle w:val="Hipervnculo"/>
            <w:b/>
            <w:noProof/>
          </w:rPr>
          <w:t>Figura 18.</w:t>
        </w:r>
        <w:r w:rsidRPr="009B4345">
          <w:rPr>
            <w:rStyle w:val="Hipervnculo"/>
            <w:noProof/>
          </w:rPr>
          <w:t xml:space="preserve"> Validación unificada del formulario de registro</w:t>
        </w:r>
        <w:r>
          <w:rPr>
            <w:noProof/>
            <w:webHidden/>
          </w:rPr>
          <w:tab/>
        </w:r>
        <w:r>
          <w:rPr>
            <w:noProof/>
            <w:webHidden/>
          </w:rPr>
          <w:fldChar w:fldCharType="begin"/>
        </w:r>
        <w:r>
          <w:rPr>
            <w:noProof/>
            <w:webHidden/>
          </w:rPr>
          <w:instrText xml:space="preserve"> PAGEREF _Toc6793483 \h </w:instrText>
        </w:r>
        <w:r>
          <w:rPr>
            <w:noProof/>
            <w:webHidden/>
          </w:rPr>
        </w:r>
        <w:r>
          <w:rPr>
            <w:noProof/>
            <w:webHidden/>
          </w:rPr>
          <w:fldChar w:fldCharType="separate"/>
        </w:r>
        <w:r>
          <w:rPr>
            <w:noProof/>
            <w:webHidden/>
          </w:rPr>
          <w:t>103</w:t>
        </w:r>
        <w:r>
          <w:rPr>
            <w:noProof/>
            <w:webHidden/>
          </w:rPr>
          <w:fldChar w:fldCharType="end"/>
        </w:r>
      </w:hyperlink>
    </w:p>
    <w:p w14:paraId="0B4A38D2" w14:textId="782D9CF4" w:rsidR="008A264C" w:rsidRDefault="008A264C">
      <w:pPr>
        <w:pStyle w:val="Tabladeilustraciones"/>
        <w:tabs>
          <w:tab w:val="right" w:leader="dot" w:pos="9061"/>
        </w:tabs>
        <w:rPr>
          <w:rFonts w:asciiTheme="minorHAnsi" w:eastAsiaTheme="minorEastAsia" w:hAnsiTheme="minorHAnsi"/>
          <w:noProof/>
          <w:lang w:eastAsia="es-ES"/>
        </w:rPr>
      </w:pPr>
      <w:hyperlink w:anchor="_Toc6793484" w:history="1">
        <w:r w:rsidRPr="009B4345">
          <w:rPr>
            <w:rStyle w:val="Hipervnculo"/>
            <w:b/>
            <w:noProof/>
          </w:rPr>
          <w:t>Figura 19.</w:t>
        </w:r>
        <w:r w:rsidRPr="009B4345">
          <w:rPr>
            <w:rStyle w:val="Hipervnculo"/>
            <w:noProof/>
          </w:rPr>
          <w:t xml:space="preserve"> Validación unificada del formulario de subir archivos</w:t>
        </w:r>
        <w:r>
          <w:rPr>
            <w:noProof/>
            <w:webHidden/>
          </w:rPr>
          <w:tab/>
        </w:r>
        <w:r>
          <w:rPr>
            <w:noProof/>
            <w:webHidden/>
          </w:rPr>
          <w:fldChar w:fldCharType="begin"/>
        </w:r>
        <w:r>
          <w:rPr>
            <w:noProof/>
            <w:webHidden/>
          </w:rPr>
          <w:instrText xml:space="preserve"> PAGEREF _Toc6793484 \h </w:instrText>
        </w:r>
        <w:r>
          <w:rPr>
            <w:noProof/>
            <w:webHidden/>
          </w:rPr>
        </w:r>
        <w:r>
          <w:rPr>
            <w:noProof/>
            <w:webHidden/>
          </w:rPr>
          <w:fldChar w:fldCharType="separate"/>
        </w:r>
        <w:r>
          <w:rPr>
            <w:noProof/>
            <w:webHidden/>
          </w:rPr>
          <w:t>104</w:t>
        </w:r>
        <w:r>
          <w:rPr>
            <w:noProof/>
            <w:webHidden/>
          </w:rPr>
          <w:fldChar w:fldCharType="end"/>
        </w:r>
      </w:hyperlink>
    </w:p>
    <w:p w14:paraId="397295F9" w14:textId="41C4DDBF" w:rsidR="008A264C" w:rsidRDefault="008A264C">
      <w:pPr>
        <w:pStyle w:val="Tabladeilustraciones"/>
        <w:tabs>
          <w:tab w:val="right" w:leader="dot" w:pos="9061"/>
        </w:tabs>
        <w:rPr>
          <w:rFonts w:asciiTheme="minorHAnsi" w:eastAsiaTheme="minorEastAsia" w:hAnsiTheme="minorHAnsi"/>
          <w:noProof/>
          <w:lang w:eastAsia="es-ES"/>
        </w:rPr>
      </w:pPr>
      <w:hyperlink w:anchor="_Toc6793485" w:history="1">
        <w:r w:rsidRPr="009B4345">
          <w:rPr>
            <w:rStyle w:val="Hipervnculo"/>
            <w:b/>
            <w:noProof/>
          </w:rPr>
          <w:t>Figura 20</w:t>
        </w:r>
        <w:r w:rsidRPr="009B4345">
          <w:rPr>
            <w:rStyle w:val="Hipervnculo"/>
            <w:noProof/>
          </w:rPr>
          <w:t>. Validación en AChecker de la página de inicio</w:t>
        </w:r>
        <w:r>
          <w:rPr>
            <w:noProof/>
            <w:webHidden/>
          </w:rPr>
          <w:tab/>
        </w:r>
        <w:r>
          <w:rPr>
            <w:noProof/>
            <w:webHidden/>
          </w:rPr>
          <w:fldChar w:fldCharType="begin"/>
        </w:r>
        <w:r>
          <w:rPr>
            <w:noProof/>
            <w:webHidden/>
          </w:rPr>
          <w:instrText xml:space="preserve"> PAGEREF _Toc6793485 \h </w:instrText>
        </w:r>
        <w:r>
          <w:rPr>
            <w:noProof/>
            <w:webHidden/>
          </w:rPr>
        </w:r>
        <w:r>
          <w:rPr>
            <w:noProof/>
            <w:webHidden/>
          </w:rPr>
          <w:fldChar w:fldCharType="separate"/>
        </w:r>
        <w:r>
          <w:rPr>
            <w:noProof/>
            <w:webHidden/>
          </w:rPr>
          <w:t>104</w:t>
        </w:r>
        <w:r>
          <w:rPr>
            <w:noProof/>
            <w:webHidden/>
          </w:rPr>
          <w:fldChar w:fldCharType="end"/>
        </w:r>
      </w:hyperlink>
    </w:p>
    <w:p w14:paraId="7BF04872" w14:textId="4FF53295" w:rsidR="008A264C" w:rsidRDefault="008A264C">
      <w:pPr>
        <w:pStyle w:val="Tabladeilustraciones"/>
        <w:tabs>
          <w:tab w:val="right" w:leader="dot" w:pos="9061"/>
        </w:tabs>
        <w:rPr>
          <w:rFonts w:asciiTheme="minorHAnsi" w:eastAsiaTheme="minorEastAsia" w:hAnsiTheme="minorHAnsi"/>
          <w:noProof/>
          <w:lang w:eastAsia="es-ES"/>
        </w:rPr>
      </w:pPr>
      <w:hyperlink w:anchor="_Toc6793486" w:history="1">
        <w:r w:rsidRPr="009B4345">
          <w:rPr>
            <w:rStyle w:val="Hipervnculo"/>
            <w:b/>
            <w:noProof/>
          </w:rPr>
          <w:t>Figura 21</w:t>
        </w:r>
        <w:r w:rsidRPr="009B4345">
          <w:rPr>
            <w:rStyle w:val="Hipervnculo"/>
            <w:noProof/>
          </w:rPr>
          <w:t>. Validación en AChecker del inicio de sesión</w:t>
        </w:r>
        <w:r>
          <w:rPr>
            <w:noProof/>
            <w:webHidden/>
          </w:rPr>
          <w:tab/>
        </w:r>
        <w:r>
          <w:rPr>
            <w:noProof/>
            <w:webHidden/>
          </w:rPr>
          <w:fldChar w:fldCharType="begin"/>
        </w:r>
        <w:r>
          <w:rPr>
            <w:noProof/>
            <w:webHidden/>
          </w:rPr>
          <w:instrText xml:space="preserve"> PAGEREF _Toc6793486 \h </w:instrText>
        </w:r>
        <w:r>
          <w:rPr>
            <w:noProof/>
            <w:webHidden/>
          </w:rPr>
        </w:r>
        <w:r>
          <w:rPr>
            <w:noProof/>
            <w:webHidden/>
          </w:rPr>
          <w:fldChar w:fldCharType="separate"/>
        </w:r>
        <w:r>
          <w:rPr>
            <w:noProof/>
            <w:webHidden/>
          </w:rPr>
          <w:t>105</w:t>
        </w:r>
        <w:r>
          <w:rPr>
            <w:noProof/>
            <w:webHidden/>
          </w:rPr>
          <w:fldChar w:fldCharType="end"/>
        </w:r>
      </w:hyperlink>
    </w:p>
    <w:p w14:paraId="4C183932" w14:textId="7F0615C5" w:rsidR="008A264C" w:rsidRDefault="008A264C">
      <w:pPr>
        <w:pStyle w:val="Tabladeilustraciones"/>
        <w:tabs>
          <w:tab w:val="right" w:leader="dot" w:pos="9061"/>
        </w:tabs>
        <w:rPr>
          <w:rFonts w:asciiTheme="minorHAnsi" w:eastAsiaTheme="minorEastAsia" w:hAnsiTheme="minorHAnsi"/>
          <w:noProof/>
          <w:lang w:eastAsia="es-ES"/>
        </w:rPr>
      </w:pPr>
      <w:hyperlink w:anchor="_Toc6793487" w:history="1">
        <w:r w:rsidRPr="009B4345">
          <w:rPr>
            <w:rStyle w:val="Hipervnculo"/>
            <w:b/>
            <w:noProof/>
          </w:rPr>
          <w:t>Figura 22</w:t>
        </w:r>
        <w:r w:rsidRPr="009B4345">
          <w:rPr>
            <w:rStyle w:val="Hipervnculo"/>
            <w:noProof/>
          </w:rPr>
          <w:t>. Validación en AChecker del formulario de registro</w:t>
        </w:r>
        <w:r>
          <w:rPr>
            <w:noProof/>
            <w:webHidden/>
          </w:rPr>
          <w:tab/>
        </w:r>
        <w:r>
          <w:rPr>
            <w:noProof/>
            <w:webHidden/>
          </w:rPr>
          <w:fldChar w:fldCharType="begin"/>
        </w:r>
        <w:r>
          <w:rPr>
            <w:noProof/>
            <w:webHidden/>
          </w:rPr>
          <w:instrText xml:space="preserve"> PAGEREF _Toc6793487 \h </w:instrText>
        </w:r>
        <w:r>
          <w:rPr>
            <w:noProof/>
            <w:webHidden/>
          </w:rPr>
        </w:r>
        <w:r>
          <w:rPr>
            <w:noProof/>
            <w:webHidden/>
          </w:rPr>
          <w:fldChar w:fldCharType="separate"/>
        </w:r>
        <w:r>
          <w:rPr>
            <w:noProof/>
            <w:webHidden/>
          </w:rPr>
          <w:t>105</w:t>
        </w:r>
        <w:r>
          <w:rPr>
            <w:noProof/>
            <w:webHidden/>
          </w:rPr>
          <w:fldChar w:fldCharType="end"/>
        </w:r>
      </w:hyperlink>
    </w:p>
    <w:p w14:paraId="58570FB3" w14:textId="3D107779" w:rsidR="008A264C" w:rsidRDefault="008A264C">
      <w:pPr>
        <w:pStyle w:val="Tabladeilustraciones"/>
        <w:tabs>
          <w:tab w:val="right" w:leader="dot" w:pos="9061"/>
        </w:tabs>
        <w:rPr>
          <w:rFonts w:asciiTheme="minorHAnsi" w:eastAsiaTheme="minorEastAsia" w:hAnsiTheme="minorHAnsi"/>
          <w:noProof/>
          <w:lang w:eastAsia="es-ES"/>
        </w:rPr>
      </w:pPr>
      <w:hyperlink w:anchor="_Toc6793488" w:history="1">
        <w:r w:rsidRPr="009B4345">
          <w:rPr>
            <w:rStyle w:val="Hipervnculo"/>
            <w:b/>
            <w:noProof/>
          </w:rPr>
          <w:t>Figura 23.</w:t>
        </w:r>
        <w:r w:rsidRPr="009B4345">
          <w:rPr>
            <w:rStyle w:val="Hipervnculo"/>
            <w:noProof/>
          </w:rPr>
          <w:t xml:space="preserve"> Validación en AChecker del formulario de subir archivos</w:t>
        </w:r>
        <w:r>
          <w:rPr>
            <w:noProof/>
            <w:webHidden/>
          </w:rPr>
          <w:tab/>
        </w:r>
        <w:r>
          <w:rPr>
            <w:noProof/>
            <w:webHidden/>
          </w:rPr>
          <w:fldChar w:fldCharType="begin"/>
        </w:r>
        <w:r>
          <w:rPr>
            <w:noProof/>
            <w:webHidden/>
          </w:rPr>
          <w:instrText xml:space="preserve"> PAGEREF _Toc6793488 \h </w:instrText>
        </w:r>
        <w:r>
          <w:rPr>
            <w:noProof/>
            <w:webHidden/>
          </w:rPr>
        </w:r>
        <w:r>
          <w:rPr>
            <w:noProof/>
            <w:webHidden/>
          </w:rPr>
          <w:fldChar w:fldCharType="separate"/>
        </w:r>
        <w:r>
          <w:rPr>
            <w:noProof/>
            <w:webHidden/>
          </w:rPr>
          <w:t>105</w:t>
        </w:r>
        <w:r>
          <w:rPr>
            <w:noProof/>
            <w:webHidden/>
          </w:rPr>
          <w:fldChar w:fldCharType="end"/>
        </w:r>
      </w:hyperlink>
    </w:p>
    <w:p w14:paraId="1F022C62" w14:textId="4390E177" w:rsidR="008A264C" w:rsidRDefault="008A264C">
      <w:pPr>
        <w:pStyle w:val="Tabladeilustraciones"/>
        <w:tabs>
          <w:tab w:val="right" w:leader="dot" w:pos="9061"/>
        </w:tabs>
        <w:rPr>
          <w:rFonts w:asciiTheme="minorHAnsi" w:eastAsiaTheme="minorEastAsia" w:hAnsiTheme="minorHAnsi"/>
          <w:noProof/>
          <w:lang w:eastAsia="es-ES"/>
        </w:rPr>
      </w:pPr>
      <w:hyperlink w:anchor="_Toc6793489" w:history="1">
        <w:r w:rsidRPr="009B4345">
          <w:rPr>
            <w:rStyle w:val="Hipervnculo"/>
            <w:b/>
            <w:noProof/>
          </w:rPr>
          <w:t>Figura 24.</w:t>
        </w:r>
        <w:r w:rsidRPr="009B4345">
          <w:rPr>
            <w:rStyle w:val="Hipervnculo"/>
            <w:noProof/>
          </w:rPr>
          <w:t xml:space="preserve"> Validación en examinator de la página de inicio</w:t>
        </w:r>
        <w:r>
          <w:rPr>
            <w:noProof/>
            <w:webHidden/>
          </w:rPr>
          <w:tab/>
        </w:r>
        <w:r>
          <w:rPr>
            <w:noProof/>
            <w:webHidden/>
          </w:rPr>
          <w:fldChar w:fldCharType="begin"/>
        </w:r>
        <w:r>
          <w:rPr>
            <w:noProof/>
            <w:webHidden/>
          </w:rPr>
          <w:instrText xml:space="preserve"> PAGEREF _Toc6793489 \h </w:instrText>
        </w:r>
        <w:r>
          <w:rPr>
            <w:noProof/>
            <w:webHidden/>
          </w:rPr>
        </w:r>
        <w:r>
          <w:rPr>
            <w:noProof/>
            <w:webHidden/>
          </w:rPr>
          <w:fldChar w:fldCharType="separate"/>
        </w:r>
        <w:r>
          <w:rPr>
            <w:noProof/>
            <w:webHidden/>
          </w:rPr>
          <w:t>106</w:t>
        </w:r>
        <w:r>
          <w:rPr>
            <w:noProof/>
            <w:webHidden/>
          </w:rPr>
          <w:fldChar w:fldCharType="end"/>
        </w:r>
      </w:hyperlink>
    </w:p>
    <w:p w14:paraId="316D63B9" w14:textId="13DCF404" w:rsidR="008A264C" w:rsidRDefault="008A264C">
      <w:pPr>
        <w:pStyle w:val="Tabladeilustraciones"/>
        <w:tabs>
          <w:tab w:val="right" w:leader="dot" w:pos="9061"/>
        </w:tabs>
        <w:rPr>
          <w:rFonts w:asciiTheme="minorHAnsi" w:eastAsiaTheme="minorEastAsia" w:hAnsiTheme="minorHAnsi"/>
          <w:noProof/>
          <w:lang w:eastAsia="es-ES"/>
        </w:rPr>
      </w:pPr>
      <w:hyperlink w:anchor="_Toc6793490" w:history="1">
        <w:r w:rsidRPr="009B4345">
          <w:rPr>
            <w:rStyle w:val="Hipervnculo"/>
            <w:b/>
            <w:noProof/>
          </w:rPr>
          <w:t>Figura 25.</w:t>
        </w:r>
        <w:r w:rsidRPr="009B4345">
          <w:rPr>
            <w:rStyle w:val="Hipervnculo"/>
            <w:noProof/>
          </w:rPr>
          <w:t xml:space="preserve"> Validación en examinator del formulario de inicio de sesión</w:t>
        </w:r>
        <w:r>
          <w:rPr>
            <w:noProof/>
            <w:webHidden/>
          </w:rPr>
          <w:tab/>
        </w:r>
        <w:r>
          <w:rPr>
            <w:noProof/>
            <w:webHidden/>
          </w:rPr>
          <w:fldChar w:fldCharType="begin"/>
        </w:r>
        <w:r>
          <w:rPr>
            <w:noProof/>
            <w:webHidden/>
          </w:rPr>
          <w:instrText xml:space="preserve"> PAGEREF _Toc6793490 \h </w:instrText>
        </w:r>
        <w:r>
          <w:rPr>
            <w:noProof/>
            <w:webHidden/>
          </w:rPr>
        </w:r>
        <w:r>
          <w:rPr>
            <w:noProof/>
            <w:webHidden/>
          </w:rPr>
          <w:fldChar w:fldCharType="separate"/>
        </w:r>
        <w:r>
          <w:rPr>
            <w:noProof/>
            <w:webHidden/>
          </w:rPr>
          <w:t>106</w:t>
        </w:r>
        <w:r>
          <w:rPr>
            <w:noProof/>
            <w:webHidden/>
          </w:rPr>
          <w:fldChar w:fldCharType="end"/>
        </w:r>
      </w:hyperlink>
    </w:p>
    <w:p w14:paraId="4C978BEB" w14:textId="0025CFF6" w:rsidR="008A264C" w:rsidRDefault="008A264C">
      <w:pPr>
        <w:pStyle w:val="Tabladeilustraciones"/>
        <w:tabs>
          <w:tab w:val="right" w:leader="dot" w:pos="9061"/>
        </w:tabs>
        <w:rPr>
          <w:rFonts w:asciiTheme="minorHAnsi" w:eastAsiaTheme="minorEastAsia" w:hAnsiTheme="minorHAnsi"/>
          <w:noProof/>
          <w:lang w:eastAsia="es-ES"/>
        </w:rPr>
      </w:pPr>
      <w:hyperlink w:anchor="_Toc6793491" w:history="1">
        <w:r w:rsidRPr="009B4345">
          <w:rPr>
            <w:rStyle w:val="Hipervnculo"/>
            <w:b/>
            <w:noProof/>
          </w:rPr>
          <w:t>Figura 26.</w:t>
        </w:r>
        <w:r w:rsidRPr="009B4345">
          <w:rPr>
            <w:rStyle w:val="Hipervnculo"/>
            <w:noProof/>
          </w:rPr>
          <w:t xml:space="preserve"> Validación en examinator del formulario de registro</w:t>
        </w:r>
        <w:r>
          <w:rPr>
            <w:noProof/>
            <w:webHidden/>
          </w:rPr>
          <w:tab/>
        </w:r>
        <w:r>
          <w:rPr>
            <w:noProof/>
            <w:webHidden/>
          </w:rPr>
          <w:fldChar w:fldCharType="begin"/>
        </w:r>
        <w:r>
          <w:rPr>
            <w:noProof/>
            <w:webHidden/>
          </w:rPr>
          <w:instrText xml:space="preserve"> PAGEREF _Toc6793491 \h </w:instrText>
        </w:r>
        <w:r>
          <w:rPr>
            <w:noProof/>
            <w:webHidden/>
          </w:rPr>
        </w:r>
        <w:r>
          <w:rPr>
            <w:noProof/>
            <w:webHidden/>
          </w:rPr>
          <w:fldChar w:fldCharType="separate"/>
        </w:r>
        <w:r>
          <w:rPr>
            <w:noProof/>
            <w:webHidden/>
          </w:rPr>
          <w:t>107</w:t>
        </w:r>
        <w:r>
          <w:rPr>
            <w:noProof/>
            <w:webHidden/>
          </w:rPr>
          <w:fldChar w:fldCharType="end"/>
        </w:r>
      </w:hyperlink>
    </w:p>
    <w:p w14:paraId="6CDF9CCC" w14:textId="1BBE2357" w:rsidR="008A264C" w:rsidRDefault="008A264C">
      <w:pPr>
        <w:pStyle w:val="Tabladeilustraciones"/>
        <w:tabs>
          <w:tab w:val="right" w:leader="dot" w:pos="9061"/>
        </w:tabs>
        <w:rPr>
          <w:rFonts w:asciiTheme="minorHAnsi" w:eastAsiaTheme="minorEastAsia" w:hAnsiTheme="minorHAnsi"/>
          <w:noProof/>
          <w:lang w:eastAsia="es-ES"/>
        </w:rPr>
      </w:pPr>
      <w:hyperlink w:anchor="_Toc6793492" w:history="1">
        <w:r w:rsidRPr="009B4345">
          <w:rPr>
            <w:rStyle w:val="Hipervnculo"/>
            <w:b/>
            <w:noProof/>
          </w:rPr>
          <w:t>Figura 27.</w:t>
        </w:r>
        <w:r w:rsidRPr="009B4345">
          <w:rPr>
            <w:rStyle w:val="Hipervnculo"/>
            <w:noProof/>
          </w:rPr>
          <w:t xml:space="preserve"> Validación en examinator del formulario de subir archivos</w:t>
        </w:r>
        <w:r>
          <w:rPr>
            <w:noProof/>
            <w:webHidden/>
          </w:rPr>
          <w:tab/>
        </w:r>
        <w:r>
          <w:rPr>
            <w:noProof/>
            <w:webHidden/>
          </w:rPr>
          <w:fldChar w:fldCharType="begin"/>
        </w:r>
        <w:r>
          <w:rPr>
            <w:noProof/>
            <w:webHidden/>
          </w:rPr>
          <w:instrText xml:space="preserve"> PAGEREF _Toc6793492 \h </w:instrText>
        </w:r>
        <w:r>
          <w:rPr>
            <w:noProof/>
            <w:webHidden/>
          </w:rPr>
        </w:r>
        <w:r>
          <w:rPr>
            <w:noProof/>
            <w:webHidden/>
          </w:rPr>
          <w:fldChar w:fldCharType="separate"/>
        </w:r>
        <w:r>
          <w:rPr>
            <w:noProof/>
            <w:webHidden/>
          </w:rPr>
          <w:t>107</w:t>
        </w:r>
        <w:r>
          <w:rPr>
            <w:noProof/>
            <w:webHidden/>
          </w:rPr>
          <w:fldChar w:fldCharType="end"/>
        </w:r>
      </w:hyperlink>
    </w:p>
    <w:p w14:paraId="598F2390" w14:textId="44248F90" w:rsidR="008A264C" w:rsidRDefault="008A264C">
      <w:pPr>
        <w:pStyle w:val="Tabladeilustraciones"/>
        <w:tabs>
          <w:tab w:val="right" w:leader="dot" w:pos="9061"/>
        </w:tabs>
        <w:rPr>
          <w:rFonts w:asciiTheme="minorHAnsi" w:eastAsiaTheme="minorEastAsia" w:hAnsiTheme="minorHAnsi"/>
          <w:noProof/>
          <w:lang w:eastAsia="es-ES"/>
        </w:rPr>
      </w:pPr>
      <w:hyperlink w:anchor="_Toc6793493" w:history="1">
        <w:r w:rsidRPr="009B4345">
          <w:rPr>
            <w:rStyle w:val="Hipervnculo"/>
            <w:b/>
            <w:noProof/>
          </w:rPr>
          <w:t>Figura 28.</w:t>
        </w:r>
        <w:r w:rsidRPr="009B4345">
          <w:rPr>
            <w:rStyle w:val="Hipervnculo"/>
            <w:noProof/>
          </w:rPr>
          <w:t xml:space="preserve"> Validación en TAW de la página de inicio</w:t>
        </w:r>
        <w:r>
          <w:rPr>
            <w:noProof/>
            <w:webHidden/>
          </w:rPr>
          <w:tab/>
        </w:r>
        <w:r>
          <w:rPr>
            <w:noProof/>
            <w:webHidden/>
          </w:rPr>
          <w:fldChar w:fldCharType="begin"/>
        </w:r>
        <w:r>
          <w:rPr>
            <w:noProof/>
            <w:webHidden/>
          </w:rPr>
          <w:instrText xml:space="preserve"> PAGEREF _Toc6793493 \h </w:instrText>
        </w:r>
        <w:r>
          <w:rPr>
            <w:noProof/>
            <w:webHidden/>
          </w:rPr>
        </w:r>
        <w:r>
          <w:rPr>
            <w:noProof/>
            <w:webHidden/>
          </w:rPr>
          <w:fldChar w:fldCharType="separate"/>
        </w:r>
        <w:r>
          <w:rPr>
            <w:noProof/>
            <w:webHidden/>
          </w:rPr>
          <w:t>108</w:t>
        </w:r>
        <w:r>
          <w:rPr>
            <w:noProof/>
            <w:webHidden/>
          </w:rPr>
          <w:fldChar w:fldCharType="end"/>
        </w:r>
      </w:hyperlink>
    </w:p>
    <w:p w14:paraId="6354230D" w14:textId="197616B8" w:rsidR="008A264C" w:rsidRDefault="008A264C">
      <w:pPr>
        <w:pStyle w:val="Tabladeilustraciones"/>
        <w:tabs>
          <w:tab w:val="right" w:leader="dot" w:pos="9061"/>
        </w:tabs>
        <w:rPr>
          <w:rFonts w:asciiTheme="minorHAnsi" w:eastAsiaTheme="minorEastAsia" w:hAnsiTheme="minorHAnsi"/>
          <w:noProof/>
          <w:lang w:eastAsia="es-ES"/>
        </w:rPr>
      </w:pPr>
      <w:hyperlink w:anchor="_Toc6793494" w:history="1">
        <w:r w:rsidRPr="009B4345">
          <w:rPr>
            <w:rStyle w:val="Hipervnculo"/>
            <w:b/>
            <w:noProof/>
          </w:rPr>
          <w:t>Figura 29.</w:t>
        </w:r>
        <w:r w:rsidRPr="009B4345">
          <w:rPr>
            <w:rStyle w:val="Hipervnculo"/>
            <w:noProof/>
          </w:rPr>
          <w:t xml:space="preserve"> Validación en TAW del formulario de inicio de sesión</w:t>
        </w:r>
        <w:r>
          <w:rPr>
            <w:noProof/>
            <w:webHidden/>
          </w:rPr>
          <w:tab/>
        </w:r>
        <w:r>
          <w:rPr>
            <w:noProof/>
            <w:webHidden/>
          </w:rPr>
          <w:fldChar w:fldCharType="begin"/>
        </w:r>
        <w:r>
          <w:rPr>
            <w:noProof/>
            <w:webHidden/>
          </w:rPr>
          <w:instrText xml:space="preserve"> PAGEREF _Toc6793494 \h </w:instrText>
        </w:r>
        <w:r>
          <w:rPr>
            <w:noProof/>
            <w:webHidden/>
          </w:rPr>
        </w:r>
        <w:r>
          <w:rPr>
            <w:noProof/>
            <w:webHidden/>
          </w:rPr>
          <w:fldChar w:fldCharType="separate"/>
        </w:r>
        <w:r>
          <w:rPr>
            <w:noProof/>
            <w:webHidden/>
          </w:rPr>
          <w:t>108</w:t>
        </w:r>
        <w:r>
          <w:rPr>
            <w:noProof/>
            <w:webHidden/>
          </w:rPr>
          <w:fldChar w:fldCharType="end"/>
        </w:r>
      </w:hyperlink>
    </w:p>
    <w:p w14:paraId="2DD19E76" w14:textId="1FA5D393" w:rsidR="008A264C" w:rsidRDefault="008A264C">
      <w:pPr>
        <w:pStyle w:val="Tabladeilustraciones"/>
        <w:tabs>
          <w:tab w:val="right" w:leader="dot" w:pos="9061"/>
        </w:tabs>
        <w:rPr>
          <w:rFonts w:asciiTheme="minorHAnsi" w:eastAsiaTheme="minorEastAsia" w:hAnsiTheme="minorHAnsi"/>
          <w:noProof/>
          <w:lang w:eastAsia="es-ES"/>
        </w:rPr>
      </w:pPr>
      <w:hyperlink w:anchor="_Toc6793495" w:history="1">
        <w:r w:rsidRPr="009B4345">
          <w:rPr>
            <w:rStyle w:val="Hipervnculo"/>
            <w:b/>
            <w:noProof/>
          </w:rPr>
          <w:t>Figura 30.</w:t>
        </w:r>
        <w:r w:rsidRPr="009B4345">
          <w:rPr>
            <w:rStyle w:val="Hipervnculo"/>
            <w:noProof/>
          </w:rPr>
          <w:t xml:space="preserve"> Validación en TAW del formulario de registro</w:t>
        </w:r>
        <w:r>
          <w:rPr>
            <w:noProof/>
            <w:webHidden/>
          </w:rPr>
          <w:tab/>
        </w:r>
        <w:r>
          <w:rPr>
            <w:noProof/>
            <w:webHidden/>
          </w:rPr>
          <w:fldChar w:fldCharType="begin"/>
        </w:r>
        <w:r>
          <w:rPr>
            <w:noProof/>
            <w:webHidden/>
          </w:rPr>
          <w:instrText xml:space="preserve"> PAGEREF _Toc6793495 \h </w:instrText>
        </w:r>
        <w:r>
          <w:rPr>
            <w:noProof/>
            <w:webHidden/>
          </w:rPr>
        </w:r>
        <w:r>
          <w:rPr>
            <w:noProof/>
            <w:webHidden/>
          </w:rPr>
          <w:fldChar w:fldCharType="separate"/>
        </w:r>
        <w:r>
          <w:rPr>
            <w:noProof/>
            <w:webHidden/>
          </w:rPr>
          <w:t>108</w:t>
        </w:r>
        <w:r>
          <w:rPr>
            <w:noProof/>
            <w:webHidden/>
          </w:rPr>
          <w:fldChar w:fldCharType="end"/>
        </w:r>
      </w:hyperlink>
    </w:p>
    <w:p w14:paraId="5DB8EE8E" w14:textId="39CBDF4A" w:rsidR="008A264C" w:rsidRDefault="008A264C">
      <w:pPr>
        <w:pStyle w:val="Tabladeilustraciones"/>
        <w:tabs>
          <w:tab w:val="right" w:leader="dot" w:pos="9061"/>
        </w:tabs>
        <w:rPr>
          <w:rFonts w:asciiTheme="minorHAnsi" w:eastAsiaTheme="minorEastAsia" w:hAnsiTheme="minorHAnsi"/>
          <w:noProof/>
          <w:lang w:eastAsia="es-ES"/>
        </w:rPr>
      </w:pPr>
      <w:hyperlink w:anchor="_Toc6793496" w:history="1">
        <w:r w:rsidRPr="009B4345">
          <w:rPr>
            <w:rStyle w:val="Hipervnculo"/>
            <w:b/>
            <w:noProof/>
          </w:rPr>
          <w:t>Figura 31.</w:t>
        </w:r>
        <w:r w:rsidRPr="009B4345">
          <w:rPr>
            <w:rStyle w:val="Hipervnculo"/>
            <w:noProof/>
          </w:rPr>
          <w:t xml:space="preserve"> Validación en TAW del formulario de subir archivos</w:t>
        </w:r>
        <w:r>
          <w:rPr>
            <w:noProof/>
            <w:webHidden/>
          </w:rPr>
          <w:tab/>
        </w:r>
        <w:r>
          <w:rPr>
            <w:noProof/>
            <w:webHidden/>
          </w:rPr>
          <w:fldChar w:fldCharType="begin"/>
        </w:r>
        <w:r>
          <w:rPr>
            <w:noProof/>
            <w:webHidden/>
          </w:rPr>
          <w:instrText xml:space="preserve"> PAGEREF _Toc6793496 \h </w:instrText>
        </w:r>
        <w:r>
          <w:rPr>
            <w:noProof/>
            <w:webHidden/>
          </w:rPr>
        </w:r>
        <w:r>
          <w:rPr>
            <w:noProof/>
            <w:webHidden/>
          </w:rPr>
          <w:fldChar w:fldCharType="separate"/>
        </w:r>
        <w:r>
          <w:rPr>
            <w:noProof/>
            <w:webHidden/>
          </w:rPr>
          <w:t>109</w:t>
        </w:r>
        <w:r>
          <w:rPr>
            <w:noProof/>
            <w:webHidden/>
          </w:rPr>
          <w:fldChar w:fldCharType="end"/>
        </w:r>
      </w:hyperlink>
    </w:p>
    <w:p w14:paraId="1AA4A7B0" w14:textId="029C9716" w:rsidR="008A264C" w:rsidRDefault="008A264C">
      <w:pPr>
        <w:pStyle w:val="Tabladeilustraciones"/>
        <w:tabs>
          <w:tab w:val="right" w:leader="dot" w:pos="9061"/>
        </w:tabs>
        <w:rPr>
          <w:rFonts w:asciiTheme="minorHAnsi" w:eastAsiaTheme="minorEastAsia" w:hAnsiTheme="minorHAnsi"/>
          <w:noProof/>
          <w:lang w:eastAsia="es-ES"/>
        </w:rPr>
      </w:pPr>
      <w:hyperlink w:anchor="_Toc6793497" w:history="1">
        <w:r w:rsidRPr="009B4345">
          <w:rPr>
            <w:rStyle w:val="Hipervnculo"/>
            <w:b/>
            <w:noProof/>
          </w:rPr>
          <w:t>Figura 32.</w:t>
        </w:r>
        <w:r w:rsidRPr="009B4345">
          <w:rPr>
            <w:rStyle w:val="Hipervnculo"/>
            <w:noProof/>
          </w:rPr>
          <w:t xml:space="preserve"> Imagen con texto alternativo</w:t>
        </w:r>
        <w:r>
          <w:rPr>
            <w:noProof/>
            <w:webHidden/>
          </w:rPr>
          <w:tab/>
        </w:r>
        <w:r>
          <w:rPr>
            <w:noProof/>
            <w:webHidden/>
          </w:rPr>
          <w:fldChar w:fldCharType="begin"/>
        </w:r>
        <w:r>
          <w:rPr>
            <w:noProof/>
            <w:webHidden/>
          </w:rPr>
          <w:instrText xml:space="preserve"> PAGEREF _Toc6793497 \h </w:instrText>
        </w:r>
        <w:r>
          <w:rPr>
            <w:noProof/>
            <w:webHidden/>
          </w:rPr>
        </w:r>
        <w:r>
          <w:rPr>
            <w:noProof/>
            <w:webHidden/>
          </w:rPr>
          <w:fldChar w:fldCharType="separate"/>
        </w:r>
        <w:r>
          <w:rPr>
            <w:noProof/>
            <w:webHidden/>
          </w:rPr>
          <w:t>109</w:t>
        </w:r>
        <w:r>
          <w:rPr>
            <w:noProof/>
            <w:webHidden/>
          </w:rPr>
          <w:fldChar w:fldCharType="end"/>
        </w:r>
      </w:hyperlink>
    </w:p>
    <w:p w14:paraId="39C1C635" w14:textId="64679CED" w:rsidR="008A264C" w:rsidRDefault="008A264C">
      <w:pPr>
        <w:pStyle w:val="Tabladeilustraciones"/>
        <w:tabs>
          <w:tab w:val="right" w:leader="dot" w:pos="9061"/>
        </w:tabs>
        <w:rPr>
          <w:rFonts w:asciiTheme="minorHAnsi" w:eastAsiaTheme="minorEastAsia" w:hAnsiTheme="minorHAnsi"/>
          <w:noProof/>
          <w:lang w:eastAsia="es-ES"/>
        </w:rPr>
      </w:pPr>
      <w:hyperlink w:anchor="_Toc6793498" w:history="1">
        <w:r w:rsidRPr="009B4345">
          <w:rPr>
            <w:rStyle w:val="Hipervnculo"/>
            <w:b/>
            <w:noProof/>
          </w:rPr>
          <w:t>Figura 33.</w:t>
        </w:r>
        <w:r w:rsidRPr="009B4345">
          <w:rPr>
            <w:rStyle w:val="Hipervnculo"/>
            <w:noProof/>
          </w:rPr>
          <w:t xml:space="preserve"> Video con opción de subtítulos</w:t>
        </w:r>
        <w:r>
          <w:rPr>
            <w:noProof/>
            <w:webHidden/>
          </w:rPr>
          <w:tab/>
        </w:r>
        <w:r>
          <w:rPr>
            <w:noProof/>
            <w:webHidden/>
          </w:rPr>
          <w:fldChar w:fldCharType="begin"/>
        </w:r>
        <w:r>
          <w:rPr>
            <w:noProof/>
            <w:webHidden/>
          </w:rPr>
          <w:instrText xml:space="preserve"> PAGEREF _Toc6793498 \h </w:instrText>
        </w:r>
        <w:r>
          <w:rPr>
            <w:noProof/>
            <w:webHidden/>
          </w:rPr>
        </w:r>
        <w:r>
          <w:rPr>
            <w:noProof/>
            <w:webHidden/>
          </w:rPr>
          <w:fldChar w:fldCharType="separate"/>
        </w:r>
        <w:r>
          <w:rPr>
            <w:noProof/>
            <w:webHidden/>
          </w:rPr>
          <w:t>110</w:t>
        </w:r>
        <w:r>
          <w:rPr>
            <w:noProof/>
            <w:webHidden/>
          </w:rPr>
          <w:fldChar w:fldCharType="end"/>
        </w:r>
      </w:hyperlink>
    </w:p>
    <w:p w14:paraId="59DDACBA" w14:textId="44279E9B" w:rsidR="008A264C" w:rsidRDefault="008A264C">
      <w:pPr>
        <w:pStyle w:val="Tabladeilustraciones"/>
        <w:tabs>
          <w:tab w:val="right" w:leader="dot" w:pos="9061"/>
        </w:tabs>
        <w:rPr>
          <w:rFonts w:asciiTheme="minorHAnsi" w:eastAsiaTheme="minorEastAsia" w:hAnsiTheme="minorHAnsi"/>
          <w:noProof/>
          <w:lang w:eastAsia="es-ES"/>
        </w:rPr>
      </w:pPr>
      <w:hyperlink w:anchor="_Toc6793499" w:history="1">
        <w:r w:rsidRPr="009B4345">
          <w:rPr>
            <w:rStyle w:val="Hipervnculo"/>
            <w:b/>
            <w:noProof/>
          </w:rPr>
          <w:t>Figura 34.</w:t>
        </w:r>
        <w:r w:rsidRPr="009B4345">
          <w:rPr>
            <w:rStyle w:val="Hipervnculo"/>
            <w:noProof/>
          </w:rPr>
          <w:t xml:space="preserve"> Menú con foco visible</w:t>
        </w:r>
        <w:r>
          <w:rPr>
            <w:noProof/>
            <w:webHidden/>
          </w:rPr>
          <w:tab/>
        </w:r>
        <w:r>
          <w:rPr>
            <w:noProof/>
            <w:webHidden/>
          </w:rPr>
          <w:fldChar w:fldCharType="begin"/>
        </w:r>
        <w:r>
          <w:rPr>
            <w:noProof/>
            <w:webHidden/>
          </w:rPr>
          <w:instrText xml:space="preserve"> PAGEREF _Toc6793499 \h </w:instrText>
        </w:r>
        <w:r>
          <w:rPr>
            <w:noProof/>
            <w:webHidden/>
          </w:rPr>
        </w:r>
        <w:r>
          <w:rPr>
            <w:noProof/>
            <w:webHidden/>
          </w:rPr>
          <w:fldChar w:fldCharType="separate"/>
        </w:r>
        <w:r>
          <w:rPr>
            <w:noProof/>
            <w:webHidden/>
          </w:rPr>
          <w:t>111</w:t>
        </w:r>
        <w:r>
          <w:rPr>
            <w:noProof/>
            <w:webHidden/>
          </w:rPr>
          <w:fldChar w:fldCharType="end"/>
        </w:r>
      </w:hyperlink>
    </w:p>
    <w:p w14:paraId="283854BB" w14:textId="698D3ED2" w:rsidR="008A264C" w:rsidRDefault="008A264C">
      <w:pPr>
        <w:pStyle w:val="Tabladeilustraciones"/>
        <w:tabs>
          <w:tab w:val="right" w:leader="dot" w:pos="9061"/>
        </w:tabs>
        <w:rPr>
          <w:rFonts w:asciiTheme="minorHAnsi" w:eastAsiaTheme="minorEastAsia" w:hAnsiTheme="minorHAnsi"/>
          <w:noProof/>
          <w:lang w:eastAsia="es-ES"/>
        </w:rPr>
      </w:pPr>
      <w:hyperlink w:anchor="_Toc6793500" w:history="1">
        <w:r w:rsidRPr="009B4345">
          <w:rPr>
            <w:rStyle w:val="Hipervnculo"/>
            <w:b/>
            <w:noProof/>
          </w:rPr>
          <w:t>Figura 35.</w:t>
        </w:r>
        <w:r w:rsidRPr="009B4345">
          <w:rPr>
            <w:rStyle w:val="Hipervnculo"/>
            <w:noProof/>
          </w:rPr>
          <w:t xml:space="preserve"> Etiquetas de información en formulario</w:t>
        </w:r>
        <w:r>
          <w:rPr>
            <w:noProof/>
            <w:webHidden/>
          </w:rPr>
          <w:tab/>
        </w:r>
        <w:r>
          <w:rPr>
            <w:noProof/>
            <w:webHidden/>
          </w:rPr>
          <w:fldChar w:fldCharType="begin"/>
        </w:r>
        <w:r>
          <w:rPr>
            <w:noProof/>
            <w:webHidden/>
          </w:rPr>
          <w:instrText xml:space="preserve"> PAGEREF _Toc6793500 \h </w:instrText>
        </w:r>
        <w:r>
          <w:rPr>
            <w:noProof/>
            <w:webHidden/>
          </w:rPr>
        </w:r>
        <w:r>
          <w:rPr>
            <w:noProof/>
            <w:webHidden/>
          </w:rPr>
          <w:fldChar w:fldCharType="separate"/>
        </w:r>
        <w:r>
          <w:rPr>
            <w:noProof/>
            <w:webHidden/>
          </w:rPr>
          <w:t>111</w:t>
        </w:r>
        <w:r>
          <w:rPr>
            <w:noProof/>
            <w:webHidden/>
          </w:rPr>
          <w:fldChar w:fldCharType="end"/>
        </w:r>
      </w:hyperlink>
    </w:p>
    <w:p w14:paraId="05D5122B" w14:textId="0C72C636" w:rsidR="00100F8B" w:rsidRDefault="00154FF4" w:rsidP="009F11E0">
      <w:pPr>
        <w:tabs>
          <w:tab w:val="left" w:leader="dot" w:pos="1134"/>
          <w:tab w:val="left" w:leader="dot" w:pos="2268"/>
          <w:tab w:val="left" w:leader="dot" w:pos="8789"/>
        </w:tabs>
        <w:spacing w:line="360" w:lineRule="auto"/>
        <w:rPr>
          <w:rFonts w:cs="Arial"/>
        </w:rPr>
      </w:pPr>
      <w:r w:rsidRPr="009F11E0">
        <w:rPr>
          <w:rFonts w:cs="Arial"/>
        </w:rPr>
        <w:fldChar w:fldCharType="end"/>
      </w:r>
    </w:p>
    <w:p w14:paraId="3B5D549F" w14:textId="7827E228" w:rsidR="00B123A3" w:rsidRDefault="00B123A3" w:rsidP="00B123A3">
      <w:pPr>
        <w:pStyle w:val="Ttulo1"/>
      </w:pPr>
      <w:bookmarkStart w:id="9" w:name="_Toc6793508"/>
      <w:r>
        <w:t>ÍNDICE DE TABLAS</w:t>
      </w:r>
      <w:bookmarkEnd w:id="9"/>
    </w:p>
    <w:p w14:paraId="6F376652" w14:textId="77777777" w:rsidR="00B123A3" w:rsidRPr="00E13967" w:rsidRDefault="00B123A3" w:rsidP="009F11E0">
      <w:pPr>
        <w:tabs>
          <w:tab w:val="left" w:leader="dot" w:pos="1134"/>
          <w:tab w:val="left" w:leader="dot" w:pos="2268"/>
          <w:tab w:val="left" w:leader="dot" w:pos="8789"/>
        </w:tabs>
        <w:spacing w:line="360" w:lineRule="auto"/>
      </w:pPr>
    </w:p>
    <w:p w14:paraId="3FFD776D" w14:textId="500D8F38" w:rsidR="00844E66" w:rsidRDefault="00D63FB6">
      <w:pPr>
        <w:pStyle w:val="Tabladeilustraciones"/>
        <w:tabs>
          <w:tab w:val="right" w:leader="dot" w:pos="9061"/>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6793328" w:history="1">
        <w:r w:rsidR="00844E66" w:rsidRPr="009A150F">
          <w:rPr>
            <w:rStyle w:val="Hipervnculo"/>
            <w:b/>
            <w:noProof/>
          </w:rPr>
          <w:t>Tabla 1.</w:t>
        </w:r>
        <w:r w:rsidR="00844E66" w:rsidRPr="009A150F">
          <w:rPr>
            <w:rStyle w:val="Hipervnculo"/>
            <w:noProof/>
          </w:rPr>
          <w:t xml:space="preserve"> Tipos de discapacidad en accesibilidad Web</w:t>
        </w:r>
        <w:r w:rsidR="00844E66">
          <w:rPr>
            <w:noProof/>
            <w:webHidden/>
          </w:rPr>
          <w:tab/>
        </w:r>
        <w:r w:rsidR="00844E66">
          <w:rPr>
            <w:noProof/>
            <w:webHidden/>
          </w:rPr>
          <w:fldChar w:fldCharType="begin"/>
        </w:r>
        <w:r w:rsidR="00844E66">
          <w:rPr>
            <w:noProof/>
            <w:webHidden/>
          </w:rPr>
          <w:instrText xml:space="preserve"> PAGEREF _Toc6793328 \h </w:instrText>
        </w:r>
        <w:r w:rsidR="00844E66">
          <w:rPr>
            <w:noProof/>
            <w:webHidden/>
          </w:rPr>
        </w:r>
        <w:r w:rsidR="00844E66">
          <w:rPr>
            <w:noProof/>
            <w:webHidden/>
          </w:rPr>
          <w:fldChar w:fldCharType="separate"/>
        </w:r>
        <w:r w:rsidR="00844E66">
          <w:rPr>
            <w:noProof/>
            <w:webHidden/>
          </w:rPr>
          <w:t>18</w:t>
        </w:r>
        <w:r w:rsidR="00844E66">
          <w:rPr>
            <w:noProof/>
            <w:webHidden/>
          </w:rPr>
          <w:fldChar w:fldCharType="end"/>
        </w:r>
      </w:hyperlink>
    </w:p>
    <w:p w14:paraId="79DB64AA" w14:textId="630415C9" w:rsidR="00844E66" w:rsidRDefault="00844E66">
      <w:pPr>
        <w:pStyle w:val="Tabladeilustraciones"/>
        <w:tabs>
          <w:tab w:val="right" w:leader="dot" w:pos="9061"/>
        </w:tabs>
        <w:rPr>
          <w:rFonts w:asciiTheme="minorHAnsi" w:eastAsiaTheme="minorEastAsia" w:hAnsiTheme="minorHAnsi"/>
          <w:noProof/>
          <w:lang w:eastAsia="es-ES"/>
        </w:rPr>
      </w:pPr>
      <w:hyperlink w:anchor="_Toc6793329" w:history="1">
        <w:r w:rsidRPr="009A150F">
          <w:rPr>
            <w:rStyle w:val="Hipervnculo"/>
            <w:b/>
            <w:noProof/>
          </w:rPr>
          <w:t>Tabla 2.</w:t>
        </w:r>
        <w:r w:rsidRPr="009A150F">
          <w:rPr>
            <w:rStyle w:val="Hipervnculo"/>
            <w:noProof/>
          </w:rPr>
          <w:t xml:space="preserve"> Barreras que afectan a las personas con diferentes tipos de discapacidad</w:t>
        </w:r>
        <w:r>
          <w:rPr>
            <w:noProof/>
            <w:webHidden/>
          </w:rPr>
          <w:tab/>
        </w:r>
        <w:r>
          <w:rPr>
            <w:noProof/>
            <w:webHidden/>
          </w:rPr>
          <w:fldChar w:fldCharType="begin"/>
        </w:r>
        <w:r>
          <w:rPr>
            <w:noProof/>
            <w:webHidden/>
          </w:rPr>
          <w:instrText xml:space="preserve"> PAGEREF _Toc6793329 \h </w:instrText>
        </w:r>
        <w:r>
          <w:rPr>
            <w:noProof/>
            <w:webHidden/>
          </w:rPr>
        </w:r>
        <w:r>
          <w:rPr>
            <w:noProof/>
            <w:webHidden/>
          </w:rPr>
          <w:fldChar w:fldCharType="separate"/>
        </w:r>
        <w:r>
          <w:rPr>
            <w:noProof/>
            <w:webHidden/>
          </w:rPr>
          <w:t>18</w:t>
        </w:r>
        <w:r>
          <w:rPr>
            <w:noProof/>
            <w:webHidden/>
          </w:rPr>
          <w:fldChar w:fldCharType="end"/>
        </w:r>
      </w:hyperlink>
    </w:p>
    <w:p w14:paraId="70B1C651" w14:textId="5C127F82" w:rsidR="00844E66" w:rsidRDefault="00844E66">
      <w:pPr>
        <w:pStyle w:val="Tabladeilustraciones"/>
        <w:tabs>
          <w:tab w:val="right" w:leader="dot" w:pos="9061"/>
        </w:tabs>
        <w:rPr>
          <w:rFonts w:asciiTheme="minorHAnsi" w:eastAsiaTheme="minorEastAsia" w:hAnsiTheme="minorHAnsi"/>
          <w:noProof/>
          <w:lang w:eastAsia="es-ES"/>
        </w:rPr>
      </w:pPr>
      <w:hyperlink w:anchor="_Toc6793330" w:history="1">
        <w:r w:rsidRPr="009A150F">
          <w:rPr>
            <w:rStyle w:val="Hipervnculo"/>
            <w:b/>
            <w:noProof/>
          </w:rPr>
          <w:t>Tabla 3.</w:t>
        </w:r>
        <w:r w:rsidRPr="009A150F">
          <w:rPr>
            <w:rStyle w:val="Hipervnculo"/>
            <w:noProof/>
          </w:rPr>
          <w:t xml:space="preserve"> Dispositivos de apoyo según discapacidad</w:t>
        </w:r>
        <w:r>
          <w:rPr>
            <w:noProof/>
            <w:webHidden/>
          </w:rPr>
          <w:tab/>
        </w:r>
        <w:r>
          <w:rPr>
            <w:noProof/>
            <w:webHidden/>
          </w:rPr>
          <w:fldChar w:fldCharType="begin"/>
        </w:r>
        <w:r>
          <w:rPr>
            <w:noProof/>
            <w:webHidden/>
          </w:rPr>
          <w:instrText xml:space="preserve"> PAGEREF _Toc6793330 \h </w:instrText>
        </w:r>
        <w:r>
          <w:rPr>
            <w:noProof/>
            <w:webHidden/>
          </w:rPr>
        </w:r>
        <w:r>
          <w:rPr>
            <w:noProof/>
            <w:webHidden/>
          </w:rPr>
          <w:fldChar w:fldCharType="separate"/>
        </w:r>
        <w:r>
          <w:rPr>
            <w:noProof/>
            <w:webHidden/>
          </w:rPr>
          <w:t>19</w:t>
        </w:r>
        <w:r>
          <w:rPr>
            <w:noProof/>
            <w:webHidden/>
          </w:rPr>
          <w:fldChar w:fldCharType="end"/>
        </w:r>
      </w:hyperlink>
    </w:p>
    <w:p w14:paraId="6F11F54D" w14:textId="6AC592C9" w:rsidR="00844E66" w:rsidRDefault="00844E66">
      <w:pPr>
        <w:pStyle w:val="Tabladeilustraciones"/>
        <w:tabs>
          <w:tab w:val="right" w:leader="dot" w:pos="9061"/>
        </w:tabs>
        <w:rPr>
          <w:rFonts w:asciiTheme="minorHAnsi" w:eastAsiaTheme="minorEastAsia" w:hAnsiTheme="minorHAnsi"/>
          <w:noProof/>
          <w:lang w:eastAsia="es-ES"/>
        </w:rPr>
      </w:pPr>
      <w:hyperlink w:anchor="_Toc6793331" w:history="1">
        <w:r w:rsidRPr="009A150F">
          <w:rPr>
            <w:rStyle w:val="Hipervnculo"/>
            <w:b/>
            <w:noProof/>
          </w:rPr>
          <w:t>Tabla 4.</w:t>
        </w:r>
        <w:r w:rsidRPr="009A150F">
          <w:rPr>
            <w:rStyle w:val="Hipervnculo"/>
            <w:noProof/>
          </w:rPr>
          <w:t xml:space="preserve"> Beneficios del diseño Web accesible</w:t>
        </w:r>
        <w:r>
          <w:rPr>
            <w:noProof/>
            <w:webHidden/>
          </w:rPr>
          <w:tab/>
        </w:r>
        <w:r>
          <w:rPr>
            <w:noProof/>
            <w:webHidden/>
          </w:rPr>
          <w:fldChar w:fldCharType="begin"/>
        </w:r>
        <w:r>
          <w:rPr>
            <w:noProof/>
            <w:webHidden/>
          </w:rPr>
          <w:instrText xml:space="preserve"> PAGEREF _Toc6793331 \h </w:instrText>
        </w:r>
        <w:r>
          <w:rPr>
            <w:noProof/>
            <w:webHidden/>
          </w:rPr>
        </w:r>
        <w:r>
          <w:rPr>
            <w:noProof/>
            <w:webHidden/>
          </w:rPr>
          <w:fldChar w:fldCharType="separate"/>
        </w:r>
        <w:r>
          <w:rPr>
            <w:noProof/>
            <w:webHidden/>
          </w:rPr>
          <w:t>20</w:t>
        </w:r>
        <w:r>
          <w:rPr>
            <w:noProof/>
            <w:webHidden/>
          </w:rPr>
          <w:fldChar w:fldCharType="end"/>
        </w:r>
      </w:hyperlink>
    </w:p>
    <w:p w14:paraId="1EFC901F" w14:textId="20711C84" w:rsidR="00844E66" w:rsidRDefault="00844E66">
      <w:pPr>
        <w:pStyle w:val="Tabladeilustraciones"/>
        <w:tabs>
          <w:tab w:val="right" w:leader="dot" w:pos="9061"/>
        </w:tabs>
        <w:rPr>
          <w:rFonts w:asciiTheme="minorHAnsi" w:eastAsiaTheme="minorEastAsia" w:hAnsiTheme="minorHAnsi"/>
          <w:noProof/>
          <w:lang w:eastAsia="es-ES"/>
        </w:rPr>
      </w:pPr>
      <w:hyperlink w:anchor="_Toc6793332" w:history="1">
        <w:r w:rsidRPr="009A150F">
          <w:rPr>
            <w:rStyle w:val="Hipervnculo"/>
            <w:b/>
            <w:noProof/>
          </w:rPr>
          <w:t>Tabla 5.</w:t>
        </w:r>
        <w:r w:rsidRPr="009A150F">
          <w:rPr>
            <w:rStyle w:val="Hipervnculo"/>
            <w:noProof/>
          </w:rPr>
          <w:t xml:space="preserve"> Principios del diseño accesible</w:t>
        </w:r>
        <w:r>
          <w:rPr>
            <w:noProof/>
            <w:webHidden/>
          </w:rPr>
          <w:tab/>
        </w:r>
        <w:r>
          <w:rPr>
            <w:noProof/>
            <w:webHidden/>
          </w:rPr>
          <w:fldChar w:fldCharType="begin"/>
        </w:r>
        <w:r>
          <w:rPr>
            <w:noProof/>
            <w:webHidden/>
          </w:rPr>
          <w:instrText xml:space="preserve"> PAGEREF _Toc6793332 \h </w:instrText>
        </w:r>
        <w:r>
          <w:rPr>
            <w:noProof/>
            <w:webHidden/>
          </w:rPr>
        </w:r>
        <w:r>
          <w:rPr>
            <w:noProof/>
            <w:webHidden/>
          </w:rPr>
          <w:fldChar w:fldCharType="separate"/>
        </w:r>
        <w:r>
          <w:rPr>
            <w:noProof/>
            <w:webHidden/>
          </w:rPr>
          <w:t>21</w:t>
        </w:r>
        <w:r>
          <w:rPr>
            <w:noProof/>
            <w:webHidden/>
          </w:rPr>
          <w:fldChar w:fldCharType="end"/>
        </w:r>
      </w:hyperlink>
    </w:p>
    <w:p w14:paraId="5A31C68F" w14:textId="4868F9B3" w:rsidR="00844E66" w:rsidRDefault="00844E66">
      <w:pPr>
        <w:pStyle w:val="Tabladeilustraciones"/>
        <w:tabs>
          <w:tab w:val="right" w:leader="dot" w:pos="9061"/>
        </w:tabs>
        <w:rPr>
          <w:rFonts w:asciiTheme="minorHAnsi" w:eastAsiaTheme="minorEastAsia" w:hAnsiTheme="minorHAnsi"/>
          <w:noProof/>
          <w:lang w:eastAsia="es-ES"/>
        </w:rPr>
      </w:pPr>
      <w:hyperlink w:anchor="_Toc6793333" w:history="1">
        <w:r w:rsidRPr="009A150F">
          <w:rPr>
            <w:rStyle w:val="Hipervnculo"/>
            <w:b/>
            <w:noProof/>
          </w:rPr>
          <w:t>Tabla 6.</w:t>
        </w:r>
        <w:r w:rsidRPr="009A150F">
          <w:rPr>
            <w:rStyle w:val="Hipervnculo"/>
            <w:noProof/>
          </w:rPr>
          <w:t xml:space="preserve"> Organizaciones de estandarización de accesibilidad Web</w:t>
        </w:r>
        <w:r>
          <w:rPr>
            <w:noProof/>
            <w:webHidden/>
          </w:rPr>
          <w:tab/>
        </w:r>
        <w:r>
          <w:rPr>
            <w:noProof/>
            <w:webHidden/>
          </w:rPr>
          <w:fldChar w:fldCharType="begin"/>
        </w:r>
        <w:r>
          <w:rPr>
            <w:noProof/>
            <w:webHidden/>
          </w:rPr>
          <w:instrText xml:space="preserve"> PAGEREF _Toc6793333 \h </w:instrText>
        </w:r>
        <w:r>
          <w:rPr>
            <w:noProof/>
            <w:webHidden/>
          </w:rPr>
        </w:r>
        <w:r>
          <w:rPr>
            <w:noProof/>
            <w:webHidden/>
          </w:rPr>
          <w:fldChar w:fldCharType="separate"/>
        </w:r>
        <w:r>
          <w:rPr>
            <w:noProof/>
            <w:webHidden/>
          </w:rPr>
          <w:t>23</w:t>
        </w:r>
        <w:r>
          <w:rPr>
            <w:noProof/>
            <w:webHidden/>
          </w:rPr>
          <w:fldChar w:fldCharType="end"/>
        </w:r>
      </w:hyperlink>
    </w:p>
    <w:p w14:paraId="429B38DC" w14:textId="3662D9BD" w:rsidR="00844E66" w:rsidRDefault="00844E66">
      <w:pPr>
        <w:pStyle w:val="Tabladeilustraciones"/>
        <w:tabs>
          <w:tab w:val="right" w:leader="dot" w:pos="9061"/>
        </w:tabs>
        <w:rPr>
          <w:rFonts w:asciiTheme="minorHAnsi" w:eastAsiaTheme="minorEastAsia" w:hAnsiTheme="minorHAnsi"/>
          <w:noProof/>
          <w:lang w:eastAsia="es-ES"/>
        </w:rPr>
      </w:pPr>
      <w:hyperlink w:anchor="_Toc6793334" w:history="1">
        <w:r w:rsidRPr="009A150F">
          <w:rPr>
            <w:rStyle w:val="Hipervnculo"/>
            <w:b/>
            <w:noProof/>
          </w:rPr>
          <w:t>Tabla 7.</w:t>
        </w:r>
        <w:r w:rsidRPr="009A150F">
          <w:rPr>
            <w:rStyle w:val="Hipervnculo"/>
            <w:noProof/>
          </w:rPr>
          <w:t xml:space="preserve"> Pautas de accesibilidad WCAG 2.0</w:t>
        </w:r>
        <w:r>
          <w:rPr>
            <w:noProof/>
            <w:webHidden/>
          </w:rPr>
          <w:tab/>
        </w:r>
        <w:r>
          <w:rPr>
            <w:noProof/>
            <w:webHidden/>
          </w:rPr>
          <w:fldChar w:fldCharType="begin"/>
        </w:r>
        <w:r>
          <w:rPr>
            <w:noProof/>
            <w:webHidden/>
          </w:rPr>
          <w:instrText xml:space="preserve"> PAGEREF _Toc6793334 \h </w:instrText>
        </w:r>
        <w:r>
          <w:rPr>
            <w:noProof/>
            <w:webHidden/>
          </w:rPr>
        </w:r>
        <w:r>
          <w:rPr>
            <w:noProof/>
            <w:webHidden/>
          </w:rPr>
          <w:fldChar w:fldCharType="separate"/>
        </w:r>
        <w:r>
          <w:rPr>
            <w:noProof/>
            <w:webHidden/>
          </w:rPr>
          <w:t>24</w:t>
        </w:r>
        <w:r>
          <w:rPr>
            <w:noProof/>
            <w:webHidden/>
          </w:rPr>
          <w:fldChar w:fldCharType="end"/>
        </w:r>
      </w:hyperlink>
    </w:p>
    <w:p w14:paraId="57E132C0" w14:textId="2E8A8A51" w:rsidR="00844E66" w:rsidRDefault="00844E66">
      <w:pPr>
        <w:pStyle w:val="Tabladeilustraciones"/>
        <w:tabs>
          <w:tab w:val="right" w:leader="dot" w:pos="9061"/>
        </w:tabs>
        <w:rPr>
          <w:rFonts w:asciiTheme="minorHAnsi" w:eastAsiaTheme="minorEastAsia" w:hAnsiTheme="minorHAnsi"/>
          <w:noProof/>
          <w:lang w:eastAsia="es-ES"/>
        </w:rPr>
      </w:pPr>
      <w:hyperlink w:anchor="_Toc6793335" w:history="1">
        <w:r w:rsidRPr="009A150F">
          <w:rPr>
            <w:rStyle w:val="Hipervnculo"/>
            <w:b/>
            <w:noProof/>
          </w:rPr>
          <w:t>Tabla 8</w:t>
        </w:r>
        <w:r w:rsidRPr="009A150F">
          <w:rPr>
            <w:rStyle w:val="Hipervnculo"/>
            <w:noProof/>
          </w:rPr>
          <w:t>. Atributos de HTML5</w:t>
        </w:r>
        <w:r>
          <w:rPr>
            <w:noProof/>
            <w:webHidden/>
          </w:rPr>
          <w:tab/>
        </w:r>
        <w:r>
          <w:rPr>
            <w:noProof/>
            <w:webHidden/>
          </w:rPr>
          <w:fldChar w:fldCharType="begin"/>
        </w:r>
        <w:r>
          <w:rPr>
            <w:noProof/>
            <w:webHidden/>
          </w:rPr>
          <w:instrText xml:space="preserve"> PAGEREF _Toc6793335 \h </w:instrText>
        </w:r>
        <w:r>
          <w:rPr>
            <w:noProof/>
            <w:webHidden/>
          </w:rPr>
        </w:r>
        <w:r>
          <w:rPr>
            <w:noProof/>
            <w:webHidden/>
          </w:rPr>
          <w:fldChar w:fldCharType="separate"/>
        </w:r>
        <w:r>
          <w:rPr>
            <w:noProof/>
            <w:webHidden/>
          </w:rPr>
          <w:t>25</w:t>
        </w:r>
        <w:r>
          <w:rPr>
            <w:noProof/>
            <w:webHidden/>
          </w:rPr>
          <w:fldChar w:fldCharType="end"/>
        </w:r>
      </w:hyperlink>
    </w:p>
    <w:p w14:paraId="7564DFFD" w14:textId="3C946260" w:rsidR="00844E66" w:rsidRDefault="00844E66">
      <w:pPr>
        <w:pStyle w:val="Tabladeilustraciones"/>
        <w:tabs>
          <w:tab w:val="right" w:leader="dot" w:pos="9061"/>
        </w:tabs>
        <w:rPr>
          <w:rFonts w:asciiTheme="minorHAnsi" w:eastAsiaTheme="minorEastAsia" w:hAnsiTheme="minorHAnsi"/>
          <w:noProof/>
          <w:lang w:eastAsia="es-ES"/>
        </w:rPr>
      </w:pPr>
      <w:hyperlink w:anchor="_Toc6793336" w:history="1">
        <w:r w:rsidRPr="009A150F">
          <w:rPr>
            <w:rStyle w:val="Hipervnculo"/>
            <w:b/>
            <w:noProof/>
          </w:rPr>
          <w:t>Tabla 9.</w:t>
        </w:r>
        <w:r w:rsidRPr="009A150F">
          <w:rPr>
            <w:rStyle w:val="Hipervnculo"/>
            <w:noProof/>
          </w:rPr>
          <w:t xml:space="preserve"> Atributos sobre elementos de entrada HTML5</w:t>
        </w:r>
        <w:r>
          <w:rPr>
            <w:noProof/>
            <w:webHidden/>
          </w:rPr>
          <w:tab/>
        </w:r>
        <w:r>
          <w:rPr>
            <w:noProof/>
            <w:webHidden/>
          </w:rPr>
          <w:fldChar w:fldCharType="begin"/>
        </w:r>
        <w:r>
          <w:rPr>
            <w:noProof/>
            <w:webHidden/>
          </w:rPr>
          <w:instrText xml:space="preserve"> PAGEREF _Toc6793336 \h </w:instrText>
        </w:r>
        <w:r>
          <w:rPr>
            <w:noProof/>
            <w:webHidden/>
          </w:rPr>
        </w:r>
        <w:r>
          <w:rPr>
            <w:noProof/>
            <w:webHidden/>
          </w:rPr>
          <w:fldChar w:fldCharType="separate"/>
        </w:r>
        <w:r>
          <w:rPr>
            <w:noProof/>
            <w:webHidden/>
          </w:rPr>
          <w:t>26</w:t>
        </w:r>
        <w:r>
          <w:rPr>
            <w:noProof/>
            <w:webHidden/>
          </w:rPr>
          <w:fldChar w:fldCharType="end"/>
        </w:r>
      </w:hyperlink>
    </w:p>
    <w:p w14:paraId="39F1F0DC" w14:textId="7776C9EC" w:rsidR="00844E66" w:rsidRDefault="00844E66">
      <w:pPr>
        <w:pStyle w:val="Tabladeilustraciones"/>
        <w:tabs>
          <w:tab w:val="right" w:leader="dot" w:pos="9061"/>
        </w:tabs>
        <w:rPr>
          <w:rFonts w:asciiTheme="minorHAnsi" w:eastAsiaTheme="minorEastAsia" w:hAnsiTheme="minorHAnsi"/>
          <w:noProof/>
          <w:lang w:eastAsia="es-ES"/>
        </w:rPr>
      </w:pPr>
      <w:hyperlink w:anchor="_Toc6793337" w:history="1">
        <w:r w:rsidRPr="009A150F">
          <w:rPr>
            <w:rStyle w:val="Hipervnculo"/>
            <w:b/>
            <w:noProof/>
          </w:rPr>
          <w:t>Tabla 10.</w:t>
        </w:r>
        <w:r w:rsidRPr="009A150F">
          <w:rPr>
            <w:rStyle w:val="Hipervnculo"/>
            <w:noProof/>
          </w:rPr>
          <w:t xml:space="preserve"> Principios, pautas y criterios de la WCAG 2.0</w:t>
        </w:r>
        <w:r>
          <w:rPr>
            <w:noProof/>
            <w:webHidden/>
          </w:rPr>
          <w:tab/>
        </w:r>
        <w:r>
          <w:rPr>
            <w:noProof/>
            <w:webHidden/>
          </w:rPr>
          <w:fldChar w:fldCharType="begin"/>
        </w:r>
        <w:r>
          <w:rPr>
            <w:noProof/>
            <w:webHidden/>
          </w:rPr>
          <w:instrText xml:space="preserve"> PAGEREF _Toc6793337 \h </w:instrText>
        </w:r>
        <w:r>
          <w:rPr>
            <w:noProof/>
            <w:webHidden/>
          </w:rPr>
        </w:r>
        <w:r>
          <w:rPr>
            <w:noProof/>
            <w:webHidden/>
          </w:rPr>
          <w:fldChar w:fldCharType="separate"/>
        </w:r>
        <w:r>
          <w:rPr>
            <w:noProof/>
            <w:webHidden/>
          </w:rPr>
          <w:t>56</w:t>
        </w:r>
        <w:r>
          <w:rPr>
            <w:noProof/>
            <w:webHidden/>
          </w:rPr>
          <w:fldChar w:fldCharType="end"/>
        </w:r>
      </w:hyperlink>
    </w:p>
    <w:p w14:paraId="11B1FCD2" w14:textId="6EAFD53E" w:rsidR="00844E66" w:rsidRDefault="00844E66">
      <w:pPr>
        <w:pStyle w:val="Tabladeilustraciones"/>
        <w:tabs>
          <w:tab w:val="right" w:leader="dot" w:pos="9061"/>
        </w:tabs>
        <w:rPr>
          <w:rFonts w:asciiTheme="minorHAnsi" w:eastAsiaTheme="minorEastAsia" w:hAnsiTheme="minorHAnsi"/>
          <w:noProof/>
          <w:lang w:eastAsia="es-ES"/>
        </w:rPr>
      </w:pPr>
      <w:hyperlink w:anchor="_Toc6793338" w:history="1">
        <w:r w:rsidRPr="009A150F">
          <w:rPr>
            <w:rStyle w:val="Hipervnculo"/>
            <w:b/>
            <w:noProof/>
          </w:rPr>
          <w:t>Tabla 11.</w:t>
        </w:r>
        <w:r w:rsidRPr="009A150F">
          <w:rPr>
            <w:rStyle w:val="Hipervnculo"/>
            <w:noProof/>
          </w:rPr>
          <w:t xml:space="preserve"> Marco de trabajo de APPMATH</w:t>
        </w:r>
        <w:r>
          <w:rPr>
            <w:noProof/>
            <w:webHidden/>
          </w:rPr>
          <w:tab/>
        </w:r>
        <w:r>
          <w:rPr>
            <w:noProof/>
            <w:webHidden/>
          </w:rPr>
          <w:fldChar w:fldCharType="begin"/>
        </w:r>
        <w:r>
          <w:rPr>
            <w:noProof/>
            <w:webHidden/>
          </w:rPr>
          <w:instrText xml:space="preserve"> PAGEREF _Toc6793338 \h </w:instrText>
        </w:r>
        <w:r>
          <w:rPr>
            <w:noProof/>
            <w:webHidden/>
          </w:rPr>
        </w:r>
        <w:r>
          <w:rPr>
            <w:noProof/>
            <w:webHidden/>
          </w:rPr>
          <w:fldChar w:fldCharType="separate"/>
        </w:r>
        <w:r>
          <w:rPr>
            <w:noProof/>
            <w:webHidden/>
          </w:rPr>
          <w:t>83</w:t>
        </w:r>
        <w:r>
          <w:rPr>
            <w:noProof/>
            <w:webHidden/>
          </w:rPr>
          <w:fldChar w:fldCharType="end"/>
        </w:r>
      </w:hyperlink>
    </w:p>
    <w:p w14:paraId="743CB00B" w14:textId="3F264D87" w:rsidR="00844E66" w:rsidRDefault="00844E66">
      <w:pPr>
        <w:pStyle w:val="Tabladeilustraciones"/>
        <w:tabs>
          <w:tab w:val="right" w:leader="dot" w:pos="9061"/>
        </w:tabs>
        <w:rPr>
          <w:rFonts w:asciiTheme="minorHAnsi" w:eastAsiaTheme="minorEastAsia" w:hAnsiTheme="minorHAnsi"/>
          <w:noProof/>
          <w:lang w:eastAsia="es-ES"/>
        </w:rPr>
      </w:pPr>
      <w:hyperlink w:anchor="_Toc6793339" w:history="1">
        <w:r w:rsidRPr="009A150F">
          <w:rPr>
            <w:rStyle w:val="Hipervnculo"/>
            <w:b/>
            <w:noProof/>
          </w:rPr>
          <w:t>Tabla 12.</w:t>
        </w:r>
        <w:r w:rsidRPr="009A150F">
          <w:rPr>
            <w:rStyle w:val="Hipervnculo"/>
            <w:noProof/>
          </w:rPr>
          <w:t xml:space="preserve"> Necesidades de usuarios APPMATH</w:t>
        </w:r>
        <w:r>
          <w:rPr>
            <w:noProof/>
            <w:webHidden/>
          </w:rPr>
          <w:tab/>
        </w:r>
        <w:r>
          <w:rPr>
            <w:noProof/>
            <w:webHidden/>
          </w:rPr>
          <w:fldChar w:fldCharType="begin"/>
        </w:r>
        <w:r>
          <w:rPr>
            <w:noProof/>
            <w:webHidden/>
          </w:rPr>
          <w:instrText xml:space="preserve"> PAGEREF _Toc6793339 \h </w:instrText>
        </w:r>
        <w:r>
          <w:rPr>
            <w:noProof/>
            <w:webHidden/>
          </w:rPr>
        </w:r>
        <w:r>
          <w:rPr>
            <w:noProof/>
            <w:webHidden/>
          </w:rPr>
          <w:fldChar w:fldCharType="separate"/>
        </w:r>
        <w:r>
          <w:rPr>
            <w:noProof/>
            <w:webHidden/>
          </w:rPr>
          <w:t>90</w:t>
        </w:r>
        <w:r>
          <w:rPr>
            <w:noProof/>
            <w:webHidden/>
          </w:rPr>
          <w:fldChar w:fldCharType="end"/>
        </w:r>
      </w:hyperlink>
    </w:p>
    <w:p w14:paraId="573A9932" w14:textId="7B822F81" w:rsidR="00844E66" w:rsidRDefault="00844E66">
      <w:pPr>
        <w:pStyle w:val="Tabladeilustraciones"/>
        <w:tabs>
          <w:tab w:val="right" w:leader="dot" w:pos="9061"/>
        </w:tabs>
        <w:rPr>
          <w:rFonts w:asciiTheme="minorHAnsi" w:eastAsiaTheme="minorEastAsia" w:hAnsiTheme="minorHAnsi"/>
          <w:noProof/>
          <w:lang w:eastAsia="es-ES"/>
        </w:rPr>
      </w:pPr>
      <w:hyperlink w:anchor="_Toc6793340" w:history="1">
        <w:r w:rsidRPr="009A150F">
          <w:rPr>
            <w:rStyle w:val="Hipervnculo"/>
            <w:b/>
            <w:noProof/>
          </w:rPr>
          <w:t>Tabla 13.</w:t>
        </w:r>
        <w:r w:rsidRPr="009A150F">
          <w:rPr>
            <w:rStyle w:val="Hipervnculo"/>
            <w:noProof/>
          </w:rPr>
          <w:t xml:space="preserve"> Requerimientos de la aplicación APPMATH</w:t>
        </w:r>
        <w:r>
          <w:rPr>
            <w:noProof/>
            <w:webHidden/>
          </w:rPr>
          <w:tab/>
        </w:r>
        <w:r>
          <w:rPr>
            <w:noProof/>
            <w:webHidden/>
          </w:rPr>
          <w:fldChar w:fldCharType="begin"/>
        </w:r>
        <w:r>
          <w:rPr>
            <w:noProof/>
            <w:webHidden/>
          </w:rPr>
          <w:instrText xml:space="preserve"> PAGEREF _Toc6793340 \h </w:instrText>
        </w:r>
        <w:r>
          <w:rPr>
            <w:noProof/>
            <w:webHidden/>
          </w:rPr>
        </w:r>
        <w:r>
          <w:rPr>
            <w:noProof/>
            <w:webHidden/>
          </w:rPr>
          <w:fldChar w:fldCharType="separate"/>
        </w:r>
        <w:r>
          <w:rPr>
            <w:noProof/>
            <w:webHidden/>
          </w:rPr>
          <w:t>91</w:t>
        </w:r>
        <w:r>
          <w:rPr>
            <w:noProof/>
            <w:webHidden/>
          </w:rPr>
          <w:fldChar w:fldCharType="end"/>
        </w:r>
      </w:hyperlink>
    </w:p>
    <w:p w14:paraId="7E13EF19" w14:textId="6DB34DCF" w:rsidR="00844E66" w:rsidRDefault="00844E66">
      <w:pPr>
        <w:pStyle w:val="Tabladeilustraciones"/>
        <w:tabs>
          <w:tab w:val="right" w:leader="dot" w:pos="9061"/>
        </w:tabs>
        <w:rPr>
          <w:rFonts w:asciiTheme="minorHAnsi" w:eastAsiaTheme="minorEastAsia" w:hAnsiTheme="minorHAnsi"/>
          <w:noProof/>
          <w:lang w:eastAsia="es-ES"/>
        </w:rPr>
      </w:pPr>
      <w:hyperlink w:anchor="_Toc6793341" w:history="1">
        <w:r w:rsidRPr="009A150F">
          <w:rPr>
            <w:rStyle w:val="Hipervnculo"/>
            <w:b/>
            <w:noProof/>
          </w:rPr>
          <w:t>Tabla 14.</w:t>
        </w:r>
        <w:r w:rsidRPr="009A150F">
          <w:rPr>
            <w:rStyle w:val="Hipervnculo"/>
            <w:noProof/>
          </w:rPr>
          <w:t xml:space="preserve"> Elementos de metadatos de Dublin Core</w:t>
        </w:r>
        <w:r>
          <w:rPr>
            <w:noProof/>
            <w:webHidden/>
          </w:rPr>
          <w:tab/>
        </w:r>
        <w:r>
          <w:rPr>
            <w:noProof/>
            <w:webHidden/>
          </w:rPr>
          <w:fldChar w:fldCharType="begin"/>
        </w:r>
        <w:r>
          <w:rPr>
            <w:noProof/>
            <w:webHidden/>
          </w:rPr>
          <w:instrText xml:space="preserve"> PAGEREF _Toc6793341 \h </w:instrText>
        </w:r>
        <w:r>
          <w:rPr>
            <w:noProof/>
            <w:webHidden/>
          </w:rPr>
        </w:r>
        <w:r>
          <w:rPr>
            <w:noProof/>
            <w:webHidden/>
          </w:rPr>
          <w:fldChar w:fldCharType="separate"/>
        </w:r>
        <w:r>
          <w:rPr>
            <w:noProof/>
            <w:webHidden/>
          </w:rPr>
          <w:t>92</w:t>
        </w:r>
        <w:r>
          <w:rPr>
            <w:noProof/>
            <w:webHidden/>
          </w:rPr>
          <w:fldChar w:fldCharType="end"/>
        </w:r>
      </w:hyperlink>
    </w:p>
    <w:p w14:paraId="5DC88D6A" w14:textId="507EA4E5" w:rsidR="00844E66" w:rsidRDefault="00844E66">
      <w:pPr>
        <w:pStyle w:val="Tabladeilustraciones"/>
        <w:tabs>
          <w:tab w:val="right" w:leader="dot" w:pos="9061"/>
        </w:tabs>
        <w:rPr>
          <w:rFonts w:asciiTheme="minorHAnsi" w:eastAsiaTheme="minorEastAsia" w:hAnsiTheme="minorHAnsi"/>
          <w:noProof/>
          <w:lang w:eastAsia="es-ES"/>
        </w:rPr>
      </w:pPr>
      <w:hyperlink w:anchor="_Toc6793342" w:history="1">
        <w:r w:rsidRPr="009A150F">
          <w:rPr>
            <w:rStyle w:val="Hipervnculo"/>
            <w:b/>
            <w:noProof/>
          </w:rPr>
          <w:t>Tabla 15.</w:t>
        </w:r>
        <w:r w:rsidRPr="009A150F">
          <w:rPr>
            <w:rStyle w:val="Hipervnculo"/>
            <w:noProof/>
          </w:rPr>
          <w:t xml:space="preserve"> Product Backlog del desarrollo de la APPMATH</w:t>
        </w:r>
        <w:r>
          <w:rPr>
            <w:noProof/>
            <w:webHidden/>
          </w:rPr>
          <w:tab/>
        </w:r>
        <w:r>
          <w:rPr>
            <w:noProof/>
            <w:webHidden/>
          </w:rPr>
          <w:fldChar w:fldCharType="begin"/>
        </w:r>
        <w:r>
          <w:rPr>
            <w:noProof/>
            <w:webHidden/>
          </w:rPr>
          <w:instrText xml:space="preserve"> PAGEREF _Toc6793342 \h </w:instrText>
        </w:r>
        <w:r>
          <w:rPr>
            <w:noProof/>
            <w:webHidden/>
          </w:rPr>
        </w:r>
        <w:r>
          <w:rPr>
            <w:noProof/>
            <w:webHidden/>
          </w:rPr>
          <w:fldChar w:fldCharType="separate"/>
        </w:r>
        <w:r>
          <w:rPr>
            <w:noProof/>
            <w:webHidden/>
          </w:rPr>
          <w:t>96</w:t>
        </w:r>
        <w:r>
          <w:rPr>
            <w:noProof/>
            <w:webHidden/>
          </w:rPr>
          <w:fldChar w:fldCharType="end"/>
        </w:r>
      </w:hyperlink>
    </w:p>
    <w:p w14:paraId="71E5F4BF" w14:textId="578F8FED" w:rsidR="00844E66" w:rsidRDefault="00844E66">
      <w:pPr>
        <w:pStyle w:val="Tabladeilustraciones"/>
        <w:tabs>
          <w:tab w:val="right" w:leader="dot" w:pos="9061"/>
        </w:tabs>
        <w:rPr>
          <w:rFonts w:asciiTheme="minorHAnsi" w:eastAsiaTheme="minorEastAsia" w:hAnsiTheme="minorHAnsi"/>
          <w:noProof/>
          <w:lang w:eastAsia="es-ES"/>
        </w:rPr>
      </w:pPr>
      <w:hyperlink w:anchor="_Toc6793343" w:history="1">
        <w:r w:rsidRPr="009A150F">
          <w:rPr>
            <w:rStyle w:val="Hipervnculo"/>
            <w:b/>
            <w:noProof/>
          </w:rPr>
          <w:t>Tabla 16.</w:t>
        </w:r>
        <w:r w:rsidRPr="009A150F">
          <w:rPr>
            <w:rStyle w:val="Hipervnculo"/>
            <w:noProof/>
          </w:rPr>
          <w:t xml:space="preserve"> </w:t>
        </w:r>
        <w:r w:rsidRPr="009A150F">
          <w:rPr>
            <w:rStyle w:val="Hipervnculo"/>
            <w:i/>
            <w:noProof/>
          </w:rPr>
          <w:t>Sprint Backlog</w:t>
        </w:r>
        <w:r w:rsidRPr="009A150F">
          <w:rPr>
            <w:rStyle w:val="Hipervnculo"/>
            <w:noProof/>
          </w:rPr>
          <w:t xml:space="preserve"> del desarrollo de la APPMATH</w:t>
        </w:r>
        <w:r>
          <w:rPr>
            <w:noProof/>
            <w:webHidden/>
          </w:rPr>
          <w:tab/>
        </w:r>
        <w:r>
          <w:rPr>
            <w:noProof/>
            <w:webHidden/>
          </w:rPr>
          <w:fldChar w:fldCharType="begin"/>
        </w:r>
        <w:r>
          <w:rPr>
            <w:noProof/>
            <w:webHidden/>
          </w:rPr>
          <w:instrText xml:space="preserve"> PAGEREF _Toc6793343 \h </w:instrText>
        </w:r>
        <w:r>
          <w:rPr>
            <w:noProof/>
            <w:webHidden/>
          </w:rPr>
        </w:r>
        <w:r>
          <w:rPr>
            <w:noProof/>
            <w:webHidden/>
          </w:rPr>
          <w:fldChar w:fldCharType="separate"/>
        </w:r>
        <w:r>
          <w:rPr>
            <w:noProof/>
            <w:webHidden/>
          </w:rPr>
          <w:t>97</w:t>
        </w:r>
        <w:r>
          <w:rPr>
            <w:noProof/>
            <w:webHidden/>
          </w:rPr>
          <w:fldChar w:fldCharType="end"/>
        </w:r>
      </w:hyperlink>
    </w:p>
    <w:p w14:paraId="1DEB2A0A" w14:textId="55002877" w:rsidR="00844E66" w:rsidRDefault="00844E66">
      <w:pPr>
        <w:pStyle w:val="Tabladeilustraciones"/>
        <w:tabs>
          <w:tab w:val="right" w:leader="dot" w:pos="9061"/>
        </w:tabs>
        <w:rPr>
          <w:rFonts w:asciiTheme="minorHAnsi" w:eastAsiaTheme="minorEastAsia" w:hAnsiTheme="minorHAnsi"/>
          <w:noProof/>
          <w:lang w:eastAsia="es-ES"/>
        </w:rPr>
      </w:pPr>
      <w:hyperlink w:anchor="_Toc6793344" w:history="1">
        <w:r w:rsidRPr="009A150F">
          <w:rPr>
            <w:rStyle w:val="Hipervnculo"/>
            <w:b/>
            <w:noProof/>
          </w:rPr>
          <w:t>Tabla 17</w:t>
        </w:r>
        <w:r w:rsidRPr="009A150F">
          <w:rPr>
            <w:rStyle w:val="Hipervnculo"/>
            <w:noProof/>
          </w:rPr>
          <w:t>. Cronograma de actividades</w:t>
        </w:r>
        <w:r>
          <w:rPr>
            <w:noProof/>
            <w:webHidden/>
          </w:rPr>
          <w:tab/>
        </w:r>
        <w:r>
          <w:rPr>
            <w:noProof/>
            <w:webHidden/>
          </w:rPr>
          <w:fldChar w:fldCharType="begin"/>
        </w:r>
        <w:r>
          <w:rPr>
            <w:noProof/>
            <w:webHidden/>
          </w:rPr>
          <w:instrText xml:space="preserve"> PAGEREF _Toc6793344 \h </w:instrText>
        </w:r>
        <w:r>
          <w:rPr>
            <w:noProof/>
            <w:webHidden/>
          </w:rPr>
        </w:r>
        <w:r>
          <w:rPr>
            <w:noProof/>
            <w:webHidden/>
          </w:rPr>
          <w:fldChar w:fldCharType="separate"/>
        </w:r>
        <w:r>
          <w:rPr>
            <w:noProof/>
            <w:webHidden/>
          </w:rPr>
          <w:t>99</w:t>
        </w:r>
        <w:r>
          <w:rPr>
            <w:noProof/>
            <w:webHidden/>
          </w:rPr>
          <w:fldChar w:fldCharType="end"/>
        </w:r>
      </w:hyperlink>
    </w:p>
    <w:p w14:paraId="61B895C7" w14:textId="338C1858" w:rsidR="00844E66" w:rsidRDefault="00844E66">
      <w:pPr>
        <w:pStyle w:val="Tabladeilustraciones"/>
        <w:tabs>
          <w:tab w:val="right" w:leader="dot" w:pos="9061"/>
        </w:tabs>
        <w:rPr>
          <w:rFonts w:asciiTheme="minorHAnsi" w:eastAsiaTheme="minorEastAsia" w:hAnsiTheme="minorHAnsi"/>
          <w:noProof/>
          <w:lang w:eastAsia="es-ES"/>
        </w:rPr>
      </w:pPr>
      <w:hyperlink w:anchor="_Toc6793345" w:history="1">
        <w:r w:rsidRPr="009A150F">
          <w:rPr>
            <w:rStyle w:val="Hipervnculo"/>
            <w:b/>
            <w:noProof/>
          </w:rPr>
          <w:t>Tabla 18</w:t>
        </w:r>
        <w:r w:rsidRPr="009A150F">
          <w:rPr>
            <w:rStyle w:val="Hipervnculo"/>
            <w:noProof/>
          </w:rPr>
          <w:t>. Actores del sistema</w:t>
        </w:r>
        <w:r>
          <w:rPr>
            <w:noProof/>
            <w:webHidden/>
          </w:rPr>
          <w:tab/>
        </w:r>
        <w:r>
          <w:rPr>
            <w:noProof/>
            <w:webHidden/>
          </w:rPr>
          <w:fldChar w:fldCharType="begin"/>
        </w:r>
        <w:r>
          <w:rPr>
            <w:noProof/>
            <w:webHidden/>
          </w:rPr>
          <w:instrText xml:space="preserve"> PAGEREF _Toc6793345 \h </w:instrText>
        </w:r>
        <w:r>
          <w:rPr>
            <w:noProof/>
            <w:webHidden/>
          </w:rPr>
        </w:r>
        <w:r>
          <w:rPr>
            <w:noProof/>
            <w:webHidden/>
          </w:rPr>
          <w:fldChar w:fldCharType="separate"/>
        </w:r>
        <w:r>
          <w:rPr>
            <w:noProof/>
            <w:webHidden/>
          </w:rPr>
          <w:t>113</w:t>
        </w:r>
        <w:r>
          <w:rPr>
            <w:noProof/>
            <w:webHidden/>
          </w:rPr>
          <w:fldChar w:fldCharType="end"/>
        </w:r>
      </w:hyperlink>
    </w:p>
    <w:p w14:paraId="1CD023DF" w14:textId="1A656C6E" w:rsidR="004D7D98" w:rsidRDefault="00D63FB6" w:rsidP="009C6682">
      <w:r>
        <w:fldChar w:fldCharType="end"/>
      </w:r>
    </w:p>
    <w:p w14:paraId="685AC53E" w14:textId="43C0F9A5" w:rsidR="001F37C4" w:rsidRDefault="001F37C4" w:rsidP="005D19CC">
      <w:pPr>
        <w:pStyle w:val="Ttulo1"/>
      </w:pPr>
      <w:bookmarkStart w:id="10" w:name="_Toc6793509"/>
      <w:r>
        <w:t>Acrónimos</w:t>
      </w:r>
      <w:bookmarkEnd w:id="10"/>
      <w:r>
        <w:t xml:space="preserve"> </w:t>
      </w:r>
    </w:p>
    <w:p w14:paraId="321AF7B4" w14:textId="77777777" w:rsidR="005D19CC" w:rsidRPr="005D19CC" w:rsidRDefault="005D19CC" w:rsidP="005D19CC">
      <w:pPr>
        <w:rPr>
          <w:lang w:eastAsia="es-ES"/>
        </w:rPr>
      </w:pPr>
    </w:p>
    <w:p w14:paraId="26CB02A5" w14:textId="77777777" w:rsidR="003A36A2" w:rsidRDefault="003A36A2" w:rsidP="006B1B6A">
      <w:pPr>
        <w:tabs>
          <w:tab w:val="left" w:leader="dot" w:pos="4536"/>
        </w:tabs>
      </w:pPr>
      <w:r w:rsidRPr="009E7A46">
        <w:t>AENOR</w:t>
      </w:r>
      <w:r w:rsidRPr="009E7A46">
        <w:tab/>
        <w:t xml:space="preserve">Asociación Española de </w:t>
      </w:r>
      <w:r>
        <w:t>N</w:t>
      </w:r>
      <w:r w:rsidRPr="009E7A46">
        <w:t>ormalización</w:t>
      </w:r>
      <w:r>
        <w:t>.</w:t>
      </w:r>
    </w:p>
    <w:p w14:paraId="5BA4EFD1" w14:textId="130B2BA6" w:rsidR="003A36A2" w:rsidRPr="00CA7920" w:rsidRDefault="003A36A2" w:rsidP="00CA7920">
      <w:pPr>
        <w:tabs>
          <w:tab w:val="left" w:leader="dot" w:pos="4536"/>
        </w:tabs>
        <w:rPr>
          <w:lang w:val="en-US"/>
        </w:rPr>
      </w:pPr>
      <w:r w:rsidRPr="00866F51">
        <w:rPr>
          <w:lang w:val="en-US"/>
        </w:rPr>
        <w:t>ARIA</w:t>
      </w:r>
      <w:r w:rsidRPr="00866F51">
        <w:rPr>
          <w:lang w:val="en-US"/>
        </w:rPr>
        <w:tab/>
      </w:r>
      <w:proofErr w:type="spellStart"/>
      <w:r w:rsidRPr="00866F51">
        <w:rPr>
          <w:lang w:val="en-US"/>
        </w:rPr>
        <w:t>Accesible</w:t>
      </w:r>
      <w:proofErr w:type="spellEnd"/>
      <w:r w:rsidRPr="00866F51">
        <w:rPr>
          <w:lang w:val="en-US"/>
        </w:rPr>
        <w:t xml:space="preserve"> Rich Internet A</w:t>
      </w:r>
      <w:r>
        <w:rPr>
          <w:lang w:val="en-US"/>
        </w:rPr>
        <w:t>pplications.</w:t>
      </w:r>
      <w:r w:rsidRPr="003A36A2">
        <w:rPr>
          <w:lang w:val="en-US"/>
        </w:rPr>
        <w:tab/>
        <w:t xml:space="preserve">                     </w:t>
      </w:r>
    </w:p>
    <w:p w14:paraId="6190FC84" w14:textId="77777777" w:rsidR="003A36A2" w:rsidRDefault="003A36A2" w:rsidP="009E71DB">
      <w:pPr>
        <w:tabs>
          <w:tab w:val="left" w:leader="dot" w:pos="4536"/>
        </w:tabs>
        <w:ind w:left="709" w:hanging="709"/>
        <w:jc w:val="both"/>
      </w:pPr>
      <w:r>
        <w:t>CONADIS</w:t>
      </w:r>
      <w:r>
        <w:tab/>
        <w:t xml:space="preserve">Consejo Nacional para la Igualdad de </w:t>
      </w:r>
    </w:p>
    <w:p w14:paraId="6A683546" w14:textId="4BE9FF44" w:rsidR="008347F0" w:rsidRDefault="008347F0" w:rsidP="006B1B6A">
      <w:pPr>
        <w:tabs>
          <w:tab w:val="left" w:leader="dot" w:pos="4536"/>
        </w:tabs>
        <w:rPr>
          <w:lang w:val="en-US"/>
        </w:rPr>
      </w:pPr>
      <w:r w:rsidRPr="00CA7920">
        <w:t xml:space="preserve">                                                                          </w:t>
      </w:r>
      <w:proofErr w:type="spellStart"/>
      <w:r>
        <w:rPr>
          <w:lang w:val="en-US"/>
        </w:rPr>
        <w:t>D</w:t>
      </w:r>
      <w:r w:rsidRPr="00600BAA">
        <w:rPr>
          <w:lang w:val="en-US"/>
        </w:rPr>
        <w:t>iscapacidades</w:t>
      </w:r>
      <w:proofErr w:type="spellEnd"/>
      <w:r w:rsidRPr="00600BAA">
        <w:rPr>
          <w:lang w:val="en-US"/>
        </w:rPr>
        <w:t>.</w:t>
      </w:r>
      <w:r>
        <w:rPr>
          <w:lang w:val="en-US"/>
        </w:rPr>
        <w:t xml:space="preserve"> </w:t>
      </w:r>
    </w:p>
    <w:p w14:paraId="78BEE00B" w14:textId="6AF2ACB7" w:rsidR="003A36A2" w:rsidRPr="00600BAA" w:rsidRDefault="003A36A2" w:rsidP="008347F0">
      <w:pPr>
        <w:tabs>
          <w:tab w:val="left" w:leader="dot" w:pos="4536"/>
        </w:tabs>
        <w:rPr>
          <w:lang w:val="en-US"/>
        </w:rPr>
      </w:pPr>
      <w:r w:rsidRPr="009E71DB">
        <w:rPr>
          <w:lang w:val="en-US"/>
        </w:rPr>
        <w:t>CSS</w:t>
      </w:r>
      <w:r w:rsidRPr="009E71DB">
        <w:rPr>
          <w:lang w:val="en-US"/>
        </w:rPr>
        <w:tab/>
        <w:t>Cascading Style Sheets.</w:t>
      </w:r>
      <w:r w:rsidRPr="003A36A2">
        <w:rPr>
          <w:lang w:val="en-US"/>
        </w:rPr>
        <w:tab/>
        <w:t xml:space="preserve">                                                               </w:t>
      </w:r>
    </w:p>
    <w:p w14:paraId="4DA5EF58" w14:textId="77777777" w:rsidR="003A36A2" w:rsidRPr="00600BAA" w:rsidRDefault="003A36A2" w:rsidP="006B1B6A">
      <w:pPr>
        <w:tabs>
          <w:tab w:val="left" w:leader="dot" w:pos="4536"/>
        </w:tabs>
        <w:rPr>
          <w:lang w:val="en-US"/>
        </w:rPr>
      </w:pPr>
      <w:r w:rsidRPr="00600BAA">
        <w:rPr>
          <w:lang w:val="en-US"/>
        </w:rPr>
        <w:t>HTML</w:t>
      </w:r>
      <w:r w:rsidRPr="00600BAA">
        <w:rPr>
          <w:lang w:val="en-US"/>
        </w:rPr>
        <w:tab/>
        <w:t>Hypertext Markup Language.</w:t>
      </w:r>
      <w:r w:rsidRPr="00600BAA">
        <w:rPr>
          <w:lang w:val="en-US"/>
        </w:rPr>
        <w:tab/>
      </w:r>
    </w:p>
    <w:p w14:paraId="71DBEBCA" w14:textId="77777777" w:rsidR="003A36A2" w:rsidRPr="004E5909" w:rsidRDefault="003A36A2" w:rsidP="006B1B6A">
      <w:pPr>
        <w:tabs>
          <w:tab w:val="left" w:leader="dot" w:pos="4536"/>
        </w:tabs>
        <w:rPr>
          <w:lang w:val="en-US"/>
        </w:rPr>
      </w:pPr>
      <w:r w:rsidRPr="004E5909">
        <w:rPr>
          <w:lang w:val="en-US"/>
        </w:rPr>
        <w:t>HTTP</w:t>
      </w:r>
      <w:r w:rsidRPr="004E5909">
        <w:rPr>
          <w:lang w:val="en-US"/>
        </w:rPr>
        <w:tab/>
        <w:t>Hypertext Transfer Protocol.</w:t>
      </w:r>
    </w:p>
    <w:p w14:paraId="1CF1A902" w14:textId="77777777" w:rsidR="003A36A2" w:rsidRDefault="003A36A2" w:rsidP="006B1B6A">
      <w:pPr>
        <w:tabs>
          <w:tab w:val="left" w:leader="dot" w:pos="4536"/>
        </w:tabs>
      </w:pPr>
      <w:r>
        <w:t>INEC</w:t>
      </w:r>
      <w:r>
        <w:tab/>
        <w:t>Instituto Nacional de Estadísticas y Censos.</w:t>
      </w:r>
    </w:p>
    <w:p w14:paraId="7DED78AE" w14:textId="77777777" w:rsidR="003A36A2" w:rsidRDefault="003A36A2" w:rsidP="006B1B6A">
      <w:pPr>
        <w:tabs>
          <w:tab w:val="left" w:leader="dot" w:pos="4536"/>
        </w:tabs>
        <w:rPr>
          <w:lang w:val="en-US"/>
        </w:rPr>
      </w:pPr>
      <w:r w:rsidRPr="009E71DB">
        <w:rPr>
          <w:lang w:val="en-US"/>
        </w:rPr>
        <w:t>I</w:t>
      </w:r>
      <w:r>
        <w:rPr>
          <w:lang w:val="en-US"/>
        </w:rPr>
        <w:t>SO</w:t>
      </w:r>
      <w:r>
        <w:rPr>
          <w:lang w:val="en-US"/>
        </w:rPr>
        <w:tab/>
        <w:t xml:space="preserve">International Organization for </w:t>
      </w:r>
      <w:proofErr w:type="spellStart"/>
      <w:r>
        <w:rPr>
          <w:lang w:val="en-US"/>
        </w:rPr>
        <w:t>Standarization</w:t>
      </w:r>
      <w:proofErr w:type="spellEnd"/>
      <w:r>
        <w:rPr>
          <w:lang w:val="en-US"/>
        </w:rPr>
        <w:t>.</w:t>
      </w:r>
    </w:p>
    <w:p w14:paraId="1A3BABF1" w14:textId="77777777" w:rsidR="003A36A2" w:rsidRPr="003A36A2" w:rsidRDefault="003A36A2" w:rsidP="006B1B6A">
      <w:pPr>
        <w:tabs>
          <w:tab w:val="left" w:leader="dot" w:pos="4536"/>
        </w:tabs>
        <w:rPr>
          <w:lang w:val="en-US"/>
        </w:rPr>
      </w:pPr>
      <w:r w:rsidRPr="003A36A2">
        <w:rPr>
          <w:lang w:val="en-US"/>
        </w:rPr>
        <w:t>LMS</w:t>
      </w:r>
      <w:r w:rsidRPr="003A36A2">
        <w:rPr>
          <w:lang w:val="en-US"/>
        </w:rPr>
        <w:tab/>
        <w:t>Learning Management System.</w:t>
      </w:r>
    </w:p>
    <w:p w14:paraId="7E3FF26C" w14:textId="77777777" w:rsidR="003A36A2" w:rsidRPr="003A36A2" w:rsidRDefault="003A36A2" w:rsidP="006B1B6A">
      <w:pPr>
        <w:tabs>
          <w:tab w:val="left" w:leader="dot" w:pos="4536"/>
        </w:tabs>
        <w:rPr>
          <w:lang w:val="en-US"/>
        </w:rPr>
      </w:pPr>
      <w:r w:rsidRPr="003A36A2">
        <w:rPr>
          <w:lang w:val="en-US"/>
        </w:rPr>
        <w:t>LOT</w:t>
      </w:r>
      <w:r w:rsidRPr="003A36A2">
        <w:rPr>
          <w:lang w:val="en-US"/>
        </w:rPr>
        <w:tab/>
        <w:t xml:space="preserve">Ley </w:t>
      </w:r>
      <w:proofErr w:type="spellStart"/>
      <w:r w:rsidRPr="003A36A2">
        <w:rPr>
          <w:lang w:val="en-US"/>
        </w:rPr>
        <w:t>Orgánica</w:t>
      </w:r>
      <w:proofErr w:type="spellEnd"/>
      <w:r w:rsidRPr="003A36A2">
        <w:rPr>
          <w:lang w:val="en-US"/>
        </w:rPr>
        <w:t xml:space="preserve"> de </w:t>
      </w:r>
      <w:proofErr w:type="spellStart"/>
      <w:r w:rsidRPr="003A36A2">
        <w:rPr>
          <w:lang w:val="en-US"/>
        </w:rPr>
        <w:t>Telecomunicaciones</w:t>
      </w:r>
      <w:proofErr w:type="spellEnd"/>
      <w:r w:rsidRPr="003A36A2">
        <w:rPr>
          <w:lang w:val="en-US"/>
        </w:rPr>
        <w:t>.</w:t>
      </w:r>
    </w:p>
    <w:p w14:paraId="76440A13" w14:textId="77777777" w:rsidR="003A36A2" w:rsidRDefault="003A36A2" w:rsidP="006B1B6A">
      <w:pPr>
        <w:tabs>
          <w:tab w:val="left" w:leader="dot" w:pos="4536"/>
        </w:tabs>
      </w:pPr>
      <w:r>
        <w:t>MVC</w:t>
      </w:r>
      <w:r>
        <w:tab/>
        <w:t>Modelo Vista Controlador.</w:t>
      </w:r>
    </w:p>
    <w:p w14:paraId="2B436A06" w14:textId="77777777" w:rsidR="003A36A2" w:rsidRDefault="003A36A2" w:rsidP="006B1B6A">
      <w:pPr>
        <w:tabs>
          <w:tab w:val="left" w:leader="dot" w:pos="4536"/>
        </w:tabs>
      </w:pPr>
      <w:r>
        <w:t>OMS</w:t>
      </w:r>
      <w:r>
        <w:tab/>
        <w:t>Organización Mundial de la Salud.</w:t>
      </w:r>
    </w:p>
    <w:p w14:paraId="54472A0A" w14:textId="77777777" w:rsidR="003A36A2" w:rsidRDefault="003A36A2" w:rsidP="006B1B6A">
      <w:pPr>
        <w:tabs>
          <w:tab w:val="left" w:leader="dot" w:pos="4536"/>
        </w:tabs>
      </w:pPr>
      <w:r>
        <w:t>PHP</w:t>
      </w:r>
      <w:r>
        <w:tab/>
      </w:r>
      <w:proofErr w:type="spellStart"/>
      <w:r>
        <w:t>Hypertext</w:t>
      </w:r>
      <w:proofErr w:type="spellEnd"/>
      <w:r>
        <w:t xml:space="preserve"> </w:t>
      </w:r>
      <w:proofErr w:type="spellStart"/>
      <w:r>
        <w:t>Preprocessor</w:t>
      </w:r>
      <w:proofErr w:type="spellEnd"/>
      <w:r>
        <w:t>.</w:t>
      </w:r>
    </w:p>
    <w:p w14:paraId="4924B4DF" w14:textId="77777777" w:rsidR="003A36A2" w:rsidRDefault="003A36A2" w:rsidP="006B1B6A">
      <w:pPr>
        <w:tabs>
          <w:tab w:val="left" w:leader="dot" w:pos="4536"/>
        </w:tabs>
      </w:pPr>
      <w:r>
        <w:t>REA</w:t>
      </w:r>
      <w:r>
        <w:tab/>
        <w:t>Recursos Educativos Abiertos.</w:t>
      </w:r>
    </w:p>
    <w:p w14:paraId="203BB6CA" w14:textId="77777777" w:rsidR="003A36A2" w:rsidRPr="003A36A2" w:rsidRDefault="003A36A2" w:rsidP="006B1B6A">
      <w:pPr>
        <w:tabs>
          <w:tab w:val="left" w:leader="dot" w:pos="4536"/>
        </w:tabs>
      </w:pPr>
      <w:r w:rsidRPr="003A36A2">
        <w:t>RWD</w:t>
      </w:r>
      <w:r w:rsidRPr="003A36A2">
        <w:tab/>
      </w:r>
      <w:proofErr w:type="spellStart"/>
      <w:r w:rsidRPr="003A36A2">
        <w:t>Responsive</w:t>
      </w:r>
      <w:proofErr w:type="spellEnd"/>
      <w:r w:rsidRPr="003A36A2">
        <w:t xml:space="preserve"> Web </w:t>
      </w:r>
      <w:proofErr w:type="spellStart"/>
      <w:r w:rsidRPr="003A36A2">
        <w:t>Design</w:t>
      </w:r>
      <w:proofErr w:type="spellEnd"/>
      <w:r w:rsidRPr="003A36A2">
        <w:t>.</w:t>
      </w:r>
    </w:p>
    <w:p w14:paraId="56F5687C" w14:textId="77777777" w:rsidR="00CA7920" w:rsidRDefault="003A36A2" w:rsidP="002A21DE">
      <w:pPr>
        <w:tabs>
          <w:tab w:val="left" w:leader="dot" w:pos="4536"/>
        </w:tabs>
      </w:pPr>
      <w:r w:rsidRPr="006F2373">
        <w:t>TIC</w:t>
      </w:r>
      <w:r w:rsidRPr="006F2373">
        <w:tab/>
        <w:t xml:space="preserve">Tecnologías </w:t>
      </w:r>
      <w:r>
        <w:t>d</w:t>
      </w:r>
      <w:r w:rsidRPr="006F2373">
        <w:t xml:space="preserve">e </w:t>
      </w:r>
      <w:r>
        <w:t>l</w:t>
      </w:r>
      <w:r w:rsidRPr="006F2373">
        <w:t xml:space="preserve">a Información </w:t>
      </w:r>
      <w:r>
        <w:t xml:space="preserve">y la   </w:t>
      </w:r>
    </w:p>
    <w:p w14:paraId="2DE02CD0" w14:textId="565CD5B8" w:rsidR="003A36A2" w:rsidRDefault="00CA7920" w:rsidP="002A21DE">
      <w:pPr>
        <w:tabs>
          <w:tab w:val="left" w:leader="dot" w:pos="4536"/>
        </w:tabs>
      </w:pPr>
      <w:r>
        <w:t xml:space="preserve">                                                                          Comunicación.</w:t>
      </w:r>
      <w:r w:rsidR="003A36A2">
        <w:t xml:space="preserve">                         </w:t>
      </w:r>
    </w:p>
    <w:p w14:paraId="0C2401B4" w14:textId="77777777" w:rsidR="003A36A2" w:rsidRDefault="003A36A2" w:rsidP="00997EC1">
      <w:pPr>
        <w:tabs>
          <w:tab w:val="left" w:leader="dot" w:pos="4536"/>
        </w:tabs>
      </w:pPr>
      <w:r>
        <w:t xml:space="preserve">TT </w:t>
      </w:r>
      <w:r>
        <w:tab/>
        <w:t>Trabajo De Titulación.</w:t>
      </w:r>
    </w:p>
    <w:p w14:paraId="5C621D92" w14:textId="77777777" w:rsidR="003A36A2" w:rsidRPr="003A36A2" w:rsidRDefault="003A36A2" w:rsidP="006B1B6A">
      <w:pPr>
        <w:tabs>
          <w:tab w:val="left" w:leader="dot" w:pos="4536"/>
        </w:tabs>
      </w:pPr>
      <w:r w:rsidRPr="003A36A2">
        <w:t>UX</w:t>
      </w:r>
      <w:r w:rsidRPr="003A36A2">
        <w:tab/>
      </w:r>
      <w:proofErr w:type="spellStart"/>
      <w:r w:rsidRPr="003A36A2">
        <w:t>User</w:t>
      </w:r>
      <w:proofErr w:type="spellEnd"/>
      <w:r w:rsidRPr="003A36A2">
        <w:t xml:space="preserve"> </w:t>
      </w:r>
      <w:proofErr w:type="spellStart"/>
      <w:r w:rsidRPr="003A36A2">
        <w:t>Experience</w:t>
      </w:r>
      <w:proofErr w:type="spellEnd"/>
      <w:r w:rsidRPr="003A36A2">
        <w:t>.</w:t>
      </w:r>
    </w:p>
    <w:p w14:paraId="3B15594F" w14:textId="77777777" w:rsidR="003A36A2" w:rsidRPr="00854C25" w:rsidRDefault="003A36A2" w:rsidP="00997EC1">
      <w:pPr>
        <w:tabs>
          <w:tab w:val="left" w:leader="dot" w:pos="4536"/>
        </w:tabs>
      </w:pPr>
      <w:r w:rsidRPr="00854C25">
        <w:t>W3C</w:t>
      </w:r>
      <w:r w:rsidRPr="00854C25">
        <w:tab/>
        <w:t xml:space="preserve">World Wide Web </w:t>
      </w:r>
      <w:proofErr w:type="spellStart"/>
      <w:r w:rsidRPr="00854C25">
        <w:t>Consortium</w:t>
      </w:r>
      <w:proofErr w:type="spellEnd"/>
      <w:r w:rsidRPr="00854C25">
        <w:t>.</w:t>
      </w:r>
    </w:p>
    <w:p w14:paraId="3D0FFB6C" w14:textId="77777777" w:rsidR="003A36A2" w:rsidRPr="003A36A2" w:rsidRDefault="003A36A2" w:rsidP="006B1B6A">
      <w:pPr>
        <w:tabs>
          <w:tab w:val="left" w:leader="dot" w:pos="4536"/>
        </w:tabs>
        <w:rPr>
          <w:lang w:val="en-US"/>
        </w:rPr>
      </w:pPr>
      <w:r w:rsidRPr="003A36A2">
        <w:rPr>
          <w:lang w:val="en-US"/>
        </w:rPr>
        <w:t>WAI</w:t>
      </w:r>
      <w:r w:rsidRPr="003A36A2">
        <w:rPr>
          <w:lang w:val="en-US"/>
        </w:rPr>
        <w:tab/>
        <w:t xml:space="preserve">Web </w:t>
      </w:r>
      <w:proofErr w:type="spellStart"/>
      <w:r w:rsidRPr="003A36A2">
        <w:rPr>
          <w:lang w:val="en-US"/>
        </w:rPr>
        <w:t>Accesibility</w:t>
      </w:r>
      <w:proofErr w:type="spellEnd"/>
      <w:r w:rsidRPr="003A36A2">
        <w:rPr>
          <w:lang w:val="en-US"/>
        </w:rPr>
        <w:t xml:space="preserve"> </w:t>
      </w:r>
      <w:proofErr w:type="spellStart"/>
      <w:r w:rsidRPr="003A36A2">
        <w:rPr>
          <w:lang w:val="en-US"/>
        </w:rPr>
        <w:t>Iniciative</w:t>
      </w:r>
      <w:proofErr w:type="spellEnd"/>
      <w:r w:rsidRPr="003A36A2">
        <w:rPr>
          <w:lang w:val="en-US"/>
        </w:rPr>
        <w:t>.</w:t>
      </w:r>
    </w:p>
    <w:p w14:paraId="3AE34B28" w14:textId="4F13F0FF" w:rsidR="006B1B6A" w:rsidRPr="00866F51" w:rsidRDefault="003A36A2" w:rsidP="00997EC1">
      <w:pPr>
        <w:tabs>
          <w:tab w:val="left" w:leader="dot" w:pos="4536"/>
        </w:tabs>
        <w:rPr>
          <w:lang w:val="en-US"/>
        </w:rPr>
      </w:pPr>
      <w:r>
        <w:rPr>
          <w:lang w:val="en-US"/>
        </w:rPr>
        <w:t>WCAG</w:t>
      </w:r>
      <w:r>
        <w:rPr>
          <w:lang w:val="en-US"/>
        </w:rPr>
        <w:tab/>
        <w:t xml:space="preserve">Web </w:t>
      </w:r>
      <w:r w:rsidR="00CA7920">
        <w:rPr>
          <w:lang w:val="en-US"/>
        </w:rPr>
        <w:t>Content Accessibility Guidelines.</w:t>
      </w:r>
    </w:p>
    <w:p w14:paraId="08D268DE" w14:textId="77777777" w:rsidR="0041134A" w:rsidRPr="00866F51" w:rsidRDefault="0041134A" w:rsidP="009C6682">
      <w:pPr>
        <w:rPr>
          <w:lang w:val="en-US"/>
        </w:rPr>
      </w:pPr>
    </w:p>
    <w:p w14:paraId="19E13E68" w14:textId="14390440" w:rsidR="008F4FF1" w:rsidRPr="008F7663" w:rsidRDefault="008F4FF1" w:rsidP="008F7663">
      <w:pPr>
        <w:pStyle w:val="Ttulo1"/>
        <w:spacing w:line="360" w:lineRule="auto"/>
        <w:rPr>
          <w:rFonts w:cs="Arial"/>
          <w:b w:val="0"/>
          <w:szCs w:val="22"/>
          <w:lang w:val="es-EC"/>
        </w:rPr>
      </w:pPr>
      <w:bookmarkStart w:id="11" w:name="_Toc6793510"/>
      <w:r w:rsidRPr="008F7663">
        <w:rPr>
          <w:rFonts w:cs="Arial"/>
          <w:b w:val="0"/>
          <w:szCs w:val="22"/>
          <w:lang w:val="es-EC"/>
        </w:rPr>
        <w:t>RESUMEN</w:t>
      </w:r>
      <w:bookmarkEnd w:id="11"/>
    </w:p>
    <w:p w14:paraId="7123C943" w14:textId="77777777" w:rsidR="008F4FF1" w:rsidRPr="008F7663" w:rsidRDefault="008F4FF1" w:rsidP="008F7663">
      <w:pPr>
        <w:tabs>
          <w:tab w:val="left" w:pos="1680"/>
        </w:tabs>
        <w:spacing w:line="360" w:lineRule="auto"/>
        <w:jc w:val="center"/>
        <w:rPr>
          <w:rFonts w:cs="Arial"/>
          <w:b/>
          <w:lang w:val="es-EC"/>
        </w:rPr>
      </w:pPr>
    </w:p>
    <w:p w14:paraId="04ECF300" w14:textId="6E11F15D" w:rsidR="009304E5" w:rsidRPr="008F7663" w:rsidRDefault="00990BD8" w:rsidP="008F7663">
      <w:pPr>
        <w:spacing w:line="360" w:lineRule="auto"/>
        <w:jc w:val="both"/>
        <w:rPr>
          <w:rFonts w:cs="Arial"/>
        </w:rPr>
      </w:pPr>
      <w:r w:rsidRPr="008F7663">
        <w:rPr>
          <w:rFonts w:cs="Arial"/>
        </w:rPr>
        <w:t xml:space="preserve">La evolución de las tecnologías de la información y el uso de </w:t>
      </w:r>
      <w:r w:rsidR="00637D0C">
        <w:rPr>
          <w:rFonts w:cs="Arial"/>
        </w:rPr>
        <w:t>p</w:t>
      </w:r>
      <w:r w:rsidR="00065941">
        <w:rPr>
          <w:rFonts w:cs="Arial"/>
        </w:rPr>
        <w:t>lataforma</w:t>
      </w:r>
      <w:r w:rsidRPr="008F7663">
        <w:rPr>
          <w:rFonts w:cs="Arial"/>
        </w:rPr>
        <w:t xml:space="preserve">s con diferentes tipos de recursos </w:t>
      </w:r>
      <w:r w:rsidR="005E2E46">
        <w:rPr>
          <w:rFonts w:cs="Arial"/>
        </w:rPr>
        <w:t>h</w:t>
      </w:r>
      <w:r w:rsidRPr="008F7663">
        <w:rPr>
          <w:rFonts w:cs="Arial"/>
        </w:rPr>
        <w:t>a tenido un continuo incremento en su uso</w:t>
      </w:r>
      <w:r w:rsidR="009304E5" w:rsidRPr="008F7663">
        <w:rPr>
          <w:rFonts w:cs="Arial"/>
        </w:rPr>
        <w:t>,</w:t>
      </w:r>
      <w:r w:rsidRPr="008F7663">
        <w:rPr>
          <w:rFonts w:cs="Arial"/>
        </w:rPr>
        <w:t xml:space="preserve"> pero en muchos de los casos no han sido tomados en cuenta personas con diferentes tipos de discapacidad</w:t>
      </w:r>
      <w:r w:rsidR="009304E5" w:rsidRPr="008F7663">
        <w:rPr>
          <w:rFonts w:cs="Arial"/>
        </w:rPr>
        <w:t>.</w:t>
      </w:r>
    </w:p>
    <w:p w14:paraId="1132EA98" w14:textId="66CCDF1E" w:rsidR="009304E5" w:rsidRPr="008F7663" w:rsidRDefault="00065941" w:rsidP="008F7663">
      <w:pPr>
        <w:spacing w:line="360" w:lineRule="auto"/>
        <w:jc w:val="both"/>
        <w:rPr>
          <w:rFonts w:cs="Arial"/>
        </w:rPr>
      </w:pPr>
      <w:r>
        <w:rPr>
          <w:rFonts w:cs="Arial"/>
        </w:rPr>
        <w:t>Es por esto, que se ha visto en</w:t>
      </w:r>
      <w:r w:rsidR="00990BD8" w:rsidRPr="008F7663">
        <w:rPr>
          <w:rFonts w:cs="Arial"/>
        </w:rPr>
        <w:t xml:space="preserve"> la necesidad de crear una </w:t>
      </w:r>
      <w:r w:rsidR="00637D0C">
        <w:rPr>
          <w:rFonts w:cs="Arial"/>
        </w:rPr>
        <w:t>p</w:t>
      </w:r>
      <w:r>
        <w:rPr>
          <w:rFonts w:cs="Arial"/>
        </w:rPr>
        <w:t>lataforma</w:t>
      </w:r>
      <w:r w:rsidR="00990BD8" w:rsidRPr="008F7663">
        <w:rPr>
          <w:rFonts w:cs="Arial"/>
        </w:rPr>
        <w:t xml:space="preserve"> de </w:t>
      </w:r>
      <w:r w:rsidR="00637D0C">
        <w:rPr>
          <w:rFonts w:cs="Arial"/>
        </w:rPr>
        <w:t>r</w:t>
      </w:r>
      <w:r w:rsidR="00A9759F">
        <w:rPr>
          <w:rFonts w:cs="Arial"/>
        </w:rPr>
        <w:t xml:space="preserve">ecursos </w:t>
      </w:r>
      <w:r w:rsidR="00637D0C">
        <w:rPr>
          <w:rFonts w:cs="Arial"/>
        </w:rPr>
        <w:t>e</w:t>
      </w:r>
      <w:r w:rsidR="00A9759F">
        <w:rPr>
          <w:rFonts w:cs="Arial"/>
        </w:rPr>
        <w:t xml:space="preserve">ducativos </w:t>
      </w:r>
      <w:r w:rsidR="00637D0C">
        <w:rPr>
          <w:rFonts w:cs="Arial"/>
        </w:rPr>
        <w:t>a</w:t>
      </w:r>
      <w:r w:rsidR="00A9759F">
        <w:rPr>
          <w:rFonts w:cs="Arial"/>
        </w:rPr>
        <w:t xml:space="preserve">biertos </w:t>
      </w:r>
      <w:r w:rsidR="00990BD8" w:rsidRPr="008F7663">
        <w:rPr>
          <w:rFonts w:cs="Arial"/>
        </w:rPr>
        <w:t>con la finalidad de crear inclusión sobre todo en niños para que cuenten con una herramienta adicional de aprendizaje donde les permita adquirir conocimientos de manera sencilla</w:t>
      </w:r>
      <w:r w:rsidR="009304E5" w:rsidRPr="008F7663">
        <w:rPr>
          <w:rFonts w:cs="Arial"/>
        </w:rPr>
        <w:t>.</w:t>
      </w:r>
    </w:p>
    <w:p w14:paraId="695E8768" w14:textId="4F1DFAE0" w:rsidR="00990BD8" w:rsidRPr="008F7663" w:rsidRDefault="009304E5" w:rsidP="008F7663">
      <w:pPr>
        <w:spacing w:line="360" w:lineRule="auto"/>
        <w:jc w:val="both"/>
        <w:rPr>
          <w:rFonts w:cs="Arial"/>
        </w:rPr>
      </w:pPr>
      <w:r w:rsidRPr="008F7663">
        <w:rPr>
          <w:rFonts w:cs="Arial"/>
        </w:rPr>
        <w:t>Además</w:t>
      </w:r>
      <w:r w:rsidR="00065941">
        <w:rPr>
          <w:rFonts w:cs="Arial"/>
        </w:rPr>
        <w:t>,</w:t>
      </w:r>
      <w:r w:rsidRPr="008F7663">
        <w:rPr>
          <w:rFonts w:cs="Arial"/>
        </w:rPr>
        <w:t xml:space="preserve"> de tomar en cuenta las recomendaciones de </w:t>
      </w:r>
      <w:r w:rsidR="00F03CF9">
        <w:rPr>
          <w:rFonts w:cs="Arial"/>
        </w:rPr>
        <w:t>a</w:t>
      </w:r>
      <w:r w:rsidR="00065941">
        <w:rPr>
          <w:rFonts w:cs="Arial"/>
        </w:rPr>
        <w:t>ccesibilidad Web</w:t>
      </w:r>
      <w:r w:rsidRPr="008F7663">
        <w:rPr>
          <w:rFonts w:cs="Arial"/>
        </w:rPr>
        <w:t xml:space="preserve"> para que la </w:t>
      </w:r>
      <w:r w:rsidR="00947E15">
        <w:rPr>
          <w:rFonts w:cs="Arial"/>
        </w:rPr>
        <w:t>p</w:t>
      </w:r>
      <w:r w:rsidR="00065941">
        <w:rPr>
          <w:rFonts w:cs="Arial"/>
        </w:rPr>
        <w:t>lataforma</w:t>
      </w:r>
      <w:r w:rsidRPr="008F7663">
        <w:rPr>
          <w:rFonts w:cs="Arial"/>
        </w:rPr>
        <w:t xml:space="preserve"> esté acorde a las necesidades y requerimientos evitando así futuros inconvenientes en cuanto al manejo de la </w:t>
      </w:r>
      <w:r w:rsidR="00947E15">
        <w:rPr>
          <w:rFonts w:cs="Arial"/>
        </w:rPr>
        <w:t>p</w:t>
      </w:r>
      <w:r w:rsidR="00065941">
        <w:rPr>
          <w:rFonts w:cs="Arial"/>
        </w:rPr>
        <w:t>lataforma</w:t>
      </w:r>
      <w:r w:rsidRPr="008F7663">
        <w:rPr>
          <w:rFonts w:cs="Arial"/>
        </w:rPr>
        <w:t>.</w:t>
      </w:r>
    </w:p>
    <w:p w14:paraId="6A7D97D7" w14:textId="77777777" w:rsidR="008F4FF1" w:rsidRPr="008F7663" w:rsidRDefault="008F4FF1" w:rsidP="008F7663">
      <w:pPr>
        <w:spacing w:line="360" w:lineRule="auto"/>
        <w:jc w:val="both"/>
        <w:rPr>
          <w:rFonts w:cs="Arial"/>
          <w:lang w:val="es-EC"/>
        </w:rPr>
      </w:pPr>
    </w:p>
    <w:p w14:paraId="6F3704FE" w14:textId="4A3AA39A" w:rsidR="008F4FF1" w:rsidRPr="008F7663" w:rsidRDefault="008F4FF1" w:rsidP="008F7663">
      <w:pPr>
        <w:spacing w:line="360" w:lineRule="auto"/>
        <w:jc w:val="both"/>
        <w:rPr>
          <w:rFonts w:cs="Arial"/>
          <w:b/>
          <w:lang w:val="es-EC"/>
        </w:rPr>
      </w:pPr>
      <w:r w:rsidRPr="008F7663">
        <w:rPr>
          <w:rFonts w:cs="Arial"/>
          <w:b/>
          <w:lang w:val="es-EC"/>
        </w:rPr>
        <w:t xml:space="preserve">PALABRAS CLAVES: </w:t>
      </w:r>
      <w:r w:rsidR="00065941">
        <w:rPr>
          <w:rFonts w:cs="Arial"/>
          <w:lang w:val="es-EC"/>
        </w:rPr>
        <w:t>Accesibilidad Web</w:t>
      </w:r>
      <w:r w:rsidR="001D419D" w:rsidRPr="008F7663">
        <w:rPr>
          <w:rFonts w:cs="Arial"/>
          <w:lang w:val="es-EC"/>
        </w:rPr>
        <w:t xml:space="preserve">, discapacidad, desarrollo </w:t>
      </w:r>
      <w:r w:rsidR="00065941">
        <w:rPr>
          <w:rFonts w:cs="Arial"/>
          <w:lang w:val="es-EC"/>
        </w:rPr>
        <w:t>Web</w:t>
      </w:r>
      <w:r w:rsidR="001D419D" w:rsidRPr="008F7663">
        <w:rPr>
          <w:rFonts w:cs="Arial"/>
          <w:lang w:val="es-EC"/>
        </w:rPr>
        <w:t>, recursos educativos abiertos, estándares</w:t>
      </w:r>
      <w:r w:rsidR="00615FB9" w:rsidRPr="008F7663">
        <w:rPr>
          <w:rFonts w:cs="Arial"/>
          <w:lang w:val="es-EC"/>
        </w:rPr>
        <w:t>.</w:t>
      </w:r>
    </w:p>
    <w:p w14:paraId="2CC78813" w14:textId="77777777" w:rsidR="008F4FF1" w:rsidRDefault="008F4FF1" w:rsidP="008F4FF1">
      <w:pPr>
        <w:rPr>
          <w:rFonts w:ascii="Times New Roman" w:hAnsi="Times New Roman" w:cs="Times New Roman"/>
          <w:lang w:val="es-EC"/>
        </w:rPr>
      </w:pPr>
    </w:p>
    <w:p w14:paraId="7DBC07DB" w14:textId="77777777" w:rsidR="00634AF9" w:rsidRDefault="00634AF9" w:rsidP="008F4FF1">
      <w:pPr>
        <w:rPr>
          <w:rFonts w:ascii="Times New Roman" w:hAnsi="Times New Roman" w:cs="Times New Roman"/>
          <w:lang w:val="es-EC"/>
        </w:rPr>
      </w:pPr>
    </w:p>
    <w:p w14:paraId="31865D49" w14:textId="77777777" w:rsidR="00634AF9" w:rsidRDefault="00634AF9" w:rsidP="008F4FF1">
      <w:pPr>
        <w:rPr>
          <w:rFonts w:ascii="Times New Roman" w:hAnsi="Times New Roman" w:cs="Times New Roman"/>
          <w:lang w:val="es-EC"/>
        </w:rPr>
      </w:pPr>
    </w:p>
    <w:p w14:paraId="0AB595C3" w14:textId="77777777" w:rsidR="00634AF9" w:rsidRDefault="00634AF9" w:rsidP="008F4FF1">
      <w:pPr>
        <w:rPr>
          <w:rFonts w:ascii="Times New Roman" w:hAnsi="Times New Roman" w:cs="Times New Roman"/>
          <w:lang w:val="es-EC"/>
        </w:rPr>
      </w:pPr>
    </w:p>
    <w:p w14:paraId="733EFDF4" w14:textId="69C64A57" w:rsidR="00634AF9" w:rsidRDefault="00634AF9" w:rsidP="008F4FF1">
      <w:pPr>
        <w:rPr>
          <w:rFonts w:ascii="Times New Roman" w:hAnsi="Times New Roman" w:cs="Times New Roman"/>
          <w:lang w:val="es-EC"/>
        </w:rPr>
      </w:pPr>
    </w:p>
    <w:p w14:paraId="771EE0CA" w14:textId="76A2A8E1" w:rsidR="00DC62C0" w:rsidRDefault="00DC62C0" w:rsidP="008F4FF1">
      <w:pPr>
        <w:rPr>
          <w:rFonts w:ascii="Times New Roman" w:hAnsi="Times New Roman" w:cs="Times New Roman"/>
          <w:lang w:val="es-EC"/>
        </w:rPr>
      </w:pPr>
    </w:p>
    <w:p w14:paraId="5935B78C" w14:textId="7CCF60C7" w:rsidR="00DC62C0" w:rsidRDefault="00DC62C0" w:rsidP="008F4FF1">
      <w:pPr>
        <w:rPr>
          <w:rFonts w:ascii="Times New Roman" w:hAnsi="Times New Roman" w:cs="Times New Roman"/>
          <w:lang w:val="es-EC"/>
        </w:rPr>
      </w:pPr>
    </w:p>
    <w:p w14:paraId="3AC0BA37" w14:textId="0EB496A4" w:rsidR="00DC62C0" w:rsidRDefault="00DC62C0" w:rsidP="008F4FF1">
      <w:pPr>
        <w:rPr>
          <w:rFonts w:ascii="Times New Roman" w:hAnsi="Times New Roman" w:cs="Times New Roman"/>
          <w:lang w:val="es-EC"/>
        </w:rPr>
      </w:pPr>
    </w:p>
    <w:p w14:paraId="4103D012" w14:textId="4A5208BF" w:rsidR="00DC62C0" w:rsidRDefault="00DC62C0" w:rsidP="008F4FF1">
      <w:pPr>
        <w:rPr>
          <w:rFonts w:ascii="Times New Roman" w:hAnsi="Times New Roman" w:cs="Times New Roman"/>
          <w:lang w:val="es-EC"/>
        </w:rPr>
      </w:pPr>
    </w:p>
    <w:p w14:paraId="482668CB" w14:textId="048F12AF" w:rsidR="00DC62C0" w:rsidRDefault="00DC62C0" w:rsidP="008F4FF1">
      <w:pPr>
        <w:rPr>
          <w:rFonts w:ascii="Times New Roman" w:hAnsi="Times New Roman" w:cs="Times New Roman"/>
          <w:lang w:val="es-EC"/>
        </w:rPr>
      </w:pPr>
    </w:p>
    <w:p w14:paraId="7FCC7C5E" w14:textId="62CC1636" w:rsidR="00DC62C0" w:rsidRDefault="00DC62C0" w:rsidP="008F4FF1">
      <w:pPr>
        <w:rPr>
          <w:rFonts w:ascii="Times New Roman" w:hAnsi="Times New Roman" w:cs="Times New Roman"/>
          <w:lang w:val="es-EC"/>
        </w:rPr>
      </w:pPr>
    </w:p>
    <w:p w14:paraId="4A7CFD64" w14:textId="3811D51F" w:rsidR="00DC62C0" w:rsidRDefault="00DC62C0" w:rsidP="008F4FF1">
      <w:pPr>
        <w:rPr>
          <w:rFonts w:ascii="Times New Roman" w:hAnsi="Times New Roman" w:cs="Times New Roman"/>
          <w:lang w:val="es-EC"/>
        </w:rPr>
      </w:pPr>
    </w:p>
    <w:p w14:paraId="1F29E067" w14:textId="77777777" w:rsidR="00DC62C0" w:rsidRDefault="00DC62C0" w:rsidP="008F4FF1">
      <w:pPr>
        <w:rPr>
          <w:rFonts w:ascii="Times New Roman" w:hAnsi="Times New Roman" w:cs="Times New Roman"/>
          <w:lang w:val="es-EC"/>
        </w:rPr>
      </w:pPr>
    </w:p>
    <w:p w14:paraId="2E94E1A6" w14:textId="77777777" w:rsidR="00634AF9" w:rsidRPr="00154FA2" w:rsidRDefault="00634AF9" w:rsidP="008F4FF1">
      <w:pPr>
        <w:rPr>
          <w:rFonts w:ascii="Times New Roman" w:hAnsi="Times New Roman" w:cs="Times New Roman"/>
          <w:lang w:val="es-EC"/>
        </w:rPr>
      </w:pPr>
    </w:p>
    <w:p w14:paraId="20A16E87" w14:textId="77777777" w:rsidR="008F7663" w:rsidRPr="00154FA2" w:rsidRDefault="008F7663" w:rsidP="00634AF9">
      <w:pPr>
        <w:rPr>
          <w:rFonts w:ascii="Times New Roman" w:hAnsi="Times New Roman" w:cs="Times New Roman"/>
          <w:lang w:val="es-EC"/>
        </w:rPr>
      </w:pPr>
    </w:p>
    <w:p w14:paraId="6957FC25" w14:textId="77777777" w:rsidR="007D7D20" w:rsidRPr="00FD1963" w:rsidRDefault="007D7D20">
      <w:pPr>
        <w:rPr>
          <w:rFonts w:eastAsiaTheme="majorEastAsia" w:cs="Arial"/>
          <w:lang w:eastAsia="es-ES"/>
        </w:rPr>
      </w:pPr>
      <w:r w:rsidRPr="00FD1963">
        <w:rPr>
          <w:rFonts w:cs="Arial"/>
          <w:b/>
        </w:rPr>
        <w:br w:type="page"/>
      </w:r>
    </w:p>
    <w:p w14:paraId="6C1A06FC" w14:textId="42EF1727" w:rsidR="008F4FF1" w:rsidRPr="008F7663" w:rsidRDefault="008F4FF1" w:rsidP="008F7663">
      <w:pPr>
        <w:pStyle w:val="Ttulo1"/>
        <w:spacing w:line="360" w:lineRule="auto"/>
        <w:rPr>
          <w:rFonts w:cs="Arial"/>
          <w:b w:val="0"/>
          <w:szCs w:val="22"/>
          <w:lang w:val="en-US"/>
        </w:rPr>
      </w:pPr>
      <w:bookmarkStart w:id="12" w:name="_Toc6793511"/>
      <w:r w:rsidRPr="008F7663">
        <w:rPr>
          <w:rFonts w:cs="Arial"/>
          <w:b w:val="0"/>
          <w:szCs w:val="22"/>
          <w:lang w:val="en-US"/>
        </w:rPr>
        <w:lastRenderedPageBreak/>
        <w:t>ABSTRACT</w:t>
      </w:r>
      <w:bookmarkEnd w:id="12"/>
    </w:p>
    <w:p w14:paraId="3D8AD880" w14:textId="77777777" w:rsidR="008F4FF1" w:rsidRPr="008F7663" w:rsidRDefault="008F4FF1" w:rsidP="008F7663">
      <w:pPr>
        <w:tabs>
          <w:tab w:val="left" w:pos="1680"/>
        </w:tabs>
        <w:spacing w:line="360" w:lineRule="auto"/>
        <w:jc w:val="center"/>
        <w:rPr>
          <w:rFonts w:cs="Arial"/>
          <w:b/>
          <w:lang w:val="en-US"/>
        </w:rPr>
      </w:pPr>
    </w:p>
    <w:p w14:paraId="12A07028" w14:textId="77777777" w:rsidR="00615FB9" w:rsidRPr="008F7663" w:rsidRDefault="00615FB9" w:rsidP="008F7663">
      <w:pPr>
        <w:spacing w:line="360" w:lineRule="auto"/>
        <w:jc w:val="both"/>
        <w:rPr>
          <w:rFonts w:cs="Arial"/>
          <w:lang w:val="en"/>
        </w:rPr>
      </w:pPr>
      <w:r w:rsidRPr="008F7663">
        <w:rPr>
          <w:rFonts w:cs="Arial"/>
          <w:lang w:val="en"/>
        </w:rPr>
        <w:t xml:space="preserve">The evolution of information technologies and the use of platforms with different types of resources for continuous use in their use, but in many cases people with different types of disabilities have not been </w:t>
      </w:r>
      <w:proofErr w:type="gramStart"/>
      <w:r w:rsidRPr="008F7663">
        <w:rPr>
          <w:rFonts w:cs="Arial"/>
          <w:lang w:val="en"/>
        </w:rPr>
        <w:t>taken into account</w:t>
      </w:r>
      <w:proofErr w:type="gramEnd"/>
      <w:r w:rsidRPr="008F7663">
        <w:rPr>
          <w:rFonts w:cs="Arial"/>
          <w:lang w:val="en"/>
        </w:rPr>
        <w:t>.</w:t>
      </w:r>
    </w:p>
    <w:p w14:paraId="2FFB7737" w14:textId="77777777" w:rsidR="00615FB9" w:rsidRPr="008F7663" w:rsidRDefault="00615FB9" w:rsidP="008F7663">
      <w:pPr>
        <w:spacing w:line="360" w:lineRule="auto"/>
        <w:jc w:val="both"/>
        <w:rPr>
          <w:rFonts w:cs="Arial"/>
          <w:lang w:val="en"/>
        </w:rPr>
      </w:pPr>
      <w:r w:rsidRPr="008F7663">
        <w:rPr>
          <w:rFonts w:cs="Arial"/>
          <w:lang w:val="en"/>
        </w:rPr>
        <w:t>That's why he saw the need to create an open resource platform in order to learn how to use an additional learning platform.</w:t>
      </w:r>
    </w:p>
    <w:p w14:paraId="5D1933CC" w14:textId="03E54944" w:rsidR="00615FB9" w:rsidRPr="008F7663" w:rsidRDefault="00615FB9" w:rsidP="008F7663">
      <w:pPr>
        <w:spacing w:line="360" w:lineRule="auto"/>
        <w:jc w:val="both"/>
        <w:rPr>
          <w:rFonts w:cs="Arial"/>
          <w:lang w:val="en-US"/>
        </w:rPr>
      </w:pPr>
      <w:r w:rsidRPr="008F7663">
        <w:rPr>
          <w:rFonts w:cs="Arial"/>
          <w:lang w:val="en"/>
        </w:rPr>
        <w:t xml:space="preserve">In addition to </w:t>
      </w:r>
      <w:proofErr w:type="gramStart"/>
      <w:r w:rsidRPr="008F7663">
        <w:rPr>
          <w:rFonts w:cs="Arial"/>
          <w:lang w:val="en"/>
        </w:rPr>
        <w:t>taking into account</w:t>
      </w:r>
      <w:proofErr w:type="gramEnd"/>
      <w:r w:rsidRPr="008F7663">
        <w:rPr>
          <w:rFonts w:cs="Arial"/>
          <w:lang w:val="en"/>
        </w:rPr>
        <w:t xml:space="preserve"> the recommendations of </w:t>
      </w:r>
      <w:r w:rsidR="00065941">
        <w:rPr>
          <w:rFonts w:cs="Arial"/>
          <w:lang w:val="en"/>
        </w:rPr>
        <w:t>Web</w:t>
      </w:r>
      <w:r w:rsidRPr="008F7663">
        <w:rPr>
          <w:rFonts w:cs="Arial"/>
          <w:lang w:val="en"/>
        </w:rPr>
        <w:t xml:space="preserve"> accessibility so that the platform is consistent with the needs and requirements thus avoiding future problems in terms of the management of the platform.</w:t>
      </w:r>
    </w:p>
    <w:p w14:paraId="2AE50981" w14:textId="77777777" w:rsidR="008F4FF1" w:rsidRPr="008F7663" w:rsidRDefault="008F4FF1" w:rsidP="008F7663">
      <w:pPr>
        <w:spacing w:line="360" w:lineRule="auto"/>
        <w:rPr>
          <w:rFonts w:cs="Arial"/>
          <w:lang w:val="en-US"/>
        </w:rPr>
      </w:pPr>
    </w:p>
    <w:p w14:paraId="2FAA5F06" w14:textId="0E80DAAA" w:rsidR="00615FB9" w:rsidRPr="008F7663" w:rsidRDefault="008F4FF1" w:rsidP="008F7663">
      <w:pPr>
        <w:spacing w:line="360" w:lineRule="auto"/>
        <w:jc w:val="both"/>
        <w:rPr>
          <w:rFonts w:cs="Arial"/>
          <w:b/>
          <w:lang w:val="en-US"/>
        </w:rPr>
      </w:pPr>
      <w:r w:rsidRPr="008F7663">
        <w:rPr>
          <w:rFonts w:cs="Arial"/>
          <w:b/>
          <w:lang w:val="en-US"/>
        </w:rPr>
        <w:t xml:space="preserve">KEYWORDS: </w:t>
      </w:r>
      <w:r w:rsidR="00065941">
        <w:rPr>
          <w:rFonts w:cs="Arial"/>
          <w:lang w:val="en"/>
        </w:rPr>
        <w:t>Web</w:t>
      </w:r>
      <w:r w:rsidR="00615FB9" w:rsidRPr="008F7663">
        <w:rPr>
          <w:rFonts w:cs="Arial"/>
          <w:lang w:val="en"/>
        </w:rPr>
        <w:t xml:space="preserve"> accessibility, disability, </w:t>
      </w:r>
      <w:r w:rsidR="00065941">
        <w:rPr>
          <w:rFonts w:cs="Arial"/>
          <w:lang w:val="en"/>
        </w:rPr>
        <w:t>Web</w:t>
      </w:r>
      <w:r w:rsidR="00615FB9" w:rsidRPr="008F7663">
        <w:rPr>
          <w:rFonts w:cs="Arial"/>
          <w:lang w:val="en"/>
        </w:rPr>
        <w:t xml:space="preserve"> development, open educational resources, standards.</w:t>
      </w:r>
    </w:p>
    <w:p w14:paraId="360C35C2" w14:textId="77777777" w:rsidR="008F4FF1" w:rsidRPr="00615FB9" w:rsidRDefault="008F4FF1" w:rsidP="008F4FF1">
      <w:pPr>
        <w:rPr>
          <w:rFonts w:ascii="Times New Roman" w:hAnsi="Times New Roman" w:cs="Times New Roman"/>
          <w:b/>
          <w:lang w:val="en-US"/>
        </w:rPr>
      </w:pPr>
    </w:p>
    <w:p w14:paraId="0D771F62" w14:textId="77777777" w:rsidR="008F4FF1" w:rsidRPr="00615FB9" w:rsidRDefault="008F4FF1" w:rsidP="008F4FF1">
      <w:pPr>
        <w:ind w:firstLine="708"/>
        <w:rPr>
          <w:rFonts w:ascii="Times New Roman" w:hAnsi="Times New Roman" w:cs="Times New Roman"/>
          <w:lang w:val="en-US"/>
        </w:rPr>
      </w:pPr>
    </w:p>
    <w:p w14:paraId="2DFBA627" w14:textId="77777777" w:rsidR="008F4FF1" w:rsidRPr="00615FB9" w:rsidRDefault="008F4FF1" w:rsidP="008F4FF1">
      <w:pPr>
        <w:rPr>
          <w:rFonts w:ascii="Times New Roman" w:hAnsi="Times New Roman" w:cs="Times New Roman"/>
          <w:lang w:val="en-US"/>
        </w:rPr>
      </w:pPr>
    </w:p>
    <w:p w14:paraId="2A21FECF" w14:textId="77777777" w:rsidR="008F4FF1" w:rsidRPr="00615FB9" w:rsidRDefault="008F4FF1" w:rsidP="008F4FF1">
      <w:pPr>
        <w:rPr>
          <w:rFonts w:ascii="Times New Roman" w:hAnsi="Times New Roman" w:cs="Times New Roman"/>
          <w:lang w:val="en-US"/>
        </w:rPr>
      </w:pPr>
    </w:p>
    <w:p w14:paraId="75392077" w14:textId="77777777" w:rsidR="008F4FF1" w:rsidRPr="00615FB9" w:rsidRDefault="008F4FF1" w:rsidP="008F4FF1">
      <w:pPr>
        <w:rPr>
          <w:rFonts w:ascii="Times New Roman" w:hAnsi="Times New Roman" w:cs="Times New Roman"/>
          <w:lang w:val="en-US"/>
        </w:rPr>
      </w:pPr>
    </w:p>
    <w:p w14:paraId="2B9F6A32" w14:textId="77777777" w:rsidR="008F4FF1" w:rsidRPr="00615FB9" w:rsidRDefault="008F4FF1" w:rsidP="008F4FF1">
      <w:pPr>
        <w:rPr>
          <w:rFonts w:ascii="Times New Roman" w:hAnsi="Times New Roman" w:cs="Times New Roman"/>
          <w:lang w:val="en-US"/>
        </w:rPr>
      </w:pPr>
    </w:p>
    <w:p w14:paraId="1DB9C879" w14:textId="77777777" w:rsidR="008F4FF1" w:rsidRPr="00615FB9" w:rsidRDefault="008F4FF1" w:rsidP="008F4FF1">
      <w:pPr>
        <w:rPr>
          <w:rFonts w:ascii="Times New Roman" w:hAnsi="Times New Roman" w:cs="Times New Roman"/>
          <w:lang w:val="en-US"/>
        </w:rPr>
      </w:pPr>
    </w:p>
    <w:p w14:paraId="7B4C884B" w14:textId="77777777" w:rsidR="008F4FF1" w:rsidRPr="00615FB9" w:rsidRDefault="008F4FF1" w:rsidP="008F4FF1">
      <w:pPr>
        <w:rPr>
          <w:rFonts w:ascii="Times New Roman" w:hAnsi="Times New Roman" w:cs="Times New Roman"/>
          <w:lang w:val="en-US"/>
        </w:rPr>
      </w:pPr>
    </w:p>
    <w:p w14:paraId="4215AA3E" w14:textId="77777777" w:rsidR="008F4FF1" w:rsidRPr="00615FB9" w:rsidRDefault="008F4FF1" w:rsidP="008F4FF1">
      <w:pPr>
        <w:rPr>
          <w:rFonts w:ascii="Times New Roman" w:hAnsi="Times New Roman" w:cs="Times New Roman"/>
          <w:lang w:val="en-US"/>
        </w:rPr>
      </w:pPr>
    </w:p>
    <w:p w14:paraId="5430F63F" w14:textId="77777777" w:rsidR="00154FA2" w:rsidRPr="00615FB9" w:rsidRDefault="00154FA2" w:rsidP="008F4FF1">
      <w:pPr>
        <w:rPr>
          <w:rFonts w:ascii="Times New Roman" w:hAnsi="Times New Roman" w:cs="Times New Roman"/>
          <w:lang w:val="en-US"/>
        </w:rPr>
      </w:pPr>
    </w:p>
    <w:p w14:paraId="7563B409" w14:textId="77777777" w:rsidR="008F4FF1" w:rsidRPr="00615FB9" w:rsidRDefault="008F4FF1" w:rsidP="008F4FF1">
      <w:pPr>
        <w:rPr>
          <w:rFonts w:ascii="Times New Roman" w:hAnsi="Times New Roman" w:cs="Times New Roman"/>
          <w:lang w:val="en-US"/>
        </w:rPr>
      </w:pPr>
    </w:p>
    <w:p w14:paraId="0CFEC5B8" w14:textId="77777777" w:rsidR="008F4FF1" w:rsidRPr="00615FB9" w:rsidRDefault="008F4FF1" w:rsidP="008F4FF1">
      <w:pPr>
        <w:rPr>
          <w:rFonts w:ascii="Times New Roman" w:hAnsi="Times New Roman" w:cs="Times New Roman"/>
          <w:lang w:val="en-US"/>
        </w:rPr>
      </w:pPr>
    </w:p>
    <w:p w14:paraId="384505B9" w14:textId="2492969A" w:rsidR="008F4FF1" w:rsidRDefault="008F4FF1" w:rsidP="008F4FF1">
      <w:pPr>
        <w:rPr>
          <w:rFonts w:ascii="Times New Roman" w:hAnsi="Times New Roman" w:cs="Times New Roman"/>
          <w:lang w:val="en-US"/>
        </w:rPr>
      </w:pPr>
    </w:p>
    <w:p w14:paraId="26A85ADA" w14:textId="77777777" w:rsidR="00DC62C0" w:rsidRPr="00615FB9" w:rsidRDefault="00DC62C0" w:rsidP="008F4FF1">
      <w:pPr>
        <w:rPr>
          <w:rFonts w:ascii="Times New Roman" w:hAnsi="Times New Roman" w:cs="Times New Roman"/>
          <w:lang w:val="en-US"/>
        </w:rPr>
      </w:pPr>
    </w:p>
    <w:p w14:paraId="4AF95728" w14:textId="77777777" w:rsidR="008F4FF1" w:rsidRDefault="008F4FF1" w:rsidP="008F4FF1">
      <w:pPr>
        <w:ind w:firstLine="708"/>
        <w:rPr>
          <w:rFonts w:ascii="Times New Roman" w:hAnsi="Times New Roman" w:cs="Times New Roman"/>
          <w:lang w:val="en-US"/>
        </w:rPr>
      </w:pPr>
    </w:p>
    <w:p w14:paraId="5A918846" w14:textId="77777777" w:rsidR="008F39C2" w:rsidRDefault="008F39C2" w:rsidP="00694A37">
      <w:pPr>
        <w:rPr>
          <w:rFonts w:ascii="Times New Roman" w:hAnsi="Times New Roman" w:cs="Times New Roman"/>
          <w:lang w:val="en-US"/>
        </w:rPr>
      </w:pPr>
    </w:p>
    <w:p w14:paraId="1C25D11B" w14:textId="77777777" w:rsidR="008F39C2" w:rsidRPr="00615FB9" w:rsidRDefault="008F39C2" w:rsidP="008F4FF1">
      <w:pPr>
        <w:ind w:firstLine="708"/>
        <w:rPr>
          <w:rFonts w:ascii="Times New Roman" w:hAnsi="Times New Roman" w:cs="Times New Roman"/>
          <w:lang w:val="en-US"/>
        </w:rPr>
      </w:pPr>
    </w:p>
    <w:p w14:paraId="71D3ACF5" w14:textId="3BDB4C70" w:rsidR="008F4FF1" w:rsidRPr="008F7663" w:rsidRDefault="008F4FF1" w:rsidP="008F7663">
      <w:pPr>
        <w:pStyle w:val="Ttulo1"/>
        <w:spacing w:line="360" w:lineRule="auto"/>
        <w:rPr>
          <w:rFonts w:cs="Arial"/>
          <w:b w:val="0"/>
          <w:szCs w:val="22"/>
          <w:lang w:val="es-EC"/>
        </w:rPr>
      </w:pPr>
      <w:bookmarkStart w:id="13" w:name="_Toc6793512"/>
      <w:r w:rsidRPr="008F7663">
        <w:rPr>
          <w:rFonts w:cs="Arial"/>
          <w:b w:val="0"/>
          <w:szCs w:val="22"/>
          <w:lang w:val="es-EC"/>
        </w:rPr>
        <w:lastRenderedPageBreak/>
        <w:t>INTRODUCCIÓN</w:t>
      </w:r>
      <w:bookmarkEnd w:id="13"/>
    </w:p>
    <w:p w14:paraId="609F1D07" w14:textId="77777777" w:rsidR="008F39C2" w:rsidRPr="008F7663" w:rsidRDefault="008F39C2" w:rsidP="008F7663">
      <w:pPr>
        <w:spacing w:line="360" w:lineRule="auto"/>
        <w:rPr>
          <w:rFonts w:cs="Arial"/>
          <w:lang w:val="es-EC" w:eastAsia="es-ES"/>
        </w:rPr>
      </w:pPr>
    </w:p>
    <w:p w14:paraId="5139A1D7" w14:textId="715051DF" w:rsidR="00272F92" w:rsidRDefault="00EB315E" w:rsidP="008F7663">
      <w:pPr>
        <w:spacing w:line="360" w:lineRule="auto"/>
        <w:jc w:val="both"/>
        <w:rPr>
          <w:rFonts w:cs="Arial"/>
        </w:rPr>
      </w:pPr>
      <w:r w:rsidRPr="008F7663">
        <w:rPr>
          <w:rFonts w:cs="Arial"/>
        </w:rPr>
        <w:t xml:space="preserve">En los últimos años la evolución de las tecnologías de la información y el uso de </w:t>
      </w:r>
      <w:r w:rsidR="00D93A66">
        <w:rPr>
          <w:rFonts w:cs="Arial"/>
        </w:rPr>
        <w:t>p</w:t>
      </w:r>
      <w:r w:rsidR="00065941">
        <w:rPr>
          <w:rFonts w:cs="Arial"/>
        </w:rPr>
        <w:t>lataforma</w:t>
      </w:r>
      <w:r w:rsidRPr="008F7663">
        <w:rPr>
          <w:rFonts w:cs="Arial"/>
        </w:rPr>
        <w:t>s</w:t>
      </w:r>
      <w:r w:rsidR="00022681">
        <w:rPr>
          <w:rFonts w:cs="Arial"/>
        </w:rPr>
        <w:t xml:space="preserve"> educativas</w:t>
      </w:r>
      <w:r w:rsidRPr="008F7663">
        <w:rPr>
          <w:rFonts w:cs="Arial"/>
        </w:rPr>
        <w:t xml:space="preserve"> con diferentes tipos de </w:t>
      </w:r>
      <w:r w:rsidRPr="003C7B8B">
        <w:rPr>
          <w:rFonts w:cs="Arial"/>
        </w:rPr>
        <w:t>recursos</w:t>
      </w:r>
      <w:r w:rsidR="00923A9B" w:rsidRPr="003C7B8B">
        <w:rPr>
          <w:rFonts w:cs="Arial"/>
        </w:rPr>
        <w:t xml:space="preserve"> didácticos</w:t>
      </w:r>
      <w:r w:rsidRPr="003C7B8B">
        <w:rPr>
          <w:rFonts w:cs="Arial"/>
        </w:rPr>
        <w:t xml:space="preserve"> </w:t>
      </w:r>
      <w:r w:rsidR="00923A9B" w:rsidRPr="003C7B8B">
        <w:rPr>
          <w:rFonts w:cs="Arial"/>
        </w:rPr>
        <w:t xml:space="preserve">como presentaciones, videos, imágenes, </w:t>
      </w:r>
      <w:r w:rsidR="009C642A" w:rsidRPr="003C7B8B">
        <w:rPr>
          <w:rFonts w:cs="Arial"/>
        </w:rPr>
        <w:t>juegos</w:t>
      </w:r>
      <w:r w:rsidR="009C642A">
        <w:rPr>
          <w:rFonts w:cs="Arial"/>
        </w:rPr>
        <w:t xml:space="preserve">, </w:t>
      </w:r>
      <w:r w:rsidR="009C642A" w:rsidRPr="003C7B8B">
        <w:rPr>
          <w:rFonts w:cs="Arial"/>
        </w:rPr>
        <w:t>han</w:t>
      </w:r>
      <w:r w:rsidRPr="003C7B8B">
        <w:rPr>
          <w:rFonts w:cs="Arial"/>
        </w:rPr>
        <w:t xml:space="preserve"> tenido un incremento</w:t>
      </w:r>
      <w:r w:rsidRPr="008F7663">
        <w:rPr>
          <w:rFonts w:cs="Arial"/>
        </w:rPr>
        <w:t xml:space="preserve"> en su uso</w:t>
      </w:r>
      <w:r w:rsidR="009C642A">
        <w:rPr>
          <w:rFonts w:cs="Arial"/>
        </w:rPr>
        <w:t xml:space="preserve"> sobre todo por los recursos educativos abiertos que permite que las personas puedan acceder a este contenido de manera libre apuntando a reducir la brecha digital gracias a las nuevas tecnologías e innovaciones que se presentan para aplicar nuevas metodologías en el campo educativo teniendo a disposición recursos educativos abiertos para el aprendizaje, incrementando su auge debido a una serie de ventaja, permitiendo </w:t>
      </w:r>
      <w:r w:rsidR="00923A9B">
        <w:rPr>
          <w:rFonts w:cs="Arial"/>
        </w:rPr>
        <w:t>proporcionar información facilitando la comprensión</w:t>
      </w:r>
      <w:r w:rsidR="00272F92">
        <w:rPr>
          <w:rFonts w:cs="Arial"/>
        </w:rPr>
        <w:t xml:space="preserve"> y</w:t>
      </w:r>
      <w:r w:rsidR="00923A9B">
        <w:rPr>
          <w:rFonts w:cs="Arial"/>
        </w:rPr>
        <w:t xml:space="preserve"> </w:t>
      </w:r>
      <w:r w:rsidR="00796CA9">
        <w:rPr>
          <w:rFonts w:cs="Arial"/>
        </w:rPr>
        <w:t>sirviendo</w:t>
      </w:r>
      <w:r w:rsidR="00923A9B">
        <w:rPr>
          <w:rFonts w:cs="Arial"/>
        </w:rPr>
        <w:t xml:space="preserve"> ade</w:t>
      </w:r>
      <w:r w:rsidR="00796CA9">
        <w:rPr>
          <w:rFonts w:cs="Arial"/>
        </w:rPr>
        <w:t>más</w:t>
      </w:r>
      <w:r w:rsidR="00923A9B">
        <w:rPr>
          <w:rFonts w:cs="Arial"/>
        </w:rPr>
        <w:t xml:space="preserve"> como una guía de aprendizaje y a su vez ayudando a ejercitar las habilidades y desarrollarlas</w:t>
      </w:r>
      <w:r w:rsidR="00796CA9">
        <w:rPr>
          <w:rFonts w:cs="Arial"/>
        </w:rPr>
        <w:t>, ventaja importante</w:t>
      </w:r>
      <w:r w:rsidR="00923A9B">
        <w:rPr>
          <w:rFonts w:cs="Arial"/>
        </w:rPr>
        <w:t xml:space="preserve"> sobre todo en el área de matemáticas </w:t>
      </w:r>
      <w:r w:rsidR="00796CA9">
        <w:rPr>
          <w:rFonts w:cs="Arial"/>
        </w:rPr>
        <w:t>donde la practica ayuda a comprender de mejor manera cada una de las operaciones básicas</w:t>
      </w:r>
      <w:r w:rsidR="00272F92">
        <w:rPr>
          <w:rFonts w:cs="Arial"/>
        </w:rPr>
        <w:t>.</w:t>
      </w:r>
    </w:p>
    <w:p w14:paraId="77C552B8" w14:textId="04732AB2" w:rsidR="00EB315E" w:rsidRPr="008F7663" w:rsidRDefault="00272F92" w:rsidP="008F7663">
      <w:pPr>
        <w:spacing w:line="360" w:lineRule="auto"/>
        <w:jc w:val="both"/>
        <w:rPr>
          <w:rFonts w:cs="Arial"/>
        </w:rPr>
      </w:pPr>
      <w:r>
        <w:rPr>
          <w:rFonts w:cs="Arial"/>
        </w:rPr>
        <w:t xml:space="preserve">Es necesario contar con recursos educativos abiertos y accesibles con la finalidad de contribuir a la inclusión educativa y sobre todo tener recursos que estén disponibles y al alcance de todos cumpliendo con el propósito de los recursos abiertos. </w:t>
      </w:r>
      <w:r w:rsidR="005F3E5D" w:rsidRPr="008F7663">
        <w:rPr>
          <w:rFonts w:cs="Arial"/>
        </w:rPr>
        <w:t>De esta manera surge la</w:t>
      </w:r>
      <w:r w:rsidR="00EB315E" w:rsidRPr="008F7663">
        <w:rPr>
          <w:rFonts w:cs="Arial"/>
        </w:rPr>
        <w:t xml:space="preserve"> necesidad de crear</w:t>
      </w:r>
      <w:r w:rsidR="00291E04">
        <w:rPr>
          <w:rFonts w:cs="Arial"/>
        </w:rPr>
        <w:t xml:space="preserve"> una</w:t>
      </w:r>
      <w:r w:rsidR="00EB315E" w:rsidRPr="008F7663">
        <w:rPr>
          <w:rFonts w:cs="Arial"/>
        </w:rPr>
        <w:t xml:space="preserve"> </w:t>
      </w:r>
      <w:r w:rsidR="00291E04">
        <w:rPr>
          <w:rFonts w:cs="Arial"/>
        </w:rPr>
        <w:t>p</w:t>
      </w:r>
      <w:r w:rsidR="00291E04" w:rsidRPr="00291E04">
        <w:rPr>
          <w:rFonts w:cs="Arial"/>
        </w:rPr>
        <w:t>lataforma de gestión de recursos educativos abiertos para personas con discapacidad auditiva en el área de matemáticas</w:t>
      </w:r>
      <w:r w:rsidR="00291E04">
        <w:rPr>
          <w:rFonts w:cs="Arial"/>
        </w:rPr>
        <w:t xml:space="preserve">, </w:t>
      </w:r>
      <w:r w:rsidR="00EB315E" w:rsidRPr="008F7663">
        <w:rPr>
          <w:rFonts w:cs="Arial"/>
        </w:rPr>
        <w:t>con la finalidad de crear inclusión sobre todo en niños para que cuenten con una herramienta adicional de aprendizaje donde les permita adquirir conocimientos de manera sencilla.</w:t>
      </w:r>
    </w:p>
    <w:p w14:paraId="625ABB05" w14:textId="5EF6DB2C" w:rsidR="005A1545" w:rsidRPr="008F7663" w:rsidRDefault="005A1545" w:rsidP="008F7663">
      <w:pPr>
        <w:spacing w:line="360" w:lineRule="auto"/>
        <w:jc w:val="both"/>
        <w:rPr>
          <w:rFonts w:cs="Arial"/>
        </w:rPr>
      </w:pPr>
      <w:r w:rsidRPr="008F7663">
        <w:rPr>
          <w:rFonts w:cs="Arial"/>
        </w:rPr>
        <w:t xml:space="preserve">La </w:t>
      </w:r>
      <w:r w:rsidR="00D93A66">
        <w:rPr>
          <w:rFonts w:cs="Arial"/>
        </w:rPr>
        <w:t>a</w:t>
      </w:r>
      <w:r w:rsidR="00065941">
        <w:rPr>
          <w:rFonts w:cs="Arial"/>
        </w:rPr>
        <w:t>ccesibilidad Web</w:t>
      </w:r>
      <w:r w:rsidRPr="008F7663">
        <w:rPr>
          <w:rFonts w:cs="Arial"/>
        </w:rPr>
        <w:t xml:space="preserve"> se entiende como la capacidad de acceso a la misma y a sus contenidos por todas las personas, independientemente de las discapacidades que puedan presentar y de las características de su entorno. Depende del trabajo conjunto de diferentes componentes, incluyendo software, hardware y personas.</w:t>
      </w:r>
      <w:r w:rsidRPr="008F7663">
        <w:rPr>
          <w:rFonts w:cs="Arial"/>
        </w:rPr>
        <w:fldChar w:fldCharType="begin" w:fldLock="1"/>
      </w:r>
      <w:r w:rsidR="00014DFE">
        <w:rPr>
          <w:rFonts w:cs="Arial"/>
        </w:rPr>
        <w:instrText>ADDIN CSL_CITATION {"citationItems":[{"id":"ITEM-1","itemData":{"author":[{"dropping-particle":"","family":"Varas","given":"Vilma Dalila","non-dropping-particle":"","parse-names":false,"suffix":""},{"dropping-particle":"","family":"Agüero","given":"Andrea Leonor","non-dropping-particle":"","parse-names":false,"suffix":""},{"dropping-particle":"","family":"Guzmán","given":"Alejandra Elena","non-dropping-particle":"","parse-names":false,"suffix":""},{"dropping-particle":"","family":"Mart\\'\\inez","given":"Marcelo","non-dropping-particle":"","parse-names":false,"suffix":""}],"container-title":"X Congreso sobre Tecnolog{\\'\\i}a en Educación &amp; Educación en Tecnolog{\\'\\i}a (TE &amp; ET)(Corrientes, 2015)","id":"ITEM-1","issued":{"date-parts":[["2015"]]},"title":"Importancia y beneficios de la accesibilidad web para todos","type":"paper-conference"},"uris":["http://www.mendeley.com/documents/?uuid=d0798f67-e417-4083-bd41-5033cb779379"]}],"mendeley":{"formattedCitation":"(Varas, Agüero, Guzmán, &amp; Mart\\’\\inez, 2015)","manualFormatting":"(Varas, Agüero, Guzmán, &amp; Martínez, 2015)","plainTextFormattedCitation":"(Varas, Agüero, Guzmán, &amp; Mart\\’\\inez, 2015)","previouslyFormattedCitation":"(Varas, Agüero, Guzmán, &amp; Mart\\’\\inez, 2015)"},"properties":{"noteIndex":0},"schema":"https://github.com/citation-style-language/schema/raw/master/csl-citation.json"}</w:instrText>
      </w:r>
      <w:r w:rsidRPr="008F7663">
        <w:rPr>
          <w:rFonts w:cs="Arial"/>
        </w:rPr>
        <w:fldChar w:fldCharType="separate"/>
      </w:r>
      <w:r w:rsidRPr="008F7663">
        <w:rPr>
          <w:rFonts w:cs="Arial"/>
          <w:noProof/>
        </w:rPr>
        <w:t>(Varas, Agüero, Guzmán, &amp; Martínez, 2015)</w:t>
      </w:r>
      <w:r w:rsidRPr="008F7663">
        <w:rPr>
          <w:rFonts w:cs="Arial"/>
        </w:rPr>
        <w:fldChar w:fldCharType="end"/>
      </w:r>
      <w:r w:rsidR="0013414D" w:rsidRPr="008F7663">
        <w:rPr>
          <w:rFonts w:cs="Arial"/>
        </w:rPr>
        <w:t>.</w:t>
      </w:r>
    </w:p>
    <w:p w14:paraId="0FD43203" w14:textId="5D8DC6B4" w:rsidR="002C0092" w:rsidRDefault="0013414D" w:rsidP="008F7663">
      <w:pPr>
        <w:spacing w:line="360" w:lineRule="auto"/>
        <w:jc w:val="both"/>
        <w:rPr>
          <w:rFonts w:cs="Arial"/>
        </w:rPr>
      </w:pPr>
      <w:r w:rsidRPr="008F7663">
        <w:rPr>
          <w:rFonts w:cs="Arial"/>
        </w:rPr>
        <w:t xml:space="preserve">En el presente </w:t>
      </w:r>
      <w:r w:rsidR="00065941">
        <w:rPr>
          <w:rFonts w:cs="Arial"/>
        </w:rPr>
        <w:t>Trabajo de Titulación (TT)</w:t>
      </w:r>
      <w:r w:rsidR="00291E04">
        <w:rPr>
          <w:rFonts w:cs="Arial"/>
        </w:rPr>
        <w:t xml:space="preserve"> </w:t>
      </w:r>
      <w:r w:rsidRPr="008F7663">
        <w:rPr>
          <w:rFonts w:cs="Arial"/>
        </w:rPr>
        <w:t xml:space="preserve">se </w:t>
      </w:r>
      <w:r w:rsidR="003C7B8B">
        <w:rPr>
          <w:rFonts w:cs="Arial"/>
        </w:rPr>
        <w:t>pretende dar solución a los principales problemas que presentan los niños con discapacidad auditiva los cuales son</w:t>
      </w:r>
      <w:r w:rsidR="0025117D">
        <w:rPr>
          <w:rFonts w:cs="Arial"/>
        </w:rPr>
        <w:t>:</w:t>
      </w:r>
      <w:r w:rsidR="003C7B8B">
        <w:rPr>
          <w:rFonts w:cs="Arial"/>
        </w:rPr>
        <w:t xml:space="preserve"> </w:t>
      </w:r>
      <w:r w:rsidR="0025117D">
        <w:rPr>
          <w:rFonts w:cs="Arial"/>
        </w:rPr>
        <w:t>P</w:t>
      </w:r>
      <w:r w:rsidR="003C7B8B">
        <w:rPr>
          <w:rFonts w:cs="Arial"/>
        </w:rPr>
        <w:t>roblemas de comunicación y problemas de aprendizaje</w:t>
      </w:r>
      <w:r w:rsidR="004E5909">
        <w:rPr>
          <w:rFonts w:cs="Arial"/>
        </w:rPr>
        <w:t xml:space="preserve"> mediante el desarrollo de la plataforma de gestión de recursos educativos abiertos</w:t>
      </w:r>
      <w:r w:rsidRPr="008F7663">
        <w:rPr>
          <w:rFonts w:cs="Arial"/>
        </w:rPr>
        <w:t xml:space="preserve"> </w:t>
      </w:r>
      <w:r w:rsidR="004E5909">
        <w:rPr>
          <w:rFonts w:cs="Arial"/>
        </w:rPr>
        <w:t>aplicando</w:t>
      </w:r>
      <w:r w:rsidRPr="008F7663">
        <w:rPr>
          <w:rFonts w:cs="Arial"/>
        </w:rPr>
        <w:t xml:space="preserve"> normas y estándares de </w:t>
      </w:r>
      <w:r w:rsidR="00D93A66">
        <w:rPr>
          <w:rFonts w:cs="Arial"/>
        </w:rPr>
        <w:t>a</w:t>
      </w:r>
      <w:r w:rsidR="00065941">
        <w:rPr>
          <w:rFonts w:cs="Arial"/>
        </w:rPr>
        <w:t>ccesibilidad Web</w:t>
      </w:r>
      <w:r w:rsidRPr="008F7663">
        <w:rPr>
          <w:rFonts w:cs="Arial"/>
        </w:rPr>
        <w:t xml:space="preserve"> que rigen a nivel nacional e internaciona</w:t>
      </w:r>
      <w:r w:rsidR="004E5909">
        <w:rPr>
          <w:rFonts w:cs="Arial"/>
        </w:rPr>
        <w:t>l</w:t>
      </w:r>
      <w:r w:rsidR="0027627A" w:rsidRPr="008F7663">
        <w:rPr>
          <w:rFonts w:cs="Arial"/>
        </w:rPr>
        <w:t>, analizando los diferentes requerimientos en donde se puede mejor</w:t>
      </w:r>
      <w:r w:rsidR="00291E04">
        <w:rPr>
          <w:rFonts w:cs="Arial"/>
        </w:rPr>
        <w:t>ar</w:t>
      </w:r>
      <w:r w:rsidR="0027627A" w:rsidRPr="008F7663">
        <w:rPr>
          <w:rFonts w:cs="Arial"/>
        </w:rPr>
        <w:t xml:space="preserve"> su navegación y accesibilidad cumpliendo de esta manera con los estándares definidos. </w:t>
      </w:r>
    </w:p>
    <w:p w14:paraId="4DC5A401" w14:textId="3C91585C" w:rsidR="0013414D" w:rsidRPr="008F7663" w:rsidRDefault="00C95269" w:rsidP="008F7663">
      <w:pPr>
        <w:spacing w:line="360" w:lineRule="auto"/>
        <w:jc w:val="both"/>
        <w:rPr>
          <w:rFonts w:cs="Arial"/>
        </w:rPr>
      </w:pPr>
      <w:r w:rsidRPr="008F7663">
        <w:rPr>
          <w:rFonts w:cs="Arial"/>
        </w:rPr>
        <w:t xml:space="preserve">Para cumplir con el objetivo del </w:t>
      </w:r>
      <w:r w:rsidR="002C0092">
        <w:rPr>
          <w:rFonts w:cs="Arial"/>
        </w:rPr>
        <w:t>T</w:t>
      </w:r>
      <w:r w:rsidRPr="008F7663">
        <w:rPr>
          <w:rFonts w:cs="Arial"/>
        </w:rPr>
        <w:t xml:space="preserve">rabajo de </w:t>
      </w:r>
      <w:r w:rsidR="002C0092">
        <w:rPr>
          <w:rFonts w:cs="Arial"/>
        </w:rPr>
        <w:t>T</w:t>
      </w:r>
      <w:r w:rsidRPr="008F7663">
        <w:rPr>
          <w:rFonts w:cs="Arial"/>
        </w:rPr>
        <w:t xml:space="preserve">itulación se toma en cuenta las necesidades y dificultades que se presentan al momento de navegar en la </w:t>
      </w:r>
      <w:r w:rsidR="00065941">
        <w:rPr>
          <w:rFonts w:cs="Arial"/>
        </w:rPr>
        <w:t>Web</w:t>
      </w:r>
      <w:r w:rsidRPr="008F7663">
        <w:rPr>
          <w:rFonts w:cs="Arial"/>
        </w:rPr>
        <w:t xml:space="preserve"> además de realizar un estudio previo de técnicas y normas que permitan aplicar accesibilidad a la </w:t>
      </w:r>
      <w:r w:rsidR="00947E15">
        <w:rPr>
          <w:rFonts w:cs="Arial"/>
        </w:rPr>
        <w:t>p</w:t>
      </w:r>
      <w:r w:rsidR="00065941">
        <w:rPr>
          <w:rFonts w:cs="Arial"/>
        </w:rPr>
        <w:t>lataforma</w:t>
      </w:r>
      <w:r w:rsidR="0025117D">
        <w:rPr>
          <w:rFonts w:cs="Arial"/>
        </w:rPr>
        <w:t>.</w:t>
      </w:r>
      <w:r w:rsidR="008A11F7">
        <w:rPr>
          <w:rFonts w:cs="Arial"/>
        </w:rPr>
        <w:t xml:space="preserve"> Además, se </w:t>
      </w:r>
      <w:r w:rsidR="008A11F7">
        <w:rPr>
          <w:rFonts w:cs="Arial"/>
        </w:rPr>
        <w:lastRenderedPageBreak/>
        <w:t>hace énfasis en cumplir con los requerimientos de accesibilidad en recursos educativos para personas con discapacidad auditiva.</w:t>
      </w:r>
    </w:p>
    <w:p w14:paraId="32319780" w14:textId="556798A3" w:rsidR="00C95269" w:rsidRPr="008F7663" w:rsidRDefault="00C95269" w:rsidP="008F7663">
      <w:pPr>
        <w:spacing w:line="360" w:lineRule="auto"/>
        <w:jc w:val="both"/>
        <w:rPr>
          <w:rFonts w:cs="Arial"/>
        </w:rPr>
      </w:pPr>
      <w:r w:rsidRPr="008F7663">
        <w:rPr>
          <w:rFonts w:cs="Arial"/>
        </w:rPr>
        <w:t xml:space="preserve">El </w:t>
      </w:r>
      <w:r w:rsidR="002C0092">
        <w:rPr>
          <w:rFonts w:cs="Arial"/>
        </w:rPr>
        <w:t>T</w:t>
      </w:r>
      <w:r w:rsidRPr="008F7663">
        <w:rPr>
          <w:rFonts w:cs="Arial"/>
        </w:rPr>
        <w:t xml:space="preserve">rabajo de </w:t>
      </w:r>
      <w:r w:rsidR="002C0092">
        <w:rPr>
          <w:rFonts w:cs="Arial"/>
        </w:rPr>
        <w:t>T</w:t>
      </w:r>
      <w:r w:rsidRPr="008F7663">
        <w:rPr>
          <w:rFonts w:cs="Arial"/>
        </w:rPr>
        <w:t xml:space="preserve">itulación se ha estructurado en cinco </w:t>
      </w:r>
      <w:r w:rsidR="000C2597" w:rsidRPr="008F7663">
        <w:rPr>
          <w:rFonts w:cs="Arial"/>
        </w:rPr>
        <w:t>capítul</w:t>
      </w:r>
      <w:r w:rsidR="008A11F7">
        <w:rPr>
          <w:rFonts w:cs="Arial"/>
        </w:rPr>
        <w:t>os.</w:t>
      </w:r>
    </w:p>
    <w:p w14:paraId="641280E4" w14:textId="4E091E75" w:rsidR="007D16CA" w:rsidRPr="00145F12" w:rsidRDefault="007D16CA" w:rsidP="008F7663">
      <w:pPr>
        <w:spacing w:line="360" w:lineRule="auto"/>
        <w:jc w:val="both"/>
        <w:rPr>
          <w:rFonts w:cs="Arial"/>
          <w:b/>
        </w:rPr>
      </w:pPr>
      <w:r w:rsidRPr="008F7663">
        <w:rPr>
          <w:rFonts w:cs="Arial"/>
          <w:b/>
        </w:rPr>
        <w:t xml:space="preserve">Capítulo 1: </w:t>
      </w:r>
      <w:r w:rsidRPr="00145F12">
        <w:rPr>
          <w:rFonts w:cs="Arial"/>
          <w:b/>
        </w:rPr>
        <w:t>Marco teórico</w:t>
      </w:r>
      <w:r w:rsidR="00145F12">
        <w:rPr>
          <w:rFonts w:cs="Arial"/>
          <w:b/>
        </w:rPr>
        <w:t>.</w:t>
      </w:r>
      <w:r w:rsidRPr="008F7663">
        <w:rPr>
          <w:rFonts w:cs="Arial"/>
        </w:rPr>
        <w:t xml:space="preserve"> </w:t>
      </w:r>
      <w:r w:rsidRPr="008F7663">
        <w:rPr>
          <w:rFonts w:cs="Arial"/>
          <w:b/>
        </w:rPr>
        <w:t xml:space="preserve"> </w:t>
      </w:r>
      <w:r w:rsidR="00291E04">
        <w:rPr>
          <w:rFonts w:cs="Arial"/>
        </w:rPr>
        <w:t>Se</w:t>
      </w:r>
      <w:r w:rsidR="00026188">
        <w:rPr>
          <w:rFonts w:cs="Arial"/>
        </w:rPr>
        <w:t xml:space="preserve"> hace referencia a temas </w:t>
      </w:r>
      <w:r w:rsidR="008A11F7">
        <w:rPr>
          <w:rFonts w:cs="Arial"/>
        </w:rPr>
        <w:t>claves del Trabajo de Titulación:</w:t>
      </w:r>
      <w:r w:rsidR="00026188">
        <w:rPr>
          <w:rFonts w:cs="Arial"/>
        </w:rPr>
        <w:t xml:space="preserve"> la </w:t>
      </w:r>
      <w:r w:rsidR="00D93A66">
        <w:rPr>
          <w:rFonts w:cs="Arial"/>
        </w:rPr>
        <w:t>a</w:t>
      </w:r>
      <w:r w:rsidR="00065941">
        <w:rPr>
          <w:rFonts w:cs="Arial"/>
        </w:rPr>
        <w:t>ccesibilidad Web</w:t>
      </w:r>
      <w:r w:rsidR="008A11F7">
        <w:rPr>
          <w:rFonts w:cs="Arial"/>
        </w:rPr>
        <w:t xml:space="preserve">, </w:t>
      </w:r>
      <w:r w:rsidR="00026188">
        <w:rPr>
          <w:rFonts w:cs="Arial"/>
        </w:rPr>
        <w:t>los tipos de discapacidad e impedimentos que afectan a las personas</w:t>
      </w:r>
      <w:r w:rsidR="008A11F7">
        <w:rPr>
          <w:rFonts w:cs="Arial"/>
        </w:rPr>
        <w:t xml:space="preserve">; </w:t>
      </w:r>
      <w:r w:rsidR="00026188">
        <w:rPr>
          <w:rFonts w:cs="Arial"/>
        </w:rPr>
        <w:t xml:space="preserve">estándares de accesibilidad </w:t>
      </w:r>
      <w:r w:rsidR="008A11F7">
        <w:rPr>
          <w:rFonts w:cs="Arial"/>
        </w:rPr>
        <w:t>de</w:t>
      </w:r>
      <w:r w:rsidR="00026188">
        <w:rPr>
          <w:rFonts w:cs="Arial"/>
        </w:rPr>
        <w:t xml:space="preserve"> la W3C y las pautas de accesibilidad al contenido </w:t>
      </w:r>
      <w:r w:rsidR="00065941">
        <w:rPr>
          <w:rFonts w:cs="Arial"/>
        </w:rPr>
        <w:t>Web</w:t>
      </w:r>
      <w:r w:rsidR="00026188">
        <w:rPr>
          <w:rFonts w:cs="Arial"/>
        </w:rPr>
        <w:t xml:space="preserve"> WCAG</w:t>
      </w:r>
      <w:r w:rsidR="008A11F7">
        <w:rPr>
          <w:rFonts w:cs="Arial"/>
        </w:rPr>
        <w:t>; las plataformas de recursos educativos abiertos que introducen en este tema; y finalmente, se aborda en las herramientas que aportan en el desarrollo de la aplicación.</w:t>
      </w:r>
    </w:p>
    <w:p w14:paraId="37AA784F" w14:textId="4A30C412" w:rsidR="00DA4B6B" w:rsidRPr="00026188" w:rsidRDefault="00AE0045" w:rsidP="008F7663">
      <w:pPr>
        <w:spacing w:line="360" w:lineRule="auto"/>
        <w:jc w:val="both"/>
        <w:rPr>
          <w:rFonts w:cs="Arial"/>
        </w:rPr>
      </w:pPr>
      <w:r w:rsidRPr="008F7663">
        <w:rPr>
          <w:rFonts w:cs="Arial"/>
          <w:b/>
        </w:rPr>
        <w:t xml:space="preserve">Capítulo 2: </w:t>
      </w:r>
      <w:r w:rsidR="007D16CA" w:rsidRPr="00145F12">
        <w:rPr>
          <w:rFonts w:cs="Arial"/>
          <w:b/>
        </w:rPr>
        <w:t>Estado del arte</w:t>
      </w:r>
      <w:r w:rsidR="00145F12">
        <w:rPr>
          <w:rFonts w:cs="Arial"/>
          <w:b/>
        </w:rPr>
        <w:t>.</w:t>
      </w:r>
      <w:r w:rsidR="007D16CA" w:rsidRPr="008F7663">
        <w:rPr>
          <w:rFonts w:cs="Arial"/>
        </w:rPr>
        <w:t xml:space="preserve"> </w:t>
      </w:r>
      <w:r w:rsidR="00DA4B6B">
        <w:rPr>
          <w:rFonts w:cs="Arial"/>
        </w:rPr>
        <w:t>Se desarrolla temas de vital importancia para el trabajo de titulación como: la accesibilidad Web para personas con discapacidad auditiva, dificultades en el aprendizaje en niños con discapacidad auditiva, las TIC en el proceso de aprendizaje, además se hace referencia a trabajos similares que se han realizado.</w:t>
      </w:r>
    </w:p>
    <w:p w14:paraId="71A9C81E" w14:textId="15625E03" w:rsidR="00026188" w:rsidRPr="00026188" w:rsidRDefault="00AE0045" w:rsidP="008F7663">
      <w:pPr>
        <w:spacing w:line="360" w:lineRule="auto"/>
        <w:jc w:val="both"/>
        <w:rPr>
          <w:rFonts w:cs="Arial"/>
        </w:rPr>
      </w:pPr>
      <w:r w:rsidRPr="008F7663">
        <w:rPr>
          <w:rFonts w:cs="Arial"/>
          <w:b/>
        </w:rPr>
        <w:t xml:space="preserve">Capítulo 3: </w:t>
      </w:r>
      <w:r w:rsidR="007D16CA" w:rsidRPr="00145F12">
        <w:rPr>
          <w:rFonts w:cs="Arial"/>
          <w:b/>
        </w:rPr>
        <w:t>Propuesta de la solución</w:t>
      </w:r>
      <w:r w:rsidR="00145F12" w:rsidRPr="00145F12">
        <w:rPr>
          <w:rFonts w:cs="Arial"/>
          <w:b/>
        </w:rPr>
        <w:t>.</w:t>
      </w:r>
      <w:r w:rsidR="00145F12">
        <w:rPr>
          <w:rFonts w:cs="Arial"/>
        </w:rPr>
        <w:t xml:space="preserve"> </w:t>
      </w:r>
      <w:r w:rsidR="00291E04">
        <w:rPr>
          <w:rFonts w:cs="Arial"/>
        </w:rPr>
        <w:t>Se</w:t>
      </w:r>
      <w:r w:rsidR="00026188">
        <w:rPr>
          <w:rFonts w:cs="Arial"/>
        </w:rPr>
        <w:t xml:space="preserve"> </w:t>
      </w:r>
      <w:r w:rsidR="00E2595D">
        <w:rPr>
          <w:rFonts w:cs="Arial"/>
        </w:rPr>
        <w:t>presenta el planteamiento tanto del problema como de la solución, además del marco de trabajo detallando</w:t>
      </w:r>
      <w:r w:rsidR="00026188">
        <w:rPr>
          <w:rFonts w:cs="Arial"/>
        </w:rPr>
        <w:t xml:space="preserve"> como se va a llevar a cabo la solución planteada especificando</w:t>
      </w:r>
      <w:r w:rsidR="00291E04">
        <w:rPr>
          <w:rFonts w:cs="Arial"/>
        </w:rPr>
        <w:t xml:space="preserve"> </w:t>
      </w:r>
      <w:r w:rsidR="00026188">
        <w:rPr>
          <w:rFonts w:cs="Arial"/>
        </w:rPr>
        <w:t>que herramientas se va a utilizar,</w:t>
      </w:r>
      <w:r w:rsidR="00E2595D">
        <w:rPr>
          <w:rFonts w:cs="Arial"/>
        </w:rPr>
        <w:t xml:space="preserve"> así como también una guía técnica para desarrolladores con la finalidad de que puedan aplicar estas técnicas en otros trabajos</w:t>
      </w:r>
      <w:r w:rsidR="00026188">
        <w:rPr>
          <w:rFonts w:cs="Arial"/>
        </w:rPr>
        <w:t>.</w:t>
      </w:r>
    </w:p>
    <w:p w14:paraId="5650583B" w14:textId="707C8471" w:rsidR="00026188" w:rsidRPr="00026188" w:rsidRDefault="00AE0045" w:rsidP="008F7663">
      <w:pPr>
        <w:spacing w:line="360" w:lineRule="auto"/>
        <w:jc w:val="both"/>
        <w:rPr>
          <w:rFonts w:cs="Arial"/>
        </w:rPr>
      </w:pPr>
      <w:r w:rsidRPr="008F7663">
        <w:rPr>
          <w:rFonts w:cs="Arial"/>
          <w:b/>
        </w:rPr>
        <w:t xml:space="preserve">Capítulo 4: </w:t>
      </w:r>
      <w:r w:rsidR="007D16CA" w:rsidRPr="001363F0">
        <w:rPr>
          <w:rFonts w:cs="Arial"/>
          <w:b/>
        </w:rPr>
        <w:t>Desarrollo</w:t>
      </w:r>
      <w:r w:rsidR="001363F0">
        <w:rPr>
          <w:rFonts w:cs="Arial"/>
          <w:b/>
        </w:rPr>
        <w:t>.</w:t>
      </w:r>
      <w:r w:rsidR="001363F0">
        <w:rPr>
          <w:rFonts w:cs="Arial"/>
        </w:rPr>
        <w:t xml:space="preserve"> </w:t>
      </w:r>
      <w:r w:rsidR="00291E04">
        <w:rPr>
          <w:rFonts w:cs="Arial"/>
        </w:rPr>
        <w:t>Se</w:t>
      </w:r>
      <w:r w:rsidR="00026188">
        <w:rPr>
          <w:rFonts w:cs="Arial"/>
        </w:rPr>
        <w:t xml:space="preserve"> detalla todo el proceso de desarrollo de la </w:t>
      </w:r>
      <w:r w:rsidR="00947E15">
        <w:rPr>
          <w:rFonts w:cs="Arial"/>
        </w:rPr>
        <w:t>p</w:t>
      </w:r>
      <w:r w:rsidR="00065941">
        <w:rPr>
          <w:rFonts w:cs="Arial"/>
        </w:rPr>
        <w:t>lataforma</w:t>
      </w:r>
      <w:r w:rsidR="00026188">
        <w:rPr>
          <w:rFonts w:cs="Arial"/>
        </w:rPr>
        <w:t xml:space="preserve"> </w:t>
      </w:r>
      <w:r w:rsidR="00065941">
        <w:rPr>
          <w:rFonts w:cs="Arial"/>
        </w:rPr>
        <w:t>Web</w:t>
      </w:r>
      <w:r w:rsidR="00026188">
        <w:rPr>
          <w:rFonts w:cs="Arial"/>
        </w:rPr>
        <w:t xml:space="preserve"> accesible de </w:t>
      </w:r>
      <w:r w:rsidR="00034BEC">
        <w:rPr>
          <w:rFonts w:cs="Arial"/>
        </w:rPr>
        <w:t>r</w:t>
      </w:r>
      <w:r w:rsidR="00A9759F">
        <w:rPr>
          <w:rFonts w:cs="Arial"/>
        </w:rPr>
        <w:t xml:space="preserve">ecursos </w:t>
      </w:r>
      <w:r w:rsidR="00034BEC">
        <w:rPr>
          <w:rFonts w:cs="Arial"/>
        </w:rPr>
        <w:t>e</w:t>
      </w:r>
      <w:r w:rsidR="00A9759F">
        <w:rPr>
          <w:rFonts w:cs="Arial"/>
        </w:rPr>
        <w:t xml:space="preserve">ducativos </w:t>
      </w:r>
      <w:r w:rsidR="00034BEC">
        <w:rPr>
          <w:rFonts w:cs="Arial"/>
        </w:rPr>
        <w:t>a</w:t>
      </w:r>
      <w:r w:rsidR="00A9759F">
        <w:rPr>
          <w:rFonts w:cs="Arial"/>
        </w:rPr>
        <w:t>biertos</w:t>
      </w:r>
      <w:r w:rsidR="00E2595D">
        <w:rPr>
          <w:rFonts w:cs="Arial"/>
        </w:rPr>
        <w:t xml:space="preserve"> mediante la metodología de desarrollo ágil </w:t>
      </w:r>
      <w:r w:rsidR="00E2595D" w:rsidRPr="00E86347">
        <w:rPr>
          <w:rFonts w:cs="Arial"/>
          <w:i/>
        </w:rPr>
        <w:t>Scrum</w:t>
      </w:r>
      <w:r w:rsidR="00E2595D">
        <w:rPr>
          <w:rFonts w:cs="Arial"/>
        </w:rPr>
        <w:t>, presentando el cronograma de actividades, los artefactos generados y la fase de desarrollo de la plataforma.</w:t>
      </w:r>
    </w:p>
    <w:p w14:paraId="11F1C3DD" w14:textId="105A343D" w:rsidR="000F212D" w:rsidRDefault="00AE0045" w:rsidP="006B22D8">
      <w:pPr>
        <w:spacing w:line="360" w:lineRule="auto"/>
        <w:jc w:val="both"/>
        <w:rPr>
          <w:rFonts w:cs="Arial"/>
        </w:rPr>
      </w:pPr>
      <w:r w:rsidRPr="008F7663">
        <w:rPr>
          <w:rFonts w:cs="Arial"/>
          <w:b/>
        </w:rPr>
        <w:t xml:space="preserve">Capítulo </w:t>
      </w:r>
      <w:r w:rsidR="007D16CA" w:rsidRPr="008F7663">
        <w:rPr>
          <w:rFonts w:cs="Arial"/>
          <w:b/>
        </w:rPr>
        <w:t>5:</w:t>
      </w:r>
      <w:r w:rsidR="007D16CA" w:rsidRPr="008F7663">
        <w:rPr>
          <w:rFonts w:cs="Arial"/>
        </w:rPr>
        <w:t xml:space="preserve"> </w:t>
      </w:r>
      <w:r w:rsidR="007D16CA" w:rsidRPr="00841C18">
        <w:rPr>
          <w:rFonts w:cs="Arial"/>
          <w:b/>
        </w:rPr>
        <w:t>Validación de resultados</w:t>
      </w:r>
      <w:r w:rsidR="00841C18" w:rsidRPr="00841C18">
        <w:rPr>
          <w:rFonts w:cs="Arial"/>
          <w:b/>
        </w:rPr>
        <w:t>.</w:t>
      </w:r>
      <w:r w:rsidR="00841C18">
        <w:rPr>
          <w:rFonts w:cs="Arial"/>
        </w:rPr>
        <w:t xml:space="preserve"> </w:t>
      </w:r>
      <w:r w:rsidR="006B22D8">
        <w:rPr>
          <w:rFonts w:cs="Arial"/>
        </w:rPr>
        <w:t>Una vez concluido el</w:t>
      </w:r>
      <w:r w:rsidR="00262373">
        <w:rPr>
          <w:rFonts w:cs="Arial"/>
        </w:rPr>
        <w:t xml:space="preserve"> proyecto</w:t>
      </w:r>
      <w:r w:rsidR="006B22D8">
        <w:rPr>
          <w:rFonts w:cs="Arial"/>
        </w:rPr>
        <w:t xml:space="preserve"> </w:t>
      </w:r>
      <w:r w:rsidR="00E2595D">
        <w:rPr>
          <w:rFonts w:cs="Arial"/>
        </w:rPr>
        <w:t>se</w:t>
      </w:r>
      <w:r w:rsidR="006B22D8">
        <w:rPr>
          <w:rFonts w:cs="Arial"/>
        </w:rPr>
        <w:t xml:space="preserve"> procede a realizar la validación de resultados</w:t>
      </w:r>
      <w:r w:rsidR="00E2595D">
        <w:rPr>
          <w:rFonts w:cs="Arial"/>
        </w:rPr>
        <w:t xml:space="preserve"> mediante la ayuda de herramientas online que permite evaluar y validar el tema de accesibilidad</w:t>
      </w:r>
      <w:r w:rsidR="002C0092">
        <w:rPr>
          <w:rFonts w:cs="Arial"/>
        </w:rPr>
        <w:t xml:space="preserve">, además de presentar las conclusiones y recomendaciones. </w:t>
      </w:r>
    </w:p>
    <w:p w14:paraId="6F92B869" w14:textId="77777777" w:rsidR="00D06EB8" w:rsidRPr="008F7663" w:rsidRDefault="00D06EB8" w:rsidP="006B22D8">
      <w:pPr>
        <w:spacing w:line="360" w:lineRule="auto"/>
        <w:jc w:val="both"/>
        <w:rPr>
          <w:rFonts w:cs="Arial"/>
        </w:rPr>
      </w:pPr>
    </w:p>
    <w:p w14:paraId="49189F5F" w14:textId="6A680B09" w:rsidR="004E37DA" w:rsidRPr="008F7663" w:rsidRDefault="004E37DA" w:rsidP="008F7663">
      <w:pPr>
        <w:spacing w:line="360" w:lineRule="auto"/>
        <w:jc w:val="both"/>
        <w:rPr>
          <w:rFonts w:cs="Arial"/>
        </w:rPr>
      </w:pPr>
      <w:r w:rsidRPr="008F7663">
        <w:rPr>
          <w:rFonts w:cs="Arial"/>
        </w:rPr>
        <w:t>La idea</w:t>
      </w:r>
      <w:r w:rsidR="00291E04">
        <w:rPr>
          <w:rFonts w:cs="Arial"/>
        </w:rPr>
        <w:t xml:space="preserve"> general</w:t>
      </w:r>
      <w:r w:rsidRPr="008F7663">
        <w:rPr>
          <w:rFonts w:cs="Arial"/>
        </w:rPr>
        <w:t xml:space="preserve"> del proyecto es facilitar el aprendizaje de los niños con la ayuda de las tecnologías de la información y comunicación </w:t>
      </w:r>
      <w:r w:rsidR="00D06EB8">
        <w:rPr>
          <w:rFonts w:cs="Arial"/>
        </w:rPr>
        <w:t>mediante la implementación</w:t>
      </w:r>
      <w:r w:rsidRPr="008F7663">
        <w:rPr>
          <w:rFonts w:cs="Arial"/>
        </w:rPr>
        <w:t xml:space="preserve"> </w:t>
      </w:r>
      <w:r w:rsidR="00D06EB8">
        <w:rPr>
          <w:rFonts w:cs="Arial"/>
        </w:rPr>
        <w:t xml:space="preserve">de </w:t>
      </w:r>
      <w:r w:rsidRPr="008F7663">
        <w:rPr>
          <w:rFonts w:cs="Arial"/>
        </w:rPr>
        <w:t xml:space="preserve">la </w:t>
      </w:r>
      <w:r w:rsidR="00947E15">
        <w:rPr>
          <w:rFonts w:cs="Arial"/>
        </w:rPr>
        <w:t>p</w:t>
      </w:r>
      <w:r w:rsidR="00065941">
        <w:rPr>
          <w:rFonts w:cs="Arial"/>
        </w:rPr>
        <w:t>lataforma</w:t>
      </w:r>
      <w:r w:rsidR="00D06EB8">
        <w:rPr>
          <w:rFonts w:cs="Arial"/>
        </w:rPr>
        <w:t xml:space="preserve"> de</w:t>
      </w:r>
      <w:r w:rsidRPr="008F7663">
        <w:rPr>
          <w:rFonts w:cs="Arial"/>
        </w:rPr>
        <w:t xml:space="preserve"> recursos </w:t>
      </w:r>
      <w:r w:rsidR="00D06EB8">
        <w:rPr>
          <w:rFonts w:cs="Arial"/>
        </w:rPr>
        <w:t xml:space="preserve">educativos abiertos </w:t>
      </w:r>
      <w:r w:rsidRPr="008F7663">
        <w:rPr>
          <w:rFonts w:cs="Arial"/>
        </w:rPr>
        <w:t>que les</w:t>
      </w:r>
      <w:r w:rsidR="00D06EB8">
        <w:rPr>
          <w:rFonts w:cs="Arial"/>
        </w:rPr>
        <w:t xml:space="preserve"> brinde contenidos </w:t>
      </w:r>
      <w:r w:rsidRPr="008F7663">
        <w:rPr>
          <w:rFonts w:cs="Arial"/>
        </w:rPr>
        <w:t xml:space="preserve">como por ejemplo juegos sencillos que les permita ir aprendiendo y desarrollando las operaciones matemáticas. Entre los objetivos de la realización del proyecto está el facilitar al profesor con la enseñanza de las operaciones básicas de matemáticas y a su vez facilitar el aprendizaje de los niños mediante el uso de la </w:t>
      </w:r>
      <w:r w:rsidR="00947E15">
        <w:rPr>
          <w:rFonts w:cs="Arial"/>
        </w:rPr>
        <w:t>p</w:t>
      </w:r>
      <w:r w:rsidR="00065941">
        <w:rPr>
          <w:rFonts w:cs="Arial"/>
        </w:rPr>
        <w:t>lataforma</w:t>
      </w:r>
      <w:r w:rsidRPr="008F7663">
        <w:rPr>
          <w:rFonts w:cs="Arial"/>
        </w:rPr>
        <w:t xml:space="preserve"> donde se les guiar</w:t>
      </w:r>
      <w:r w:rsidR="005E2E46">
        <w:rPr>
          <w:rFonts w:cs="Arial"/>
        </w:rPr>
        <w:t>á</w:t>
      </w:r>
      <w:r w:rsidRPr="008F7663">
        <w:rPr>
          <w:rFonts w:cs="Arial"/>
        </w:rPr>
        <w:t xml:space="preserve"> con el proceso de desarrollo de las operaciones matemáticas como la suma, resta, multiplicación y división. </w:t>
      </w:r>
    </w:p>
    <w:p w14:paraId="4EB2BB9A" w14:textId="77777777" w:rsidR="000F212D" w:rsidRPr="008F7663" w:rsidRDefault="000F212D" w:rsidP="008F7663">
      <w:pPr>
        <w:spacing w:line="360" w:lineRule="auto"/>
        <w:jc w:val="both"/>
        <w:rPr>
          <w:rFonts w:cs="Arial"/>
        </w:rPr>
      </w:pPr>
    </w:p>
    <w:p w14:paraId="4CA5D145" w14:textId="76D56BE2" w:rsidR="00D06EB8" w:rsidRDefault="00D06EB8">
      <w:pPr>
        <w:rPr>
          <w:rFonts w:cs="Arial"/>
          <w:b/>
        </w:rPr>
      </w:pPr>
    </w:p>
    <w:p w14:paraId="2DECCC59" w14:textId="0E5ACE37" w:rsidR="00326A06" w:rsidRPr="008F7663" w:rsidRDefault="004E37DA" w:rsidP="008F7663">
      <w:pPr>
        <w:spacing w:line="360" w:lineRule="auto"/>
        <w:jc w:val="both"/>
        <w:rPr>
          <w:rFonts w:cs="Arial"/>
          <w:b/>
        </w:rPr>
      </w:pPr>
      <w:r w:rsidRPr="008F7663">
        <w:rPr>
          <w:rFonts w:cs="Arial"/>
          <w:b/>
        </w:rPr>
        <w:t>Objetivo general</w:t>
      </w:r>
      <w:r w:rsidR="00326A06" w:rsidRPr="008F7663">
        <w:rPr>
          <w:rFonts w:cs="Arial"/>
          <w:b/>
        </w:rPr>
        <w:t xml:space="preserve"> </w:t>
      </w:r>
    </w:p>
    <w:p w14:paraId="70684713" w14:textId="2A86BDAF" w:rsidR="004E37DA" w:rsidRPr="008F7663" w:rsidRDefault="004E37DA" w:rsidP="008F7663">
      <w:pPr>
        <w:spacing w:line="360" w:lineRule="auto"/>
        <w:jc w:val="both"/>
        <w:rPr>
          <w:rFonts w:cs="Arial"/>
        </w:rPr>
      </w:pPr>
      <w:r w:rsidRPr="008F7663">
        <w:rPr>
          <w:rFonts w:cs="Arial"/>
        </w:rPr>
        <w:t xml:space="preserve">Desarrollar una </w:t>
      </w:r>
      <w:r w:rsidR="00947E15">
        <w:rPr>
          <w:rFonts w:cs="Arial"/>
        </w:rPr>
        <w:t>p</w:t>
      </w:r>
      <w:r w:rsidR="00065941">
        <w:rPr>
          <w:rFonts w:cs="Arial"/>
        </w:rPr>
        <w:t>lataforma</w:t>
      </w:r>
      <w:r w:rsidRPr="008F7663">
        <w:rPr>
          <w:rFonts w:cs="Arial"/>
        </w:rPr>
        <w:t xml:space="preserve"> de gestión de </w:t>
      </w:r>
      <w:r w:rsidR="00034BEC">
        <w:rPr>
          <w:rFonts w:cs="Arial"/>
        </w:rPr>
        <w:t>r</w:t>
      </w:r>
      <w:r w:rsidR="00A9759F">
        <w:rPr>
          <w:rFonts w:cs="Arial"/>
        </w:rPr>
        <w:t xml:space="preserve">ecursos </w:t>
      </w:r>
      <w:r w:rsidR="00034BEC">
        <w:rPr>
          <w:rFonts w:cs="Arial"/>
        </w:rPr>
        <w:t>e</w:t>
      </w:r>
      <w:r w:rsidR="00A9759F">
        <w:rPr>
          <w:rFonts w:cs="Arial"/>
        </w:rPr>
        <w:t xml:space="preserve">ducativos </w:t>
      </w:r>
      <w:r w:rsidR="00034BEC">
        <w:rPr>
          <w:rFonts w:cs="Arial"/>
        </w:rPr>
        <w:t>a</w:t>
      </w:r>
      <w:r w:rsidR="00A9759F">
        <w:rPr>
          <w:rFonts w:cs="Arial"/>
        </w:rPr>
        <w:t xml:space="preserve">biertos </w:t>
      </w:r>
      <w:r w:rsidRPr="008F7663">
        <w:rPr>
          <w:rFonts w:cs="Arial"/>
        </w:rPr>
        <w:t>para niños con</w:t>
      </w:r>
      <w:r w:rsidR="00694A37">
        <w:rPr>
          <w:rFonts w:cs="Arial"/>
        </w:rPr>
        <w:t xml:space="preserve"> </w:t>
      </w:r>
      <w:r w:rsidRPr="008F7663">
        <w:rPr>
          <w:rFonts w:cs="Arial"/>
        </w:rPr>
        <w:t>discapacidad</w:t>
      </w:r>
      <w:r w:rsidR="00694A37">
        <w:rPr>
          <w:rFonts w:cs="Arial"/>
        </w:rPr>
        <w:t xml:space="preserve"> auditiva</w:t>
      </w:r>
      <w:r w:rsidRPr="008F7663">
        <w:rPr>
          <w:rFonts w:cs="Arial"/>
        </w:rPr>
        <w:t>.</w:t>
      </w:r>
    </w:p>
    <w:p w14:paraId="6B7B8E73" w14:textId="30B65F22" w:rsidR="00326A06" w:rsidRDefault="00326A06" w:rsidP="008F7663">
      <w:pPr>
        <w:spacing w:line="360" w:lineRule="auto"/>
        <w:jc w:val="both"/>
        <w:rPr>
          <w:rFonts w:cs="Arial"/>
        </w:rPr>
      </w:pPr>
    </w:p>
    <w:p w14:paraId="5F6C7557" w14:textId="77777777" w:rsidR="00291E04" w:rsidRPr="008F7663" w:rsidRDefault="00291E04" w:rsidP="008F7663">
      <w:pPr>
        <w:spacing w:line="360" w:lineRule="auto"/>
        <w:jc w:val="both"/>
        <w:rPr>
          <w:rFonts w:cs="Arial"/>
        </w:rPr>
      </w:pPr>
    </w:p>
    <w:p w14:paraId="7E14B701" w14:textId="77777777" w:rsidR="004E37DA" w:rsidRPr="008F7663" w:rsidRDefault="004E37DA" w:rsidP="008F7663">
      <w:pPr>
        <w:spacing w:line="360" w:lineRule="auto"/>
        <w:jc w:val="both"/>
        <w:rPr>
          <w:rFonts w:cs="Arial"/>
          <w:b/>
        </w:rPr>
      </w:pPr>
      <w:r w:rsidRPr="008F7663">
        <w:rPr>
          <w:rFonts w:cs="Arial"/>
          <w:b/>
        </w:rPr>
        <w:t xml:space="preserve">Objetivos específicos </w:t>
      </w:r>
    </w:p>
    <w:p w14:paraId="7BBD8A7C" w14:textId="7D897720" w:rsidR="0067484D" w:rsidRDefault="0067484D" w:rsidP="00C53B54">
      <w:pPr>
        <w:numPr>
          <w:ilvl w:val="0"/>
          <w:numId w:val="13"/>
        </w:numPr>
        <w:autoSpaceDE w:val="0"/>
        <w:autoSpaceDN w:val="0"/>
        <w:adjustRightInd w:val="0"/>
        <w:spacing w:after="0" w:line="360" w:lineRule="auto"/>
        <w:jc w:val="both"/>
        <w:rPr>
          <w:rFonts w:cs="Arial"/>
          <w:color w:val="000000"/>
        </w:rPr>
      </w:pPr>
      <w:r w:rsidRPr="0067484D">
        <w:rPr>
          <w:rFonts w:cs="Arial"/>
          <w:color w:val="000000"/>
        </w:rPr>
        <w:t xml:space="preserve">Elaborar el estado del arte y marco teórico que permita analizar </w:t>
      </w:r>
      <w:r w:rsidR="00D162AB">
        <w:rPr>
          <w:rFonts w:cs="Arial"/>
          <w:color w:val="000000"/>
        </w:rPr>
        <w:t>el aporte de las TIC</w:t>
      </w:r>
      <w:r w:rsidRPr="0067484D">
        <w:rPr>
          <w:rFonts w:cs="Arial"/>
          <w:color w:val="000000"/>
        </w:rPr>
        <w:t xml:space="preserve"> </w:t>
      </w:r>
      <w:r w:rsidR="00D162AB">
        <w:rPr>
          <w:rFonts w:cs="Arial"/>
          <w:color w:val="000000"/>
        </w:rPr>
        <w:t>y la ayuda de</w:t>
      </w:r>
      <w:r w:rsidRPr="0067484D">
        <w:rPr>
          <w:rFonts w:cs="Arial"/>
          <w:color w:val="000000"/>
        </w:rPr>
        <w:t xml:space="preserve"> la</w:t>
      </w:r>
      <w:r w:rsidR="00D162AB">
        <w:rPr>
          <w:rFonts w:cs="Arial"/>
          <w:color w:val="000000"/>
        </w:rPr>
        <w:t>s</w:t>
      </w:r>
      <w:r w:rsidRPr="0067484D">
        <w:rPr>
          <w:rFonts w:cs="Arial"/>
          <w:color w:val="000000"/>
        </w:rPr>
        <w:t xml:space="preserve"> tecnología</w:t>
      </w:r>
      <w:r w:rsidR="00D162AB">
        <w:rPr>
          <w:rFonts w:cs="Arial"/>
          <w:color w:val="000000"/>
        </w:rPr>
        <w:t>s accesibles de enseñanza/</w:t>
      </w:r>
      <w:r w:rsidRPr="0067484D">
        <w:rPr>
          <w:rFonts w:cs="Arial"/>
          <w:color w:val="000000"/>
        </w:rPr>
        <w:t>aprendizaje</w:t>
      </w:r>
      <w:r w:rsidR="00D162AB">
        <w:rPr>
          <w:rFonts w:cs="Arial"/>
          <w:color w:val="000000"/>
        </w:rPr>
        <w:t xml:space="preserve"> para niños con</w:t>
      </w:r>
      <w:r w:rsidR="00A9231A">
        <w:rPr>
          <w:rFonts w:cs="Arial"/>
          <w:color w:val="000000"/>
        </w:rPr>
        <w:t xml:space="preserve"> discapacidad auditiva</w:t>
      </w:r>
      <w:r w:rsidR="00D162AB">
        <w:rPr>
          <w:rFonts w:cs="Arial"/>
          <w:color w:val="000000"/>
        </w:rPr>
        <w:t>.</w:t>
      </w:r>
    </w:p>
    <w:p w14:paraId="3176B142" w14:textId="77777777" w:rsidR="0067484D" w:rsidRPr="0067484D" w:rsidRDefault="0067484D" w:rsidP="0067484D">
      <w:pPr>
        <w:autoSpaceDE w:val="0"/>
        <w:autoSpaceDN w:val="0"/>
        <w:adjustRightInd w:val="0"/>
        <w:spacing w:after="0" w:line="360" w:lineRule="auto"/>
        <w:ind w:left="360"/>
        <w:jc w:val="both"/>
        <w:rPr>
          <w:rFonts w:cs="Arial"/>
          <w:color w:val="000000"/>
        </w:rPr>
      </w:pPr>
    </w:p>
    <w:p w14:paraId="317AEE58" w14:textId="11E7F100" w:rsidR="0067484D" w:rsidRDefault="0067484D" w:rsidP="00C53B54">
      <w:pPr>
        <w:numPr>
          <w:ilvl w:val="0"/>
          <w:numId w:val="13"/>
        </w:numPr>
        <w:autoSpaceDE w:val="0"/>
        <w:autoSpaceDN w:val="0"/>
        <w:adjustRightInd w:val="0"/>
        <w:spacing w:after="0" w:line="360" w:lineRule="auto"/>
        <w:jc w:val="both"/>
        <w:rPr>
          <w:rFonts w:cs="Arial"/>
          <w:color w:val="000000"/>
        </w:rPr>
      </w:pPr>
      <w:r w:rsidRPr="0067484D">
        <w:rPr>
          <w:rFonts w:cs="Arial"/>
          <w:color w:val="000000"/>
        </w:rPr>
        <w:t xml:space="preserve">Desarrollar </w:t>
      </w:r>
      <w:r w:rsidR="00D162AB">
        <w:rPr>
          <w:rFonts w:cs="Arial"/>
          <w:color w:val="000000"/>
        </w:rPr>
        <w:t xml:space="preserve">una </w:t>
      </w:r>
      <w:r w:rsidRPr="0067484D">
        <w:rPr>
          <w:rFonts w:cs="Arial"/>
          <w:color w:val="000000"/>
        </w:rPr>
        <w:t xml:space="preserve">guía de procedimientos básicos de </w:t>
      </w:r>
      <w:r w:rsidR="00D93A66">
        <w:rPr>
          <w:rFonts w:cs="Arial"/>
          <w:color w:val="000000"/>
        </w:rPr>
        <w:t>accesibilidad</w:t>
      </w:r>
      <w:r w:rsidR="00065941">
        <w:rPr>
          <w:rFonts w:cs="Arial"/>
          <w:color w:val="000000"/>
        </w:rPr>
        <w:t xml:space="preserve"> Web</w:t>
      </w:r>
      <w:r w:rsidR="00D162AB">
        <w:rPr>
          <w:rFonts w:cs="Arial"/>
          <w:color w:val="000000"/>
        </w:rPr>
        <w:t xml:space="preserve"> para desarrolladores</w:t>
      </w:r>
      <w:r w:rsidR="00A9231A">
        <w:rPr>
          <w:rFonts w:cs="Arial"/>
          <w:color w:val="000000"/>
        </w:rPr>
        <w:t xml:space="preserve"> correspondiente a la discapacidad auditiva</w:t>
      </w:r>
      <w:r w:rsidR="00D162AB">
        <w:rPr>
          <w:rFonts w:cs="Arial"/>
          <w:color w:val="000000"/>
        </w:rPr>
        <w:t>.</w:t>
      </w:r>
      <w:r w:rsidRPr="0067484D">
        <w:rPr>
          <w:rFonts w:cs="Arial"/>
          <w:color w:val="000000"/>
        </w:rPr>
        <w:t xml:space="preserve"> </w:t>
      </w:r>
    </w:p>
    <w:p w14:paraId="541676BE" w14:textId="77777777" w:rsidR="0067484D" w:rsidRPr="0067484D" w:rsidRDefault="0067484D" w:rsidP="0067484D">
      <w:pPr>
        <w:autoSpaceDE w:val="0"/>
        <w:autoSpaceDN w:val="0"/>
        <w:adjustRightInd w:val="0"/>
        <w:spacing w:after="0" w:line="360" w:lineRule="auto"/>
        <w:jc w:val="both"/>
        <w:rPr>
          <w:rFonts w:cs="Arial"/>
          <w:color w:val="000000"/>
        </w:rPr>
      </w:pPr>
    </w:p>
    <w:p w14:paraId="7CD62984" w14:textId="1C726B56" w:rsidR="0067484D" w:rsidRDefault="0067484D" w:rsidP="00C53B54">
      <w:pPr>
        <w:numPr>
          <w:ilvl w:val="0"/>
          <w:numId w:val="13"/>
        </w:numPr>
        <w:autoSpaceDE w:val="0"/>
        <w:autoSpaceDN w:val="0"/>
        <w:adjustRightInd w:val="0"/>
        <w:spacing w:after="0" w:line="360" w:lineRule="auto"/>
        <w:jc w:val="both"/>
        <w:rPr>
          <w:rFonts w:cs="Arial"/>
          <w:color w:val="000000"/>
        </w:rPr>
      </w:pPr>
      <w:r w:rsidRPr="0067484D">
        <w:rPr>
          <w:rFonts w:cs="Arial"/>
          <w:color w:val="000000"/>
        </w:rPr>
        <w:t xml:space="preserve">Construir una </w:t>
      </w:r>
      <w:r w:rsidR="00947E15">
        <w:rPr>
          <w:rFonts w:cs="Arial"/>
          <w:color w:val="000000"/>
        </w:rPr>
        <w:t>p</w:t>
      </w:r>
      <w:r w:rsidR="00065941">
        <w:rPr>
          <w:rFonts w:cs="Arial"/>
          <w:color w:val="000000"/>
        </w:rPr>
        <w:t>lataforma</w:t>
      </w:r>
      <w:r w:rsidRPr="0067484D">
        <w:rPr>
          <w:rFonts w:cs="Arial"/>
          <w:color w:val="000000"/>
        </w:rPr>
        <w:t xml:space="preserve"> </w:t>
      </w:r>
      <w:r w:rsidR="00065941">
        <w:rPr>
          <w:rFonts w:cs="Arial"/>
          <w:color w:val="000000"/>
        </w:rPr>
        <w:t>Web</w:t>
      </w:r>
      <w:r w:rsidRPr="0067484D">
        <w:rPr>
          <w:rFonts w:cs="Arial"/>
          <w:color w:val="000000"/>
        </w:rPr>
        <w:t xml:space="preserve"> de recursos educativos para aplicar la guía de procedimientos básicos de </w:t>
      </w:r>
      <w:r w:rsidR="00A9231A" w:rsidRPr="0067484D">
        <w:rPr>
          <w:rFonts w:cs="Arial"/>
          <w:color w:val="000000"/>
        </w:rPr>
        <w:t>accesibilidad</w:t>
      </w:r>
      <w:r w:rsidR="00A9231A">
        <w:rPr>
          <w:rFonts w:cs="Arial"/>
          <w:color w:val="000000"/>
        </w:rPr>
        <w:t>.</w:t>
      </w:r>
      <w:r w:rsidRPr="0067484D">
        <w:rPr>
          <w:rFonts w:cs="Arial"/>
          <w:color w:val="000000"/>
        </w:rPr>
        <w:t xml:space="preserve">  </w:t>
      </w:r>
    </w:p>
    <w:p w14:paraId="3F03ACA2" w14:textId="77777777" w:rsidR="0067484D" w:rsidRPr="0067484D" w:rsidRDefault="0067484D" w:rsidP="0067484D">
      <w:pPr>
        <w:autoSpaceDE w:val="0"/>
        <w:autoSpaceDN w:val="0"/>
        <w:adjustRightInd w:val="0"/>
        <w:spacing w:after="0" w:line="360" w:lineRule="auto"/>
        <w:jc w:val="both"/>
        <w:rPr>
          <w:rFonts w:cs="Arial"/>
          <w:color w:val="000000"/>
        </w:rPr>
      </w:pPr>
    </w:p>
    <w:p w14:paraId="0B028A1D" w14:textId="66D3B498" w:rsidR="00B816FB" w:rsidRPr="0067484D" w:rsidRDefault="0067484D" w:rsidP="00C53B54">
      <w:pPr>
        <w:numPr>
          <w:ilvl w:val="0"/>
          <w:numId w:val="13"/>
        </w:numPr>
        <w:autoSpaceDE w:val="0"/>
        <w:autoSpaceDN w:val="0"/>
        <w:adjustRightInd w:val="0"/>
        <w:spacing w:after="0" w:line="360" w:lineRule="auto"/>
        <w:jc w:val="both"/>
        <w:rPr>
          <w:rFonts w:ascii="Times New Roman" w:hAnsi="Times New Roman" w:cs="Times New Roman"/>
          <w:color w:val="000000"/>
          <w:sz w:val="23"/>
          <w:szCs w:val="23"/>
        </w:rPr>
      </w:pPr>
      <w:r w:rsidRPr="0067484D">
        <w:rPr>
          <w:rFonts w:cs="Arial"/>
          <w:color w:val="000000"/>
        </w:rPr>
        <w:t xml:space="preserve">Validar los resultados de la guía aplicados en la </w:t>
      </w:r>
      <w:r w:rsidR="00D93A66">
        <w:rPr>
          <w:rFonts w:cs="Arial"/>
          <w:color w:val="000000"/>
        </w:rPr>
        <w:t>p</w:t>
      </w:r>
      <w:r w:rsidR="00065941">
        <w:rPr>
          <w:rFonts w:cs="Arial"/>
          <w:color w:val="000000"/>
        </w:rPr>
        <w:t>lataforma</w:t>
      </w:r>
      <w:r w:rsidRPr="0067484D">
        <w:rPr>
          <w:rFonts w:cs="Arial"/>
          <w:color w:val="000000"/>
        </w:rPr>
        <w:t xml:space="preserve"> </w:t>
      </w:r>
      <w:r w:rsidR="00065941">
        <w:rPr>
          <w:rFonts w:cs="Arial"/>
          <w:color w:val="000000"/>
        </w:rPr>
        <w:t>Web</w:t>
      </w:r>
      <w:r w:rsidRPr="0067484D">
        <w:rPr>
          <w:rFonts w:cs="Arial"/>
          <w:color w:val="000000"/>
        </w:rPr>
        <w:t xml:space="preserve"> educativa para evaluar los resultados obtenidos.</w:t>
      </w:r>
    </w:p>
    <w:p w14:paraId="7B79240B" w14:textId="77777777" w:rsidR="00B816FB" w:rsidRPr="00154FA2" w:rsidRDefault="00B816FB" w:rsidP="00B816FB">
      <w:pPr>
        <w:autoSpaceDE w:val="0"/>
        <w:autoSpaceDN w:val="0"/>
        <w:adjustRightInd w:val="0"/>
        <w:spacing w:after="0" w:line="240" w:lineRule="auto"/>
        <w:rPr>
          <w:rFonts w:ascii="Times New Roman" w:hAnsi="Times New Roman" w:cs="Times New Roman"/>
          <w:color w:val="000000"/>
          <w:sz w:val="23"/>
          <w:szCs w:val="23"/>
        </w:rPr>
      </w:pPr>
      <w:r w:rsidRPr="00154FA2">
        <w:rPr>
          <w:rFonts w:ascii="Times New Roman" w:hAnsi="Times New Roman" w:cs="Times New Roman"/>
          <w:color w:val="000000"/>
          <w:sz w:val="23"/>
          <w:szCs w:val="23"/>
        </w:rPr>
        <w:t xml:space="preserve"> </w:t>
      </w:r>
    </w:p>
    <w:p w14:paraId="7168ABF6" w14:textId="77777777" w:rsidR="00B816FB" w:rsidRPr="00154FA2" w:rsidRDefault="00B816FB" w:rsidP="00B816FB">
      <w:pPr>
        <w:autoSpaceDE w:val="0"/>
        <w:autoSpaceDN w:val="0"/>
        <w:adjustRightInd w:val="0"/>
        <w:spacing w:after="0" w:line="240" w:lineRule="auto"/>
        <w:rPr>
          <w:rFonts w:ascii="Times New Roman" w:hAnsi="Times New Roman" w:cs="Times New Roman"/>
          <w:color w:val="000000"/>
          <w:sz w:val="23"/>
          <w:szCs w:val="23"/>
        </w:rPr>
      </w:pPr>
    </w:p>
    <w:p w14:paraId="5799E0D8" w14:textId="77777777" w:rsidR="00BE3971" w:rsidRPr="00154FA2" w:rsidRDefault="00BE3971" w:rsidP="008F4FF1">
      <w:pPr>
        <w:ind w:firstLine="708"/>
        <w:rPr>
          <w:rFonts w:ascii="Times New Roman" w:hAnsi="Times New Roman" w:cs="Times New Roman"/>
          <w:lang w:val="es-EC"/>
        </w:rPr>
      </w:pPr>
    </w:p>
    <w:p w14:paraId="4553AEA3" w14:textId="77777777" w:rsidR="00B764D1" w:rsidRDefault="00B764D1" w:rsidP="00BD20BA">
      <w:pPr>
        <w:spacing w:line="360" w:lineRule="auto"/>
        <w:rPr>
          <w:rFonts w:ascii="Times New Roman" w:hAnsi="Times New Roman" w:cs="Times New Roman"/>
          <w:b/>
          <w:lang w:val="es-EC"/>
        </w:rPr>
      </w:pPr>
    </w:p>
    <w:p w14:paraId="365F79D5" w14:textId="77777777" w:rsidR="00DF5C5A" w:rsidRDefault="00DF5C5A" w:rsidP="00BD20BA">
      <w:pPr>
        <w:spacing w:line="360" w:lineRule="auto"/>
        <w:rPr>
          <w:rFonts w:ascii="Times New Roman" w:hAnsi="Times New Roman" w:cs="Times New Roman"/>
          <w:b/>
          <w:lang w:val="es-EC"/>
        </w:rPr>
      </w:pPr>
    </w:p>
    <w:p w14:paraId="07D1B953" w14:textId="77777777" w:rsidR="00DF5C5A" w:rsidRDefault="00DF5C5A" w:rsidP="00BD20BA">
      <w:pPr>
        <w:spacing w:line="360" w:lineRule="auto"/>
        <w:rPr>
          <w:rFonts w:ascii="Times New Roman" w:hAnsi="Times New Roman" w:cs="Times New Roman"/>
          <w:b/>
          <w:lang w:val="es-EC"/>
        </w:rPr>
      </w:pPr>
    </w:p>
    <w:p w14:paraId="13BF4992" w14:textId="77777777" w:rsidR="00DF5C5A" w:rsidRDefault="00DF5C5A" w:rsidP="00BD20BA">
      <w:pPr>
        <w:spacing w:line="360" w:lineRule="auto"/>
        <w:rPr>
          <w:rFonts w:ascii="Times New Roman" w:hAnsi="Times New Roman" w:cs="Times New Roman"/>
          <w:b/>
          <w:lang w:val="es-EC"/>
        </w:rPr>
      </w:pPr>
    </w:p>
    <w:p w14:paraId="2C762428" w14:textId="77777777" w:rsidR="00DF5C5A" w:rsidRDefault="00DF5C5A" w:rsidP="00BD20BA">
      <w:pPr>
        <w:spacing w:line="360" w:lineRule="auto"/>
        <w:rPr>
          <w:rFonts w:ascii="Times New Roman" w:hAnsi="Times New Roman" w:cs="Times New Roman"/>
          <w:b/>
          <w:lang w:val="es-EC"/>
        </w:rPr>
      </w:pPr>
    </w:p>
    <w:p w14:paraId="4B55DC43" w14:textId="77777777" w:rsidR="00DF5C5A" w:rsidRDefault="00DF5C5A" w:rsidP="00BD20BA">
      <w:pPr>
        <w:spacing w:line="360" w:lineRule="auto"/>
        <w:rPr>
          <w:rFonts w:ascii="Times New Roman" w:hAnsi="Times New Roman" w:cs="Times New Roman"/>
          <w:b/>
          <w:lang w:val="es-EC"/>
        </w:rPr>
      </w:pPr>
    </w:p>
    <w:p w14:paraId="37EFC5FD" w14:textId="77777777" w:rsidR="00DF5C5A" w:rsidRDefault="00DF5C5A" w:rsidP="00BD20BA">
      <w:pPr>
        <w:spacing w:line="360" w:lineRule="auto"/>
        <w:rPr>
          <w:rFonts w:ascii="Times New Roman" w:hAnsi="Times New Roman" w:cs="Times New Roman"/>
          <w:b/>
          <w:lang w:val="es-EC"/>
        </w:rPr>
      </w:pPr>
    </w:p>
    <w:p w14:paraId="6843A7BB" w14:textId="18963A29" w:rsidR="00DF5C5A" w:rsidRDefault="00DF5C5A" w:rsidP="00BD20BA">
      <w:pPr>
        <w:spacing w:line="360" w:lineRule="auto"/>
        <w:rPr>
          <w:rFonts w:ascii="Times New Roman" w:hAnsi="Times New Roman" w:cs="Times New Roman"/>
          <w:b/>
          <w:lang w:val="es-EC"/>
        </w:rPr>
      </w:pPr>
    </w:p>
    <w:p w14:paraId="5641F4C9" w14:textId="77777777" w:rsidR="00ED3771" w:rsidRDefault="00ED3771" w:rsidP="00BD20BA">
      <w:pPr>
        <w:spacing w:line="360" w:lineRule="auto"/>
        <w:rPr>
          <w:rFonts w:ascii="Times New Roman" w:hAnsi="Times New Roman" w:cs="Times New Roman"/>
          <w:b/>
          <w:lang w:val="es-EC"/>
        </w:rPr>
      </w:pPr>
    </w:p>
    <w:p w14:paraId="6EE6B07F" w14:textId="00B811BD" w:rsidR="0016341A" w:rsidRDefault="0016341A" w:rsidP="00CB3FC2">
      <w:pPr>
        <w:pStyle w:val="Ttulo1"/>
        <w:spacing w:line="360" w:lineRule="auto"/>
        <w:jc w:val="left"/>
        <w:rPr>
          <w:rFonts w:cs="Arial"/>
          <w:szCs w:val="22"/>
          <w:lang w:val="es-EC"/>
        </w:rPr>
      </w:pPr>
      <w:bookmarkStart w:id="14" w:name="_Toc6793513"/>
      <w:r w:rsidRPr="00E45664">
        <w:rPr>
          <w:rFonts w:cs="Arial"/>
          <w:szCs w:val="22"/>
          <w:lang w:val="es-EC"/>
        </w:rPr>
        <w:lastRenderedPageBreak/>
        <w:t>CAP</w:t>
      </w:r>
      <w:r w:rsidR="008053ED" w:rsidRPr="00E45664">
        <w:rPr>
          <w:rFonts w:cs="Arial"/>
          <w:szCs w:val="22"/>
          <w:lang w:val="es-EC"/>
        </w:rPr>
        <w:t>Í</w:t>
      </w:r>
      <w:r w:rsidRPr="00E45664">
        <w:rPr>
          <w:rFonts w:cs="Arial"/>
          <w:szCs w:val="22"/>
          <w:lang w:val="es-EC"/>
        </w:rPr>
        <w:t xml:space="preserve">TULO </w:t>
      </w:r>
      <w:r w:rsidR="00542E46" w:rsidRPr="00E45664">
        <w:rPr>
          <w:rFonts w:cs="Arial"/>
          <w:szCs w:val="22"/>
          <w:lang w:val="es-EC"/>
        </w:rPr>
        <w:t>1</w:t>
      </w:r>
      <w:r w:rsidR="00F37982" w:rsidRPr="00E45664">
        <w:rPr>
          <w:rFonts w:cs="Arial"/>
          <w:szCs w:val="22"/>
          <w:lang w:val="es-EC"/>
        </w:rPr>
        <w:t xml:space="preserve">. </w:t>
      </w:r>
      <w:r w:rsidRPr="00E45664">
        <w:rPr>
          <w:rFonts w:cs="Arial"/>
          <w:szCs w:val="22"/>
          <w:lang w:val="es-EC"/>
        </w:rPr>
        <w:t>MARCO TEÓRICO</w:t>
      </w:r>
      <w:bookmarkEnd w:id="14"/>
    </w:p>
    <w:p w14:paraId="308D3443" w14:textId="77777777" w:rsidR="000967FA" w:rsidRPr="000967FA" w:rsidRDefault="000967FA" w:rsidP="000967FA">
      <w:pPr>
        <w:rPr>
          <w:lang w:val="es-EC" w:eastAsia="es-ES"/>
        </w:rPr>
      </w:pPr>
    </w:p>
    <w:p w14:paraId="4FA38CD4" w14:textId="65977F04" w:rsidR="00854C25" w:rsidRDefault="00854C25" w:rsidP="00854C25">
      <w:pPr>
        <w:spacing w:line="360" w:lineRule="auto"/>
        <w:jc w:val="both"/>
        <w:rPr>
          <w:lang w:val="es-EC"/>
        </w:rPr>
      </w:pPr>
      <w:r>
        <w:rPr>
          <w:lang w:val="es-EC"/>
        </w:rPr>
        <w:t>El</w:t>
      </w:r>
      <w:r w:rsidR="00C62527">
        <w:rPr>
          <w:lang w:val="es-EC"/>
        </w:rPr>
        <w:t xml:space="preserve"> trabajo de titulación</w:t>
      </w:r>
      <w:r>
        <w:rPr>
          <w:lang w:val="es-EC"/>
        </w:rPr>
        <w:t xml:space="preserve"> se enmarca en crear una plataforma de recursos educativos abiertos accesibles con el propósito de aprovecharla en el proceso de enseñanza/aprendizaje de matemáticas en niños de educación primaria. Los temas que se consideran necesarios de abordar como antecedentes teóricos son: la accesibilidad Web, las plataformas de recursos educativos abiertos y el desarrollo Web.</w:t>
      </w:r>
    </w:p>
    <w:p w14:paraId="505E78AE" w14:textId="6E621A6A" w:rsidR="00854C25" w:rsidRDefault="00854C25" w:rsidP="00854C25">
      <w:pPr>
        <w:spacing w:line="360" w:lineRule="auto"/>
        <w:jc w:val="both"/>
        <w:rPr>
          <w:lang w:val="es-EC"/>
        </w:rPr>
      </w:pPr>
      <w:r>
        <w:rPr>
          <w:lang w:val="es-EC"/>
        </w:rPr>
        <w:t>La accesibilidad Web se ha tomado como el tema referencial que</w:t>
      </w:r>
      <w:r w:rsidR="00C62527">
        <w:rPr>
          <w:lang w:val="es-EC"/>
        </w:rPr>
        <w:t>,</w:t>
      </w:r>
      <w:r>
        <w:rPr>
          <w:lang w:val="es-EC"/>
        </w:rPr>
        <w:t xml:space="preserve"> </w:t>
      </w:r>
      <w:r w:rsidR="00C62527">
        <w:rPr>
          <w:lang w:val="es-EC"/>
        </w:rPr>
        <w:t xml:space="preserve">ayuda a </w:t>
      </w:r>
      <w:r>
        <w:rPr>
          <w:lang w:val="es-EC"/>
        </w:rPr>
        <w:t>reducir la brecha digital que existe en la actualidad con las personas que tienen algún tipo de discapacidad</w:t>
      </w:r>
      <w:r w:rsidR="00C62527">
        <w:rPr>
          <w:lang w:val="es-EC"/>
        </w:rPr>
        <w:t>.</w:t>
      </w:r>
      <w:r>
        <w:rPr>
          <w:lang w:val="es-EC"/>
        </w:rPr>
        <w:t xml:space="preserve"> </w:t>
      </w:r>
      <w:r w:rsidR="00C62527">
        <w:rPr>
          <w:lang w:val="es-EC"/>
        </w:rPr>
        <w:t>La accesibilidad Web permite</w:t>
      </w:r>
      <w:r>
        <w:rPr>
          <w:lang w:val="es-EC"/>
        </w:rPr>
        <w:t xml:space="preserve"> dar acceso a la información publicada en la Web a un mayor número de personas mediante la aplicación de estándares de accesibilidad</w:t>
      </w:r>
      <w:r w:rsidR="00C62527">
        <w:rPr>
          <w:lang w:val="es-EC"/>
        </w:rPr>
        <w:t>;</w:t>
      </w:r>
      <w:r>
        <w:rPr>
          <w:lang w:val="es-EC"/>
        </w:rPr>
        <w:t xml:space="preserve"> conociendo los beneficio</w:t>
      </w:r>
      <w:r w:rsidR="00C62527">
        <w:rPr>
          <w:lang w:val="es-EC"/>
        </w:rPr>
        <w:t>s</w:t>
      </w:r>
      <w:r>
        <w:rPr>
          <w:lang w:val="es-EC"/>
        </w:rPr>
        <w:t xml:space="preserve"> de la accesibilidad Web, así como las dificultades que tienen las personas al navegar en </w:t>
      </w:r>
      <w:r w:rsidR="00C62527">
        <w:rPr>
          <w:lang w:val="es-EC"/>
        </w:rPr>
        <w:t>internet</w:t>
      </w:r>
      <w:r>
        <w:rPr>
          <w:lang w:val="es-EC"/>
        </w:rPr>
        <w:t xml:space="preserve"> dependiendo de su discapacidad</w:t>
      </w:r>
      <w:r w:rsidR="00C62527">
        <w:rPr>
          <w:lang w:val="es-EC"/>
        </w:rPr>
        <w:t>.</w:t>
      </w:r>
    </w:p>
    <w:p w14:paraId="534898FB" w14:textId="3EC3D22D" w:rsidR="00854C25" w:rsidRPr="00DF5C5A" w:rsidRDefault="00C62527" w:rsidP="00854C25">
      <w:pPr>
        <w:spacing w:line="360" w:lineRule="auto"/>
        <w:jc w:val="both"/>
        <w:rPr>
          <w:lang w:val="es-EC"/>
        </w:rPr>
      </w:pPr>
      <w:r>
        <w:rPr>
          <w:lang w:val="es-EC"/>
        </w:rPr>
        <w:t xml:space="preserve">Se </w:t>
      </w:r>
      <w:r w:rsidR="00B94369">
        <w:rPr>
          <w:lang w:val="es-EC"/>
        </w:rPr>
        <w:t>revisará</w:t>
      </w:r>
      <w:r>
        <w:rPr>
          <w:lang w:val="es-EC"/>
        </w:rPr>
        <w:t xml:space="preserve"> también</w:t>
      </w:r>
      <w:r w:rsidR="00854C25">
        <w:rPr>
          <w:lang w:val="es-EC"/>
        </w:rPr>
        <w:t>, las plataformas de recursos educativos abiertos</w:t>
      </w:r>
      <w:r>
        <w:rPr>
          <w:lang w:val="es-EC"/>
        </w:rPr>
        <w:t xml:space="preserve"> que</w:t>
      </w:r>
      <w:r w:rsidR="00854C25">
        <w:rPr>
          <w:lang w:val="es-EC"/>
        </w:rPr>
        <w:t xml:space="preserve"> son plataformas para la distribución de contenidos, de ahí la importancia de que estas plataformas sean accesibles. Finalmente, es importante revisar las tecnologías que ayudarán en el desarrollo de la plataforma.</w:t>
      </w:r>
    </w:p>
    <w:p w14:paraId="3AAAB634" w14:textId="61B127F4" w:rsidR="001969D7" w:rsidRPr="00456E78" w:rsidRDefault="00065941" w:rsidP="00C53B54">
      <w:pPr>
        <w:numPr>
          <w:ilvl w:val="1"/>
          <w:numId w:val="9"/>
        </w:numPr>
        <w:spacing w:line="360" w:lineRule="auto"/>
        <w:outlineLvl w:val="0"/>
        <w:rPr>
          <w:rFonts w:cs="Arial"/>
          <w:b/>
          <w:lang w:val="es-EC"/>
        </w:rPr>
      </w:pPr>
      <w:bookmarkStart w:id="15" w:name="_Toc6793514"/>
      <w:r>
        <w:rPr>
          <w:rFonts w:cs="Arial"/>
          <w:b/>
          <w:lang w:val="es-EC"/>
        </w:rPr>
        <w:t>Accesibilidad Web</w:t>
      </w:r>
      <w:bookmarkEnd w:id="15"/>
    </w:p>
    <w:p w14:paraId="3EB1C357" w14:textId="77777777" w:rsidR="000310F8" w:rsidRPr="008F7663" w:rsidRDefault="000310F8" w:rsidP="000310F8">
      <w:pPr>
        <w:spacing w:line="360" w:lineRule="auto"/>
        <w:jc w:val="both"/>
        <w:rPr>
          <w:rFonts w:cs="Arial"/>
          <w:lang w:val="es-EC"/>
        </w:rPr>
      </w:pPr>
      <w:r>
        <w:rPr>
          <w:rFonts w:cs="Arial"/>
          <w:lang w:val="es-EC"/>
        </w:rPr>
        <w:t xml:space="preserve">La evolución de las TIC hace que sea cada vez más importante y que sea tomada en cuenta </w:t>
      </w:r>
      <w:r w:rsidRPr="008F7663">
        <w:rPr>
          <w:rFonts w:cs="Arial"/>
          <w:lang w:val="es-EC"/>
        </w:rPr>
        <w:t xml:space="preserve">para incluirla en las </w:t>
      </w:r>
      <w:r>
        <w:rPr>
          <w:rFonts w:cs="Arial"/>
          <w:lang w:val="es-EC"/>
        </w:rPr>
        <w:t>plataforma</w:t>
      </w:r>
      <w:r w:rsidRPr="008F7663">
        <w:rPr>
          <w:rFonts w:cs="Arial"/>
          <w:lang w:val="es-EC"/>
        </w:rPr>
        <w:t>s de internet</w:t>
      </w:r>
      <w:r>
        <w:rPr>
          <w:rFonts w:cs="Arial"/>
          <w:lang w:val="es-EC"/>
        </w:rPr>
        <w:t>,</w:t>
      </w:r>
      <w:r w:rsidRPr="008F7663">
        <w:rPr>
          <w:rFonts w:cs="Arial"/>
          <w:lang w:val="es-EC"/>
        </w:rPr>
        <w:t xml:space="preserve"> con la finalidad de que todas las personas puedan acceder a la información sin importar su condición, </w:t>
      </w:r>
      <w:r>
        <w:rPr>
          <w:rFonts w:cs="Arial"/>
          <w:lang w:val="es-EC"/>
        </w:rPr>
        <w:t>que permita</w:t>
      </w:r>
      <w:r w:rsidRPr="008F7663">
        <w:rPr>
          <w:rFonts w:cs="Arial"/>
          <w:lang w:val="es-EC"/>
        </w:rPr>
        <w:t xml:space="preserve"> de esta manera crear igualdad de oportunidades para personas con discapacidad</w:t>
      </w:r>
      <w:r>
        <w:rPr>
          <w:rFonts w:cs="Arial"/>
          <w:lang w:val="es-EC"/>
        </w:rPr>
        <w:t>.</w:t>
      </w:r>
    </w:p>
    <w:p w14:paraId="646191DD" w14:textId="3B005509" w:rsidR="00606109" w:rsidRPr="008F7663" w:rsidRDefault="001E7906" w:rsidP="000C6F19">
      <w:pPr>
        <w:spacing w:line="360" w:lineRule="auto"/>
        <w:jc w:val="both"/>
        <w:rPr>
          <w:rFonts w:cs="Arial"/>
        </w:rPr>
      </w:pPr>
      <w:r w:rsidRPr="008F7663">
        <w:rPr>
          <w:rFonts w:cs="Arial"/>
        </w:rPr>
        <w:t xml:space="preserve">El inventor de la </w:t>
      </w:r>
      <w:r w:rsidR="00065941">
        <w:rPr>
          <w:rFonts w:cs="Arial"/>
        </w:rPr>
        <w:t>Web</w:t>
      </w:r>
      <w:r w:rsidRPr="008F7663">
        <w:rPr>
          <w:rFonts w:cs="Arial"/>
        </w:rPr>
        <w:t xml:space="preserve"> y director del W3C</w:t>
      </w:r>
      <w:r w:rsidR="008568F4">
        <w:rPr>
          <w:rStyle w:val="Refdenotaalpie"/>
          <w:rFonts w:cs="Arial"/>
        </w:rPr>
        <w:footnoteReference w:id="1"/>
      </w:r>
      <w:r w:rsidR="00973253">
        <w:rPr>
          <w:rFonts w:cs="Arial"/>
        </w:rPr>
        <w:t xml:space="preserve"> (</w:t>
      </w:r>
      <w:bookmarkStart w:id="16" w:name="OLE_LINK1"/>
      <w:bookmarkStart w:id="17" w:name="OLE_LINK2"/>
      <w:r w:rsidR="00973253">
        <w:rPr>
          <w:rFonts w:cs="Arial"/>
        </w:rPr>
        <w:t>del inglés</w:t>
      </w:r>
      <w:bookmarkEnd w:id="16"/>
      <w:bookmarkEnd w:id="17"/>
      <w:r w:rsidR="00E30093">
        <w:rPr>
          <w:rFonts w:cs="Arial"/>
        </w:rPr>
        <w:t>,</w:t>
      </w:r>
      <w:r w:rsidR="00973253">
        <w:rPr>
          <w:rFonts w:cs="Arial"/>
        </w:rPr>
        <w:t xml:space="preserve"> </w:t>
      </w:r>
      <w:r w:rsidR="00973253" w:rsidRPr="00B07784">
        <w:rPr>
          <w:rFonts w:cs="Arial"/>
          <w:i/>
        </w:rPr>
        <w:t>Wor</w:t>
      </w:r>
      <w:r w:rsidR="003741CB" w:rsidRPr="00B07784">
        <w:rPr>
          <w:rFonts w:cs="Arial"/>
          <w:i/>
        </w:rPr>
        <w:t>l</w:t>
      </w:r>
      <w:r w:rsidR="00973253" w:rsidRPr="00B07784">
        <w:rPr>
          <w:rFonts w:cs="Arial"/>
          <w:i/>
        </w:rPr>
        <w:t>d</w:t>
      </w:r>
      <w:r w:rsidR="00973253">
        <w:rPr>
          <w:rFonts w:cs="Arial"/>
        </w:rPr>
        <w:t xml:space="preserve"> </w:t>
      </w:r>
      <w:r w:rsidR="00973253" w:rsidRPr="00B07784">
        <w:rPr>
          <w:rFonts w:cs="Arial"/>
          <w:i/>
        </w:rPr>
        <w:t>Wide</w:t>
      </w:r>
      <w:r w:rsidR="003741CB">
        <w:rPr>
          <w:rFonts w:cs="Arial"/>
        </w:rPr>
        <w:t xml:space="preserve"> </w:t>
      </w:r>
      <w:r w:rsidR="003741CB" w:rsidRPr="00B07784">
        <w:rPr>
          <w:rFonts w:cs="Arial"/>
          <w:i/>
        </w:rPr>
        <w:t>Web</w:t>
      </w:r>
      <w:r w:rsidR="003741CB">
        <w:rPr>
          <w:rFonts w:cs="Arial"/>
        </w:rPr>
        <w:t xml:space="preserve"> </w:t>
      </w:r>
      <w:proofErr w:type="spellStart"/>
      <w:r w:rsidR="003741CB" w:rsidRPr="00B07784">
        <w:rPr>
          <w:rFonts w:cs="Arial"/>
          <w:i/>
        </w:rPr>
        <w:t>Consortium</w:t>
      </w:r>
      <w:proofErr w:type="spellEnd"/>
      <w:r w:rsidR="00973253">
        <w:rPr>
          <w:rFonts w:cs="Arial"/>
        </w:rPr>
        <w:t>),</w:t>
      </w:r>
      <w:r w:rsidR="00FF70FF" w:rsidRPr="008F7663">
        <w:rPr>
          <w:rFonts w:cs="Arial"/>
        </w:rPr>
        <w:t xml:space="preserve"> Tim Be</w:t>
      </w:r>
      <w:r w:rsidR="00492055" w:rsidRPr="008F7663">
        <w:rPr>
          <w:rFonts w:cs="Arial"/>
        </w:rPr>
        <w:t>rners-</w:t>
      </w:r>
      <w:r w:rsidR="00FF70FF" w:rsidRPr="008F7663">
        <w:rPr>
          <w:rFonts w:cs="Arial"/>
        </w:rPr>
        <w:t>Lee</w:t>
      </w:r>
      <w:r w:rsidR="00973253">
        <w:rPr>
          <w:rFonts w:cs="Arial"/>
        </w:rPr>
        <w:t>,</w:t>
      </w:r>
      <w:r w:rsidRPr="008F7663">
        <w:rPr>
          <w:rFonts w:cs="Arial"/>
        </w:rPr>
        <w:t xml:space="preserve"> nos dice que </w:t>
      </w:r>
      <w:r w:rsidR="00606109" w:rsidRPr="008F7663">
        <w:rPr>
          <w:rFonts w:cs="Arial"/>
        </w:rPr>
        <w:t xml:space="preserve">“El poder de la </w:t>
      </w:r>
      <w:r w:rsidR="00065941">
        <w:rPr>
          <w:rFonts w:cs="Arial"/>
        </w:rPr>
        <w:t>Web</w:t>
      </w:r>
      <w:r w:rsidR="00606109" w:rsidRPr="008F7663">
        <w:rPr>
          <w:rFonts w:cs="Arial"/>
        </w:rPr>
        <w:t xml:space="preserve"> está en su universalidad. Un acceso para todo el mundo independientemente de su discapacidad es un aspecto esencial”</w:t>
      </w:r>
      <w:r w:rsidRPr="008F7663">
        <w:rPr>
          <w:rFonts w:cs="Arial"/>
        </w:rPr>
        <w:t xml:space="preserve"> </w:t>
      </w:r>
      <w:r w:rsidRPr="008F7663">
        <w:rPr>
          <w:rFonts w:cs="Arial"/>
        </w:rPr>
        <w:fldChar w:fldCharType="begin" w:fldLock="1"/>
      </w:r>
      <w:r w:rsidR="00014DFE">
        <w:rPr>
          <w:rFonts w:cs="Arial"/>
        </w:rPr>
        <w:instrText>ADDIN CSL_CITATION {"citationItems":[{"id":"ITEM-1","itemData":{"author":[{"dropping-particle":"","family":"Vegas","given":"Ana Isabel","non-dropping-particle":"","parse-names":false,"suffix":""},{"dropping-particle":"","family":"Isabel López Gil","given":"José Dar\\'\\io Aldana M","non-dropping-particle":"","parse-names":false,"suffix":""}],"container-title":"CAFVIR (Calidad y Accesibilidad de la Formación)","id":"ITEM-1","issued":{"date-parts":[["2012"]]},"publisher":"Citeseer","title":"Accesibilidad de la formación virtual","type":"article-journal"},"uris":["http://www.mendeley.com/documents/?uuid=026d1b44-8a85-4b48-aeec-4d823f4e5f55"]}],"mendeley":{"formattedCitation":"(Vegas &amp; Isabel López Gil, 2012)","manualFormatting":"(Berners-Lee, citado en Vegas &amp; Isabel López Gil, 2012)","plainTextFormattedCitation":"(Vegas &amp; Isabel López Gil, 2012)","previouslyFormattedCitation":"(Vegas &amp; Isabel López Gil, 2012)"},"properties":{"noteIndex":0},"schema":"https://github.com/citation-style-language/schema/raw/master/csl-citation.json"}</w:instrText>
      </w:r>
      <w:r w:rsidRPr="008F7663">
        <w:rPr>
          <w:rFonts w:cs="Arial"/>
        </w:rPr>
        <w:fldChar w:fldCharType="separate"/>
      </w:r>
      <w:r w:rsidRPr="008F7663">
        <w:rPr>
          <w:rFonts w:cs="Arial"/>
          <w:noProof/>
        </w:rPr>
        <w:t>(</w:t>
      </w:r>
      <w:r w:rsidR="005E5471" w:rsidRPr="008F7663">
        <w:rPr>
          <w:rFonts w:cs="Arial"/>
          <w:noProof/>
        </w:rPr>
        <w:t xml:space="preserve">Berners-Lee, citado en </w:t>
      </w:r>
      <w:r w:rsidRPr="008F7663">
        <w:rPr>
          <w:rFonts w:cs="Arial"/>
          <w:noProof/>
        </w:rPr>
        <w:t>Vegas &amp; Isabel López Gil, 2012)</w:t>
      </w:r>
      <w:r w:rsidRPr="008F7663">
        <w:rPr>
          <w:rFonts w:cs="Arial"/>
        </w:rPr>
        <w:fldChar w:fldCharType="end"/>
      </w:r>
      <w:r w:rsidR="00F566C4">
        <w:rPr>
          <w:rFonts w:cs="Arial"/>
        </w:rPr>
        <w:t>.</w:t>
      </w:r>
    </w:p>
    <w:p w14:paraId="66DB9D01" w14:textId="4A0BF8AD" w:rsidR="000310F8" w:rsidRDefault="000310F8" w:rsidP="000310F8">
      <w:pPr>
        <w:spacing w:line="360" w:lineRule="auto"/>
        <w:jc w:val="both"/>
        <w:rPr>
          <w:rFonts w:cs="Arial"/>
          <w:lang w:val="es-EC"/>
        </w:rPr>
      </w:pPr>
      <w:r w:rsidRPr="008F7663">
        <w:rPr>
          <w:rFonts w:cs="Arial"/>
          <w:lang w:val="es-EC"/>
        </w:rPr>
        <w:t xml:space="preserve">Dentro de la </w:t>
      </w:r>
      <w:r>
        <w:rPr>
          <w:rFonts w:cs="Arial"/>
          <w:lang w:val="es-EC"/>
        </w:rPr>
        <w:t>accesibilidad Web</w:t>
      </w:r>
      <w:r w:rsidRPr="008F7663">
        <w:rPr>
          <w:rFonts w:cs="Arial"/>
          <w:lang w:val="es-EC"/>
        </w:rPr>
        <w:t xml:space="preserve"> </w:t>
      </w:r>
      <w:r>
        <w:rPr>
          <w:rFonts w:cs="Arial"/>
          <w:lang w:val="es-EC"/>
        </w:rPr>
        <w:t xml:space="preserve">se </w:t>
      </w:r>
      <w:r w:rsidRPr="008F7663">
        <w:rPr>
          <w:rFonts w:cs="Arial"/>
          <w:lang w:val="es-EC"/>
        </w:rPr>
        <w:t xml:space="preserve">hace referencia a varios tipos de discapacidad </w:t>
      </w:r>
      <w:r w:rsidRPr="00D01D24">
        <w:rPr>
          <w:rFonts w:cs="Arial"/>
          <w:lang w:val="es-EC"/>
        </w:rPr>
        <w:t>entre las que</w:t>
      </w:r>
      <w:r>
        <w:rPr>
          <w:rFonts w:cs="Arial"/>
          <w:lang w:val="es-EC"/>
        </w:rPr>
        <w:t xml:space="preserve"> citamos:</w:t>
      </w:r>
      <w:r w:rsidRPr="008F7663">
        <w:rPr>
          <w:rFonts w:cs="Arial"/>
          <w:lang w:val="es-EC"/>
        </w:rPr>
        <w:t xml:space="preserve"> problemas de tipo auditivo, visual, del habla, cognitivos</w:t>
      </w:r>
      <w:r>
        <w:rPr>
          <w:rFonts w:cs="Arial"/>
          <w:lang w:val="es-EC"/>
        </w:rPr>
        <w:t>,</w:t>
      </w:r>
      <w:r w:rsidRPr="008F7663">
        <w:rPr>
          <w:rFonts w:cs="Arial"/>
          <w:lang w:val="es-EC"/>
        </w:rPr>
        <w:t xml:space="preserve"> neurológicos</w:t>
      </w:r>
      <w:r>
        <w:rPr>
          <w:rFonts w:cs="Arial"/>
          <w:lang w:val="es-EC"/>
        </w:rPr>
        <w:t xml:space="preserve"> y de forma adicional a la población adulta o personas con </w:t>
      </w:r>
      <w:r w:rsidRPr="008F7663">
        <w:rPr>
          <w:rFonts w:cs="Arial"/>
          <w:lang w:val="es-EC"/>
        </w:rPr>
        <w:t>alguna discapacidad temporal.</w:t>
      </w:r>
    </w:p>
    <w:p w14:paraId="0E0C38A9" w14:textId="77777777" w:rsidR="00B94369" w:rsidRDefault="00B94369">
      <w:pPr>
        <w:rPr>
          <w:rFonts w:eastAsiaTheme="majorEastAsia" w:cs="Arial"/>
          <w:b/>
          <w:szCs w:val="24"/>
          <w:lang w:val="es-EC"/>
        </w:rPr>
      </w:pPr>
      <w:r>
        <w:rPr>
          <w:rFonts w:cs="Arial"/>
          <w:lang w:val="es-EC"/>
        </w:rPr>
        <w:br w:type="page"/>
      </w:r>
    </w:p>
    <w:p w14:paraId="484FD0D3" w14:textId="666D66C3" w:rsidR="00B94369" w:rsidRPr="003B1323" w:rsidRDefault="00B94369" w:rsidP="003B1323">
      <w:pPr>
        <w:pStyle w:val="Sinespaciado"/>
        <w:outlineLvl w:val="1"/>
        <w:rPr>
          <w:b/>
          <w:lang w:val="es-EC"/>
        </w:rPr>
      </w:pPr>
      <w:bookmarkStart w:id="18" w:name="_Toc6793515"/>
      <w:r w:rsidRPr="003B1323">
        <w:rPr>
          <w:b/>
          <w:lang w:val="es-EC"/>
        </w:rPr>
        <w:lastRenderedPageBreak/>
        <w:t>1.1.1 Definiciones</w:t>
      </w:r>
      <w:bookmarkEnd w:id="18"/>
    </w:p>
    <w:p w14:paraId="7007D950" w14:textId="77777777" w:rsidR="003B1323" w:rsidRDefault="003B1323" w:rsidP="003B1323">
      <w:pPr>
        <w:pStyle w:val="Sinespaciado"/>
        <w:rPr>
          <w:lang w:val="es-EC"/>
        </w:rPr>
      </w:pPr>
    </w:p>
    <w:p w14:paraId="2FD42873" w14:textId="5E54A341" w:rsidR="000310F8" w:rsidRPr="008F7663" w:rsidRDefault="000310F8" w:rsidP="00117301">
      <w:pPr>
        <w:pStyle w:val="Sinespaciado"/>
        <w:spacing w:line="360" w:lineRule="auto"/>
        <w:rPr>
          <w:lang w:val="es-EC"/>
        </w:rPr>
      </w:pPr>
      <w:r>
        <w:rPr>
          <w:lang w:val="es-EC"/>
        </w:rPr>
        <w:t>Algunas definiciones sobre accesibilidad Web que se han considerado más relevantes son:</w:t>
      </w:r>
    </w:p>
    <w:p w14:paraId="7920A09C" w14:textId="41292A02" w:rsidR="000310F8" w:rsidRDefault="000310F8" w:rsidP="00117301">
      <w:pPr>
        <w:spacing w:line="360" w:lineRule="auto"/>
        <w:jc w:val="both"/>
        <w:rPr>
          <w:rFonts w:cs="Arial"/>
        </w:rPr>
      </w:pPr>
      <w:r>
        <w:rPr>
          <w:rFonts w:cs="Arial"/>
        </w:rPr>
        <w:t>La W3C define accesibilidad Web como “</w:t>
      </w:r>
      <w:r w:rsidRPr="00EF155D">
        <w:rPr>
          <w:rFonts w:cs="Arial"/>
        </w:rPr>
        <w:t>La accesibilidad Web significa que personas con algún tipo de discapacidad van a poder hacer uso de la Web. En concreto, al hablar de accesibilidad Web se está haciendo referencia a un diseño Web que va a permitir que estas personas puedan percibir, entender, navegar e interactuar con la Web, aportando a su vez contenidos. La accesibilidad Web también beneficia a otras personas, incluyendo personas de edad avanzada que han visto mermadas sus habilidades a consecuencia de la edad</w:t>
      </w:r>
      <w:r>
        <w:rPr>
          <w:rFonts w:cs="Arial"/>
        </w:rPr>
        <w:t xml:space="preserve">” </w:t>
      </w:r>
      <w:sdt>
        <w:sdtPr>
          <w:rPr>
            <w:rFonts w:cs="Arial"/>
          </w:rPr>
          <w:id w:val="-1447775051"/>
          <w:citation/>
        </w:sdtPr>
        <w:sdtContent>
          <w:r>
            <w:rPr>
              <w:rFonts w:cs="Arial"/>
            </w:rPr>
            <w:fldChar w:fldCharType="begin"/>
          </w:r>
          <w:r>
            <w:rPr>
              <w:rFonts w:cs="Arial"/>
              <w:lang w:val="es-EC"/>
            </w:rPr>
            <w:instrText xml:space="preserve"> CITATION W3C05 \l 12298 </w:instrText>
          </w:r>
          <w:r>
            <w:rPr>
              <w:rFonts w:cs="Arial"/>
            </w:rPr>
            <w:fldChar w:fldCharType="separate"/>
          </w:r>
          <w:r w:rsidR="007D6B15" w:rsidRPr="007D6B15">
            <w:rPr>
              <w:rFonts w:cs="Arial"/>
              <w:noProof/>
              <w:lang w:val="es-EC"/>
            </w:rPr>
            <w:t>(W3C, Introducción a la accesibilidad Web, 2005)</w:t>
          </w:r>
          <w:r>
            <w:rPr>
              <w:rFonts w:cs="Arial"/>
            </w:rPr>
            <w:fldChar w:fldCharType="end"/>
          </w:r>
        </w:sdtContent>
      </w:sdt>
      <w:r>
        <w:rPr>
          <w:rFonts w:cs="Arial"/>
        </w:rPr>
        <w:t>.</w:t>
      </w:r>
    </w:p>
    <w:p w14:paraId="73BE82E5" w14:textId="26005D5E" w:rsidR="000310F8" w:rsidRDefault="000310F8" w:rsidP="000310F8">
      <w:pPr>
        <w:spacing w:line="360" w:lineRule="auto"/>
        <w:jc w:val="both"/>
        <w:rPr>
          <w:rFonts w:cs="Arial"/>
        </w:rPr>
      </w:pPr>
      <w:r>
        <w:rPr>
          <w:rFonts w:cs="Arial"/>
          <w:lang w:val="es-EC"/>
        </w:rPr>
        <w:t xml:space="preserve">Por otra parte, </w:t>
      </w:r>
      <w:r w:rsidRPr="008F7663">
        <w:rPr>
          <w:rFonts w:cs="Arial"/>
        </w:rPr>
        <w:fldChar w:fldCharType="begin" w:fldLock="1"/>
      </w:r>
      <w:r w:rsidR="00014DFE">
        <w:rPr>
          <w:rFonts w:cs="Arial"/>
        </w:rPr>
        <w:instrText>ADDIN CSL_CITATION {"citationItems":[{"id":"ITEM-1","itemData":{"DOI":"10.1080/07370024.2011.601670","ISSN":"07370024","author":[{"dropping-particle":"","family":"Brajnik","given":"G","non-dropping-particle":"","parse-names":false,"suffix":""},{"dropping-particle":"","family":"Yesilada","given":"Y","non-dropping-particle":"","parse-names":false,"suffix":""},{"dropping-particle":"","family":"Harper","given":"S","non-dropping-particle":"","parse-names":false,"suffix":""}],"container-title":"Human-Computer Interaction","id":"ITEM-1","issue":"3","issued":{"date-parts":[["2011"]]},"note":"cited By 17","page":"246-283","title":"The expertise effect on web accessibility evaluation methods","type":"article-journal","volume":"26"},"uris":["http://www.mendeley.com/documents/?uuid=bd19aa07-f6fe-4ae7-9d7b-7a99266b2b93"]}],"mendeley":{"formattedCitation":"(Brajnik, Yesilada, &amp; Harper, 2011)","plainTextFormattedCitation":"(Brajnik, Yesilada, &amp; Harper, 2011)","previouslyFormattedCitation":"(Brajnik, Yesilada, &amp; Harper, 2011)"},"properties":{"noteIndex":0},"schema":"https://github.com/citation-style-language/schema/raw/master/csl-citation.json"}</w:instrText>
      </w:r>
      <w:r w:rsidRPr="008F7663">
        <w:rPr>
          <w:rFonts w:cs="Arial"/>
        </w:rPr>
        <w:fldChar w:fldCharType="separate"/>
      </w:r>
      <w:r w:rsidRPr="008F7663">
        <w:rPr>
          <w:rFonts w:cs="Arial"/>
          <w:noProof/>
        </w:rPr>
        <w:t>(Brajnik, Yesilada, &amp; Harper, 2011)</w:t>
      </w:r>
      <w:r w:rsidRPr="008F7663">
        <w:rPr>
          <w:rFonts w:cs="Arial"/>
        </w:rPr>
        <w:fldChar w:fldCharType="end"/>
      </w:r>
      <w:r w:rsidRPr="008F7663">
        <w:rPr>
          <w:rFonts w:cs="Arial"/>
        </w:rPr>
        <w:t xml:space="preserve"> </w:t>
      </w:r>
      <w:r>
        <w:rPr>
          <w:rFonts w:cs="Arial"/>
        </w:rPr>
        <w:t>mencionan</w:t>
      </w:r>
      <w:r w:rsidRPr="008F7663">
        <w:rPr>
          <w:rFonts w:cs="Arial"/>
        </w:rPr>
        <w:t xml:space="preserve"> que un sitio </w:t>
      </w:r>
      <w:r>
        <w:rPr>
          <w:rFonts w:cs="Arial"/>
        </w:rPr>
        <w:t>Web</w:t>
      </w:r>
      <w:r w:rsidRPr="008F7663">
        <w:rPr>
          <w:rFonts w:cs="Arial"/>
        </w:rPr>
        <w:t xml:space="preserve"> es accesible si las personas con discapacidad lo pueden utilizar con la misma efectividad, seguridad y protección que las personas sin discapacidad. </w:t>
      </w:r>
    </w:p>
    <w:p w14:paraId="6EB07FB4" w14:textId="09039404" w:rsidR="000310F8" w:rsidRDefault="000310F8" w:rsidP="000310F8">
      <w:pPr>
        <w:spacing w:line="360" w:lineRule="auto"/>
        <w:jc w:val="both"/>
        <w:rPr>
          <w:rFonts w:cs="Arial"/>
        </w:rPr>
      </w:pPr>
      <w:r>
        <w:rPr>
          <w:rFonts w:cs="Arial"/>
        </w:rPr>
        <w:t xml:space="preserve">Además, </w:t>
      </w:r>
      <w:sdt>
        <w:sdtPr>
          <w:rPr>
            <w:rFonts w:cs="Arial"/>
          </w:rPr>
          <w:id w:val="-1202242820"/>
          <w:citation/>
        </w:sdtPr>
        <w:sdtContent>
          <w:r>
            <w:rPr>
              <w:rFonts w:cs="Arial"/>
            </w:rPr>
            <w:fldChar w:fldCharType="begin"/>
          </w:r>
          <w:r>
            <w:rPr>
              <w:rFonts w:cs="Arial"/>
              <w:lang w:val="es-EC"/>
            </w:rPr>
            <w:instrText xml:space="preserve"> CITATION Ber07 \l 12298 </w:instrText>
          </w:r>
          <w:r>
            <w:rPr>
              <w:rFonts w:cs="Arial"/>
            </w:rPr>
            <w:fldChar w:fldCharType="separate"/>
          </w:r>
          <w:r w:rsidR="007D6B15" w:rsidRPr="007D6B15">
            <w:rPr>
              <w:rFonts w:cs="Arial"/>
              <w:noProof/>
              <w:lang w:val="es-EC"/>
            </w:rPr>
            <w:t>(Berners-Lee, 2007)</w:t>
          </w:r>
          <w:r>
            <w:rPr>
              <w:rFonts w:cs="Arial"/>
            </w:rPr>
            <w:fldChar w:fldCharType="end"/>
          </w:r>
        </w:sdtContent>
      </w:sdt>
      <w:r>
        <w:rPr>
          <w:rFonts w:cs="Arial"/>
        </w:rPr>
        <w:t xml:space="preserve"> presenta la accesibilidad como </w:t>
      </w:r>
      <w:r w:rsidRPr="008610AF">
        <w:rPr>
          <w:rFonts w:cs="Arial"/>
        </w:rPr>
        <w:t>“el arte de garantizar que, tan amplia y extensamente</w:t>
      </w:r>
      <w:r>
        <w:rPr>
          <w:rFonts w:cs="Arial"/>
        </w:rPr>
        <w:t xml:space="preserve"> </w:t>
      </w:r>
      <w:r w:rsidRPr="008610AF">
        <w:rPr>
          <w:rFonts w:cs="Arial"/>
        </w:rPr>
        <w:t>como sea posible, los medios estén disponibles para las personas, tengan o no</w:t>
      </w:r>
      <w:r>
        <w:rPr>
          <w:rFonts w:cs="Arial"/>
        </w:rPr>
        <w:t xml:space="preserve"> </w:t>
      </w:r>
      <w:r w:rsidRPr="008610AF">
        <w:rPr>
          <w:rFonts w:cs="Arial"/>
        </w:rPr>
        <w:t>deficiencias de un tipo u otro”</w:t>
      </w:r>
      <w:r>
        <w:rPr>
          <w:rFonts w:cs="Arial"/>
        </w:rPr>
        <w:t>.</w:t>
      </w:r>
    </w:p>
    <w:p w14:paraId="0420079E" w14:textId="74A57926" w:rsidR="000310F8" w:rsidRPr="008F7663" w:rsidRDefault="000310F8" w:rsidP="000310F8">
      <w:pPr>
        <w:spacing w:line="360" w:lineRule="auto"/>
        <w:jc w:val="both"/>
        <w:rPr>
          <w:rFonts w:cs="Arial"/>
        </w:rPr>
      </w:pPr>
      <w:r>
        <w:rPr>
          <w:rFonts w:cs="Arial"/>
        </w:rPr>
        <w:t>La red de cooperación sobre accesibilidad en la educación menciona que “</w:t>
      </w:r>
      <w:r w:rsidRPr="0016658E">
        <w:rPr>
          <w:rFonts w:cs="Arial"/>
        </w:rPr>
        <w:t>La accesibilidad indica la facilidad con la que algo puede ser usado,</w:t>
      </w:r>
      <w:r>
        <w:rPr>
          <w:rFonts w:cs="Arial"/>
        </w:rPr>
        <w:t xml:space="preserve"> </w:t>
      </w:r>
      <w:r w:rsidRPr="0016658E">
        <w:rPr>
          <w:rFonts w:cs="Arial"/>
        </w:rPr>
        <w:t>visitado o accedido en general por todas las personas, especialmente por aquellas que poseen algún tipo de discapacidad. Se trata de una condición que deben</w:t>
      </w:r>
      <w:r>
        <w:rPr>
          <w:rFonts w:cs="Arial"/>
        </w:rPr>
        <w:t xml:space="preserve"> </w:t>
      </w:r>
      <w:r w:rsidRPr="0016658E">
        <w:rPr>
          <w:rFonts w:cs="Arial"/>
        </w:rPr>
        <w:t>cumplir los entornos, productos y servicios para que sean comprensibles, utilizables y practicables por todas las personas</w:t>
      </w:r>
      <w:r>
        <w:rPr>
          <w:rFonts w:cs="Arial"/>
        </w:rPr>
        <w:t xml:space="preserve">” </w:t>
      </w:r>
      <w:sdt>
        <w:sdtPr>
          <w:rPr>
            <w:rFonts w:cs="Arial"/>
          </w:rPr>
          <w:id w:val="543952255"/>
          <w:citation/>
        </w:sdtPr>
        <w:sdtContent>
          <w:r>
            <w:rPr>
              <w:rFonts w:cs="Arial"/>
            </w:rPr>
            <w:fldChar w:fldCharType="begin"/>
          </w:r>
          <w:r>
            <w:rPr>
              <w:rFonts w:cs="Arial"/>
              <w:lang w:val="es-EC"/>
            </w:rPr>
            <w:instrText xml:space="preserve"> CITATION Esv12 \l 12298 </w:instrText>
          </w:r>
          <w:r>
            <w:rPr>
              <w:rFonts w:cs="Arial"/>
            </w:rPr>
            <w:fldChar w:fldCharType="separate"/>
          </w:r>
          <w:r w:rsidR="007D6B15" w:rsidRPr="007D6B15">
            <w:rPr>
              <w:rFonts w:cs="Arial"/>
              <w:noProof/>
              <w:lang w:val="es-EC"/>
            </w:rPr>
            <w:t>(Esvial, 2012)</w:t>
          </w:r>
          <w:r>
            <w:rPr>
              <w:rFonts w:cs="Arial"/>
            </w:rPr>
            <w:fldChar w:fldCharType="end"/>
          </w:r>
        </w:sdtContent>
      </w:sdt>
      <w:r w:rsidRPr="0016658E">
        <w:rPr>
          <w:rFonts w:cs="Arial"/>
        </w:rPr>
        <w:t>.</w:t>
      </w:r>
      <w:r>
        <w:rPr>
          <w:rFonts w:cs="Arial"/>
        </w:rPr>
        <w:t xml:space="preserve"> </w:t>
      </w:r>
    </w:p>
    <w:p w14:paraId="7FAFCA36" w14:textId="3EEE7E0A" w:rsidR="000967FA" w:rsidRPr="008C352B" w:rsidRDefault="000310F8" w:rsidP="008C352B">
      <w:pPr>
        <w:spacing w:line="360" w:lineRule="auto"/>
        <w:jc w:val="both"/>
        <w:rPr>
          <w:rFonts w:cs="Arial"/>
        </w:rPr>
      </w:pPr>
      <w:r>
        <w:rPr>
          <w:rFonts w:cs="Arial"/>
        </w:rPr>
        <w:t>En general, lo que s</w:t>
      </w:r>
      <w:r w:rsidRPr="008F7663">
        <w:rPr>
          <w:rFonts w:cs="Arial"/>
        </w:rPr>
        <w:t xml:space="preserve">e pretende </w:t>
      </w:r>
      <w:r>
        <w:rPr>
          <w:rFonts w:cs="Arial"/>
        </w:rPr>
        <w:t xml:space="preserve">con la accesibilidad Web es </w:t>
      </w:r>
      <w:r w:rsidR="00A77948">
        <w:rPr>
          <w:rFonts w:cs="Arial"/>
        </w:rPr>
        <w:t xml:space="preserve">crear un entorno donde las personas con discapacidad puedan </w:t>
      </w:r>
      <w:r w:rsidR="00F4277B">
        <w:rPr>
          <w:rFonts w:cs="Arial"/>
        </w:rPr>
        <w:t xml:space="preserve">acceder a las páginas de un </w:t>
      </w:r>
      <w:r w:rsidRPr="008F7663">
        <w:rPr>
          <w:rFonts w:cs="Arial"/>
        </w:rPr>
        <w:t xml:space="preserve">sitio </w:t>
      </w:r>
      <w:r>
        <w:rPr>
          <w:rFonts w:cs="Arial"/>
        </w:rPr>
        <w:t>Web</w:t>
      </w:r>
      <w:r w:rsidRPr="008F7663">
        <w:rPr>
          <w:rFonts w:cs="Arial"/>
        </w:rPr>
        <w:t xml:space="preserve"> sin </w:t>
      </w:r>
      <w:r>
        <w:rPr>
          <w:rFonts w:cs="Arial"/>
        </w:rPr>
        <w:t>complicaciones</w:t>
      </w:r>
      <w:r w:rsidRPr="008F7663">
        <w:rPr>
          <w:rFonts w:cs="Arial"/>
        </w:rPr>
        <w:t xml:space="preserve"> tal como lo haría cualquier persona, permitiendo que puedan navegar, entender e interactuar con la </w:t>
      </w:r>
      <w:r>
        <w:rPr>
          <w:rFonts w:cs="Arial"/>
        </w:rPr>
        <w:t>Web</w:t>
      </w:r>
      <w:r w:rsidRPr="008F7663">
        <w:rPr>
          <w:rFonts w:cs="Arial"/>
        </w:rPr>
        <w:t>.</w:t>
      </w:r>
    </w:p>
    <w:p w14:paraId="6F04C7D5" w14:textId="3D800F1A" w:rsidR="008C352B" w:rsidRDefault="003B1323" w:rsidP="00F4277B">
      <w:pPr>
        <w:pStyle w:val="Ttulo2"/>
        <w:spacing w:line="360" w:lineRule="auto"/>
        <w:rPr>
          <w:rFonts w:cs="Arial"/>
          <w:b/>
        </w:rPr>
      </w:pPr>
      <w:bookmarkStart w:id="19" w:name="_Toc6793516"/>
      <w:r w:rsidRPr="003B1323">
        <w:rPr>
          <w:rFonts w:cs="Arial"/>
          <w:b/>
        </w:rPr>
        <w:t xml:space="preserve">1.1.2 </w:t>
      </w:r>
      <w:r w:rsidR="00433377" w:rsidRPr="003B1323">
        <w:rPr>
          <w:rFonts w:cs="Arial"/>
          <w:b/>
        </w:rPr>
        <w:t>Discapacidades en accesibilidad</w:t>
      </w:r>
      <w:r w:rsidR="00326DF6" w:rsidRPr="003B1323">
        <w:rPr>
          <w:rFonts w:cs="Arial"/>
          <w:b/>
        </w:rPr>
        <w:t xml:space="preserve"> </w:t>
      </w:r>
      <w:r w:rsidR="0047585A" w:rsidRPr="003B1323">
        <w:rPr>
          <w:rFonts w:cs="Arial"/>
          <w:b/>
        </w:rPr>
        <w:t>Web</w:t>
      </w:r>
      <w:bookmarkEnd w:id="19"/>
    </w:p>
    <w:p w14:paraId="74D029BD" w14:textId="5ED11747" w:rsidR="00463604" w:rsidRPr="00463604" w:rsidRDefault="00463604" w:rsidP="00F4277B">
      <w:pPr>
        <w:spacing w:line="360" w:lineRule="auto"/>
      </w:pPr>
      <w:r>
        <w:t>En el siguiente apartado se va a presentar los tipos de discapacidad en accesibilidad Web así como las barreras que afectan a las personas con discapacidad y los dispositivos de apoyo según su discapacidad.</w:t>
      </w:r>
    </w:p>
    <w:p w14:paraId="089C8B0C" w14:textId="385A4D28" w:rsidR="00AF3050" w:rsidRPr="00EF0F16" w:rsidRDefault="00AF3050" w:rsidP="003B1323">
      <w:pPr>
        <w:pStyle w:val="Prrafodelista"/>
        <w:tabs>
          <w:tab w:val="left" w:pos="1418"/>
        </w:tabs>
        <w:spacing w:line="360" w:lineRule="auto"/>
        <w:ind w:left="1418"/>
        <w:outlineLvl w:val="2"/>
        <w:rPr>
          <w:rFonts w:cs="Arial"/>
          <w:b/>
          <w:lang w:val="es-EC"/>
        </w:rPr>
      </w:pPr>
      <w:bookmarkStart w:id="20" w:name="_Toc6793517"/>
      <w:r>
        <w:rPr>
          <w:rFonts w:cs="Arial"/>
          <w:b/>
          <w:lang w:val="es-EC"/>
        </w:rPr>
        <w:t xml:space="preserve">1.1.2.1 </w:t>
      </w:r>
      <w:r w:rsidRPr="00EF0F16">
        <w:rPr>
          <w:rFonts w:cs="Arial"/>
          <w:b/>
          <w:lang w:val="es-EC"/>
        </w:rPr>
        <w:t>Tipos de discapacidad en accesibilidad Web.</w:t>
      </w:r>
      <w:bookmarkEnd w:id="20"/>
    </w:p>
    <w:p w14:paraId="788F05BA" w14:textId="77777777" w:rsidR="00AF3050" w:rsidRPr="008F7663" w:rsidRDefault="00AF3050" w:rsidP="00AF3050">
      <w:pPr>
        <w:spacing w:line="360" w:lineRule="auto"/>
        <w:jc w:val="both"/>
        <w:rPr>
          <w:rFonts w:cs="Arial"/>
        </w:rPr>
      </w:pPr>
      <w:r w:rsidRPr="008F7663">
        <w:rPr>
          <w:rFonts w:cs="Arial"/>
        </w:rPr>
        <w:t xml:space="preserve">Existen diferentes tipos de discapacidades en la </w:t>
      </w:r>
      <w:r>
        <w:rPr>
          <w:rFonts w:cs="Arial"/>
        </w:rPr>
        <w:t>accesibilidad Web</w:t>
      </w:r>
      <w:r w:rsidRPr="008F7663">
        <w:rPr>
          <w:rFonts w:cs="Arial"/>
        </w:rPr>
        <w:t xml:space="preserve"> que pueden ser causantes de presentar algún impedimento al tener acceso a la información que se encuentra en la </w:t>
      </w:r>
      <w:r>
        <w:rPr>
          <w:rFonts w:cs="Arial"/>
        </w:rPr>
        <w:t>Web</w:t>
      </w:r>
      <w:r w:rsidRPr="008F7663">
        <w:rPr>
          <w:rFonts w:cs="Arial"/>
        </w:rPr>
        <w:t xml:space="preserve">, </w:t>
      </w:r>
      <w:r>
        <w:rPr>
          <w:rFonts w:cs="Arial"/>
        </w:rPr>
        <w:t>es importante</w:t>
      </w:r>
      <w:r w:rsidRPr="008F7663">
        <w:rPr>
          <w:rFonts w:cs="Arial"/>
        </w:rPr>
        <w:t xml:space="preserve"> conocer los diferentes tipos para tener una clara definición sobre la accesibilidad. </w:t>
      </w:r>
    </w:p>
    <w:p w14:paraId="7F4C3817" w14:textId="1155F013" w:rsidR="00AF3050" w:rsidRDefault="00AF3050" w:rsidP="00463604">
      <w:pPr>
        <w:spacing w:line="360" w:lineRule="auto"/>
        <w:jc w:val="both"/>
        <w:rPr>
          <w:rFonts w:cs="Arial"/>
        </w:rPr>
      </w:pPr>
      <w:r w:rsidRPr="008F7663">
        <w:rPr>
          <w:rFonts w:cs="Arial"/>
        </w:rPr>
        <w:lastRenderedPageBreak/>
        <w:t xml:space="preserve">Se </w:t>
      </w:r>
      <w:r>
        <w:rPr>
          <w:rFonts w:cs="Arial"/>
        </w:rPr>
        <w:t>hace</w:t>
      </w:r>
      <w:r w:rsidRPr="008F7663">
        <w:rPr>
          <w:rFonts w:cs="Arial"/>
        </w:rPr>
        <w:t xml:space="preserve"> referencia a varios tipos de discapacidades en donde </w:t>
      </w:r>
      <w:r w:rsidRPr="008F7663">
        <w:rPr>
          <w:rFonts w:cs="Arial"/>
        </w:rPr>
        <w:fldChar w:fldCharType="begin" w:fldLock="1"/>
      </w:r>
      <w:r w:rsidR="00014DFE">
        <w:rPr>
          <w:rFonts w:cs="Arial"/>
        </w:rPr>
        <w:instrText>ADDIN CSL_CITATION {"citationItems":[{"id":"ITEM-1","itemData":{"author":[{"dropping-particle":"","family":"Hassan Montero","given":"Yusef","non-dropping-particle":"","parse-names":false,"suffix":""},{"dropping-particle":"","family":"Mart\\'\\in Fernández","given":"Francisco Jesús","non-dropping-particle":"","parse-names":false,"suffix":""}],"id":"ITEM-1","issued":{"date-parts":[["2013"]]},"publisher":"Consejo Superior de Investigaciones Cient{\\'\\i}ficas","title":"Propuesta de adaptación de la metolog{\\'\\i}a de diseño centrado en el usuario para el desarrollo de sitios web accesibles","type":"article-journal"},"uris":["http://www.mendeley.com/documents/?uuid=f1465d4f-00f8-4ef6-a281-1454d5b8fd0b"]}],"mendeley":{"formattedCitation":"(Hassan Montero &amp; Mart\\’\\in Fernández, 2013)","manualFormatting":"(Hassan Montero &amp; Martín Fernández, 2013, p.331)","plainTextFormattedCitation":"(Hassan Montero &amp; Mart\\’\\in Fernández, 2013)","previouslyFormattedCitation":"(Hassan Montero &amp; Mart\\’\\in Fernández, 2013)"},"properties":{"noteIndex":0},"schema":"https://github.com/citation-style-language/schema/raw/master/csl-citation.json"}</w:instrText>
      </w:r>
      <w:r w:rsidRPr="008F7663">
        <w:rPr>
          <w:rFonts w:cs="Arial"/>
        </w:rPr>
        <w:fldChar w:fldCharType="separate"/>
      </w:r>
      <w:r w:rsidRPr="008F7663">
        <w:rPr>
          <w:rFonts w:cs="Arial"/>
          <w:noProof/>
        </w:rPr>
        <w:t>(Hassan Montero &amp; Martín Fernández, 2013, p.331)</w:t>
      </w:r>
      <w:r w:rsidRPr="008F7663">
        <w:rPr>
          <w:rFonts w:cs="Arial"/>
        </w:rPr>
        <w:fldChar w:fldCharType="end"/>
      </w:r>
      <w:r w:rsidRPr="008F7663">
        <w:rPr>
          <w:rFonts w:cs="Arial"/>
        </w:rPr>
        <w:t xml:space="preserve">  nos indican los principales tipos de </w:t>
      </w:r>
      <w:r>
        <w:rPr>
          <w:rFonts w:cs="Arial"/>
        </w:rPr>
        <w:t xml:space="preserve">discapacidad, los mismos que se detallan en la tabla </w:t>
      </w:r>
      <w:r w:rsidR="007928D6">
        <w:rPr>
          <w:rFonts w:cs="Arial"/>
        </w:rPr>
        <w:t>1</w:t>
      </w:r>
      <w:r>
        <w:rPr>
          <w:rFonts w:cs="Arial"/>
        </w:rPr>
        <w:t>.</w:t>
      </w:r>
    </w:p>
    <w:p w14:paraId="4C96DCC6" w14:textId="7E5E86C3" w:rsidR="00C236AD" w:rsidRPr="00C236AD" w:rsidRDefault="00C236AD" w:rsidP="00C236AD">
      <w:pPr>
        <w:pStyle w:val="Sinespaciado"/>
        <w:rPr>
          <w:sz w:val="20"/>
          <w:szCs w:val="20"/>
        </w:rPr>
      </w:pPr>
      <w:bookmarkStart w:id="21" w:name="_Toc6793328"/>
      <w:r w:rsidRPr="00C236AD">
        <w:rPr>
          <w:b/>
          <w:sz w:val="20"/>
          <w:szCs w:val="20"/>
        </w:rPr>
        <w:t xml:space="preserve">Tabla </w:t>
      </w:r>
      <w:r w:rsidR="006F29C4">
        <w:rPr>
          <w:b/>
          <w:sz w:val="20"/>
          <w:szCs w:val="20"/>
        </w:rPr>
        <w:fldChar w:fldCharType="begin"/>
      </w:r>
      <w:r w:rsidR="006F29C4">
        <w:rPr>
          <w:b/>
          <w:sz w:val="20"/>
          <w:szCs w:val="20"/>
        </w:rPr>
        <w:instrText xml:space="preserve"> SEQ Tabla \* ARABIC </w:instrText>
      </w:r>
      <w:r w:rsidR="006F29C4">
        <w:rPr>
          <w:b/>
          <w:sz w:val="20"/>
          <w:szCs w:val="20"/>
        </w:rPr>
        <w:fldChar w:fldCharType="separate"/>
      </w:r>
      <w:r w:rsidR="007964E3">
        <w:rPr>
          <w:b/>
          <w:noProof/>
          <w:sz w:val="20"/>
          <w:szCs w:val="20"/>
        </w:rPr>
        <w:t>1</w:t>
      </w:r>
      <w:r w:rsidR="006F29C4">
        <w:rPr>
          <w:b/>
          <w:sz w:val="20"/>
          <w:szCs w:val="20"/>
        </w:rPr>
        <w:fldChar w:fldCharType="end"/>
      </w:r>
      <w:r w:rsidRPr="00C236AD">
        <w:rPr>
          <w:b/>
          <w:sz w:val="20"/>
          <w:szCs w:val="20"/>
        </w:rPr>
        <w:t>.</w:t>
      </w:r>
      <w:r w:rsidRPr="00C236AD">
        <w:rPr>
          <w:sz w:val="20"/>
          <w:szCs w:val="20"/>
        </w:rPr>
        <w:t xml:space="preserve"> Tipos de discapacidad en accesibilidad Web</w:t>
      </w:r>
      <w:bookmarkEnd w:id="21"/>
    </w:p>
    <w:tbl>
      <w:tblPr>
        <w:tblStyle w:val="Tablaconcuadrcula4-nfasis1"/>
        <w:tblW w:w="0" w:type="auto"/>
        <w:tblLook w:val="04A0" w:firstRow="1" w:lastRow="0" w:firstColumn="1" w:lastColumn="0" w:noHBand="0" w:noVBand="1"/>
      </w:tblPr>
      <w:tblGrid>
        <w:gridCol w:w="3114"/>
        <w:gridCol w:w="5947"/>
      </w:tblGrid>
      <w:tr w:rsidR="00AF3050" w14:paraId="29E3F82D" w14:textId="77777777" w:rsidTr="008C3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14:paraId="0136AEFE" w14:textId="77777777" w:rsidR="00AF3050" w:rsidRPr="00EF0F16" w:rsidRDefault="00AF3050" w:rsidP="00C236AD">
            <w:pPr>
              <w:pStyle w:val="Sinespaciado"/>
            </w:pPr>
            <w:r w:rsidRPr="00EF0F16">
              <w:t>Tipos de discapacidad en accesibilidad Web</w:t>
            </w:r>
          </w:p>
        </w:tc>
      </w:tr>
      <w:tr w:rsidR="00AF3050" w14:paraId="5875C43D" w14:textId="77777777" w:rsidTr="008C3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9B4AF24" w14:textId="77777777" w:rsidR="00AF3050" w:rsidRPr="00EF0F16" w:rsidRDefault="00AF3050" w:rsidP="008C352B">
            <w:pPr>
              <w:spacing w:line="360" w:lineRule="auto"/>
              <w:jc w:val="center"/>
              <w:rPr>
                <w:rFonts w:cs="Arial"/>
              </w:rPr>
            </w:pPr>
            <w:r w:rsidRPr="00EF0F16">
              <w:rPr>
                <w:rFonts w:cs="Arial"/>
              </w:rPr>
              <w:t>Tipo</w:t>
            </w:r>
          </w:p>
        </w:tc>
        <w:tc>
          <w:tcPr>
            <w:tcW w:w="5947" w:type="dxa"/>
          </w:tcPr>
          <w:p w14:paraId="13AFC06D" w14:textId="77777777" w:rsidR="00AF3050" w:rsidRPr="00EF0F16" w:rsidRDefault="00AF3050" w:rsidP="008C352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F0F16">
              <w:rPr>
                <w:rFonts w:cs="Arial"/>
                <w:b/>
              </w:rPr>
              <w:t>Descripción</w:t>
            </w:r>
          </w:p>
        </w:tc>
      </w:tr>
      <w:tr w:rsidR="00AF3050" w14:paraId="1F7E5BF6" w14:textId="77777777" w:rsidTr="008C352B">
        <w:tc>
          <w:tcPr>
            <w:cnfStyle w:val="001000000000" w:firstRow="0" w:lastRow="0" w:firstColumn="1" w:lastColumn="0" w:oddVBand="0" w:evenVBand="0" w:oddHBand="0" w:evenHBand="0" w:firstRowFirstColumn="0" w:firstRowLastColumn="0" w:lastRowFirstColumn="0" w:lastRowLastColumn="0"/>
            <w:tcW w:w="3114" w:type="dxa"/>
          </w:tcPr>
          <w:p w14:paraId="38F647EB" w14:textId="77777777" w:rsidR="00AF3050" w:rsidRPr="003B1323" w:rsidRDefault="00AF3050" w:rsidP="003B1323">
            <w:pPr>
              <w:jc w:val="both"/>
              <w:rPr>
                <w:rFonts w:cs="Arial"/>
                <w:sz w:val="20"/>
                <w:szCs w:val="20"/>
              </w:rPr>
            </w:pPr>
            <w:r w:rsidRPr="003B1323">
              <w:rPr>
                <w:rFonts w:cs="Arial"/>
                <w:b w:val="0"/>
                <w:sz w:val="20"/>
                <w:szCs w:val="20"/>
              </w:rPr>
              <w:t>Deficiencias visuales</w:t>
            </w:r>
          </w:p>
        </w:tc>
        <w:tc>
          <w:tcPr>
            <w:tcW w:w="5947" w:type="dxa"/>
          </w:tcPr>
          <w:p w14:paraId="5B31C5CE" w14:textId="77777777" w:rsidR="00AF3050" w:rsidRPr="003B1323" w:rsidRDefault="00AF3050" w:rsidP="003B1323">
            <w:pPr>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sidRPr="003B1323">
              <w:rPr>
                <w:rFonts w:cs="Arial"/>
                <w:sz w:val="20"/>
                <w:szCs w:val="20"/>
              </w:rPr>
              <w:t>Entre las que se encuentran la ceguera, la visión reducida y los problemas en visualización de color.</w:t>
            </w:r>
          </w:p>
        </w:tc>
      </w:tr>
      <w:tr w:rsidR="00AF3050" w14:paraId="17874575" w14:textId="77777777" w:rsidTr="008C3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9AA3F7" w14:textId="77777777" w:rsidR="00AF3050" w:rsidRPr="003B1323" w:rsidRDefault="00AF3050" w:rsidP="003B1323">
            <w:pPr>
              <w:jc w:val="both"/>
              <w:rPr>
                <w:rFonts w:cs="Arial"/>
                <w:sz w:val="20"/>
                <w:szCs w:val="20"/>
              </w:rPr>
            </w:pPr>
            <w:r w:rsidRPr="003B1323">
              <w:rPr>
                <w:rFonts w:cs="Arial"/>
                <w:b w:val="0"/>
                <w:sz w:val="20"/>
                <w:szCs w:val="20"/>
              </w:rPr>
              <w:t>Deficiencias auditivas</w:t>
            </w:r>
          </w:p>
        </w:tc>
        <w:tc>
          <w:tcPr>
            <w:tcW w:w="5947" w:type="dxa"/>
          </w:tcPr>
          <w:p w14:paraId="40910C07" w14:textId="77777777" w:rsidR="00AF3050" w:rsidRPr="003B1323" w:rsidRDefault="00AF3050" w:rsidP="003B1323">
            <w:pPr>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sidRPr="003B1323">
              <w:rPr>
                <w:rFonts w:cs="Arial"/>
                <w:sz w:val="20"/>
                <w:szCs w:val="20"/>
              </w:rPr>
              <w:t>Estas deficiencias pueden ser consideradas menos limitadoras en el acceso y uso de contenidos digitales, debido a que el canal sonoro es mucho menos utilizado en interfaces Web que el canal visual. Aun así, no podemos olvidar limitaciones y barreras derivadas de esta discapacidad, como es el caso del lenguaje.</w:t>
            </w:r>
          </w:p>
        </w:tc>
      </w:tr>
      <w:tr w:rsidR="00AF3050" w14:paraId="7E796CD5" w14:textId="77777777" w:rsidTr="008C352B">
        <w:tc>
          <w:tcPr>
            <w:cnfStyle w:val="001000000000" w:firstRow="0" w:lastRow="0" w:firstColumn="1" w:lastColumn="0" w:oddVBand="0" w:evenVBand="0" w:oddHBand="0" w:evenHBand="0" w:firstRowFirstColumn="0" w:firstRowLastColumn="0" w:lastRowFirstColumn="0" w:lastRowLastColumn="0"/>
            <w:tcW w:w="3114" w:type="dxa"/>
          </w:tcPr>
          <w:p w14:paraId="3B8055F9" w14:textId="77777777" w:rsidR="00AF3050" w:rsidRPr="003B1323" w:rsidRDefault="00AF3050" w:rsidP="003B1323">
            <w:pPr>
              <w:jc w:val="both"/>
              <w:rPr>
                <w:rFonts w:cs="Arial"/>
                <w:sz w:val="20"/>
                <w:szCs w:val="20"/>
              </w:rPr>
            </w:pPr>
            <w:r w:rsidRPr="003B1323">
              <w:rPr>
                <w:rFonts w:cs="Arial"/>
                <w:b w:val="0"/>
                <w:sz w:val="20"/>
                <w:szCs w:val="20"/>
              </w:rPr>
              <w:t>Deficiencias motrices</w:t>
            </w:r>
          </w:p>
        </w:tc>
        <w:tc>
          <w:tcPr>
            <w:tcW w:w="5947" w:type="dxa"/>
          </w:tcPr>
          <w:p w14:paraId="4DACEFD4" w14:textId="19AD9E6A" w:rsidR="00AF3050" w:rsidRPr="003B1323" w:rsidRDefault="00AF3050" w:rsidP="003B1323">
            <w:pPr>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sidRPr="003B1323">
              <w:rPr>
                <w:rFonts w:cs="Arial"/>
                <w:sz w:val="20"/>
                <w:szCs w:val="20"/>
              </w:rPr>
              <w:t>Son las relacionadas con la capacidad de movilidad del usuario. Estos usuarios no suelen ser capaces de interactuar con el sistema a través de dispositivos de entrada tradicionales, por lo que utilizan dispositivos alternativos (Ejem: basados en voz).</w:t>
            </w:r>
          </w:p>
        </w:tc>
      </w:tr>
      <w:tr w:rsidR="00AF3050" w14:paraId="6E0A6F29" w14:textId="77777777" w:rsidTr="008C3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35118E6" w14:textId="77777777" w:rsidR="00AF3050" w:rsidRPr="003B1323" w:rsidRDefault="00AF3050" w:rsidP="003B1323">
            <w:pPr>
              <w:jc w:val="both"/>
              <w:rPr>
                <w:rFonts w:cs="Arial"/>
                <w:sz w:val="20"/>
                <w:szCs w:val="20"/>
              </w:rPr>
            </w:pPr>
            <w:r w:rsidRPr="003B1323">
              <w:rPr>
                <w:rFonts w:cs="Arial"/>
                <w:b w:val="0"/>
                <w:sz w:val="20"/>
                <w:szCs w:val="20"/>
              </w:rPr>
              <w:t>Deficiencias cognitivas y de lenguaje</w:t>
            </w:r>
          </w:p>
        </w:tc>
        <w:tc>
          <w:tcPr>
            <w:tcW w:w="5947" w:type="dxa"/>
          </w:tcPr>
          <w:p w14:paraId="2934EA3A" w14:textId="77777777" w:rsidR="00AF3050" w:rsidRPr="003B1323" w:rsidRDefault="00AF3050" w:rsidP="003B1323">
            <w:pPr>
              <w:keepNext/>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sidRPr="003B1323">
              <w:rPr>
                <w:rFonts w:cs="Arial"/>
                <w:sz w:val="20"/>
                <w:szCs w:val="20"/>
              </w:rPr>
              <w:t>Son usuarios que presentan problemas en el uso del lenguaje, la lectura, percepción, memoria, salud mental.</w:t>
            </w:r>
          </w:p>
        </w:tc>
      </w:tr>
    </w:tbl>
    <w:p w14:paraId="35111DDF" w14:textId="1B1AA533" w:rsidR="003B1323" w:rsidRPr="00463604" w:rsidRDefault="003B1323" w:rsidP="003B1323">
      <w:pPr>
        <w:pStyle w:val="Sinespaciado"/>
        <w:rPr>
          <w:sz w:val="18"/>
          <w:szCs w:val="18"/>
        </w:rPr>
      </w:pPr>
      <w:r w:rsidRPr="00463604">
        <w:rPr>
          <w:b/>
          <w:sz w:val="18"/>
          <w:szCs w:val="18"/>
        </w:rPr>
        <w:t>Fuente:</w:t>
      </w:r>
      <w:r w:rsidRPr="00463604">
        <w:rPr>
          <w:sz w:val="18"/>
          <w:szCs w:val="18"/>
        </w:rPr>
        <w:t xml:space="preserve"> </w:t>
      </w:r>
      <w:r w:rsidRPr="00463604">
        <w:rPr>
          <w:rFonts w:cs="Arial"/>
          <w:sz w:val="18"/>
          <w:szCs w:val="18"/>
        </w:rPr>
        <w:fldChar w:fldCharType="begin" w:fldLock="1"/>
      </w:r>
      <w:r w:rsidR="00014DFE">
        <w:rPr>
          <w:rFonts w:cs="Arial"/>
          <w:sz w:val="18"/>
          <w:szCs w:val="18"/>
        </w:rPr>
        <w:instrText>ADDIN CSL_CITATION {"citationItems":[{"id":"ITEM-1","itemData":{"author":[{"dropping-particle":"","family":"Hassan Montero","given":"Yusef","non-dropping-particle":"","parse-names":false,"suffix":""},{"dropping-particle":"","family":"Mart\\'\\in Fernández","given":"Francisco Jesús","non-dropping-particle":"","parse-names":false,"suffix":""}],"id":"ITEM-1","issued":{"date-parts":[["2013"]]},"publisher":"Consejo Superior de Investigaciones Cient{\\'\\i}ficas","title":"Propuesta de adaptación de la metolog{\\'\\i}a de diseño centrado en el usuario para el desarrollo de sitios web accesibles","type":"article-journal"},"uris":["http://www.mendeley.com/documents/?uuid=f1465d4f-00f8-4ef6-a281-1454d5b8fd0b"]}],"mendeley":{"formattedCitation":"(Hassan Montero &amp; Mart\\’\\in Fernández, 2013)","manualFormatting":"(Hassan Montero &amp; Martín Fernández, 2013, p.331)","plainTextFormattedCitation":"(Hassan Montero &amp; Mart\\’\\in Fernández, 2013)","previouslyFormattedCitation":"(Hassan Montero &amp; Mart\\’\\in Fernández, 2013)"},"properties":{"noteIndex":0},"schema":"https://github.com/citation-style-language/schema/raw/master/csl-citation.json"}</w:instrText>
      </w:r>
      <w:r w:rsidRPr="00463604">
        <w:rPr>
          <w:rFonts w:cs="Arial"/>
          <w:sz w:val="18"/>
          <w:szCs w:val="18"/>
        </w:rPr>
        <w:fldChar w:fldCharType="separate"/>
      </w:r>
      <w:r w:rsidRPr="00463604">
        <w:rPr>
          <w:rFonts w:cs="Arial"/>
          <w:noProof/>
          <w:sz w:val="18"/>
          <w:szCs w:val="18"/>
        </w:rPr>
        <w:t>(Hassan Montero &amp; Martín Fernández, 2013, p.331)</w:t>
      </w:r>
      <w:r w:rsidRPr="00463604">
        <w:rPr>
          <w:rFonts w:cs="Arial"/>
          <w:sz w:val="18"/>
          <w:szCs w:val="18"/>
        </w:rPr>
        <w:fldChar w:fldCharType="end"/>
      </w:r>
    </w:p>
    <w:p w14:paraId="31C9FE4C" w14:textId="77777777" w:rsidR="00AF3050" w:rsidRPr="003B1323" w:rsidRDefault="00AF3050" w:rsidP="00AF3050">
      <w:pPr>
        <w:spacing w:line="360" w:lineRule="auto"/>
        <w:ind w:left="720"/>
        <w:jc w:val="both"/>
        <w:rPr>
          <w:rFonts w:cs="Arial"/>
          <w:sz w:val="20"/>
          <w:szCs w:val="20"/>
        </w:rPr>
      </w:pPr>
      <w:r w:rsidRPr="003B1323">
        <w:rPr>
          <w:rFonts w:cs="Arial"/>
          <w:sz w:val="20"/>
          <w:szCs w:val="20"/>
        </w:rPr>
        <w:t xml:space="preserve"> </w:t>
      </w:r>
    </w:p>
    <w:p w14:paraId="2D2D8386" w14:textId="6711DAAC" w:rsidR="00AF3050" w:rsidRPr="00AF3050" w:rsidRDefault="00AF3050" w:rsidP="00426DA5">
      <w:pPr>
        <w:pStyle w:val="Prrafodelista"/>
        <w:numPr>
          <w:ilvl w:val="3"/>
          <w:numId w:val="53"/>
        </w:numPr>
        <w:spacing w:line="360" w:lineRule="auto"/>
        <w:ind w:left="1418" w:firstLine="0"/>
        <w:jc w:val="both"/>
        <w:outlineLvl w:val="2"/>
        <w:rPr>
          <w:rFonts w:cs="Arial"/>
          <w:b/>
          <w:lang w:val="es-EC"/>
        </w:rPr>
      </w:pPr>
      <w:bookmarkStart w:id="22" w:name="_Toc6793518"/>
      <w:r w:rsidRPr="00AF3050">
        <w:rPr>
          <w:rFonts w:cs="Arial"/>
          <w:b/>
          <w:lang w:val="es-EC"/>
        </w:rPr>
        <w:t>Barreras que afectan a las personas con diferentes tipos de discapacidad</w:t>
      </w:r>
      <w:bookmarkEnd w:id="22"/>
    </w:p>
    <w:p w14:paraId="28B0130F" w14:textId="78B8D1A1" w:rsidR="00AF3050" w:rsidRDefault="00AF3050" w:rsidP="00AF3050">
      <w:pPr>
        <w:spacing w:line="360" w:lineRule="auto"/>
        <w:jc w:val="both"/>
        <w:rPr>
          <w:rFonts w:cs="Arial"/>
        </w:rPr>
      </w:pPr>
      <w:r w:rsidRPr="008F7663">
        <w:rPr>
          <w:rFonts w:cs="Arial"/>
        </w:rPr>
        <w:t xml:space="preserve">Al momento de acceder y utilizar las páginas </w:t>
      </w:r>
      <w:r>
        <w:rPr>
          <w:rFonts w:cs="Arial"/>
        </w:rPr>
        <w:t>Web</w:t>
      </w:r>
      <w:r w:rsidRPr="008F7663">
        <w:rPr>
          <w:rFonts w:cs="Arial"/>
        </w:rPr>
        <w:t xml:space="preserve"> existen diferentes problemas que dificultan el acceso a las personas con algún tipo de discapacidad,</w:t>
      </w:r>
      <w:r>
        <w:rPr>
          <w:rFonts w:cs="Arial"/>
        </w:rPr>
        <w:t xml:space="preserve"> </w:t>
      </w:r>
      <w:r w:rsidRPr="008F7663">
        <w:rPr>
          <w:rFonts w:cs="Arial"/>
        </w:rPr>
        <w:t xml:space="preserve">existen varios problemas </w:t>
      </w:r>
      <w:r w:rsidR="00DF2B53">
        <w:rPr>
          <w:rFonts w:cs="Arial"/>
        </w:rPr>
        <w:t>en la tabla 2</w:t>
      </w:r>
      <w:r w:rsidRPr="008F7663">
        <w:rPr>
          <w:rFonts w:cs="Arial"/>
        </w:rPr>
        <w:t xml:space="preserve"> se describen</w:t>
      </w:r>
      <w:r w:rsidR="00DF2B53">
        <w:rPr>
          <w:rFonts w:cs="Arial"/>
        </w:rPr>
        <w:t xml:space="preserve"> las barreras que afectan a las personas con diferentes tipos de discapacidad</w:t>
      </w:r>
      <w:r>
        <w:rPr>
          <w:rFonts w:cs="Arial"/>
        </w:rPr>
        <w:t>.</w:t>
      </w:r>
    </w:p>
    <w:p w14:paraId="23821C8E" w14:textId="7CAAE156" w:rsidR="00C236AD" w:rsidRPr="00C236AD" w:rsidRDefault="00C236AD" w:rsidP="00C236AD">
      <w:pPr>
        <w:pStyle w:val="Descripcin"/>
        <w:rPr>
          <w:rFonts w:cs="Arial"/>
          <w:szCs w:val="20"/>
        </w:rPr>
      </w:pPr>
      <w:bookmarkStart w:id="23" w:name="_Toc6793329"/>
      <w:r w:rsidRPr="00C236AD">
        <w:rPr>
          <w:b/>
          <w:szCs w:val="20"/>
        </w:rPr>
        <w:t xml:space="preserve">Tabla </w:t>
      </w:r>
      <w:r w:rsidR="006F29C4">
        <w:rPr>
          <w:b/>
          <w:szCs w:val="20"/>
        </w:rPr>
        <w:fldChar w:fldCharType="begin"/>
      </w:r>
      <w:r w:rsidR="006F29C4">
        <w:rPr>
          <w:b/>
          <w:szCs w:val="20"/>
        </w:rPr>
        <w:instrText xml:space="preserve"> SEQ Tabla \* ARABIC </w:instrText>
      </w:r>
      <w:r w:rsidR="006F29C4">
        <w:rPr>
          <w:b/>
          <w:szCs w:val="20"/>
        </w:rPr>
        <w:fldChar w:fldCharType="separate"/>
      </w:r>
      <w:r w:rsidR="007964E3">
        <w:rPr>
          <w:b/>
          <w:noProof/>
          <w:szCs w:val="20"/>
        </w:rPr>
        <w:t>2</w:t>
      </w:r>
      <w:r w:rsidR="006F29C4">
        <w:rPr>
          <w:b/>
          <w:szCs w:val="20"/>
        </w:rPr>
        <w:fldChar w:fldCharType="end"/>
      </w:r>
      <w:r w:rsidRPr="00C236AD">
        <w:rPr>
          <w:b/>
          <w:szCs w:val="20"/>
        </w:rPr>
        <w:t>.</w:t>
      </w:r>
      <w:r w:rsidRPr="00C236AD">
        <w:rPr>
          <w:szCs w:val="20"/>
        </w:rPr>
        <w:t xml:space="preserve"> Barreras que afectan a las personas con diferentes tipos de discapacidad</w:t>
      </w:r>
      <w:bookmarkEnd w:id="23"/>
    </w:p>
    <w:tbl>
      <w:tblPr>
        <w:tblStyle w:val="Tablaconcuadrcula4-nfasis51"/>
        <w:tblW w:w="0" w:type="auto"/>
        <w:tblLook w:val="04A0" w:firstRow="1" w:lastRow="0" w:firstColumn="1" w:lastColumn="0" w:noHBand="0" w:noVBand="1"/>
      </w:tblPr>
      <w:tblGrid>
        <w:gridCol w:w="2830"/>
        <w:gridCol w:w="6231"/>
      </w:tblGrid>
      <w:tr w:rsidR="00AF3050" w14:paraId="48E0BBF4" w14:textId="77777777" w:rsidTr="008C3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14:paraId="05D7F50E" w14:textId="77777777" w:rsidR="00AF3050" w:rsidRPr="00E12410" w:rsidRDefault="00AF3050" w:rsidP="008C352B">
            <w:pPr>
              <w:spacing w:line="360" w:lineRule="auto"/>
              <w:jc w:val="center"/>
              <w:outlineLvl w:val="2"/>
              <w:rPr>
                <w:rFonts w:cs="Arial"/>
                <w:lang w:val="es-EC"/>
              </w:rPr>
            </w:pPr>
            <w:bookmarkStart w:id="24" w:name="_Toc6793519"/>
            <w:r>
              <w:rPr>
                <w:rFonts w:cs="Arial"/>
                <w:lang w:val="es-EC"/>
              </w:rPr>
              <w:t>B</w:t>
            </w:r>
            <w:r w:rsidRPr="00E12410">
              <w:rPr>
                <w:rFonts w:cs="Arial"/>
                <w:lang w:val="es-EC"/>
              </w:rPr>
              <w:t>a</w:t>
            </w:r>
            <w:r>
              <w:rPr>
                <w:rFonts w:cs="Arial"/>
                <w:lang w:val="es-EC"/>
              </w:rPr>
              <w:t>rr</w:t>
            </w:r>
            <w:r w:rsidRPr="00E12410">
              <w:rPr>
                <w:rFonts w:cs="Arial"/>
                <w:lang w:val="es-EC"/>
              </w:rPr>
              <w:t>eras que afectan a las personas con diferentes tipos de discapacidad</w:t>
            </w:r>
            <w:bookmarkEnd w:id="24"/>
          </w:p>
        </w:tc>
      </w:tr>
      <w:tr w:rsidR="00AF3050" w14:paraId="09CC1FEB" w14:textId="77777777" w:rsidTr="008C3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0975D60" w14:textId="77777777" w:rsidR="00AF3050" w:rsidRPr="00E12410" w:rsidRDefault="00AF3050" w:rsidP="008C352B">
            <w:pPr>
              <w:spacing w:line="360" w:lineRule="auto"/>
              <w:jc w:val="center"/>
              <w:rPr>
                <w:rFonts w:cs="Arial"/>
              </w:rPr>
            </w:pPr>
            <w:r w:rsidRPr="00E12410">
              <w:rPr>
                <w:rFonts w:cs="Arial"/>
              </w:rPr>
              <w:t>Discapacidad</w:t>
            </w:r>
          </w:p>
        </w:tc>
        <w:tc>
          <w:tcPr>
            <w:tcW w:w="6231" w:type="dxa"/>
          </w:tcPr>
          <w:p w14:paraId="79E60EA1" w14:textId="77777777" w:rsidR="00AF3050" w:rsidRPr="00E12410" w:rsidRDefault="00AF3050" w:rsidP="008C352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12410">
              <w:rPr>
                <w:rFonts w:cs="Arial"/>
                <w:b/>
              </w:rPr>
              <w:t>Barreras</w:t>
            </w:r>
          </w:p>
        </w:tc>
      </w:tr>
      <w:tr w:rsidR="00AF3050" w14:paraId="35007BF9" w14:textId="77777777" w:rsidTr="008C352B">
        <w:tc>
          <w:tcPr>
            <w:cnfStyle w:val="001000000000" w:firstRow="0" w:lastRow="0" w:firstColumn="1" w:lastColumn="0" w:oddVBand="0" w:evenVBand="0" w:oddHBand="0" w:evenHBand="0" w:firstRowFirstColumn="0" w:firstRowLastColumn="0" w:lastRowFirstColumn="0" w:lastRowLastColumn="0"/>
            <w:tcW w:w="2830" w:type="dxa"/>
          </w:tcPr>
          <w:p w14:paraId="76F11D5C" w14:textId="77777777" w:rsidR="00AF3050" w:rsidRPr="00BF1361" w:rsidRDefault="00AF3050" w:rsidP="003B1323">
            <w:pPr>
              <w:jc w:val="both"/>
              <w:rPr>
                <w:rFonts w:cs="Arial"/>
                <w:b w:val="0"/>
                <w:sz w:val="20"/>
                <w:szCs w:val="20"/>
                <w:lang w:val="es-EC"/>
              </w:rPr>
            </w:pPr>
            <w:r w:rsidRPr="00BF1361">
              <w:rPr>
                <w:rFonts w:cs="Arial"/>
                <w:b w:val="0"/>
                <w:sz w:val="20"/>
                <w:szCs w:val="20"/>
                <w:lang w:val="es-EC"/>
              </w:rPr>
              <w:t>Discapacidad visual</w:t>
            </w:r>
          </w:p>
          <w:p w14:paraId="1B004BF5" w14:textId="77777777" w:rsidR="00AF3050" w:rsidRPr="00BF1361" w:rsidRDefault="00AF3050" w:rsidP="003B1323">
            <w:pPr>
              <w:jc w:val="both"/>
              <w:rPr>
                <w:rFonts w:cs="Arial"/>
                <w:sz w:val="20"/>
                <w:szCs w:val="20"/>
              </w:rPr>
            </w:pPr>
          </w:p>
        </w:tc>
        <w:tc>
          <w:tcPr>
            <w:tcW w:w="6231" w:type="dxa"/>
          </w:tcPr>
          <w:p w14:paraId="756EC174" w14:textId="77777777" w:rsidR="00AF3050" w:rsidRPr="00BF1361" w:rsidRDefault="00AF3050" w:rsidP="003B1323">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BF1361">
              <w:rPr>
                <w:rFonts w:cs="Arial"/>
                <w:sz w:val="20"/>
                <w:szCs w:val="20"/>
                <w:lang w:val="es-EC"/>
              </w:rPr>
              <w:t>Imágenes o elementos multimedia sin texto alternativo; el tamaño del texto muy reducido; información basada exclusivamente en el color; combinaciones de colores con poco contraste.</w:t>
            </w:r>
          </w:p>
        </w:tc>
      </w:tr>
      <w:tr w:rsidR="00AF3050" w14:paraId="20573321" w14:textId="77777777" w:rsidTr="008C3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EA0CA9C" w14:textId="77777777" w:rsidR="00AF3050" w:rsidRPr="00BF1361" w:rsidRDefault="00AF3050" w:rsidP="003B1323">
            <w:pPr>
              <w:jc w:val="both"/>
              <w:rPr>
                <w:rFonts w:cs="Arial"/>
                <w:b w:val="0"/>
                <w:sz w:val="20"/>
                <w:szCs w:val="20"/>
                <w:lang w:val="es-EC"/>
              </w:rPr>
            </w:pPr>
            <w:r w:rsidRPr="00BF1361">
              <w:rPr>
                <w:rFonts w:cs="Arial"/>
                <w:b w:val="0"/>
                <w:sz w:val="20"/>
                <w:szCs w:val="20"/>
                <w:lang w:val="es-EC"/>
              </w:rPr>
              <w:t>Discapacidad auditiva</w:t>
            </w:r>
          </w:p>
        </w:tc>
        <w:tc>
          <w:tcPr>
            <w:tcW w:w="6231" w:type="dxa"/>
          </w:tcPr>
          <w:p w14:paraId="2989A3A1" w14:textId="77777777" w:rsidR="00AF3050" w:rsidRPr="00BF1361" w:rsidRDefault="00AF3050" w:rsidP="003B1323">
            <w:pPr>
              <w:jc w:val="both"/>
              <w:cnfStyle w:val="000000100000" w:firstRow="0" w:lastRow="0" w:firstColumn="0" w:lastColumn="0" w:oddVBand="0" w:evenVBand="0" w:oddHBand="1" w:evenHBand="0" w:firstRowFirstColumn="0" w:firstRowLastColumn="0" w:lastRowFirstColumn="0" w:lastRowLastColumn="0"/>
              <w:rPr>
                <w:rFonts w:cs="Arial"/>
                <w:sz w:val="20"/>
                <w:szCs w:val="20"/>
                <w:lang w:val="es-EC"/>
              </w:rPr>
            </w:pPr>
            <w:r w:rsidRPr="00BF1361">
              <w:rPr>
                <w:rFonts w:cs="Arial"/>
                <w:sz w:val="20"/>
                <w:szCs w:val="20"/>
                <w:lang w:val="es-EC"/>
              </w:rPr>
              <w:t>Ausencia de transcripciones y descripciones sonoras del audio o de la banda sonora de los vídeos; textos largos y complejos; ausencia de imágenes que complementen la información textual.</w:t>
            </w:r>
          </w:p>
        </w:tc>
      </w:tr>
      <w:tr w:rsidR="00AF3050" w14:paraId="6FF09121" w14:textId="77777777" w:rsidTr="008C352B">
        <w:tc>
          <w:tcPr>
            <w:cnfStyle w:val="001000000000" w:firstRow="0" w:lastRow="0" w:firstColumn="1" w:lastColumn="0" w:oddVBand="0" w:evenVBand="0" w:oddHBand="0" w:evenHBand="0" w:firstRowFirstColumn="0" w:firstRowLastColumn="0" w:lastRowFirstColumn="0" w:lastRowLastColumn="0"/>
            <w:tcW w:w="2830" w:type="dxa"/>
          </w:tcPr>
          <w:p w14:paraId="4C513215" w14:textId="77777777" w:rsidR="00AF3050" w:rsidRPr="00BF1361" w:rsidRDefault="00AF3050" w:rsidP="003B1323">
            <w:pPr>
              <w:rPr>
                <w:rFonts w:cs="Arial"/>
                <w:b w:val="0"/>
                <w:sz w:val="20"/>
                <w:szCs w:val="20"/>
                <w:lang w:val="es-EC"/>
              </w:rPr>
            </w:pPr>
            <w:r w:rsidRPr="00BF1361">
              <w:rPr>
                <w:rFonts w:cs="Arial"/>
                <w:b w:val="0"/>
                <w:sz w:val="20"/>
                <w:szCs w:val="20"/>
                <w:lang w:val="es-EC"/>
              </w:rPr>
              <w:t>Discapacidad física</w:t>
            </w:r>
          </w:p>
          <w:p w14:paraId="61FB3933" w14:textId="77777777" w:rsidR="00AF3050" w:rsidRPr="00BF1361" w:rsidRDefault="00AF3050" w:rsidP="003B1323">
            <w:pPr>
              <w:jc w:val="both"/>
              <w:rPr>
                <w:rFonts w:cs="Arial"/>
                <w:sz w:val="20"/>
                <w:szCs w:val="20"/>
              </w:rPr>
            </w:pPr>
          </w:p>
        </w:tc>
        <w:tc>
          <w:tcPr>
            <w:tcW w:w="6231" w:type="dxa"/>
          </w:tcPr>
          <w:p w14:paraId="7DCE571B" w14:textId="77777777" w:rsidR="00AF3050" w:rsidRPr="00BF1361" w:rsidRDefault="00AF3050" w:rsidP="003B1323">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BF1361">
              <w:rPr>
                <w:rFonts w:cs="Arial"/>
                <w:sz w:val="20"/>
                <w:szCs w:val="20"/>
                <w:lang w:val="es-EC"/>
              </w:rPr>
              <w:t>Interfaces de usuario que sólo se pueden utilizar con ratón; enlaces y controles de formulario muy pequeños; interfaces de usuario que requieren un control muy preciso; interfaces de usuario con tiempos de respuesta por parte del usuario muy pequeños</w:t>
            </w:r>
          </w:p>
        </w:tc>
      </w:tr>
      <w:tr w:rsidR="00AF3050" w14:paraId="62FECF5D" w14:textId="77777777" w:rsidTr="008C3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AFC9599" w14:textId="77777777" w:rsidR="00AF3050" w:rsidRPr="00BF1361" w:rsidRDefault="00AF3050" w:rsidP="003B1323">
            <w:pPr>
              <w:jc w:val="both"/>
              <w:rPr>
                <w:rFonts w:cs="Arial"/>
                <w:b w:val="0"/>
                <w:sz w:val="20"/>
                <w:szCs w:val="20"/>
                <w:lang w:val="es-EC"/>
              </w:rPr>
            </w:pPr>
            <w:r w:rsidRPr="00BF1361">
              <w:rPr>
                <w:rFonts w:cs="Arial"/>
                <w:b w:val="0"/>
                <w:sz w:val="20"/>
                <w:szCs w:val="20"/>
                <w:lang w:val="es-EC"/>
              </w:rPr>
              <w:t>Discapacidad del habla</w:t>
            </w:r>
          </w:p>
          <w:p w14:paraId="4703FD1A" w14:textId="77777777" w:rsidR="00AF3050" w:rsidRPr="00BF1361" w:rsidRDefault="00AF3050" w:rsidP="003B1323">
            <w:pPr>
              <w:jc w:val="both"/>
              <w:rPr>
                <w:rFonts w:cs="Arial"/>
                <w:sz w:val="20"/>
                <w:szCs w:val="20"/>
              </w:rPr>
            </w:pPr>
          </w:p>
        </w:tc>
        <w:tc>
          <w:tcPr>
            <w:tcW w:w="6231" w:type="dxa"/>
          </w:tcPr>
          <w:p w14:paraId="7F11A549" w14:textId="77777777" w:rsidR="00AF3050" w:rsidRPr="00BF1361" w:rsidRDefault="00AF3050" w:rsidP="003B1323">
            <w:pPr>
              <w:jc w:val="both"/>
              <w:cnfStyle w:val="000000100000" w:firstRow="0" w:lastRow="0" w:firstColumn="0" w:lastColumn="0" w:oddVBand="0" w:evenVBand="0" w:oddHBand="1" w:evenHBand="0" w:firstRowFirstColumn="0" w:firstRowLastColumn="0" w:lastRowFirstColumn="0" w:lastRowLastColumn="0"/>
              <w:rPr>
                <w:rFonts w:cs="Arial"/>
                <w:sz w:val="20"/>
                <w:szCs w:val="20"/>
                <w:lang w:val="es-EC"/>
              </w:rPr>
            </w:pPr>
            <w:r w:rsidRPr="00BF1361">
              <w:rPr>
                <w:rFonts w:cs="Arial"/>
                <w:sz w:val="20"/>
                <w:szCs w:val="20"/>
                <w:lang w:val="es-EC"/>
              </w:rPr>
              <w:t>No supone un grave problema en la navegación por la Web hoy en día, ya que no se emplea el reconocimiento de la voz en los sitios Web.</w:t>
            </w:r>
          </w:p>
        </w:tc>
      </w:tr>
      <w:tr w:rsidR="00AF3050" w14:paraId="198688BD" w14:textId="77777777" w:rsidTr="008C352B">
        <w:tc>
          <w:tcPr>
            <w:cnfStyle w:val="001000000000" w:firstRow="0" w:lastRow="0" w:firstColumn="1" w:lastColumn="0" w:oddVBand="0" w:evenVBand="0" w:oddHBand="0" w:evenHBand="0" w:firstRowFirstColumn="0" w:firstRowLastColumn="0" w:lastRowFirstColumn="0" w:lastRowLastColumn="0"/>
            <w:tcW w:w="2830" w:type="dxa"/>
          </w:tcPr>
          <w:p w14:paraId="646607B6" w14:textId="77777777" w:rsidR="00AF3050" w:rsidRPr="00BF1361" w:rsidRDefault="00AF3050" w:rsidP="003B1323">
            <w:pPr>
              <w:jc w:val="both"/>
              <w:rPr>
                <w:rFonts w:cs="Arial"/>
                <w:b w:val="0"/>
                <w:sz w:val="20"/>
                <w:szCs w:val="20"/>
                <w:lang w:val="es-EC"/>
              </w:rPr>
            </w:pPr>
            <w:r w:rsidRPr="00BF1361">
              <w:rPr>
                <w:rFonts w:cs="Arial"/>
                <w:b w:val="0"/>
                <w:sz w:val="20"/>
                <w:szCs w:val="20"/>
                <w:lang w:val="es-EC"/>
              </w:rPr>
              <w:t>Discapacidad cognitiva y neurológica</w:t>
            </w:r>
          </w:p>
          <w:p w14:paraId="3942C4A8" w14:textId="77777777" w:rsidR="00AF3050" w:rsidRPr="00BF1361" w:rsidRDefault="00AF3050" w:rsidP="003B1323">
            <w:pPr>
              <w:jc w:val="both"/>
              <w:rPr>
                <w:rFonts w:cs="Arial"/>
                <w:sz w:val="20"/>
                <w:szCs w:val="20"/>
              </w:rPr>
            </w:pPr>
          </w:p>
        </w:tc>
        <w:tc>
          <w:tcPr>
            <w:tcW w:w="6231" w:type="dxa"/>
          </w:tcPr>
          <w:p w14:paraId="517F3E51" w14:textId="77777777" w:rsidR="00AF3050" w:rsidRPr="00BF1361" w:rsidRDefault="00AF3050" w:rsidP="003B1323">
            <w:pPr>
              <w:keepNext/>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sidRPr="00BF1361">
              <w:rPr>
                <w:rFonts w:cs="Arial"/>
                <w:sz w:val="20"/>
                <w:szCs w:val="20"/>
                <w:lang w:val="es-EC"/>
              </w:rPr>
              <w:t>Textos largos y complejos; ausencia de imágenes que complementen la información textual; ausencia de un mapa del sitio Web; ausencia de descripciones y ayudas para interpretar los controles de un formulario; inconsistencias entre distintas páginas de un mismo sitio Web</w:t>
            </w:r>
          </w:p>
        </w:tc>
      </w:tr>
    </w:tbl>
    <w:p w14:paraId="0D326E0B" w14:textId="0F96FA7A" w:rsidR="003B1323" w:rsidRDefault="00AF3050" w:rsidP="007928D6">
      <w:pPr>
        <w:spacing w:line="360" w:lineRule="auto"/>
        <w:jc w:val="both"/>
        <w:rPr>
          <w:b/>
        </w:rPr>
      </w:pPr>
      <w:r w:rsidRPr="00463604">
        <w:rPr>
          <w:rFonts w:cs="Arial"/>
          <w:b/>
          <w:sz w:val="18"/>
          <w:szCs w:val="18"/>
        </w:rPr>
        <w:t>Fuente:</w:t>
      </w:r>
      <w:r w:rsidRPr="00463604">
        <w:rPr>
          <w:rFonts w:cs="Arial"/>
          <w:sz w:val="18"/>
          <w:szCs w:val="18"/>
        </w:rPr>
        <w:t xml:space="preserve"> </w:t>
      </w:r>
      <w:sdt>
        <w:sdtPr>
          <w:rPr>
            <w:rFonts w:cs="Arial"/>
            <w:sz w:val="18"/>
            <w:szCs w:val="18"/>
          </w:rPr>
          <w:id w:val="1269348482"/>
          <w:citation/>
        </w:sdtPr>
        <w:sdtContent>
          <w:r w:rsidRPr="00463604">
            <w:rPr>
              <w:rFonts w:cs="Arial"/>
              <w:sz w:val="18"/>
              <w:szCs w:val="18"/>
            </w:rPr>
            <w:fldChar w:fldCharType="begin"/>
          </w:r>
          <w:r w:rsidRPr="00463604">
            <w:rPr>
              <w:rFonts w:cs="Arial"/>
              <w:sz w:val="18"/>
              <w:szCs w:val="18"/>
              <w:lang w:val="es-EC"/>
            </w:rPr>
            <w:instrText xml:space="preserve">CITATION Luj16 \l 12298 </w:instrText>
          </w:r>
          <w:r w:rsidRPr="00463604">
            <w:rPr>
              <w:rFonts w:cs="Arial"/>
              <w:sz w:val="18"/>
              <w:szCs w:val="18"/>
            </w:rPr>
            <w:fldChar w:fldCharType="separate"/>
          </w:r>
          <w:r w:rsidR="007D6B15" w:rsidRPr="007D6B15">
            <w:rPr>
              <w:rFonts w:cs="Arial"/>
              <w:noProof/>
              <w:sz w:val="18"/>
              <w:szCs w:val="18"/>
              <w:lang w:val="es-EC"/>
            </w:rPr>
            <w:t>(Luján, accesibilidad Web, 2016)</w:t>
          </w:r>
          <w:r w:rsidRPr="00463604">
            <w:rPr>
              <w:rFonts w:cs="Arial"/>
              <w:sz w:val="18"/>
              <w:szCs w:val="18"/>
            </w:rPr>
            <w:fldChar w:fldCharType="end"/>
          </w:r>
        </w:sdtContent>
      </w:sdt>
      <w:r w:rsidRPr="00463604">
        <w:rPr>
          <w:rFonts w:cs="Arial"/>
          <w:sz w:val="18"/>
          <w:szCs w:val="18"/>
          <w:lang w:val="es-EC"/>
        </w:rPr>
        <w:t>.</w:t>
      </w:r>
      <w:r w:rsidR="003B1323">
        <w:rPr>
          <w:b/>
        </w:rPr>
        <w:br w:type="page"/>
      </w:r>
    </w:p>
    <w:p w14:paraId="549A8EEE" w14:textId="1E8270E9" w:rsidR="00433377" w:rsidRPr="003B1323" w:rsidRDefault="00AF3050" w:rsidP="00F4277B">
      <w:pPr>
        <w:pStyle w:val="Ttulo3"/>
        <w:spacing w:line="360" w:lineRule="auto"/>
        <w:ind w:left="1418"/>
      </w:pPr>
      <w:bookmarkStart w:id="25" w:name="_Toc6793520"/>
      <w:r w:rsidRPr="003B1323">
        <w:lastRenderedPageBreak/>
        <w:t xml:space="preserve">1.1.2.3 </w:t>
      </w:r>
      <w:r w:rsidR="00433377" w:rsidRPr="003B1323">
        <w:t>Dispositivos de apoyo según discapacidad</w:t>
      </w:r>
      <w:bookmarkEnd w:id="25"/>
      <w:r w:rsidR="00433377" w:rsidRPr="003B1323">
        <w:t xml:space="preserve"> </w:t>
      </w:r>
    </w:p>
    <w:p w14:paraId="6C7BAD12" w14:textId="1D782998" w:rsidR="00433377" w:rsidRDefault="00253C67" w:rsidP="00F4277B">
      <w:pPr>
        <w:spacing w:line="360" w:lineRule="auto"/>
      </w:pPr>
      <w:r w:rsidRPr="00AB56A1">
        <w:t xml:space="preserve">En la tabla </w:t>
      </w:r>
      <w:r w:rsidR="00AB56A1">
        <w:t>3</w:t>
      </w:r>
      <w:r w:rsidRPr="00AB56A1">
        <w:t xml:space="preserve"> se presenta </w:t>
      </w:r>
      <w:r w:rsidR="00AB56A1">
        <w:t>información de sistemas y dispositivos de apoyo para personas con algún tipo de discapacidad.</w:t>
      </w:r>
    </w:p>
    <w:p w14:paraId="25E07A5F" w14:textId="4A5C4962" w:rsidR="00C236AD" w:rsidRPr="00C236AD" w:rsidRDefault="00C236AD" w:rsidP="00C236AD">
      <w:pPr>
        <w:pStyle w:val="Sinespaciado"/>
        <w:rPr>
          <w:sz w:val="20"/>
          <w:szCs w:val="20"/>
        </w:rPr>
      </w:pPr>
      <w:bookmarkStart w:id="26" w:name="_Toc6793330"/>
      <w:r w:rsidRPr="00C236AD">
        <w:rPr>
          <w:b/>
          <w:sz w:val="20"/>
          <w:szCs w:val="20"/>
        </w:rPr>
        <w:t xml:space="preserve">Tabla </w:t>
      </w:r>
      <w:r w:rsidR="006F29C4">
        <w:rPr>
          <w:b/>
          <w:sz w:val="20"/>
          <w:szCs w:val="20"/>
        </w:rPr>
        <w:fldChar w:fldCharType="begin"/>
      </w:r>
      <w:r w:rsidR="006F29C4">
        <w:rPr>
          <w:b/>
          <w:sz w:val="20"/>
          <w:szCs w:val="20"/>
        </w:rPr>
        <w:instrText xml:space="preserve"> SEQ Tabla \* ARABIC </w:instrText>
      </w:r>
      <w:r w:rsidR="006F29C4">
        <w:rPr>
          <w:b/>
          <w:sz w:val="20"/>
          <w:szCs w:val="20"/>
        </w:rPr>
        <w:fldChar w:fldCharType="separate"/>
      </w:r>
      <w:r w:rsidR="007964E3">
        <w:rPr>
          <w:b/>
          <w:noProof/>
          <w:sz w:val="20"/>
          <w:szCs w:val="20"/>
        </w:rPr>
        <w:t>3</w:t>
      </w:r>
      <w:r w:rsidR="006F29C4">
        <w:rPr>
          <w:b/>
          <w:sz w:val="20"/>
          <w:szCs w:val="20"/>
        </w:rPr>
        <w:fldChar w:fldCharType="end"/>
      </w:r>
      <w:r w:rsidRPr="00C236AD">
        <w:rPr>
          <w:b/>
          <w:sz w:val="20"/>
          <w:szCs w:val="20"/>
        </w:rPr>
        <w:t>.</w:t>
      </w:r>
      <w:r w:rsidRPr="00C236AD">
        <w:rPr>
          <w:sz w:val="20"/>
          <w:szCs w:val="20"/>
        </w:rPr>
        <w:t xml:space="preserve"> Dispositivos de apoyo según discapacidad</w:t>
      </w:r>
      <w:bookmarkEnd w:id="26"/>
    </w:p>
    <w:tbl>
      <w:tblPr>
        <w:tblStyle w:val="Tablaconcuadrcula4-nfasis51"/>
        <w:tblW w:w="0" w:type="auto"/>
        <w:tblLayout w:type="fixed"/>
        <w:tblLook w:val="04A0" w:firstRow="1" w:lastRow="0" w:firstColumn="1" w:lastColumn="0" w:noHBand="0" w:noVBand="1"/>
      </w:tblPr>
      <w:tblGrid>
        <w:gridCol w:w="3823"/>
        <w:gridCol w:w="1842"/>
        <w:gridCol w:w="2977"/>
      </w:tblGrid>
      <w:tr w:rsidR="00253C67" w14:paraId="31E7775A" w14:textId="152EFA11" w:rsidTr="00AB5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3"/>
          </w:tcPr>
          <w:p w14:paraId="4910CEAC" w14:textId="3A789683" w:rsidR="00253C67" w:rsidRPr="00253C67" w:rsidRDefault="00AB56A1" w:rsidP="00253C67">
            <w:pPr>
              <w:jc w:val="center"/>
              <w:rPr>
                <w:bCs w:val="0"/>
              </w:rPr>
            </w:pPr>
            <w:r w:rsidRPr="003B1323">
              <w:t>Dispositivos de apoyo según discapacidad</w:t>
            </w:r>
          </w:p>
        </w:tc>
      </w:tr>
      <w:tr w:rsidR="00253C67" w14:paraId="50C1118B" w14:textId="0AB19781" w:rsidTr="00AB5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7DA8DF1" w14:textId="0BF1E581" w:rsidR="00253C67" w:rsidRPr="00253C67" w:rsidRDefault="00253C67" w:rsidP="00253C67">
            <w:pPr>
              <w:jc w:val="center"/>
              <w:rPr>
                <w:sz w:val="20"/>
                <w:szCs w:val="20"/>
              </w:rPr>
            </w:pPr>
            <w:r>
              <w:rPr>
                <w:sz w:val="20"/>
                <w:szCs w:val="20"/>
              </w:rPr>
              <w:t>Descripción</w:t>
            </w:r>
          </w:p>
        </w:tc>
        <w:tc>
          <w:tcPr>
            <w:tcW w:w="1842" w:type="dxa"/>
          </w:tcPr>
          <w:p w14:paraId="36840CA6" w14:textId="3DDDA052" w:rsidR="00253C67" w:rsidRPr="00253C67" w:rsidRDefault="00253C67" w:rsidP="00253C67">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253C67">
              <w:rPr>
                <w:b/>
                <w:sz w:val="20"/>
                <w:szCs w:val="20"/>
              </w:rPr>
              <w:t>Discapacidad</w:t>
            </w:r>
          </w:p>
        </w:tc>
        <w:tc>
          <w:tcPr>
            <w:tcW w:w="2977" w:type="dxa"/>
          </w:tcPr>
          <w:p w14:paraId="5A0DF64B" w14:textId="742AF140" w:rsidR="00253C67" w:rsidRPr="00253C67" w:rsidRDefault="00253C67" w:rsidP="00253C67">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253C67">
              <w:rPr>
                <w:b/>
                <w:sz w:val="20"/>
                <w:szCs w:val="20"/>
              </w:rPr>
              <w:t>Ejemplo</w:t>
            </w:r>
            <w:r w:rsidR="00AB56A1">
              <w:rPr>
                <w:b/>
                <w:sz w:val="20"/>
                <w:szCs w:val="20"/>
              </w:rPr>
              <w:t>s</w:t>
            </w:r>
          </w:p>
        </w:tc>
      </w:tr>
      <w:tr w:rsidR="00253C67" w14:paraId="22C7F4C5" w14:textId="64AE918E" w:rsidTr="00AB56A1">
        <w:tc>
          <w:tcPr>
            <w:cnfStyle w:val="001000000000" w:firstRow="0" w:lastRow="0" w:firstColumn="1" w:lastColumn="0" w:oddVBand="0" w:evenVBand="0" w:oddHBand="0" w:evenHBand="0" w:firstRowFirstColumn="0" w:firstRowLastColumn="0" w:lastRowFirstColumn="0" w:lastRowLastColumn="0"/>
            <w:tcW w:w="3823" w:type="dxa"/>
          </w:tcPr>
          <w:p w14:paraId="04B8D220" w14:textId="3D141D39" w:rsidR="00253C67" w:rsidRPr="00AB56A1" w:rsidRDefault="00253C67" w:rsidP="00AB56A1">
            <w:pPr>
              <w:pStyle w:val="Sinespaciado"/>
              <w:spacing w:line="276" w:lineRule="auto"/>
              <w:jc w:val="both"/>
              <w:rPr>
                <w:b w:val="0"/>
                <w:sz w:val="20"/>
                <w:szCs w:val="20"/>
              </w:rPr>
            </w:pPr>
            <w:r w:rsidRPr="00AB56A1">
              <w:rPr>
                <w:b w:val="0"/>
                <w:sz w:val="20"/>
                <w:szCs w:val="20"/>
              </w:rPr>
              <w:t>Los sistemas aumentativos se dirigen a personas con dificultades visuales y auditivas</w:t>
            </w:r>
            <w:r w:rsidR="00AB56A1">
              <w:rPr>
                <w:b w:val="0"/>
                <w:sz w:val="20"/>
                <w:szCs w:val="20"/>
              </w:rPr>
              <w:t>, e</w:t>
            </w:r>
            <w:r w:rsidRPr="00AB56A1">
              <w:rPr>
                <w:b w:val="0"/>
                <w:sz w:val="20"/>
                <w:szCs w:val="20"/>
              </w:rPr>
              <w:t>l dispositivo aumenta la señal que se envía al sujeto para que pueda ser recibida por él sin problemas.</w:t>
            </w:r>
          </w:p>
          <w:p w14:paraId="19CADCD7" w14:textId="7817628B" w:rsidR="00253C67" w:rsidRPr="00AB56A1" w:rsidRDefault="00253C67" w:rsidP="00AB56A1">
            <w:pPr>
              <w:pStyle w:val="Sinespaciado"/>
              <w:spacing w:line="276" w:lineRule="auto"/>
              <w:jc w:val="both"/>
              <w:rPr>
                <w:b w:val="0"/>
                <w:sz w:val="20"/>
                <w:szCs w:val="20"/>
              </w:rPr>
            </w:pPr>
            <w:r w:rsidRPr="00AB56A1">
              <w:rPr>
                <w:b w:val="0"/>
                <w:sz w:val="20"/>
                <w:szCs w:val="20"/>
              </w:rPr>
              <w:t>Los sistemas alternativos son medios que permiten, a personas a las que es imposible que la información les llegue mediante una determinada modalidad sensorial, cambiar la naturaleza de esa información de modo que puedan acceder a ella a través de otra modalidad sensorial que la persona mantenga funcional.</w:t>
            </w:r>
          </w:p>
        </w:tc>
        <w:tc>
          <w:tcPr>
            <w:tcW w:w="1842" w:type="dxa"/>
          </w:tcPr>
          <w:p w14:paraId="1686D855" w14:textId="47B1E00F" w:rsidR="00253C67" w:rsidRPr="00253C67" w:rsidRDefault="00253C67" w:rsidP="00AB56A1">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253C67">
              <w:rPr>
                <w:sz w:val="20"/>
                <w:szCs w:val="20"/>
              </w:rPr>
              <w:t>Visual</w:t>
            </w:r>
            <w:r w:rsidR="00AB56A1">
              <w:rPr>
                <w:sz w:val="20"/>
                <w:szCs w:val="20"/>
              </w:rPr>
              <w:t>,</w:t>
            </w:r>
            <w:r w:rsidRPr="00253C67">
              <w:rPr>
                <w:sz w:val="20"/>
                <w:szCs w:val="20"/>
              </w:rPr>
              <w:t xml:space="preserve"> auditiva</w:t>
            </w:r>
          </w:p>
        </w:tc>
        <w:tc>
          <w:tcPr>
            <w:tcW w:w="2977" w:type="dxa"/>
          </w:tcPr>
          <w:p w14:paraId="0EF445D2" w14:textId="1EDD2097" w:rsidR="00253C67" w:rsidRDefault="00253C67" w:rsidP="00AB56A1">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253C67">
              <w:rPr>
                <w:sz w:val="20"/>
                <w:szCs w:val="20"/>
              </w:rPr>
              <w:t>Tecnologías del habla: reconocimiento de voz,</w:t>
            </w:r>
            <w:r>
              <w:rPr>
                <w:sz w:val="20"/>
                <w:szCs w:val="20"/>
              </w:rPr>
              <w:t xml:space="preserve"> </w:t>
            </w:r>
            <w:r w:rsidRPr="00253C67">
              <w:rPr>
                <w:sz w:val="20"/>
                <w:szCs w:val="20"/>
              </w:rPr>
              <w:t>conversión texto-voz</w:t>
            </w:r>
            <w:r>
              <w:rPr>
                <w:sz w:val="20"/>
                <w:szCs w:val="20"/>
              </w:rPr>
              <w:t>.</w:t>
            </w:r>
          </w:p>
          <w:p w14:paraId="24380292" w14:textId="77777777" w:rsidR="00253C67" w:rsidRPr="00253C67" w:rsidRDefault="00253C67" w:rsidP="00AB56A1">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p w14:paraId="4C2746BB" w14:textId="05C3DC18" w:rsidR="00253C67" w:rsidRPr="00253C67" w:rsidRDefault="00253C67" w:rsidP="00AB56A1">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253C67">
              <w:rPr>
                <w:sz w:val="20"/>
                <w:szCs w:val="20"/>
              </w:rPr>
              <w:t>Sistemas multimedia interactivos: son sistemas que procesan, almacenan y trasmiten de forma integrada imágenes, voz, texto y datos</w:t>
            </w:r>
            <w:r>
              <w:rPr>
                <w:sz w:val="20"/>
                <w:szCs w:val="20"/>
              </w:rPr>
              <w:t>.</w:t>
            </w:r>
          </w:p>
          <w:p w14:paraId="315E91E5" w14:textId="77777777" w:rsidR="00253C67" w:rsidRDefault="00253C67" w:rsidP="00AB56A1">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p w14:paraId="19D14BAD" w14:textId="5F433BEB" w:rsidR="00253C67" w:rsidRPr="00253C67" w:rsidRDefault="00253C67" w:rsidP="00AB56A1">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253C67">
              <w:rPr>
                <w:sz w:val="20"/>
                <w:szCs w:val="20"/>
              </w:rPr>
              <w:t>Comunicaciones avanzadas: videotelefonía o teléfono de textos.</w:t>
            </w:r>
          </w:p>
          <w:p w14:paraId="1812ED86" w14:textId="77777777" w:rsidR="00253C67" w:rsidRPr="00253C67" w:rsidRDefault="00253C67" w:rsidP="00AB56A1">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253C67" w14:paraId="79628735" w14:textId="292EE79A" w:rsidTr="00AB5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4FD2B19" w14:textId="2F6B5A2A" w:rsidR="00AB56A1" w:rsidRPr="00AB56A1" w:rsidRDefault="00AB56A1" w:rsidP="00AB56A1">
            <w:pPr>
              <w:pStyle w:val="Sinespaciado"/>
              <w:spacing w:line="276" w:lineRule="auto"/>
              <w:jc w:val="both"/>
              <w:rPr>
                <w:b w:val="0"/>
                <w:bCs w:val="0"/>
                <w:sz w:val="20"/>
                <w:szCs w:val="20"/>
              </w:rPr>
            </w:pPr>
            <w:r w:rsidRPr="00AB56A1">
              <w:rPr>
                <w:rFonts w:cs="Arial"/>
                <w:b w:val="0"/>
                <w:sz w:val="20"/>
                <w:szCs w:val="20"/>
              </w:rPr>
              <w:t>Sistemas alternativos y aumentativos de comunicación</w:t>
            </w:r>
          </w:p>
          <w:p w14:paraId="6C05FB89" w14:textId="32576A07" w:rsidR="00253C67" w:rsidRPr="00AB56A1" w:rsidRDefault="00253C67" w:rsidP="00AB56A1">
            <w:pPr>
              <w:pStyle w:val="Sinespaciado"/>
              <w:spacing w:line="276" w:lineRule="auto"/>
              <w:jc w:val="both"/>
              <w:rPr>
                <w:b w:val="0"/>
                <w:sz w:val="20"/>
                <w:szCs w:val="20"/>
              </w:rPr>
            </w:pPr>
            <w:r w:rsidRPr="00AB56A1">
              <w:rPr>
                <w:b w:val="0"/>
                <w:sz w:val="20"/>
                <w:szCs w:val="20"/>
              </w:rPr>
              <w:t>Sistemas desarrollados para personas que por su discapacidad no pueden acceder a un código verbal-oral de comunicación.</w:t>
            </w:r>
          </w:p>
        </w:tc>
        <w:tc>
          <w:tcPr>
            <w:tcW w:w="1842" w:type="dxa"/>
          </w:tcPr>
          <w:p w14:paraId="3C8FAC08" w14:textId="72213427" w:rsidR="00253C67" w:rsidRPr="00253C67" w:rsidRDefault="00253C67" w:rsidP="00AB56A1">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253C67">
              <w:rPr>
                <w:sz w:val="20"/>
                <w:szCs w:val="20"/>
              </w:rPr>
              <w:t>auditiva</w:t>
            </w:r>
          </w:p>
        </w:tc>
        <w:tc>
          <w:tcPr>
            <w:tcW w:w="2977" w:type="dxa"/>
          </w:tcPr>
          <w:p w14:paraId="5E85CA17" w14:textId="0DED7CD0" w:rsidR="00AB56A1" w:rsidRDefault="00253C67" w:rsidP="00AB56A1">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253C67">
              <w:rPr>
                <w:sz w:val="20"/>
                <w:szCs w:val="20"/>
              </w:rPr>
              <w:t>Sistemas con soporte:</w:t>
            </w:r>
          </w:p>
          <w:p w14:paraId="1FC1EC72" w14:textId="11AABF9E" w:rsidR="00253C67" w:rsidRPr="00253C67" w:rsidRDefault="00253C67" w:rsidP="00AB56A1">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253C67">
              <w:rPr>
                <w:sz w:val="20"/>
                <w:szCs w:val="20"/>
              </w:rPr>
              <w:t>tableros de comunicación,</w:t>
            </w:r>
            <w:r w:rsidR="00AB56A1">
              <w:rPr>
                <w:sz w:val="20"/>
                <w:szCs w:val="20"/>
              </w:rPr>
              <w:t xml:space="preserve"> </w:t>
            </w:r>
            <w:r w:rsidRPr="00253C67">
              <w:rPr>
                <w:sz w:val="20"/>
                <w:szCs w:val="20"/>
              </w:rPr>
              <w:t>comunicadores, programas para ordenador.</w:t>
            </w:r>
          </w:p>
          <w:p w14:paraId="0777C216" w14:textId="332F0FCE" w:rsidR="00253C67" w:rsidRPr="00253C67" w:rsidRDefault="00253C67" w:rsidP="00AB56A1">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253C67">
              <w:rPr>
                <w:sz w:val="20"/>
                <w:szCs w:val="20"/>
              </w:rPr>
              <w:t>Sistemas sin soporte: Signos manuales, mímica, gestos.</w:t>
            </w:r>
          </w:p>
        </w:tc>
      </w:tr>
      <w:tr w:rsidR="00253C67" w14:paraId="5ABA4CCF" w14:textId="185D6FE1" w:rsidTr="00AB56A1">
        <w:tc>
          <w:tcPr>
            <w:cnfStyle w:val="001000000000" w:firstRow="0" w:lastRow="0" w:firstColumn="1" w:lastColumn="0" w:oddVBand="0" w:evenVBand="0" w:oddHBand="0" w:evenHBand="0" w:firstRowFirstColumn="0" w:firstRowLastColumn="0" w:lastRowFirstColumn="0" w:lastRowLastColumn="0"/>
            <w:tcW w:w="3823" w:type="dxa"/>
          </w:tcPr>
          <w:p w14:paraId="40707249" w14:textId="077AA2F1" w:rsidR="00AB56A1" w:rsidRPr="00AB56A1" w:rsidRDefault="00AB56A1" w:rsidP="00AB56A1">
            <w:pPr>
              <w:pStyle w:val="Sinespaciado"/>
              <w:spacing w:line="276" w:lineRule="auto"/>
              <w:jc w:val="both"/>
              <w:rPr>
                <w:b w:val="0"/>
                <w:bCs w:val="0"/>
                <w:sz w:val="20"/>
                <w:szCs w:val="20"/>
              </w:rPr>
            </w:pPr>
            <w:r w:rsidRPr="00AB56A1">
              <w:rPr>
                <w:rFonts w:cs="Arial"/>
                <w:b w:val="0"/>
                <w:sz w:val="20"/>
                <w:szCs w:val="20"/>
              </w:rPr>
              <w:t>Tecnologías de acceso al ordenador.</w:t>
            </w:r>
          </w:p>
          <w:p w14:paraId="53EA02C0" w14:textId="4CFA7BE9" w:rsidR="00253C67" w:rsidRPr="00AB56A1" w:rsidRDefault="00253C67" w:rsidP="00AB56A1">
            <w:pPr>
              <w:pStyle w:val="Sinespaciado"/>
              <w:spacing w:line="276" w:lineRule="auto"/>
              <w:jc w:val="both"/>
              <w:rPr>
                <w:b w:val="0"/>
                <w:sz w:val="20"/>
                <w:szCs w:val="20"/>
              </w:rPr>
            </w:pPr>
            <w:r w:rsidRPr="00AB56A1">
              <w:rPr>
                <w:b w:val="0"/>
                <w:sz w:val="20"/>
                <w:szCs w:val="20"/>
              </w:rPr>
              <w:t>Adaptar la tecnología para personas con discapacidad a partir de instrumentos, herramientas, interfaces adaptativas que permiten a personas con discapacidad física o sensorial hacer uso de un ordenador.</w:t>
            </w:r>
          </w:p>
        </w:tc>
        <w:tc>
          <w:tcPr>
            <w:tcW w:w="1842" w:type="dxa"/>
          </w:tcPr>
          <w:p w14:paraId="53785B63" w14:textId="6AD9F779" w:rsidR="00253C67" w:rsidRPr="00253C67" w:rsidRDefault="00253C67" w:rsidP="00AB56A1">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253C67">
              <w:rPr>
                <w:sz w:val="20"/>
                <w:szCs w:val="20"/>
              </w:rPr>
              <w:t>Física, sensorial</w:t>
            </w:r>
          </w:p>
        </w:tc>
        <w:tc>
          <w:tcPr>
            <w:tcW w:w="2977" w:type="dxa"/>
          </w:tcPr>
          <w:p w14:paraId="1FA6B67F" w14:textId="58F387BA" w:rsidR="00253C67" w:rsidRPr="00253C67" w:rsidRDefault="00253C67" w:rsidP="00AB56A1">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253C67">
              <w:rPr>
                <w:sz w:val="20"/>
                <w:szCs w:val="20"/>
              </w:rPr>
              <w:t>Señalizadores y pulsadores</w:t>
            </w:r>
            <w:r w:rsidR="00AB56A1">
              <w:rPr>
                <w:sz w:val="20"/>
                <w:szCs w:val="20"/>
              </w:rPr>
              <w:t>.</w:t>
            </w:r>
          </w:p>
          <w:p w14:paraId="5399D2D2" w14:textId="71931346" w:rsidR="00253C67" w:rsidRPr="00253C67" w:rsidRDefault="00253C67" w:rsidP="00AB56A1">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253C67">
              <w:rPr>
                <w:sz w:val="20"/>
                <w:szCs w:val="20"/>
              </w:rPr>
              <w:t xml:space="preserve">Teclados, ratones u </w:t>
            </w:r>
            <w:r w:rsidR="00AB56A1">
              <w:rPr>
                <w:sz w:val="20"/>
                <w:szCs w:val="20"/>
              </w:rPr>
              <w:t>o</w:t>
            </w:r>
            <w:r w:rsidRPr="00253C67">
              <w:rPr>
                <w:sz w:val="20"/>
                <w:szCs w:val="20"/>
              </w:rPr>
              <w:t>tros dispositivos como pizarras electrónicas, bastones digitales, navegadores adaptados, pantallas táctiles, etc.</w:t>
            </w:r>
          </w:p>
        </w:tc>
      </w:tr>
      <w:tr w:rsidR="00253C67" w14:paraId="04C37BDA" w14:textId="4F399216" w:rsidTr="00AB5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FD21BCF" w14:textId="7A81A8A4" w:rsidR="00AB56A1" w:rsidRPr="00AB56A1" w:rsidRDefault="00AB56A1" w:rsidP="00AB56A1">
            <w:pPr>
              <w:pStyle w:val="Sinespaciado"/>
              <w:spacing w:line="276" w:lineRule="auto"/>
              <w:jc w:val="both"/>
              <w:rPr>
                <w:b w:val="0"/>
                <w:bCs w:val="0"/>
                <w:sz w:val="20"/>
                <w:szCs w:val="20"/>
              </w:rPr>
            </w:pPr>
            <w:r w:rsidRPr="00AB56A1">
              <w:rPr>
                <w:rFonts w:cs="Arial"/>
                <w:b w:val="0"/>
                <w:sz w:val="20"/>
                <w:szCs w:val="20"/>
              </w:rPr>
              <w:t>Sistemas de control de entornos.</w:t>
            </w:r>
          </w:p>
          <w:p w14:paraId="1639B8A3" w14:textId="72C30CE1" w:rsidR="00253C67" w:rsidRPr="00AB56A1" w:rsidRDefault="00253C67" w:rsidP="00AB56A1">
            <w:pPr>
              <w:pStyle w:val="Sinespaciado"/>
              <w:spacing w:line="276" w:lineRule="auto"/>
              <w:jc w:val="both"/>
              <w:rPr>
                <w:b w:val="0"/>
                <w:sz w:val="20"/>
                <w:szCs w:val="20"/>
              </w:rPr>
            </w:pPr>
            <w:r w:rsidRPr="00AB56A1">
              <w:rPr>
                <w:b w:val="0"/>
                <w:sz w:val="20"/>
                <w:szCs w:val="20"/>
              </w:rPr>
              <w:t>Estos recursos tecnológicos para personas con discapacidad permiten, con fines comunicativos, la manipulación de dispositivos que ayudan a controlar el entorno y lo hacen más accesible.</w:t>
            </w:r>
          </w:p>
          <w:p w14:paraId="3821786B" w14:textId="6CB5D1AD" w:rsidR="00253C67" w:rsidRPr="00AB56A1" w:rsidRDefault="00253C67" w:rsidP="00AB56A1">
            <w:pPr>
              <w:pStyle w:val="Sinespaciado"/>
              <w:spacing w:line="276" w:lineRule="auto"/>
              <w:jc w:val="both"/>
              <w:rPr>
                <w:b w:val="0"/>
                <w:sz w:val="20"/>
                <w:szCs w:val="20"/>
              </w:rPr>
            </w:pPr>
          </w:p>
        </w:tc>
        <w:tc>
          <w:tcPr>
            <w:tcW w:w="1842" w:type="dxa"/>
          </w:tcPr>
          <w:p w14:paraId="771564D4" w14:textId="5EF5A54F" w:rsidR="00253C67" w:rsidRPr="00253C67" w:rsidRDefault="00253C67" w:rsidP="00AB56A1">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253C67">
              <w:rPr>
                <w:sz w:val="20"/>
                <w:szCs w:val="20"/>
              </w:rPr>
              <w:t>Motora, auditiva, visual</w:t>
            </w:r>
          </w:p>
        </w:tc>
        <w:tc>
          <w:tcPr>
            <w:tcW w:w="2977" w:type="dxa"/>
          </w:tcPr>
          <w:p w14:paraId="6EA640FD" w14:textId="18B0EA87" w:rsidR="00253C67" w:rsidRPr="00253C67" w:rsidRDefault="00253C67" w:rsidP="00AB56A1">
            <w:pPr>
              <w:pStyle w:val="Sinespaciado"/>
              <w:keepNext/>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253C67">
              <w:rPr>
                <w:sz w:val="20"/>
                <w:szCs w:val="20"/>
              </w:rPr>
              <w:t>Control ambiental: interfaces y herramientas que permiten a personas con discapacidad motora poder contralar dispositivos de uso doméstico.    Realidad aumentada: Utiliza nuevos dispositivos de entrada y salida en asistencia a personas con discapacidad, tales como: guantes sensitivos</w:t>
            </w:r>
            <w:r w:rsidR="00AB56A1">
              <w:rPr>
                <w:sz w:val="20"/>
                <w:szCs w:val="20"/>
              </w:rPr>
              <w:t>,</w:t>
            </w:r>
            <w:r w:rsidRPr="00253C67">
              <w:rPr>
                <w:sz w:val="20"/>
                <w:szCs w:val="20"/>
              </w:rPr>
              <w:t xml:space="preserve"> gafas inteligentes auditivas</w:t>
            </w:r>
            <w:r w:rsidR="00AB56A1">
              <w:rPr>
                <w:sz w:val="20"/>
                <w:szCs w:val="20"/>
              </w:rPr>
              <w:t>.</w:t>
            </w:r>
          </w:p>
        </w:tc>
      </w:tr>
    </w:tbl>
    <w:p w14:paraId="4292D7E5" w14:textId="50C6BABA" w:rsidR="009776C9" w:rsidRPr="007928D6" w:rsidRDefault="009776C9" w:rsidP="009776C9">
      <w:pPr>
        <w:pStyle w:val="Sinespaciado"/>
        <w:rPr>
          <w:b/>
          <w:sz w:val="18"/>
          <w:szCs w:val="18"/>
        </w:rPr>
      </w:pPr>
      <w:r w:rsidRPr="007928D6">
        <w:rPr>
          <w:b/>
          <w:sz w:val="18"/>
          <w:szCs w:val="18"/>
        </w:rPr>
        <w:t xml:space="preserve">Fuente: </w:t>
      </w:r>
      <w:sdt>
        <w:sdtPr>
          <w:rPr>
            <w:b/>
            <w:sz w:val="18"/>
            <w:szCs w:val="18"/>
          </w:rPr>
          <w:id w:val="435954292"/>
          <w:citation/>
        </w:sdtPr>
        <w:sdtContent>
          <w:r w:rsidRPr="007928D6">
            <w:rPr>
              <w:b/>
              <w:sz w:val="18"/>
              <w:szCs w:val="18"/>
            </w:rPr>
            <w:fldChar w:fldCharType="begin"/>
          </w:r>
          <w:r w:rsidRPr="007928D6">
            <w:rPr>
              <w:b/>
              <w:sz w:val="18"/>
              <w:szCs w:val="18"/>
              <w:lang w:val="es-EC"/>
            </w:rPr>
            <w:instrText xml:space="preserve">CITATION and16 \l 12298 </w:instrText>
          </w:r>
          <w:r w:rsidRPr="007928D6">
            <w:rPr>
              <w:b/>
              <w:sz w:val="18"/>
              <w:szCs w:val="18"/>
            </w:rPr>
            <w:fldChar w:fldCharType="separate"/>
          </w:r>
          <w:r w:rsidR="007D6B15" w:rsidRPr="007D6B15">
            <w:rPr>
              <w:noProof/>
              <w:sz w:val="18"/>
              <w:szCs w:val="18"/>
              <w:lang w:val="es-EC"/>
            </w:rPr>
            <w:t>(andalucia es digital, 2016)</w:t>
          </w:r>
          <w:r w:rsidRPr="007928D6">
            <w:rPr>
              <w:b/>
              <w:sz w:val="18"/>
              <w:szCs w:val="18"/>
            </w:rPr>
            <w:fldChar w:fldCharType="end"/>
          </w:r>
        </w:sdtContent>
      </w:sdt>
    </w:p>
    <w:p w14:paraId="6CFD356F" w14:textId="77777777" w:rsidR="003B1323" w:rsidRDefault="003B1323" w:rsidP="00433377"/>
    <w:p w14:paraId="689B859D" w14:textId="77777777" w:rsidR="00927A50" w:rsidRDefault="00927A50">
      <w:pPr>
        <w:rPr>
          <w:rFonts w:eastAsiaTheme="majorEastAsia" w:cstheme="majorBidi"/>
          <w:b/>
          <w:szCs w:val="26"/>
        </w:rPr>
      </w:pPr>
      <w:r>
        <w:rPr>
          <w:b/>
        </w:rPr>
        <w:br w:type="page"/>
      </w:r>
    </w:p>
    <w:p w14:paraId="4FD84F54" w14:textId="13E8E4BB" w:rsidR="00433377" w:rsidRPr="00AF3050" w:rsidRDefault="00AF3050" w:rsidP="005B3A80">
      <w:pPr>
        <w:pStyle w:val="Ttulo2"/>
        <w:spacing w:line="360" w:lineRule="auto"/>
        <w:rPr>
          <w:b/>
        </w:rPr>
      </w:pPr>
      <w:bookmarkStart w:id="27" w:name="_Toc6793521"/>
      <w:r w:rsidRPr="00AF3050">
        <w:rPr>
          <w:b/>
        </w:rPr>
        <w:lastRenderedPageBreak/>
        <w:t>1.1.3 Importancia de la accesibilidad Web</w:t>
      </w:r>
      <w:bookmarkEnd w:id="27"/>
    </w:p>
    <w:p w14:paraId="2B3EB5CE" w14:textId="040545EE" w:rsidR="00AF3050" w:rsidRPr="00433377" w:rsidRDefault="009776C9" w:rsidP="005B3A80">
      <w:pPr>
        <w:spacing w:line="360" w:lineRule="auto"/>
        <w:jc w:val="both"/>
      </w:pPr>
      <w:r>
        <w:t xml:space="preserve">El desarrollar un sitio Web que sea accesible implica desarrollar una serie de tareas que deben empezar por conseguir que tanto el código HTML como la hoja de estilo CSS estén de la manera correcta </w:t>
      </w:r>
      <w:r w:rsidR="005B3A80">
        <w:t>de acuerdo con</w:t>
      </w:r>
      <w:r>
        <w:t xml:space="preserve"> los estándares de la W3C. El desarrollar un sitio accesible </w:t>
      </w:r>
      <w:r w:rsidR="005B3A80">
        <w:t>donde el código HTML proporcione un texto alternativo a las imágenes o asigne un nombre significativo a los enlaces, va a permitir que puedan acceder al contenido.</w:t>
      </w:r>
    </w:p>
    <w:p w14:paraId="50FAB60C" w14:textId="4C541402" w:rsidR="004B0DAD" w:rsidRPr="00AF3050" w:rsidRDefault="00433377" w:rsidP="005B3A80">
      <w:pPr>
        <w:pStyle w:val="Ttulo3"/>
        <w:spacing w:line="360" w:lineRule="auto"/>
        <w:ind w:left="1418"/>
        <w:rPr>
          <w:rFonts w:cs="Arial"/>
        </w:rPr>
      </w:pPr>
      <w:bookmarkStart w:id="28" w:name="_Toc6793522"/>
      <w:r>
        <w:rPr>
          <w:rFonts w:cs="Arial"/>
        </w:rPr>
        <w:t>1.1.3</w:t>
      </w:r>
      <w:r w:rsidR="00AF3050">
        <w:rPr>
          <w:rFonts w:cs="Arial"/>
        </w:rPr>
        <w:t>.1</w:t>
      </w:r>
      <w:r>
        <w:rPr>
          <w:rFonts w:cs="Arial"/>
        </w:rPr>
        <w:t xml:space="preserve"> Beneficios del diseño Web accesible</w:t>
      </w:r>
      <w:bookmarkEnd w:id="28"/>
    </w:p>
    <w:p w14:paraId="5EFC57CA" w14:textId="0579AF4A" w:rsidR="000738F7" w:rsidRDefault="00542FE7" w:rsidP="005B3A80">
      <w:pPr>
        <w:spacing w:line="360" w:lineRule="auto"/>
        <w:jc w:val="both"/>
        <w:rPr>
          <w:rFonts w:cs="Arial"/>
        </w:rPr>
      </w:pPr>
      <w:r>
        <w:rPr>
          <w:rFonts w:cs="Arial"/>
        </w:rPr>
        <w:t xml:space="preserve">Existen muchos beneficios que se pueden obtener mediante la aplicación de accesibilidad en las </w:t>
      </w:r>
      <w:r w:rsidR="0006142C">
        <w:rPr>
          <w:rFonts w:cs="Arial"/>
        </w:rPr>
        <w:t>páginas</w:t>
      </w:r>
      <w:r>
        <w:rPr>
          <w:rFonts w:cs="Arial"/>
        </w:rPr>
        <w:t xml:space="preserve"> Web tanto en el ámbito de usuario como el de negocio, debido a que permite entre algunos beneficios mejorar la </w:t>
      </w:r>
      <w:r w:rsidR="00584810">
        <w:rPr>
          <w:rFonts w:cs="Arial"/>
        </w:rPr>
        <w:t>usabilidad,</w:t>
      </w:r>
      <w:r>
        <w:rPr>
          <w:rFonts w:cs="Arial"/>
        </w:rPr>
        <w:t xml:space="preserve"> así como posicionar la </w:t>
      </w:r>
      <w:r w:rsidR="0006142C">
        <w:rPr>
          <w:rFonts w:cs="Arial"/>
        </w:rPr>
        <w:t>página</w:t>
      </w:r>
      <w:r>
        <w:rPr>
          <w:rFonts w:cs="Arial"/>
        </w:rPr>
        <w:t xml:space="preserve"> Web entre los resultados de los </w:t>
      </w:r>
      <w:r w:rsidR="00584810">
        <w:rPr>
          <w:rFonts w:cs="Arial"/>
        </w:rPr>
        <w:t>buscadores,</w:t>
      </w:r>
      <w:r w:rsidR="00BF1A8A">
        <w:rPr>
          <w:rFonts w:cs="Arial"/>
        </w:rPr>
        <w:t xml:space="preserve"> en la tabla </w:t>
      </w:r>
      <w:r w:rsidR="005B3A80">
        <w:rPr>
          <w:rFonts w:cs="Arial"/>
        </w:rPr>
        <w:t>4</w:t>
      </w:r>
      <w:r w:rsidR="002C6A79">
        <w:rPr>
          <w:rFonts w:cs="Arial"/>
        </w:rPr>
        <w:t xml:space="preserve"> s</w:t>
      </w:r>
      <w:r w:rsidR="00584810">
        <w:rPr>
          <w:rFonts w:cs="Arial"/>
        </w:rPr>
        <w:t>e</w:t>
      </w:r>
      <w:r w:rsidRPr="008F7663">
        <w:rPr>
          <w:rFonts w:cs="Arial"/>
        </w:rPr>
        <w:t xml:space="preserve"> </w:t>
      </w:r>
      <w:r w:rsidR="002C6A79" w:rsidRPr="008F7663">
        <w:rPr>
          <w:rFonts w:cs="Arial"/>
        </w:rPr>
        <w:t>detallan</w:t>
      </w:r>
      <w:r w:rsidR="002C6A79">
        <w:rPr>
          <w:rFonts w:cs="Arial"/>
        </w:rPr>
        <w:t xml:space="preserve"> </w:t>
      </w:r>
      <w:r>
        <w:rPr>
          <w:rFonts w:cs="Arial"/>
        </w:rPr>
        <w:t>los beneficios</w:t>
      </w:r>
      <w:r w:rsidR="00DF2B53">
        <w:rPr>
          <w:rFonts w:cs="Arial"/>
        </w:rPr>
        <w:t xml:space="preserve"> del diseño Web accesible</w:t>
      </w:r>
      <w:r>
        <w:rPr>
          <w:rFonts w:cs="Arial"/>
        </w:rPr>
        <w:t>.</w:t>
      </w:r>
    </w:p>
    <w:p w14:paraId="284662E8" w14:textId="100D0561" w:rsidR="00FA6DC5" w:rsidRPr="00FA6DC5" w:rsidRDefault="00FA6DC5" w:rsidP="00FA6DC5">
      <w:pPr>
        <w:pStyle w:val="Sinespaciado"/>
        <w:rPr>
          <w:sz w:val="20"/>
          <w:szCs w:val="20"/>
        </w:rPr>
      </w:pPr>
      <w:bookmarkStart w:id="29" w:name="_Toc6793331"/>
      <w:r w:rsidRPr="00FA6DC5">
        <w:rPr>
          <w:b/>
          <w:sz w:val="20"/>
          <w:szCs w:val="20"/>
        </w:rPr>
        <w:t xml:space="preserve">Tabla </w:t>
      </w:r>
      <w:r w:rsidR="006F29C4">
        <w:rPr>
          <w:b/>
          <w:sz w:val="20"/>
          <w:szCs w:val="20"/>
        </w:rPr>
        <w:fldChar w:fldCharType="begin"/>
      </w:r>
      <w:r w:rsidR="006F29C4">
        <w:rPr>
          <w:b/>
          <w:sz w:val="20"/>
          <w:szCs w:val="20"/>
        </w:rPr>
        <w:instrText xml:space="preserve"> SEQ Tabla \* ARABIC </w:instrText>
      </w:r>
      <w:r w:rsidR="006F29C4">
        <w:rPr>
          <w:b/>
          <w:sz w:val="20"/>
          <w:szCs w:val="20"/>
        </w:rPr>
        <w:fldChar w:fldCharType="separate"/>
      </w:r>
      <w:r w:rsidR="007964E3">
        <w:rPr>
          <w:b/>
          <w:noProof/>
          <w:sz w:val="20"/>
          <w:szCs w:val="20"/>
        </w:rPr>
        <w:t>4</w:t>
      </w:r>
      <w:r w:rsidR="006F29C4">
        <w:rPr>
          <w:b/>
          <w:sz w:val="20"/>
          <w:szCs w:val="20"/>
        </w:rPr>
        <w:fldChar w:fldCharType="end"/>
      </w:r>
      <w:r w:rsidRPr="00FA6DC5">
        <w:rPr>
          <w:b/>
          <w:sz w:val="20"/>
          <w:szCs w:val="20"/>
        </w:rPr>
        <w:t>.</w:t>
      </w:r>
      <w:r w:rsidRPr="00FA6DC5">
        <w:rPr>
          <w:sz w:val="20"/>
          <w:szCs w:val="20"/>
        </w:rPr>
        <w:t xml:space="preserve"> Beneficios del diseño Web accesible</w:t>
      </w:r>
      <w:bookmarkEnd w:id="29"/>
    </w:p>
    <w:tbl>
      <w:tblPr>
        <w:tblStyle w:val="Tablaconcuadrcula4-nfasis1"/>
        <w:tblW w:w="0" w:type="auto"/>
        <w:tblLook w:val="04A0" w:firstRow="1" w:lastRow="0" w:firstColumn="1" w:lastColumn="0" w:noHBand="0" w:noVBand="1"/>
      </w:tblPr>
      <w:tblGrid>
        <w:gridCol w:w="3397"/>
        <w:gridCol w:w="5664"/>
      </w:tblGrid>
      <w:tr w:rsidR="0046194B" w14:paraId="46CB4666" w14:textId="77777777" w:rsidTr="004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14:paraId="01AC371F" w14:textId="46844782" w:rsidR="0046194B" w:rsidRPr="0046194B" w:rsidRDefault="0046194B" w:rsidP="0046194B">
            <w:pPr>
              <w:spacing w:line="360" w:lineRule="auto"/>
              <w:jc w:val="center"/>
              <w:rPr>
                <w:rFonts w:cs="Arial"/>
              </w:rPr>
            </w:pPr>
            <w:r w:rsidRPr="0046194B">
              <w:rPr>
                <w:rFonts w:cs="Arial"/>
              </w:rPr>
              <w:t xml:space="preserve">Beneficios del diseño Web </w:t>
            </w:r>
            <w:r w:rsidR="00EF0F16">
              <w:rPr>
                <w:rFonts w:cs="Arial"/>
              </w:rPr>
              <w:t>a</w:t>
            </w:r>
            <w:r w:rsidRPr="0046194B">
              <w:rPr>
                <w:rFonts w:cs="Arial"/>
              </w:rPr>
              <w:t>ccesible</w:t>
            </w:r>
          </w:p>
        </w:tc>
      </w:tr>
      <w:tr w:rsidR="0046194B" w14:paraId="2ABB3AA6" w14:textId="77777777" w:rsidTr="00BF1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F58A25A" w14:textId="626A2BDC" w:rsidR="0046194B" w:rsidRPr="0046194B" w:rsidRDefault="0046194B" w:rsidP="0046194B">
            <w:pPr>
              <w:spacing w:line="360" w:lineRule="auto"/>
              <w:jc w:val="center"/>
              <w:rPr>
                <w:rFonts w:cs="Arial"/>
              </w:rPr>
            </w:pPr>
            <w:r w:rsidRPr="0046194B">
              <w:rPr>
                <w:rFonts w:cs="Arial"/>
              </w:rPr>
              <w:t>Beneficio</w:t>
            </w:r>
          </w:p>
        </w:tc>
        <w:tc>
          <w:tcPr>
            <w:tcW w:w="5664" w:type="dxa"/>
          </w:tcPr>
          <w:p w14:paraId="06594BBD" w14:textId="1E2188F7" w:rsidR="0046194B" w:rsidRPr="0046194B" w:rsidRDefault="0046194B" w:rsidP="0046194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46194B">
              <w:rPr>
                <w:rFonts w:cs="Arial"/>
                <w:b/>
              </w:rPr>
              <w:t>Descripción</w:t>
            </w:r>
          </w:p>
        </w:tc>
      </w:tr>
      <w:tr w:rsidR="0046194B" w14:paraId="4BF610F9" w14:textId="77777777" w:rsidTr="00BF1A8A">
        <w:tc>
          <w:tcPr>
            <w:cnfStyle w:val="001000000000" w:firstRow="0" w:lastRow="0" w:firstColumn="1" w:lastColumn="0" w:oddVBand="0" w:evenVBand="0" w:oddHBand="0" w:evenHBand="0" w:firstRowFirstColumn="0" w:firstRowLastColumn="0" w:lastRowFirstColumn="0" w:lastRowLastColumn="0"/>
            <w:tcW w:w="3397" w:type="dxa"/>
          </w:tcPr>
          <w:p w14:paraId="1128B4E8" w14:textId="77777777" w:rsidR="0046194B" w:rsidRPr="00BF1A8A" w:rsidRDefault="0046194B" w:rsidP="005B3A80">
            <w:pPr>
              <w:spacing w:line="276" w:lineRule="auto"/>
              <w:jc w:val="both"/>
              <w:rPr>
                <w:rFonts w:cs="Arial"/>
                <w:b w:val="0"/>
                <w:sz w:val="20"/>
                <w:szCs w:val="20"/>
              </w:rPr>
            </w:pPr>
            <w:r w:rsidRPr="00BF1A8A">
              <w:rPr>
                <w:rFonts w:cs="Arial"/>
                <w:b w:val="0"/>
                <w:sz w:val="20"/>
                <w:szCs w:val="20"/>
              </w:rPr>
              <w:t>Mejora la usabilidad de la Web para todo tipo de usuarios.</w:t>
            </w:r>
          </w:p>
          <w:p w14:paraId="6BC5B37D" w14:textId="77777777" w:rsidR="0046194B" w:rsidRPr="00BF1A8A" w:rsidRDefault="0046194B" w:rsidP="005B3A80">
            <w:pPr>
              <w:spacing w:line="276" w:lineRule="auto"/>
              <w:jc w:val="both"/>
              <w:rPr>
                <w:rFonts w:cs="Arial"/>
                <w:b w:val="0"/>
                <w:sz w:val="20"/>
                <w:szCs w:val="20"/>
              </w:rPr>
            </w:pPr>
          </w:p>
        </w:tc>
        <w:tc>
          <w:tcPr>
            <w:tcW w:w="5664" w:type="dxa"/>
          </w:tcPr>
          <w:p w14:paraId="1A83C3AA" w14:textId="73F5136E" w:rsidR="0046194B" w:rsidRPr="00BF1A8A" w:rsidRDefault="0046194B" w:rsidP="005B3A8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sidRPr="00BF1A8A">
              <w:rPr>
                <w:rFonts w:cs="Arial"/>
                <w:sz w:val="20"/>
                <w:szCs w:val="20"/>
              </w:rPr>
              <w:t>Se mejora la usabilidad Web teniendo una navegación clara y consistente de esa manera se reduce las dificultades de navegación y permite encontrar la información de manera fácil, además de tener contenido claro y comprensible y teniendo en cuenta el contraste del color de fondo para facilitar la lectura.</w:t>
            </w:r>
          </w:p>
        </w:tc>
      </w:tr>
      <w:tr w:rsidR="0046194B" w14:paraId="036B733F" w14:textId="77777777" w:rsidTr="00BF1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21DC643" w14:textId="77777777" w:rsidR="0046194B" w:rsidRPr="00BF1A8A" w:rsidRDefault="0046194B" w:rsidP="005B3A80">
            <w:pPr>
              <w:spacing w:line="276" w:lineRule="auto"/>
              <w:jc w:val="both"/>
              <w:rPr>
                <w:rFonts w:cs="Arial"/>
                <w:b w:val="0"/>
                <w:sz w:val="20"/>
                <w:szCs w:val="20"/>
              </w:rPr>
            </w:pPr>
            <w:r w:rsidRPr="00BF1A8A">
              <w:rPr>
                <w:rFonts w:cs="Arial"/>
                <w:b w:val="0"/>
                <w:sz w:val="20"/>
                <w:szCs w:val="20"/>
              </w:rPr>
              <w:t>Permite mejorar el acceso a los contenidos Web a las personas mayores.</w:t>
            </w:r>
          </w:p>
          <w:p w14:paraId="39F5ED7C" w14:textId="77777777" w:rsidR="0046194B" w:rsidRPr="00BF1A8A" w:rsidRDefault="0046194B" w:rsidP="005B3A80">
            <w:pPr>
              <w:spacing w:line="276" w:lineRule="auto"/>
              <w:jc w:val="both"/>
              <w:rPr>
                <w:rFonts w:cs="Arial"/>
                <w:b w:val="0"/>
                <w:sz w:val="20"/>
                <w:szCs w:val="20"/>
              </w:rPr>
            </w:pPr>
          </w:p>
        </w:tc>
        <w:tc>
          <w:tcPr>
            <w:tcW w:w="5664" w:type="dxa"/>
          </w:tcPr>
          <w:p w14:paraId="2AA47D66" w14:textId="28CD5E9A" w:rsidR="0046194B" w:rsidRPr="00BF1A8A" w:rsidRDefault="0046194B" w:rsidP="005B3A8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sidRPr="00BF1A8A">
              <w:rPr>
                <w:rFonts w:cs="Arial"/>
                <w:sz w:val="20"/>
                <w:szCs w:val="20"/>
              </w:rPr>
              <w:t>Al mejorar la usabilidad nos lleva también a mejorar el acceso a los contenidos Web porque se tendrá una navegación entendible y lógica a través de todo el sitio Web, así como también que todo el contenido este de manera clara para facilitar la comprensión.</w:t>
            </w:r>
          </w:p>
        </w:tc>
      </w:tr>
      <w:tr w:rsidR="0046194B" w14:paraId="393DCC5D" w14:textId="77777777" w:rsidTr="00BF1A8A">
        <w:tc>
          <w:tcPr>
            <w:cnfStyle w:val="001000000000" w:firstRow="0" w:lastRow="0" w:firstColumn="1" w:lastColumn="0" w:oddVBand="0" w:evenVBand="0" w:oddHBand="0" w:evenHBand="0" w:firstRowFirstColumn="0" w:firstRowLastColumn="0" w:lastRowFirstColumn="0" w:lastRowLastColumn="0"/>
            <w:tcW w:w="3397" w:type="dxa"/>
          </w:tcPr>
          <w:p w14:paraId="2A65E776" w14:textId="77777777" w:rsidR="0046194B" w:rsidRPr="00BF1A8A" w:rsidRDefault="0046194B" w:rsidP="005B3A80">
            <w:pPr>
              <w:spacing w:line="276" w:lineRule="auto"/>
              <w:jc w:val="both"/>
              <w:rPr>
                <w:rFonts w:cs="Arial"/>
                <w:b w:val="0"/>
                <w:sz w:val="20"/>
                <w:szCs w:val="20"/>
              </w:rPr>
            </w:pPr>
            <w:r w:rsidRPr="00BF1A8A">
              <w:rPr>
                <w:rFonts w:cs="Arial"/>
                <w:b w:val="0"/>
                <w:sz w:val="20"/>
                <w:szCs w:val="20"/>
              </w:rPr>
              <w:t>Mejora los resultados en los buscadores.</w:t>
            </w:r>
          </w:p>
          <w:p w14:paraId="4C30EC69" w14:textId="77777777" w:rsidR="0046194B" w:rsidRPr="00BF1A8A" w:rsidRDefault="0046194B" w:rsidP="005B3A80">
            <w:pPr>
              <w:spacing w:line="276" w:lineRule="auto"/>
              <w:jc w:val="both"/>
              <w:rPr>
                <w:rFonts w:cs="Arial"/>
                <w:b w:val="0"/>
                <w:sz w:val="20"/>
                <w:szCs w:val="20"/>
              </w:rPr>
            </w:pPr>
          </w:p>
        </w:tc>
        <w:tc>
          <w:tcPr>
            <w:tcW w:w="5664" w:type="dxa"/>
          </w:tcPr>
          <w:p w14:paraId="0BEA5EA6" w14:textId="7A083B06" w:rsidR="0046194B" w:rsidRPr="00BF1A8A" w:rsidRDefault="0046194B" w:rsidP="005B3A8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sidRPr="00BF1A8A">
              <w:rPr>
                <w:rFonts w:cs="Arial"/>
                <w:sz w:val="20"/>
                <w:szCs w:val="20"/>
              </w:rPr>
              <w:t>Al tener una página Web accesible los buscadores también pueden comprender mucho mejor el contenido y de esa manera pueden posicionarla de una mejor forma. Al momento de rastrear una Web los buscadores necesitan información para poder mostrar los mejores resultados y al tener una página Web accesible permite brindar información a más detalle por la estructura con la que fue desarrollada.</w:t>
            </w:r>
          </w:p>
        </w:tc>
      </w:tr>
      <w:tr w:rsidR="0046194B" w14:paraId="77B9E46D" w14:textId="77777777" w:rsidTr="00BF1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DDCB98C" w14:textId="77777777" w:rsidR="0046194B" w:rsidRPr="00BF1A8A" w:rsidRDefault="0046194B" w:rsidP="005B3A80">
            <w:pPr>
              <w:spacing w:line="276" w:lineRule="auto"/>
              <w:jc w:val="both"/>
              <w:rPr>
                <w:rFonts w:cs="Arial"/>
                <w:b w:val="0"/>
                <w:sz w:val="20"/>
                <w:szCs w:val="20"/>
              </w:rPr>
            </w:pPr>
            <w:r w:rsidRPr="00BF1A8A">
              <w:rPr>
                <w:rFonts w:cs="Arial"/>
                <w:b w:val="0"/>
                <w:sz w:val="20"/>
                <w:szCs w:val="20"/>
              </w:rPr>
              <w:t>Permite la reutilización de contenidos por múltiples formatos o dispositivos.</w:t>
            </w:r>
          </w:p>
          <w:p w14:paraId="3425186B" w14:textId="77777777" w:rsidR="0046194B" w:rsidRPr="00BF1A8A" w:rsidRDefault="0046194B" w:rsidP="005B3A80">
            <w:pPr>
              <w:spacing w:line="276" w:lineRule="auto"/>
              <w:jc w:val="both"/>
              <w:rPr>
                <w:rFonts w:cs="Arial"/>
                <w:b w:val="0"/>
                <w:sz w:val="20"/>
                <w:szCs w:val="20"/>
              </w:rPr>
            </w:pPr>
          </w:p>
        </w:tc>
        <w:tc>
          <w:tcPr>
            <w:tcW w:w="5664" w:type="dxa"/>
          </w:tcPr>
          <w:p w14:paraId="0E268B47" w14:textId="1BF755AE" w:rsidR="0046194B" w:rsidRPr="00BF1A8A" w:rsidRDefault="0046194B" w:rsidP="005B3A8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sidRPr="00BF1A8A">
              <w:rPr>
                <w:rFonts w:cs="Arial"/>
                <w:sz w:val="20"/>
                <w:szCs w:val="20"/>
              </w:rPr>
              <w:t>El uso de técnicas de diseño como el separar la estructura semántica de la presentación, permite crear de manera más fácil diferentes diseños para distintos dispositivos Web, utilizando también las hojas de estilo que separa el diseño.</w:t>
            </w:r>
          </w:p>
        </w:tc>
      </w:tr>
      <w:tr w:rsidR="0046194B" w14:paraId="5F4BCECA" w14:textId="77777777" w:rsidTr="00BF1A8A">
        <w:tc>
          <w:tcPr>
            <w:cnfStyle w:val="001000000000" w:firstRow="0" w:lastRow="0" w:firstColumn="1" w:lastColumn="0" w:oddVBand="0" w:evenVBand="0" w:oddHBand="0" w:evenHBand="0" w:firstRowFirstColumn="0" w:firstRowLastColumn="0" w:lastRowFirstColumn="0" w:lastRowLastColumn="0"/>
            <w:tcW w:w="3397" w:type="dxa"/>
          </w:tcPr>
          <w:p w14:paraId="737D4818" w14:textId="77777777" w:rsidR="0046194B" w:rsidRPr="00BF1A8A" w:rsidRDefault="0046194B" w:rsidP="005B3A80">
            <w:pPr>
              <w:spacing w:line="276" w:lineRule="auto"/>
              <w:jc w:val="both"/>
              <w:rPr>
                <w:rFonts w:cs="Arial"/>
                <w:b w:val="0"/>
                <w:sz w:val="20"/>
                <w:szCs w:val="20"/>
              </w:rPr>
            </w:pPr>
            <w:r w:rsidRPr="00BF1A8A">
              <w:rPr>
                <w:rFonts w:cs="Arial"/>
                <w:b w:val="0"/>
                <w:sz w:val="20"/>
                <w:szCs w:val="20"/>
              </w:rPr>
              <w:t>Ayuda a reducir la llamada brecha digital.</w:t>
            </w:r>
          </w:p>
          <w:p w14:paraId="12D5DF42" w14:textId="77777777" w:rsidR="0046194B" w:rsidRPr="00BF1A8A" w:rsidRDefault="0046194B" w:rsidP="005B3A80">
            <w:pPr>
              <w:spacing w:line="276" w:lineRule="auto"/>
              <w:jc w:val="both"/>
              <w:rPr>
                <w:rFonts w:cs="Arial"/>
                <w:b w:val="0"/>
                <w:sz w:val="20"/>
                <w:szCs w:val="20"/>
              </w:rPr>
            </w:pPr>
          </w:p>
        </w:tc>
        <w:tc>
          <w:tcPr>
            <w:tcW w:w="5664" w:type="dxa"/>
          </w:tcPr>
          <w:p w14:paraId="31E2A7CA" w14:textId="5F9248F3" w:rsidR="0046194B" w:rsidRPr="00BF1A8A" w:rsidRDefault="0046194B" w:rsidP="005B3A80">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sidRPr="00BF1A8A">
              <w:rPr>
                <w:rFonts w:cs="Arial"/>
                <w:sz w:val="20"/>
                <w:szCs w:val="20"/>
              </w:rPr>
              <w:t>Promoviendo la igualdad de oportunidades de las personas con discapacidad, teniendo un acceso igualitario a la información</w:t>
            </w:r>
          </w:p>
        </w:tc>
      </w:tr>
    </w:tbl>
    <w:p w14:paraId="5AEB1FDB" w14:textId="2C91634B" w:rsidR="000967FA" w:rsidRPr="0049590B" w:rsidRDefault="00EF0F16" w:rsidP="00C5012E">
      <w:pPr>
        <w:spacing w:line="360" w:lineRule="auto"/>
        <w:jc w:val="both"/>
        <w:rPr>
          <w:rFonts w:cs="Arial"/>
          <w:sz w:val="18"/>
          <w:szCs w:val="18"/>
        </w:rPr>
      </w:pPr>
      <w:r w:rsidRPr="0049590B">
        <w:rPr>
          <w:rFonts w:cs="Arial"/>
          <w:b/>
          <w:sz w:val="18"/>
          <w:szCs w:val="18"/>
        </w:rPr>
        <w:t>Fuente:</w:t>
      </w:r>
      <w:r w:rsidRPr="0049590B">
        <w:rPr>
          <w:rFonts w:cs="Arial"/>
          <w:sz w:val="18"/>
          <w:szCs w:val="18"/>
        </w:rPr>
        <w:t xml:space="preserve"> </w:t>
      </w:r>
      <w:sdt>
        <w:sdtPr>
          <w:rPr>
            <w:rFonts w:cs="Arial"/>
            <w:sz w:val="18"/>
            <w:szCs w:val="18"/>
          </w:rPr>
          <w:id w:val="709071085"/>
          <w:citation/>
        </w:sdtPr>
        <w:sdtContent>
          <w:r w:rsidR="00584810" w:rsidRPr="0049590B">
            <w:rPr>
              <w:rFonts w:cs="Arial"/>
              <w:sz w:val="18"/>
              <w:szCs w:val="18"/>
            </w:rPr>
            <w:fldChar w:fldCharType="begin"/>
          </w:r>
          <w:r w:rsidR="00584810" w:rsidRPr="0049590B">
            <w:rPr>
              <w:rFonts w:cs="Arial"/>
              <w:sz w:val="18"/>
              <w:szCs w:val="18"/>
              <w:lang w:val="es-EC"/>
            </w:rPr>
            <w:instrText xml:space="preserve"> CITATION W3C03 \l 12298 </w:instrText>
          </w:r>
          <w:r w:rsidR="00584810" w:rsidRPr="0049590B">
            <w:rPr>
              <w:rFonts w:cs="Arial"/>
              <w:sz w:val="18"/>
              <w:szCs w:val="18"/>
            </w:rPr>
            <w:fldChar w:fldCharType="separate"/>
          </w:r>
          <w:r w:rsidR="007D6B15" w:rsidRPr="007D6B15">
            <w:rPr>
              <w:rFonts w:cs="Arial"/>
              <w:noProof/>
              <w:sz w:val="18"/>
              <w:szCs w:val="18"/>
              <w:lang w:val="es-EC"/>
            </w:rPr>
            <w:t>(W3C, Diseño Web accesible, 2003)</w:t>
          </w:r>
          <w:r w:rsidR="00584810" w:rsidRPr="0049590B">
            <w:rPr>
              <w:rFonts w:cs="Arial"/>
              <w:sz w:val="18"/>
              <w:szCs w:val="18"/>
            </w:rPr>
            <w:fldChar w:fldCharType="end"/>
          </w:r>
        </w:sdtContent>
      </w:sdt>
      <w:r w:rsidR="00584810" w:rsidRPr="0049590B">
        <w:rPr>
          <w:rFonts w:cs="Arial"/>
          <w:sz w:val="18"/>
          <w:szCs w:val="18"/>
        </w:rPr>
        <w:t>.</w:t>
      </w:r>
    </w:p>
    <w:p w14:paraId="2A2C7AAB" w14:textId="77777777" w:rsidR="000967FA" w:rsidRDefault="000967FA">
      <w:pPr>
        <w:rPr>
          <w:rFonts w:cs="Arial"/>
        </w:rPr>
      </w:pPr>
      <w:r>
        <w:rPr>
          <w:rFonts w:cs="Arial"/>
        </w:rPr>
        <w:br w:type="page"/>
      </w:r>
    </w:p>
    <w:p w14:paraId="6C6C9508" w14:textId="1C97103C" w:rsidR="00A0344B" w:rsidRPr="003B1323" w:rsidRDefault="00D5787A" w:rsidP="00426DA5">
      <w:pPr>
        <w:pStyle w:val="Prrafodelista"/>
        <w:numPr>
          <w:ilvl w:val="3"/>
          <w:numId w:val="54"/>
        </w:numPr>
        <w:spacing w:line="360" w:lineRule="auto"/>
        <w:jc w:val="both"/>
        <w:outlineLvl w:val="2"/>
        <w:rPr>
          <w:rFonts w:cs="Arial"/>
          <w:b/>
          <w:lang w:val="es-EC"/>
        </w:rPr>
      </w:pPr>
      <w:bookmarkStart w:id="30" w:name="_Toc6793523"/>
      <w:r w:rsidRPr="003B1323">
        <w:rPr>
          <w:rFonts w:cs="Arial"/>
          <w:b/>
          <w:lang w:val="es-EC"/>
        </w:rPr>
        <w:lastRenderedPageBreak/>
        <w:t>Principios del d</w:t>
      </w:r>
      <w:r w:rsidR="00A0344B" w:rsidRPr="003B1323">
        <w:rPr>
          <w:rFonts w:cs="Arial"/>
          <w:b/>
          <w:lang w:val="es-EC"/>
        </w:rPr>
        <w:t>iseño accesible</w:t>
      </w:r>
      <w:bookmarkEnd w:id="30"/>
    </w:p>
    <w:p w14:paraId="5B3A74BC" w14:textId="1F57F4A2" w:rsidR="000738F7" w:rsidRDefault="00C51D55" w:rsidP="008F7663">
      <w:pPr>
        <w:spacing w:line="360" w:lineRule="auto"/>
        <w:jc w:val="both"/>
        <w:rPr>
          <w:rFonts w:cs="Arial"/>
        </w:rPr>
      </w:pPr>
      <w:r w:rsidRPr="008F7663">
        <w:rPr>
          <w:rFonts w:cs="Arial"/>
        </w:rPr>
        <w:t>Para tener</w:t>
      </w:r>
      <w:r w:rsidR="001D21FA">
        <w:rPr>
          <w:rFonts w:cs="Arial"/>
        </w:rPr>
        <w:t xml:space="preserve"> contenido accesible</w:t>
      </w:r>
      <w:r w:rsidRPr="008F7663">
        <w:rPr>
          <w:rFonts w:cs="Arial"/>
        </w:rPr>
        <w:t xml:space="preserve"> dentro de una </w:t>
      </w:r>
      <w:r w:rsidR="0031655D" w:rsidRPr="008F7663">
        <w:rPr>
          <w:rFonts w:cs="Arial"/>
        </w:rPr>
        <w:t>página</w:t>
      </w:r>
      <w:r w:rsidRPr="008F7663">
        <w:rPr>
          <w:rFonts w:cs="Arial"/>
        </w:rPr>
        <w:t xml:space="preserve"> </w:t>
      </w:r>
      <w:r w:rsidR="00065941">
        <w:rPr>
          <w:rFonts w:cs="Arial"/>
        </w:rPr>
        <w:t>Web</w:t>
      </w:r>
      <w:r w:rsidR="00EB523E">
        <w:rPr>
          <w:rFonts w:cs="Arial"/>
        </w:rPr>
        <w:t>,</w:t>
      </w:r>
      <w:r w:rsidRPr="008F7663">
        <w:rPr>
          <w:rFonts w:cs="Arial"/>
        </w:rPr>
        <w:t xml:space="preserve"> se debe tomar en cuenta principios de diseño accesible</w:t>
      </w:r>
      <w:r w:rsidR="00EB523E">
        <w:rPr>
          <w:rFonts w:cs="Arial"/>
        </w:rPr>
        <w:t>,</w:t>
      </w:r>
      <w:r w:rsidRPr="008F7663">
        <w:rPr>
          <w:rFonts w:cs="Arial"/>
        </w:rPr>
        <w:t xml:space="preserve"> </w:t>
      </w:r>
      <w:r w:rsidR="001D21FA">
        <w:rPr>
          <w:rFonts w:cs="Arial"/>
        </w:rPr>
        <w:t>que ayuden</w:t>
      </w:r>
      <w:r w:rsidRPr="008F7663">
        <w:rPr>
          <w:rFonts w:cs="Arial"/>
        </w:rPr>
        <w:t xml:space="preserve"> implementar la accesibilidad en el contenido, </w:t>
      </w:r>
      <w:r w:rsidR="001D21FA">
        <w:rPr>
          <w:rFonts w:cs="Arial"/>
        </w:rPr>
        <w:t xml:space="preserve">la tabla </w:t>
      </w:r>
      <w:r w:rsidR="007928D6">
        <w:rPr>
          <w:rFonts w:cs="Arial"/>
        </w:rPr>
        <w:t>5</w:t>
      </w:r>
      <w:r w:rsidRPr="008F7663">
        <w:rPr>
          <w:rFonts w:cs="Arial"/>
        </w:rPr>
        <w:t xml:space="preserve"> presenta </w:t>
      </w:r>
      <w:r w:rsidR="00DF2B53">
        <w:rPr>
          <w:rFonts w:cs="Arial"/>
        </w:rPr>
        <w:t>algunos principios del</w:t>
      </w:r>
      <w:r w:rsidR="00DD48AD" w:rsidRPr="008F7663">
        <w:rPr>
          <w:rFonts w:cs="Arial"/>
        </w:rPr>
        <w:t xml:space="preserve"> diseño accesible</w:t>
      </w:r>
      <w:r w:rsidR="00BB33E6" w:rsidRPr="008F7663">
        <w:rPr>
          <w:rFonts w:cs="Arial"/>
        </w:rPr>
        <w:t>.</w:t>
      </w:r>
    </w:p>
    <w:p w14:paraId="6571E244" w14:textId="024BB511" w:rsidR="00FA6DC5" w:rsidRPr="00FA6DC5" w:rsidRDefault="00FA6DC5" w:rsidP="00FA6DC5">
      <w:pPr>
        <w:pStyle w:val="Descripcin"/>
        <w:rPr>
          <w:szCs w:val="20"/>
        </w:rPr>
      </w:pPr>
      <w:bookmarkStart w:id="31" w:name="_Toc6793332"/>
      <w:r w:rsidRPr="00FA6DC5">
        <w:rPr>
          <w:b/>
          <w:szCs w:val="20"/>
        </w:rPr>
        <w:t xml:space="preserve">Tabla </w:t>
      </w:r>
      <w:r w:rsidR="006F29C4">
        <w:rPr>
          <w:b/>
          <w:szCs w:val="20"/>
        </w:rPr>
        <w:fldChar w:fldCharType="begin"/>
      </w:r>
      <w:r w:rsidR="006F29C4">
        <w:rPr>
          <w:b/>
          <w:szCs w:val="20"/>
        </w:rPr>
        <w:instrText xml:space="preserve"> SEQ Tabla \* ARABIC </w:instrText>
      </w:r>
      <w:r w:rsidR="006F29C4">
        <w:rPr>
          <w:b/>
          <w:szCs w:val="20"/>
        </w:rPr>
        <w:fldChar w:fldCharType="separate"/>
      </w:r>
      <w:r w:rsidR="007964E3">
        <w:rPr>
          <w:b/>
          <w:noProof/>
          <w:szCs w:val="20"/>
        </w:rPr>
        <w:t>5</w:t>
      </w:r>
      <w:r w:rsidR="006F29C4">
        <w:rPr>
          <w:b/>
          <w:szCs w:val="20"/>
        </w:rPr>
        <w:fldChar w:fldCharType="end"/>
      </w:r>
      <w:r w:rsidRPr="00FA6DC5">
        <w:rPr>
          <w:b/>
          <w:szCs w:val="20"/>
        </w:rPr>
        <w:t>.</w:t>
      </w:r>
      <w:r w:rsidRPr="00FA6DC5">
        <w:rPr>
          <w:szCs w:val="20"/>
        </w:rPr>
        <w:t xml:space="preserve"> Principios del diseño accesible</w:t>
      </w:r>
      <w:bookmarkEnd w:id="31"/>
    </w:p>
    <w:tbl>
      <w:tblPr>
        <w:tblStyle w:val="Tablaconcuadrcula4-nfasis51"/>
        <w:tblW w:w="0" w:type="auto"/>
        <w:tblLook w:val="04A0" w:firstRow="1" w:lastRow="0" w:firstColumn="1" w:lastColumn="0" w:noHBand="0" w:noVBand="1"/>
      </w:tblPr>
      <w:tblGrid>
        <w:gridCol w:w="2830"/>
        <w:gridCol w:w="6231"/>
      </w:tblGrid>
      <w:tr w:rsidR="001D21FA" w14:paraId="549C8830" w14:textId="77777777" w:rsidTr="001D2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14:paraId="39C4F94B" w14:textId="0A661A67" w:rsidR="001D21FA" w:rsidRPr="001D21FA" w:rsidRDefault="001D21FA" w:rsidP="001D21FA">
            <w:pPr>
              <w:spacing w:line="360" w:lineRule="auto"/>
              <w:jc w:val="center"/>
              <w:rPr>
                <w:rFonts w:cs="Arial"/>
              </w:rPr>
            </w:pPr>
            <w:r w:rsidRPr="001D21FA">
              <w:rPr>
                <w:rFonts w:cs="Arial"/>
                <w:lang w:val="es-EC"/>
              </w:rPr>
              <w:t>Principios del diseño accesible</w:t>
            </w:r>
          </w:p>
        </w:tc>
      </w:tr>
      <w:tr w:rsidR="001D21FA" w14:paraId="1D4EDD7D" w14:textId="77777777" w:rsidTr="00BF1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4218064" w14:textId="2B389D0B" w:rsidR="001D21FA" w:rsidRPr="00BF1A8A" w:rsidRDefault="001D21FA" w:rsidP="00BF1A8A">
            <w:pPr>
              <w:spacing w:line="360" w:lineRule="auto"/>
              <w:jc w:val="center"/>
              <w:rPr>
                <w:rFonts w:cs="Arial"/>
              </w:rPr>
            </w:pPr>
            <w:r w:rsidRPr="00BF1A8A">
              <w:rPr>
                <w:rFonts w:cs="Arial"/>
              </w:rPr>
              <w:t>Principio</w:t>
            </w:r>
          </w:p>
        </w:tc>
        <w:tc>
          <w:tcPr>
            <w:tcW w:w="6231" w:type="dxa"/>
          </w:tcPr>
          <w:p w14:paraId="644745D5" w14:textId="35ED8431" w:rsidR="001D21FA" w:rsidRPr="00BF1A8A" w:rsidRDefault="001D21FA" w:rsidP="00BF1A8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BF1A8A">
              <w:rPr>
                <w:rFonts w:cs="Arial"/>
                <w:b/>
              </w:rPr>
              <w:t>Descripción</w:t>
            </w:r>
          </w:p>
        </w:tc>
      </w:tr>
      <w:tr w:rsidR="001D21FA" w14:paraId="70258E82" w14:textId="77777777" w:rsidTr="00BF1A8A">
        <w:tc>
          <w:tcPr>
            <w:cnfStyle w:val="001000000000" w:firstRow="0" w:lastRow="0" w:firstColumn="1" w:lastColumn="0" w:oddVBand="0" w:evenVBand="0" w:oddHBand="0" w:evenHBand="0" w:firstRowFirstColumn="0" w:firstRowLastColumn="0" w:lastRowFirstColumn="0" w:lastRowLastColumn="0"/>
            <w:tcW w:w="2830" w:type="dxa"/>
          </w:tcPr>
          <w:p w14:paraId="7593C778" w14:textId="57233BED" w:rsidR="001D21FA" w:rsidRPr="00BF1A8A" w:rsidRDefault="00FF2060" w:rsidP="00377E46">
            <w:pPr>
              <w:spacing w:line="276" w:lineRule="auto"/>
              <w:jc w:val="both"/>
              <w:rPr>
                <w:rFonts w:cs="Arial"/>
                <w:b w:val="0"/>
                <w:sz w:val="20"/>
                <w:szCs w:val="20"/>
              </w:rPr>
            </w:pPr>
            <w:r w:rsidRPr="00BF1A8A">
              <w:rPr>
                <w:rFonts w:cs="Arial"/>
                <w:b w:val="0"/>
                <w:sz w:val="20"/>
                <w:szCs w:val="20"/>
              </w:rPr>
              <w:t>Proporciona un texto alternativo adecuado</w:t>
            </w:r>
          </w:p>
        </w:tc>
        <w:tc>
          <w:tcPr>
            <w:tcW w:w="6231" w:type="dxa"/>
          </w:tcPr>
          <w:p w14:paraId="4158363D" w14:textId="69C1A922" w:rsidR="001D21FA" w:rsidRPr="00BF1A8A" w:rsidRDefault="00FF2060" w:rsidP="00377E46">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sidRPr="00BF1A8A">
              <w:rPr>
                <w:rFonts w:cs="Arial"/>
                <w:sz w:val="20"/>
                <w:szCs w:val="20"/>
              </w:rPr>
              <w:t>El texto alternativo proporciona una alternativa textual a los contenidos que no son texto en las páginas Web. Es especialmente útil para las personas que son ciegas y se dependen de un lector de pantalla para acceder al contenido de un sitio Web.</w:t>
            </w:r>
          </w:p>
        </w:tc>
      </w:tr>
      <w:tr w:rsidR="001D21FA" w14:paraId="2B26A2EC" w14:textId="77777777" w:rsidTr="00BF1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86C5D75" w14:textId="77777777" w:rsidR="00FF2060" w:rsidRPr="00BF1A8A" w:rsidRDefault="00FF2060" w:rsidP="00377E46">
            <w:pPr>
              <w:spacing w:line="276" w:lineRule="auto"/>
              <w:jc w:val="both"/>
              <w:rPr>
                <w:rFonts w:cs="Arial"/>
                <w:b w:val="0"/>
                <w:sz w:val="20"/>
                <w:szCs w:val="20"/>
              </w:rPr>
            </w:pPr>
            <w:r w:rsidRPr="00BF1A8A">
              <w:rPr>
                <w:rFonts w:cs="Arial"/>
                <w:b w:val="0"/>
                <w:sz w:val="20"/>
                <w:szCs w:val="20"/>
              </w:rPr>
              <w:t>Proporciona encabezados para las tablas de datos</w:t>
            </w:r>
          </w:p>
          <w:p w14:paraId="6BD914F3" w14:textId="77777777" w:rsidR="001D21FA" w:rsidRPr="00BF1A8A" w:rsidRDefault="001D21FA" w:rsidP="00377E46">
            <w:pPr>
              <w:spacing w:line="276" w:lineRule="auto"/>
              <w:jc w:val="both"/>
              <w:rPr>
                <w:rFonts w:cs="Arial"/>
                <w:sz w:val="20"/>
                <w:szCs w:val="20"/>
              </w:rPr>
            </w:pPr>
          </w:p>
        </w:tc>
        <w:tc>
          <w:tcPr>
            <w:tcW w:w="6231" w:type="dxa"/>
          </w:tcPr>
          <w:p w14:paraId="020594B5" w14:textId="45826AAC" w:rsidR="001D21FA" w:rsidRPr="00BF1A8A" w:rsidRDefault="00FF2060" w:rsidP="00377E46">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sidRPr="00BF1A8A">
              <w:rPr>
                <w:rFonts w:cs="Arial"/>
                <w:sz w:val="20"/>
                <w:szCs w:val="20"/>
              </w:rPr>
              <w:t>Las tablas se utilizan para mostrar y organizar los datos, también para organizar datos tabulados los mismos que deben tener encabezados adecuados (el elemento &lt;</w:t>
            </w:r>
            <w:proofErr w:type="spellStart"/>
            <w:r w:rsidRPr="00BF1A8A">
              <w:rPr>
                <w:rFonts w:cs="Arial"/>
                <w:sz w:val="20"/>
                <w:szCs w:val="20"/>
              </w:rPr>
              <w:t>th</w:t>
            </w:r>
            <w:proofErr w:type="spellEnd"/>
            <w:r w:rsidRPr="00BF1A8A">
              <w:rPr>
                <w:rFonts w:cs="Arial"/>
                <w:sz w:val="20"/>
                <w:szCs w:val="20"/>
              </w:rPr>
              <w:t>&gt;). Las celdas de datos deben estar asociadas con sus cabeceras adecuadas, lo que hace que sea más fácil para los usuarios de lectores de pantalla navegar y entender las tablas de datos.</w:t>
            </w:r>
          </w:p>
        </w:tc>
      </w:tr>
      <w:tr w:rsidR="001D21FA" w14:paraId="43A89FAE" w14:textId="77777777" w:rsidTr="00BF1A8A">
        <w:tc>
          <w:tcPr>
            <w:cnfStyle w:val="001000000000" w:firstRow="0" w:lastRow="0" w:firstColumn="1" w:lastColumn="0" w:oddVBand="0" w:evenVBand="0" w:oddHBand="0" w:evenHBand="0" w:firstRowFirstColumn="0" w:firstRowLastColumn="0" w:lastRowFirstColumn="0" w:lastRowLastColumn="0"/>
            <w:tcW w:w="2830" w:type="dxa"/>
          </w:tcPr>
          <w:p w14:paraId="0444EFF0" w14:textId="6CD770FA" w:rsidR="001D21FA" w:rsidRPr="00BF1A8A" w:rsidRDefault="00FF2060" w:rsidP="00377E46">
            <w:pPr>
              <w:spacing w:line="276" w:lineRule="auto"/>
              <w:jc w:val="both"/>
              <w:rPr>
                <w:rFonts w:cs="Arial"/>
                <w:b w:val="0"/>
                <w:sz w:val="20"/>
                <w:szCs w:val="20"/>
              </w:rPr>
            </w:pPr>
            <w:r w:rsidRPr="00BF1A8A">
              <w:rPr>
                <w:rFonts w:cs="Arial"/>
                <w:b w:val="0"/>
                <w:sz w:val="20"/>
                <w:szCs w:val="20"/>
              </w:rPr>
              <w:t>Garantizar que los usuarios pueden completar y enviar todos los formularios</w:t>
            </w:r>
          </w:p>
        </w:tc>
        <w:tc>
          <w:tcPr>
            <w:tcW w:w="6231" w:type="dxa"/>
          </w:tcPr>
          <w:p w14:paraId="63B57725" w14:textId="374322D9" w:rsidR="001D21FA" w:rsidRPr="00BF1A8A" w:rsidRDefault="00FF2060" w:rsidP="00377E46">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sidRPr="00BF1A8A">
              <w:rPr>
                <w:rFonts w:cs="Arial"/>
                <w:sz w:val="20"/>
                <w:szCs w:val="20"/>
              </w:rPr>
              <w:t xml:space="preserve">Se debe asegurar de que cada elemento de un formulario (campo de texto, casilla de selección, lista desplegable, etc.) tiene una etiqueta y asegurarse de que esta etiqueta está asociado al elemento del formulario correcto con la etiqueta &lt; </w:t>
            </w:r>
            <w:proofErr w:type="spellStart"/>
            <w:r w:rsidRPr="00BF1A8A">
              <w:rPr>
                <w:rFonts w:cs="Arial"/>
                <w:sz w:val="20"/>
                <w:szCs w:val="20"/>
              </w:rPr>
              <w:t>label</w:t>
            </w:r>
            <w:proofErr w:type="spellEnd"/>
            <w:r w:rsidRPr="00BF1A8A">
              <w:rPr>
                <w:rFonts w:cs="Arial"/>
                <w:sz w:val="20"/>
                <w:szCs w:val="20"/>
              </w:rPr>
              <w:t xml:space="preserve"> &gt;. Además, que el usuario pueda enviar el formulario y recuperarse de cualquier error, como el hecho de no rellenar todos los campos obligatorios.</w:t>
            </w:r>
          </w:p>
        </w:tc>
      </w:tr>
      <w:tr w:rsidR="001D21FA" w14:paraId="46A61B62" w14:textId="77777777" w:rsidTr="00BF1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91F983E" w14:textId="77777777" w:rsidR="00FF2060" w:rsidRPr="00BF1A8A" w:rsidRDefault="00FF2060" w:rsidP="00377E46">
            <w:pPr>
              <w:spacing w:line="276" w:lineRule="auto"/>
              <w:rPr>
                <w:rFonts w:cs="Arial"/>
                <w:b w:val="0"/>
                <w:sz w:val="20"/>
                <w:szCs w:val="20"/>
              </w:rPr>
            </w:pPr>
            <w:proofErr w:type="gramStart"/>
            <w:r w:rsidRPr="00BF1A8A">
              <w:rPr>
                <w:rFonts w:cs="Arial"/>
                <w:b w:val="0"/>
                <w:sz w:val="20"/>
                <w:szCs w:val="20"/>
              </w:rPr>
              <w:t>Asegurar</w:t>
            </w:r>
            <w:proofErr w:type="gramEnd"/>
            <w:r w:rsidRPr="00BF1A8A">
              <w:rPr>
                <w:rFonts w:cs="Arial"/>
                <w:b w:val="0"/>
                <w:sz w:val="20"/>
                <w:szCs w:val="20"/>
              </w:rPr>
              <w:t xml:space="preserve"> que los enlaces tengan sentido fuera de contexto</w:t>
            </w:r>
          </w:p>
          <w:p w14:paraId="3702BCDD" w14:textId="77777777" w:rsidR="001D21FA" w:rsidRPr="00BF1A8A" w:rsidRDefault="001D21FA" w:rsidP="00377E46">
            <w:pPr>
              <w:spacing w:line="276" w:lineRule="auto"/>
              <w:jc w:val="both"/>
              <w:rPr>
                <w:rFonts w:cs="Arial"/>
                <w:sz w:val="20"/>
                <w:szCs w:val="20"/>
              </w:rPr>
            </w:pPr>
          </w:p>
        </w:tc>
        <w:tc>
          <w:tcPr>
            <w:tcW w:w="6231" w:type="dxa"/>
          </w:tcPr>
          <w:p w14:paraId="7F143E47" w14:textId="259CBAEC" w:rsidR="001D21FA" w:rsidRPr="00BF1A8A" w:rsidRDefault="00FF2060" w:rsidP="00377E46">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sidRPr="00BF1A8A">
              <w:rPr>
                <w:rFonts w:cs="Arial"/>
                <w:sz w:val="20"/>
                <w:szCs w:val="20"/>
              </w:rPr>
              <w:t>Cada enlace debe tener sentido si el texto del enlace es leído de forma aislada. Los usuarios de lectores de pantalla pueden optar por leer sólo los enlaces de una página Web. Ciertas frases, como "haga clic aquí" y "más", deben ser evitado.</w:t>
            </w:r>
          </w:p>
        </w:tc>
      </w:tr>
      <w:tr w:rsidR="001D21FA" w14:paraId="16472E32" w14:textId="77777777" w:rsidTr="00BF1A8A">
        <w:tc>
          <w:tcPr>
            <w:cnfStyle w:val="001000000000" w:firstRow="0" w:lastRow="0" w:firstColumn="1" w:lastColumn="0" w:oddVBand="0" w:evenVBand="0" w:oddHBand="0" w:evenHBand="0" w:firstRowFirstColumn="0" w:firstRowLastColumn="0" w:lastRowFirstColumn="0" w:lastRowLastColumn="0"/>
            <w:tcW w:w="2830" w:type="dxa"/>
          </w:tcPr>
          <w:p w14:paraId="3B1DBD49" w14:textId="77777777" w:rsidR="00FF2060" w:rsidRPr="00BF1A8A" w:rsidRDefault="00FF2060" w:rsidP="00377E46">
            <w:pPr>
              <w:spacing w:line="276" w:lineRule="auto"/>
              <w:jc w:val="both"/>
              <w:rPr>
                <w:rFonts w:cs="Arial"/>
                <w:b w:val="0"/>
                <w:sz w:val="20"/>
                <w:szCs w:val="20"/>
              </w:rPr>
            </w:pPr>
            <w:r w:rsidRPr="00BF1A8A">
              <w:rPr>
                <w:rFonts w:cs="Arial"/>
                <w:b w:val="0"/>
                <w:sz w:val="20"/>
                <w:szCs w:val="20"/>
              </w:rPr>
              <w:t>No confiar únicamente en el color para transmitir el significado</w:t>
            </w:r>
          </w:p>
          <w:p w14:paraId="6D756686" w14:textId="77777777" w:rsidR="001D21FA" w:rsidRPr="00BF1A8A" w:rsidRDefault="001D21FA" w:rsidP="00377E46">
            <w:pPr>
              <w:spacing w:line="276" w:lineRule="auto"/>
              <w:jc w:val="both"/>
              <w:rPr>
                <w:rFonts w:cs="Arial"/>
                <w:sz w:val="20"/>
                <w:szCs w:val="20"/>
              </w:rPr>
            </w:pPr>
          </w:p>
        </w:tc>
        <w:tc>
          <w:tcPr>
            <w:tcW w:w="6231" w:type="dxa"/>
          </w:tcPr>
          <w:p w14:paraId="4BEB2069" w14:textId="5220BFBF" w:rsidR="001D21FA" w:rsidRPr="00BF1A8A" w:rsidRDefault="00FF2060" w:rsidP="00377E46">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sidRPr="00BF1A8A">
              <w:rPr>
                <w:rFonts w:cs="Arial"/>
                <w:sz w:val="20"/>
                <w:szCs w:val="20"/>
              </w:rPr>
              <w:t>El uso del color puede mejorar la comprensión, pero no uses sólo el color para transmitir información. Esa información puede no estar disponible para una persona que es daltónica y no estará disponible para usuarios de lectores de pantalla.</w:t>
            </w:r>
            <w:r w:rsidR="00377E46">
              <w:rPr>
                <w:rFonts w:cs="Arial"/>
                <w:sz w:val="20"/>
                <w:szCs w:val="20"/>
              </w:rPr>
              <w:t xml:space="preserve"> </w:t>
            </w:r>
            <w:r w:rsidRPr="00BF1A8A">
              <w:rPr>
                <w:rFonts w:cs="Arial"/>
                <w:sz w:val="20"/>
                <w:szCs w:val="20"/>
              </w:rPr>
              <w:t>Se debe asegurar que el contenido está claramente escrito y sea fácil de leer, tomando en cuenta escribir con claridad, utilizar tipos de letras adecuados, y emplea los encabezados y las listas adecuadamente.</w:t>
            </w:r>
          </w:p>
        </w:tc>
      </w:tr>
      <w:tr w:rsidR="001D21FA" w14:paraId="5F71946F" w14:textId="77777777" w:rsidTr="00BF1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BF13BF8" w14:textId="77777777" w:rsidR="00FF2060" w:rsidRPr="00BF1A8A" w:rsidRDefault="00FF2060" w:rsidP="00377E46">
            <w:pPr>
              <w:spacing w:line="276" w:lineRule="auto"/>
              <w:jc w:val="both"/>
              <w:rPr>
                <w:rFonts w:cs="Arial"/>
                <w:b w:val="0"/>
                <w:sz w:val="20"/>
                <w:szCs w:val="20"/>
              </w:rPr>
            </w:pPr>
            <w:r w:rsidRPr="00BF1A8A">
              <w:rPr>
                <w:rFonts w:cs="Arial"/>
                <w:b w:val="0"/>
                <w:sz w:val="20"/>
                <w:szCs w:val="20"/>
              </w:rPr>
              <w:t>JavaScript accesible</w:t>
            </w:r>
          </w:p>
          <w:p w14:paraId="43C3E3AB" w14:textId="77777777" w:rsidR="001D21FA" w:rsidRPr="00BF1A8A" w:rsidRDefault="001D21FA" w:rsidP="00377E46">
            <w:pPr>
              <w:spacing w:line="276" w:lineRule="auto"/>
              <w:jc w:val="both"/>
              <w:rPr>
                <w:rFonts w:cs="Arial"/>
                <w:sz w:val="20"/>
                <w:szCs w:val="20"/>
              </w:rPr>
            </w:pPr>
          </w:p>
        </w:tc>
        <w:tc>
          <w:tcPr>
            <w:tcW w:w="6231" w:type="dxa"/>
          </w:tcPr>
          <w:p w14:paraId="4D01F71B" w14:textId="08BBAC48" w:rsidR="001D21FA" w:rsidRPr="00BF1A8A" w:rsidRDefault="00FF2060" w:rsidP="00377E46">
            <w:pPr>
              <w:spacing w:line="276" w:lineRule="auto"/>
              <w:jc w:val="both"/>
              <w:cnfStyle w:val="000000100000" w:firstRow="0" w:lastRow="0" w:firstColumn="0" w:lastColumn="0" w:oddVBand="0" w:evenVBand="0" w:oddHBand="1" w:evenHBand="0" w:firstRowFirstColumn="0" w:firstRowLastColumn="0" w:lastRowFirstColumn="0" w:lastRowLastColumn="0"/>
              <w:rPr>
                <w:rFonts w:cs="Arial"/>
                <w:b/>
                <w:sz w:val="20"/>
                <w:szCs w:val="20"/>
              </w:rPr>
            </w:pPr>
            <w:r w:rsidRPr="00BF1A8A">
              <w:rPr>
                <w:rFonts w:cs="Arial"/>
                <w:sz w:val="20"/>
                <w:szCs w:val="20"/>
              </w:rPr>
              <w:t>Asegúrate de que los controladores de eventos de JavaScript son independientes del dispositivo (por ejemplo, que no requieren el uso de un ratón) y asegúrate de que la página no depende de JavaScript para funcionar.</w:t>
            </w:r>
          </w:p>
        </w:tc>
      </w:tr>
      <w:tr w:rsidR="00FF2060" w14:paraId="5DB10A9E" w14:textId="77777777" w:rsidTr="00BF1A8A">
        <w:tc>
          <w:tcPr>
            <w:cnfStyle w:val="001000000000" w:firstRow="0" w:lastRow="0" w:firstColumn="1" w:lastColumn="0" w:oddVBand="0" w:evenVBand="0" w:oddHBand="0" w:evenHBand="0" w:firstRowFirstColumn="0" w:firstRowLastColumn="0" w:lastRowFirstColumn="0" w:lastRowLastColumn="0"/>
            <w:tcW w:w="2830" w:type="dxa"/>
          </w:tcPr>
          <w:p w14:paraId="3F00D6BF" w14:textId="77777777" w:rsidR="00FF2060" w:rsidRPr="00BF1A8A" w:rsidRDefault="00FF2060" w:rsidP="00377E46">
            <w:pPr>
              <w:spacing w:line="276" w:lineRule="auto"/>
              <w:jc w:val="both"/>
              <w:rPr>
                <w:rFonts w:cs="Arial"/>
                <w:b w:val="0"/>
                <w:sz w:val="20"/>
                <w:szCs w:val="20"/>
              </w:rPr>
            </w:pPr>
            <w:r w:rsidRPr="00BF1A8A">
              <w:rPr>
                <w:rFonts w:cs="Arial"/>
                <w:b w:val="0"/>
                <w:sz w:val="20"/>
                <w:szCs w:val="20"/>
              </w:rPr>
              <w:t>Diseña según las normas</w:t>
            </w:r>
          </w:p>
          <w:p w14:paraId="07ED62DC" w14:textId="77777777" w:rsidR="00FF2060" w:rsidRPr="00BF1A8A" w:rsidRDefault="00FF2060" w:rsidP="00377E46">
            <w:pPr>
              <w:spacing w:line="276" w:lineRule="auto"/>
              <w:jc w:val="both"/>
              <w:rPr>
                <w:rFonts w:cs="Arial"/>
                <w:sz w:val="20"/>
                <w:szCs w:val="20"/>
              </w:rPr>
            </w:pPr>
          </w:p>
        </w:tc>
        <w:tc>
          <w:tcPr>
            <w:tcW w:w="6231" w:type="dxa"/>
          </w:tcPr>
          <w:p w14:paraId="38F65894" w14:textId="22CCF0A5" w:rsidR="00FF2060" w:rsidRPr="00BF1A8A" w:rsidRDefault="00FF2060" w:rsidP="00377E46">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sidRPr="00BF1A8A">
              <w:rPr>
                <w:rFonts w:cs="Arial"/>
                <w:sz w:val="20"/>
                <w:szCs w:val="20"/>
              </w:rPr>
              <w:t>El lenguaje de marcado de hipertexto (HTML</w:t>
            </w:r>
            <w:r w:rsidRPr="00BF1A8A">
              <w:rPr>
                <w:rStyle w:val="Refdenotaalpie"/>
                <w:rFonts w:cs="Arial"/>
                <w:sz w:val="20"/>
                <w:szCs w:val="20"/>
              </w:rPr>
              <w:footnoteReference w:id="2"/>
            </w:r>
            <w:r w:rsidRPr="00BF1A8A">
              <w:rPr>
                <w:rFonts w:cs="Arial"/>
                <w:sz w:val="20"/>
                <w:szCs w:val="20"/>
              </w:rPr>
              <w:t xml:space="preserve">, del inglés </w:t>
            </w:r>
            <w:proofErr w:type="spellStart"/>
            <w:r w:rsidRPr="00902A6F">
              <w:rPr>
                <w:rFonts w:cs="Arial"/>
                <w:i/>
                <w:sz w:val="20"/>
                <w:szCs w:val="20"/>
              </w:rPr>
              <w:t>HyperText</w:t>
            </w:r>
            <w:proofErr w:type="spellEnd"/>
            <w:r w:rsidRPr="00BF1A8A">
              <w:rPr>
                <w:rFonts w:cs="Arial"/>
                <w:sz w:val="20"/>
                <w:szCs w:val="20"/>
              </w:rPr>
              <w:t xml:space="preserve"> </w:t>
            </w:r>
            <w:proofErr w:type="spellStart"/>
            <w:r w:rsidRPr="00902A6F">
              <w:rPr>
                <w:rFonts w:cs="Arial"/>
                <w:i/>
                <w:sz w:val="20"/>
                <w:szCs w:val="20"/>
              </w:rPr>
              <w:t>Markup</w:t>
            </w:r>
            <w:proofErr w:type="spellEnd"/>
            <w:r w:rsidRPr="00BF1A8A">
              <w:rPr>
                <w:rFonts w:cs="Arial"/>
                <w:sz w:val="20"/>
                <w:szCs w:val="20"/>
              </w:rPr>
              <w:t xml:space="preserve"> </w:t>
            </w:r>
            <w:proofErr w:type="spellStart"/>
            <w:r w:rsidRPr="00902A6F">
              <w:rPr>
                <w:rFonts w:cs="Arial"/>
                <w:i/>
                <w:sz w:val="20"/>
                <w:szCs w:val="20"/>
              </w:rPr>
              <w:t>Language</w:t>
            </w:r>
            <w:proofErr w:type="spellEnd"/>
            <w:r w:rsidRPr="00BF1A8A">
              <w:rPr>
                <w:rFonts w:cs="Arial"/>
                <w:sz w:val="20"/>
                <w:szCs w:val="20"/>
              </w:rPr>
              <w:t>) válido y las páginas accesibles son más robustas y proporcionan un mejor posicionamiento en los motores de búsqueda. Las hojas de estilo en cascada (CSS</w:t>
            </w:r>
            <w:r w:rsidRPr="00BF1A8A">
              <w:rPr>
                <w:rStyle w:val="Refdenotaalpie"/>
                <w:rFonts w:cs="Arial"/>
                <w:sz w:val="20"/>
                <w:szCs w:val="20"/>
              </w:rPr>
              <w:footnoteReference w:id="3"/>
            </w:r>
            <w:r w:rsidRPr="00BF1A8A">
              <w:rPr>
                <w:rFonts w:cs="Arial"/>
                <w:sz w:val="20"/>
                <w:szCs w:val="20"/>
              </w:rPr>
              <w:t xml:space="preserve">, del inglés </w:t>
            </w:r>
            <w:proofErr w:type="spellStart"/>
            <w:r w:rsidRPr="00902A6F">
              <w:rPr>
                <w:rFonts w:cs="Arial"/>
                <w:i/>
                <w:sz w:val="20"/>
                <w:szCs w:val="20"/>
              </w:rPr>
              <w:t>Cascading</w:t>
            </w:r>
            <w:proofErr w:type="spellEnd"/>
            <w:r w:rsidRPr="00BF1A8A">
              <w:rPr>
                <w:rFonts w:cs="Arial"/>
                <w:sz w:val="20"/>
                <w:szCs w:val="20"/>
              </w:rPr>
              <w:t xml:space="preserve"> </w:t>
            </w:r>
            <w:r w:rsidRPr="00902A6F">
              <w:rPr>
                <w:rFonts w:cs="Arial"/>
                <w:i/>
                <w:sz w:val="20"/>
                <w:szCs w:val="20"/>
              </w:rPr>
              <w:t>Style</w:t>
            </w:r>
            <w:r w:rsidRPr="00BF1A8A">
              <w:rPr>
                <w:rFonts w:cs="Arial"/>
                <w:sz w:val="20"/>
                <w:szCs w:val="20"/>
              </w:rPr>
              <w:t xml:space="preserve"> </w:t>
            </w:r>
            <w:proofErr w:type="spellStart"/>
            <w:r w:rsidRPr="00902A6F">
              <w:rPr>
                <w:rFonts w:cs="Arial"/>
                <w:i/>
                <w:sz w:val="20"/>
                <w:szCs w:val="20"/>
              </w:rPr>
              <w:t>Sheets</w:t>
            </w:r>
            <w:proofErr w:type="spellEnd"/>
            <w:r w:rsidRPr="00BF1A8A">
              <w:rPr>
                <w:rFonts w:cs="Arial"/>
                <w:sz w:val="20"/>
                <w:szCs w:val="20"/>
              </w:rPr>
              <w:t>) permite separar el contenido de la presentación. Esto proporciona una mayor flexibilidad y accesibilidad del contenido.</w:t>
            </w:r>
          </w:p>
        </w:tc>
      </w:tr>
    </w:tbl>
    <w:p w14:paraId="1184DF17" w14:textId="36F9974F" w:rsidR="00FF2060" w:rsidRPr="007928D6" w:rsidRDefault="00377E46" w:rsidP="00377E46">
      <w:pPr>
        <w:pStyle w:val="Sinespaciado"/>
        <w:rPr>
          <w:sz w:val="18"/>
          <w:szCs w:val="18"/>
        </w:rPr>
      </w:pPr>
      <w:r w:rsidRPr="007928D6">
        <w:rPr>
          <w:b/>
          <w:sz w:val="18"/>
          <w:szCs w:val="18"/>
        </w:rPr>
        <w:t>Fuente:</w:t>
      </w:r>
      <w:r w:rsidRPr="007928D6">
        <w:rPr>
          <w:sz w:val="18"/>
          <w:szCs w:val="18"/>
        </w:rPr>
        <w:t xml:space="preserve"> </w:t>
      </w:r>
      <w:sdt>
        <w:sdtPr>
          <w:rPr>
            <w:rFonts w:cs="Arial"/>
            <w:sz w:val="18"/>
            <w:szCs w:val="18"/>
          </w:rPr>
          <w:id w:val="-1606341050"/>
          <w:citation/>
        </w:sdtPr>
        <w:sdtContent>
          <w:r w:rsidRPr="007928D6">
            <w:rPr>
              <w:rFonts w:cs="Arial"/>
              <w:sz w:val="18"/>
              <w:szCs w:val="18"/>
            </w:rPr>
            <w:fldChar w:fldCharType="begin"/>
          </w:r>
          <w:r w:rsidRPr="007928D6">
            <w:rPr>
              <w:rFonts w:cs="Arial"/>
              <w:sz w:val="18"/>
              <w:szCs w:val="18"/>
              <w:lang w:val="es-EC"/>
            </w:rPr>
            <w:instrText xml:space="preserve">CITATION Luj \l 12298 </w:instrText>
          </w:r>
          <w:r w:rsidRPr="007928D6">
            <w:rPr>
              <w:rFonts w:cs="Arial"/>
              <w:sz w:val="18"/>
              <w:szCs w:val="18"/>
            </w:rPr>
            <w:fldChar w:fldCharType="separate"/>
          </w:r>
          <w:r w:rsidR="007D6B15" w:rsidRPr="007D6B15">
            <w:rPr>
              <w:rFonts w:cs="Arial"/>
              <w:noProof/>
              <w:sz w:val="18"/>
              <w:szCs w:val="18"/>
              <w:lang w:val="es-EC"/>
            </w:rPr>
            <w:t>(Luján, Principios de diseño accesible, 2018)</w:t>
          </w:r>
          <w:r w:rsidRPr="007928D6">
            <w:rPr>
              <w:rFonts w:cs="Arial"/>
              <w:sz w:val="18"/>
              <w:szCs w:val="18"/>
            </w:rPr>
            <w:fldChar w:fldCharType="end"/>
          </w:r>
        </w:sdtContent>
      </w:sdt>
    </w:p>
    <w:p w14:paraId="3A9CD1A3" w14:textId="2613AA7F" w:rsidR="00033E54" w:rsidRPr="008F7663" w:rsidRDefault="00A750AA" w:rsidP="00EF2F7E">
      <w:pPr>
        <w:spacing w:line="360" w:lineRule="auto"/>
        <w:jc w:val="both"/>
        <w:rPr>
          <w:rFonts w:cs="Arial"/>
          <w:lang w:val="es-EC"/>
        </w:rPr>
      </w:pPr>
      <w:r w:rsidRPr="008F7663">
        <w:rPr>
          <w:rFonts w:cs="Arial"/>
          <w:lang w:val="es-EC"/>
        </w:rPr>
        <w:lastRenderedPageBreak/>
        <w:t xml:space="preserve">Cabe mencionar que podría haber otros problemas de accesibilidad, pero los que se han presentado son los principios básicos los cuales ayudarán a crear contenido </w:t>
      </w:r>
      <w:r w:rsidR="00065941">
        <w:rPr>
          <w:rFonts w:cs="Arial"/>
          <w:lang w:val="es-EC"/>
        </w:rPr>
        <w:t>Web</w:t>
      </w:r>
      <w:r w:rsidRPr="008F7663">
        <w:rPr>
          <w:rFonts w:cs="Arial"/>
          <w:lang w:val="es-EC"/>
        </w:rPr>
        <w:t xml:space="preserve"> accesible permitiendo el acceso a la información a una mayor cantidad de personas. </w:t>
      </w:r>
    </w:p>
    <w:p w14:paraId="2D2325F8" w14:textId="4FFBCED3" w:rsidR="00033E54" w:rsidRPr="00456E78" w:rsidRDefault="00463604" w:rsidP="00463604">
      <w:pPr>
        <w:spacing w:line="360" w:lineRule="auto"/>
        <w:outlineLvl w:val="0"/>
        <w:rPr>
          <w:rFonts w:cs="Arial"/>
          <w:b/>
          <w:lang w:val="es-EC"/>
        </w:rPr>
      </w:pPr>
      <w:bookmarkStart w:id="34" w:name="_Toc6793524"/>
      <w:r>
        <w:rPr>
          <w:rFonts w:cs="Arial"/>
          <w:b/>
          <w:lang w:val="es-EC"/>
        </w:rPr>
        <w:t xml:space="preserve">1.2 </w:t>
      </w:r>
      <w:r w:rsidR="00B31364">
        <w:rPr>
          <w:rFonts w:cs="Arial"/>
          <w:b/>
          <w:lang w:val="es-EC"/>
        </w:rPr>
        <w:t xml:space="preserve">Normas y </w:t>
      </w:r>
      <w:r w:rsidR="00033E54" w:rsidRPr="00456E78">
        <w:rPr>
          <w:rFonts w:cs="Arial"/>
          <w:b/>
          <w:lang w:val="es-EC"/>
        </w:rPr>
        <w:t xml:space="preserve">Estándares de </w:t>
      </w:r>
      <w:r w:rsidR="00B31364">
        <w:rPr>
          <w:rFonts w:cs="Arial"/>
          <w:b/>
          <w:lang w:val="es-EC"/>
        </w:rPr>
        <w:t>publicación</w:t>
      </w:r>
      <w:r w:rsidR="00065941">
        <w:rPr>
          <w:rFonts w:cs="Arial"/>
          <w:b/>
          <w:lang w:val="es-EC"/>
        </w:rPr>
        <w:t xml:space="preserve"> Web</w:t>
      </w:r>
      <w:bookmarkEnd w:id="34"/>
      <w:r w:rsidR="00033E54" w:rsidRPr="00456E78">
        <w:rPr>
          <w:rFonts w:cs="Arial"/>
          <w:b/>
          <w:lang w:val="es-EC"/>
        </w:rPr>
        <w:t xml:space="preserve"> </w:t>
      </w:r>
    </w:p>
    <w:p w14:paraId="58B1AD82" w14:textId="36AA463D" w:rsidR="00EF2F7E" w:rsidRDefault="00EF2F7E" w:rsidP="00EF2F7E">
      <w:pPr>
        <w:spacing w:line="360" w:lineRule="auto"/>
        <w:jc w:val="both"/>
        <w:rPr>
          <w:rFonts w:cs="Arial"/>
          <w:lang w:val="es-EC"/>
        </w:rPr>
      </w:pPr>
      <w:r w:rsidRPr="008F7663">
        <w:rPr>
          <w:rFonts w:cs="Arial"/>
          <w:lang w:val="es-EC"/>
        </w:rPr>
        <w:t xml:space="preserve">Existen diferentes normas y estándares para el diseño y desarrollo de páginas </w:t>
      </w:r>
      <w:r>
        <w:rPr>
          <w:rFonts w:cs="Arial"/>
          <w:lang w:val="es-EC"/>
        </w:rPr>
        <w:t>Web</w:t>
      </w:r>
      <w:r w:rsidRPr="008F7663">
        <w:rPr>
          <w:rFonts w:cs="Arial"/>
          <w:lang w:val="es-EC"/>
        </w:rPr>
        <w:t xml:space="preserve"> que nos llevan a tener un adecuado nivel de accesibilidad,</w:t>
      </w:r>
      <w:r>
        <w:rPr>
          <w:rFonts w:cs="Arial"/>
          <w:lang w:val="es-EC"/>
        </w:rPr>
        <w:t xml:space="preserve"> c</w:t>
      </w:r>
      <w:r w:rsidRPr="008F7663">
        <w:rPr>
          <w:rFonts w:cs="Arial"/>
          <w:lang w:val="es-EC"/>
        </w:rPr>
        <w:t>uando son recomendaciones de organizaciones donde los estándares han sido tomados en cuenta e implementados en la práctica se denominan estándares “de facto” como en el caso de</w:t>
      </w:r>
      <w:r>
        <w:rPr>
          <w:rFonts w:cs="Arial"/>
          <w:lang w:val="es-EC"/>
        </w:rPr>
        <w:t>l consorcio WWW</w:t>
      </w:r>
      <w:r w:rsidRPr="008F7663">
        <w:rPr>
          <w:rFonts w:cs="Arial"/>
          <w:lang w:val="es-EC"/>
        </w:rPr>
        <w:t xml:space="preserve"> (W3C</w:t>
      </w:r>
      <w:r>
        <w:rPr>
          <w:rStyle w:val="Refdenotaalpie"/>
          <w:rFonts w:cs="Arial"/>
          <w:lang w:val="es-EC"/>
        </w:rPr>
        <w:footnoteReference w:id="4"/>
      </w:r>
      <w:r w:rsidRPr="008F7663">
        <w:rPr>
          <w:rFonts w:cs="Arial"/>
          <w:lang w:val="es-EC"/>
        </w:rPr>
        <w:t xml:space="preserve"> </w:t>
      </w:r>
      <w:r>
        <w:rPr>
          <w:rFonts w:cs="Arial"/>
          <w:lang w:val="es-EC"/>
        </w:rPr>
        <w:t xml:space="preserve">, del inglés </w:t>
      </w:r>
      <w:r w:rsidRPr="00902A6F">
        <w:rPr>
          <w:rFonts w:cs="Arial"/>
          <w:i/>
          <w:lang w:val="es-EC"/>
        </w:rPr>
        <w:t>Word</w:t>
      </w:r>
      <w:r w:rsidRPr="008F7663">
        <w:rPr>
          <w:rFonts w:cs="Arial"/>
          <w:lang w:val="es-EC"/>
        </w:rPr>
        <w:t xml:space="preserve"> </w:t>
      </w:r>
      <w:r w:rsidRPr="00902A6F">
        <w:rPr>
          <w:rFonts w:cs="Arial"/>
          <w:i/>
          <w:lang w:val="es-EC"/>
        </w:rPr>
        <w:t>Wide</w:t>
      </w:r>
      <w:r w:rsidRPr="008F7663">
        <w:rPr>
          <w:rFonts w:cs="Arial"/>
          <w:lang w:val="es-EC"/>
        </w:rPr>
        <w:t xml:space="preserve"> </w:t>
      </w:r>
      <w:r w:rsidRPr="00902A6F">
        <w:rPr>
          <w:rFonts w:cs="Arial"/>
          <w:i/>
          <w:lang w:val="es-EC"/>
        </w:rPr>
        <w:t>Web</w:t>
      </w:r>
      <w:r w:rsidRPr="008F7663">
        <w:rPr>
          <w:rFonts w:cs="Arial"/>
          <w:lang w:val="es-EC"/>
        </w:rPr>
        <w:t xml:space="preserve"> </w:t>
      </w:r>
      <w:proofErr w:type="spellStart"/>
      <w:r w:rsidRPr="00902A6F">
        <w:rPr>
          <w:rFonts w:cs="Arial"/>
          <w:i/>
          <w:lang w:val="es-EC"/>
        </w:rPr>
        <w:t>Consortium</w:t>
      </w:r>
      <w:proofErr w:type="spellEnd"/>
      <w:r w:rsidRPr="008F7663">
        <w:rPr>
          <w:rFonts w:cs="Arial"/>
          <w:lang w:val="es-EC"/>
        </w:rPr>
        <w:t xml:space="preserve">) mediante su iniciativa de </w:t>
      </w:r>
      <w:r>
        <w:rPr>
          <w:rFonts w:cs="Arial"/>
          <w:lang w:val="es-EC"/>
        </w:rPr>
        <w:t>accesibilidad Web</w:t>
      </w:r>
      <w:r w:rsidRPr="008F7663">
        <w:rPr>
          <w:rFonts w:cs="Arial"/>
          <w:lang w:val="es-EC"/>
        </w:rPr>
        <w:t xml:space="preserve"> (</w:t>
      </w:r>
      <w:r>
        <w:rPr>
          <w:rFonts w:cs="Arial"/>
          <w:lang w:val="es-EC"/>
        </w:rPr>
        <w:t>WAI</w:t>
      </w:r>
      <w:r w:rsidRPr="008F7663">
        <w:rPr>
          <w:rFonts w:cs="Arial"/>
          <w:lang w:val="es-EC"/>
        </w:rPr>
        <w:t xml:space="preserve"> </w:t>
      </w:r>
      <w:r>
        <w:rPr>
          <w:rFonts w:cs="Arial"/>
          <w:lang w:val="es-EC"/>
        </w:rPr>
        <w:t xml:space="preserve">, del inglés </w:t>
      </w:r>
      <w:r w:rsidRPr="00902A6F">
        <w:rPr>
          <w:rFonts w:cs="Arial"/>
          <w:i/>
          <w:lang w:val="es-EC"/>
        </w:rPr>
        <w:t>Web</w:t>
      </w:r>
      <w:r>
        <w:rPr>
          <w:rFonts w:cs="Arial"/>
          <w:lang w:val="es-EC"/>
        </w:rPr>
        <w:t xml:space="preserve"> </w:t>
      </w:r>
      <w:proofErr w:type="spellStart"/>
      <w:r w:rsidRPr="00902A6F">
        <w:rPr>
          <w:rFonts w:cs="Arial"/>
          <w:i/>
          <w:lang w:val="es-EC"/>
        </w:rPr>
        <w:t>Accesibility</w:t>
      </w:r>
      <w:proofErr w:type="spellEnd"/>
      <w:r>
        <w:rPr>
          <w:rFonts w:cs="Arial"/>
          <w:lang w:val="es-EC"/>
        </w:rPr>
        <w:t xml:space="preserve"> </w:t>
      </w:r>
      <w:proofErr w:type="spellStart"/>
      <w:r w:rsidRPr="00902A6F">
        <w:rPr>
          <w:rFonts w:cs="Arial"/>
          <w:i/>
          <w:lang w:val="es-EC"/>
        </w:rPr>
        <w:t>Iniciative</w:t>
      </w:r>
      <w:proofErr w:type="spellEnd"/>
      <w:r w:rsidRPr="008F7663">
        <w:rPr>
          <w:rFonts w:cs="Arial"/>
          <w:lang w:val="es-EC"/>
        </w:rPr>
        <w:t>) creando estándares y guías</w:t>
      </w:r>
      <w:r>
        <w:rPr>
          <w:rFonts w:cs="Arial"/>
          <w:lang w:val="es-EC"/>
        </w:rPr>
        <w:t>, además de</w:t>
      </w:r>
      <w:r>
        <w:rPr>
          <w:rFonts w:cs="Arial"/>
        </w:rPr>
        <w:t xml:space="preserve"> </w:t>
      </w:r>
      <w:r w:rsidRPr="008F7663">
        <w:rPr>
          <w:rFonts w:cs="Arial"/>
        </w:rPr>
        <w:t xml:space="preserve">pautas de accesibilidad </w:t>
      </w:r>
      <w:r>
        <w:rPr>
          <w:rFonts w:cs="Arial"/>
        </w:rPr>
        <w:t>para el contenido Web (WCAG</w:t>
      </w:r>
      <w:r>
        <w:rPr>
          <w:rStyle w:val="Refdenotaalpie"/>
          <w:rFonts w:cs="Arial"/>
        </w:rPr>
        <w:footnoteReference w:id="5"/>
      </w:r>
      <w:r>
        <w:rPr>
          <w:rFonts w:cs="Arial"/>
        </w:rPr>
        <w:t xml:space="preserve">, del inglés </w:t>
      </w:r>
      <w:r w:rsidRPr="00902A6F">
        <w:rPr>
          <w:rFonts w:cs="Arial"/>
          <w:i/>
        </w:rPr>
        <w:t>Web</w:t>
      </w:r>
      <w:r>
        <w:rPr>
          <w:rFonts w:cs="Arial"/>
        </w:rPr>
        <w:t xml:space="preserve"> </w:t>
      </w:r>
      <w:r w:rsidRPr="00902A6F">
        <w:rPr>
          <w:rFonts w:cs="Arial"/>
          <w:i/>
        </w:rPr>
        <w:t>Content</w:t>
      </w:r>
      <w:r>
        <w:rPr>
          <w:rFonts w:cs="Arial"/>
        </w:rPr>
        <w:t xml:space="preserve"> </w:t>
      </w:r>
      <w:proofErr w:type="spellStart"/>
      <w:r w:rsidRPr="00902A6F">
        <w:rPr>
          <w:rFonts w:cs="Arial"/>
          <w:i/>
        </w:rPr>
        <w:t>Accessibility</w:t>
      </w:r>
      <w:proofErr w:type="spellEnd"/>
      <w:r>
        <w:rPr>
          <w:rFonts w:cs="Arial"/>
        </w:rPr>
        <w:t xml:space="preserve"> </w:t>
      </w:r>
      <w:proofErr w:type="spellStart"/>
      <w:r w:rsidRPr="00902A6F">
        <w:rPr>
          <w:rFonts w:cs="Arial"/>
          <w:i/>
        </w:rPr>
        <w:t>Guidelines</w:t>
      </w:r>
      <w:proofErr w:type="spellEnd"/>
      <w:r>
        <w:rPr>
          <w:rFonts w:cs="Arial"/>
        </w:rPr>
        <w:t xml:space="preserve">) </w:t>
      </w:r>
      <w:r w:rsidRPr="008F7663">
        <w:rPr>
          <w:rFonts w:cs="Arial"/>
        </w:rPr>
        <w:t xml:space="preserve">presentadas por </w:t>
      </w:r>
      <w:r>
        <w:rPr>
          <w:rFonts w:cs="Arial"/>
        </w:rPr>
        <w:t>W</w:t>
      </w:r>
      <w:r w:rsidRPr="008F7663">
        <w:rPr>
          <w:rFonts w:cs="Arial"/>
        </w:rPr>
        <w:t>AI</w:t>
      </w:r>
      <w:r>
        <w:rPr>
          <w:rFonts w:cs="Arial"/>
        </w:rPr>
        <w:t xml:space="preserve"> donde</w:t>
      </w:r>
      <w:r w:rsidRPr="008F7663">
        <w:rPr>
          <w:rFonts w:cs="Arial"/>
        </w:rPr>
        <w:t xml:space="preserve"> permiten guiar el diseño y desarrollo de las páginas </w:t>
      </w:r>
      <w:r>
        <w:rPr>
          <w:rFonts w:cs="Arial"/>
        </w:rPr>
        <w:t>Web.</w:t>
      </w:r>
      <w:r w:rsidRPr="00B05B38">
        <w:rPr>
          <w:rFonts w:cs="Arial"/>
          <w:lang w:val="es-EC"/>
        </w:rPr>
        <w:t xml:space="preserve"> </w:t>
      </w:r>
      <w:r w:rsidRPr="008F7663">
        <w:rPr>
          <w:rFonts w:cs="Arial"/>
          <w:lang w:val="es-EC"/>
        </w:rPr>
        <w:fldChar w:fldCharType="begin" w:fldLock="1"/>
      </w:r>
      <w:r w:rsidR="00014DFE">
        <w:rPr>
          <w:rFonts w:cs="Arial"/>
          <w:lang w:val="es-EC"/>
        </w:rPr>
        <w:instrText>ADDIN CSL_CITATION {"citationItems":[{"id":"ITEM-1","itemData":{"author":[{"dropping-particle":"","family":"Varela","given":"Carmen","non-dropping-particle":"","parse-names":false,"suffix":""},{"dropping-particle":"","family":"Miñán","given":"Antonio","non-dropping-particle":"","parse-names":false,"suffix":""},{"dropping-particle":"","family":"Hilera","given":"José R","non-dropping-particle":"","parse-names":false,"suffix":""},{"dropping-particle":"","family":"Restrepo","given":"Félix A","non-dropping-particle":"","parse-names":false,"suffix":""},{"dropping-particle":"","family":"Amado","given":"Héctor","non-dropping-particle":"","parse-names":false,"suffix":""},{"dropping-particle":"","family":"Córdova","given":"Miguel A","non-dropping-particle":"","parse-names":false,"suffix":""},{"dropping-particle":"","family":"Villaverde","given":"Alfredo","non-dropping-particle":"","parse-names":false,"suffix":""}],"container-title":"Actas del IV Congreso Internacional ATICA","id":"ITEM-1","issued":{"date-parts":[["2012"]]},"page":"46-56","title":"Estándares y legislación sobre accesibilidad web","type":"paper-conference"},"uris":["http://www.mendeley.com/documents/?uuid=44a68ce2-3da2-4332-9b45-474e757e744a"]}],"mendeley":{"formattedCitation":"(Varela et al., 2012)","plainTextFormattedCitation":"(Varela et al., 2012)","previouslyFormattedCitation":"(Varela et al., 2012)"},"properties":{"noteIndex":0},"schema":"https://github.com/citation-style-language/schema/raw/master/csl-citation.json"}</w:instrText>
      </w:r>
      <w:r w:rsidRPr="008F7663">
        <w:rPr>
          <w:rFonts w:cs="Arial"/>
          <w:lang w:val="es-EC"/>
        </w:rPr>
        <w:fldChar w:fldCharType="separate"/>
      </w:r>
      <w:r w:rsidRPr="00862138">
        <w:rPr>
          <w:rFonts w:cs="Arial"/>
          <w:noProof/>
          <w:lang w:val="es-EC"/>
        </w:rPr>
        <w:t>(Varela et al., 2012)</w:t>
      </w:r>
      <w:r w:rsidRPr="008F7663">
        <w:rPr>
          <w:rFonts w:cs="Arial"/>
          <w:lang w:val="es-EC"/>
        </w:rPr>
        <w:fldChar w:fldCharType="end"/>
      </w:r>
      <w:r>
        <w:rPr>
          <w:rFonts w:cs="Arial"/>
          <w:lang w:val="es-EC"/>
        </w:rPr>
        <w:t>.</w:t>
      </w:r>
    </w:p>
    <w:p w14:paraId="335A41B3" w14:textId="77777777" w:rsidR="00EF2F7E" w:rsidRDefault="00EF2F7E" w:rsidP="00EF2F7E">
      <w:pPr>
        <w:spacing w:line="360" w:lineRule="auto"/>
        <w:jc w:val="both"/>
        <w:rPr>
          <w:rFonts w:cs="Arial"/>
          <w:lang w:val="es-EC"/>
        </w:rPr>
      </w:pPr>
      <w:r>
        <w:rPr>
          <w:rFonts w:cs="Arial"/>
          <w:lang w:val="es-EC"/>
        </w:rPr>
        <w:t>C</w:t>
      </w:r>
      <w:r w:rsidRPr="008F7663">
        <w:rPr>
          <w:rFonts w:cs="Arial"/>
          <w:lang w:val="es-EC"/>
        </w:rPr>
        <w:t>uando los gobiernos reconocen a las organizaciones como de estandarización se les denomina estándares oficiales como en el caso de</w:t>
      </w:r>
      <w:r>
        <w:rPr>
          <w:rFonts w:cs="Arial"/>
          <w:lang w:val="es-EC"/>
        </w:rPr>
        <w:t xml:space="preserve"> la organización internacional de estandarización (</w:t>
      </w:r>
      <w:r w:rsidRPr="008F7663">
        <w:rPr>
          <w:rFonts w:cs="Arial"/>
          <w:lang w:val="es-EC"/>
        </w:rPr>
        <w:t>ISO</w:t>
      </w:r>
      <w:r>
        <w:rPr>
          <w:rStyle w:val="Refdenotaalpie"/>
          <w:rFonts w:cs="Arial"/>
          <w:lang w:val="es-EC"/>
        </w:rPr>
        <w:footnoteReference w:id="6"/>
      </w:r>
      <w:r>
        <w:rPr>
          <w:rFonts w:cs="Arial"/>
          <w:lang w:val="es-EC"/>
        </w:rPr>
        <w:t xml:space="preserve"> , del inglés </w:t>
      </w:r>
      <w:r w:rsidRPr="00902A6F">
        <w:rPr>
          <w:rFonts w:cs="Arial"/>
          <w:i/>
          <w:lang w:val="es-EC"/>
        </w:rPr>
        <w:t xml:space="preserve">International </w:t>
      </w:r>
      <w:proofErr w:type="spellStart"/>
      <w:r w:rsidRPr="00902A6F">
        <w:rPr>
          <w:rFonts w:cs="Arial"/>
          <w:i/>
          <w:lang w:val="es-EC"/>
        </w:rPr>
        <w:t>Organization</w:t>
      </w:r>
      <w:proofErr w:type="spellEnd"/>
      <w:r w:rsidRPr="00902A6F">
        <w:rPr>
          <w:rFonts w:cs="Arial"/>
          <w:i/>
          <w:lang w:val="es-EC"/>
        </w:rPr>
        <w:t xml:space="preserve"> </w:t>
      </w:r>
      <w:proofErr w:type="spellStart"/>
      <w:r w:rsidRPr="00902A6F">
        <w:rPr>
          <w:rFonts w:cs="Arial"/>
          <w:i/>
          <w:lang w:val="es-EC"/>
        </w:rPr>
        <w:t>for</w:t>
      </w:r>
      <w:proofErr w:type="spellEnd"/>
      <w:r w:rsidRPr="00902A6F">
        <w:rPr>
          <w:rFonts w:cs="Arial"/>
          <w:i/>
          <w:lang w:val="es-EC"/>
        </w:rPr>
        <w:t xml:space="preserve"> </w:t>
      </w:r>
      <w:proofErr w:type="spellStart"/>
      <w:r w:rsidRPr="00902A6F">
        <w:rPr>
          <w:rFonts w:cs="Arial"/>
          <w:i/>
          <w:lang w:val="es-EC"/>
        </w:rPr>
        <w:t>Standardization</w:t>
      </w:r>
      <w:proofErr w:type="spellEnd"/>
      <w:r>
        <w:rPr>
          <w:rFonts w:cs="Arial"/>
          <w:lang w:val="es-EC"/>
        </w:rPr>
        <w:t>) y la</w:t>
      </w:r>
      <w:r w:rsidRPr="008F7663">
        <w:rPr>
          <w:rFonts w:cs="Arial"/>
          <w:lang w:val="es-EC"/>
        </w:rPr>
        <w:t xml:space="preserve"> </w:t>
      </w:r>
      <w:r>
        <w:rPr>
          <w:rFonts w:cs="Arial"/>
          <w:lang w:val="es-EC"/>
        </w:rPr>
        <w:t>asociación española de normalización y certificación (</w:t>
      </w:r>
      <w:r w:rsidRPr="008F7663">
        <w:rPr>
          <w:rFonts w:cs="Arial"/>
          <w:lang w:val="es-EC"/>
        </w:rPr>
        <w:t>AENOR</w:t>
      </w:r>
      <w:r>
        <w:rPr>
          <w:rFonts w:cs="Arial"/>
          <w:lang w:val="es-EC"/>
        </w:rPr>
        <w:t xml:space="preserve"> </w:t>
      </w:r>
      <w:r>
        <w:rPr>
          <w:rStyle w:val="Refdenotaalpie"/>
          <w:rFonts w:cs="Arial"/>
          <w:lang w:val="es-EC"/>
        </w:rPr>
        <w:footnoteReference w:id="7"/>
      </w:r>
      <w:r>
        <w:rPr>
          <w:rFonts w:cs="Arial"/>
          <w:lang w:val="es-EC"/>
        </w:rPr>
        <w:t>).</w:t>
      </w:r>
      <w:r w:rsidRPr="008F7663">
        <w:rPr>
          <w:rFonts w:cs="Arial"/>
          <w:lang w:val="es-EC"/>
        </w:rPr>
        <w:t xml:space="preserve"> </w:t>
      </w:r>
    </w:p>
    <w:p w14:paraId="64A2FE6B" w14:textId="72F8EB7F" w:rsidR="001A5A2A" w:rsidRPr="008F7663" w:rsidRDefault="00DF2B53" w:rsidP="008F7663">
      <w:pPr>
        <w:spacing w:line="360" w:lineRule="auto"/>
        <w:jc w:val="both"/>
        <w:rPr>
          <w:rFonts w:cs="Arial"/>
          <w:lang w:val="es-EC"/>
        </w:rPr>
      </w:pPr>
      <w:r>
        <w:rPr>
          <w:rFonts w:cs="Arial"/>
          <w:lang w:val="es-EC"/>
        </w:rPr>
        <w:t>En la figura 1</w:t>
      </w:r>
      <w:r w:rsidR="00FD4640" w:rsidRPr="008F7663">
        <w:rPr>
          <w:rFonts w:cs="Arial"/>
          <w:lang w:val="es-EC"/>
        </w:rPr>
        <w:t xml:space="preserve"> se presentan </w:t>
      </w:r>
      <w:r w:rsidR="00B31364">
        <w:rPr>
          <w:rFonts w:cs="Arial"/>
          <w:lang w:val="es-EC"/>
        </w:rPr>
        <w:t>logos</w:t>
      </w:r>
      <w:r w:rsidR="00FD4640" w:rsidRPr="008F7663">
        <w:rPr>
          <w:rFonts w:cs="Arial"/>
          <w:lang w:val="es-EC"/>
        </w:rPr>
        <w:t xml:space="preserve"> de las organizaciones </w:t>
      </w:r>
      <w:r>
        <w:rPr>
          <w:rFonts w:cs="Arial"/>
          <w:lang w:val="es-EC"/>
        </w:rPr>
        <w:t xml:space="preserve">de estandarización de accesibilidad Web </w:t>
      </w:r>
      <w:r w:rsidR="00FD4640" w:rsidRPr="008F7663">
        <w:rPr>
          <w:rFonts w:cs="Arial"/>
          <w:lang w:val="es-EC"/>
        </w:rPr>
        <w:t>que han trabajado en normas y estándares.</w:t>
      </w:r>
    </w:p>
    <w:p w14:paraId="0769FF42" w14:textId="77777777" w:rsidR="00D4236A" w:rsidRDefault="001A5A2A" w:rsidP="00D4236A">
      <w:pPr>
        <w:pStyle w:val="Sinespaciado"/>
        <w:jc w:val="center"/>
        <w:rPr>
          <w:b/>
        </w:rPr>
      </w:pPr>
      <w:r w:rsidRPr="008F7663">
        <w:rPr>
          <w:rFonts w:cs="Arial"/>
          <w:noProof/>
          <w:lang w:val="en-US"/>
        </w:rPr>
        <w:drawing>
          <wp:inline distT="0" distB="0" distL="0" distR="0" wp14:anchorId="2D378402" wp14:editId="619F8CF1">
            <wp:extent cx="3847068" cy="196215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2293" cy="2005618"/>
                    </a:xfrm>
                    <a:prstGeom prst="rect">
                      <a:avLst/>
                    </a:prstGeom>
                  </pic:spPr>
                </pic:pic>
              </a:graphicData>
            </a:graphic>
          </wp:inline>
        </w:drawing>
      </w:r>
    </w:p>
    <w:p w14:paraId="5AF29FE4" w14:textId="7DD4C354" w:rsidR="008807F5" w:rsidRPr="00904312" w:rsidRDefault="008807F5" w:rsidP="00D4236A">
      <w:pPr>
        <w:pStyle w:val="Sinespaciado"/>
        <w:rPr>
          <w:sz w:val="20"/>
          <w:szCs w:val="20"/>
        </w:rPr>
      </w:pPr>
      <w:bookmarkStart w:id="35" w:name="_Toc6793466"/>
      <w:r w:rsidRPr="00904312">
        <w:rPr>
          <w:b/>
          <w:sz w:val="20"/>
          <w:szCs w:val="20"/>
        </w:rPr>
        <w:t xml:space="preserve">Figura </w:t>
      </w:r>
      <w:r w:rsidRPr="00904312">
        <w:rPr>
          <w:b/>
          <w:sz w:val="20"/>
          <w:szCs w:val="20"/>
        </w:rPr>
        <w:fldChar w:fldCharType="begin"/>
      </w:r>
      <w:r w:rsidRPr="00904312">
        <w:rPr>
          <w:b/>
          <w:sz w:val="20"/>
          <w:szCs w:val="20"/>
        </w:rPr>
        <w:instrText xml:space="preserve"> SEQ Figura \* ARABIC </w:instrText>
      </w:r>
      <w:r w:rsidRPr="00904312">
        <w:rPr>
          <w:b/>
          <w:sz w:val="20"/>
          <w:szCs w:val="20"/>
        </w:rPr>
        <w:fldChar w:fldCharType="separate"/>
      </w:r>
      <w:r w:rsidR="000D6AA4" w:rsidRPr="00904312">
        <w:rPr>
          <w:b/>
          <w:noProof/>
          <w:sz w:val="20"/>
          <w:szCs w:val="20"/>
        </w:rPr>
        <w:t>1</w:t>
      </w:r>
      <w:r w:rsidRPr="00904312">
        <w:rPr>
          <w:b/>
          <w:sz w:val="20"/>
          <w:szCs w:val="20"/>
        </w:rPr>
        <w:fldChar w:fldCharType="end"/>
      </w:r>
      <w:r w:rsidRPr="00904312">
        <w:rPr>
          <w:sz w:val="20"/>
          <w:szCs w:val="20"/>
        </w:rPr>
        <w:t>. Organizaciones de estandarización de accesibilidad Web</w:t>
      </w:r>
      <w:bookmarkEnd w:id="35"/>
      <w:r w:rsidRPr="00904312">
        <w:rPr>
          <w:b/>
          <w:sz w:val="20"/>
          <w:szCs w:val="20"/>
        </w:rPr>
        <w:t xml:space="preserve"> </w:t>
      </w:r>
    </w:p>
    <w:p w14:paraId="3E85A028" w14:textId="5C0A363A" w:rsidR="008807F5" w:rsidRPr="00904312" w:rsidRDefault="008807F5" w:rsidP="00C361D4">
      <w:pPr>
        <w:pStyle w:val="Descripcin"/>
        <w:rPr>
          <w:rFonts w:cs="Arial"/>
          <w:szCs w:val="20"/>
          <w:lang w:val="es-EC"/>
        </w:rPr>
      </w:pPr>
      <w:r w:rsidRPr="00904312">
        <w:rPr>
          <w:b/>
          <w:szCs w:val="20"/>
        </w:rPr>
        <w:t>F</w:t>
      </w:r>
      <w:r w:rsidR="00C361D4" w:rsidRPr="00904312">
        <w:rPr>
          <w:b/>
          <w:szCs w:val="20"/>
        </w:rPr>
        <w:t>uente:</w:t>
      </w:r>
      <w:r w:rsidRPr="00904312">
        <w:rPr>
          <w:szCs w:val="20"/>
        </w:rPr>
        <w:t xml:space="preserve"> </w:t>
      </w:r>
      <w:sdt>
        <w:sdtPr>
          <w:rPr>
            <w:szCs w:val="20"/>
          </w:rPr>
          <w:id w:val="-1075892457"/>
          <w:citation/>
        </w:sdtPr>
        <w:sdtContent>
          <w:r w:rsidR="00F4277B" w:rsidRPr="00904312">
            <w:rPr>
              <w:szCs w:val="20"/>
            </w:rPr>
            <w:fldChar w:fldCharType="begin"/>
          </w:r>
          <w:r w:rsidR="00F4277B" w:rsidRPr="00904312">
            <w:rPr>
              <w:rFonts w:cs="Arial"/>
              <w:szCs w:val="20"/>
              <w:lang w:val="es-EC"/>
            </w:rPr>
            <w:instrText xml:space="preserve"> CITATION Esv12 \l 12298 </w:instrText>
          </w:r>
          <w:r w:rsidR="00F4277B" w:rsidRPr="00904312">
            <w:rPr>
              <w:szCs w:val="20"/>
            </w:rPr>
            <w:fldChar w:fldCharType="separate"/>
          </w:r>
          <w:r w:rsidR="007D6B15" w:rsidRPr="00904312">
            <w:rPr>
              <w:rFonts w:cs="Arial"/>
              <w:noProof/>
              <w:szCs w:val="20"/>
              <w:lang w:val="es-EC"/>
            </w:rPr>
            <w:t>(Esvial, 2012)</w:t>
          </w:r>
          <w:r w:rsidR="00F4277B" w:rsidRPr="00904312">
            <w:rPr>
              <w:szCs w:val="20"/>
            </w:rPr>
            <w:fldChar w:fldCharType="end"/>
          </w:r>
        </w:sdtContent>
      </w:sdt>
    </w:p>
    <w:p w14:paraId="40C793E1" w14:textId="7C6FA802" w:rsidR="000967FA" w:rsidRDefault="000967FA" w:rsidP="000967FA">
      <w:pPr>
        <w:pStyle w:val="Sinespaciado"/>
        <w:rPr>
          <w:lang w:val="es-EC"/>
        </w:rPr>
      </w:pPr>
    </w:p>
    <w:p w14:paraId="57A06090" w14:textId="77777777" w:rsidR="00EF2F7E" w:rsidRDefault="00EF2F7E">
      <w:pPr>
        <w:rPr>
          <w:lang w:val="es-EC"/>
        </w:rPr>
      </w:pPr>
      <w:r>
        <w:rPr>
          <w:lang w:val="es-EC"/>
        </w:rPr>
        <w:br w:type="page"/>
      </w:r>
    </w:p>
    <w:p w14:paraId="628D5E71" w14:textId="23167B74" w:rsidR="00377E46" w:rsidRDefault="00377E46" w:rsidP="000967FA">
      <w:pPr>
        <w:pStyle w:val="Sinespaciado"/>
        <w:rPr>
          <w:lang w:val="es-EC"/>
        </w:rPr>
      </w:pPr>
      <w:r>
        <w:rPr>
          <w:lang w:val="es-EC"/>
        </w:rPr>
        <w:lastRenderedPageBreak/>
        <w:t>La tabla 6 muestra las principales organizaciones de estandarización de accesibilidad Web con su respectiva página oficial.</w:t>
      </w:r>
    </w:p>
    <w:p w14:paraId="308ACF42" w14:textId="77777777" w:rsidR="00FA6DC5" w:rsidRDefault="00FA6DC5" w:rsidP="000967FA">
      <w:pPr>
        <w:pStyle w:val="Sinespaciado"/>
        <w:rPr>
          <w:lang w:val="es-EC"/>
        </w:rPr>
      </w:pPr>
    </w:p>
    <w:p w14:paraId="299436B6" w14:textId="2CB3C1D6" w:rsidR="00FA6DC5" w:rsidRPr="00FA6DC5" w:rsidRDefault="00FA6DC5" w:rsidP="00FA6DC5">
      <w:pPr>
        <w:pStyle w:val="Descripcin"/>
        <w:rPr>
          <w:szCs w:val="20"/>
        </w:rPr>
      </w:pPr>
      <w:bookmarkStart w:id="36" w:name="_Toc6793333"/>
      <w:r w:rsidRPr="00FA6DC5">
        <w:rPr>
          <w:b/>
          <w:szCs w:val="20"/>
        </w:rPr>
        <w:t xml:space="preserve">Tabla </w:t>
      </w:r>
      <w:r w:rsidR="006F29C4">
        <w:rPr>
          <w:b/>
          <w:szCs w:val="20"/>
        </w:rPr>
        <w:fldChar w:fldCharType="begin"/>
      </w:r>
      <w:r w:rsidR="006F29C4">
        <w:rPr>
          <w:b/>
          <w:szCs w:val="20"/>
        </w:rPr>
        <w:instrText xml:space="preserve"> SEQ Tabla \* ARABIC </w:instrText>
      </w:r>
      <w:r w:rsidR="006F29C4">
        <w:rPr>
          <w:b/>
          <w:szCs w:val="20"/>
        </w:rPr>
        <w:fldChar w:fldCharType="separate"/>
      </w:r>
      <w:r w:rsidR="007964E3">
        <w:rPr>
          <w:b/>
          <w:noProof/>
          <w:szCs w:val="20"/>
        </w:rPr>
        <w:t>6</w:t>
      </w:r>
      <w:r w:rsidR="006F29C4">
        <w:rPr>
          <w:b/>
          <w:szCs w:val="20"/>
        </w:rPr>
        <w:fldChar w:fldCharType="end"/>
      </w:r>
      <w:r w:rsidRPr="00FA6DC5">
        <w:rPr>
          <w:b/>
          <w:szCs w:val="20"/>
        </w:rPr>
        <w:t>.</w:t>
      </w:r>
      <w:r w:rsidRPr="00FA6DC5">
        <w:rPr>
          <w:szCs w:val="20"/>
        </w:rPr>
        <w:t xml:space="preserve"> Organizaciones de estandarización de accesibilidad Web</w:t>
      </w:r>
      <w:bookmarkEnd w:id="36"/>
    </w:p>
    <w:tbl>
      <w:tblPr>
        <w:tblStyle w:val="Tablaconcuadrcula4-nfasis51"/>
        <w:tblW w:w="0" w:type="auto"/>
        <w:tblLook w:val="04A0" w:firstRow="1" w:lastRow="0" w:firstColumn="1" w:lastColumn="0" w:noHBand="0" w:noVBand="1"/>
      </w:tblPr>
      <w:tblGrid>
        <w:gridCol w:w="4525"/>
        <w:gridCol w:w="4536"/>
      </w:tblGrid>
      <w:tr w:rsidR="00377E46" w14:paraId="427FB725" w14:textId="77777777" w:rsidTr="00FA6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14:paraId="652B2036" w14:textId="77777777" w:rsidR="00377E46" w:rsidRDefault="00377E46" w:rsidP="008A11F7">
            <w:pPr>
              <w:pStyle w:val="Sinespaciado"/>
              <w:jc w:val="center"/>
              <w:rPr>
                <w:lang w:val="es-EC"/>
              </w:rPr>
            </w:pPr>
            <w:r w:rsidRPr="0072574C">
              <w:t>Organizaciones de estandarización de accesibilidad Web</w:t>
            </w:r>
          </w:p>
        </w:tc>
      </w:tr>
      <w:tr w:rsidR="00377E46" w14:paraId="26AF10E1" w14:textId="77777777" w:rsidTr="00FA6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5" w:type="dxa"/>
          </w:tcPr>
          <w:p w14:paraId="38A1E620" w14:textId="77777777" w:rsidR="00377E46" w:rsidRPr="00377E46" w:rsidRDefault="00377E46" w:rsidP="008A11F7">
            <w:pPr>
              <w:pStyle w:val="Sinespaciado"/>
              <w:rPr>
                <w:b w:val="0"/>
                <w:sz w:val="20"/>
                <w:szCs w:val="20"/>
                <w:lang w:val="es-EC"/>
              </w:rPr>
            </w:pPr>
            <w:r w:rsidRPr="00377E46">
              <w:rPr>
                <w:sz w:val="20"/>
                <w:szCs w:val="20"/>
                <w:lang w:val="es-EC"/>
              </w:rPr>
              <w:t>Organización</w:t>
            </w:r>
          </w:p>
        </w:tc>
        <w:tc>
          <w:tcPr>
            <w:tcW w:w="4536" w:type="dxa"/>
          </w:tcPr>
          <w:p w14:paraId="360631BE" w14:textId="77777777" w:rsidR="00377E46" w:rsidRPr="00377E46" w:rsidRDefault="00377E46" w:rsidP="008A11F7">
            <w:pPr>
              <w:pStyle w:val="Sinespaciado"/>
              <w:cnfStyle w:val="000000100000" w:firstRow="0" w:lastRow="0" w:firstColumn="0" w:lastColumn="0" w:oddVBand="0" w:evenVBand="0" w:oddHBand="1" w:evenHBand="0" w:firstRowFirstColumn="0" w:firstRowLastColumn="0" w:lastRowFirstColumn="0" w:lastRowLastColumn="0"/>
              <w:rPr>
                <w:b/>
                <w:sz w:val="20"/>
                <w:szCs w:val="20"/>
                <w:lang w:val="es-EC"/>
              </w:rPr>
            </w:pPr>
            <w:r w:rsidRPr="00377E46">
              <w:rPr>
                <w:b/>
                <w:sz w:val="20"/>
                <w:szCs w:val="20"/>
                <w:lang w:val="es-EC"/>
              </w:rPr>
              <w:t>URL</w:t>
            </w:r>
          </w:p>
        </w:tc>
      </w:tr>
      <w:tr w:rsidR="00377E46" w14:paraId="7405DA5C" w14:textId="77777777" w:rsidTr="00FA6DC5">
        <w:tc>
          <w:tcPr>
            <w:cnfStyle w:val="001000000000" w:firstRow="0" w:lastRow="0" w:firstColumn="1" w:lastColumn="0" w:oddVBand="0" w:evenVBand="0" w:oddHBand="0" w:evenHBand="0" w:firstRowFirstColumn="0" w:firstRowLastColumn="0" w:lastRowFirstColumn="0" w:lastRowLastColumn="0"/>
            <w:tcW w:w="4525" w:type="dxa"/>
          </w:tcPr>
          <w:p w14:paraId="25274CD3" w14:textId="77777777" w:rsidR="00377E46" w:rsidRPr="00377E46" w:rsidRDefault="00377E46" w:rsidP="008A11F7">
            <w:pPr>
              <w:pStyle w:val="Sinespaciado"/>
              <w:rPr>
                <w:b w:val="0"/>
                <w:sz w:val="20"/>
                <w:szCs w:val="20"/>
                <w:lang w:val="es-EC"/>
              </w:rPr>
            </w:pPr>
            <w:r w:rsidRPr="00377E46">
              <w:rPr>
                <w:b w:val="0"/>
                <w:sz w:val="20"/>
                <w:szCs w:val="20"/>
                <w:lang w:val="es-EC"/>
              </w:rPr>
              <w:t>W3C</w:t>
            </w:r>
          </w:p>
        </w:tc>
        <w:tc>
          <w:tcPr>
            <w:tcW w:w="4536" w:type="dxa"/>
          </w:tcPr>
          <w:p w14:paraId="6FBB0042" w14:textId="77777777" w:rsidR="00377E46" w:rsidRPr="00377E46" w:rsidRDefault="00377E46" w:rsidP="008A11F7">
            <w:pPr>
              <w:pStyle w:val="Sinespaciado"/>
              <w:cnfStyle w:val="000000000000" w:firstRow="0" w:lastRow="0" w:firstColumn="0" w:lastColumn="0" w:oddVBand="0" w:evenVBand="0" w:oddHBand="0" w:evenHBand="0" w:firstRowFirstColumn="0" w:firstRowLastColumn="0" w:lastRowFirstColumn="0" w:lastRowLastColumn="0"/>
              <w:rPr>
                <w:sz w:val="20"/>
                <w:szCs w:val="20"/>
                <w:lang w:val="es-EC"/>
              </w:rPr>
            </w:pPr>
            <w:r w:rsidRPr="00377E46">
              <w:rPr>
                <w:sz w:val="20"/>
                <w:szCs w:val="20"/>
                <w:lang w:val="es-EC"/>
              </w:rPr>
              <w:t>www.w3.org</w:t>
            </w:r>
          </w:p>
        </w:tc>
      </w:tr>
      <w:tr w:rsidR="00377E46" w14:paraId="3E6E75CF" w14:textId="77777777" w:rsidTr="00FA6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5" w:type="dxa"/>
          </w:tcPr>
          <w:p w14:paraId="1F96FB54" w14:textId="77777777" w:rsidR="00377E46" w:rsidRPr="00377E46" w:rsidRDefault="00377E46" w:rsidP="008A11F7">
            <w:pPr>
              <w:pStyle w:val="Sinespaciado"/>
              <w:rPr>
                <w:b w:val="0"/>
                <w:sz w:val="20"/>
                <w:szCs w:val="20"/>
                <w:lang w:val="es-EC"/>
              </w:rPr>
            </w:pPr>
            <w:r w:rsidRPr="00377E46">
              <w:rPr>
                <w:b w:val="0"/>
                <w:sz w:val="20"/>
                <w:szCs w:val="20"/>
                <w:lang w:val="es-EC"/>
              </w:rPr>
              <w:t>ISO</w:t>
            </w:r>
          </w:p>
        </w:tc>
        <w:tc>
          <w:tcPr>
            <w:tcW w:w="4536" w:type="dxa"/>
          </w:tcPr>
          <w:p w14:paraId="7E347B63" w14:textId="77777777" w:rsidR="00377E46" w:rsidRPr="00377E46" w:rsidRDefault="00377E46" w:rsidP="008A11F7">
            <w:pPr>
              <w:pStyle w:val="Sinespaciado"/>
              <w:cnfStyle w:val="000000100000" w:firstRow="0" w:lastRow="0" w:firstColumn="0" w:lastColumn="0" w:oddVBand="0" w:evenVBand="0" w:oddHBand="1" w:evenHBand="0" w:firstRowFirstColumn="0" w:firstRowLastColumn="0" w:lastRowFirstColumn="0" w:lastRowLastColumn="0"/>
              <w:rPr>
                <w:sz w:val="20"/>
                <w:szCs w:val="20"/>
                <w:lang w:val="es-EC"/>
              </w:rPr>
            </w:pPr>
            <w:r w:rsidRPr="00377E46">
              <w:rPr>
                <w:sz w:val="20"/>
                <w:szCs w:val="20"/>
                <w:lang w:val="es-EC"/>
              </w:rPr>
              <w:t>www.iso.org</w:t>
            </w:r>
          </w:p>
        </w:tc>
      </w:tr>
      <w:tr w:rsidR="00377E46" w14:paraId="654107A7" w14:textId="77777777" w:rsidTr="00FA6DC5">
        <w:tc>
          <w:tcPr>
            <w:cnfStyle w:val="001000000000" w:firstRow="0" w:lastRow="0" w:firstColumn="1" w:lastColumn="0" w:oddVBand="0" w:evenVBand="0" w:oddHBand="0" w:evenHBand="0" w:firstRowFirstColumn="0" w:firstRowLastColumn="0" w:lastRowFirstColumn="0" w:lastRowLastColumn="0"/>
            <w:tcW w:w="4525" w:type="dxa"/>
          </w:tcPr>
          <w:p w14:paraId="2EAA4EF5" w14:textId="77777777" w:rsidR="00377E46" w:rsidRPr="00377E46" w:rsidRDefault="00377E46" w:rsidP="008A11F7">
            <w:pPr>
              <w:pStyle w:val="Sinespaciado"/>
              <w:rPr>
                <w:b w:val="0"/>
                <w:sz w:val="20"/>
                <w:szCs w:val="20"/>
                <w:lang w:val="es-EC"/>
              </w:rPr>
            </w:pPr>
            <w:r w:rsidRPr="00377E46">
              <w:rPr>
                <w:b w:val="0"/>
                <w:sz w:val="20"/>
                <w:szCs w:val="20"/>
                <w:lang w:val="es-EC"/>
              </w:rPr>
              <w:t>AENOR</w:t>
            </w:r>
          </w:p>
        </w:tc>
        <w:tc>
          <w:tcPr>
            <w:tcW w:w="4536" w:type="dxa"/>
          </w:tcPr>
          <w:p w14:paraId="56A3CECA" w14:textId="77777777" w:rsidR="00377E46" w:rsidRPr="00377E46" w:rsidRDefault="00377E46" w:rsidP="008A11F7">
            <w:pPr>
              <w:pStyle w:val="Sinespaciado"/>
              <w:cnfStyle w:val="000000000000" w:firstRow="0" w:lastRow="0" w:firstColumn="0" w:lastColumn="0" w:oddVBand="0" w:evenVBand="0" w:oddHBand="0" w:evenHBand="0" w:firstRowFirstColumn="0" w:firstRowLastColumn="0" w:lastRowFirstColumn="0" w:lastRowLastColumn="0"/>
              <w:rPr>
                <w:sz w:val="20"/>
                <w:szCs w:val="20"/>
                <w:lang w:val="es-EC"/>
              </w:rPr>
            </w:pPr>
            <w:r w:rsidRPr="00377E46">
              <w:rPr>
                <w:sz w:val="20"/>
                <w:szCs w:val="20"/>
                <w:lang w:val="es-EC"/>
              </w:rPr>
              <w:t>www.aenor.com</w:t>
            </w:r>
          </w:p>
        </w:tc>
      </w:tr>
      <w:tr w:rsidR="00377E46" w14:paraId="05569F99" w14:textId="77777777" w:rsidTr="00FA6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5" w:type="dxa"/>
          </w:tcPr>
          <w:p w14:paraId="0ACF7D91" w14:textId="77777777" w:rsidR="00377E46" w:rsidRPr="00377E46" w:rsidRDefault="00377E46" w:rsidP="008A11F7">
            <w:pPr>
              <w:pStyle w:val="Sinespaciado"/>
              <w:rPr>
                <w:b w:val="0"/>
                <w:sz w:val="20"/>
                <w:szCs w:val="20"/>
                <w:lang w:val="es-EC"/>
              </w:rPr>
            </w:pPr>
            <w:r w:rsidRPr="00377E46">
              <w:rPr>
                <w:b w:val="0"/>
                <w:sz w:val="20"/>
                <w:szCs w:val="20"/>
                <w:lang w:val="es-EC"/>
              </w:rPr>
              <w:t>ANSI</w:t>
            </w:r>
          </w:p>
        </w:tc>
        <w:tc>
          <w:tcPr>
            <w:tcW w:w="4536" w:type="dxa"/>
          </w:tcPr>
          <w:p w14:paraId="5510ECBB" w14:textId="77777777" w:rsidR="00377E46" w:rsidRPr="00377E46" w:rsidRDefault="00377E46" w:rsidP="008A11F7">
            <w:pPr>
              <w:pStyle w:val="Sinespaciado"/>
              <w:cnfStyle w:val="000000100000" w:firstRow="0" w:lastRow="0" w:firstColumn="0" w:lastColumn="0" w:oddVBand="0" w:evenVBand="0" w:oddHBand="1" w:evenHBand="0" w:firstRowFirstColumn="0" w:firstRowLastColumn="0" w:lastRowFirstColumn="0" w:lastRowLastColumn="0"/>
              <w:rPr>
                <w:sz w:val="20"/>
                <w:szCs w:val="20"/>
                <w:lang w:val="es-EC"/>
              </w:rPr>
            </w:pPr>
            <w:r w:rsidRPr="00377E46">
              <w:rPr>
                <w:sz w:val="20"/>
                <w:szCs w:val="20"/>
                <w:lang w:val="es-EC"/>
              </w:rPr>
              <w:t>www.ansi.org</w:t>
            </w:r>
          </w:p>
        </w:tc>
      </w:tr>
      <w:tr w:rsidR="00377E46" w14:paraId="6EF6F0CE" w14:textId="77777777" w:rsidTr="00FA6DC5">
        <w:tc>
          <w:tcPr>
            <w:cnfStyle w:val="001000000000" w:firstRow="0" w:lastRow="0" w:firstColumn="1" w:lastColumn="0" w:oddVBand="0" w:evenVBand="0" w:oddHBand="0" w:evenHBand="0" w:firstRowFirstColumn="0" w:firstRowLastColumn="0" w:lastRowFirstColumn="0" w:lastRowLastColumn="0"/>
            <w:tcW w:w="4525" w:type="dxa"/>
          </w:tcPr>
          <w:p w14:paraId="67356601" w14:textId="77777777" w:rsidR="00377E46" w:rsidRPr="00377E46" w:rsidRDefault="00377E46" w:rsidP="008A11F7">
            <w:pPr>
              <w:pStyle w:val="Sinespaciado"/>
              <w:rPr>
                <w:b w:val="0"/>
                <w:sz w:val="20"/>
                <w:szCs w:val="20"/>
                <w:lang w:val="es-EC"/>
              </w:rPr>
            </w:pPr>
            <w:r w:rsidRPr="00377E46">
              <w:rPr>
                <w:b w:val="0"/>
                <w:sz w:val="20"/>
                <w:szCs w:val="20"/>
                <w:lang w:val="es-EC"/>
              </w:rPr>
              <w:t>BSI</w:t>
            </w:r>
          </w:p>
        </w:tc>
        <w:tc>
          <w:tcPr>
            <w:tcW w:w="4536" w:type="dxa"/>
          </w:tcPr>
          <w:p w14:paraId="069721C3" w14:textId="77777777" w:rsidR="00377E46" w:rsidRPr="00377E46" w:rsidRDefault="00377E46" w:rsidP="00377E46">
            <w:pPr>
              <w:pStyle w:val="Sinespaciado"/>
              <w:keepNext/>
              <w:cnfStyle w:val="000000000000" w:firstRow="0" w:lastRow="0" w:firstColumn="0" w:lastColumn="0" w:oddVBand="0" w:evenVBand="0" w:oddHBand="0" w:evenHBand="0" w:firstRowFirstColumn="0" w:firstRowLastColumn="0" w:lastRowFirstColumn="0" w:lastRowLastColumn="0"/>
              <w:rPr>
                <w:sz w:val="20"/>
                <w:szCs w:val="20"/>
                <w:lang w:val="es-EC"/>
              </w:rPr>
            </w:pPr>
            <w:r w:rsidRPr="00377E46">
              <w:rPr>
                <w:sz w:val="20"/>
                <w:szCs w:val="20"/>
                <w:lang w:val="es-EC"/>
              </w:rPr>
              <w:t>www.bsigroup.com</w:t>
            </w:r>
          </w:p>
        </w:tc>
      </w:tr>
    </w:tbl>
    <w:p w14:paraId="610C6DC9" w14:textId="5A7EA1BA" w:rsidR="00377E46" w:rsidRPr="00377E46" w:rsidRDefault="00377E46" w:rsidP="00377E46"/>
    <w:p w14:paraId="1060C704" w14:textId="143425E6" w:rsidR="00033E54" w:rsidRPr="00463604" w:rsidRDefault="00E20167" w:rsidP="00426DA5">
      <w:pPr>
        <w:pStyle w:val="Prrafodelista"/>
        <w:numPr>
          <w:ilvl w:val="2"/>
          <w:numId w:val="55"/>
        </w:numPr>
        <w:spacing w:line="360" w:lineRule="auto"/>
        <w:outlineLvl w:val="2"/>
        <w:rPr>
          <w:rFonts w:cs="Arial"/>
          <w:b/>
          <w:lang w:val="en-US"/>
        </w:rPr>
      </w:pPr>
      <w:bookmarkStart w:id="37" w:name="_Toc6793525"/>
      <w:r w:rsidRPr="00463604">
        <w:rPr>
          <w:rFonts w:cs="Arial"/>
          <w:b/>
          <w:lang w:val="en-US"/>
        </w:rPr>
        <w:t>W3C</w:t>
      </w:r>
      <w:bookmarkEnd w:id="37"/>
    </w:p>
    <w:p w14:paraId="6BBF8F3C" w14:textId="2011FDF8" w:rsidR="00A0344B" w:rsidRPr="008F7663" w:rsidRDefault="004E4594" w:rsidP="008F7663">
      <w:pPr>
        <w:spacing w:line="360" w:lineRule="auto"/>
        <w:jc w:val="both"/>
        <w:rPr>
          <w:rFonts w:cs="Arial"/>
        </w:rPr>
      </w:pPr>
      <w:r w:rsidRPr="008F7663">
        <w:rPr>
          <w:rFonts w:cs="Arial"/>
        </w:rPr>
        <w:t xml:space="preserve">Es un grupo internacional independiente que define los protocolos y estándares para la </w:t>
      </w:r>
      <w:r w:rsidR="00065941">
        <w:rPr>
          <w:rFonts w:cs="Arial"/>
        </w:rPr>
        <w:t>Web</w:t>
      </w:r>
      <w:r w:rsidRPr="008F7663">
        <w:rPr>
          <w:rFonts w:cs="Arial"/>
        </w:rPr>
        <w:t>, el objeti</w:t>
      </w:r>
      <w:r w:rsidR="00C56150" w:rsidRPr="008F7663">
        <w:rPr>
          <w:rFonts w:cs="Arial"/>
        </w:rPr>
        <w:t>v</w:t>
      </w:r>
      <w:r w:rsidRPr="008F7663">
        <w:rPr>
          <w:rFonts w:cs="Arial"/>
        </w:rPr>
        <w:t xml:space="preserve">o de </w:t>
      </w:r>
      <w:r w:rsidR="000B6222" w:rsidRPr="008F7663">
        <w:rPr>
          <w:rFonts w:cs="Arial"/>
        </w:rPr>
        <w:t xml:space="preserve">la </w:t>
      </w:r>
      <w:r w:rsidR="00716BFC">
        <w:rPr>
          <w:rFonts w:cs="Arial"/>
        </w:rPr>
        <w:t>I</w:t>
      </w:r>
      <w:r w:rsidR="000B6222" w:rsidRPr="008F7663">
        <w:rPr>
          <w:rFonts w:cs="Arial"/>
        </w:rPr>
        <w:t xml:space="preserve">niciativa de </w:t>
      </w:r>
      <w:r w:rsidR="00D93A66">
        <w:rPr>
          <w:rFonts w:cs="Arial"/>
        </w:rPr>
        <w:t>a</w:t>
      </w:r>
      <w:r w:rsidR="00065941">
        <w:rPr>
          <w:rFonts w:cs="Arial"/>
        </w:rPr>
        <w:t>ccesibilidad Web</w:t>
      </w:r>
      <w:r w:rsidR="000B6222" w:rsidRPr="008F7663">
        <w:rPr>
          <w:rFonts w:cs="Arial"/>
        </w:rPr>
        <w:t xml:space="preserve"> (WAI) </w:t>
      </w:r>
      <w:r w:rsidRPr="008F7663">
        <w:rPr>
          <w:rFonts w:cs="Arial"/>
        </w:rPr>
        <w:t xml:space="preserve">es desarrollar </w:t>
      </w:r>
      <w:r w:rsidR="00EF0C08" w:rsidRPr="008F7663">
        <w:rPr>
          <w:rFonts w:cs="Arial"/>
        </w:rPr>
        <w:t xml:space="preserve">estrategias, directrices y recursos para ayudar a que la </w:t>
      </w:r>
      <w:r w:rsidR="00065941">
        <w:rPr>
          <w:rFonts w:cs="Arial"/>
        </w:rPr>
        <w:t>Web</w:t>
      </w:r>
      <w:r w:rsidR="00EF0C08" w:rsidRPr="008F7663">
        <w:rPr>
          <w:rFonts w:cs="Arial"/>
        </w:rPr>
        <w:t xml:space="preserve"> sea accesible para las personas con discapacidades.</w:t>
      </w:r>
    </w:p>
    <w:p w14:paraId="2EE6E623" w14:textId="77777777" w:rsidR="00EF0C08" w:rsidRPr="008F7663" w:rsidRDefault="00EF0C08" w:rsidP="008F7663">
      <w:pPr>
        <w:spacing w:line="360" w:lineRule="auto"/>
        <w:jc w:val="both"/>
        <w:rPr>
          <w:rFonts w:cs="Arial"/>
        </w:rPr>
      </w:pPr>
      <w:r w:rsidRPr="008F7663">
        <w:rPr>
          <w:rFonts w:cs="Arial"/>
        </w:rPr>
        <w:t>Entre lo que WAI desarrolla se describe a continuación:</w:t>
      </w:r>
    </w:p>
    <w:p w14:paraId="6B179192" w14:textId="1D10540A" w:rsidR="00EF0C08" w:rsidRPr="008F7663" w:rsidRDefault="00EF0C08" w:rsidP="006A0CCB">
      <w:pPr>
        <w:numPr>
          <w:ilvl w:val="0"/>
          <w:numId w:val="1"/>
        </w:numPr>
        <w:spacing w:line="360" w:lineRule="auto"/>
        <w:jc w:val="both"/>
        <w:rPr>
          <w:rFonts w:cs="Arial"/>
        </w:rPr>
      </w:pPr>
      <w:r w:rsidRPr="008F7663">
        <w:rPr>
          <w:rFonts w:cs="Arial"/>
        </w:rPr>
        <w:t xml:space="preserve">Directrices ampliamente consideradas como el estándar internacional para la </w:t>
      </w:r>
      <w:r w:rsidR="00D93A66">
        <w:rPr>
          <w:rFonts w:cs="Arial"/>
        </w:rPr>
        <w:t>a</w:t>
      </w:r>
      <w:r w:rsidR="00065941">
        <w:rPr>
          <w:rFonts w:cs="Arial"/>
        </w:rPr>
        <w:t>ccesibilidad Web</w:t>
      </w:r>
      <w:r w:rsidRPr="008F7663">
        <w:rPr>
          <w:rFonts w:cs="Arial"/>
        </w:rPr>
        <w:t>.</w:t>
      </w:r>
    </w:p>
    <w:p w14:paraId="02388B79" w14:textId="1947E053" w:rsidR="00EF0C08" w:rsidRPr="008F7663" w:rsidRDefault="00EF0C08" w:rsidP="006A0CCB">
      <w:pPr>
        <w:numPr>
          <w:ilvl w:val="0"/>
          <w:numId w:val="1"/>
        </w:numPr>
        <w:spacing w:line="360" w:lineRule="auto"/>
        <w:jc w:val="both"/>
        <w:rPr>
          <w:rFonts w:cs="Arial"/>
        </w:rPr>
      </w:pPr>
      <w:r w:rsidRPr="008F7663">
        <w:rPr>
          <w:rFonts w:cs="Arial"/>
        </w:rPr>
        <w:t xml:space="preserve">Materiales de apoyo para ayudar a comprender e implementar la </w:t>
      </w:r>
      <w:r w:rsidR="00D93A66">
        <w:rPr>
          <w:rFonts w:cs="Arial"/>
        </w:rPr>
        <w:t>a</w:t>
      </w:r>
      <w:r w:rsidR="00065941">
        <w:rPr>
          <w:rFonts w:cs="Arial"/>
        </w:rPr>
        <w:t>ccesibilidad Web</w:t>
      </w:r>
      <w:r w:rsidRPr="008F7663">
        <w:rPr>
          <w:rFonts w:cs="Arial"/>
        </w:rPr>
        <w:t>.</w:t>
      </w:r>
    </w:p>
    <w:p w14:paraId="7D47595C" w14:textId="5CA0EDBA" w:rsidR="009C517C" w:rsidRPr="00AF3050" w:rsidRDefault="00EF0C08" w:rsidP="006A0CCB">
      <w:pPr>
        <w:numPr>
          <w:ilvl w:val="0"/>
          <w:numId w:val="1"/>
        </w:numPr>
        <w:spacing w:line="360" w:lineRule="auto"/>
        <w:jc w:val="both"/>
        <w:rPr>
          <w:rFonts w:cs="Arial"/>
        </w:rPr>
      </w:pPr>
      <w:r w:rsidRPr="008F7663">
        <w:rPr>
          <w:rFonts w:cs="Arial"/>
        </w:rPr>
        <w:t>Recursos, a través de la colaboración internacional.</w:t>
      </w:r>
    </w:p>
    <w:p w14:paraId="353C2C0A" w14:textId="6A5684DE" w:rsidR="009C517C" w:rsidRPr="00463604" w:rsidRDefault="002D1995" w:rsidP="00426DA5">
      <w:pPr>
        <w:pStyle w:val="Prrafodelista"/>
        <w:numPr>
          <w:ilvl w:val="2"/>
          <w:numId w:val="55"/>
        </w:numPr>
        <w:spacing w:line="360" w:lineRule="auto"/>
        <w:outlineLvl w:val="2"/>
        <w:rPr>
          <w:rFonts w:cs="Arial"/>
          <w:b/>
        </w:rPr>
      </w:pPr>
      <w:bookmarkStart w:id="38" w:name="_Toc6793526"/>
      <w:r w:rsidRPr="00463604">
        <w:rPr>
          <w:rFonts w:cs="Arial"/>
          <w:b/>
        </w:rPr>
        <w:t>WCAG</w:t>
      </w:r>
      <w:bookmarkEnd w:id="38"/>
    </w:p>
    <w:p w14:paraId="60723ACC" w14:textId="0B963F20" w:rsidR="009C517C" w:rsidRPr="008F7663" w:rsidRDefault="002D1995" w:rsidP="008F7663">
      <w:pPr>
        <w:spacing w:line="360" w:lineRule="auto"/>
        <w:jc w:val="both"/>
        <w:rPr>
          <w:rFonts w:cs="Arial"/>
        </w:rPr>
      </w:pPr>
      <w:r w:rsidRPr="008F7663">
        <w:rPr>
          <w:rFonts w:cs="Arial"/>
        </w:rPr>
        <w:t xml:space="preserve">Las pautas de accesibilidad </w:t>
      </w:r>
      <w:r w:rsidR="00D01283">
        <w:rPr>
          <w:rFonts w:cs="Arial"/>
        </w:rPr>
        <w:t>para el contenido Web (</w:t>
      </w:r>
      <w:bookmarkStart w:id="39" w:name="OLE_LINK3"/>
      <w:bookmarkStart w:id="40" w:name="OLE_LINK4"/>
      <w:r w:rsidR="008D7F1F">
        <w:rPr>
          <w:rFonts w:cs="Arial"/>
        </w:rPr>
        <w:t>WCAG</w:t>
      </w:r>
      <w:bookmarkEnd w:id="39"/>
      <w:bookmarkEnd w:id="40"/>
      <w:r w:rsidR="00F6761B">
        <w:rPr>
          <w:rStyle w:val="Refdenotaalpie"/>
          <w:rFonts w:cs="Arial"/>
        </w:rPr>
        <w:footnoteReference w:id="8"/>
      </w:r>
      <w:r w:rsidR="008D7F1F">
        <w:rPr>
          <w:rFonts w:cs="Arial"/>
        </w:rPr>
        <w:t xml:space="preserve">, del inglés </w:t>
      </w:r>
      <w:r w:rsidR="00D01283" w:rsidRPr="00CC7904">
        <w:rPr>
          <w:rFonts w:cs="Arial"/>
          <w:i/>
        </w:rPr>
        <w:t xml:space="preserve">Web Content </w:t>
      </w:r>
      <w:proofErr w:type="spellStart"/>
      <w:r w:rsidR="00D01283" w:rsidRPr="00CC7904">
        <w:rPr>
          <w:rFonts w:cs="Arial"/>
          <w:i/>
        </w:rPr>
        <w:t>Accessibility</w:t>
      </w:r>
      <w:proofErr w:type="spellEnd"/>
      <w:r w:rsidR="00D01283" w:rsidRPr="00CC7904">
        <w:rPr>
          <w:rFonts w:cs="Arial"/>
          <w:i/>
        </w:rPr>
        <w:t xml:space="preserve"> </w:t>
      </w:r>
      <w:proofErr w:type="spellStart"/>
      <w:r w:rsidR="00D01283" w:rsidRPr="00CC7904">
        <w:rPr>
          <w:rFonts w:cs="Arial"/>
          <w:i/>
        </w:rPr>
        <w:t>Guidelines</w:t>
      </w:r>
      <w:proofErr w:type="spellEnd"/>
      <w:r w:rsidR="00D01283">
        <w:rPr>
          <w:rFonts w:cs="Arial"/>
        </w:rPr>
        <w:t xml:space="preserve">) </w:t>
      </w:r>
      <w:r w:rsidRPr="008F7663">
        <w:rPr>
          <w:rFonts w:cs="Arial"/>
        </w:rPr>
        <w:t xml:space="preserve">presentadas por </w:t>
      </w:r>
      <w:r w:rsidR="00D01283">
        <w:rPr>
          <w:rFonts w:cs="Arial"/>
        </w:rPr>
        <w:t>W</w:t>
      </w:r>
      <w:r w:rsidRPr="008F7663">
        <w:rPr>
          <w:rFonts w:cs="Arial"/>
        </w:rPr>
        <w:t xml:space="preserve">AI permiten guiar el diseño y desarrollo de las </w:t>
      </w:r>
      <w:r w:rsidR="0031655D" w:rsidRPr="008F7663">
        <w:rPr>
          <w:rFonts w:cs="Arial"/>
        </w:rPr>
        <w:t>páginas</w:t>
      </w:r>
      <w:r w:rsidRPr="008F7663">
        <w:rPr>
          <w:rFonts w:cs="Arial"/>
        </w:rPr>
        <w:t xml:space="preserve"> </w:t>
      </w:r>
      <w:r w:rsidR="00065941">
        <w:rPr>
          <w:rFonts w:cs="Arial"/>
        </w:rPr>
        <w:t>Web</w:t>
      </w:r>
      <w:r w:rsidRPr="008F7663">
        <w:rPr>
          <w:rFonts w:cs="Arial"/>
        </w:rPr>
        <w:t xml:space="preserve"> para crear una </w:t>
      </w:r>
      <w:r w:rsidR="00065941">
        <w:rPr>
          <w:rFonts w:cs="Arial"/>
        </w:rPr>
        <w:t>Web</w:t>
      </w:r>
      <w:r w:rsidRPr="008F7663">
        <w:rPr>
          <w:rFonts w:cs="Arial"/>
        </w:rPr>
        <w:t xml:space="preserve"> accesible con la finalidad de reducir barreras que impidan el acceso a todo tipo de personas.</w:t>
      </w:r>
    </w:p>
    <w:p w14:paraId="194682AC" w14:textId="2FC2E62F" w:rsidR="002D1995" w:rsidRPr="008F7663" w:rsidRDefault="00F479EF" w:rsidP="008F7663">
      <w:pPr>
        <w:spacing w:line="360" w:lineRule="auto"/>
        <w:jc w:val="both"/>
        <w:rPr>
          <w:rFonts w:cs="Arial"/>
        </w:rPr>
      </w:pPr>
      <w:r w:rsidRPr="008F7663">
        <w:rPr>
          <w:rFonts w:cs="Arial"/>
        </w:rPr>
        <w:t xml:space="preserve">Dentro de las pautas se encuentran WCAG 1.0 que fue finalizada en 1999 logrando un importante avance para las personas con discapacidad, proporcionando directrices y puntos de control para determinar la </w:t>
      </w:r>
      <w:r w:rsidR="00D93A66">
        <w:rPr>
          <w:rFonts w:cs="Arial"/>
        </w:rPr>
        <w:t>a</w:t>
      </w:r>
      <w:r w:rsidR="00065941">
        <w:rPr>
          <w:rFonts w:cs="Arial"/>
        </w:rPr>
        <w:t xml:space="preserve">ccesibilidad </w:t>
      </w:r>
      <w:r w:rsidR="0006142C">
        <w:rPr>
          <w:rFonts w:cs="Arial"/>
        </w:rPr>
        <w:t>Web,</w:t>
      </w:r>
      <w:r w:rsidRPr="008F7663">
        <w:rPr>
          <w:rFonts w:cs="Arial"/>
        </w:rPr>
        <w:t xml:space="preserve"> pero conforme </w:t>
      </w:r>
      <w:r w:rsidR="00716BFC">
        <w:rPr>
          <w:rFonts w:cs="Arial"/>
        </w:rPr>
        <w:t>fue</w:t>
      </w:r>
      <w:r w:rsidRPr="008F7663">
        <w:rPr>
          <w:rFonts w:cs="Arial"/>
        </w:rPr>
        <w:t xml:space="preserve"> avanzando la tecnología</w:t>
      </w:r>
      <w:r w:rsidR="00716BFC">
        <w:rPr>
          <w:rFonts w:cs="Arial"/>
        </w:rPr>
        <w:t>,</w:t>
      </w:r>
      <w:r w:rsidRPr="008F7663">
        <w:rPr>
          <w:rFonts w:cs="Arial"/>
        </w:rPr>
        <w:t xml:space="preserve"> las pautas WCAG 1.0 comenzaron a quedarse obsoletas, es así </w:t>
      </w:r>
      <w:r w:rsidR="00E234BE" w:rsidRPr="008F7663">
        <w:rPr>
          <w:rFonts w:cs="Arial"/>
        </w:rPr>
        <w:t>como</w:t>
      </w:r>
      <w:r w:rsidRPr="008F7663">
        <w:rPr>
          <w:rFonts w:cs="Arial"/>
        </w:rPr>
        <w:t xml:space="preserve"> surge las pautas de accesibilidad WCAG 2.0 que están fundamentadas en WCAG 1.0. </w:t>
      </w:r>
    </w:p>
    <w:p w14:paraId="2D43A50C" w14:textId="004AB0D4" w:rsidR="00EF2F7E" w:rsidRDefault="00EF2F7E" w:rsidP="008F7663">
      <w:pPr>
        <w:spacing w:line="360" w:lineRule="auto"/>
        <w:jc w:val="both"/>
        <w:rPr>
          <w:rFonts w:cs="Arial"/>
        </w:rPr>
      </w:pPr>
      <w:r>
        <w:rPr>
          <w:rFonts w:cs="Arial"/>
        </w:rPr>
        <w:t>En la tabla 7 se</w:t>
      </w:r>
      <w:r w:rsidR="00F479EF" w:rsidRPr="008F7663">
        <w:rPr>
          <w:rFonts w:cs="Arial"/>
        </w:rPr>
        <w:t xml:space="preserve"> </w:t>
      </w:r>
      <w:r w:rsidR="005A0617">
        <w:rPr>
          <w:rFonts w:cs="Arial"/>
        </w:rPr>
        <w:t>detalla</w:t>
      </w:r>
      <w:r w:rsidR="00F479EF" w:rsidRPr="008F7663">
        <w:rPr>
          <w:rFonts w:cs="Arial"/>
        </w:rPr>
        <w:t xml:space="preserve"> las pautas de</w:t>
      </w:r>
      <w:r w:rsidR="00861E23">
        <w:rPr>
          <w:rFonts w:cs="Arial"/>
        </w:rPr>
        <w:t xml:space="preserve"> accesibilidad</w:t>
      </w:r>
      <w:r w:rsidR="00F479EF" w:rsidRPr="008F7663">
        <w:rPr>
          <w:rFonts w:cs="Arial"/>
        </w:rPr>
        <w:t xml:space="preserve"> WCAG 2.0</w:t>
      </w:r>
      <w:r w:rsidR="005F5B51" w:rsidRPr="008F7663">
        <w:rPr>
          <w:rFonts w:cs="Arial"/>
        </w:rPr>
        <w:t xml:space="preserve"> </w:t>
      </w:r>
      <w:r w:rsidR="00861E23">
        <w:rPr>
          <w:rFonts w:cs="Arial"/>
        </w:rPr>
        <w:t xml:space="preserve">llegando hasta el nivel de conformidad AA </w:t>
      </w:r>
      <w:r w:rsidR="005F5B51" w:rsidRPr="008F7663">
        <w:rPr>
          <w:rFonts w:cs="Arial"/>
        </w:rPr>
        <w:t xml:space="preserve">según lo expuesto en </w:t>
      </w:r>
      <w:sdt>
        <w:sdtPr>
          <w:rPr>
            <w:rFonts w:cs="Arial"/>
          </w:rPr>
          <w:id w:val="-913158065"/>
          <w:citation/>
        </w:sdtPr>
        <w:sdtContent>
          <w:r w:rsidR="005F5B51" w:rsidRPr="008F7663">
            <w:rPr>
              <w:rFonts w:cs="Arial"/>
            </w:rPr>
            <w:fldChar w:fldCharType="begin"/>
          </w:r>
          <w:r w:rsidR="005F5B51" w:rsidRPr="008F7663">
            <w:rPr>
              <w:rFonts w:cs="Arial"/>
              <w:lang w:val="es-EC"/>
            </w:rPr>
            <w:instrText xml:space="preserve"> CITATION W3C08 \l 12298 </w:instrText>
          </w:r>
          <w:r w:rsidR="005F5B51" w:rsidRPr="008F7663">
            <w:rPr>
              <w:rFonts w:cs="Arial"/>
            </w:rPr>
            <w:fldChar w:fldCharType="separate"/>
          </w:r>
          <w:r w:rsidR="007D6B15" w:rsidRPr="007D6B15">
            <w:rPr>
              <w:rFonts w:cs="Arial"/>
              <w:noProof/>
              <w:lang w:val="es-EC"/>
            </w:rPr>
            <w:t>(W3C, W3C, 2008)</w:t>
          </w:r>
          <w:r w:rsidR="005F5B51" w:rsidRPr="008F7663">
            <w:rPr>
              <w:rFonts w:cs="Arial"/>
            </w:rPr>
            <w:fldChar w:fldCharType="end"/>
          </w:r>
        </w:sdtContent>
      </w:sdt>
      <w:r w:rsidR="00716BFC">
        <w:rPr>
          <w:rFonts w:cs="Arial"/>
        </w:rPr>
        <w:t>.</w:t>
      </w:r>
    </w:p>
    <w:p w14:paraId="2D7C0DC2" w14:textId="43B15565" w:rsidR="0079508A" w:rsidRDefault="00EF2F7E" w:rsidP="00EF2F7E">
      <w:pPr>
        <w:rPr>
          <w:rFonts w:cs="Arial"/>
        </w:rPr>
      </w:pPr>
      <w:r>
        <w:rPr>
          <w:rFonts w:cs="Arial"/>
        </w:rPr>
        <w:br w:type="page"/>
      </w:r>
    </w:p>
    <w:p w14:paraId="086C6A04" w14:textId="0D446429" w:rsidR="00FA6DC5" w:rsidRPr="00FA6DC5" w:rsidRDefault="00FA6DC5" w:rsidP="00FA6DC5">
      <w:pPr>
        <w:pStyle w:val="Descripcin"/>
        <w:rPr>
          <w:szCs w:val="20"/>
        </w:rPr>
      </w:pPr>
      <w:bookmarkStart w:id="41" w:name="_Toc6793334"/>
      <w:r w:rsidRPr="00FA6DC5">
        <w:rPr>
          <w:b/>
          <w:szCs w:val="20"/>
        </w:rPr>
        <w:lastRenderedPageBreak/>
        <w:t xml:space="preserve">Tabla </w:t>
      </w:r>
      <w:r w:rsidR="006F29C4">
        <w:rPr>
          <w:b/>
          <w:szCs w:val="20"/>
        </w:rPr>
        <w:fldChar w:fldCharType="begin"/>
      </w:r>
      <w:r w:rsidR="006F29C4">
        <w:rPr>
          <w:b/>
          <w:szCs w:val="20"/>
        </w:rPr>
        <w:instrText xml:space="preserve"> SEQ Tabla \* ARABIC </w:instrText>
      </w:r>
      <w:r w:rsidR="006F29C4">
        <w:rPr>
          <w:b/>
          <w:szCs w:val="20"/>
        </w:rPr>
        <w:fldChar w:fldCharType="separate"/>
      </w:r>
      <w:r w:rsidR="007964E3">
        <w:rPr>
          <w:b/>
          <w:noProof/>
          <w:szCs w:val="20"/>
        </w:rPr>
        <w:t>7</w:t>
      </w:r>
      <w:r w:rsidR="006F29C4">
        <w:rPr>
          <w:b/>
          <w:szCs w:val="20"/>
        </w:rPr>
        <w:fldChar w:fldCharType="end"/>
      </w:r>
      <w:r w:rsidRPr="00FA6DC5">
        <w:rPr>
          <w:b/>
          <w:szCs w:val="20"/>
        </w:rPr>
        <w:t>.</w:t>
      </w:r>
      <w:r w:rsidRPr="00FA6DC5">
        <w:rPr>
          <w:szCs w:val="20"/>
        </w:rPr>
        <w:t xml:space="preserve"> Pautas de </w:t>
      </w:r>
      <w:r w:rsidR="002B1600">
        <w:rPr>
          <w:szCs w:val="20"/>
        </w:rPr>
        <w:t xml:space="preserve">accesibilidad </w:t>
      </w:r>
      <w:r w:rsidRPr="00FA6DC5">
        <w:rPr>
          <w:szCs w:val="20"/>
        </w:rPr>
        <w:t>WCAG 2.0</w:t>
      </w:r>
      <w:bookmarkEnd w:id="41"/>
    </w:p>
    <w:tbl>
      <w:tblPr>
        <w:tblStyle w:val="Tablaconcuadrcula4-nfasis5"/>
        <w:tblW w:w="9047" w:type="dxa"/>
        <w:tblInd w:w="30" w:type="dxa"/>
        <w:tblLayout w:type="fixed"/>
        <w:tblLook w:val="04A0" w:firstRow="1" w:lastRow="0" w:firstColumn="1" w:lastColumn="0" w:noHBand="0" w:noVBand="1"/>
      </w:tblPr>
      <w:tblGrid>
        <w:gridCol w:w="3614"/>
        <w:gridCol w:w="5433"/>
      </w:tblGrid>
      <w:tr w:rsidR="00F511CE" w:rsidRPr="00B477F9" w14:paraId="2C570C65" w14:textId="77777777" w:rsidTr="00AF3050">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047" w:type="dxa"/>
            <w:gridSpan w:val="2"/>
            <w:shd w:val="clear" w:color="auto" w:fill="2E74B5" w:themeFill="accent5" w:themeFillShade="BF"/>
          </w:tcPr>
          <w:p w14:paraId="46EF8FC4" w14:textId="24CCDB1A" w:rsidR="0079508A" w:rsidRPr="00B477F9" w:rsidRDefault="0079508A" w:rsidP="00EF2F7E">
            <w:pPr>
              <w:spacing w:line="276" w:lineRule="auto"/>
              <w:contextualSpacing/>
              <w:jc w:val="center"/>
              <w:rPr>
                <w:rFonts w:cs="Arial"/>
                <w:b w:val="0"/>
                <w:bCs w:val="0"/>
                <w:noProof/>
                <w:sz w:val="20"/>
                <w:szCs w:val="20"/>
                <w:lang w:val="es-EC" w:eastAsia="es-ES"/>
              </w:rPr>
            </w:pPr>
            <w:r w:rsidRPr="00B477F9">
              <w:rPr>
                <w:rFonts w:cs="Arial"/>
                <w:sz w:val="20"/>
                <w:szCs w:val="20"/>
              </w:rPr>
              <w:br w:type="page"/>
            </w:r>
            <w:r w:rsidR="00F511CE" w:rsidRPr="00B477F9">
              <w:rPr>
                <w:rFonts w:cs="Arial"/>
                <w:noProof/>
                <w:sz w:val="20"/>
                <w:szCs w:val="20"/>
                <w:lang w:val="es-EC" w:eastAsia="es-ES"/>
              </w:rPr>
              <w:t>Principio 1: Perceptible</w:t>
            </w:r>
          </w:p>
        </w:tc>
      </w:tr>
      <w:tr w:rsidR="0079508A" w:rsidRPr="00B477F9" w14:paraId="1DC732C1" w14:textId="77777777" w:rsidTr="00AF305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047" w:type="dxa"/>
            <w:gridSpan w:val="2"/>
            <w:shd w:val="clear" w:color="auto" w:fill="2E74B5" w:themeFill="accent5" w:themeFillShade="BF"/>
          </w:tcPr>
          <w:p w14:paraId="765B0B23" w14:textId="7DF2E575" w:rsidR="0079508A" w:rsidRPr="00B477F9" w:rsidRDefault="0079508A" w:rsidP="00EF2F7E">
            <w:pPr>
              <w:spacing w:line="276" w:lineRule="auto"/>
              <w:contextualSpacing/>
              <w:jc w:val="center"/>
              <w:rPr>
                <w:rFonts w:cs="Arial"/>
                <w:noProof/>
                <w:sz w:val="20"/>
                <w:szCs w:val="20"/>
                <w:lang w:val="es-EC" w:eastAsia="es-ES"/>
              </w:rPr>
            </w:pPr>
            <w:r w:rsidRPr="00B477F9">
              <w:rPr>
                <w:rFonts w:cs="Arial"/>
                <w:color w:val="FFFFFF" w:themeColor="background1"/>
                <w:sz w:val="20"/>
                <w:szCs w:val="20"/>
              </w:rPr>
              <w:t>La información y los componentes de la interfaz de usuario deben ser presentados a los usuarios de manera que puedan percibirlo.</w:t>
            </w:r>
          </w:p>
        </w:tc>
      </w:tr>
      <w:tr w:rsidR="00F511CE" w:rsidRPr="00B477F9" w14:paraId="7956AF70" w14:textId="77777777" w:rsidTr="00AF3050">
        <w:trPr>
          <w:trHeight w:val="278"/>
        </w:trPr>
        <w:tc>
          <w:tcPr>
            <w:cnfStyle w:val="001000000000" w:firstRow="0" w:lastRow="0" w:firstColumn="1" w:lastColumn="0" w:oddVBand="0" w:evenVBand="0" w:oddHBand="0" w:evenHBand="0" w:firstRowFirstColumn="0" w:firstRowLastColumn="0" w:lastRowFirstColumn="0" w:lastRowLastColumn="0"/>
            <w:tcW w:w="3614" w:type="dxa"/>
          </w:tcPr>
          <w:p w14:paraId="22835C21" w14:textId="77777777" w:rsidR="00F511CE" w:rsidRPr="00B477F9" w:rsidRDefault="00F511CE" w:rsidP="008C352B">
            <w:pPr>
              <w:contextualSpacing/>
              <w:jc w:val="center"/>
              <w:rPr>
                <w:rFonts w:cs="Arial"/>
                <w:noProof/>
                <w:sz w:val="20"/>
                <w:szCs w:val="20"/>
                <w:lang w:val="es-EC" w:eastAsia="es-ES"/>
              </w:rPr>
            </w:pPr>
            <w:r w:rsidRPr="00B477F9">
              <w:rPr>
                <w:rFonts w:cs="Arial"/>
                <w:noProof/>
                <w:sz w:val="20"/>
                <w:szCs w:val="20"/>
                <w:lang w:val="es-EC" w:eastAsia="es-ES"/>
              </w:rPr>
              <w:t>Pauta</w:t>
            </w:r>
          </w:p>
        </w:tc>
        <w:tc>
          <w:tcPr>
            <w:tcW w:w="5433" w:type="dxa"/>
          </w:tcPr>
          <w:p w14:paraId="247224DF" w14:textId="6F445086" w:rsidR="00F511CE" w:rsidRPr="00B477F9" w:rsidRDefault="00F511CE" w:rsidP="008C352B">
            <w:pPr>
              <w:contextualSpacing/>
              <w:jc w:val="center"/>
              <w:cnfStyle w:val="000000000000" w:firstRow="0" w:lastRow="0" w:firstColumn="0" w:lastColumn="0" w:oddVBand="0" w:evenVBand="0" w:oddHBand="0" w:evenHBand="0" w:firstRowFirstColumn="0" w:firstRowLastColumn="0" w:lastRowFirstColumn="0" w:lastRowLastColumn="0"/>
              <w:rPr>
                <w:rFonts w:cs="Arial"/>
                <w:b/>
                <w:noProof/>
                <w:sz w:val="20"/>
                <w:szCs w:val="20"/>
                <w:lang w:val="es-EC" w:eastAsia="es-ES"/>
              </w:rPr>
            </w:pPr>
            <w:r w:rsidRPr="00B477F9">
              <w:rPr>
                <w:rFonts w:cs="Arial"/>
                <w:b/>
                <w:noProof/>
                <w:sz w:val="20"/>
                <w:szCs w:val="20"/>
                <w:lang w:val="es-EC" w:eastAsia="es-ES"/>
              </w:rPr>
              <w:t>Descripción</w:t>
            </w:r>
          </w:p>
        </w:tc>
      </w:tr>
      <w:tr w:rsidR="00F511CE" w:rsidRPr="00B477F9" w14:paraId="3067C16C" w14:textId="77777777" w:rsidTr="00AF305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14" w:type="dxa"/>
            <w:shd w:val="clear" w:color="auto" w:fill="auto"/>
            <w:vAlign w:val="center"/>
          </w:tcPr>
          <w:p w14:paraId="0D95566C" w14:textId="77777777" w:rsidR="00F511CE" w:rsidRPr="00B477F9" w:rsidRDefault="00F511CE" w:rsidP="00BF1361">
            <w:pPr>
              <w:contextualSpacing/>
              <w:rPr>
                <w:rFonts w:cs="Arial"/>
                <w:noProof/>
                <w:sz w:val="20"/>
                <w:szCs w:val="20"/>
                <w:lang w:val="es-EC" w:eastAsia="es-ES"/>
              </w:rPr>
            </w:pPr>
            <w:r w:rsidRPr="00B477F9">
              <w:rPr>
                <w:rFonts w:cs="Arial"/>
                <w:noProof/>
                <w:sz w:val="20"/>
                <w:szCs w:val="20"/>
                <w:lang w:val="es-EC" w:eastAsia="es-ES"/>
              </w:rPr>
              <w:t>1.1 Alternativas textuales</w:t>
            </w:r>
          </w:p>
        </w:tc>
        <w:tc>
          <w:tcPr>
            <w:tcW w:w="5433" w:type="dxa"/>
            <w:shd w:val="clear" w:color="auto" w:fill="auto"/>
            <w:vAlign w:val="center"/>
          </w:tcPr>
          <w:p w14:paraId="35213517" w14:textId="34B28B75" w:rsidR="00F511CE" w:rsidRPr="00B477F9" w:rsidRDefault="0079508A" w:rsidP="00BF1361">
            <w:pPr>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sidRPr="00B477F9">
              <w:rPr>
                <w:rFonts w:cs="Arial"/>
                <w:sz w:val="20"/>
                <w:szCs w:val="20"/>
              </w:rPr>
              <w:t>Proporcionar alternativas de texto para cualquier contenido que no sea de texto, de modo que se pueda cambiar a otras formas que las personas necesiten, como letra grande, braille, voz, símbolos o un lenguaje más simple.</w:t>
            </w:r>
          </w:p>
        </w:tc>
      </w:tr>
      <w:tr w:rsidR="00F511CE" w:rsidRPr="00B477F9" w14:paraId="56E0827C" w14:textId="77777777" w:rsidTr="00AF3050">
        <w:trPr>
          <w:trHeight w:val="456"/>
        </w:trPr>
        <w:tc>
          <w:tcPr>
            <w:cnfStyle w:val="001000000000" w:firstRow="0" w:lastRow="0" w:firstColumn="1" w:lastColumn="0" w:oddVBand="0" w:evenVBand="0" w:oddHBand="0" w:evenHBand="0" w:firstRowFirstColumn="0" w:firstRowLastColumn="0" w:lastRowFirstColumn="0" w:lastRowLastColumn="0"/>
            <w:tcW w:w="3614" w:type="dxa"/>
            <w:shd w:val="clear" w:color="auto" w:fill="FFFFFF" w:themeFill="background1"/>
            <w:vAlign w:val="center"/>
          </w:tcPr>
          <w:p w14:paraId="17740FE6" w14:textId="77777777" w:rsidR="00F511CE" w:rsidRPr="00B477F9" w:rsidRDefault="00F511CE" w:rsidP="00BF1361">
            <w:pPr>
              <w:contextualSpacing/>
              <w:rPr>
                <w:rFonts w:cs="Arial"/>
                <w:sz w:val="20"/>
                <w:szCs w:val="20"/>
              </w:rPr>
            </w:pPr>
            <w:r w:rsidRPr="00B477F9">
              <w:rPr>
                <w:rFonts w:cs="Arial"/>
                <w:sz w:val="20"/>
                <w:szCs w:val="20"/>
              </w:rPr>
              <w:t>1.2 Medios tempo-dependientes</w:t>
            </w:r>
          </w:p>
        </w:tc>
        <w:tc>
          <w:tcPr>
            <w:tcW w:w="5433" w:type="dxa"/>
            <w:shd w:val="clear" w:color="auto" w:fill="FFFFFF" w:themeFill="background1"/>
            <w:vAlign w:val="center"/>
          </w:tcPr>
          <w:p w14:paraId="5A929EDA" w14:textId="04E73395" w:rsidR="00F511CE" w:rsidRPr="00B477F9" w:rsidRDefault="0079508A" w:rsidP="00BF1361">
            <w:pPr>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sidRPr="00B477F9">
              <w:rPr>
                <w:rFonts w:cs="Arial"/>
                <w:sz w:val="20"/>
                <w:szCs w:val="20"/>
              </w:rPr>
              <w:t>Proporcionar alternativas para los medios basados ​​en el tiempo.</w:t>
            </w:r>
          </w:p>
        </w:tc>
      </w:tr>
      <w:tr w:rsidR="00F511CE" w:rsidRPr="00B477F9" w14:paraId="04E3A190" w14:textId="77777777" w:rsidTr="00AF305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14" w:type="dxa"/>
            <w:shd w:val="clear" w:color="auto" w:fill="FFFFFF" w:themeFill="background1"/>
            <w:vAlign w:val="center"/>
          </w:tcPr>
          <w:p w14:paraId="7DFAC475" w14:textId="77777777" w:rsidR="00F511CE" w:rsidRPr="00B477F9" w:rsidRDefault="00F511CE" w:rsidP="00BF1361">
            <w:pPr>
              <w:shd w:val="clear" w:color="auto" w:fill="FFFFFF"/>
              <w:spacing w:before="100" w:beforeAutospacing="1" w:after="100" w:afterAutospacing="1"/>
              <w:contextualSpacing/>
              <w:rPr>
                <w:rFonts w:cs="Arial"/>
                <w:color w:val="1D1D1D"/>
                <w:sz w:val="20"/>
                <w:szCs w:val="20"/>
              </w:rPr>
            </w:pPr>
            <w:r w:rsidRPr="00B477F9">
              <w:rPr>
                <w:rFonts w:cs="Arial"/>
                <w:color w:val="1D1D1D"/>
                <w:sz w:val="20"/>
                <w:szCs w:val="20"/>
              </w:rPr>
              <w:t>1.3 Adaptable</w:t>
            </w:r>
          </w:p>
        </w:tc>
        <w:tc>
          <w:tcPr>
            <w:tcW w:w="5433" w:type="dxa"/>
            <w:shd w:val="clear" w:color="auto" w:fill="FFFFFF" w:themeFill="background1"/>
            <w:vAlign w:val="center"/>
          </w:tcPr>
          <w:p w14:paraId="184FAE8C" w14:textId="1EBA381D" w:rsidR="00F511CE" w:rsidRPr="00B477F9" w:rsidRDefault="0079508A" w:rsidP="00BF1361">
            <w:pPr>
              <w:shd w:val="clear" w:color="auto" w:fill="FFFFFF"/>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rFonts w:cs="Arial"/>
                <w:color w:val="1D1D1D"/>
                <w:sz w:val="20"/>
                <w:szCs w:val="20"/>
              </w:rPr>
            </w:pPr>
            <w:r w:rsidRPr="00B477F9">
              <w:rPr>
                <w:rFonts w:cs="Arial"/>
                <w:sz w:val="20"/>
                <w:szCs w:val="20"/>
              </w:rPr>
              <w:t>Crear contenido que se pueda presentar de diferentes maneras (por ejemplo, diseño más simple) sin perder información o estructura.</w:t>
            </w:r>
          </w:p>
        </w:tc>
      </w:tr>
      <w:tr w:rsidR="00F511CE" w:rsidRPr="00B477F9" w14:paraId="11503031" w14:textId="77777777" w:rsidTr="00AF3050">
        <w:trPr>
          <w:trHeight w:val="456"/>
        </w:trPr>
        <w:tc>
          <w:tcPr>
            <w:cnfStyle w:val="001000000000" w:firstRow="0" w:lastRow="0" w:firstColumn="1" w:lastColumn="0" w:oddVBand="0" w:evenVBand="0" w:oddHBand="0" w:evenHBand="0" w:firstRowFirstColumn="0" w:firstRowLastColumn="0" w:lastRowFirstColumn="0" w:lastRowLastColumn="0"/>
            <w:tcW w:w="3614" w:type="dxa"/>
            <w:shd w:val="clear" w:color="auto" w:fill="FFFFFF" w:themeFill="background1"/>
            <w:vAlign w:val="center"/>
          </w:tcPr>
          <w:p w14:paraId="2BB9CCA8" w14:textId="77777777" w:rsidR="00F511CE" w:rsidRPr="00B477F9" w:rsidRDefault="00F511CE" w:rsidP="00BF1361">
            <w:pPr>
              <w:contextualSpacing/>
              <w:rPr>
                <w:rFonts w:cs="Arial"/>
                <w:sz w:val="20"/>
                <w:szCs w:val="20"/>
              </w:rPr>
            </w:pPr>
            <w:r w:rsidRPr="00B477F9">
              <w:rPr>
                <w:rFonts w:cs="Arial"/>
                <w:sz w:val="20"/>
                <w:szCs w:val="20"/>
              </w:rPr>
              <w:t>1.4 Distinguible</w:t>
            </w:r>
          </w:p>
        </w:tc>
        <w:tc>
          <w:tcPr>
            <w:tcW w:w="5433" w:type="dxa"/>
            <w:shd w:val="clear" w:color="auto" w:fill="FFFFFF" w:themeFill="background1"/>
            <w:vAlign w:val="center"/>
          </w:tcPr>
          <w:p w14:paraId="11ED1D7B" w14:textId="22D296BE" w:rsidR="00F511CE" w:rsidRPr="00B477F9" w:rsidRDefault="0079508A" w:rsidP="00BF1361">
            <w:pPr>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B477F9">
              <w:rPr>
                <w:rFonts w:cs="Arial"/>
                <w:sz w:val="20"/>
                <w:szCs w:val="20"/>
              </w:rPr>
              <w:t>Facilitar a los usuarios ver y escuchar el contenido, incluida la separación de primer plano y fondo.</w:t>
            </w:r>
          </w:p>
        </w:tc>
      </w:tr>
      <w:tr w:rsidR="00F511CE" w:rsidRPr="00B477F9" w14:paraId="0A3E4F3E" w14:textId="77777777" w:rsidTr="00AF305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047" w:type="dxa"/>
            <w:gridSpan w:val="2"/>
            <w:shd w:val="clear" w:color="auto" w:fill="2E74B5" w:themeFill="accent5" w:themeFillShade="BF"/>
          </w:tcPr>
          <w:p w14:paraId="271E107C" w14:textId="77777777" w:rsidR="00F511CE" w:rsidRPr="00B477F9" w:rsidRDefault="00F511CE" w:rsidP="008C352B">
            <w:pPr>
              <w:jc w:val="center"/>
              <w:rPr>
                <w:rFonts w:cs="Arial"/>
                <w:b w:val="0"/>
                <w:bCs w:val="0"/>
                <w:noProof/>
                <w:sz w:val="20"/>
                <w:szCs w:val="20"/>
                <w:lang w:val="es-EC" w:eastAsia="es-ES"/>
              </w:rPr>
            </w:pPr>
            <w:r w:rsidRPr="00B477F9">
              <w:rPr>
                <w:rFonts w:cs="Arial"/>
                <w:noProof/>
                <w:color w:val="FFFFFF" w:themeColor="background1"/>
                <w:sz w:val="20"/>
                <w:szCs w:val="20"/>
                <w:lang w:val="es-EC" w:eastAsia="es-ES"/>
              </w:rPr>
              <w:t>Principio 2: Operable</w:t>
            </w:r>
          </w:p>
        </w:tc>
      </w:tr>
      <w:tr w:rsidR="0079508A" w:rsidRPr="00B477F9" w14:paraId="3332300F" w14:textId="77777777" w:rsidTr="00AF3050">
        <w:trPr>
          <w:trHeight w:val="278"/>
        </w:trPr>
        <w:tc>
          <w:tcPr>
            <w:cnfStyle w:val="001000000000" w:firstRow="0" w:lastRow="0" w:firstColumn="1" w:lastColumn="0" w:oddVBand="0" w:evenVBand="0" w:oddHBand="0" w:evenHBand="0" w:firstRowFirstColumn="0" w:firstRowLastColumn="0" w:lastRowFirstColumn="0" w:lastRowLastColumn="0"/>
            <w:tcW w:w="9047" w:type="dxa"/>
            <w:gridSpan w:val="2"/>
            <w:shd w:val="clear" w:color="auto" w:fill="2E74B5" w:themeFill="accent5" w:themeFillShade="BF"/>
          </w:tcPr>
          <w:p w14:paraId="59FF5379" w14:textId="073EBD7A" w:rsidR="0079508A" w:rsidRPr="00B477F9" w:rsidRDefault="0079508A" w:rsidP="008C352B">
            <w:pPr>
              <w:jc w:val="center"/>
              <w:rPr>
                <w:rFonts w:cs="Arial"/>
                <w:noProof/>
                <w:color w:val="FFFFFF" w:themeColor="background1"/>
                <w:sz w:val="20"/>
                <w:szCs w:val="20"/>
                <w:lang w:val="es-EC" w:eastAsia="es-ES"/>
              </w:rPr>
            </w:pPr>
            <w:r w:rsidRPr="00B477F9">
              <w:rPr>
                <w:rFonts w:cs="Arial"/>
                <w:color w:val="FFFFFF" w:themeColor="background1"/>
                <w:sz w:val="20"/>
                <w:szCs w:val="20"/>
              </w:rPr>
              <w:t>Los componentes de la interfaz de usuario y la navegación deben ser operables.</w:t>
            </w:r>
          </w:p>
        </w:tc>
      </w:tr>
      <w:tr w:rsidR="00F511CE" w:rsidRPr="00B477F9" w14:paraId="7493B347" w14:textId="77777777" w:rsidTr="00AF305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14" w:type="dxa"/>
            <w:shd w:val="clear" w:color="auto" w:fill="FFFFFF" w:themeFill="background1"/>
            <w:vAlign w:val="center"/>
          </w:tcPr>
          <w:p w14:paraId="1372B187" w14:textId="77777777" w:rsidR="00F511CE" w:rsidRPr="00B477F9" w:rsidRDefault="00F511CE" w:rsidP="00BF1361">
            <w:pPr>
              <w:rPr>
                <w:rFonts w:cs="Arial"/>
                <w:noProof/>
                <w:sz w:val="20"/>
                <w:szCs w:val="20"/>
                <w:lang w:val="es-EC" w:eastAsia="es-ES"/>
              </w:rPr>
            </w:pPr>
            <w:r w:rsidRPr="00B477F9">
              <w:rPr>
                <w:rFonts w:cs="Arial"/>
                <w:noProof/>
                <w:sz w:val="20"/>
                <w:szCs w:val="20"/>
                <w:lang w:val="es-EC" w:eastAsia="es-ES"/>
              </w:rPr>
              <w:t>2.1 Accesibilidad por teclado</w:t>
            </w:r>
          </w:p>
        </w:tc>
        <w:tc>
          <w:tcPr>
            <w:tcW w:w="5433" w:type="dxa"/>
            <w:shd w:val="clear" w:color="auto" w:fill="FFFFFF" w:themeFill="background1"/>
          </w:tcPr>
          <w:p w14:paraId="32113DC5" w14:textId="409CE76A" w:rsidR="00F511CE" w:rsidRPr="00B477F9" w:rsidRDefault="0079508A" w:rsidP="00BF1361">
            <w:pPr>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sidRPr="00B477F9">
              <w:rPr>
                <w:rFonts w:cs="Arial"/>
                <w:sz w:val="20"/>
                <w:szCs w:val="20"/>
              </w:rPr>
              <w:t>Hacer que todas las funcionalidades estén disponibles desde un teclado.</w:t>
            </w:r>
          </w:p>
        </w:tc>
      </w:tr>
      <w:tr w:rsidR="0079508A" w:rsidRPr="00B477F9" w14:paraId="0ACE4767" w14:textId="77777777" w:rsidTr="00AF3050">
        <w:trPr>
          <w:trHeight w:val="456"/>
        </w:trPr>
        <w:tc>
          <w:tcPr>
            <w:cnfStyle w:val="001000000000" w:firstRow="0" w:lastRow="0" w:firstColumn="1" w:lastColumn="0" w:oddVBand="0" w:evenVBand="0" w:oddHBand="0" w:evenHBand="0" w:firstRowFirstColumn="0" w:firstRowLastColumn="0" w:lastRowFirstColumn="0" w:lastRowLastColumn="0"/>
            <w:tcW w:w="3614" w:type="dxa"/>
            <w:shd w:val="clear" w:color="auto" w:fill="FFFFFF" w:themeFill="background1"/>
            <w:vAlign w:val="center"/>
          </w:tcPr>
          <w:p w14:paraId="6B0A004F" w14:textId="2243FD23" w:rsidR="0079508A" w:rsidRPr="00B477F9" w:rsidRDefault="0079508A" w:rsidP="00BF1361">
            <w:pPr>
              <w:rPr>
                <w:rFonts w:cs="Arial"/>
                <w:noProof/>
                <w:sz w:val="20"/>
                <w:szCs w:val="20"/>
                <w:lang w:val="es-EC" w:eastAsia="es-ES"/>
              </w:rPr>
            </w:pPr>
            <w:r w:rsidRPr="00B477F9">
              <w:rPr>
                <w:rFonts w:cs="Arial"/>
                <w:sz w:val="20"/>
                <w:szCs w:val="20"/>
              </w:rPr>
              <w:t>2.2 Tiempo suficiente</w:t>
            </w:r>
          </w:p>
        </w:tc>
        <w:tc>
          <w:tcPr>
            <w:tcW w:w="5433" w:type="dxa"/>
            <w:shd w:val="clear" w:color="auto" w:fill="FFFFFF" w:themeFill="background1"/>
          </w:tcPr>
          <w:p w14:paraId="79BAB568" w14:textId="0B6EC7BF" w:rsidR="0079508A" w:rsidRPr="00B477F9" w:rsidRDefault="0079508A" w:rsidP="00BF1361">
            <w:pPr>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sidRPr="00B477F9">
              <w:rPr>
                <w:rFonts w:cs="Arial"/>
                <w:sz w:val="20"/>
                <w:szCs w:val="20"/>
              </w:rPr>
              <w:t>Proporcionar a los usuarios suficiente tiempo para leer y usar contenido.</w:t>
            </w:r>
          </w:p>
        </w:tc>
      </w:tr>
      <w:tr w:rsidR="0079508A" w:rsidRPr="00B477F9" w14:paraId="35160722" w14:textId="77777777" w:rsidTr="00AF305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14" w:type="dxa"/>
            <w:shd w:val="clear" w:color="auto" w:fill="FFFFFF" w:themeFill="background1"/>
            <w:vAlign w:val="center"/>
          </w:tcPr>
          <w:p w14:paraId="02230E3E" w14:textId="525722D7" w:rsidR="0079508A" w:rsidRPr="00B477F9" w:rsidRDefault="0079508A" w:rsidP="00BF1361">
            <w:pPr>
              <w:rPr>
                <w:rFonts w:cs="Arial"/>
                <w:noProof/>
                <w:sz w:val="20"/>
                <w:szCs w:val="20"/>
                <w:lang w:val="es-EC" w:eastAsia="es-ES"/>
              </w:rPr>
            </w:pPr>
            <w:r w:rsidRPr="00B477F9">
              <w:rPr>
                <w:rFonts w:cs="Arial"/>
                <w:sz w:val="20"/>
                <w:szCs w:val="20"/>
              </w:rPr>
              <w:t>2.3 Convulsiones</w:t>
            </w:r>
          </w:p>
        </w:tc>
        <w:tc>
          <w:tcPr>
            <w:tcW w:w="5433" w:type="dxa"/>
            <w:shd w:val="clear" w:color="auto" w:fill="FFFFFF" w:themeFill="background1"/>
          </w:tcPr>
          <w:p w14:paraId="15E609E3" w14:textId="2DE86179" w:rsidR="0079508A" w:rsidRPr="00B477F9" w:rsidRDefault="0079508A" w:rsidP="00BF1361">
            <w:pPr>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sidRPr="00B477F9">
              <w:rPr>
                <w:rFonts w:cs="Arial"/>
                <w:sz w:val="20"/>
                <w:szCs w:val="20"/>
              </w:rPr>
              <w:t>No diseñar contenido que pueda causar convulsiones por ataque de epilepsia.</w:t>
            </w:r>
          </w:p>
        </w:tc>
      </w:tr>
      <w:tr w:rsidR="0079508A" w:rsidRPr="00B477F9" w14:paraId="52D60C51" w14:textId="77777777" w:rsidTr="00AF3050">
        <w:trPr>
          <w:trHeight w:val="456"/>
        </w:trPr>
        <w:tc>
          <w:tcPr>
            <w:cnfStyle w:val="001000000000" w:firstRow="0" w:lastRow="0" w:firstColumn="1" w:lastColumn="0" w:oddVBand="0" w:evenVBand="0" w:oddHBand="0" w:evenHBand="0" w:firstRowFirstColumn="0" w:firstRowLastColumn="0" w:lastRowFirstColumn="0" w:lastRowLastColumn="0"/>
            <w:tcW w:w="3614" w:type="dxa"/>
            <w:shd w:val="clear" w:color="auto" w:fill="FFFFFF" w:themeFill="background1"/>
            <w:vAlign w:val="center"/>
          </w:tcPr>
          <w:p w14:paraId="291C80A4" w14:textId="49766658" w:rsidR="0079508A" w:rsidRPr="00B477F9" w:rsidRDefault="0079508A" w:rsidP="00BF1361">
            <w:pPr>
              <w:rPr>
                <w:rFonts w:cs="Arial"/>
                <w:noProof/>
                <w:sz w:val="20"/>
                <w:szCs w:val="20"/>
                <w:lang w:val="es-EC" w:eastAsia="es-ES"/>
              </w:rPr>
            </w:pPr>
            <w:r w:rsidRPr="00B477F9">
              <w:rPr>
                <w:rFonts w:cs="Arial"/>
                <w:sz w:val="20"/>
                <w:szCs w:val="20"/>
              </w:rPr>
              <w:t>2.4 Navegación</w:t>
            </w:r>
          </w:p>
        </w:tc>
        <w:tc>
          <w:tcPr>
            <w:tcW w:w="5433" w:type="dxa"/>
            <w:shd w:val="clear" w:color="auto" w:fill="FFFFFF" w:themeFill="background1"/>
          </w:tcPr>
          <w:p w14:paraId="457FCC86" w14:textId="6B0A6A84" w:rsidR="0079508A" w:rsidRPr="00B477F9" w:rsidRDefault="0079508A" w:rsidP="00BF1361">
            <w:pPr>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sidRPr="00B477F9">
              <w:rPr>
                <w:rFonts w:cs="Arial"/>
                <w:sz w:val="20"/>
                <w:szCs w:val="20"/>
              </w:rPr>
              <w:t>Proporcionar formas de ayudar a los usuarios a navegar, encontrar contenido y determinar dónde está cada contenido.</w:t>
            </w:r>
          </w:p>
        </w:tc>
      </w:tr>
      <w:tr w:rsidR="00F511CE" w:rsidRPr="00B477F9" w14:paraId="67F6318A" w14:textId="77777777" w:rsidTr="00AF305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047" w:type="dxa"/>
            <w:gridSpan w:val="2"/>
            <w:shd w:val="clear" w:color="auto" w:fill="2E74B5" w:themeFill="accent5" w:themeFillShade="BF"/>
            <w:vAlign w:val="center"/>
          </w:tcPr>
          <w:p w14:paraId="6458D788" w14:textId="77777777" w:rsidR="00F511CE" w:rsidRPr="00B477F9" w:rsidRDefault="00F511CE" w:rsidP="008C352B">
            <w:pPr>
              <w:jc w:val="center"/>
              <w:rPr>
                <w:rFonts w:cs="Arial"/>
                <w:b w:val="0"/>
                <w:bCs w:val="0"/>
                <w:noProof/>
                <w:sz w:val="20"/>
                <w:szCs w:val="20"/>
                <w:lang w:val="es-EC" w:eastAsia="es-ES"/>
              </w:rPr>
            </w:pPr>
            <w:r w:rsidRPr="00B477F9">
              <w:rPr>
                <w:rFonts w:cs="Arial"/>
                <w:noProof/>
                <w:color w:val="FFFFFF" w:themeColor="background1"/>
                <w:sz w:val="20"/>
                <w:szCs w:val="20"/>
                <w:lang w:val="es-EC" w:eastAsia="es-ES"/>
              </w:rPr>
              <w:t>Principio 3: Comprensible</w:t>
            </w:r>
          </w:p>
        </w:tc>
      </w:tr>
      <w:tr w:rsidR="0079508A" w:rsidRPr="00B477F9" w14:paraId="1315A8F1" w14:textId="77777777" w:rsidTr="00AF3050">
        <w:trPr>
          <w:trHeight w:val="278"/>
        </w:trPr>
        <w:tc>
          <w:tcPr>
            <w:cnfStyle w:val="001000000000" w:firstRow="0" w:lastRow="0" w:firstColumn="1" w:lastColumn="0" w:oddVBand="0" w:evenVBand="0" w:oddHBand="0" w:evenHBand="0" w:firstRowFirstColumn="0" w:firstRowLastColumn="0" w:lastRowFirstColumn="0" w:lastRowLastColumn="0"/>
            <w:tcW w:w="9047" w:type="dxa"/>
            <w:gridSpan w:val="2"/>
            <w:shd w:val="clear" w:color="auto" w:fill="2E74B5" w:themeFill="accent5" w:themeFillShade="BF"/>
            <w:vAlign w:val="center"/>
          </w:tcPr>
          <w:p w14:paraId="7DA08B87" w14:textId="174704B9" w:rsidR="0079508A" w:rsidRPr="00B477F9" w:rsidRDefault="0079508A" w:rsidP="008C352B">
            <w:pPr>
              <w:jc w:val="center"/>
              <w:rPr>
                <w:rFonts w:cs="Arial"/>
                <w:noProof/>
                <w:color w:val="FFFFFF" w:themeColor="background1"/>
                <w:sz w:val="20"/>
                <w:szCs w:val="20"/>
                <w:lang w:val="es-EC" w:eastAsia="es-ES"/>
              </w:rPr>
            </w:pPr>
            <w:r w:rsidRPr="00B477F9">
              <w:rPr>
                <w:rFonts w:cs="Arial"/>
                <w:color w:val="FFFFFF" w:themeColor="background1"/>
                <w:sz w:val="20"/>
                <w:szCs w:val="20"/>
              </w:rPr>
              <w:t>La información y el funcionamiento de la interfaz de usuario deben ser comprensibles.</w:t>
            </w:r>
          </w:p>
        </w:tc>
      </w:tr>
      <w:tr w:rsidR="00F511CE" w:rsidRPr="00B477F9" w14:paraId="1B4FA499" w14:textId="77777777" w:rsidTr="00AF305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14" w:type="dxa"/>
            <w:shd w:val="clear" w:color="auto" w:fill="FFFFFF" w:themeFill="background1"/>
            <w:vAlign w:val="center"/>
          </w:tcPr>
          <w:p w14:paraId="6AD759FD" w14:textId="77777777" w:rsidR="00F511CE" w:rsidRPr="00B477F9" w:rsidRDefault="00F511CE" w:rsidP="00BF1361">
            <w:pPr>
              <w:rPr>
                <w:rFonts w:cs="Arial"/>
                <w:noProof/>
                <w:sz w:val="20"/>
                <w:szCs w:val="20"/>
                <w:lang w:val="es-EC" w:eastAsia="es-ES"/>
              </w:rPr>
            </w:pPr>
            <w:r w:rsidRPr="00B477F9">
              <w:rPr>
                <w:rFonts w:cs="Arial"/>
                <w:noProof/>
                <w:sz w:val="20"/>
                <w:szCs w:val="20"/>
                <w:lang w:val="es-EC" w:eastAsia="es-ES"/>
              </w:rPr>
              <w:t>3.1 Legible</w:t>
            </w:r>
          </w:p>
        </w:tc>
        <w:tc>
          <w:tcPr>
            <w:tcW w:w="5433" w:type="dxa"/>
            <w:shd w:val="clear" w:color="auto" w:fill="FFFFFF" w:themeFill="background1"/>
            <w:vAlign w:val="center"/>
          </w:tcPr>
          <w:p w14:paraId="62A43D76" w14:textId="54C397F4" w:rsidR="00F511CE" w:rsidRPr="00B477F9" w:rsidRDefault="0079508A" w:rsidP="00BF1361">
            <w:pPr>
              <w:cnfStyle w:val="000000100000" w:firstRow="0" w:lastRow="0" w:firstColumn="0" w:lastColumn="0" w:oddVBand="0" w:evenVBand="0" w:oddHBand="1" w:evenHBand="0" w:firstRowFirstColumn="0" w:firstRowLastColumn="0" w:lastRowFirstColumn="0" w:lastRowLastColumn="0"/>
              <w:rPr>
                <w:rFonts w:cs="Arial"/>
                <w:color w:val="005A9C"/>
                <w:sz w:val="20"/>
                <w:szCs w:val="20"/>
                <w:u w:val="single"/>
              </w:rPr>
            </w:pPr>
            <w:r w:rsidRPr="00B477F9">
              <w:rPr>
                <w:rFonts w:cs="Arial"/>
                <w:sz w:val="20"/>
                <w:szCs w:val="20"/>
              </w:rPr>
              <w:t>Hacer que el contenido de texto sea legible y comprensible.</w:t>
            </w:r>
          </w:p>
        </w:tc>
      </w:tr>
      <w:tr w:rsidR="00F511CE" w:rsidRPr="00B477F9" w14:paraId="33BFDB09" w14:textId="77777777" w:rsidTr="00AF3050">
        <w:trPr>
          <w:trHeight w:val="456"/>
        </w:trPr>
        <w:tc>
          <w:tcPr>
            <w:cnfStyle w:val="001000000000" w:firstRow="0" w:lastRow="0" w:firstColumn="1" w:lastColumn="0" w:oddVBand="0" w:evenVBand="0" w:oddHBand="0" w:evenHBand="0" w:firstRowFirstColumn="0" w:firstRowLastColumn="0" w:lastRowFirstColumn="0" w:lastRowLastColumn="0"/>
            <w:tcW w:w="3614" w:type="dxa"/>
            <w:shd w:val="clear" w:color="auto" w:fill="FFFFFF" w:themeFill="background1"/>
            <w:vAlign w:val="center"/>
          </w:tcPr>
          <w:p w14:paraId="596A4E75" w14:textId="77777777" w:rsidR="00F511CE" w:rsidRPr="00B477F9" w:rsidRDefault="00F511CE" w:rsidP="00BF1361">
            <w:pPr>
              <w:rPr>
                <w:rFonts w:cs="Arial"/>
                <w:sz w:val="20"/>
                <w:szCs w:val="20"/>
              </w:rPr>
            </w:pPr>
            <w:r w:rsidRPr="00B477F9">
              <w:rPr>
                <w:rFonts w:cs="Arial"/>
                <w:sz w:val="20"/>
                <w:szCs w:val="20"/>
              </w:rPr>
              <w:t>3.2 Predecible</w:t>
            </w:r>
          </w:p>
        </w:tc>
        <w:tc>
          <w:tcPr>
            <w:tcW w:w="5433" w:type="dxa"/>
            <w:shd w:val="clear" w:color="auto" w:fill="FFFFFF" w:themeFill="background1"/>
            <w:vAlign w:val="center"/>
          </w:tcPr>
          <w:p w14:paraId="5E50C647" w14:textId="3F3E18C2" w:rsidR="00F511CE" w:rsidRPr="00B477F9" w:rsidRDefault="0079508A" w:rsidP="00BF1361">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B477F9">
              <w:rPr>
                <w:rFonts w:cs="Arial"/>
                <w:sz w:val="20"/>
                <w:szCs w:val="20"/>
              </w:rPr>
              <w:t>Hacer que las páginas Web aparezcan y funcionen de forma predecible.</w:t>
            </w:r>
          </w:p>
        </w:tc>
      </w:tr>
      <w:tr w:rsidR="00F511CE" w:rsidRPr="00B477F9" w14:paraId="4C6FEA2A" w14:textId="77777777" w:rsidTr="00AF305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14" w:type="dxa"/>
            <w:shd w:val="clear" w:color="auto" w:fill="FFFFFF" w:themeFill="background1"/>
            <w:vAlign w:val="center"/>
          </w:tcPr>
          <w:p w14:paraId="6242B12C" w14:textId="77777777" w:rsidR="00F511CE" w:rsidRPr="00B477F9" w:rsidRDefault="00F511CE" w:rsidP="00BF1361">
            <w:pPr>
              <w:shd w:val="clear" w:color="auto" w:fill="FFFFFF"/>
              <w:spacing w:before="100" w:beforeAutospacing="1" w:after="100" w:afterAutospacing="1"/>
              <w:rPr>
                <w:rFonts w:cs="Arial"/>
                <w:color w:val="1D1D1D"/>
                <w:sz w:val="20"/>
                <w:szCs w:val="20"/>
              </w:rPr>
            </w:pPr>
            <w:r w:rsidRPr="00B477F9">
              <w:rPr>
                <w:rFonts w:cs="Arial"/>
                <w:color w:val="1D1D1D"/>
                <w:sz w:val="20"/>
                <w:szCs w:val="20"/>
              </w:rPr>
              <w:t>3.3 Entrada de datos asistida</w:t>
            </w:r>
          </w:p>
        </w:tc>
        <w:tc>
          <w:tcPr>
            <w:tcW w:w="5433" w:type="dxa"/>
            <w:shd w:val="clear" w:color="auto" w:fill="FFFFFF" w:themeFill="background1"/>
            <w:vAlign w:val="center"/>
          </w:tcPr>
          <w:p w14:paraId="3393DB13" w14:textId="5A766C8C" w:rsidR="00F511CE" w:rsidRPr="00B477F9" w:rsidRDefault="0079508A" w:rsidP="00BF1361">
            <w:pPr>
              <w:shd w:val="clear" w:color="auto" w:fill="FFFFFF"/>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Arial"/>
                <w:color w:val="1D1D1D"/>
                <w:sz w:val="20"/>
                <w:szCs w:val="20"/>
              </w:rPr>
            </w:pPr>
            <w:r w:rsidRPr="00B477F9">
              <w:rPr>
                <w:rFonts w:cs="Arial"/>
                <w:sz w:val="20"/>
                <w:szCs w:val="20"/>
              </w:rPr>
              <w:t>Ayudar a los usuarios a evitar y corregir errores.</w:t>
            </w:r>
          </w:p>
        </w:tc>
      </w:tr>
      <w:tr w:rsidR="00F511CE" w:rsidRPr="00B477F9" w14:paraId="711BF96B" w14:textId="77777777" w:rsidTr="00AF3050">
        <w:trPr>
          <w:trHeight w:val="278"/>
        </w:trPr>
        <w:tc>
          <w:tcPr>
            <w:cnfStyle w:val="001000000000" w:firstRow="0" w:lastRow="0" w:firstColumn="1" w:lastColumn="0" w:oddVBand="0" w:evenVBand="0" w:oddHBand="0" w:evenHBand="0" w:firstRowFirstColumn="0" w:firstRowLastColumn="0" w:lastRowFirstColumn="0" w:lastRowLastColumn="0"/>
            <w:tcW w:w="9047" w:type="dxa"/>
            <w:gridSpan w:val="2"/>
            <w:shd w:val="clear" w:color="auto" w:fill="2E74B5" w:themeFill="accent5" w:themeFillShade="BF"/>
            <w:vAlign w:val="center"/>
          </w:tcPr>
          <w:p w14:paraId="2C377DE3" w14:textId="77777777" w:rsidR="00F511CE" w:rsidRPr="00B477F9" w:rsidRDefault="00F511CE" w:rsidP="008C352B">
            <w:pPr>
              <w:jc w:val="center"/>
              <w:rPr>
                <w:rFonts w:cs="Arial"/>
                <w:b w:val="0"/>
                <w:bCs w:val="0"/>
                <w:noProof/>
                <w:color w:val="FFFFFF" w:themeColor="background1"/>
                <w:sz w:val="20"/>
                <w:szCs w:val="20"/>
                <w:lang w:val="es-EC" w:eastAsia="es-ES"/>
              </w:rPr>
            </w:pPr>
            <w:r w:rsidRPr="00B477F9">
              <w:rPr>
                <w:rFonts w:cs="Arial"/>
                <w:noProof/>
                <w:color w:val="FFFFFF" w:themeColor="background1"/>
                <w:sz w:val="20"/>
                <w:szCs w:val="20"/>
                <w:lang w:val="es-EC" w:eastAsia="es-ES"/>
              </w:rPr>
              <w:t>Principio 4: Robusto</w:t>
            </w:r>
          </w:p>
        </w:tc>
      </w:tr>
      <w:tr w:rsidR="0079508A" w:rsidRPr="00B477F9" w14:paraId="2B2BB7FE" w14:textId="77777777" w:rsidTr="00AF305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047" w:type="dxa"/>
            <w:gridSpan w:val="2"/>
            <w:shd w:val="clear" w:color="auto" w:fill="2E74B5" w:themeFill="accent5" w:themeFillShade="BF"/>
            <w:vAlign w:val="center"/>
          </w:tcPr>
          <w:p w14:paraId="0ADBBE99" w14:textId="50AD5B2B" w:rsidR="0079508A" w:rsidRPr="00B477F9" w:rsidRDefault="0079508A" w:rsidP="0079508A">
            <w:pPr>
              <w:jc w:val="center"/>
              <w:rPr>
                <w:rFonts w:cs="Arial"/>
                <w:noProof/>
                <w:color w:val="FFFFFF" w:themeColor="background1"/>
                <w:sz w:val="20"/>
                <w:szCs w:val="20"/>
                <w:lang w:val="es-EC" w:eastAsia="es-ES"/>
              </w:rPr>
            </w:pPr>
            <w:r w:rsidRPr="00B477F9">
              <w:rPr>
                <w:rFonts w:cs="Arial"/>
                <w:color w:val="FFFFFF" w:themeColor="background1"/>
                <w:sz w:val="20"/>
                <w:szCs w:val="20"/>
              </w:rPr>
              <w:t>El contenido debe ser lo suficientemente robusto como para que pueda ser interpretado de manera confiable por una amplia variedad de agentes de usuario, incluidas las tecnologías de asistencia.</w:t>
            </w:r>
          </w:p>
        </w:tc>
      </w:tr>
      <w:tr w:rsidR="00F511CE" w:rsidRPr="00B477F9" w14:paraId="3C08C2F1" w14:textId="77777777" w:rsidTr="00AF3050">
        <w:trPr>
          <w:trHeight w:val="456"/>
        </w:trPr>
        <w:tc>
          <w:tcPr>
            <w:cnfStyle w:val="001000000000" w:firstRow="0" w:lastRow="0" w:firstColumn="1" w:lastColumn="0" w:oddVBand="0" w:evenVBand="0" w:oddHBand="0" w:evenHBand="0" w:firstRowFirstColumn="0" w:firstRowLastColumn="0" w:lastRowFirstColumn="0" w:lastRowLastColumn="0"/>
            <w:tcW w:w="3614" w:type="dxa"/>
            <w:shd w:val="clear" w:color="auto" w:fill="FFFFFF" w:themeFill="background1"/>
            <w:vAlign w:val="center"/>
          </w:tcPr>
          <w:p w14:paraId="593C80C5" w14:textId="77777777" w:rsidR="00F511CE" w:rsidRPr="00B477F9" w:rsidRDefault="00F511CE" w:rsidP="008C352B">
            <w:pPr>
              <w:rPr>
                <w:rFonts w:cs="Arial"/>
                <w:noProof/>
                <w:sz w:val="20"/>
                <w:szCs w:val="20"/>
                <w:lang w:val="es-EC" w:eastAsia="es-ES"/>
              </w:rPr>
            </w:pPr>
            <w:r w:rsidRPr="00B477F9">
              <w:rPr>
                <w:rFonts w:cs="Arial"/>
                <w:noProof/>
                <w:sz w:val="20"/>
                <w:szCs w:val="20"/>
                <w:lang w:val="es-EC" w:eastAsia="es-ES"/>
              </w:rPr>
              <w:t>4.1 Compatible</w:t>
            </w:r>
          </w:p>
        </w:tc>
        <w:tc>
          <w:tcPr>
            <w:tcW w:w="5433" w:type="dxa"/>
            <w:shd w:val="clear" w:color="auto" w:fill="FFFFFF" w:themeFill="background1"/>
            <w:vAlign w:val="center"/>
          </w:tcPr>
          <w:p w14:paraId="0124EBFF" w14:textId="31B50C86" w:rsidR="00F511CE" w:rsidRPr="00B477F9" w:rsidRDefault="0079508A" w:rsidP="001E5A9D">
            <w:pPr>
              <w:keepNext/>
              <w:cnfStyle w:val="000000000000" w:firstRow="0" w:lastRow="0" w:firstColumn="0" w:lastColumn="0" w:oddVBand="0" w:evenVBand="0" w:oddHBand="0" w:evenHBand="0" w:firstRowFirstColumn="0" w:firstRowLastColumn="0" w:lastRowFirstColumn="0" w:lastRowLastColumn="0"/>
              <w:rPr>
                <w:rFonts w:cs="Arial"/>
                <w:color w:val="005A9C"/>
                <w:sz w:val="20"/>
                <w:szCs w:val="20"/>
                <w:u w:val="single"/>
              </w:rPr>
            </w:pPr>
            <w:r w:rsidRPr="00B477F9">
              <w:rPr>
                <w:rFonts w:cs="Arial"/>
                <w:sz w:val="20"/>
                <w:szCs w:val="20"/>
              </w:rPr>
              <w:t>Maximizar la compatibilidad con los agentes de usuario actuales y futuros, incluidas las tecnologías de asistencia.</w:t>
            </w:r>
          </w:p>
        </w:tc>
      </w:tr>
    </w:tbl>
    <w:p w14:paraId="29E818CC" w14:textId="5BFF29C8" w:rsidR="007928D6" w:rsidRPr="007928D6" w:rsidRDefault="007928D6" w:rsidP="007928D6">
      <w:pPr>
        <w:pStyle w:val="Sinespaciado"/>
        <w:rPr>
          <w:b/>
          <w:sz w:val="18"/>
          <w:szCs w:val="18"/>
        </w:rPr>
      </w:pPr>
      <w:r w:rsidRPr="007928D6">
        <w:rPr>
          <w:b/>
          <w:sz w:val="18"/>
          <w:szCs w:val="18"/>
        </w:rPr>
        <w:t xml:space="preserve">Fuente: </w:t>
      </w:r>
      <w:r w:rsidRPr="007928D6">
        <w:rPr>
          <w:sz w:val="18"/>
          <w:szCs w:val="18"/>
        </w:rPr>
        <w:t>WCAG</w:t>
      </w:r>
    </w:p>
    <w:p w14:paraId="27AF0E14" w14:textId="0EAD2D0D" w:rsidR="001E5A9D" w:rsidRPr="001E5A9D" w:rsidRDefault="001E5A9D" w:rsidP="001E5A9D"/>
    <w:p w14:paraId="0B3FF8A9" w14:textId="1FB5924A" w:rsidR="001E5A9D" w:rsidRDefault="001E5A9D" w:rsidP="00426DA5">
      <w:pPr>
        <w:numPr>
          <w:ilvl w:val="1"/>
          <w:numId w:val="55"/>
        </w:numPr>
        <w:spacing w:line="360" w:lineRule="auto"/>
        <w:ind w:left="426" w:hanging="426"/>
        <w:outlineLvl w:val="0"/>
        <w:rPr>
          <w:rFonts w:cs="Arial"/>
          <w:b/>
        </w:rPr>
      </w:pPr>
      <w:bookmarkStart w:id="42" w:name="_Toc6793527"/>
      <w:r>
        <w:rPr>
          <w:rFonts w:cs="Arial"/>
          <w:b/>
        </w:rPr>
        <w:t>Desarrollo Web accesible</w:t>
      </w:r>
      <w:bookmarkEnd w:id="42"/>
    </w:p>
    <w:p w14:paraId="45039665" w14:textId="1838516D" w:rsidR="00463604" w:rsidRDefault="007928D6" w:rsidP="00463604">
      <w:pPr>
        <w:spacing w:line="360" w:lineRule="auto"/>
        <w:jc w:val="both"/>
        <w:rPr>
          <w:rFonts w:cs="Arial"/>
        </w:rPr>
      </w:pPr>
      <w:r>
        <w:rPr>
          <w:rFonts w:cs="Arial"/>
        </w:rPr>
        <w:t>El desarrollo Web accesible está orientado para personas con discapacidad, aplicando las pautas de accesibilidad con el objetivo de permitir</w:t>
      </w:r>
      <w:r w:rsidR="00463604" w:rsidRPr="00463604">
        <w:rPr>
          <w:rFonts w:cs="Arial"/>
        </w:rPr>
        <w:t xml:space="preserve"> a </w:t>
      </w:r>
      <w:r>
        <w:rPr>
          <w:rFonts w:cs="Arial"/>
        </w:rPr>
        <w:t xml:space="preserve">todas </w:t>
      </w:r>
      <w:r w:rsidR="00463604" w:rsidRPr="00463604">
        <w:rPr>
          <w:rFonts w:cs="Arial"/>
        </w:rPr>
        <w:t>estas personas el acceso sin problemas a los contenidos de las páginas</w:t>
      </w:r>
      <w:r>
        <w:rPr>
          <w:rFonts w:cs="Arial"/>
        </w:rPr>
        <w:t>, como parte del desarrollo Web accesible se toma en cuenta a HTML5 para la estructuración de la plataforma Web.</w:t>
      </w:r>
    </w:p>
    <w:p w14:paraId="1DE9F33F" w14:textId="77777777" w:rsidR="007928D6" w:rsidRPr="00463604" w:rsidRDefault="007928D6" w:rsidP="00463604">
      <w:pPr>
        <w:spacing w:line="360" w:lineRule="auto"/>
        <w:jc w:val="both"/>
        <w:rPr>
          <w:rFonts w:cs="Arial"/>
        </w:rPr>
      </w:pPr>
    </w:p>
    <w:p w14:paraId="06BD0A35" w14:textId="372C4EC1" w:rsidR="006C76B7" w:rsidRPr="001E5A9D" w:rsidRDefault="006C76B7" w:rsidP="00426DA5">
      <w:pPr>
        <w:pStyle w:val="Prrafodelista"/>
        <w:numPr>
          <w:ilvl w:val="2"/>
          <w:numId w:val="55"/>
        </w:numPr>
        <w:spacing w:line="360" w:lineRule="auto"/>
        <w:outlineLvl w:val="1"/>
        <w:rPr>
          <w:rFonts w:cs="Arial"/>
          <w:b/>
        </w:rPr>
      </w:pPr>
      <w:bookmarkStart w:id="43" w:name="_Toc6793528"/>
      <w:r w:rsidRPr="001E5A9D">
        <w:rPr>
          <w:rFonts w:cs="Arial"/>
          <w:b/>
        </w:rPr>
        <w:lastRenderedPageBreak/>
        <w:t xml:space="preserve">HTML5 y la </w:t>
      </w:r>
      <w:r w:rsidR="00D93A66" w:rsidRPr="001E5A9D">
        <w:rPr>
          <w:rFonts w:cs="Arial"/>
          <w:b/>
        </w:rPr>
        <w:t>a</w:t>
      </w:r>
      <w:r w:rsidR="00065941" w:rsidRPr="001E5A9D">
        <w:rPr>
          <w:rFonts w:cs="Arial"/>
          <w:b/>
        </w:rPr>
        <w:t>ccesibilidad Web</w:t>
      </w:r>
      <w:bookmarkEnd w:id="43"/>
    </w:p>
    <w:p w14:paraId="1D3D3DF7" w14:textId="31E40E9D" w:rsidR="00176DA0" w:rsidRPr="008F7663" w:rsidRDefault="006715CE" w:rsidP="008F7663">
      <w:pPr>
        <w:spacing w:line="360" w:lineRule="auto"/>
        <w:jc w:val="both"/>
        <w:rPr>
          <w:rFonts w:cs="Arial"/>
        </w:rPr>
      </w:pPr>
      <w:r w:rsidRPr="008F7663">
        <w:rPr>
          <w:rFonts w:cs="Arial"/>
        </w:rPr>
        <w:t>En HTML5</w:t>
      </w:r>
      <w:r w:rsidR="00463604">
        <w:rPr>
          <w:rStyle w:val="Refdenotaalpie"/>
          <w:rFonts w:cs="Arial"/>
        </w:rPr>
        <w:footnoteReference w:id="9"/>
      </w:r>
      <w:r w:rsidRPr="008F7663">
        <w:rPr>
          <w:rFonts w:cs="Arial"/>
        </w:rPr>
        <w:t xml:space="preserve"> </w:t>
      </w:r>
      <w:r w:rsidR="00DC42AB" w:rsidRPr="008F7663">
        <w:rPr>
          <w:rFonts w:cs="Arial"/>
        </w:rPr>
        <w:t xml:space="preserve">se pretende tener una correcta estructuración de la </w:t>
      </w:r>
      <w:r w:rsidR="00FF723D" w:rsidRPr="008F7663">
        <w:rPr>
          <w:rFonts w:cs="Arial"/>
        </w:rPr>
        <w:t>página</w:t>
      </w:r>
      <w:r w:rsidR="00DC42AB" w:rsidRPr="008F7663">
        <w:rPr>
          <w:rFonts w:cs="Arial"/>
        </w:rPr>
        <w:t xml:space="preserve"> </w:t>
      </w:r>
      <w:r w:rsidR="00065941">
        <w:rPr>
          <w:rFonts w:cs="Arial"/>
        </w:rPr>
        <w:t>Web</w:t>
      </w:r>
      <w:r w:rsidR="00DC42AB" w:rsidRPr="008F7663">
        <w:rPr>
          <w:rFonts w:cs="Arial"/>
        </w:rPr>
        <w:t xml:space="preserve"> haciendo que el manejo de los datos sea el </w:t>
      </w:r>
      <w:r w:rsidR="00FF723D" w:rsidRPr="008F7663">
        <w:rPr>
          <w:rFonts w:cs="Arial"/>
        </w:rPr>
        <w:t>más</w:t>
      </w:r>
      <w:r w:rsidR="00DC42AB" w:rsidRPr="008F7663">
        <w:rPr>
          <w:rFonts w:cs="Arial"/>
        </w:rPr>
        <w:t xml:space="preserve"> adecuado, teniendo la presentación de manera coherente y fácil de entender para las personas, esto sin duda ayuda a la </w:t>
      </w:r>
      <w:r w:rsidR="00D93A66">
        <w:rPr>
          <w:rFonts w:cs="Arial"/>
        </w:rPr>
        <w:t>a</w:t>
      </w:r>
      <w:r w:rsidR="00065941">
        <w:rPr>
          <w:rFonts w:cs="Arial"/>
        </w:rPr>
        <w:t>ccesibilidad Web</w:t>
      </w:r>
      <w:r w:rsidR="00DC42AB" w:rsidRPr="008F7663">
        <w:rPr>
          <w:rFonts w:cs="Arial"/>
        </w:rPr>
        <w:t xml:space="preserve"> teniendo una correcta estructuración y haciendo mucho más fácil el poder obtener algún resultado de lo que requiera.</w:t>
      </w:r>
    </w:p>
    <w:p w14:paraId="116E97ED" w14:textId="77913EAC" w:rsidR="00BA7C59" w:rsidRDefault="00BA7C59" w:rsidP="008F7663">
      <w:pPr>
        <w:spacing w:line="360" w:lineRule="auto"/>
        <w:jc w:val="both"/>
        <w:rPr>
          <w:rFonts w:cs="Arial"/>
        </w:rPr>
      </w:pPr>
      <w:r>
        <w:rPr>
          <w:rFonts w:cs="Arial"/>
        </w:rPr>
        <w:t>E</w:t>
      </w:r>
      <w:r w:rsidR="00DC42AB" w:rsidRPr="008F7663">
        <w:rPr>
          <w:rFonts w:cs="Arial"/>
        </w:rPr>
        <w:t>l mundo</w:t>
      </w:r>
      <w:r>
        <w:rPr>
          <w:rFonts w:cs="Arial"/>
        </w:rPr>
        <w:t xml:space="preserve"> tecnológico siempre </w:t>
      </w:r>
      <w:r w:rsidR="003B21A8">
        <w:rPr>
          <w:rFonts w:cs="Arial"/>
        </w:rPr>
        <w:t>está</w:t>
      </w:r>
      <w:r>
        <w:rPr>
          <w:rFonts w:cs="Arial"/>
        </w:rPr>
        <w:t xml:space="preserve"> en constante </w:t>
      </w:r>
      <w:r w:rsidR="00DC42AB" w:rsidRPr="008F7663">
        <w:rPr>
          <w:rFonts w:cs="Arial"/>
        </w:rPr>
        <w:t>evolución y HTML5 no es la excepción</w:t>
      </w:r>
      <w:r w:rsidR="001A4C0B" w:rsidRPr="008F7663">
        <w:rPr>
          <w:rFonts w:cs="Arial"/>
        </w:rPr>
        <w:t>,</w:t>
      </w:r>
      <w:r w:rsidR="00DC42AB" w:rsidRPr="008F7663">
        <w:rPr>
          <w:rFonts w:cs="Arial"/>
        </w:rPr>
        <w:t xml:space="preserve"> cada día buscan </w:t>
      </w:r>
      <w:r w:rsidR="001A4C0B" w:rsidRPr="008F7663">
        <w:rPr>
          <w:rFonts w:cs="Arial"/>
        </w:rPr>
        <w:t>tener mejoras</w:t>
      </w:r>
      <w:r>
        <w:rPr>
          <w:rFonts w:cs="Arial"/>
        </w:rPr>
        <w:t xml:space="preserve"> e ir </w:t>
      </w:r>
      <w:r w:rsidR="001A4C0B" w:rsidRPr="008F7663">
        <w:rPr>
          <w:rFonts w:cs="Arial"/>
        </w:rPr>
        <w:t xml:space="preserve">agregando nuevos elementos y quitando otros que han pasado a quedarse obsoletos. </w:t>
      </w:r>
    </w:p>
    <w:p w14:paraId="517EF4BC" w14:textId="73783253" w:rsidR="006C76B7" w:rsidRDefault="001E5A9D" w:rsidP="008F7663">
      <w:pPr>
        <w:spacing w:line="360" w:lineRule="auto"/>
        <w:jc w:val="both"/>
        <w:rPr>
          <w:rFonts w:cs="Arial"/>
        </w:rPr>
      </w:pPr>
      <w:r>
        <w:rPr>
          <w:rFonts w:cs="Arial"/>
        </w:rPr>
        <w:t xml:space="preserve">En </w:t>
      </w:r>
      <w:r w:rsidRPr="008F7663">
        <w:rPr>
          <w:rFonts w:cs="Arial"/>
        </w:rPr>
        <w:t xml:space="preserve"> </w:t>
      </w:r>
      <w:r w:rsidRPr="008F7663">
        <w:rPr>
          <w:rFonts w:cs="Arial"/>
        </w:rPr>
        <w:fldChar w:fldCharType="begin" w:fldLock="1"/>
      </w:r>
      <w:r w:rsidR="00014DFE">
        <w:rPr>
          <w:rFonts w:cs="Arial"/>
        </w:rPr>
        <w:instrText>ADDIN CSL_CITATION {"citationItems":[{"id":"ITEM-1","itemData":{"author":[{"dropping-particle":"","family":"Aubry","given":"Christophe","non-dropping-particle":"","parse-names":false,"suffix":""}],"id":"ITEM-1","issued":{"date-parts":[["2012"]]},"publisher":"Ediciones ENI","title":"HTML5 y CSS3-Revolucione el diseño de sus sitios web","type":"book"},"uris":["http://www.mendeley.com/documents/?uuid=52b56d98-da64-49b4-9739-1e357fdc6208"]}],"mendeley":{"formattedCitation":"(Aubry, 2012)","manualFormatting":"(Aubry, 2012, p.54)","plainTextFormattedCitation":"(Aubry, 2012)","previouslyFormattedCitation":"(Aubry, 2012)"},"properties":{"noteIndex":0},"schema":"https://github.com/citation-style-language/schema/raw/master/csl-citation.json"}</w:instrText>
      </w:r>
      <w:r w:rsidRPr="008F7663">
        <w:rPr>
          <w:rFonts w:cs="Arial"/>
        </w:rPr>
        <w:fldChar w:fldCharType="separate"/>
      </w:r>
      <w:r w:rsidRPr="008F7663">
        <w:rPr>
          <w:rFonts w:cs="Arial"/>
          <w:noProof/>
        </w:rPr>
        <w:t>(Aubry, 2012</w:t>
      </w:r>
      <w:r>
        <w:rPr>
          <w:rFonts w:cs="Arial"/>
          <w:noProof/>
        </w:rPr>
        <w:t>, p.54</w:t>
      </w:r>
      <w:r w:rsidRPr="008F7663">
        <w:rPr>
          <w:rFonts w:cs="Arial"/>
          <w:noProof/>
        </w:rPr>
        <w:t>)</w:t>
      </w:r>
      <w:r w:rsidRPr="008F7663">
        <w:rPr>
          <w:rFonts w:cs="Arial"/>
        </w:rPr>
        <w:fldChar w:fldCharType="end"/>
      </w:r>
      <w:r>
        <w:rPr>
          <w:rFonts w:cs="Arial"/>
        </w:rPr>
        <w:t xml:space="preserve"> s</w:t>
      </w:r>
      <w:r w:rsidR="001A4C0B" w:rsidRPr="008F7663">
        <w:rPr>
          <w:rFonts w:cs="Arial"/>
        </w:rPr>
        <w:t xml:space="preserve">e </w:t>
      </w:r>
      <w:r w:rsidR="00BA7C59">
        <w:rPr>
          <w:rFonts w:cs="Arial"/>
        </w:rPr>
        <w:t>hace</w:t>
      </w:r>
      <w:r w:rsidR="001A4C0B" w:rsidRPr="008F7663">
        <w:rPr>
          <w:rFonts w:cs="Arial"/>
        </w:rPr>
        <w:t xml:space="preserve"> referencia a nuevos elementos que se han implementado en HTML5</w:t>
      </w:r>
      <w:r w:rsidR="008A1113" w:rsidRPr="008F7663">
        <w:rPr>
          <w:rFonts w:cs="Arial"/>
        </w:rPr>
        <w:t xml:space="preserve"> </w:t>
      </w:r>
      <w:r w:rsidR="007955AE">
        <w:rPr>
          <w:rFonts w:cs="Arial"/>
        </w:rPr>
        <w:t xml:space="preserve">y la tabla </w:t>
      </w:r>
      <w:r w:rsidR="00463604">
        <w:rPr>
          <w:rFonts w:cs="Arial"/>
        </w:rPr>
        <w:t>8</w:t>
      </w:r>
      <w:r w:rsidR="007955AE">
        <w:rPr>
          <w:rFonts w:cs="Arial"/>
        </w:rPr>
        <w:t xml:space="preserve"> presenta </w:t>
      </w:r>
      <w:r w:rsidR="00DF2B53">
        <w:rPr>
          <w:rFonts w:cs="Arial"/>
        </w:rPr>
        <w:t>los atributos de HTML5</w:t>
      </w:r>
      <w:r w:rsidR="007955AE">
        <w:rPr>
          <w:rFonts w:cs="Arial"/>
        </w:rPr>
        <w:t>.</w:t>
      </w:r>
    </w:p>
    <w:p w14:paraId="6A7438BC" w14:textId="283650A1" w:rsidR="00FA6DC5" w:rsidRPr="00FA6DC5" w:rsidRDefault="00FA6DC5" w:rsidP="00FA6DC5">
      <w:pPr>
        <w:pStyle w:val="Descripcin"/>
        <w:rPr>
          <w:szCs w:val="20"/>
        </w:rPr>
      </w:pPr>
      <w:bookmarkStart w:id="44" w:name="_Toc6793335"/>
      <w:r w:rsidRPr="00FA6DC5">
        <w:rPr>
          <w:b/>
          <w:szCs w:val="20"/>
        </w:rPr>
        <w:t xml:space="preserve">Tabla </w:t>
      </w:r>
      <w:r w:rsidR="006F29C4">
        <w:rPr>
          <w:b/>
          <w:szCs w:val="20"/>
        </w:rPr>
        <w:fldChar w:fldCharType="begin"/>
      </w:r>
      <w:r w:rsidR="006F29C4">
        <w:rPr>
          <w:b/>
          <w:szCs w:val="20"/>
        </w:rPr>
        <w:instrText xml:space="preserve"> SEQ Tabla \* ARABIC </w:instrText>
      </w:r>
      <w:r w:rsidR="006F29C4">
        <w:rPr>
          <w:b/>
          <w:szCs w:val="20"/>
        </w:rPr>
        <w:fldChar w:fldCharType="separate"/>
      </w:r>
      <w:r w:rsidR="007964E3">
        <w:rPr>
          <w:b/>
          <w:noProof/>
          <w:szCs w:val="20"/>
        </w:rPr>
        <w:t>8</w:t>
      </w:r>
      <w:r w:rsidR="006F29C4">
        <w:rPr>
          <w:b/>
          <w:szCs w:val="20"/>
        </w:rPr>
        <w:fldChar w:fldCharType="end"/>
      </w:r>
      <w:r w:rsidRPr="00FA6DC5">
        <w:rPr>
          <w:szCs w:val="20"/>
        </w:rPr>
        <w:t>. Atributos de HTML5</w:t>
      </w:r>
      <w:bookmarkEnd w:id="44"/>
    </w:p>
    <w:tbl>
      <w:tblPr>
        <w:tblStyle w:val="Tablaconcuadrcula4-nfasis51"/>
        <w:tblW w:w="0" w:type="auto"/>
        <w:jc w:val="center"/>
        <w:tblLook w:val="04A0" w:firstRow="1" w:lastRow="0" w:firstColumn="1" w:lastColumn="0" w:noHBand="0" w:noVBand="1"/>
      </w:tblPr>
      <w:tblGrid>
        <w:gridCol w:w="1980"/>
        <w:gridCol w:w="7081"/>
      </w:tblGrid>
      <w:tr w:rsidR="00AC2E0A" w14:paraId="096712B2" w14:textId="77777777" w:rsidTr="008C35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1" w:type="dxa"/>
            <w:gridSpan w:val="2"/>
          </w:tcPr>
          <w:p w14:paraId="56334EE9" w14:textId="169A374E" w:rsidR="00AC2E0A" w:rsidRPr="00AC2E0A" w:rsidRDefault="00AC2E0A" w:rsidP="00AC2E0A">
            <w:pPr>
              <w:spacing w:line="360" w:lineRule="auto"/>
              <w:jc w:val="center"/>
              <w:rPr>
                <w:rFonts w:cs="Arial"/>
              </w:rPr>
            </w:pPr>
            <w:r w:rsidRPr="00AC2E0A">
              <w:rPr>
                <w:rFonts w:cs="Arial"/>
              </w:rPr>
              <w:t>Atributos de HTML5</w:t>
            </w:r>
          </w:p>
        </w:tc>
      </w:tr>
      <w:tr w:rsidR="003A218F" w14:paraId="5F150AEF" w14:textId="77777777" w:rsidTr="00BF1A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244E62B" w14:textId="209DCC98" w:rsidR="003A218F" w:rsidRPr="00AC2E0A" w:rsidRDefault="00AC2E0A" w:rsidP="00AC2E0A">
            <w:pPr>
              <w:spacing w:line="360" w:lineRule="auto"/>
              <w:jc w:val="center"/>
              <w:rPr>
                <w:rFonts w:cs="Arial"/>
              </w:rPr>
            </w:pPr>
            <w:r w:rsidRPr="00AC2E0A">
              <w:rPr>
                <w:rFonts w:cs="Arial"/>
              </w:rPr>
              <w:t>Atributo</w:t>
            </w:r>
          </w:p>
        </w:tc>
        <w:tc>
          <w:tcPr>
            <w:tcW w:w="7081" w:type="dxa"/>
          </w:tcPr>
          <w:p w14:paraId="383EDF9B" w14:textId="5A0AE9B9" w:rsidR="003A218F" w:rsidRPr="00AC2E0A" w:rsidRDefault="00AC2E0A" w:rsidP="00AC2E0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AC2E0A">
              <w:rPr>
                <w:rFonts w:cs="Arial"/>
                <w:b/>
              </w:rPr>
              <w:t>Descripción</w:t>
            </w:r>
          </w:p>
        </w:tc>
      </w:tr>
      <w:tr w:rsidR="003A218F" w14:paraId="6E674E4A" w14:textId="77777777" w:rsidTr="00BF1A8A">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551538F" w14:textId="0E23519C" w:rsidR="003A218F" w:rsidRPr="00BF1A8A" w:rsidRDefault="00AC2E0A" w:rsidP="007928D6">
            <w:pPr>
              <w:spacing w:line="360" w:lineRule="auto"/>
              <w:jc w:val="both"/>
              <w:rPr>
                <w:rFonts w:cs="Arial"/>
                <w:b w:val="0"/>
              </w:rPr>
            </w:pPr>
            <w:r w:rsidRPr="00BF1A8A">
              <w:rPr>
                <w:rFonts w:cs="Arial"/>
                <w:b w:val="0"/>
              </w:rPr>
              <w:t>&lt;</w:t>
            </w:r>
            <w:proofErr w:type="spellStart"/>
            <w:r w:rsidRPr="00BF1A8A">
              <w:rPr>
                <w:rFonts w:cs="Arial"/>
                <w:b w:val="0"/>
                <w:i/>
              </w:rPr>
              <w:t>header</w:t>
            </w:r>
            <w:proofErr w:type="spellEnd"/>
            <w:r w:rsidRPr="00BF1A8A">
              <w:rPr>
                <w:rFonts w:cs="Arial"/>
                <w:b w:val="0"/>
              </w:rPr>
              <w:t>&gt;</w:t>
            </w:r>
          </w:p>
        </w:tc>
        <w:tc>
          <w:tcPr>
            <w:tcW w:w="7081" w:type="dxa"/>
          </w:tcPr>
          <w:p w14:paraId="5BFF5B88" w14:textId="343DD267" w:rsidR="003A218F" w:rsidRDefault="00AC2E0A" w:rsidP="007928D6">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8F7663">
              <w:rPr>
                <w:rFonts w:cs="Arial"/>
              </w:rPr>
              <w:t>Permite insertar una zona de visualización para las cabeceras, pudiendo definirse la cabecera para toda la página o para una zona determinada como un artículo o menú.</w:t>
            </w:r>
          </w:p>
        </w:tc>
      </w:tr>
      <w:tr w:rsidR="003A218F" w14:paraId="0838D1C9" w14:textId="77777777" w:rsidTr="00BF1A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335D94" w14:textId="51633107" w:rsidR="003A218F" w:rsidRPr="00BF1A8A" w:rsidRDefault="00AC2E0A" w:rsidP="007928D6">
            <w:pPr>
              <w:spacing w:line="360" w:lineRule="auto"/>
              <w:jc w:val="both"/>
              <w:rPr>
                <w:rFonts w:cs="Arial"/>
                <w:b w:val="0"/>
              </w:rPr>
            </w:pPr>
            <w:r w:rsidRPr="00BF1A8A">
              <w:rPr>
                <w:rFonts w:cs="Arial"/>
                <w:b w:val="0"/>
              </w:rPr>
              <w:t>&lt;</w:t>
            </w:r>
            <w:proofErr w:type="spellStart"/>
            <w:r w:rsidRPr="00BF1A8A">
              <w:rPr>
                <w:rFonts w:cs="Arial"/>
                <w:b w:val="0"/>
                <w:i/>
              </w:rPr>
              <w:t>footer</w:t>
            </w:r>
            <w:proofErr w:type="spellEnd"/>
            <w:r w:rsidRPr="00BF1A8A">
              <w:rPr>
                <w:rFonts w:cs="Arial"/>
                <w:b w:val="0"/>
              </w:rPr>
              <w:t>&gt;</w:t>
            </w:r>
          </w:p>
        </w:tc>
        <w:tc>
          <w:tcPr>
            <w:tcW w:w="7081" w:type="dxa"/>
          </w:tcPr>
          <w:p w14:paraId="2999B170" w14:textId="523AC8FF" w:rsidR="003A218F" w:rsidRDefault="00AC2E0A" w:rsidP="007928D6">
            <w:pPr>
              <w:spacing w:line="360" w:lineRule="auto"/>
              <w:jc w:val="both"/>
              <w:cnfStyle w:val="000000100000" w:firstRow="0" w:lastRow="0" w:firstColumn="0" w:lastColumn="0" w:oddVBand="0" w:evenVBand="0" w:oddHBand="1" w:evenHBand="0" w:firstRowFirstColumn="0" w:firstRowLastColumn="0" w:lastRowFirstColumn="0" w:lastRowLastColumn="0"/>
              <w:rPr>
                <w:rFonts w:cs="Arial"/>
              </w:rPr>
            </w:pPr>
            <w:r w:rsidRPr="008F7663">
              <w:rPr>
                <w:rFonts w:cs="Arial"/>
              </w:rPr>
              <w:t>Permite insertar una zona de visualización para los pies de página, de igual manera puede ser para toda la página o simplemente para una zona determinada.</w:t>
            </w:r>
          </w:p>
        </w:tc>
      </w:tr>
      <w:tr w:rsidR="003A218F" w14:paraId="1D5800BE" w14:textId="77777777" w:rsidTr="00BF1A8A">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6D4B310" w14:textId="46FFAABC" w:rsidR="003A218F" w:rsidRPr="00BF1A8A" w:rsidRDefault="00AC2E0A" w:rsidP="007928D6">
            <w:pPr>
              <w:spacing w:line="360" w:lineRule="auto"/>
              <w:jc w:val="both"/>
              <w:rPr>
                <w:rFonts w:cs="Arial"/>
                <w:b w:val="0"/>
              </w:rPr>
            </w:pPr>
            <w:r w:rsidRPr="00BF1A8A">
              <w:rPr>
                <w:rFonts w:cs="Arial"/>
                <w:b w:val="0"/>
              </w:rPr>
              <w:t>&lt;</w:t>
            </w:r>
            <w:proofErr w:type="spellStart"/>
            <w:r w:rsidRPr="00BF1A8A">
              <w:rPr>
                <w:rFonts w:cs="Arial"/>
                <w:b w:val="0"/>
                <w:i/>
              </w:rPr>
              <w:t>nav</w:t>
            </w:r>
            <w:proofErr w:type="spellEnd"/>
            <w:r w:rsidRPr="00BF1A8A">
              <w:rPr>
                <w:rFonts w:cs="Arial"/>
                <w:b w:val="0"/>
              </w:rPr>
              <w:t>&gt;</w:t>
            </w:r>
          </w:p>
        </w:tc>
        <w:tc>
          <w:tcPr>
            <w:tcW w:w="7081" w:type="dxa"/>
          </w:tcPr>
          <w:p w14:paraId="28E61247" w14:textId="7CF4B117" w:rsidR="003A218F" w:rsidRDefault="00AC2E0A" w:rsidP="007928D6">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8F7663">
              <w:rPr>
                <w:rFonts w:cs="Arial"/>
              </w:rPr>
              <w:t xml:space="preserve">Pensado para una zona de visualización de navegación con vínculos de hipertexto entre las páginas del sitio </w:t>
            </w:r>
            <w:r>
              <w:rPr>
                <w:rFonts w:cs="Arial"/>
              </w:rPr>
              <w:t>Web</w:t>
            </w:r>
            <w:r w:rsidRPr="008F7663">
              <w:rPr>
                <w:rFonts w:cs="Arial"/>
              </w:rPr>
              <w:t>.</w:t>
            </w:r>
          </w:p>
        </w:tc>
      </w:tr>
      <w:tr w:rsidR="003A218F" w14:paraId="61F51F1C" w14:textId="77777777" w:rsidTr="00BF1A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212F6C" w14:textId="15D0FF6B" w:rsidR="003A218F" w:rsidRPr="00BF1A8A" w:rsidRDefault="00AC2E0A" w:rsidP="007928D6">
            <w:pPr>
              <w:spacing w:line="360" w:lineRule="auto"/>
              <w:jc w:val="both"/>
              <w:rPr>
                <w:rFonts w:cs="Arial"/>
                <w:b w:val="0"/>
              </w:rPr>
            </w:pPr>
            <w:r w:rsidRPr="00BF1A8A">
              <w:rPr>
                <w:rFonts w:cs="Arial"/>
                <w:b w:val="0"/>
              </w:rPr>
              <w:t>&lt;</w:t>
            </w:r>
            <w:proofErr w:type="spellStart"/>
            <w:r w:rsidRPr="00BF1A8A">
              <w:rPr>
                <w:rFonts w:cs="Arial"/>
                <w:b w:val="0"/>
                <w:i/>
              </w:rPr>
              <w:t>section</w:t>
            </w:r>
            <w:proofErr w:type="spellEnd"/>
            <w:r w:rsidRPr="00BF1A8A">
              <w:rPr>
                <w:rFonts w:cs="Arial"/>
                <w:b w:val="0"/>
              </w:rPr>
              <w:t>&gt;</w:t>
            </w:r>
          </w:p>
        </w:tc>
        <w:tc>
          <w:tcPr>
            <w:tcW w:w="7081" w:type="dxa"/>
          </w:tcPr>
          <w:p w14:paraId="18251722" w14:textId="62554995" w:rsidR="003A218F" w:rsidRDefault="00AC2E0A" w:rsidP="007928D6">
            <w:pPr>
              <w:spacing w:line="360" w:lineRule="auto"/>
              <w:jc w:val="both"/>
              <w:cnfStyle w:val="000000100000" w:firstRow="0" w:lastRow="0" w:firstColumn="0" w:lastColumn="0" w:oddVBand="0" w:evenVBand="0" w:oddHBand="1" w:evenHBand="0" w:firstRowFirstColumn="0" w:firstRowLastColumn="0" w:lastRowFirstColumn="0" w:lastRowLastColumn="0"/>
              <w:rPr>
                <w:rFonts w:cs="Arial"/>
              </w:rPr>
            </w:pPr>
            <w:r w:rsidRPr="008F7663">
              <w:rPr>
                <w:rFonts w:cs="Arial"/>
              </w:rPr>
              <w:t>Permite agrupar elementos que tengan la misma temática.</w:t>
            </w:r>
          </w:p>
        </w:tc>
      </w:tr>
      <w:tr w:rsidR="003A218F" w14:paraId="635458DB" w14:textId="77777777" w:rsidTr="00BF1A8A">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3B75203" w14:textId="303085CB" w:rsidR="003A218F" w:rsidRPr="00BF1A8A" w:rsidRDefault="00ED7BE9" w:rsidP="007928D6">
            <w:pPr>
              <w:spacing w:line="360" w:lineRule="auto"/>
              <w:jc w:val="both"/>
              <w:rPr>
                <w:rFonts w:cs="Arial"/>
                <w:b w:val="0"/>
              </w:rPr>
            </w:pPr>
            <w:r w:rsidRPr="00BF1A8A">
              <w:rPr>
                <w:rFonts w:cs="Arial"/>
                <w:b w:val="0"/>
              </w:rPr>
              <w:t>&lt;</w:t>
            </w:r>
            <w:proofErr w:type="spellStart"/>
            <w:r w:rsidRPr="00BF1A8A">
              <w:rPr>
                <w:rFonts w:cs="Arial"/>
                <w:b w:val="0"/>
                <w:i/>
              </w:rPr>
              <w:t>article</w:t>
            </w:r>
            <w:proofErr w:type="spellEnd"/>
            <w:r w:rsidRPr="00BF1A8A">
              <w:rPr>
                <w:rFonts w:cs="Arial"/>
                <w:b w:val="0"/>
              </w:rPr>
              <w:t>&gt;</w:t>
            </w:r>
          </w:p>
        </w:tc>
        <w:tc>
          <w:tcPr>
            <w:tcW w:w="7081" w:type="dxa"/>
          </w:tcPr>
          <w:p w14:paraId="7AD1F296" w14:textId="31B7B562" w:rsidR="003A218F" w:rsidRPr="00BF1A8A" w:rsidRDefault="00ED7BE9" w:rsidP="007928D6">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8F7663">
              <w:rPr>
                <w:rFonts w:cs="Arial"/>
              </w:rPr>
              <w:t xml:space="preserve">Permite insertar en un contenido autónomo, que puede volver a usarse en otro lugar del sitio </w:t>
            </w:r>
            <w:r>
              <w:rPr>
                <w:rFonts w:cs="Arial"/>
              </w:rPr>
              <w:t>Web</w:t>
            </w:r>
            <w:r w:rsidRPr="008F7663">
              <w:rPr>
                <w:rFonts w:cs="Arial"/>
              </w:rPr>
              <w:t>.</w:t>
            </w:r>
          </w:p>
        </w:tc>
      </w:tr>
      <w:tr w:rsidR="00ED7BE9" w14:paraId="6BBF16E4" w14:textId="77777777" w:rsidTr="00BF1A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059E6E6" w14:textId="77777777" w:rsidR="00ED7BE9" w:rsidRPr="00BF1A8A" w:rsidRDefault="00ED7BE9" w:rsidP="007928D6">
            <w:pPr>
              <w:spacing w:line="360" w:lineRule="auto"/>
              <w:jc w:val="both"/>
              <w:rPr>
                <w:rFonts w:cs="Arial"/>
                <w:b w:val="0"/>
              </w:rPr>
            </w:pPr>
            <w:r w:rsidRPr="00BF1A8A">
              <w:rPr>
                <w:rFonts w:cs="Arial"/>
                <w:b w:val="0"/>
              </w:rPr>
              <w:t>&lt;</w:t>
            </w:r>
            <w:proofErr w:type="spellStart"/>
            <w:r w:rsidRPr="00BF1A8A">
              <w:rPr>
                <w:rFonts w:cs="Arial"/>
                <w:b w:val="0"/>
                <w:i/>
              </w:rPr>
              <w:t>aside</w:t>
            </w:r>
            <w:proofErr w:type="spellEnd"/>
            <w:r w:rsidRPr="00BF1A8A">
              <w:rPr>
                <w:rFonts w:cs="Arial"/>
                <w:b w:val="0"/>
              </w:rPr>
              <w:t xml:space="preserve">&gt; </w:t>
            </w:r>
          </w:p>
          <w:p w14:paraId="1F4479E8" w14:textId="77777777" w:rsidR="00ED7BE9" w:rsidRPr="00BF1A8A" w:rsidRDefault="00ED7BE9" w:rsidP="007928D6">
            <w:pPr>
              <w:spacing w:line="360" w:lineRule="auto"/>
              <w:jc w:val="both"/>
              <w:rPr>
                <w:rFonts w:cs="Arial"/>
                <w:b w:val="0"/>
              </w:rPr>
            </w:pPr>
          </w:p>
        </w:tc>
        <w:tc>
          <w:tcPr>
            <w:tcW w:w="7081" w:type="dxa"/>
          </w:tcPr>
          <w:p w14:paraId="210584A9" w14:textId="2844F571" w:rsidR="00ED7BE9" w:rsidRDefault="00ED7BE9" w:rsidP="007928D6">
            <w:pPr>
              <w:spacing w:line="360" w:lineRule="auto"/>
              <w:jc w:val="both"/>
              <w:cnfStyle w:val="000000100000" w:firstRow="0" w:lastRow="0" w:firstColumn="0" w:lastColumn="0" w:oddVBand="0" w:evenVBand="0" w:oddHBand="1" w:evenHBand="0" w:firstRowFirstColumn="0" w:firstRowLastColumn="0" w:lastRowFirstColumn="0" w:lastRowLastColumn="0"/>
              <w:rPr>
                <w:rFonts w:cs="Arial"/>
              </w:rPr>
            </w:pPr>
            <w:r w:rsidRPr="008F7663">
              <w:rPr>
                <w:rFonts w:cs="Arial"/>
              </w:rPr>
              <w:t>Permite mostrar contenido relacionado con el contenido que tenga algún vínculo.</w:t>
            </w:r>
          </w:p>
        </w:tc>
      </w:tr>
      <w:tr w:rsidR="003A218F" w14:paraId="71612CED" w14:textId="77777777" w:rsidTr="00BF1A8A">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1848DC4" w14:textId="77777777" w:rsidR="00ED7BE9" w:rsidRPr="00BF1A8A" w:rsidRDefault="00ED7BE9" w:rsidP="007928D6">
            <w:pPr>
              <w:spacing w:line="360" w:lineRule="auto"/>
              <w:jc w:val="both"/>
              <w:rPr>
                <w:rFonts w:cs="Arial"/>
                <w:b w:val="0"/>
              </w:rPr>
            </w:pPr>
            <w:r w:rsidRPr="00BF1A8A">
              <w:rPr>
                <w:rFonts w:cs="Arial"/>
                <w:b w:val="0"/>
              </w:rPr>
              <w:t>&lt;</w:t>
            </w:r>
            <w:r w:rsidRPr="00BF1A8A">
              <w:rPr>
                <w:rFonts w:cs="Arial"/>
                <w:b w:val="0"/>
                <w:i/>
              </w:rPr>
              <w:t>figure</w:t>
            </w:r>
            <w:r w:rsidRPr="00BF1A8A">
              <w:rPr>
                <w:rFonts w:cs="Arial"/>
                <w:b w:val="0"/>
              </w:rPr>
              <w:t xml:space="preserve">&gt; </w:t>
            </w:r>
          </w:p>
          <w:p w14:paraId="35E1A6D8" w14:textId="77777777" w:rsidR="003A218F" w:rsidRDefault="003A218F" w:rsidP="007928D6">
            <w:pPr>
              <w:spacing w:line="360" w:lineRule="auto"/>
              <w:jc w:val="both"/>
              <w:rPr>
                <w:rFonts w:cs="Arial"/>
              </w:rPr>
            </w:pPr>
          </w:p>
        </w:tc>
        <w:tc>
          <w:tcPr>
            <w:tcW w:w="7081" w:type="dxa"/>
          </w:tcPr>
          <w:p w14:paraId="2CCA8BC7" w14:textId="62EBB0F5" w:rsidR="003A218F" w:rsidRDefault="00ED7BE9" w:rsidP="007928D6">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8F7663">
              <w:rPr>
                <w:rFonts w:cs="Arial"/>
              </w:rPr>
              <w:t>Permite agrupar todos los elementos necesarios para la inserción de una imagen.</w:t>
            </w:r>
          </w:p>
        </w:tc>
      </w:tr>
    </w:tbl>
    <w:p w14:paraId="6222CD19" w14:textId="18607A57" w:rsidR="00FA6DC5" w:rsidRPr="007928D6" w:rsidRDefault="00FA6DC5" w:rsidP="00FA6DC5">
      <w:pPr>
        <w:pStyle w:val="Sinespaciado"/>
        <w:rPr>
          <w:b/>
          <w:sz w:val="18"/>
          <w:szCs w:val="18"/>
        </w:rPr>
      </w:pPr>
      <w:r w:rsidRPr="007928D6">
        <w:rPr>
          <w:b/>
          <w:sz w:val="18"/>
          <w:szCs w:val="18"/>
        </w:rPr>
        <w:t xml:space="preserve">Fuente: </w:t>
      </w:r>
      <w:r>
        <w:rPr>
          <w:sz w:val="18"/>
          <w:szCs w:val="18"/>
        </w:rPr>
        <w:t>HTML5</w:t>
      </w:r>
    </w:p>
    <w:p w14:paraId="39AB90D0" w14:textId="77777777" w:rsidR="00BF1A8A" w:rsidRPr="00BF1A8A" w:rsidRDefault="00BF1A8A" w:rsidP="00BF1A8A">
      <w:pPr>
        <w:pStyle w:val="Sinespaciado"/>
      </w:pPr>
    </w:p>
    <w:p w14:paraId="35D99C4C" w14:textId="77777777" w:rsidR="00AA2A1A" w:rsidRDefault="00AA2A1A">
      <w:pPr>
        <w:rPr>
          <w:rFonts w:cs="Arial"/>
        </w:rPr>
      </w:pPr>
      <w:r>
        <w:rPr>
          <w:rFonts w:cs="Arial"/>
        </w:rPr>
        <w:br w:type="page"/>
      </w:r>
    </w:p>
    <w:p w14:paraId="2C62AC1A" w14:textId="64A555CE" w:rsidR="00471CA8" w:rsidRDefault="00471CA8" w:rsidP="0087551E">
      <w:pPr>
        <w:spacing w:line="360" w:lineRule="auto"/>
        <w:jc w:val="both"/>
        <w:rPr>
          <w:rFonts w:cs="Arial"/>
        </w:rPr>
      </w:pPr>
      <w:r>
        <w:rPr>
          <w:rFonts w:cs="Arial"/>
        </w:rPr>
        <w:lastRenderedPageBreak/>
        <w:t xml:space="preserve">En HTML5 podemos encontrar cuatro atributos sobre los elementos de entrada que ayudan en gran medida a la accesibilidad. Cada uno de ellos </w:t>
      </w:r>
      <w:r w:rsidR="00B721C8">
        <w:rPr>
          <w:rFonts w:cs="Arial"/>
        </w:rPr>
        <w:t xml:space="preserve">implementan características y funciones que se utilizan en aplicaciones </w:t>
      </w:r>
      <w:r w:rsidR="00065941">
        <w:rPr>
          <w:rFonts w:cs="Arial"/>
        </w:rPr>
        <w:t>Web</w:t>
      </w:r>
      <w:r w:rsidR="00B721C8">
        <w:rPr>
          <w:rFonts w:cs="Arial"/>
        </w:rPr>
        <w:t xml:space="preserve"> desde hace mucho tiempo mediante secuencias o comando, en el estándar actual nos permite realizar la codificación directamente en HTML.</w:t>
      </w:r>
    </w:p>
    <w:p w14:paraId="2696BBD3" w14:textId="526C5421" w:rsidR="0087551E" w:rsidRDefault="00463604" w:rsidP="00EF2F7E">
      <w:pPr>
        <w:spacing w:line="360" w:lineRule="auto"/>
        <w:jc w:val="both"/>
        <w:rPr>
          <w:rFonts w:cs="Arial"/>
        </w:rPr>
      </w:pPr>
      <w:r>
        <w:rPr>
          <w:rFonts w:cs="Arial"/>
        </w:rPr>
        <w:t>En la tabla 9</w:t>
      </w:r>
      <w:r w:rsidR="00B721C8">
        <w:rPr>
          <w:rFonts w:cs="Arial"/>
        </w:rPr>
        <w:t xml:space="preserve"> se </w:t>
      </w:r>
      <w:r w:rsidR="00BA7C59">
        <w:rPr>
          <w:rFonts w:cs="Arial"/>
        </w:rPr>
        <w:t>detalla</w:t>
      </w:r>
      <w:r w:rsidR="00B721C8">
        <w:rPr>
          <w:rFonts w:cs="Arial"/>
        </w:rPr>
        <w:t xml:space="preserve"> los </w:t>
      </w:r>
      <w:r w:rsidR="00AA2A1A">
        <w:t>a</w:t>
      </w:r>
      <w:r w:rsidR="00AA2A1A" w:rsidRPr="000221CA">
        <w:t>tributos sobre elementos de entrada HTML5</w:t>
      </w:r>
      <w:r w:rsidR="00BA7C59">
        <w:rPr>
          <w:rFonts w:cs="Arial"/>
        </w:rPr>
        <w:t xml:space="preserve">, haciendo una descripción de </w:t>
      </w:r>
      <w:r w:rsidR="00B721C8">
        <w:rPr>
          <w:rFonts w:cs="Arial"/>
        </w:rPr>
        <w:t xml:space="preserve">cada uno de ellos </w:t>
      </w:r>
      <w:r w:rsidR="00BA7C59">
        <w:rPr>
          <w:rFonts w:cs="Arial"/>
        </w:rPr>
        <w:t>en</w:t>
      </w:r>
      <w:r w:rsidR="00B721C8">
        <w:rPr>
          <w:rFonts w:cs="Arial"/>
        </w:rPr>
        <w:t xml:space="preserve"> función que </w:t>
      </w:r>
      <w:r w:rsidR="00BA7C59">
        <w:rPr>
          <w:rFonts w:cs="Arial"/>
        </w:rPr>
        <w:t>lo que</w:t>
      </w:r>
      <w:r w:rsidR="00B721C8">
        <w:rPr>
          <w:rFonts w:cs="Arial"/>
        </w:rPr>
        <w:t xml:space="preserve"> permite realizar.</w:t>
      </w:r>
    </w:p>
    <w:p w14:paraId="20E44F15" w14:textId="440F1195" w:rsidR="00FA6DC5" w:rsidRPr="00904312" w:rsidRDefault="00FA6DC5" w:rsidP="00FA6DC5">
      <w:pPr>
        <w:pStyle w:val="Sinespaciado"/>
        <w:rPr>
          <w:sz w:val="20"/>
          <w:szCs w:val="20"/>
        </w:rPr>
      </w:pPr>
      <w:bookmarkStart w:id="45" w:name="_Toc6793336"/>
      <w:r w:rsidRPr="00904312">
        <w:rPr>
          <w:b/>
          <w:sz w:val="20"/>
          <w:szCs w:val="20"/>
        </w:rPr>
        <w:t xml:space="preserve">Tabla </w:t>
      </w:r>
      <w:r w:rsidR="006F29C4">
        <w:rPr>
          <w:b/>
          <w:sz w:val="20"/>
          <w:szCs w:val="20"/>
        </w:rPr>
        <w:fldChar w:fldCharType="begin"/>
      </w:r>
      <w:r w:rsidR="006F29C4">
        <w:rPr>
          <w:b/>
          <w:sz w:val="20"/>
          <w:szCs w:val="20"/>
        </w:rPr>
        <w:instrText xml:space="preserve"> SEQ Tabla \* ARABIC </w:instrText>
      </w:r>
      <w:r w:rsidR="006F29C4">
        <w:rPr>
          <w:b/>
          <w:sz w:val="20"/>
          <w:szCs w:val="20"/>
        </w:rPr>
        <w:fldChar w:fldCharType="separate"/>
      </w:r>
      <w:r w:rsidR="007964E3">
        <w:rPr>
          <w:b/>
          <w:noProof/>
          <w:sz w:val="20"/>
          <w:szCs w:val="20"/>
        </w:rPr>
        <w:t>9</w:t>
      </w:r>
      <w:r w:rsidR="006F29C4">
        <w:rPr>
          <w:b/>
          <w:sz w:val="20"/>
          <w:szCs w:val="20"/>
        </w:rPr>
        <w:fldChar w:fldCharType="end"/>
      </w:r>
      <w:r w:rsidRPr="00904312">
        <w:rPr>
          <w:b/>
          <w:sz w:val="20"/>
          <w:szCs w:val="20"/>
        </w:rPr>
        <w:t>.</w:t>
      </w:r>
      <w:r w:rsidRPr="00904312">
        <w:rPr>
          <w:sz w:val="20"/>
          <w:szCs w:val="20"/>
        </w:rPr>
        <w:t xml:space="preserve"> Atributos sobre elementos de entrada HTML5</w:t>
      </w:r>
      <w:bookmarkEnd w:id="45"/>
    </w:p>
    <w:tbl>
      <w:tblPr>
        <w:tblStyle w:val="Tablaconcuadrcula4-nfasis51"/>
        <w:tblW w:w="0" w:type="auto"/>
        <w:tblLook w:val="04A0" w:firstRow="1" w:lastRow="0" w:firstColumn="1" w:lastColumn="0" w:noHBand="0" w:noVBand="1"/>
      </w:tblPr>
      <w:tblGrid>
        <w:gridCol w:w="2547"/>
        <w:gridCol w:w="6514"/>
      </w:tblGrid>
      <w:tr w:rsidR="00A6725E" w14:paraId="74365DE8" w14:textId="77777777" w:rsidTr="008C3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14:paraId="35BECFCB" w14:textId="3FF2B458" w:rsidR="00A6725E" w:rsidRDefault="00A6725E" w:rsidP="00A6725E">
            <w:pPr>
              <w:spacing w:line="360" w:lineRule="auto"/>
              <w:jc w:val="center"/>
              <w:rPr>
                <w:rFonts w:cs="Arial"/>
              </w:rPr>
            </w:pPr>
            <w:r>
              <w:rPr>
                <w:rFonts w:cs="Arial"/>
              </w:rPr>
              <w:t>Atributos sobre elementos de entrada HTML5</w:t>
            </w:r>
          </w:p>
        </w:tc>
      </w:tr>
      <w:tr w:rsidR="006936C6" w14:paraId="7EFAFE15" w14:textId="77777777" w:rsidTr="006C3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4BD9234" w14:textId="57208987" w:rsidR="006936C6" w:rsidRPr="00A6725E" w:rsidRDefault="00A6725E" w:rsidP="00A6725E">
            <w:pPr>
              <w:spacing w:line="360" w:lineRule="auto"/>
              <w:jc w:val="center"/>
              <w:rPr>
                <w:rFonts w:cs="Arial"/>
              </w:rPr>
            </w:pPr>
            <w:r w:rsidRPr="00A6725E">
              <w:rPr>
                <w:rFonts w:cs="Arial"/>
              </w:rPr>
              <w:t>Atributo</w:t>
            </w:r>
          </w:p>
        </w:tc>
        <w:tc>
          <w:tcPr>
            <w:tcW w:w="6514" w:type="dxa"/>
          </w:tcPr>
          <w:p w14:paraId="579EB7B8" w14:textId="1166A342" w:rsidR="006936C6" w:rsidRPr="00A6725E" w:rsidRDefault="00A6725E" w:rsidP="00A6725E">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A6725E">
              <w:rPr>
                <w:rFonts w:cs="Arial"/>
                <w:b/>
              </w:rPr>
              <w:t>Descripción</w:t>
            </w:r>
          </w:p>
        </w:tc>
      </w:tr>
      <w:tr w:rsidR="006936C6" w14:paraId="59760697" w14:textId="77777777" w:rsidTr="006C3C0E">
        <w:tc>
          <w:tcPr>
            <w:cnfStyle w:val="001000000000" w:firstRow="0" w:lastRow="0" w:firstColumn="1" w:lastColumn="0" w:oddVBand="0" w:evenVBand="0" w:oddHBand="0" w:evenHBand="0" w:firstRowFirstColumn="0" w:firstRowLastColumn="0" w:lastRowFirstColumn="0" w:lastRowLastColumn="0"/>
            <w:tcW w:w="2547" w:type="dxa"/>
          </w:tcPr>
          <w:p w14:paraId="7DF26F93" w14:textId="55A55B42" w:rsidR="006936C6" w:rsidRDefault="006936C6" w:rsidP="007928D6">
            <w:pPr>
              <w:spacing w:line="276" w:lineRule="auto"/>
              <w:jc w:val="both"/>
              <w:rPr>
                <w:rFonts w:cs="Arial"/>
              </w:rPr>
            </w:pPr>
            <w:r w:rsidRPr="00B721C8">
              <w:rPr>
                <w:rFonts w:cs="Arial"/>
                <w:b w:val="0"/>
              </w:rPr>
              <w:t>Enfoque automático (</w:t>
            </w:r>
            <w:r w:rsidRPr="00A9759F">
              <w:rPr>
                <w:rFonts w:cs="Arial"/>
                <w:b w:val="0"/>
                <w:i/>
              </w:rPr>
              <w:t>autofocus</w:t>
            </w:r>
            <w:r w:rsidRPr="00B721C8">
              <w:rPr>
                <w:rFonts w:cs="Arial"/>
                <w:b w:val="0"/>
              </w:rPr>
              <w:t>).</w:t>
            </w:r>
          </w:p>
        </w:tc>
        <w:tc>
          <w:tcPr>
            <w:tcW w:w="6514" w:type="dxa"/>
          </w:tcPr>
          <w:p w14:paraId="58AF55A9" w14:textId="61FDC7D5" w:rsidR="006936C6" w:rsidRPr="00A6725E" w:rsidRDefault="006936C6" w:rsidP="007928D6">
            <w:pPr>
              <w:spacing w:line="276" w:lineRule="auto"/>
              <w:jc w:val="both"/>
              <w:cnfStyle w:val="000000000000" w:firstRow="0" w:lastRow="0" w:firstColumn="0" w:lastColumn="0" w:oddVBand="0" w:evenVBand="0" w:oddHBand="0" w:evenHBand="0" w:firstRowFirstColumn="0" w:firstRowLastColumn="0" w:lastRowFirstColumn="0" w:lastRowLastColumn="0"/>
            </w:pPr>
            <w:r w:rsidRPr="0087551E">
              <w:rPr>
                <w:rFonts w:cs="Arial"/>
              </w:rPr>
              <w:t xml:space="preserve">HTML5 introduce este atributo en los formularios, mueve el cursor a un </w:t>
            </w:r>
            <w:r>
              <w:rPr>
                <w:rFonts w:cs="Arial"/>
              </w:rPr>
              <w:t xml:space="preserve">campo &lt;input&gt; </w:t>
            </w:r>
            <w:r w:rsidRPr="0087551E">
              <w:rPr>
                <w:rFonts w:cs="Arial"/>
              </w:rPr>
              <w:t xml:space="preserve">particular y por tanto la atención del usuario. </w:t>
            </w:r>
          </w:p>
        </w:tc>
      </w:tr>
      <w:tr w:rsidR="006936C6" w14:paraId="0BA66E18" w14:textId="77777777" w:rsidTr="006C3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E7B2AA" w14:textId="0BF02F0C" w:rsidR="006936C6" w:rsidRDefault="006936C6" w:rsidP="007928D6">
            <w:pPr>
              <w:spacing w:line="276" w:lineRule="auto"/>
              <w:jc w:val="both"/>
              <w:rPr>
                <w:rFonts w:cs="Arial"/>
              </w:rPr>
            </w:pPr>
            <w:r w:rsidRPr="00B721C8">
              <w:rPr>
                <w:rFonts w:cs="Arial"/>
                <w:b w:val="0"/>
              </w:rPr>
              <w:t>Marcador de posición de texto (</w:t>
            </w:r>
            <w:proofErr w:type="spellStart"/>
            <w:r w:rsidRPr="00A9759F">
              <w:rPr>
                <w:rFonts w:cs="Arial"/>
                <w:b w:val="0"/>
                <w:i/>
              </w:rPr>
              <w:t>placeholder</w:t>
            </w:r>
            <w:proofErr w:type="spellEnd"/>
            <w:r w:rsidRPr="00B721C8">
              <w:rPr>
                <w:rFonts w:cs="Arial"/>
                <w:b w:val="0"/>
              </w:rPr>
              <w:t>).</w:t>
            </w:r>
          </w:p>
        </w:tc>
        <w:tc>
          <w:tcPr>
            <w:tcW w:w="6514" w:type="dxa"/>
          </w:tcPr>
          <w:p w14:paraId="18499BFB" w14:textId="77777777" w:rsidR="006936C6" w:rsidRPr="009F11E0" w:rsidRDefault="006936C6" w:rsidP="007928D6">
            <w:pPr>
              <w:spacing w:line="276" w:lineRule="auto"/>
              <w:jc w:val="both"/>
              <w:cnfStyle w:val="000000100000" w:firstRow="0" w:lastRow="0" w:firstColumn="0" w:lastColumn="0" w:oddVBand="0" w:evenVBand="0" w:oddHBand="1" w:evenHBand="0" w:firstRowFirstColumn="0" w:firstRowLastColumn="0" w:lastRowFirstColumn="0" w:lastRowLastColumn="0"/>
              <w:rPr>
                <w:rFonts w:cs="Arial"/>
              </w:rPr>
            </w:pPr>
            <w:r w:rsidRPr="0087551E">
              <w:rPr>
                <w:rFonts w:cs="Arial"/>
              </w:rPr>
              <w:t xml:space="preserve">Este atributo permitirá a los desarrolladores </w:t>
            </w:r>
            <w:r>
              <w:rPr>
                <w:rFonts w:cs="Arial"/>
              </w:rPr>
              <w:t>Web</w:t>
            </w:r>
            <w:r w:rsidRPr="0087551E">
              <w:rPr>
                <w:rFonts w:cs="Arial"/>
              </w:rPr>
              <w:t xml:space="preserve"> especificar el marcador de posición del texto directamente en el código del formulario, permitiendo la inclusión de tecnologías para ayuda de una manera más consistente. Además, el uso generalizado de este atributo asegurará que el texto del marcador de posición tenga un aspecto y comportamiento uniforme, a lo largo de la </w:t>
            </w:r>
            <w:r>
              <w:rPr>
                <w:rFonts w:cs="Arial"/>
              </w:rPr>
              <w:t>Web</w:t>
            </w:r>
            <w:r w:rsidRPr="0087551E">
              <w:rPr>
                <w:rFonts w:cs="Arial"/>
              </w:rPr>
              <w:t xml:space="preserve">, incrementando la accesibilidad y facilitando el aprendizaje de uso de los sitios </w:t>
            </w:r>
            <w:r>
              <w:rPr>
                <w:rFonts w:cs="Arial"/>
              </w:rPr>
              <w:t>Web</w:t>
            </w:r>
            <w:r w:rsidRPr="0087551E">
              <w:rPr>
                <w:rFonts w:cs="Arial"/>
              </w:rPr>
              <w:t xml:space="preserve">. </w:t>
            </w:r>
          </w:p>
          <w:p w14:paraId="16BDD523" w14:textId="77777777" w:rsidR="006936C6" w:rsidRDefault="006936C6" w:rsidP="007928D6">
            <w:pPr>
              <w:spacing w:line="276" w:lineRule="auto"/>
              <w:jc w:val="both"/>
              <w:cnfStyle w:val="000000100000" w:firstRow="0" w:lastRow="0" w:firstColumn="0" w:lastColumn="0" w:oddVBand="0" w:evenVBand="0" w:oddHBand="1" w:evenHBand="0" w:firstRowFirstColumn="0" w:firstRowLastColumn="0" w:lastRowFirstColumn="0" w:lastRowLastColumn="0"/>
              <w:rPr>
                <w:rFonts w:cs="Arial"/>
              </w:rPr>
            </w:pPr>
          </w:p>
        </w:tc>
      </w:tr>
      <w:tr w:rsidR="006936C6" w14:paraId="7ED29C59" w14:textId="77777777" w:rsidTr="006C3C0E">
        <w:tc>
          <w:tcPr>
            <w:cnfStyle w:val="001000000000" w:firstRow="0" w:lastRow="0" w:firstColumn="1" w:lastColumn="0" w:oddVBand="0" w:evenVBand="0" w:oddHBand="0" w:evenHBand="0" w:firstRowFirstColumn="0" w:firstRowLastColumn="0" w:lastRowFirstColumn="0" w:lastRowLastColumn="0"/>
            <w:tcW w:w="2547" w:type="dxa"/>
          </w:tcPr>
          <w:p w14:paraId="0ADA420C" w14:textId="5AF19DA3" w:rsidR="006936C6" w:rsidRDefault="006936C6" w:rsidP="007928D6">
            <w:pPr>
              <w:spacing w:line="276" w:lineRule="auto"/>
              <w:jc w:val="both"/>
              <w:rPr>
                <w:rFonts w:cs="Arial"/>
              </w:rPr>
            </w:pPr>
            <w:r w:rsidRPr="00B721C8">
              <w:rPr>
                <w:rFonts w:cs="Arial"/>
                <w:b w:val="0"/>
              </w:rPr>
              <w:t>Campos requeridos (</w:t>
            </w:r>
            <w:proofErr w:type="spellStart"/>
            <w:r w:rsidRPr="00A9759F">
              <w:rPr>
                <w:rFonts w:cs="Arial"/>
                <w:b w:val="0"/>
                <w:i/>
              </w:rPr>
              <w:t>required</w:t>
            </w:r>
            <w:proofErr w:type="spellEnd"/>
            <w:r w:rsidRPr="00B721C8">
              <w:rPr>
                <w:rFonts w:cs="Arial"/>
                <w:b w:val="0"/>
              </w:rPr>
              <w:t>).</w:t>
            </w:r>
          </w:p>
        </w:tc>
        <w:tc>
          <w:tcPr>
            <w:tcW w:w="6514" w:type="dxa"/>
          </w:tcPr>
          <w:p w14:paraId="72248A18" w14:textId="39F3E0F2" w:rsidR="006936C6" w:rsidRDefault="006936C6" w:rsidP="007928D6">
            <w:pPr>
              <w:spacing w:line="276" w:lineRule="auto"/>
              <w:jc w:val="both"/>
              <w:cnfStyle w:val="000000000000" w:firstRow="0" w:lastRow="0" w:firstColumn="0" w:lastColumn="0" w:oddVBand="0" w:evenVBand="0" w:oddHBand="0" w:evenHBand="0" w:firstRowFirstColumn="0" w:firstRowLastColumn="0" w:lastRowFirstColumn="0" w:lastRowLastColumn="0"/>
              <w:rPr>
                <w:rFonts w:cs="Arial"/>
              </w:rPr>
            </w:pPr>
            <w:r w:rsidRPr="0087551E">
              <w:rPr>
                <w:rFonts w:cs="Arial"/>
              </w:rPr>
              <w:t xml:space="preserve">HTML5 incluye este atributo booleano que nos sirve para definir si un campo es obligatorio o no, solucionando el problema de validación de formularios del lado del cliente. </w:t>
            </w:r>
          </w:p>
        </w:tc>
      </w:tr>
      <w:tr w:rsidR="006936C6" w14:paraId="3F80B951" w14:textId="77777777" w:rsidTr="006C3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C4F63E" w14:textId="6B148284" w:rsidR="006936C6" w:rsidRDefault="006936C6" w:rsidP="007928D6">
            <w:pPr>
              <w:spacing w:line="276" w:lineRule="auto"/>
              <w:jc w:val="both"/>
              <w:rPr>
                <w:rFonts w:cs="Arial"/>
              </w:rPr>
            </w:pPr>
            <w:r w:rsidRPr="00B721C8">
              <w:rPr>
                <w:rFonts w:cs="Arial"/>
                <w:b w:val="0"/>
              </w:rPr>
              <w:t>Patrones (</w:t>
            </w:r>
            <w:proofErr w:type="spellStart"/>
            <w:r w:rsidRPr="00A9759F">
              <w:rPr>
                <w:rFonts w:cs="Arial"/>
                <w:b w:val="0"/>
                <w:i/>
              </w:rPr>
              <w:t>pattern</w:t>
            </w:r>
            <w:proofErr w:type="spellEnd"/>
            <w:r w:rsidRPr="00B721C8">
              <w:rPr>
                <w:rFonts w:cs="Arial"/>
                <w:b w:val="0"/>
              </w:rPr>
              <w:t>).</w:t>
            </w:r>
          </w:p>
        </w:tc>
        <w:tc>
          <w:tcPr>
            <w:tcW w:w="6514" w:type="dxa"/>
          </w:tcPr>
          <w:p w14:paraId="4F27A8BA" w14:textId="5C097177" w:rsidR="006936C6" w:rsidRDefault="006936C6" w:rsidP="007928D6">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cs="Arial"/>
              </w:rPr>
            </w:pPr>
            <w:r w:rsidRPr="0087551E">
              <w:rPr>
                <w:rFonts w:cs="Arial"/>
              </w:rPr>
              <w:t>Indica que un campo de entrada particular debe tener un valor que coincide con una cierta expresión regular definida por el desarrollador. Esto permite recibir los datos estrictamente con un formato predefinido (por ejemplo, en el caso de los números de tarjetas de crédito) de forma que, la validación automática del lado del cliente permite reportar errores</w:t>
            </w:r>
          </w:p>
        </w:tc>
      </w:tr>
    </w:tbl>
    <w:p w14:paraId="4B2ACA8B" w14:textId="4C9B7D47" w:rsidR="000D7336" w:rsidRPr="00FA6DC5" w:rsidRDefault="006936C6" w:rsidP="006936C6">
      <w:pPr>
        <w:spacing w:line="360" w:lineRule="auto"/>
        <w:jc w:val="both"/>
        <w:rPr>
          <w:rFonts w:cs="Arial"/>
          <w:sz w:val="18"/>
          <w:szCs w:val="18"/>
        </w:rPr>
      </w:pPr>
      <w:r w:rsidRPr="00FA6DC5">
        <w:rPr>
          <w:rFonts w:cs="Arial"/>
          <w:b/>
          <w:sz w:val="18"/>
          <w:szCs w:val="18"/>
        </w:rPr>
        <w:t>Fuente:</w:t>
      </w:r>
      <w:r w:rsidRPr="00FA6DC5">
        <w:rPr>
          <w:rFonts w:cs="Arial"/>
          <w:sz w:val="18"/>
          <w:szCs w:val="18"/>
        </w:rPr>
        <w:t xml:space="preserve"> </w:t>
      </w:r>
      <w:r w:rsidR="00B721C8" w:rsidRPr="00FA6DC5">
        <w:rPr>
          <w:rFonts w:cs="Arial"/>
          <w:sz w:val="18"/>
          <w:szCs w:val="18"/>
        </w:rPr>
        <w:fldChar w:fldCharType="begin" w:fldLock="1"/>
      </w:r>
      <w:r w:rsidR="00014DFE">
        <w:rPr>
          <w:rFonts w:cs="Arial"/>
          <w:sz w:val="18"/>
          <w:szCs w:val="18"/>
        </w:rPr>
        <w:instrText>ADDIN CSL_CITATION {"citationItems":[{"id":"ITEM-1","itemData":{"author":[{"dropping-particle":"","family":"Diez","given":"Teresa","non-dropping-particle":"","parse-names":false,"suffix":""},{"dropping-particle":"","family":"Dominguez","given":"M","non-dropping-particle":"","parse-names":false,"suffix":""},{"dropping-particle":"","family":"Martinez","given":"J","non-dropping-particle":"","parse-names":false,"suffix":""},{"dropping-particle":"","family":"Sáenz","given":"J","non-dropping-particle":"","parse-names":false,"suffix":""}],"container-title":"Consultado el 16 de Mayo del 2018","id":"ITEM-1","issued":{"date-parts":[["2012"]]},"title":"Creación de páginas web accesibles con HTML5","type":"article-journal","volume":"26"},"uris":["http://www.mendeley.com/documents/?uuid=3f920626-b403-4ba5-98c7-f91d2b6f5057"]}],"mendeley":{"formattedCitation":"(Diez, Dominguez, Martinez, &amp; Sáenz, 2012)","plainTextFormattedCitation":"(Diez, Dominguez, Martinez, &amp; Sáenz, 2012)","previouslyFormattedCitation":"(Diez, Dominguez, Martinez, &amp; Sáenz, 2012)"},"properties":{"noteIndex":0},"schema":"https://github.com/citation-style-language/schema/raw/master/csl-citation.json"}</w:instrText>
      </w:r>
      <w:r w:rsidR="00B721C8" w:rsidRPr="00FA6DC5">
        <w:rPr>
          <w:rFonts w:cs="Arial"/>
          <w:sz w:val="18"/>
          <w:szCs w:val="18"/>
        </w:rPr>
        <w:fldChar w:fldCharType="separate"/>
      </w:r>
      <w:r w:rsidR="00B721C8" w:rsidRPr="00FA6DC5">
        <w:rPr>
          <w:rFonts w:cs="Arial"/>
          <w:noProof/>
          <w:sz w:val="18"/>
          <w:szCs w:val="18"/>
        </w:rPr>
        <w:t>(Diez, Dominguez, Martinez, &amp; Sáenz, 2012)</w:t>
      </w:r>
      <w:r w:rsidR="00B721C8" w:rsidRPr="00FA6DC5">
        <w:rPr>
          <w:rFonts w:cs="Arial"/>
          <w:sz w:val="18"/>
          <w:szCs w:val="18"/>
        </w:rPr>
        <w:fldChar w:fldCharType="end"/>
      </w:r>
      <w:r w:rsidR="00B721C8" w:rsidRPr="00FA6DC5">
        <w:rPr>
          <w:rFonts w:cs="Arial"/>
          <w:sz w:val="18"/>
          <w:szCs w:val="18"/>
        </w:rPr>
        <w:t>.</w:t>
      </w:r>
    </w:p>
    <w:p w14:paraId="6FC4C9C0" w14:textId="77777777" w:rsidR="00AA2A1A" w:rsidRDefault="00AA2A1A" w:rsidP="006936C6">
      <w:pPr>
        <w:spacing w:line="360" w:lineRule="auto"/>
        <w:jc w:val="both"/>
        <w:rPr>
          <w:rFonts w:cs="Arial"/>
        </w:rPr>
      </w:pPr>
    </w:p>
    <w:p w14:paraId="34AF36EA" w14:textId="54E52475" w:rsidR="0034416D" w:rsidRPr="0082778E" w:rsidRDefault="0034416D" w:rsidP="0082778E">
      <w:pPr>
        <w:pStyle w:val="Ttulo2"/>
        <w:ind w:left="1418"/>
        <w:rPr>
          <w:rFonts w:cs="Arial"/>
          <w:b/>
        </w:rPr>
      </w:pPr>
      <w:bookmarkStart w:id="46" w:name="_Toc6793529"/>
      <w:r w:rsidRPr="0082778E">
        <w:rPr>
          <w:rFonts w:cs="Arial"/>
          <w:b/>
        </w:rPr>
        <w:t>1.3.</w:t>
      </w:r>
      <w:r w:rsidR="0082778E" w:rsidRPr="0082778E">
        <w:rPr>
          <w:rFonts w:cs="Arial"/>
          <w:b/>
        </w:rPr>
        <w:t>2</w:t>
      </w:r>
      <w:r w:rsidRPr="0082778E">
        <w:rPr>
          <w:rFonts w:cs="Arial"/>
          <w:b/>
        </w:rPr>
        <w:t xml:space="preserve"> </w:t>
      </w:r>
      <w:r w:rsidR="00B012EE" w:rsidRPr="00D123CF">
        <w:rPr>
          <w:b/>
        </w:rPr>
        <w:t xml:space="preserve">Metodología </w:t>
      </w:r>
      <w:r w:rsidR="00B012EE" w:rsidRPr="00E86347">
        <w:rPr>
          <w:b/>
          <w:i/>
        </w:rPr>
        <w:t>Scrum</w:t>
      </w:r>
      <w:bookmarkEnd w:id="46"/>
    </w:p>
    <w:p w14:paraId="40DA74EB" w14:textId="77777777" w:rsidR="0034416D" w:rsidRPr="00E45664" w:rsidRDefault="0034416D" w:rsidP="0034416D">
      <w:pPr>
        <w:ind w:left="708"/>
        <w:rPr>
          <w:lang w:eastAsia="es-ES"/>
        </w:rPr>
      </w:pPr>
    </w:p>
    <w:p w14:paraId="5A2F2D56" w14:textId="483F0848" w:rsidR="00B477F9" w:rsidRDefault="0034416D" w:rsidP="0034416D">
      <w:pPr>
        <w:pStyle w:val="Sinespaciado"/>
        <w:spacing w:line="360" w:lineRule="auto"/>
        <w:jc w:val="both"/>
      </w:pPr>
      <w:r w:rsidRPr="00E86347">
        <w:rPr>
          <w:i/>
        </w:rPr>
        <w:t>Scrum</w:t>
      </w:r>
      <w:r w:rsidRPr="003E77C9">
        <w:t xml:space="preserve"> es un marco de trabajo iterativo e incremental para el desarrollo de proyectos, productos y aplicaciones. Estructura el desarrollo en ciclos de trabajo llamados </w:t>
      </w:r>
      <w:r w:rsidRPr="002E44A2">
        <w:rPr>
          <w:i/>
        </w:rPr>
        <w:t>sprints</w:t>
      </w:r>
      <w:r w:rsidRPr="003E77C9">
        <w:t xml:space="preserve"> que son iteraciones de 1 a 4 semanas, y se van sucediendo una detrás de otra. </w:t>
      </w:r>
    </w:p>
    <w:p w14:paraId="352D91C4" w14:textId="77777777" w:rsidR="00B477F9" w:rsidRDefault="00B477F9">
      <w:r>
        <w:br w:type="page"/>
      </w:r>
    </w:p>
    <w:p w14:paraId="5EEB19E7" w14:textId="77777777" w:rsidR="0034416D" w:rsidRPr="003E77C9" w:rsidRDefault="0034416D" w:rsidP="0034416D">
      <w:pPr>
        <w:pStyle w:val="Sinespaciado"/>
        <w:jc w:val="both"/>
      </w:pPr>
    </w:p>
    <w:p w14:paraId="7C4D8EB4" w14:textId="75C127E9" w:rsidR="0034416D" w:rsidRPr="003E77C9" w:rsidRDefault="0034416D" w:rsidP="0034416D">
      <w:pPr>
        <w:pStyle w:val="Sinespaciado"/>
        <w:spacing w:line="360" w:lineRule="auto"/>
        <w:jc w:val="both"/>
      </w:pPr>
      <w:r w:rsidRPr="00E86347">
        <w:rPr>
          <w:i/>
        </w:rPr>
        <w:t>Scrum</w:t>
      </w:r>
      <w:r w:rsidRPr="003E77C9">
        <w:t xml:space="preserve"> es un proceso en el que se aplican de manera regular un conjunto de buenas prácticas para trabajar en equipo y obtener el mejor resultado posible de un proyecto y está especialmente indicado para proyectos en donde los requisitos son cambiantes o poco definidos, donde la innovación, la competitividad, la flexibilidad y la productividad son fundamentales </w:t>
      </w:r>
      <w:r w:rsidRPr="003E77C9">
        <w:fldChar w:fldCharType="begin" w:fldLock="1"/>
      </w:r>
      <w:r w:rsidR="00014DFE">
        <w:instrText>ADDIN CSL_CITATION {"citationItems":[{"id":"ITEM-1","itemData":{"author":[{"dropping-particle":"","family":"Deemer","given":"Pete","non-dropping-particle":"","parse-names":false,"suffix":""},{"dropping-particle":"","family":"Benefield","given":"Gabrielle","non-dropping-particle":"","parse-names":false,"suffix":""},{"dropping-particle":"","family":"Larman","given":"Craig","non-dropping-particle":"","parse-names":false,"suffix":""},{"dropping-particle":"","family":"Vodde","given":"Bas","non-dropping-particle":"","parse-names":false,"suffix":""}],"container-title":"California: Scrum Training Institute","id":"ITEM-1","issued":{"date-parts":[["2009"]]},"title":"Información básica de SCRUM","type":"article-journal"},"uris":["http://www.mendeley.com/documents/?uuid=ec4b4dec-bb71-4e87-9a7f-7724ed3a5c88"]}],"mendeley":{"formattedCitation":"(Deemer, Benefield, Larman, &amp; Vodde, 2009)","plainTextFormattedCitation":"(Deemer, Benefield, Larman, &amp; Vodde, 2009)","previouslyFormattedCitation":"(Deemer, Benefield, Larman, &amp; Vodde, 2009)"},"properties":{"noteIndex":0},"schema":"https://github.com/citation-style-language/schema/raw/master/csl-citation.json"}</w:instrText>
      </w:r>
      <w:r w:rsidRPr="003E77C9">
        <w:fldChar w:fldCharType="separate"/>
      </w:r>
      <w:r w:rsidRPr="003E77C9">
        <w:rPr>
          <w:noProof/>
        </w:rPr>
        <w:t>(Deemer, Benefield, Larman, &amp; Vodde, 2009)</w:t>
      </w:r>
      <w:r w:rsidRPr="003E77C9">
        <w:fldChar w:fldCharType="end"/>
      </w:r>
      <w:r w:rsidRPr="003E77C9">
        <w:t xml:space="preserve">. </w:t>
      </w:r>
    </w:p>
    <w:p w14:paraId="46687CC9" w14:textId="77777777" w:rsidR="0034416D" w:rsidRDefault="0034416D" w:rsidP="0034416D">
      <w:pPr>
        <w:pStyle w:val="Sinespaciado"/>
        <w:jc w:val="both"/>
      </w:pPr>
    </w:p>
    <w:p w14:paraId="31880C5A" w14:textId="77777777" w:rsidR="0034416D" w:rsidRDefault="0034416D" w:rsidP="0034416D">
      <w:pPr>
        <w:pStyle w:val="Sinespaciado"/>
        <w:spacing w:line="360" w:lineRule="auto"/>
        <w:jc w:val="both"/>
      </w:pPr>
      <w:r w:rsidRPr="00E86347">
        <w:rPr>
          <w:i/>
        </w:rPr>
        <w:t>Scrum</w:t>
      </w:r>
      <w:r>
        <w:t xml:space="preserve"> es una de las metodologías ágiles más utilizadas, debido a su adaptabilidad lo que permite que sea ideal para trabajar en diferentes contextos. Los términos esenciales que en la metodología </w:t>
      </w:r>
      <w:r w:rsidRPr="00E86347">
        <w:rPr>
          <w:i/>
        </w:rPr>
        <w:t>Scrum</w:t>
      </w:r>
      <w:r>
        <w:t xml:space="preserve"> utiliza y que se debe comprender previo a estudiar sus componentes son:</w:t>
      </w:r>
    </w:p>
    <w:p w14:paraId="4B4EB0A9" w14:textId="77777777" w:rsidR="0034416D" w:rsidRPr="00FD31AE" w:rsidRDefault="0034416D" w:rsidP="00426DA5">
      <w:pPr>
        <w:pStyle w:val="Sinespaciado"/>
        <w:numPr>
          <w:ilvl w:val="0"/>
          <w:numId w:val="49"/>
        </w:numPr>
        <w:spacing w:line="276" w:lineRule="auto"/>
        <w:jc w:val="both"/>
        <w:rPr>
          <w:b/>
        </w:rPr>
      </w:pPr>
      <w:r w:rsidRPr="00FD31AE">
        <w:rPr>
          <w:b/>
        </w:rPr>
        <w:t>Historias de usuario:</w:t>
      </w:r>
      <w:r>
        <w:t xml:space="preserve"> Describen</w:t>
      </w:r>
      <w:r w:rsidRPr="003E77C9">
        <w:t xml:space="preserve"> una funcionalidad que</w:t>
      </w:r>
      <w:r>
        <w:t xml:space="preserve"> se</w:t>
      </w:r>
      <w:r w:rsidRPr="003E77C9">
        <w:t xml:space="preserve"> debe incorporar </w:t>
      </w:r>
      <w:r>
        <w:t xml:space="preserve">en </w:t>
      </w:r>
      <w:r w:rsidRPr="003E77C9">
        <w:t>un sistema de software, y cuya implementación aporta valor al cliente</w:t>
      </w:r>
      <w:r>
        <w:t>.</w:t>
      </w:r>
    </w:p>
    <w:p w14:paraId="24DC26AD" w14:textId="77777777" w:rsidR="0034416D" w:rsidRPr="00FD31AE" w:rsidRDefault="0034416D" w:rsidP="0034416D">
      <w:pPr>
        <w:pStyle w:val="Sinespaciado"/>
        <w:jc w:val="both"/>
        <w:rPr>
          <w:b/>
        </w:rPr>
      </w:pPr>
    </w:p>
    <w:p w14:paraId="2CC4882D" w14:textId="77777777" w:rsidR="0034416D" w:rsidRPr="00EF2F7E" w:rsidRDefault="0034416D" w:rsidP="00426DA5">
      <w:pPr>
        <w:pStyle w:val="Sinespaciado"/>
        <w:numPr>
          <w:ilvl w:val="0"/>
          <w:numId w:val="49"/>
        </w:numPr>
        <w:spacing w:line="276" w:lineRule="auto"/>
        <w:jc w:val="both"/>
      </w:pPr>
      <w:r w:rsidRPr="003E77C9">
        <w:rPr>
          <w:b/>
        </w:rPr>
        <w:t>Product Backlog:</w:t>
      </w:r>
      <w:r>
        <w:t xml:space="preserve"> Conjunto de requisitos denominados historias descritos en un lenguaje no técnico.</w:t>
      </w:r>
    </w:p>
    <w:p w14:paraId="0AA8EB36" w14:textId="77777777" w:rsidR="0034416D" w:rsidRDefault="0034416D" w:rsidP="00426DA5">
      <w:pPr>
        <w:pStyle w:val="Sinespaciado"/>
        <w:numPr>
          <w:ilvl w:val="0"/>
          <w:numId w:val="49"/>
        </w:numPr>
        <w:spacing w:line="276" w:lineRule="auto"/>
        <w:jc w:val="both"/>
      </w:pPr>
      <w:r w:rsidRPr="003E77C9">
        <w:rPr>
          <w:b/>
        </w:rPr>
        <w:t>Sprint:</w:t>
      </w:r>
      <w:r>
        <w:t xml:space="preserve"> Iteración de duración prefijada durante la cual el equipo trabaja para convertir las historias del Product Backlog a las que se ha comprometido, en una nueva versión del software totalmente operativo.</w:t>
      </w:r>
    </w:p>
    <w:p w14:paraId="0D542753" w14:textId="77777777" w:rsidR="0034416D" w:rsidRDefault="0034416D" w:rsidP="0034416D">
      <w:pPr>
        <w:pStyle w:val="Sinespaciado"/>
        <w:jc w:val="both"/>
        <w:rPr>
          <w:b/>
        </w:rPr>
      </w:pPr>
    </w:p>
    <w:p w14:paraId="7075512C" w14:textId="77777777" w:rsidR="0034416D" w:rsidRDefault="0034416D" w:rsidP="00426DA5">
      <w:pPr>
        <w:pStyle w:val="Sinespaciado"/>
        <w:numPr>
          <w:ilvl w:val="0"/>
          <w:numId w:val="49"/>
        </w:numPr>
        <w:spacing w:line="276" w:lineRule="auto"/>
        <w:jc w:val="both"/>
      </w:pPr>
      <w:r w:rsidRPr="003E77C9">
        <w:rPr>
          <w:b/>
        </w:rPr>
        <w:t>Sprint Backlog:</w:t>
      </w:r>
      <w:r>
        <w:t xml:space="preserve"> Lista de las tareas necesarias para llevar a cabo las historias del sprint.</w:t>
      </w:r>
    </w:p>
    <w:p w14:paraId="5FB803C3" w14:textId="77777777" w:rsidR="0034416D" w:rsidRDefault="0034416D" w:rsidP="0034416D">
      <w:pPr>
        <w:pStyle w:val="Sinespaciado"/>
        <w:spacing w:line="360" w:lineRule="auto"/>
        <w:jc w:val="both"/>
      </w:pPr>
    </w:p>
    <w:p w14:paraId="31753691" w14:textId="77777777" w:rsidR="0034416D" w:rsidRPr="00B36DB0" w:rsidRDefault="0034416D" w:rsidP="00426DA5">
      <w:pPr>
        <w:pStyle w:val="Sinespaciado"/>
        <w:numPr>
          <w:ilvl w:val="3"/>
          <w:numId w:val="56"/>
        </w:numPr>
        <w:spacing w:line="360" w:lineRule="auto"/>
        <w:jc w:val="both"/>
        <w:outlineLvl w:val="2"/>
        <w:rPr>
          <w:b/>
        </w:rPr>
      </w:pPr>
      <w:bookmarkStart w:id="47" w:name="_Toc6793530"/>
      <w:r w:rsidRPr="00B36DB0">
        <w:rPr>
          <w:b/>
        </w:rPr>
        <w:t xml:space="preserve">Componentes de </w:t>
      </w:r>
      <w:r w:rsidRPr="00E86347">
        <w:rPr>
          <w:b/>
          <w:i/>
        </w:rPr>
        <w:t>Scrum</w:t>
      </w:r>
      <w:bookmarkEnd w:id="47"/>
    </w:p>
    <w:p w14:paraId="78BB33A3" w14:textId="4A2A8B03" w:rsidR="0034416D" w:rsidRPr="00B36DB0" w:rsidRDefault="0082778E" w:rsidP="0082778E">
      <w:pPr>
        <w:pStyle w:val="Sinespaciado"/>
        <w:spacing w:line="360" w:lineRule="auto"/>
        <w:jc w:val="both"/>
        <w:outlineLvl w:val="2"/>
        <w:rPr>
          <w:b/>
        </w:rPr>
      </w:pPr>
      <w:bookmarkStart w:id="48" w:name="_Toc6793531"/>
      <w:r>
        <w:rPr>
          <w:b/>
        </w:rPr>
        <w:t xml:space="preserve">1.3.2.3 </w:t>
      </w:r>
      <w:r w:rsidR="0034416D" w:rsidRPr="00B36DB0">
        <w:rPr>
          <w:b/>
        </w:rPr>
        <w:t>Artefactos</w:t>
      </w:r>
      <w:bookmarkEnd w:id="48"/>
    </w:p>
    <w:p w14:paraId="40B8E1AF" w14:textId="77777777" w:rsidR="0034416D" w:rsidRPr="00673B56" w:rsidRDefault="0034416D" w:rsidP="0034416D">
      <w:pPr>
        <w:pStyle w:val="Sinespaciado"/>
        <w:spacing w:line="360" w:lineRule="auto"/>
        <w:jc w:val="both"/>
      </w:pPr>
      <w:r w:rsidRPr="00673B56">
        <w:t xml:space="preserve">Los artefactos de </w:t>
      </w:r>
      <w:r w:rsidRPr="00E86347">
        <w:rPr>
          <w:i/>
        </w:rPr>
        <w:t>Scrum</w:t>
      </w:r>
      <w:r w:rsidRPr="00673B56">
        <w:t xml:space="preserve"> representan trabajo o valor para brindar transparencia y oportunidades de inspección y adaptación. Los artefactos definidos por </w:t>
      </w:r>
      <w:r w:rsidRPr="00E86347">
        <w:rPr>
          <w:i/>
        </w:rPr>
        <w:t>Scrum</w:t>
      </w:r>
      <w:r w:rsidRPr="00673B56">
        <w:t xml:space="preserve"> están diseñados específicamente para maximizar la transparencia de la información clave para que todos tengan la misma comprensión del artefacto.</w:t>
      </w:r>
    </w:p>
    <w:p w14:paraId="0FB6DEF4" w14:textId="77777777" w:rsidR="0034416D" w:rsidRPr="00FD31AE" w:rsidRDefault="0034416D" w:rsidP="00426DA5">
      <w:pPr>
        <w:pStyle w:val="Sinespaciado"/>
        <w:numPr>
          <w:ilvl w:val="0"/>
          <w:numId w:val="44"/>
        </w:numPr>
        <w:spacing w:line="360" w:lineRule="auto"/>
        <w:jc w:val="both"/>
        <w:rPr>
          <w:rFonts w:cs="Arial"/>
          <w:b/>
        </w:rPr>
      </w:pPr>
      <w:r>
        <w:rPr>
          <w:rFonts w:cs="Arial"/>
          <w:b/>
          <w:i/>
        </w:rPr>
        <w:t>P</w:t>
      </w:r>
      <w:r w:rsidRPr="0000349F">
        <w:rPr>
          <w:rFonts w:cs="Arial"/>
          <w:b/>
          <w:i/>
        </w:rPr>
        <w:t xml:space="preserve">roduct </w:t>
      </w:r>
      <w:r>
        <w:rPr>
          <w:rFonts w:cs="Arial"/>
          <w:b/>
          <w:i/>
        </w:rPr>
        <w:t>b</w:t>
      </w:r>
      <w:r w:rsidRPr="0000349F">
        <w:rPr>
          <w:rFonts w:cs="Arial"/>
          <w:b/>
          <w:i/>
        </w:rPr>
        <w:t>acklog</w:t>
      </w:r>
      <w:r>
        <w:rPr>
          <w:rFonts w:cs="Arial"/>
          <w:b/>
        </w:rPr>
        <w:t xml:space="preserve">: </w:t>
      </w:r>
      <w:r w:rsidRPr="00673B56">
        <w:rPr>
          <w:rFonts w:cs="Arial"/>
        </w:rPr>
        <w:t>Es una lista ordenada de todo lo que se sabe que se necesita en el producto. Es la única fuente de requisitos para cualquier cambio que se realice en el producto, enumera todas las características, funciones, requisitos, mejoras y correcciones que constituyen los cambios que se realizarán en el producto en futuras versiones.</w:t>
      </w:r>
    </w:p>
    <w:p w14:paraId="7593EB16" w14:textId="77777777" w:rsidR="0034416D" w:rsidRPr="00B36DB0" w:rsidRDefault="0034416D" w:rsidP="00426DA5">
      <w:pPr>
        <w:pStyle w:val="Sinespaciado"/>
        <w:numPr>
          <w:ilvl w:val="0"/>
          <w:numId w:val="44"/>
        </w:numPr>
        <w:spacing w:line="360" w:lineRule="auto"/>
        <w:jc w:val="both"/>
        <w:rPr>
          <w:rFonts w:cs="Arial"/>
          <w:b/>
        </w:rPr>
      </w:pPr>
      <w:r>
        <w:rPr>
          <w:rFonts w:cs="Arial"/>
          <w:b/>
          <w:i/>
        </w:rPr>
        <w:t>S</w:t>
      </w:r>
      <w:r w:rsidRPr="0000349F">
        <w:rPr>
          <w:rFonts w:cs="Arial"/>
          <w:b/>
          <w:i/>
        </w:rPr>
        <w:t xml:space="preserve">print </w:t>
      </w:r>
      <w:r>
        <w:rPr>
          <w:rFonts w:cs="Arial"/>
          <w:b/>
          <w:i/>
        </w:rPr>
        <w:t>B</w:t>
      </w:r>
      <w:r w:rsidRPr="0000349F">
        <w:rPr>
          <w:rFonts w:cs="Arial"/>
          <w:b/>
          <w:i/>
        </w:rPr>
        <w:t>acklo</w:t>
      </w:r>
      <w:r>
        <w:rPr>
          <w:rFonts w:cs="Arial"/>
          <w:b/>
          <w:i/>
        </w:rPr>
        <w:t xml:space="preserve">g: </w:t>
      </w:r>
      <w:r w:rsidRPr="00673B56">
        <w:rPr>
          <w:rFonts w:cs="Arial"/>
        </w:rPr>
        <w:t>Es el conjunto de elementos de</w:t>
      </w:r>
      <w:r>
        <w:rPr>
          <w:rFonts w:cs="Arial"/>
        </w:rPr>
        <w:t>l</w:t>
      </w:r>
      <w:r w:rsidRPr="00673B56">
        <w:rPr>
          <w:rFonts w:cs="Arial"/>
        </w:rPr>
        <w:t xml:space="preserve"> </w:t>
      </w:r>
      <w:proofErr w:type="spellStart"/>
      <w:r>
        <w:rPr>
          <w:rFonts w:cs="Arial"/>
          <w:i/>
        </w:rPr>
        <w:t>p</w:t>
      </w:r>
      <w:r w:rsidRPr="003A4BA6">
        <w:rPr>
          <w:rFonts w:cs="Arial"/>
          <w:i/>
        </w:rPr>
        <w:t>roduct</w:t>
      </w:r>
      <w:proofErr w:type="spellEnd"/>
      <w:r w:rsidRPr="003A4BA6">
        <w:rPr>
          <w:rFonts w:cs="Arial"/>
          <w:i/>
        </w:rPr>
        <w:t xml:space="preserve"> </w:t>
      </w:r>
      <w:r>
        <w:rPr>
          <w:rFonts w:cs="Arial"/>
          <w:i/>
        </w:rPr>
        <w:t>b</w:t>
      </w:r>
      <w:r w:rsidRPr="003A4BA6">
        <w:rPr>
          <w:rFonts w:cs="Arial"/>
          <w:i/>
        </w:rPr>
        <w:t>acklog</w:t>
      </w:r>
      <w:r w:rsidRPr="00673B56">
        <w:rPr>
          <w:rFonts w:cs="Arial"/>
        </w:rPr>
        <w:t xml:space="preserve"> seleccionados para el </w:t>
      </w:r>
      <w:r w:rsidRPr="003A4BA6">
        <w:rPr>
          <w:rFonts w:cs="Arial"/>
          <w:i/>
        </w:rPr>
        <w:t>sprint</w:t>
      </w:r>
      <w:r w:rsidRPr="00673B56">
        <w:rPr>
          <w:rFonts w:cs="Arial"/>
        </w:rPr>
        <w:t xml:space="preserve"> </w:t>
      </w:r>
      <w:r w:rsidRPr="00673B56">
        <w:rPr>
          <w:rFonts w:cs="Arial"/>
          <w:lang w:val="es-EC"/>
        </w:rPr>
        <w:t>y que se ha descompuesto en tareas por el equipo para expresar los requisitos del cliente,</w:t>
      </w:r>
      <w:r>
        <w:rPr>
          <w:rFonts w:cs="Arial"/>
          <w:lang w:val="es-EC"/>
        </w:rPr>
        <w:t xml:space="preserve"> el </w:t>
      </w:r>
      <w:r w:rsidRPr="003A4BA6">
        <w:rPr>
          <w:rFonts w:cs="Arial"/>
          <w:i/>
          <w:lang w:val="es-EC"/>
        </w:rPr>
        <w:t>sprint backlog</w:t>
      </w:r>
      <w:r w:rsidRPr="00673B56">
        <w:rPr>
          <w:rFonts w:cs="Arial"/>
          <w:lang w:val="es-EC"/>
        </w:rPr>
        <w:t xml:space="preserve"> </w:t>
      </w:r>
      <w:r w:rsidRPr="00673B56">
        <w:rPr>
          <w:rFonts w:cs="Arial"/>
        </w:rPr>
        <w:t xml:space="preserve">hace visible todo el trabajo que </w:t>
      </w:r>
      <w:r w:rsidRPr="003A4BA6">
        <w:rPr>
          <w:rFonts w:cs="Arial"/>
        </w:rPr>
        <w:t xml:space="preserve">el </w:t>
      </w:r>
      <w:r>
        <w:rPr>
          <w:rFonts w:cs="Arial"/>
        </w:rPr>
        <w:t>e</w:t>
      </w:r>
      <w:r w:rsidRPr="003A4BA6">
        <w:rPr>
          <w:rFonts w:cs="Arial"/>
        </w:rPr>
        <w:t xml:space="preserve">quipo de </w:t>
      </w:r>
      <w:r>
        <w:rPr>
          <w:rFonts w:cs="Arial"/>
        </w:rPr>
        <w:t>d</w:t>
      </w:r>
      <w:r w:rsidRPr="003A4BA6">
        <w:rPr>
          <w:rFonts w:cs="Arial"/>
        </w:rPr>
        <w:t xml:space="preserve">esarrollo identifica como necesario para cumplir con el </w:t>
      </w:r>
      <w:r>
        <w:rPr>
          <w:rFonts w:cs="Arial"/>
        </w:rPr>
        <w:t>o</w:t>
      </w:r>
      <w:r w:rsidRPr="003A4BA6">
        <w:rPr>
          <w:rFonts w:cs="Arial"/>
        </w:rPr>
        <w:t>bjetivo sprint.</w:t>
      </w:r>
      <w:r w:rsidRPr="00673B56">
        <w:rPr>
          <w:rFonts w:cs="Arial"/>
        </w:rPr>
        <w:t xml:space="preserve"> Además, es una imagen altamente visible y en tiempo real del trabajo que se planea realizar durante el </w:t>
      </w:r>
      <w:r>
        <w:rPr>
          <w:rFonts w:cs="Arial"/>
        </w:rPr>
        <w:t>s</w:t>
      </w:r>
      <w:r w:rsidRPr="00673B56">
        <w:rPr>
          <w:rFonts w:cs="Arial"/>
        </w:rPr>
        <w:t xml:space="preserve">print, y pertenece únicamente al </w:t>
      </w:r>
      <w:r>
        <w:rPr>
          <w:rFonts w:cs="Arial"/>
        </w:rPr>
        <w:t>e</w:t>
      </w:r>
      <w:r w:rsidRPr="00673B56">
        <w:rPr>
          <w:rFonts w:cs="Arial"/>
        </w:rPr>
        <w:t xml:space="preserve">quipo de </w:t>
      </w:r>
      <w:r>
        <w:rPr>
          <w:rFonts w:cs="Arial"/>
        </w:rPr>
        <w:t>d</w:t>
      </w:r>
      <w:r w:rsidRPr="00673B56">
        <w:rPr>
          <w:rFonts w:cs="Arial"/>
        </w:rPr>
        <w:t>esarrollo.</w:t>
      </w:r>
    </w:p>
    <w:p w14:paraId="46AEB0E4" w14:textId="77777777" w:rsidR="0034416D" w:rsidRPr="00673B56" w:rsidRDefault="0034416D" w:rsidP="0034416D">
      <w:pPr>
        <w:pStyle w:val="Sinespaciado"/>
        <w:jc w:val="both"/>
        <w:rPr>
          <w:rFonts w:cs="Arial"/>
          <w:b/>
        </w:rPr>
      </w:pPr>
    </w:p>
    <w:p w14:paraId="36C4E515" w14:textId="6531D926" w:rsidR="0034416D" w:rsidRPr="00AA2A1A" w:rsidRDefault="0034416D" w:rsidP="00426DA5">
      <w:pPr>
        <w:pStyle w:val="Sinespaciado"/>
        <w:numPr>
          <w:ilvl w:val="0"/>
          <w:numId w:val="44"/>
        </w:numPr>
        <w:spacing w:line="360" w:lineRule="auto"/>
        <w:jc w:val="both"/>
        <w:rPr>
          <w:rFonts w:cs="Arial"/>
          <w:b/>
        </w:rPr>
      </w:pPr>
      <w:r w:rsidRPr="00673B56">
        <w:rPr>
          <w:rFonts w:cs="Arial"/>
          <w:b/>
        </w:rPr>
        <w:t xml:space="preserve">Incremento: </w:t>
      </w:r>
      <w:r w:rsidRPr="00673B56">
        <w:rPr>
          <w:rFonts w:cs="Arial"/>
          <w:bCs/>
        </w:rPr>
        <w:t xml:space="preserve">Un </w:t>
      </w:r>
      <w:r>
        <w:rPr>
          <w:rFonts w:cs="Arial"/>
          <w:bCs/>
        </w:rPr>
        <w:t>i</w:t>
      </w:r>
      <w:r w:rsidRPr="00673B56">
        <w:rPr>
          <w:rFonts w:cs="Arial"/>
          <w:bCs/>
        </w:rPr>
        <w:t xml:space="preserve">ncremento es el resultado del </w:t>
      </w:r>
      <w:r w:rsidRPr="001014CB">
        <w:rPr>
          <w:rFonts w:cs="Arial"/>
          <w:bCs/>
          <w:i/>
        </w:rPr>
        <w:t>sprint</w:t>
      </w:r>
      <w:r w:rsidRPr="00673B56">
        <w:rPr>
          <w:rFonts w:cs="Arial"/>
        </w:rPr>
        <w:t xml:space="preserve">, es la suma de todas las tareas, casos de uso, historias de usuario y cualquier elemento que se haya desarrollado durante el </w:t>
      </w:r>
      <w:r w:rsidRPr="00AF41AC">
        <w:rPr>
          <w:rFonts w:cs="Arial"/>
          <w:i/>
        </w:rPr>
        <w:t>sprint</w:t>
      </w:r>
      <w:r w:rsidRPr="00673B56">
        <w:rPr>
          <w:rFonts w:cs="Arial"/>
        </w:rPr>
        <w:t xml:space="preserve"> y que será puesto a disposición del usuario final en forma de software, aportando un valor de negocio al producto que se está desarrollando.</w:t>
      </w:r>
    </w:p>
    <w:p w14:paraId="44646284" w14:textId="2CEEB1A0" w:rsidR="00AA2A1A" w:rsidRPr="00B36DB0" w:rsidRDefault="00AA2A1A" w:rsidP="00AA2A1A">
      <w:pPr>
        <w:pStyle w:val="Sinespaciado"/>
        <w:spacing w:line="360" w:lineRule="auto"/>
        <w:jc w:val="both"/>
        <w:rPr>
          <w:rFonts w:cs="Arial"/>
          <w:b/>
        </w:rPr>
      </w:pPr>
    </w:p>
    <w:p w14:paraId="0879DCE2" w14:textId="68AC866F" w:rsidR="0034416D" w:rsidRPr="00AA0F71" w:rsidRDefault="0082778E" w:rsidP="0082778E">
      <w:pPr>
        <w:pStyle w:val="Sinespaciado"/>
        <w:spacing w:line="360" w:lineRule="auto"/>
        <w:jc w:val="both"/>
        <w:outlineLvl w:val="2"/>
        <w:rPr>
          <w:b/>
        </w:rPr>
      </w:pPr>
      <w:bookmarkStart w:id="49" w:name="_Toc6793532"/>
      <w:r>
        <w:rPr>
          <w:b/>
        </w:rPr>
        <w:t xml:space="preserve">1.3.2.4 </w:t>
      </w:r>
      <w:r w:rsidR="0034416D" w:rsidRPr="00AA0F71">
        <w:rPr>
          <w:b/>
        </w:rPr>
        <w:t>Eventos o reuniones</w:t>
      </w:r>
      <w:bookmarkEnd w:id="49"/>
    </w:p>
    <w:p w14:paraId="461B70C4" w14:textId="77777777" w:rsidR="0034416D" w:rsidRDefault="0034416D" w:rsidP="0034416D">
      <w:pPr>
        <w:pStyle w:val="Sinespaciado"/>
        <w:spacing w:line="360" w:lineRule="auto"/>
        <w:jc w:val="both"/>
        <w:rPr>
          <w:rFonts w:cs="Arial"/>
        </w:rPr>
      </w:pPr>
      <w:r w:rsidRPr="00BE2215">
        <w:rPr>
          <w:rFonts w:cs="Arial"/>
        </w:rPr>
        <w:t xml:space="preserve">En </w:t>
      </w:r>
      <w:r w:rsidRPr="00E86347">
        <w:rPr>
          <w:rFonts w:cs="Arial"/>
          <w:i/>
        </w:rPr>
        <w:t>Scrum</w:t>
      </w:r>
      <w:r w:rsidRPr="00BE2215">
        <w:rPr>
          <w:rFonts w:cs="Arial"/>
        </w:rPr>
        <w:t xml:space="preserve"> existen eventos predefinidos con el fin de crear regul</w:t>
      </w:r>
      <w:r>
        <w:rPr>
          <w:rFonts w:cs="Arial"/>
        </w:rPr>
        <w:t xml:space="preserve">aridad y minimizar la necesidad </w:t>
      </w:r>
      <w:r w:rsidRPr="00BE2215">
        <w:rPr>
          <w:rFonts w:cs="Arial"/>
        </w:rPr>
        <w:t xml:space="preserve">de reuniones no definidas en </w:t>
      </w:r>
      <w:r w:rsidRPr="00E86347">
        <w:rPr>
          <w:rFonts w:cs="Arial"/>
          <w:i/>
        </w:rPr>
        <w:t>Scrum</w:t>
      </w:r>
      <w:r w:rsidRPr="00BE2215">
        <w:rPr>
          <w:rFonts w:cs="Arial"/>
        </w:rPr>
        <w:t>. Todos los eventos son bloques de tiempo (</w:t>
      </w:r>
      <w:r w:rsidRPr="00357D5A">
        <w:rPr>
          <w:rFonts w:cs="Arial"/>
          <w:i/>
        </w:rPr>
        <w:t>time-boxes</w:t>
      </w:r>
      <w:r w:rsidRPr="00BE2215">
        <w:rPr>
          <w:rFonts w:cs="Arial"/>
        </w:rPr>
        <w:t>), de</w:t>
      </w:r>
      <w:r>
        <w:rPr>
          <w:rFonts w:cs="Arial"/>
        </w:rPr>
        <w:t xml:space="preserve"> </w:t>
      </w:r>
      <w:r w:rsidRPr="00BE2215">
        <w:rPr>
          <w:rFonts w:cs="Arial"/>
        </w:rPr>
        <w:t xml:space="preserve">tal modo que todos tienen una duración máxima. Una vez que comienza un </w:t>
      </w:r>
      <w:r w:rsidRPr="00357D5A">
        <w:rPr>
          <w:rFonts w:cs="Arial"/>
          <w:i/>
        </w:rPr>
        <w:t>sprint</w:t>
      </w:r>
      <w:r w:rsidRPr="00BE2215">
        <w:rPr>
          <w:rFonts w:cs="Arial"/>
        </w:rPr>
        <w:t>, su duración</w:t>
      </w:r>
      <w:r>
        <w:rPr>
          <w:rFonts w:cs="Arial"/>
        </w:rPr>
        <w:t xml:space="preserve"> </w:t>
      </w:r>
      <w:r w:rsidRPr="00BE2215">
        <w:rPr>
          <w:rFonts w:cs="Arial"/>
        </w:rPr>
        <w:t>es fija y no puede acortarse o alargarse. Los demás eventos pueden terminar siempre que se</w:t>
      </w:r>
      <w:r>
        <w:rPr>
          <w:rFonts w:cs="Arial"/>
        </w:rPr>
        <w:t xml:space="preserve"> </w:t>
      </w:r>
      <w:r w:rsidRPr="00BE2215">
        <w:rPr>
          <w:rFonts w:cs="Arial"/>
        </w:rPr>
        <w:t>alcance el objetivo del evento, asegurando que se emplee una cantidad apropiada de tiempo</w:t>
      </w:r>
      <w:r>
        <w:rPr>
          <w:rFonts w:cs="Arial"/>
        </w:rPr>
        <w:t xml:space="preserve"> </w:t>
      </w:r>
      <w:r w:rsidRPr="00BE2215">
        <w:rPr>
          <w:rFonts w:cs="Arial"/>
        </w:rPr>
        <w:t>sin</w:t>
      </w:r>
      <w:r>
        <w:rPr>
          <w:rFonts w:cs="Arial"/>
        </w:rPr>
        <w:t xml:space="preserve"> </w:t>
      </w:r>
      <w:r w:rsidRPr="00BE2215">
        <w:rPr>
          <w:rFonts w:cs="Arial"/>
        </w:rPr>
        <w:t>permitir desperdicio en el proceso.</w:t>
      </w:r>
      <w:r>
        <w:rPr>
          <w:rFonts w:cs="Arial"/>
        </w:rPr>
        <w:t xml:space="preserve"> Un </w:t>
      </w:r>
      <w:r>
        <w:rPr>
          <w:rFonts w:cs="Arial"/>
          <w:i/>
        </w:rPr>
        <w:t>Sprint</w:t>
      </w:r>
      <w:r>
        <w:rPr>
          <w:rFonts w:cs="Arial"/>
        </w:rPr>
        <w:t xml:space="preserve"> normal tendría los siguientes eventos:</w:t>
      </w:r>
    </w:p>
    <w:p w14:paraId="25C1DE8E" w14:textId="77777777" w:rsidR="0034416D" w:rsidRDefault="0034416D" w:rsidP="00426DA5">
      <w:pPr>
        <w:pStyle w:val="Sinespaciado"/>
        <w:numPr>
          <w:ilvl w:val="0"/>
          <w:numId w:val="47"/>
        </w:numPr>
        <w:spacing w:line="276" w:lineRule="auto"/>
        <w:jc w:val="both"/>
        <w:rPr>
          <w:rFonts w:cs="Arial"/>
        </w:rPr>
      </w:pPr>
      <w:r>
        <w:rPr>
          <w:rFonts w:cs="Arial"/>
          <w:b/>
          <w:i/>
        </w:rPr>
        <w:t>S</w:t>
      </w:r>
      <w:r w:rsidRPr="00357D5A">
        <w:rPr>
          <w:rFonts w:cs="Arial"/>
          <w:b/>
          <w:i/>
        </w:rPr>
        <w:t xml:space="preserve">print </w:t>
      </w:r>
      <w:proofErr w:type="spellStart"/>
      <w:r>
        <w:rPr>
          <w:rFonts w:cs="Arial"/>
          <w:b/>
          <w:i/>
        </w:rPr>
        <w:t>P</w:t>
      </w:r>
      <w:r w:rsidRPr="00357D5A">
        <w:rPr>
          <w:rFonts w:cs="Arial"/>
          <w:b/>
          <w:i/>
        </w:rPr>
        <w:t>lanning</w:t>
      </w:r>
      <w:proofErr w:type="spellEnd"/>
      <w:r w:rsidRPr="00357D5A">
        <w:rPr>
          <w:rFonts w:cs="Arial"/>
          <w:b/>
        </w:rPr>
        <w:t xml:space="preserve">: </w:t>
      </w:r>
      <w:r w:rsidRPr="00357D5A">
        <w:rPr>
          <w:rFonts w:cs="Arial"/>
        </w:rPr>
        <w:t xml:space="preserve">Es el primer evento de </w:t>
      </w:r>
      <w:r w:rsidRPr="00E86347">
        <w:rPr>
          <w:rFonts w:cs="Arial"/>
          <w:i/>
        </w:rPr>
        <w:t>Scrum</w:t>
      </w:r>
      <w:r w:rsidRPr="00357D5A">
        <w:rPr>
          <w:rFonts w:cs="Arial"/>
        </w:rPr>
        <w:t xml:space="preserve"> en dónde se planifican las tareas a realizar en el </w:t>
      </w:r>
      <w:r>
        <w:rPr>
          <w:rFonts w:cs="Arial"/>
          <w:i/>
        </w:rPr>
        <w:t>s</w:t>
      </w:r>
      <w:r w:rsidRPr="00357D5A">
        <w:rPr>
          <w:rFonts w:cs="Arial"/>
          <w:i/>
        </w:rPr>
        <w:t>print</w:t>
      </w:r>
      <w:r w:rsidRPr="00357D5A">
        <w:rPr>
          <w:rFonts w:cs="Arial"/>
        </w:rPr>
        <w:t xml:space="preserve">. En esta reunión participan, de manera colaborativa, todo el equipo </w:t>
      </w:r>
      <w:r w:rsidRPr="00E86347">
        <w:rPr>
          <w:rFonts w:cs="Arial"/>
          <w:i/>
        </w:rPr>
        <w:t>Scrum</w:t>
      </w:r>
      <w:r>
        <w:rPr>
          <w:rFonts w:cs="Arial"/>
        </w:rPr>
        <w:t>.</w:t>
      </w:r>
    </w:p>
    <w:p w14:paraId="1983AEC7" w14:textId="77777777" w:rsidR="0034416D" w:rsidRDefault="0034416D" w:rsidP="0034416D">
      <w:pPr>
        <w:pStyle w:val="Sinespaciado"/>
        <w:spacing w:line="276" w:lineRule="auto"/>
        <w:ind w:left="720"/>
        <w:jc w:val="both"/>
        <w:rPr>
          <w:rFonts w:cs="Arial"/>
        </w:rPr>
      </w:pPr>
    </w:p>
    <w:p w14:paraId="6BD4BCD1" w14:textId="77777777" w:rsidR="0034416D" w:rsidRDefault="0034416D" w:rsidP="00426DA5">
      <w:pPr>
        <w:pStyle w:val="Sinespaciado"/>
        <w:numPr>
          <w:ilvl w:val="0"/>
          <w:numId w:val="47"/>
        </w:numPr>
        <w:spacing w:line="276" w:lineRule="auto"/>
        <w:jc w:val="both"/>
        <w:rPr>
          <w:rFonts w:cs="Arial"/>
          <w:b/>
          <w:i/>
        </w:rPr>
      </w:pPr>
      <w:proofErr w:type="spellStart"/>
      <w:r>
        <w:rPr>
          <w:rFonts w:cs="Arial"/>
          <w:b/>
          <w:i/>
        </w:rPr>
        <w:t>Daily</w:t>
      </w:r>
      <w:proofErr w:type="spellEnd"/>
      <w:r>
        <w:rPr>
          <w:rFonts w:cs="Arial"/>
          <w:b/>
          <w:i/>
        </w:rPr>
        <w:t xml:space="preserve"> Scrums:</w:t>
      </w:r>
      <w:r>
        <w:rPr>
          <w:rFonts w:cs="Arial"/>
          <w:i/>
        </w:rPr>
        <w:t xml:space="preserve"> </w:t>
      </w:r>
      <w:r>
        <w:rPr>
          <w:rFonts w:cs="Arial"/>
        </w:rPr>
        <w:t xml:space="preserve">Es una reunión diaria de 15 minutos en la que participa exclusivamente el </w:t>
      </w:r>
      <w:proofErr w:type="spellStart"/>
      <w:r w:rsidRPr="00202324">
        <w:rPr>
          <w:rFonts w:cs="Arial"/>
          <w:i/>
        </w:rPr>
        <w:t>Development</w:t>
      </w:r>
      <w:proofErr w:type="spellEnd"/>
      <w:r w:rsidRPr="00202324">
        <w:rPr>
          <w:rFonts w:cs="Arial"/>
          <w:i/>
        </w:rPr>
        <w:t xml:space="preserve"> </w:t>
      </w:r>
      <w:proofErr w:type="spellStart"/>
      <w:r w:rsidRPr="00202324">
        <w:rPr>
          <w:rFonts w:cs="Arial"/>
          <w:i/>
        </w:rPr>
        <w:t>Team</w:t>
      </w:r>
      <w:proofErr w:type="spellEnd"/>
      <w:r>
        <w:rPr>
          <w:rFonts w:cs="Arial"/>
        </w:rPr>
        <w:t>.</w:t>
      </w:r>
      <w:r>
        <w:rPr>
          <w:rFonts w:cs="Arial"/>
          <w:b/>
          <w:i/>
        </w:rPr>
        <w:t xml:space="preserve"> </w:t>
      </w:r>
    </w:p>
    <w:p w14:paraId="5B5C846D" w14:textId="77777777" w:rsidR="0034416D" w:rsidRDefault="0034416D" w:rsidP="0034416D">
      <w:pPr>
        <w:pStyle w:val="Sinespaciado"/>
        <w:spacing w:line="276" w:lineRule="auto"/>
        <w:jc w:val="both"/>
        <w:rPr>
          <w:rFonts w:cs="Arial"/>
          <w:b/>
          <w:i/>
        </w:rPr>
      </w:pPr>
    </w:p>
    <w:p w14:paraId="07513606" w14:textId="77777777" w:rsidR="0034416D" w:rsidRDefault="0034416D" w:rsidP="00426DA5">
      <w:pPr>
        <w:pStyle w:val="Sinespaciado"/>
        <w:numPr>
          <w:ilvl w:val="0"/>
          <w:numId w:val="47"/>
        </w:numPr>
        <w:spacing w:line="276" w:lineRule="auto"/>
        <w:jc w:val="both"/>
        <w:rPr>
          <w:rFonts w:cs="Arial"/>
          <w:b/>
          <w:i/>
        </w:rPr>
      </w:pPr>
      <w:r>
        <w:rPr>
          <w:rFonts w:cs="Arial"/>
          <w:b/>
          <w:i/>
        </w:rPr>
        <w:t xml:space="preserve">Sprint </w:t>
      </w:r>
      <w:proofErr w:type="spellStart"/>
      <w:r>
        <w:rPr>
          <w:rFonts w:cs="Arial"/>
          <w:b/>
          <w:i/>
        </w:rPr>
        <w:t>Review</w:t>
      </w:r>
      <w:proofErr w:type="spellEnd"/>
      <w:r>
        <w:rPr>
          <w:rFonts w:cs="Arial"/>
          <w:b/>
          <w:i/>
        </w:rPr>
        <w:t xml:space="preserve">: </w:t>
      </w:r>
      <w:r>
        <w:rPr>
          <w:rFonts w:cs="Arial"/>
        </w:rPr>
        <w:t>Es la reunión que ocurre al final del s</w:t>
      </w:r>
      <w:r>
        <w:rPr>
          <w:rFonts w:cs="Arial"/>
          <w:i/>
        </w:rPr>
        <w:t xml:space="preserve">print, </w:t>
      </w:r>
      <w:r>
        <w:rPr>
          <w:rFonts w:cs="Arial"/>
        </w:rPr>
        <w:t xml:space="preserve">donde el </w:t>
      </w:r>
      <w:proofErr w:type="spellStart"/>
      <w:r>
        <w:rPr>
          <w:rFonts w:cs="Arial"/>
          <w:i/>
        </w:rPr>
        <w:t>product</w:t>
      </w:r>
      <w:proofErr w:type="spellEnd"/>
      <w:r>
        <w:rPr>
          <w:rFonts w:cs="Arial"/>
          <w:i/>
        </w:rPr>
        <w:t xml:space="preserve"> </w:t>
      </w:r>
      <w:proofErr w:type="spellStart"/>
      <w:r>
        <w:rPr>
          <w:rFonts w:cs="Arial"/>
          <w:i/>
        </w:rPr>
        <w:t>owner</w:t>
      </w:r>
      <w:proofErr w:type="spellEnd"/>
      <w:r>
        <w:rPr>
          <w:rFonts w:cs="Arial"/>
          <w:i/>
        </w:rPr>
        <w:t xml:space="preserve"> </w:t>
      </w:r>
      <w:r>
        <w:rPr>
          <w:rFonts w:cs="Arial"/>
        </w:rPr>
        <w:t xml:space="preserve">y el </w:t>
      </w:r>
      <w:proofErr w:type="spellStart"/>
      <w:r>
        <w:rPr>
          <w:rFonts w:cs="Arial"/>
          <w:i/>
        </w:rPr>
        <w:t>Development</w:t>
      </w:r>
      <w:proofErr w:type="spellEnd"/>
      <w:r>
        <w:rPr>
          <w:rFonts w:cs="Arial"/>
          <w:i/>
        </w:rPr>
        <w:t xml:space="preserve"> </w:t>
      </w:r>
      <w:proofErr w:type="spellStart"/>
      <w:r>
        <w:rPr>
          <w:rFonts w:cs="Arial"/>
          <w:i/>
        </w:rPr>
        <w:t>Team</w:t>
      </w:r>
      <w:proofErr w:type="spellEnd"/>
      <w:r>
        <w:rPr>
          <w:rFonts w:cs="Arial"/>
          <w:i/>
        </w:rPr>
        <w:t xml:space="preserve"> </w:t>
      </w:r>
      <w:r>
        <w:rPr>
          <w:rFonts w:cs="Arial"/>
        </w:rPr>
        <w:t xml:space="preserve">presentan a los </w:t>
      </w:r>
      <w:proofErr w:type="spellStart"/>
      <w:r>
        <w:rPr>
          <w:rFonts w:cs="Arial"/>
          <w:i/>
        </w:rPr>
        <w:t>stakeholders</w:t>
      </w:r>
      <w:proofErr w:type="spellEnd"/>
      <w:r>
        <w:rPr>
          <w:rFonts w:cs="Arial"/>
          <w:i/>
        </w:rPr>
        <w:t xml:space="preserve"> </w:t>
      </w:r>
      <w:r>
        <w:rPr>
          <w:rFonts w:cs="Arial"/>
        </w:rPr>
        <w:t>el incremento terminado para su inspección y adaptación correspondiente.</w:t>
      </w:r>
    </w:p>
    <w:p w14:paraId="51923149" w14:textId="77777777" w:rsidR="0034416D" w:rsidRDefault="0034416D" w:rsidP="0034416D">
      <w:pPr>
        <w:pStyle w:val="Sinespaciado"/>
        <w:spacing w:line="276" w:lineRule="auto"/>
        <w:jc w:val="both"/>
        <w:rPr>
          <w:rFonts w:cs="Arial"/>
          <w:b/>
          <w:i/>
        </w:rPr>
      </w:pPr>
    </w:p>
    <w:p w14:paraId="05B01F14" w14:textId="707D11A7" w:rsidR="0034416D" w:rsidRDefault="0034416D" w:rsidP="00426DA5">
      <w:pPr>
        <w:pStyle w:val="Sinespaciado"/>
        <w:numPr>
          <w:ilvl w:val="0"/>
          <w:numId w:val="47"/>
        </w:numPr>
        <w:spacing w:line="276" w:lineRule="auto"/>
        <w:jc w:val="both"/>
        <w:rPr>
          <w:rFonts w:cs="Arial"/>
          <w:i/>
        </w:rPr>
      </w:pPr>
      <w:r w:rsidRPr="00346DD6">
        <w:rPr>
          <w:rFonts w:cs="Arial"/>
          <w:b/>
          <w:i/>
        </w:rPr>
        <w:t xml:space="preserve">Retrospectiva: </w:t>
      </w:r>
      <w:r w:rsidRPr="00346DD6">
        <w:rPr>
          <w:rFonts w:cs="Arial"/>
        </w:rPr>
        <w:t xml:space="preserve">Ocurre al final del </w:t>
      </w:r>
      <w:r w:rsidRPr="00346DD6">
        <w:rPr>
          <w:rFonts w:cs="Arial"/>
          <w:i/>
        </w:rPr>
        <w:t xml:space="preserve">sprint </w:t>
      </w:r>
      <w:r w:rsidRPr="00346DD6">
        <w:rPr>
          <w:rFonts w:cs="Arial"/>
        </w:rPr>
        <w:t xml:space="preserve">por lo general se realiza </w:t>
      </w:r>
      <w:proofErr w:type="gramStart"/>
      <w:r w:rsidRPr="00346DD6">
        <w:rPr>
          <w:rFonts w:cs="Arial"/>
        </w:rPr>
        <w:t>conjuntamente con</w:t>
      </w:r>
      <w:proofErr w:type="gramEnd"/>
      <w:r w:rsidRPr="00346DD6">
        <w:rPr>
          <w:rFonts w:cs="Arial"/>
        </w:rPr>
        <w:t xml:space="preserve"> el sprint </w:t>
      </w:r>
      <w:proofErr w:type="spellStart"/>
      <w:r w:rsidRPr="00346DD6">
        <w:rPr>
          <w:rFonts w:cs="Arial"/>
        </w:rPr>
        <w:t>planning</w:t>
      </w:r>
      <w:proofErr w:type="spellEnd"/>
      <w:r w:rsidRPr="00346DD6">
        <w:rPr>
          <w:rFonts w:cs="Arial"/>
        </w:rPr>
        <w:t xml:space="preserve">. El objetivo es de revisar el último </w:t>
      </w:r>
      <w:r w:rsidRPr="00346DD6">
        <w:rPr>
          <w:rFonts w:cs="Arial"/>
          <w:i/>
        </w:rPr>
        <w:t xml:space="preserve">sprint </w:t>
      </w:r>
      <w:r w:rsidRPr="00346DD6">
        <w:rPr>
          <w:rFonts w:cs="Arial"/>
        </w:rPr>
        <w:t xml:space="preserve">e identificar posibles mejoras para el siguiente </w:t>
      </w:r>
      <w:r w:rsidRPr="00346DD6">
        <w:rPr>
          <w:rFonts w:cs="Arial"/>
          <w:i/>
        </w:rPr>
        <w:t>sprint.</w:t>
      </w:r>
    </w:p>
    <w:p w14:paraId="70D8E3D4" w14:textId="77777777" w:rsidR="00346DD6" w:rsidRDefault="00346DD6" w:rsidP="00346DD6">
      <w:pPr>
        <w:pStyle w:val="Prrafodelista"/>
        <w:rPr>
          <w:rFonts w:cs="Arial"/>
          <w:i/>
        </w:rPr>
      </w:pPr>
    </w:p>
    <w:p w14:paraId="091B214B" w14:textId="77777777" w:rsidR="00346DD6" w:rsidRPr="00346DD6" w:rsidRDefault="00346DD6" w:rsidP="00346DD6">
      <w:pPr>
        <w:pStyle w:val="Sinespaciado"/>
        <w:spacing w:line="276" w:lineRule="auto"/>
        <w:ind w:left="720"/>
        <w:jc w:val="both"/>
        <w:rPr>
          <w:rFonts w:cs="Arial"/>
          <w:i/>
        </w:rPr>
      </w:pPr>
    </w:p>
    <w:p w14:paraId="50A4F0A5" w14:textId="57F97D76" w:rsidR="0034416D" w:rsidRDefault="0034416D" w:rsidP="00426DA5">
      <w:pPr>
        <w:pStyle w:val="Sinespaciado"/>
        <w:numPr>
          <w:ilvl w:val="3"/>
          <w:numId w:val="57"/>
        </w:numPr>
        <w:spacing w:line="360" w:lineRule="auto"/>
        <w:jc w:val="both"/>
        <w:outlineLvl w:val="2"/>
        <w:rPr>
          <w:b/>
        </w:rPr>
      </w:pPr>
      <w:bookmarkStart w:id="50" w:name="_Toc6793533"/>
      <w:r w:rsidRPr="00AA0F71">
        <w:rPr>
          <w:b/>
        </w:rPr>
        <w:t>Roles</w:t>
      </w:r>
      <w:bookmarkEnd w:id="50"/>
    </w:p>
    <w:p w14:paraId="62B0D47D" w14:textId="77777777" w:rsidR="0034416D" w:rsidRDefault="0034416D" w:rsidP="0034416D">
      <w:pPr>
        <w:pStyle w:val="Sinespaciado"/>
        <w:spacing w:line="360" w:lineRule="auto"/>
        <w:jc w:val="both"/>
      </w:pPr>
      <w:r w:rsidRPr="001D0FEA">
        <w:t xml:space="preserve">La gestión de un proyecto </w:t>
      </w:r>
      <w:r w:rsidRPr="00E86347">
        <w:rPr>
          <w:i/>
        </w:rPr>
        <w:t>Scrum</w:t>
      </w:r>
      <w:r w:rsidRPr="001D0FEA">
        <w:t xml:space="preserve"> se centra en definir cuáles son las características que debe tener el producto a construir (qué construir, qué no y en qué orden) y en vencer cualquier obstáculo que pudiera entorpecer la tarea del equipo de desarrollo.</w:t>
      </w:r>
    </w:p>
    <w:p w14:paraId="34D4A47D" w14:textId="77777777" w:rsidR="0034416D" w:rsidRPr="001D0FEA" w:rsidRDefault="0034416D" w:rsidP="0034416D">
      <w:pPr>
        <w:pStyle w:val="Sinespaciado"/>
        <w:spacing w:line="276" w:lineRule="auto"/>
        <w:jc w:val="both"/>
      </w:pPr>
    </w:p>
    <w:p w14:paraId="5CB72A86" w14:textId="77777777" w:rsidR="0034416D" w:rsidRPr="001D0FEA" w:rsidRDefault="0034416D" w:rsidP="0034416D">
      <w:pPr>
        <w:pStyle w:val="Sinespaciado"/>
        <w:spacing w:line="276" w:lineRule="auto"/>
        <w:jc w:val="both"/>
      </w:pPr>
      <w:r w:rsidRPr="001D0FEA">
        <w:t xml:space="preserve">El equipo </w:t>
      </w:r>
      <w:r w:rsidRPr="00E86347">
        <w:rPr>
          <w:i/>
        </w:rPr>
        <w:t>Scrum</w:t>
      </w:r>
      <w:r w:rsidRPr="001D0FEA">
        <w:t xml:space="preserve"> está formado por los siguientes roles:</w:t>
      </w:r>
    </w:p>
    <w:p w14:paraId="79E72BB8" w14:textId="77777777" w:rsidR="0034416D" w:rsidRDefault="0034416D" w:rsidP="0034416D">
      <w:pPr>
        <w:pStyle w:val="Sinespaciado"/>
        <w:spacing w:line="276" w:lineRule="auto"/>
        <w:jc w:val="both"/>
        <w:rPr>
          <w:b/>
        </w:rPr>
      </w:pPr>
    </w:p>
    <w:p w14:paraId="34853844" w14:textId="77777777" w:rsidR="0034416D" w:rsidRDefault="0034416D" w:rsidP="00426DA5">
      <w:pPr>
        <w:pStyle w:val="Sinespaciado"/>
        <w:numPr>
          <w:ilvl w:val="0"/>
          <w:numId w:val="43"/>
        </w:numPr>
        <w:spacing w:line="276" w:lineRule="auto"/>
        <w:jc w:val="both"/>
        <w:rPr>
          <w:rFonts w:cs="Arial"/>
        </w:rPr>
      </w:pPr>
      <w:r w:rsidRPr="00FF2677">
        <w:rPr>
          <w:rFonts w:cs="Arial"/>
          <w:b/>
          <w:i/>
        </w:rPr>
        <w:t xml:space="preserve">Product </w:t>
      </w:r>
      <w:proofErr w:type="spellStart"/>
      <w:r w:rsidRPr="00FF2677">
        <w:rPr>
          <w:rFonts w:cs="Arial"/>
          <w:b/>
          <w:i/>
        </w:rPr>
        <w:t>Owner</w:t>
      </w:r>
      <w:proofErr w:type="spellEnd"/>
      <w:r>
        <w:rPr>
          <w:rFonts w:cs="Arial"/>
          <w:b/>
        </w:rPr>
        <w:t xml:space="preserve"> </w:t>
      </w:r>
      <w:r w:rsidRPr="004533D8">
        <w:rPr>
          <w:rFonts w:cs="Arial"/>
          <w:b/>
        </w:rPr>
        <w:t>(Propietario del producto):</w:t>
      </w:r>
      <w:r w:rsidRPr="004533D8">
        <w:rPr>
          <w:rFonts w:cs="Arial"/>
        </w:rPr>
        <w:t xml:space="preserve"> </w:t>
      </w:r>
      <w:r>
        <w:rPr>
          <w:rFonts w:cs="Arial"/>
        </w:rPr>
        <w:t>Es</w:t>
      </w:r>
      <w:r w:rsidRPr="00673B56">
        <w:rPr>
          <w:rFonts w:cs="Arial"/>
        </w:rPr>
        <w:t xml:space="preserve"> la única persona del equipo que tiene la autorización para tomar decisiones sobre las funcionalidades que tendrá el software. Es quien representa al cliente y a las demás personas interesadas en el producto</w:t>
      </w:r>
      <w:r>
        <w:rPr>
          <w:rFonts w:cs="Arial"/>
        </w:rPr>
        <w:t xml:space="preserve"> y </w:t>
      </w:r>
      <w:r w:rsidRPr="00673B56">
        <w:rPr>
          <w:rFonts w:cs="Arial"/>
        </w:rPr>
        <w:t>tiene clara la lógica desde el punto de vista del negocio.</w:t>
      </w:r>
    </w:p>
    <w:p w14:paraId="75CC5D72" w14:textId="77777777" w:rsidR="0034416D" w:rsidRPr="00D123CF" w:rsidRDefault="0034416D" w:rsidP="0034416D">
      <w:pPr>
        <w:pStyle w:val="Sinespaciado"/>
        <w:spacing w:line="276" w:lineRule="auto"/>
        <w:ind w:left="720"/>
        <w:jc w:val="both"/>
        <w:rPr>
          <w:rFonts w:cs="Arial"/>
        </w:rPr>
      </w:pPr>
    </w:p>
    <w:p w14:paraId="3C29C8F6" w14:textId="77777777" w:rsidR="0034416D" w:rsidRPr="00D123CF" w:rsidRDefault="0034416D" w:rsidP="00426DA5">
      <w:pPr>
        <w:pStyle w:val="Sinespaciado"/>
        <w:numPr>
          <w:ilvl w:val="0"/>
          <w:numId w:val="43"/>
        </w:numPr>
        <w:spacing w:line="276" w:lineRule="auto"/>
        <w:jc w:val="both"/>
        <w:rPr>
          <w:rFonts w:cs="Arial"/>
        </w:rPr>
      </w:pPr>
      <w:r>
        <w:rPr>
          <w:rFonts w:cs="Arial"/>
          <w:b/>
          <w:i/>
        </w:rPr>
        <w:lastRenderedPageBreak/>
        <w:t>Scrum</w:t>
      </w:r>
      <w:r w:rsidRPr="004533D8">
        <w:rPr>
          <w:rFonts w:cs="Arial"/>
          <w:b/>
          <w:i/>
        </w:rPr>
        <w:t xml:space="preserve"> </w:t>
      </w:r>
      <w:r>
        <w:rPr>
          <w:rFonts w:cs="Arial"/>
          <w:b/>
          <w:i/>
        </w:rPr>
        <w:t>Má</w:t>
      </w:r>
      <w:r w:rsidRPr="004533D8">
        <w:rPr>
          <w:rFonts w:cs="Arial"/>
          <w:b/>
          <w:i/>
        </w:rPr>
        <w:t>ster</w:t>
      </w:r>
      <w:r w:rsidRPr="004533D8">
        <w:rPr>
          <w:rFonts w:cs="Arial"/>
          <w:b/>
        </w:rPr>
        <w:t>:</w:t>
      </w:r>
      <w:r w:rsidRPr="00D123CF">
        <w:rPr>
          <w:rFonts w:cs="Arial"/>
        </w:rPr>
        <w:t xml:space="preserve"> </w:t>
      </w:r>
      <w:r>
        <w:rPr>
          <w:rFonts w:cs="Arial"/>
        </w:rPr>
        <w:t>Es</w:t>
      </w:r>
      <w:r w:rsidRPr="00D123CF">
        <w:rPr>
          <w:rFonts w:cs="Arial"/>
          <w:lang w:val="es-EC"/>
        </w:rPr>
        <w:t xml:space="preserve"> el responsable de que el equipo sea productivo ayudando en todo momento a conseguir el objetivo acordado, </w:t>
      </w:r>
      <w:r w:rsidRPr="00D123CF">
        <w:rPr>
          <w:rFonts w:cs="Arial"/>
        </w:rPr>
        <w:t xml:space="preserve">su función es mediar y facilitar los procesos de cada uno de los integrantes del equipo </w:t>
      </w:r>
      <w:r w:rsidRPr="00E86347">
        <w:rPr>
          <w:rFonts w:cs="Arial"/>
          <w:i/>
        </w:rPr>
        <w:t>Scrum</w:t>
      </w:r>
      <w:r w:rsidRPr="00D123CF">
        <w:rPr>
          <w:rFonts w:cs="Arial"/>
        </w:rPr>
        <w:t xml:space="preserve"> y fomentar los principios de la metodología </w:t>
      </w:r>
      <w:r w:rsidRPr="00E86347">
        <w:rPr>
          <w:rFonts w:cs="Arial"/>
          <w:i/>
        </w:rPr>
        <w:t>Scrum</w:t>
      </w:r>
      <w:r w:rsidRPr="00D123CF">
        <w:rPr>
          <w:rFonts w:cs="Arial"/>
        </w:rPr>
        <w:t>.</w:t>
      </w:r>
    </w:p>
    <w:p w14:paraId="2A0F6A99" w14:textId="77777777" w:rsidR="0034416D" w:rsidRPr="00D123CF" w:rsidRDefault="0034416D" w:rsidP="0034416D">
      <w:pPr>
        <w:pStyle w:val="Sinespaciado"/>
        <w:spacing w:line="276" w:lineRule="auto"/>
        <w:ind w:left="720"/>
        <w:jc w:val="both"/>
        <w:rPr>
          <w:rFonts w:cs="Arial"/>
        </w:rPr>
      </w:pPr>
    </w:p>
    <w:p w14:paraId="2C793245" w14:textId="6A18122A" w:rsidR="0034416D" w:rsidRDefault="0034416D" w:rsidP="00426DA5">
      <w:pPr>
        <w:pStyle w:val="Sinespaciado"/>
        <w:numPr>
          <w:ilvl w:val="0"/>
          <w:numId w:val="43"/>
        </w:numPr>
        <w:spacing w:line="276" w:lineRule="auto"/>
        <w:jc w:val="both"/>
        <w:rPr>
          <w:rFonts w:cs="Arial"/>
        </w:rPr>
      </w:pPr>
      <w:r w:rsidRPr="00BE2215">
        <w:rPr>
          <w:rFonts w:cs="Arial"/>
          <w:b/>
        </w:rPr>
        <w:t xml:space="preserve"> </w:t>
      </w:r>
      <w:proofErr w:type="spellStart"/>
      <w:r>
        <w:rPr>
          <w:b/>
          <w:i/>
        </w:rPr>
        <w:t>D</w:t>
      </w:r>
      <w:r w:rsidRPr="00BE2215">
        <w:rPr>
          <w:b/>
          <w:i/>
        </w:rPr>
        <w:t>evelopment</w:t>
      </w:r>
      <w:proofErr w:type="spellEnd"/>
      <w:r w:rsidRPr="00BE2215">
        <w:rPr>
          <w:b/>
          <w:i/>
        </w:rPr>
        <w:t xml:space="preserve"> </w:t>
      </w:r>
      <w:proofErr w:type="spellStart"/>
      <w:r>
        <w:rPr>
          <w:b/>
          <w:i/>
        </w:rPr>
        <w:t>T</w:t>
      </w:r>
      <w:r w:rsidRPr="00BE2215">
        <w:rPr>
          <w:b/>
          <w:i/>
        </w:rPr>
        <w:t>eam</w:t>
      </w:r>
      <w:proofErr w:type="spellEnd"/>
      <w:r>
        <w:rPr>
          <w:rFonts w:cs="Arial"/>
          <w:b/>
        </w:rPr>
        <w:t xml:space="preserve"> </w:t>
      </w:r>
      <w:r w:rsidRPr="00BE2215">
        <w:rPr>
          <w:b/>
        </w:rPr>
        <w:t>(</w:t>
      </w:r>
      <w:r w:rsidRPr="00BE2215">
        <w:rPr>
          <w:rFonts w:cs="Arial"/>
          <w:b/>
        </w:rPr>
        <w:t>Equipo de Desarrollo</w:t>
      </w:r>
      <w:r w:rsidRPr="00BE2215">
        <w:rPr>
          <w:b/>
        </w:rPr>
        <w:t>)</w:t>
      </w:r>
      <w:r w:rsidRPr="00BE2215">
        <w:rPr>
          <w:rFonts w:cs="Arial"/>
          <w:b/>
        </w:rPr>
        <w:t>:</w:t>
      </w:r>
      <w:r w:rsidRPr="00BE2215">
        <w:rPr>
          <w:rFonts w:cs="Arial"/>
        </w:rPr>
        <w:t xml:space="preserve"> Es el responsable de la construcción del producto y está integrado por desarrolladores, diseñadores, arquitectos de software, etc. y su objetivo es desarrollar el producto acorde lo solicitado por el cliente. La principal característica del equipo es que al ser multidisciplinario tiene la capacidad de tomar sus propias decisiones.</w:t>
      </w:r>
    </w:p>
    <w:p w14:paraId="621C3B08" w14:textId="77777777" w:rsidR="00AA2A1A" w:rsidRDefault="00AA2A1A" w:rsidP="00AA2A1A">
      <w:pPr>
        <w:pStyle w:val="Prrafodelista"/>
        <w:rPr>
          <w:rFonts w:cs="Arial"/>
        </w:rPr>
      </w:pPr>
    </w:p>
    <w:p w14:paraId="387DB385" w14:textId="6B2A5A8A" w:rsidR="00AA2A1A" w:rsidRPr="00BE2215" w:rsidRDefault="00AA2A1A" w:rsidP="00AA2A1A">
      <w:pPr>
        <w:pStyle w:val="Sinespaciado"/>
        <w:spacing w:line="276" w:lineRule="auto"/>
        <w:jc w:val="both"/>
        <w:rPr>
          <w:rFonts w:cs="Arial"/>
        </w:rPr>
      </w:pPr>
      <w:r>
        <w:rPr>
          <w:rFonts w:cs="Arial"/>
        </w:rPr>
        <w:t xml:space="preserve">Con la información desarrollada sobre la metodología </w:t>
      </w:r>
      <w:r w:rsidRPr="00E86347">
        <w:rPr>
          <w:rFonts w:cs="Arial"/>
          <w:i/>
        </w:rPr>
        <w:t>Scrum</w:t>
      </w:r>
      <w:r>
        <w:rPr>
          <w:rFonts w:cs="Arial"/>
        </w:rPr>
        <w:t xml:space="preserve"> </w:t>
      </w:r>
      <w:r w:rsidR="00E109EF">
        <w:rPr>
          <w:rFonts w:cs="Arial"/>
        </w:rPr>
        <w:t>e</w:t>
      </w:r>
      <w:r>
        <w:rPr>
          <w:rFonts w:cs="Arial"/>
        </w:rPr>
        <w:t xml:space="preserve">n la figura 2 se presenta el ciclo </w:t>
      </w:r>
      <w:r w:rsidRPr="00E86347">
        <w:rPr>
          <w:rFonts w:cs="Arial"/>
          <w:i/>
        </w:rPr>
        <w:t>Scrum</w:t>
      </w:r>
      <w:r w:rsidR="00E109EF">
        <w:rPr>
          <w:rFonts w:cs="Arial"/>
        </w:rPr>
        <w:t>.</w:t>
      </w:r>
      <w:r>
        <w:rPr>
          <w:rFonts w:cs="Arial"/>
        </w:rPr>
        <w:t xml:space="preserve"> </w:t>
      </w:r>
    </w:p>
    <w:p w14:paraId="408A4DDE" w14:textId="77777777" w:rsidR="0034416D" w:rsidRPr="00AA0F71" w:rsidRDefault="0034416D" w:rsidP="0034416D">
      <w:pPr>
        <w:pStyle w:val="Sinespaciado"/>
        <w:spacing w:line="360" w:lineRule="auto"/>
        <w:jc w:val="both"/>
        <w:rPr>
          <w:b/>
        </w:rPr>
      </w:pPr>
    </w:p>
    <w:p w14:paraId="14DA1E75" w14:textId="77777777" w:rsidR="0034416D" w:rsidRDefault="0034416D" w:rsidP="0034416D">
      <w:pPr>
        <w:pStyle w:val="Sinespaciado"/>
        <w:keepNext/>
      </w:pPr>
      <w:r>
        <w:rPr>
          <w:noProof/>
          <w:lang w:val="en-US"/>
        </w:rPr>
        <w:drawing>
          <wp:inline distT="0" distB="0" distL="0" distR="0" wp14:anchorId="5EC2EF54" wp14:editId="776440BB">
            <wp:extent cx="5760085" cy="3294165"/>
            <wp:effectExtent l="19050" t="19050" r="12065"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407" cy="3297208"/>
                    </a:xfrm>
                    <a:prstGeom prst="rect">
                      <a:avLst/>
                    </a:prstGeom>
                    <a:noFill/>
                    <a:ln>
                      <a:solidFill>
                        <a:schemeClr val="tx1"/>
                      </a:solidFill>
                    </a:ln>
                  </pic:spPr>
                </pic:pic>
              </a:graphicData>
            </a:graphic>
          </wp:inline>
        </w:drawing>
      </w:r>
    </w:p>
    <w:p w14:paraId="0ECF3C0F" w14:textId="10244903" w:rsidR="0034416D" w:rsidRDefault="0034416D" w:rsidP="0034416D">
      <w:pPr>
        <w:pStyle w:val="Descripcin"/>
      </w:pPr>
      <w:bookmarkStart w:id="51" w:name="_Toc6793467"/>
      <w:r w:rsidRPr="00363525">
        <w:rPr>
          <w:b/>
        </w:rPr>
        <w:t xml:space="preserve">Figura </w:t>
      </w:r>
      <w:r w:rsidRPr="00363525">
        <w:rPr>
          <w:b/>
        </w:rPr>
        <w:fldChar w:fldCharType="begin"/>
      </w:r>
      <w:r w:rsidRPr="00363525">
        <w:rPr>
          <w:b/>
        </w:rPr>
        <w:instrText xml:space="preserve"> SEQ Figura \* ARABIC </w:instrText>
      </w:r>
      <w:r w:rsidRPr="00363525">
        <w:rPr>
          <w:b/>
        </w:rPr>
        <w:fldChar w:fldCharType="separate"/>
      </w:r>
      <w:r w:rsidR="000D6AA4">
        <w:rPr>
          <w:b/>
          <w:noProof/>
        </w:rPr>
        <w:t>2</w:t>
      </w:r>
      <w:r w:rsidRPr="00363525">
        <w:rPr>
          <w:b/>
        </w:rPr>
        <w:fldChar w:fldCharType="end"/>
      </w:r>
      <w:r w:rsidRPr="00363525">
        <w:rPr>
          <w:b/>
        </w:rPr>
        <w:t>.</w:t>
      </w:r>
      <w:r>
        <w:t xml:space="preserve"> Ciclo </w:t>
      </w:r>
      <w:r w:rsidRPr="00E86347">
        <w:rPr>
          <w:i/>
        </w:rPr>
        <w:t>Scrum</w:t>
      </w:r>
      <w:bookmarkEnd w:id="51"/>
    </w:p>
    <w:p w14:paraId="5896558C" w14:textId="77777777" w:rsidR="00346DD6" w:rsidRDefault="0034416D" w:rsidP="00346DD6">
      <w:pPr>
        <w:pStyle w:val="Sinespaciado"/>
        <w:rPr>
          <w:sz w:val="20"/>
          <w:szCs w:val="20"/>
        </w:rPr>
      </w:pPr>
      <w:r w:rsidRPr="00363525">
        <w:rPr>
          <w:sz w:val="20"/>
          <w:szCs w:val="20"/>
        </w:rPr>
        <w:t>Elaboración propia</w:t>
      </w:r>
      <w:bookmarkStart w:id="52" w:name="theory"/>
    </w:p>
    <w:p w14:paraId="738230E0" w14:textId="77777777" w:rsidR="00346DD6" w:rsidRDefault="00346DD6" w:rsidP="00346DD6">
      <w:pPr>
        <w:pStyle w:val="Sinespaciado"/>
        <w:rPr>
          <w:sz w:val="20"/>
          <w:szCs w:val="20"/>
        </w:rPr>
      </w:pPr>
    </w:p>
    <w:p w14:paraId="3EC15541" w14:textId="77777777" w:rsidR="00E109EF" w:rsidRDefault="00E109EF" w:rsidP="00346DD6">
      <w:pPr>
        <w:pStyle w:val="Sinespaciado"/>
        <w:rPr>
          <w:b/>
        </w:rPr>
      </w:pPr>
    </w:p>
    <w:p w14:paraId="34630411" w14:textId="1C1723B3" w:rsidR="0034416D" w:rsidRDefault="0034416D" w:rsidP="00346DD6">
      <w:pPr>
        <w:pStyle w:val="Sinespaciado"/>
        <w:rPr>
          <w:b/>
        </w:rPr>
      </w:pPr>
      <w:r>
        <w:rPr>
          <w:b/>
        </w:rPr>
        <w:t>Los tres pilares de</w:t>
      </w:r>
      <w:r w:rsidRPr="00D123CF">
        <w:rPr>
          <w:b/>
        </w:rPr>
        <w:t xml:space="preserve"> </w:t>
      </w:r>
      <w:bookmarkEnd w:id="52"/>
      <w:r w:rsidRPr="00E86347">
        <w:rPr>
          <w:b/>
          <w:i/>
        </w:rPr>
        <w:t>Scrum</w:t>
      </w:r>
    </w:p>
    <w:p w14:paraId="7ED37E38" w14:textId="77777777" w:rsidR="00AA2A1A" w:rsidRPr="00D123CF" w:rsidRDefault="00AA2A1A" w:rsidP="00346DD6">
      <w:pPr>
        <w:pStyle w:val="Sinespaciado"/>
        <w:rPr>
          <w:b/>
        </w:rPr>
      </w:pPr>
    </w:p>
    <w:p w14:paraId="559FCE06" w14:textId="7A2B3740" w:rsidR="0034416D" w:rsidRDefault="0034416D" w:rsidP="0034416D">
      <w:pPr>
        <w:pStyle w:val="Sinespaciado"/>
        <w:spacing w:line="360" w:lineRule="auto"/>
        <w:jc w:val="both"/>
      </w:pPr>
      <w:r>
        <w:t xml:space="preserve">Según </w:t>
      </w:r>
      <w:sdt>
        <w:sdtPr>
          <w:id w:val="1851441657"/>
          <w:citation/>
        </w:sdtPr>
        <w:sdtContent>
          <w:r>
            <w:fldChar w:fldCharType="begin"/>
          </w:r>
          <w:r>
            <w:rPr>
              <w:lang w:val="es-EC"/>
            </w:rPr>
            <w:instrText xml:space="preserve"> CITATION SCH13 \l 12298 </w:instrText>
          </w:r>
          <w:r>
            <w:fldChar w:fldCharType="separate"/>
          </w:r>
          <w:r w:rsidR="007D6B15">
            <w:rPr>
              <w:noProof/>
              <w:lang w:val="es-EC"/>
            </w:rPr>
            <w:t>(SCHWABER &amp; Jeff., 2013)</w:t>
          </w:r>
          <w:r>
            <w:fldChar w:fldCharType="end"/>
          </w:r>
        </w:sdtContent>
      </w:sdt>
      <w:r>
        <w:t xml:space="preserve"> “</w:t>
      </w:r>
      <w:r w:rsidRPr="00E86347">
        <w:rPr>
          <w:i/>
        </w:rPr>
        <w:t>Scrum</w:t>
      </w:r>
      <w:r w:rsidRPr="0031651D">
        <w:t xml:space="preserve"> se basa en </w:t>
      </w:r>
      <w:r>
        <w:t>el</w:t>
      </w:r>
      <w:r w:rsidRPr="0031651D">
        <w:t xml:space="preserve"> control de procesos empíricos, o empirismo. El empirismo afirma que el conocimiento proviene de la experiencia y la toma de decisiones basadas en lo que se conoce</w:t>
      </w:r>
      <w:r w:rsidRPr="00673B56">
        <w:t>,</w:t>
      </w:r>
      <w:r w:rsidRPr="0031651D">
        <w:t xml:space="preserve"> emplea un enfoque iterativo e incremental para optimizar la previsibilidad y controlar el riesgo</w:t>
      </w:r>
      <w:r>
        <w:t xml:space="preserve">”. Todos y cada uno de los elementos de </w:t>
      </w:r>
      <w:r w:rsidRPr="00E86347">
        <w:rPr>
          <w:i/>
        </w:rPr>
        <w:t>Scrum</w:t>
      </w:r>
      <w:r>
        <w:t xml:space="preserve"> (roles, eventos, artefactos y reglas) contribuyen en mayor o menor medida a estos tres pilares.</w:t>
      </w:r>
    </w:p>
    <w:p w14:paraId="6EAFB1D1" w14:textId="77777777" w:rsidR="0034416D" w:rsidRDefault="0034416D" w:rsidP="0034416D">
      <w:pPr>
        <w:pStyle w:val="Sinespaciado"/>
        <w:spacing w:line="360" w:lineRule="auto"/>
        <w:jc w:val="both"/>
      </w:pPr>
    </w:p>
    <w:p w14:paraId="246C9784" w14:textId="77777777" w:rsidR="00E109EF" w:rsidRDefault="00E109EF">
      <w:r>
        <w:br w:type="page"/>
      </w:r>
    </w:p>
    <w:p w14:paraId="65457F82" w14:textId="11A93BEC" w:rsidR="0034416D" w:rsidRDefault="0034416D" w:rsidP="0034416D">
      <w:pPr>
        <w:pStyle w:val="Sinespaciado"/>
        <w:spacing w:line="360" w:lineRule="auto"/>
        <w:jc w:val="both"/>
      </w:pPr>
      <w:r>
        <w:lastRenderedPageBreak/>
        <w:t>Los t</w:t>
      </w:r>
      <w:r w:rsidRPr="0031651D">
        <w:t>res pilares</w:t>
      </w:r>
      <w:r>
        <w:t xml:space="preserve"> que</w:t>
      </w:r>
      <w:r w:rsidRPr="0031651D">
        <w:t xml:space="preserve"> sostienen cada implementación de </w:t>
      </w:r>
      <w:r>
        <w:t>estos procesos son</w:t>
      </w:r>
      <w:r w:rsidRPr="0031651D">
        <w:t xml:space="preserve">: </w:t>
      </w:r>
    </w:p>
    <w:p w14:paraId="36397D50" w14:textId="77777777" w:rsidR="0034416D" w:rsidRPr="0031651D" w:rsidRDefault="0034416D" w:rsidP="0034416D">
      <w:pPr>
        <w:pStyle w:val="Sinespaciado"/>
        <w:spacing w:line="360" w:lineRule="auto"/>
        <w:jc w:val="both"/>
      </w:pPr>
    </w:p>
    <w:p w14:paraId="56892CCB" w14:textId="77777777" w:rsidR="0034416D" w:rsidRDefault="0034416D" w:rsidP="00426DA5">
      <w:pPr>
        <w:pStyle w:val="Sinespaciado"/>
        <w:numPr>
          <w:ilvl w:val="0"/>
          <w:numId w:val="45"/>
        </w:numPr>
        <w:spacing w:line="360" w:lineRule="auto"/>
        <w:jc w:val="both"/>
        <w:rPr>
          <w:rFonts w:cs="Arial"/>
        </w:rPr>
      </w:pPr>
      <w:r w:rsidRPr="00673B56">
        <w:rPr>
          <w:rFonts w:cs="Arial"/>
          <w:b/>
        </w:rPr>
        <w:t>Transparencia:</w:t>
      </w:r>
      <w:r w:rsidRPr="00673B56">
        <w:rPr>
          <w:rFonts w:cs="Arial"/>
        </w:rPr>
        <w:t xml:space="preserve"> </w:t>
      </w:r>
      <w:r>
        <w:rPr>
          <w:rFonts w:cs="Arial"/>
        </w:rPr>
        <w:t>Implica dar visibilidad a todo lo que está sucediendo en el proyecto, debido a que los aspectos significativos del proceso deben ser visibles y definidos por una norma común, para aquellos que son responsables del resultado. La transparencia se sostiene en:</w:t>
      </w:r>
    </w:p>
    <w:p w14:paraId="67885391" w14:textId="77777777" w:rsidR="0034416D" w:rsidRPr="00E6300E" w:rsidRDefault="0034416D" w:rsidP="00426DA5">
      <w:pPr>
        <w:pStyle w:val="Sinespaciado"/>
        <w:numPr>
          <w:ilvl w:val="1"/>
          <w:numId w:val="48"/>
        </w:numPr>
        <w:ind w:left="1418" w:hanging="425"/>
        <w:jc w:val="both"/>
        <w:rPr>
          <w:rFonts w:cs="Arial"/>
        </w:rPr>
      </w:pPr>
      <w:r>
        <w:rPr>
          <w:rFonts w:cs="Arial"/>
        </w:rPr>
        <w:t xml:space="preserve">La reunión de planificación, que proporciona visibilidad al esquipo </w:t>
      </w:r>
      <w:r w:rsidRPr="00E86347">
        <w:rPr>
          <w:rFonts w:cs="Arial"/>
          <w:i/>
        </w:rPr>
        <w:t>Scrum</w:t>
      </w:r>
      <w:r>
        <w:rPr>
          <w:rFonts w:cs="Arial"/>
        </w:rPr>
        <w:t xml:space="preserve"> de la producción de un </w:t>
      </w:r>
      <w:r>
        <w:rPr>
          <w:rFonts w:cs="Arial"/>
          <w:i/>
        </w:rPr>
        <w:t>sprint.</w:t>
      </w:r>
    </w:p>
    <w:p w14:paraId="73FACA1F" w14:textId="77777777" w:rsidR="0034416D" w:rsidRDefault="0034416D" w:rsidP="00426DA5">
      <w:pPr>
        <w:pStyle w:val="Sinespaciado"/>
        <w:numPr>
          <w:ilvl w:val="1"/>
          <w:numId w:val="48"/>
        </w:numPr>
        <w:ind w:left="1418" w:hanging="425"/>
        <w:jc w:val="both"/>
        <w:rPr>
          <w:rFonts w:cs="Arial"/>
        </w:rPr>
      </w:pPr>
      <w:r>
        <w:rPr>
          <w:rFonts w:cs="Arial"/>
        </w:rPr>
        <w:t xml:space="preserve">El </w:t>
      </w:r>
      <w:r w:rsidRPr="00E86347">
        <w:rPr>
          <w:rFonts w:cs="Arial"/>
          <w:i/>
        </w:rPr>
        <w:t>Scrum</w:t>
      </w:r>
      <w:r>
        <w:rPr>
          <w:rFonts w:cs="Arial"/>
        </w:rPr>
        <w:t xml:space="preserve"> diario, proporciona visibilidad sobre las tareas diarias, los impedimentos y como marcha el trabajo.</w:t>
      </w:r>
    </w:p>
    <w:p w14:paraId="77290F67" w14:textId="77777777" w:rsidR="0034416D" w:rsidRDefault="0034416D" w:rsidP="00426DA5">
      <w:pPr>
        <w:pStyle w:val="Sinespaciado"/>
        <w:numPr>
          <w:ilvl w:val="1"/>
          <w:numId w:val="48"/>
        </w:numPr>
        <w:ind w:left="1418" w:hanging="425"/>
        <w:jc w:val="both"/>
        <w:rPr>
          <w:rFonts w:cs="Arial"/>
        </w:rPr>
      </w:pPr>
      <w:r>
        <w:rPr>
          <w:rFonts w:cs="Arial"/>
        </w:rPr>
        <w:t xml:space="preserve">La revisión del </w:t>
      </w:r>
      <w:r>
        <w:rPr>
          <w:rFonts w:cs="Arial"/>
          <w:i/>
        </w:rPr>
        <w:t xml:space="preserve">sprint </w:t>
      </w:r>
      <w:r>
        <w:rPr>
          <w:rFonts w:cs="Arial"/>
        </w:rPr>
        <w:t>ofrece visibilidad sobre los logros, resultados y el progreso.</w:t>
      </w:r>
    </w:p>
    <w:p w14:paraId="7D40E444" w14:textId="77777777" w:rsidR="0034416D" w:rsidRPr="00EF2F7E" w:rsidRDefault="0034416D" w:rsidP="00426DA5">
      <w:pPr>
        <w:pStyle w:val="Sinespaciado"/>
        <w:numPr>
          <w:ilvl w:val="1"/>
          <w:numId w:val="48"/>
        </w:numPr>
        <w:ind w:left="1418" w:hanging="425"/>
        <w:jc w:val="both"/>
        <w:rPr>
          <w:rFonts w:cs="Arial"/>
        </w:rPr>
      </w:pPr>
      <w:r>
        <w:rPr>
          <w:rFonts w:cs="Arial"/>
        </w:rPr>
        <w:t xml:space="preserve">La retrospectiva del </w:t>
      </w:r>
      <w:r>
        <w:rPr>
          <w:rFonts w:cs="Arial"/>
          <w:i/>
        </w:rPr>
        <w:t xml:space="preserve">sprint </w:t>
      </w:r>
      <w:r>
        <w:rPr>
          <w:rFonts w:cs="Arial"/>
        </w:rPr>
        <w:t>contribuye con el seguimiento y la adaptación del proceso.</w:t>
      </w:r>
    </w:p>
    <w:p w14:paraId="3D81FCAA" w14:textId="77777777" w:rsidR="0034416D" w:rsidRDefault="0034416D" w:rsidP="00426DA5">
      <w:pPr>
        <w:pStyle w:val="Sinespaciado"/>
        <w:numPr>
          <w:ilvl w:val="0"/>
          <w:numId w:val="45"/>
        </w:numPr>
        <w:spacing w:line="360" w:lineRule="auto"/>
        <w:jc w:val="both"/>
        <w:rPr>
          <w:rFonts w:cs="Arial"/>
        </w:rPr>
      </w:pPr>
      <w:r w:rsidRPr="00673B56">
        <w:rPr>
          <w:rFonts w:cs="Arial"/>
          <w:b/>
        </w:rPr>
        <w:t>Inspección:</w:t>
      </w:r>
      <w:r w:rsidRPr="00673B56">
        <w:rPr>
          <w:rFonts w:cs="Arial"/>
        </w:rPr>
        <w:t xml:space="preserve"> </w:t>
      </w:r>
      <w:r>
        <w:rPr>
          <w:rFonts w:cs="Arial"/>
        </w:rPr>
        <w:t>La inspección frecuente del proyecto y de los artefactos que se generen con el propósito de identificar y corregir las desviaciones indeseables. Las inspecciones resultan beneficiosas con revisores expertos. La inspección se lleva a cabo durante:</w:t>
      </w:r>
    </w:p>
    <w:p w14:paraId="3EC6D841" w14:textId="77777777" w:rsidR="0034416D" w:rsidRPr="00EE0099" w:rsidRDefault="0034416D" w:rsidP="00426DA5">
      <w:pPr>
        <w:pStyle w:val="Sinespaciado"/>
        <w:numPr>
          <w:ilvl w:val="1"/>
          <w:numId w:val="45"/>
        </w:numPr>
        <w:ind w:hanging="447"/>
        <w:jc w:val="both"/>
        <w:rPr>
          <w:rFonts w:cs="Arial"/>
        </w:rPr>
      </w:pPr>
      <w:r w:rsidRPr="00EE0099">
        <w:rPr>
          <w:rFonts w:cs="Arial"/>
        </w:rPr>
        <w:t>La reunión de planificación</w:t>
      </w:r>
      <w:r>
        <w:rPr>
          <w:rFonts w:cs="Arial"/>
        </w:rPr>
        <w:t>.</w:t>
      </w:r>
    </w:p>
    <w:p w14:paraId="6D630EED" w14:textId="77777777" w:rsidR="0034416D" w:rsidRPr="00EE0099" w:rsidRDefault="0034416D" w:rsidP="00426DA5">
      <w:pPr>
        <w:pStyle w:val="Sinespaciado"/>
        <w:numPr>
          <w:ilvl w:val="1"/>
          <w:numId w:val="45"/>
        </w:numPr>
        <w:ind w:hanging="447"/>
        <w:jc w:val="both"/>
        <w:rPr>
          <w:rFonts w:cs="Arial"/>
        </w:rPr>
      </w:pPr>
      <w:r w:rsidRPr="00EE0099">
        <w:rPr>
          <w:rFonts w:cs="Arial"/>
        </w:rPr>
        <w:t xml:space="preserve">El </w:t>
      </w:r>
      <w:r w:rsidRPr="00E86347">
        <w:rPr>
          <w:rFonts w:cs="Arial"/>
          <w:i/>
        </w:rPr>
        <w:t>Scrum</w:t>
      </w:r>
      <w:r w:rsidRPr="00EE0099">
        <w:rPr>
          <w:rFonts w:cs="Arial"/>
        </w:rPr>
        <w:t xml:space="preserve"> diario</w:t>
      </w:r>
      <w:r>
        <w:rPr>
          <w:rFonts w:cs="Arial"/>
        </w:rPr>
        <w:t>.</w:t>
      </w:r>
    </w:p>
    <w:p w14:paraId="0C4087B9" w14:textId="77777777" w:rsidR="0034416D" w:rsidRPr="00EE0099" w:rsidRDefault="0034416D" w:rsidP="00426DA5">
      <w:pPr>
        <w:pStyle w:val="Sinespaciado"/>
        <w:numPr>
          <w:ilvl w:val="1"/>
          <w:numId w:val="45"/>
        </w:numPr>
        <w:ind w:hanging="447"/>
        <w:jc w:val="both"/>
        <w:rPr>
          <w:rFonts w:cs="Arial"/>
        </w:rPr>
      </w:pPr>
      <w:r w:rsidRPr="00EE0099">
        <w:rPr>
          <w:rFonts w:cs="Arial"/>
        </w:rPr>
        <w:t xml:space="preserve">La revisión del </w:t>
      </w:r>
      <w:r w:rsidRPr="00EE0099">
        <w:rPr>
          <w:rFonts w:cs="Arial"/>
          <w:i/>
        </w:rPr>
        <w:t>sprint</w:t>
      </w:r>
      <w:r>
        <w:rPr>
          <w:rFonts w:cs="Arial"/>
          <w:i/>
        </w:rPr>
        <w:t>.</w:t>
      </w:r>
    </w:p>
    <w:p w14:paraId="22A36DCB" w14:textId="77777777" w:rsidR="0034416D" w:rsidRPr="00EE0099" w:rsidRDefault="0034416D" w:rsidP="00426DA5">
      <w:pPr>
        <w:pStyle w:val="Sinespaciado"/>
        <w:numPr>
          <w:ilvl w:val="1"/>
          <w:numId w:val="45"/>
        </w:numPr>
        <w:ind w:hanging="447"/>
        <w:jc w:val="both"/>
        <w:rPr>
          <w:rFonts w:cs="Arial"/>
        </w:rPr>
      </w:pPr>
      <w:r w:rsidRPr="00EE0099">
        <w:rPr>
          <w:rFonts w:cs="Arial"/>
        </w:rPr>
        <w:t xml:space="preserve">La retrospectiva del </w:t>
      </w:r>
      <w:r w:rsidRPr="00EE0099">
        <w:rPr>
          <w:rFonts w:cs="Arial"/>
          <w:i/>
        </w:rPr>
        <w:t>sprint</w:t>
      </w:r>
      <w:r>
        <w:rPr>
          <w:rFonts w:cs="Arial"/>
          <w:i/>
        </w:rPr>
        <w:t>.</w:t>
      </w:r>
    </w:p>
    <w:p w14:paraId="72B7D750" w14:textId="77777777" w:rsidR="0034416D" w:rsidRPr="00673B56" w:rsidRDefault="0034416D" w:rsidP="0034416D">
      <w:pPr>
        <w:pStyle w:val="Sinespaciado"/>
        <w:rPr>
          <w:rFonts w:cs="Arial"/>
        </w:rPr>
      </w:pPr>
    </w:p>
    <w:p w14:paraId="67368B73" w14:textId="67F84D66" w:rsidR="006770EA" w:rsidRPr="00346DD6" w:rsidRDefault="0034416D" w:rsidP="00426DA5">
      <w:pPr>
        <w:pStyle w:val="Sinespaciado"/>
        <w:numPr>
          <w:ilvl w:val="0"/>
          <w:numId w:val="45"/>
        </w:numPr>
        <w:spacing w:line="360" w:lineRule="auto"/>
        <w:jc w:val="both"/>
        <w:rPr>
          <w:rFonts w:cs="Arial"/>
        </w:rPr>
      </w:pPr>
      <w:r w:rsidRPr="00673B56">
        <w:rPr>
          <w:rFonts w:cs="Arial"/>
          <w:b/>
        </w:rPr>
        <w:t>Adaptación:</w:t>
      </w:r>
      <w:r w:rsidRPr="00673B56">
        <w:rPr>
          <w:rFonts w:cs="Arial"/>
        </w:rPr>
        <w:t xml:space="preserve"> </w:t>
      </w:r>
      <w:r>
        <w:rPr>
          <w:rFonts w:cs="Arial"/>
        </w:rPr>
        <w:t xml:space="preserve">Implica realizar los ajustes en los procesos y artefactos para minimizar la desviación. La adaptación se la lleva a cabo en la retrospectiva del </w:t>
      </w:r>
      <w:r>
        <w:rPr>
          <w:rFonts w:cs="Arial"/>
          <w:i/>
        </w:rPr>
        <w:t xml:space="preserve">sprint </w:t>
      </w:r>
      <w:r>
        <w:rPr>
          <w:rFonts w:cs="Arial"/>
        </w:rPr>
        <w:t xml:space="preserve">para establecer las mejoras a implementar durante el siguiente </w:t>
      </w:r>
      <w:r>
        <w:rPr>
          <w:rFonts w:cs="Arial"/>
          <w:i/>
        </w:rPr>
        <w:t xml:space="preserve">sprint. </w:t>
      </w:r>
      <w:r>
        <w:rPr>
          <w:rFonts w:cs="Arial"/>
        </w:rPr>
        <w:t xml:space="preserve"> </w:t>
      </w:r>
    </w:p>
    <w:p w14:paraId="5C169298" w14:textId="3CE63971" w:rsidR="00B012EE" w:rsidRPr="0082778E" w:rsidRDefault="00B012EE" w:rsidP="006770EA">
      <w:pPr>
        <w:spacing w:line="360" w:lineRule="auto"/>
        <w:jc w:val="both"/>
        <w:rPr>
          <w:rFonts w:cs="Arial"/>
          <w:color w:val="FF0000"/>
        </w:rPr>
      </w:pPr>
      <w:r>
        <w:rPr>
          <w:rFonts w:cs="Arial"/>
        </w:rPr>
        <w:t xml:space="preserve">Con el desarrollo del apartado de HTML5 y la metodología de desarrollo </w:t>
      </w:r>
      <w:r w:rsidRPr="008F7663">
        <w:rPr>
          <w:rFonts w:cs="Arial"/>
        </w:rPr>
        <w:t>se</w:t>
      </w:r>
      <w:r w:rsidR="006770EA">
        <w:rPr>
          <w:rFonts w:cs="Arial"/>
        </w:rPr>
        <w:t xml:space="preserve"> evidencia la importancia del desarrollo Web accesible, esto debido a que HTML5</w:t>
      </w:r>
      <w:r w:rsidRPr="008F7663">
        <w:rPr>
          <w:rFonts w:cs="Arial"/>
        </w:rPr>
        <w:t xml:space="preserve"> pretende tener una correcta estructuración de la página </w:t>
      </w:r>
      <w:r>
        <w:rPr>
          <w:rFonts w:cs="Arial"/>
        </w:rPr>
        <w:t>Web</w:t>
      </w:r>
      <w:r w:rsidRPr="008F7663">
        <w:rPr>
          <w:rFonts w:cs="Arial"/>
        </w:rPr>
        <w:t xml:space="preserve"> haciendo que el manejo de los datos sea el más adecuado</w:t>
      </w:r>
      <w:r w:rsidR="006770EA">
        <w:rPr>
          <w:rFonts w:cs="Arial"/>
        </w:rPr>
        <w:t xml:space="preserve"> y con la implementación de la metodología </w:t>
      </w:r>
      <w:r w:rsidR="006770EA" w:rsidRPr="00E86347">
        <w:rPr>
          <w:rFonts w:cs="Arial"/>
          <w:i/>
        </w:rPr>
        <w:t>Scrum</w:t>
      </w:r>
      <w:r w:rsidR="006770EA">
        <w:rPr>
          <w:rFonts w:cs="Arial"/>
        </w:rPr>
        <w:t xml:space="preserve"> desarrollar la plataforma, e</w:t>
      </w:r>
      <w:r w:rsidRPr="003E77C9">
        <w:t>structura</w:t>
      </w:r>
      <w:r w:rsidR="006770EA">
        <w:t>ndo</w:t>
      </w:r>
      <w:r w:rsidRPr="003E77C9">
        <w:t xml:space="preserve"> el desarrollo en ciclos de trabajo </w:t>
      </w:r>
      <w:r w:rsidR="006770EA">
        <w:t xml:space="preserve">lo cual permite </w:t>
      </w:r>
      <w:r w:rsidR="006770EA" w:rsidRPr="003E77C9">
        <w:t>aplica</w:t>
      </w:r>
      <w:r w:rsidR="006770EA">
        <w:t xml:space="preserve">r </w:t>
      </w:r>
      <w:r w:rsidR="006770EA" w:rsidRPr="003E77C9">
        <w:t xml:space="preserve">un conjunto de buenas prácticas </w:t>
      </w:r>
      <w:r w:rsidR="006770EA">
        <w:t>mejorando el resultado del proyecto.</w:t>
      </w:r>
    </w:p>
    <w:p w14:paraId="43A92610" w14:textId="3F838AD9" w:rsidR="0005713A" w:rsidRPr="002946D4" w:rsidRDefault="0034416D" w:rsidP="00426DA5">
      <w:pPr>
        <w:pStyle w:val="Ttulo1"/>
        <w:numPr>
          <w:ilvl w:val="1"/>
          <w:numId w:val="57"/>
        </w:numPr>
        <w:spacing w:line="360" w:lineRule="auto"/>
        <w:ind w:left="426" w:hanging="426"/>
        <w:jc w:val="left"/>
        <w:rPr>
          <w:rFonts w:cs="Arial"/>
          <w:szCs w:val="22"/>
        </w:rPr>
      </w:pPr>
      <w:bookmarkStart w:id="53" w:name="_Toc6793534"/>
      <w:r>
        <w:rPr>
          <w:rFonts w:cs="Arial"/>
          <w:szCs w:val="22"/>
        </w:rPr>
        <w:t>Plataformas REA</w:t>
      </w:r>
      <w:bookmarkEnd w:id="53"/>
    </w:p>
    <w:p w14:paraId="108FD2B1" w14:textId="3FA0F76E" w:rsidR="0005713A" w:rsidRPr="002E5C84" w:rsidRDefault="0005713A" w:rsidP="007928D6">
      <w:pPr>
        <w:spacing w:line="360" w:lineRule="auto"/>
        <w:jc w:val="both"/>
        <w:rPr>
          <w:rFonts w:cs="Arial"/>
        </w:rPr>
      </w:pPr>
      <w:r w:rsidRPr="00F31C93">
        <w:rPr>
          <w:rFonts w:cs="Arial"/>
        </w:rPr>
        <w:t xml:space="preserve">Al hablar de </w:t>
      </w:r>
      <w:r w:rsidR="00841C18">
        <w:rPr>
          <w:rFonts w:cs="Arial"/>
        </w:rPr>
        <w:t>r</w:t>
      </w:r>
      <w:r w:rsidR="00A9759F">
        <w:rPr>
          <w:rFonts w:cs="Arial"/>
        </w:rPr>
        <w:t xml:space="preserve">ecursos </w:t>
      </w:r>
      <w:r w:rsidR="00841C18">
        <w:rPr>
          <w:rFonts w:cs="Arial"/>
        </w:rPr>
        <w:t>e</w:t>
      </w:r>
      <w:r w:rsidR="00A9759F">
        <w:rPr>
          <w:rFonts w:cs="Arial"/>
        </w:rPr>
        <w:t xml:space="preserve">ducativos </w:t>
      </w:r>
      <w:r w:rsidR="00841C18">
        <w:rPr>
          <w:rFonts w:cs="Arial"/>
        </w:rPr>
        <w:t>a</w:t>
      </w:r>
      <w:r w:rsidR="00A9759F">
        <w:rPr>
          <w:rFonts w:cs="Arial"/>
        </w:rPr>
        <w:t xml:space="preserve">biertos </w:t>
      </w:r>
      <w:r w:rsidRPr="00F31C93">
        <w:rPr>
          <w:rFonts w:cs="Arial"/>
        </w:rPr>
        <w:t xml:space="preserve">según </w:t>
      </w:r>
      <w:r w:rsidRPr="00F31C93">
        <w:rPr>
          <w:rFonts w:cs="Arial"/>
        </w:rPr>
        <w:fldChar w:fldCharType="begin" w:fldLock="1"/>
      </w:r>
      <w:r w:rsidR="00014DFE">
        <w:rPr>
          <w:rFonts w:cs="Arial"/>
        </w:rPr>
        <w:instrText>ADDIN CSL_CITATION {"citationItems":[{"id":"ITEM-1","itemData":{"author":[{"dropping-particle":"","family":"Butcher","given":"Neil","non-dropping-particle":"","parse-names":false,"suffix":""},{"dropping-particle":"","family":"Kanwar","given":"Asha","non-dropping-particle":"","parse-names":false,"suffix":""},{"dropping-particle":"","family":"Uvalic-Trumbic","given":"Stamenka","non-dropping-particle":"","parse-names":false,"suffix":""}],"id":"ITEM-1","issued":{"date-parts":[["2015"]]},"publisher":"UNESCO Publishing","title":"Guía bísica de recursos educativos abiertos (REA)","type":"book"},"uris":["http://www.mendeley.com/documents/?uuid=b1829375-743f-409e-ad81-7cc02f83a9bf"]}],"mendeley":{"formattedCitation":"(Butcher, Kanwar, &amp; Uvalic-Trumbic, 2015)","plainTextFormattedCitation":"(Butcher, Kanwar, &amp; Uvalic-Trumbic, 2015)","previouslyFormattedCitation":"(Butcher, Kanwar, &amp; Uvalic-Trumbic, 2015)"},"properties":{"noteIndex":0},"schema":"https://github.com/citation-style-language/schema/raw/master/csl-citation.json"}</w:instrText>
      </w:r>
      <w:r w:rsidRPr="00F31C93">
        <w:rPr>
          <w:rFonts w:cs="Arial"/>
        </w:rPr>
        <w:fldChar w:fldCharType="separate"/>
      </w:r>
      <w:r w:rsidRPr="00F31C93">
        <w:rPr>
          <w:rFonts w:cs="Arial"/>
          <w:noProof/>
        </w:rPr>
        <w:t>(Butcher, Kanwar, &amp; Uvalic-Trumbic, 2015)</w:t>
      </w:r>
      <w:r w:rsidRPr="00F31C93">
        <w:rPr>
          <w:rFonts w:cs="Arial"/>
        </w:rPr>
        <w:fldChar w:fldCharType="end"/>
      </w:r>
      <w:r w:rsidRPr="00F31C93">
        <w:rPr>
          <w:rFonts w:cs="Arial"/>
        </w:rPr>
        <w:t xml:space="preserve"> “</w:t>
      </w:r>
      <w:r w:rsidRPr="00F31C93">
        <w:t xml:space="preserve">se refiere a cualquier recurso educativo (incluso mapas curriculares, materiales de curso, libros de estudio, </w:t>
      </w:r>
      <w:proofErr w:type="spellStart"/>
      <w:r w:rsidRPr="00A9759F">
        <w:rPr>
          <w:i/>
        </w:rPr>
        <w:t>streaming</w:t>
      </w:r>
      <w:proofErr w:type="spellEnd"/>
      <w:r w:rsidRPr="00F31C93">
        <w:t xml:space="preserve"> de videos, aplicaciones multimedia, </w:t>
      </w:r>
      <w:r w:rsidRPr="00A9759F">
        <w:rPr>
          <w:i/>
        </w:rPr>
        <w:t>podcasts</w:t>
      </w:r>
      <w:r w:rsidRPr="00F31C93">
        <w:t xml:space="preserve"> y cualquier material que haya sido diseñado para la enseñanza y el aprendizaje) que esté plenamente disponible para ser usado por educadores y estudiantes, sin que haya necesidad de pagar </w:t>
      </w:r>
      <w:r w:rsidR="00B477F9">
        <w:t>regalías o derechos de licencia</w:t>
      </w:r>
      <w:r w:rsidRPr="00F31C93">
        <w:rPr>
          <w:rFonts w:cs="Arial"/>
        </w:rPr>
        <w:t>”</w:t>
      </w:r>
      <w:r w:rsidR="00B477F9">
        <w:rPr>
          <w:rFonts w:cs="Arial"/>
        </w:rPr>
        <w:t>.</w:t>
      </w:r>
      <w:r w:rsidRPr="00F31C93">
        <w:rPr>
          <w:rFonts w:cs="Arial"/>
        </w:rPr>
        <w:t xml:space="preserve"> </w:t>
      </w:r>
    </w:p>
    <w:p w14:paraId="78929814" w14:textId="7805EACD" w:rsidR="0005713A" w:rsidRPr="00737AB1" w:rsidRDefault="0005713A" w:rsidP="0005713A">
      <w:pPr>
        <w:spacing w:line="360" w:lineRule="auto"/>
        <w:jc w:val="both"/>
        <w:rPr>
          <w:rFonts w:cs="Arial"/>
        </w:rPr>
      </w:pPr>
      <w:r>
        <w:rPr>
          <w:rFonts w:cs="Arial"/>
        </w:rPr>
        <w:lastRenderedPageBreak/>
        <w:t>Para tener más clara la definición de los recursos educativos abiertos, se presenta otra definición donde</w:t>
      </w:r>
      <w:sdt>
        <w:sdtPr>
          <w:rPr>
            <w:rFonts w:eastAsia="Times New Roman" w:cs="Arial"/>
            <w:color w:val="000000"/>
            <w:lang w:eastAsia="es-ES"/>
          </w:rPr>
          <w:id w:val="-1844085715"/>
          <w:citation/>
        </w:sdtPr>
        <w:sdtContent>
          <w:r w:rsidRPr="00737AB1">
            <w:rPr>
              <w:rFonts w:eastAsia="Times New Roman" w:cs="Arial"/>
              <w:color w:val="000000"/>
              <w:lang w:eastAsia="es-ES"/>
            </w:rPr>
            <w:fldChar w:fldCharType="begin"/>
          </w:r>
          <w:r w:rsidRPr="00737AB1">
            <w:rPr>
              <w:rFonts w:eastAsia="Times New Roman" w:cs="Arial"/>
              <w:color w:val="000000"/>
              <w:lang w:val="es-EC" w:eastAsia="es-ES"/>
            </w:rPr>
            <w:instrText xml:space="preserve"> CITATION Une12 \l 12298 </w:instrText>
          </w:r>
          <w:r w:rsidRPr="00737AB1">
            <w:rPr>
              <w:rFonts w:eastAsia="Times New Roman" w:cs="Arial"/>
              <w:color w:val="000000"/>
              <w:lang w:eastAsia="es-ES"/>
            </w:rPr>
            <w:fldChar w:fldCharType="separate"/>
          </w:r>
          <w:r w:rsidR="007D6B15">
            <w:rPr>
              <w:rFonts w:eastAsia="Times New Roman" w:cs="Arial"/>
              <w:noProof/>
              <w:color w:val="000000"/>
              <w:lang w:val="es-EC" w:eastAsia="es-ES"/>
            </w:rPr>
            <w:t xml:space="preserve"> </w:t>
          </w:r>
          <w:r w:rsidR="007D6B15" w:rsidRPr="007D6B15">
            <w:rPr>
              <w:rFonts w:eastAsia="Times New Roman" w:cs="Arial"/>
              <w:noProof/>
              <w:color w:val="000000"/>
              <w:lang w:val="es-EC" w:eastAsia="es-ES"/>
            </w:rPr>
            <w:t>(Unesco, 2012)</w:t>
          </w:r>
          <w:r w:rsidRPr="00737AB1">
            <w:rPr>
              <w:rFonts w:eastAsia="Times New Roman" w:cs="Arial"/>
              <w:color w:val="000000"/>
              <w:lang w:eastAsia="es-ES"/>
            </w:rPr>
            <w:fldChar w:fldCharType="end"/>
          </w:r>
        </w:sdtContent>
      </w:sdt>
      <w:r w:rsidRPr="00737AB1">
        <w:rPr>
          <w:rFonts w:cs="Arial"/>
        </w:rPr>
        <w:t xml:space="preserve"> </w:t>
      </w:r>
      <w:r>
        <w:rPr>
          <w:rFonts w:cs="Arial"/>
        </w:rPr>
        <w:t xml:space="preserve"> nos dice que “</w:t>
      </w:r>
      <w:r w:rsidRPr="00737AB1">
        <w:rPr>
          <w:color w:val="000000"/>
        </w:rPr>
        <w:t>el término</w:t>
      </w:r>
      <w:r w:rsidR="00941420">
        <w:rPr>
          <w:color w:val="000000"/>
        </w:rPr>
        <w:t xml:space="preserve"> recursos educativos abiertos</w:t>
      </w:r>
      <w:r w:rsidR="007325C6">
        <w:rPr>
          <w:color w:val="000000"/>
        </w:rPr>
        <w:t xml:space="preserve"> (</w:t>
      </w:r>
      <w:r w:rsidR="00941420">
        <w:rPr>
          <w:color w:val="000000"/>
        </w:rPr>
        <w:t>REA</w:t>
      </w:r>
      <w:r w:rsidR="007325C6">
        <w:rPr>
          <w:color w:val="000000"/>
        </w:rPr>
        <w:t>)</w:t>
      </w:r>
      <w:r w:rsidRPr="00737AB1">
        <w:rPr>
          <w:color w:val="000000"/>
        </w:rPr>
        <w:t xml:space="preserve"> fue acuñado en el Foro de 2002 de la UNESCO sobre las </w:t>
      </w:r>
      <w:r w:rsidR="00463604">
        <w:rPr>
          <w:color w:val="000000"/>
        </w:rPr>
        <w:t>i</w:t>
      </w:r>
      <w:r w:rsidRPr="00737AB1">
        <w:rPr>
          <w:color w:val="000000"/>
        </w:rPr>
        <w:t xml:space="preserve">ncidencias de los </w:t>
      </w:r>
      <w:r w:rsidR="00D60A8E" w:rsidRPr="00463604">
        <w:rPr>
          <w:color w:val="000000"/>
        </w:rPr>
        <w:t>p</w:t>
      </w:r>
      <w:r w:rsidRPr="00463604">
        <w:rPr>
          <w:color w:val="000000"/>
        </w:rPr>
        <w:t xml:space="preserve">rogramas </w:t>
      </w:r>
      <w:r w:rsidR="00D60A8E" w:rsidRPr="00463604">
        <w:rPr>
          <w:color w:val="000000"/>
        </w:rPr>
        <w:t>e</w:t>
      </w:r>
      <w:r w:rsidRPr="00463604">
        <w:rPr>
          <w:color w:val="000000"/>
        </w:rPr>
        <w:t xml:space="preserve">ducativos </w:t>
      </w:r>
      <w:r w:rsidR="00D60A8E" w:rsidRPr="00463604">
        <w:rPr>
          <w:color w:val="000000"/>
        </w:rPr>
        <w:t>i</w:t>
      </w:r>
      <w:r w:rsidRPr="00463604">
        <w:rPr>
          <w:color w:val="000000"/>
        </w:rPr>
        <w:t xml:space="preserve">nformáticos </w:t>
      </w:r>
      <w:r w:rsidR="00D60A8E" w:rsidRPr="00463604">
        <w:rPr>
          <w:color w:val="000000"/>
        </w:rPr>
        <w:t>a</w:t>
      </w:r>
      <w:r w:rsidRPr="00463604">
        <w:rPr>
          <w:color w:val="000000"/>
        </w:rPr>
        <w:t>biertos (</w:t>
      </w:r>
      <w:r w:rsidRPr="00A9759F">
        <w:rPr>
          <w:i/>
          <w:color w:val="000000"/>
        </w:rPr>
        <w:t xml:space="preserve">Open </w:t>
      </w:r>
      <w:proofErr w:type="spellStart"/>
      <w:r w:rsidRPr="00A9759F">
        <w:rPr>
          <w:i/>
          <w:color w:val="000000"/>
        </w:rPr>
        <w:t>Courseware</w:t>
      </w:r>
      <w:proofErr w:type="spellEnd"/>
      <w:r w:rsidRPr="00737AB1">
        <w:rPr>
          <w:color w:val="000000"/>
        </w:rPr>
        <w:t>), y designa a materiales de enseñanza, aprendizaje e investigación en cualquier soporte, digital o de otro tipo, que sean de dominio público o que hayan sido publicados con una licencia abierta que permita el acceso gratuito a esos materiales, así como su uso, adaptación y redistribución por otros sin ninguna restricción o con restricciones limitadas</w:t>
      </w:r>
      <w:r>
        <w:rPr>
          <w:color w:val="000000"/>
        </w:rPr>
        <w:t>”.</w:t>
      </w:r>
    </w:p>
    <w:p w14:paraId="1D2B0791" w14:textId="0BCFFD5C" w:rsidR="0005713A" w:rsidRDefault="0005713A" w:rsidP="0005713A">
      <w:pPr>
        <w:spacing w:line="360" w:lineRule="auto"/>
        <w:jc w:val="both"/>
        <w:rPr>
          <w:rFonts w:cs="Arial"/>
        </w:rPr>
      </w:pPr>
      <w:r w:rsidRPr="002E5C84">
        <w:rPr>
          <w:rFonts w:cs="Arial"/>
        </w:rPr>
        <w:t>Hay que tomar en cuenta que los REA no significan necesariamente que tienen que ser digitales o de educación en línea</w:t>
      </w:r>
      <w:r>
        <w:rPr>
          <w:rFonts w:cs="Arial"/>
        </w:rPr>
        <w:t>, el hecho de ser un recurso abierto significa que puede ser producido por diferentes medios ya sea mediante textos impresos, documentos digitales, recursos multimedia, entre otros.</w:t>
      </w:r>
    </w:p>
    <w:p w14:paraId="16CE0D4F" w14:textId="6638BD12" w:rsidR="0005713A" w:rsidRPr="00FD4B95" w:rsidRDefault="0005713A" w:rsidP="00426DA5">
      <w:pPr>
        <w:pStyle w:val="Ttulo3"/>
        <w:numPr>
          <w:ilvl w:val="2"/>
          <w:numId w:val="57"/>
        </w:numPr>
        <w:rPr>
          <w:rFonts w:cs="Arial"/>
        </w:rPr>
      </w:pPr>
      <w:bookmarkStart w:id="54" w:name="_Toc6793535"/>
      <w:r w:rsidRPr="00FD4B95">
        <w:rPr>
          <w:rFonts w:cs="Arial"/>
        </w:rPr>
        <w:t xml:space="preserve">El uso de </w:t>
      </w:r>
      <w:r w:rsidR="00841C18">
        <w:rPr>
          <w:rFonts w:cs="Arial"/>
        </w:rPr>
        <w:t>r</w:t>
      </w:r>
      <w:r w:rsidR="00A9759F">
        <w:rPr>
          <w:rFonts w:cs="Arial"/>
        </w:rPr>
        <w:t xml:space="preserve">ecursos </w:t>
      </w:r>
      <w:r w:rsidR="00841C18">
        <w:rPr>
          <w:rFonts w:cs="Arial"/>
        </w:rPr>
        <w:t>e</w:t>
      </w:r>
      <w:r w:rsidR="00A9759F">
        <w:rPr>
          <w:rFonts w:cs="Arial"/>
        </w:rPr>
        <w:t xml:space="preserve">ducativos </w:t>
      </w:r>
      <w:r w:rsidR="00841C18">
        <w:rPr>
          <w:rFonts w:cs="Arial"/>
        </w:rPr>
        <w:t>a</w:t>
      </w:r>
      <w:r w:rsidR="00A9759F">
        <w:rPr>
          <w:rFonts w:cs="Arial"/>
        </w:rPr>
        <w:t xml:space="preserve">biertos </w:t>
      </w:r>
      <w:r w:rsidRPr="00FD4B95">
        <w:rPr>
          <w:rFonts w:cs="Arial"/>
        </w:rPr>
        <w:t>y contenidos digitales</w:t>
      </w:r>
      <w:bookmarkEnd w:id="54"/>
    </w:p>
    <w:p w14:paraId="178216CB" w14:textId="77777777" w:rsidR="00B477F9" w:rsidRDefault="00B477F9" w:rsidP="0005713A">
      <w:pPr>
        <w:spacing w:line="360" w:lineRule="auto"/>
        <w:jc w:val="both"/>
      </w:pPr>
    </w:p>
    <w:p w14:paraId="55953C15" w14:textId="0E8ECE04" w:rsidR="0005713A" w:rsidRDefault="0005713A" w:rsidP="0005713A">
      <w:pPr>
        <w:spacing w:line="360" w:lineRule="auto"/>
        <w:jc w:val="both"/>
      </w:pPr>
      <w:r>
        <w:t xml:space="preserve">Para muchos quizás lo ideal sería que todo contenido educativo sea de forma libre y gratuita con la finalidad de erradicar los contenidos comerciales, pero cabe indicar que esto no sería lo más adecuado porque se podría obtener contenido educativo de alta calidad que sea de pago pero que en determinadas circunstancias lo más conveniente sería adquirir el material educativo de </w:t>
      </w:r>
      <w:r w:rsidR="00A9759F">
        <w:t>pago en</w:t>
      </w:r>
      <w:r>
        <w:t xml:space="preserve"> lugar de intentar desarrollarlo de manera libre.</w:t>
      </w:r>
    </w:p>
    <w:p w14:paraId="592ED80E" w14:textId="77777777" w:rsidR="0005713A" w:rsidRDefault="0005713A" w:rsidP="0005713A">
      <w:pPr>
        <w:spacing w:line="360" w:lineRule="auto"/>
        <w:jc w:val="both"/>
      </w:pPr>
      <w:r>
        <w:t xml:space="preserve">Es decir, se debe buscar diferentes opciones de recursos educativos y ver lo más recomendable, si hay disponible material educativo de gran relevancia y analizando si es rentable el obtener ese recurso siendo de pago, no se debería de excluir ya que los contenidos de pago se pueden utilizar juntamente con los recursos educativos abiertos.  </w:t>
      </w:r>
    </w:p>
    <w:p w14:paraId="20E665C9" w14:textId="1939DF9C" w:rsidR="00B477F9" w:rsidRDefault="0005713A" w:rsidP="0005713A">
      <w:pPr>
        <w:spacing w:line="360" w:lineRule="auto"/>
        <w:jc w:val="both"/>
      </w:pPr>
      <w:r>
        <w:t>Lo que si se debe tener cuidado es en las licencias para no crear conflictos mediante la integración de material educativo con diferentes condiciones de licenciamiento.</w:t>
      </w:r>
    </w:p>
    <w:p w14:paraId="6C8763B9" w14:textId="3D8A1025" w:rsidR="0005713A" w:rsidRPr="00FD4B95" w:rsidRDefault="0005713A" w:rsidP="00426DA5">
      <w:pPr>
        <w:pStyle w:val="Ttulo3"/>
        <w:numPr>
          <w:ilvl w:val="2"/>
          <w:numId w:val="57"/>
        </w:numPr>
      </w:pPr>
      <w:bookmarkStart w:id="55" w:name="_Toc6793536"/>
      <w:r w:rsidRPr="00FD4B95">
        <w:t>Repositorios de los REA</w:t>
      </w:r>
      <w:bookmarkEnd w:id="55"/>
    </w:p>
    <w:p w14:paraId="21099716" w14:textId="77777777" w:rsidR="0005713A" w:rsidRPr="0005713A" w:rsidRDefault="0005713A" w:rsidP="0005713A"/>
    <w:p w14:paraId="07F5E99B" w14:textId="40E968CD" w:rsidR="00B477F9" w:rsidRDefault="0005713A" w:rsidP="0005713A">
      <w:pPr>
        <w:spacing w:line="360" w:lineRule="auto"/>
        <w:jc w:val="both"/>
      </w:pPr>
      <w:r w:rsidRPr="0005713A">
        <w:t xml:space="preserve">Los </w:t>
      </w:r>
      <w:r w:rsidR="00841C18">
        <w:t>r</w:t>
      </w:r>
      <w:r w:rsidR="00A9759F">
        <w:t xml:space="preserve">ecursos </w:t>
      </w:r>
      <w:r w:rsidR="00841C18">
        <w:t>e</w:t>
      </w:r>
      <w:r w:rsidR="00A9759F">
        <w:t xml:space="preserve">ducativos </w:t>
      </w:r>
      <w:r w:rsidR="00841C18">
        <w:t>a</w:t>
      </w:r>
      <w:r w:rsidR="00A9759F">
        <w:t xml:space="preserve">biertos </w:t>
      </w:r>
      <w:r w:rsidRPr="0005713A">
        <w:t>están en constante crecimiento</w:t>
      </w:r>
      <w:r w:rsidR="0064703A">
        <w:t>,</w:t>
      </w:r>
      <w:r w:rsidRPr="0005713A">
        <w:t xml:space="preserve"> debido a esto</w:t>
      </w:r>
      <w:r w:rsidR="0064703A">
        <w:t>,</w:t>
      </w:r>
      <w:r w:rsidRPr="0005713A">
        <w:t xml:space="preserve"> no existe un inventario único de todos los REA, cada día se añaden nuevos recursos</w:t>
      </w:r>
      <w:r w:rsidR="0064703A">
        <w:t>,</w:t>
      </w:r>
      <w:r w:rsidRPr="0005713A">
        <w:t xml:space="preserve"> por lo </w:t>
      </w:r>
      <w:r w:rsidR="00B477F9">
        <w:t>tanto,</w:t>
      </w:r>
      <w:r w:rsidRPr="0005713A">
        <w:t xml:space="preserve"> para encontrar un recurso educativo apropiado se debe realizar una serie de búsquedas implementando estrategias</w:t>
      </w:r>
      <w:r w:rsidR="00E5187C">
        <w:t xml:space="preserve">, </w:t>
      </w:r>
      <w:r w:rsidR="00202DE2" w:rsidRPr="0005713A">
        <w:rPr>
          <w:rFonts w:eastAsia="Times New Roman" w:cs="Arial"/>
          <w:noProof/>
          <w:lang w:val="es-EC" w:eastAsia="es-ES"/>
        </w:rPr>
        <w:t>(</w:t>
      </w:r>
      <w:r w:rsidR="00574406" w:rsidRPr="0005713A">
        <w:rPr>
          <w:rFonts w:eastAsia="Times New Roman" w:cs="Arial"/>
          <w:noProof/>
          <w:lang w:val="es-EC" w:eastAsia="es-ES"/>
        </w:rPr>
        <w:t>Unesco, 2012</w:t>
      </w:r>
      <w:r w:rsidR="00574406">
        <w:rPr>
          <w:rFonts w:eastAsia="Times New Roman" w:cs="Arial"/>
          <w:noProof/>
          <w:lang w:val="es-EC" w:eastAsia="es-ES"/>
        </w:rPr>
        <w:t>, p.20</w:t>
      </w:r>
      <w:r w:rsidR="00574406" w:rsidRPr="0005713A">
        <w:rPr>
          <w:rFonts w:eastAsia="Times New Roman" w:cs="Arial"/>
          <w:noProof/>
          <w:lang w:val="es-EC" w:eastAsia="es-ES"/>
        </w:rPr>
        <w:t>)</w:t>
      </w:r>
      <w:r w:rsidRPr="0005713A">
        <w:rPr>
          <w:rFonts w:cs="Arial"/>
        </w:rPr>
        <w:t xml:space="preserve"> </w:t>
      </w:r>
      <w:r w:rsidR="00E5187C">
        <w:t>presenta</w:t>
      </w:r>
      <w:r w:rsidRPr="0005713A">
        <w:t xml:space="preserve"> las siguientes:</w:t>
      </w:r>
    </w:p>
    <w:p w14:paraId="62FA9D2A" w14:textId="77777777" w:rsidR="00B477F9" w:rsidRDefault="00B477F9">
      <w:r>
        <w:br w:type="page"/>
      </w:r>
    </w:p>
    <w:p w14:paraId="000FA525" w14:textId="2CDA4512" w:rsidR="0005713A" w:rsidRPr="0005713A" w:rsidRDefault="0005713A" w:rsidP="0005713A">
      <w:pPr>
        <w:spacing w:line="360" w:lineRule="auto"/>
        <w:jc w:val="both"/>
      </w:pPr>
      <w:r w:rsidRPr="00A9759F">
        <w:rPr>
          <w:b/>
        </w:rPr>
        <w:lastRenderedPageBreak/>
        <w:t>1.</w:t>
      </w:r>
      <w:r w:rsidRPr="0005713A">
        <w:t xml:space="preserve"> </w:t>
      </w:r>
      <w:r w:rsidRPr="00A9759F">
        <w:rPr>
          <w:b/>
        </w:rPr>
        <w:t>Utiliz</w:t>
      </w:r>
      <w:r w:rsidR="0064703A">
        <w:rPr>
          <w:b/>
        </w:rPr>
        <w:t>a</w:t>
      </w:r>
      <w:r w:rsidRPr="00A9759F">
        <w:rPr>
          <w:b/>
        </w:rPr>
        <w:t>r un motor de búsqueda especializado en REA:</w:t>
      </w:r>
      <w:r w:rsidRPr="0005713A">
        <w:t xml:space="preserve"> </w:t>
      </w:r>
      <w:r w:rsidR="00A9759F">
        <w:t>M</w:t>
      </w:r>
      <w:r w:rsidRPr="0005713A">
        <w:t>ientras que los motores de búsqueda como Google y Bing son un buen punto de partida general para la búsqueda de contenido online, también hay algunos motores de búsqueda especializados específicamente en buscar REA. Sus listas de resultados, sin embargo, son selectivas en función de diversos criterios de búsqueda, por lo que es una buena idea usar más de uno.</w:t>
      </w:r>
    </w:p>
    <w:p w14:paraId="733F3B01" w14:textId="77777777" w:rsidR="0005713A" w:rsidRPr="0005713A" w:rsidRDefault="0005713A" w:rsidP="0005713A">
      <w:pPr>
        <w:spacing w:line="360" w:lineRule="auto"/>
        <w:jc w:val="both"/>
      </w:pPr>
      <w:r w:rsidRPr="0005713A">
        <w:t xml:space="preserve">Entre los más populares están: </w:t>
      </w:r>
    </w:p>
    <w:p w14:paraId="5BC788E7" w14:textId="77777777" w:rsidR="0005713A" w:rsidRPr="004D71B5" w:rsidRDefault="0005713A" w:rsidP="00C53B54">
      <w:pPr>
        <w:numPr>
          <w:ilvl w:val="1"/>
          <w:numId w:val="3"/>
        </w:numPr>
        <w:spacing w:line="240" w:lineRule="auto"/>
        <w:jc w:val="both"/>
      </w:pPr>
      <w:r w:rsidRPr="0005713A">
        <w:t xml:space="preserve">Alianza para el Intercambio con Mediación de </w:t>
      </w:r>
      <w:r w:rsidRPr="004D71B5">
        <w:t>Objetos de Aprendizaje Global (</w:t>
      </w:r>
      <w:proofErr w:type="spellStart"/>
      <w:r w:rsidRPr="004D71B5">
        <w:t>Learning</w:t>
      </w:r>
      <w:proofErr w:type="spellEnd"/>
      <w:r w:rsidRPr="004D71B5">
        <w:t xml:space="preserve"> </w:t>
      </w:r>
      <w:proofErr w:type="spellStart"/>
      <w:r w:rsidRPr="004D71B5">
        <w:t>Objects</w:t>
      </w:r>
      <w:proofErr w:type="spellEnd"/>
      <w:r w:rsidRPr="004D71B5">
        <w:t xml:space="preserve"> </w:t>
      </w:r>
      <w:proofErr w:type="spellStart"/>
      <w:r w:rsidRPr="004D71B5">
        <w:t>Brokered</w:t>
      </w:r>
      <w:proofErr w:type="spellEnd"/>
      <w:r w:rsidRPr="004D71B5">
        <w:t xml:space="preserve"> Exchange Alliance – GLOBE): </w:t>
      </w:r>
      <w:hyperlink r:id="rId11" w:history="1">
        <w:r w:rsidRPr="004D71B5">
          <w:rPr>
            <w:rStyle w:val="Hipervnculo"/>
            <w:color w:val="auto"/>
            <w:u w:val="none"/>
          </w:rPr>
          <w:t>www.globe-info.org</w:t>
        </w:r>
      </w:hyperlink>
      <w:r w:rsidRPr="004D71B5">
        <w:t xml:space="preserve"> </w:t>
      </w:r>
    </w:p>
    <w:p w14:paraId="10DBF0FE" w14:textId="77777777" w:rsidR="0005713A" w:rsidRPr="004D71B5" w:rsidRDefault="0005713A" w:rsidP="00C53B54">
      <w:pPr>
        <w:numPr>
          <w:ilvl w:val="1"/>
          <w:numId w:val="3"/>
        </w:numPr>
        <w:spacing w:line="240" w:lineRule="auto"/>
        <w:jc w:val="both"/>
        <w:rPr>
          <w:lang w:val="en-US"/>
        </w:rPr>
      </w:pPr>
      <w:proofErr w:type="spellStart"/>
      <w:r w:rsidRPr="004D71B5">
        <w:rPr>
          <w:lang w:val="en-US"/>
        </w:rPr>
        <w:t>Folksemantic</w:t>
      </w:r>
      <w:proofErr w:type="spellEnd"/>
      <w:r w:rsidRPr="004D71B5">
        <w:rPr>
          <w:lang w:val="en-US"/>
        </w:rPr>
        <w:t xml:space="preserve">: </w:t>
      </w:r>
      <w:hyperlink r:id="rId12" w:history="1">
        <w:r w:rsidRPr="004D71B5">
          <w:rPr>
            <w:rStyle w:val="Hipervnculo"/>
            <w:color w:val="auto"/>
            <w:u w:val="none"/>
            <w:lang w:val="en-US"/>
          </w:rPr>
          <w:t>www.folksemantic.com</w:t>
        </w:r>
      </w:hyperlink>
      <w:r w:rsidRPr="004D71B5">
        <w:rPr>
          <w:lang w:val="en-US"/>
        </w:rPr>
        <w:t xml:space="preserve">. </w:t>
      </w:r>
    </w:p>
    <w:p w14:paraId="60B90967" w14:textId="09881335" w:rsidR="0005713A" w:rsidRPr="004D71B5" w:rsidRDefault="0005713A" w:rsidP="00C53B54">
      <w:pPr>
        <w:numPr>
          <w:ilvl w:val="1"/>
          <w:numId w:val="3"/>
        </w:numPr>
        <w:spacing w:line="240" w:lineRule="auto"/>
        <w:jc w:val="both"/>
        <w:rPr>
          <w:lang w:val="en-US"/>
        </w:rPr>
      </w:pPr>
      <w:proofErr w:type="spellStart"/>
      <w:r w:rsidRPr="004D71B5">
        <w:rPr>
          <w:lang w:val="en-US"/>
        </w:rPr>
        <w:t>DiscoverEd</w:t>
      </w:r>
      <w:proofErr w:type="spellEnd"/>
      <w:r w:rsidRPr="004D71B5">
        <w:rPr>
          <w:lang w:val="en-US"/>
        </w:rPr>
        <w:t>:</w:t>
      </w:r>
      <w:r w:rsidR="004F02E1" w:rsidRPr="004D71B5">
        <w:rPr>
          <w:lang w:val="en-US"/>
        </w:rPr>
        <w:t xml:space="preserve"> https://discovered.ed.ac.uk</w:t>
      </w:r>
      <w:r w:rsidRPr="004D71B5">
        <w:rPr>
          <w:lang w:val="en-US"/>
        </w:rPr>
        <w:t xml:space="preserve"> </w:t>
      </w:r>
    </w:p>
    <w:p w14:paraId="35AA990C" w14:textId="77777777" w:rsidR="0005713A" w:rsidRPr="0005713A" w:rsidRDefault="0005713A" w:rsidP="00C53B54">
      <w:pPr>
        <w:numPr>
          <w:ilvl w:val="1"/>
          <w:numId w:val="3"/>
        </w:numPr>
        <w:spacing w:line="240" w:lineRule="auto"/>
        <w:jc w:val="both"/>
        <w:rPr>
          <w:lang w:val="en-US"/>
        </w:rPr>
      </w:pPr>
      <w:proofErr w:type="spellStart"/>
      <w:r w:rsidRPr="0005713A">
        <w:rPr>
          <w:lang w:val="en-US"/>
        </w:rPr>
        <w:t>Búsqueda</w:t>
      </w:r>
      <w:proofErr w:type="spellEnd"/>
      <w:r w:rsidRPr="0005713A">
        <w:rPr>
          <w:lang w:val="en-US"/>
        </w:rPr>
        <w:t xml:space="preserve"> Creative Commons (Creative Commons Search): http://search. creativecommons.org. </w:t>
      </w:r>
    </w:p>
    <w:p w14:paraId="589E88F3" w14:textId="062D737F" w:rsidR="0005713A" w:rsidRPr="009F11E0" w:rsidRDefault="0005713A" w:rsidP="00C53B54">
      <w:pPr>
        <w:numPr>
          <w:ilvl w:val="1"/>
          <w:numId w:val="3"/>
        </w:numPr>
        <w:spacing w:line="240" w:lineRule="auto"/>
        <w:jc w:val="both"/>
        <w:rPr>
          <w:lang w:val="en-US"/>
        </w:rPr>
      </w:pPr>
      <w:proofErr w:type="spellStart"/>
      <w:r w:rsidRPr="0005713A">
        <w:rPr>
          <w:lang w:val="en-US"/>
        </w:rPr>
        <w:t>Consorcio</w:t>
      </w:r>
      <w:proofErr w:type="spellEnd"/>
      <w:r w:rsidRPr="0005713A">
        <w:rPr>
          <w:lang w:val="en-US"/>
        </w:rPr>
        <w:t xml:space="preserve"> OCW (</w:t>
      </w:r>
      <w:proofErr w:type="spellStart"/>
      <w:r w:rsidRPr="0005713A">
        <w:rPr>
          <w:lang w:val="en-US"/>
        </w:rPr>
        <w:t>OpenCourseWare</w:t>
      </w:r>
      <w:proofErr w:type="spellEnd"/>
      <w:r w:rsidRPr="0005713A">
        <w:rPr>
          <w:lang w:val="en-US"/>
        </w:rPr>
        <w:t xml:space="preserve"> Consortium): www.ocwconsortium.org/ courses/search. </w:t>
      </w:r>
    </w:p>
    <w:p w14:paraId="0BC2019F" w14:textId="561A885A" w:rsidR="00A9759F" w:rsidRDefault="0005713A" w:rsidP="0005713A">
      <w:pPr>
        <w:spacing w:line="360" w:lineRule="auto"/>
        <w:jc w:val="both"/>
      </w:pPr>
      <w:r w:rsidRPr="00A9759F">
        <w:rPr>
          <w:b/>
        </w:rPr>
        <w:t>2. Localizar un repositorio adecuado de REA:</w:t>
      </w:r>
      <w:r w:rsidRPr="0005713A">
        <w:t xml:space="preserve"> </w:t>
      </w:r>
      <w:r w:rsidR="00A9759F">
        <w:t>Al realizar una búsqueda</w:t>
      </w:r>
      <w:r w:rsidRPr="0005713A">
        <w:t xml:space="preserve"> también</w:t>
      </w:r>
      <w:r w:rsidR="00A9759F">
        <w:t xml:space="preserve"> se</w:t>
      </w:r>
      <w:r w:rsidRPr="0005713A">
        <w:t xml:space="preserve"> debe tener acceso a los principales repositorios de búsqueda de REA. La mayoría es de base institucional, concentrándose en los materiales publicados por </w:t>
      </w:r>
      <w:r w:rsidR="00E5187C">
        <w:t>la</w:t>
      </w:r>
      <w:r w:rsidRPr="0005713A">
        <w:t xml:space="preserve"> organización. </w:t>
      </w:r>
    </w:p>
    <w:p w14:paraId="54F8B029" w14:textId="3219270E" w:rsidR="0005713A" w:rsidRPr="0005713A" w:rsidRDefault="0005713A" w:rsidP="0005713A">
      <w:pPr>
        <w:spacing w:line="360" w:lineRule="auto"/>
        <w:jc w:val="both"/>
      </w:pPr>
      <w:r w:rsidRPr="0005713A">
        <w:t xml:space="preserve">Un ejemplo famoso es el </w:t>
      </w:r>
      <w:r w:rsidR="00D60A8E">
        <w:t>r</w:t>
      </w:r>
      <w:r w:rsidRPr="0005713A">
        <w:t xml:space="preserve">epositorio de </w:t>
      </w:r>
      <w:r w:rsidR="00D60A8E">
        <w:t>m</w:t>
      </w:r>
      <w:r w:rsidRPr="0005713A">
        <w:t xml:space="preserve">ateriales de </w:t>
      </w:r>
      <w:r w:rsidR="00D60A8E">
        <w:t>c</w:t>
      </w:r>
      <w:r w:rsidRPr="0005713A">
        <w:t xml:space="preserve">ursos </w:t>
      </w:r>
      <w:r w:rsidR="00D60A8E">
        <w:t>a</w:t>
      </w:r>
      <w:r w:rsidRPr="0005713A">
        <w:t>biertos del Instituto de Tecnología de Massachusetts (</w:t>
      </w:r>
      <w:r w:rsidRPr="00A9759F">
        <w:rPr>
          <w:i/>
        </w:rPr>
        <w:t xml:space="preserve">Massachusetts </w:t>
      </w:r>
      <w:proofErr w:type="spellStart"/>
      <w:r w:rsidRPr="00A9759F">
        <w:rPr>
          <w:i/>
        </w:rPr>
        <w:t>Institute</w:t>
      </w:r>
      <w:proofErr w:type="spellEnd"/>
      <w:r w:rsidRPr="00A9759F">
        <w:rPr>
          <w:i/>
        </w:rPr>
        <w:t xml:space="preserve"> </w:t>
      </w:r>
      <w:proofErr w:type="spellStart"/>
      <w:r w:rsidRPr="00A9759F">
        <w:rPr>
          <w:i/>
        </w:rPr>
        <w:t>of</w:t>
      </w:r>
      <w:proofErr w:type="spellEnd"/>
      <w:r w:rsidRPr="00A9759F">
        <w:rPr>
          <w:i/>
        </w:rPr>
        <w:t xml:space="preserve"> </w:t>
      </w:r>
      <w:proofErr w:type="spellStart"/>
      <w:r w:rsidRPr="00A9759F">
        <w:rPr>
          <w:i/>
        </w:rPr>
        <w:t>Technology</w:t>
      </w:r>
      <w:proofErr w:type="spellEnd"/>
      <w:r w:rsidRPr="00A9759F">
        <w:rPr>
          <w:i/>
        </w:rPr>
        <w:t xml:space="preserve"> Open </w:t>
      </w:r>
      <w:proofErr w:type="spellStart"/>
      <w:r w:rsidRPr="00A9759F">
        <w:rPr>
          <w:i/>
        </w:rPr>
        <w:t>Courseware</w:t>
      </w:r>
      <w:proofErr w:type="spellEnd"/>
      <w:r w:rsidRPr="00A9759F">
        <w:rPr>
          <w:i/>
        </w:rPr>
        <w:t xml:space="preserve"> </w:t>
      </w:r>
      <w:proofErr w:type="spellStart"/>
      <w:r w:rsidRPr="00A9759F">
        <w:rPr>
          <w:i/>
        </w:rPr>
        <w:t>Repository</w:t>
      </w:r>
      <w:proofErr w:type="spellEnd"/>
      <w:r w:rsidRPr="00A9759F">
        <w:rPr>
          <w:i/>
        </w:rPr>
        <w:t xml:space="preserve"> – MIT OCW</w:t>
      </w:r>
      <w:r w:rsidRPr="0005713A">
        <w:t xml:space="preserve">). Algunos repositorios se concentran en un tema específico, tal como el </w:t>
      </w:r>
      <w:proofErr w:type="spellStart"/>
      <w:r w:rsidRPr="00A9759F">
        <w:rPr>
          <w:i/>
        </w:rPr>
        <w:t>MedEd</w:t>
      </w:r>
      <w:proofErr w:type="spellEnd"/>
      <w:r w:rsidRPr="00A9759F">
        <w:rPr>
          <w:i/>
        </w:rPr>
        <w:t xml:space="preserve"> </w:t>
      </w:r>
      <w:r w:rsidRPr="0005713A">
        <w:t xml:space="preserve">PORTAL, que se concentra en multimedia y fotos médicas. </w:t>
      </w:r>
    </w:p>
    <w:p w14:paraId="638B0596" w14:textId="77777777" w:rsidR="0005713A" w:rsidRPr="0005713A" w:rsidRDefault="0005713A" w:rsidP="0005713A">
      <w:pPr>
        <w:spacing w:line="360" w:lineRule="auto"/>
        <w:jc w:val="both"/>
      </w:pPr>
      <w:r w:rsidRPr="0005713A">
        <w:t>A continuación, se presentan algunos de los principales repositorios.</w:t>
      </w:r>
    </w:p>
    <w:p w14:paraId="67622C86" w14:textId="2458E6B2" w:rsidR="0005713A" w:rsidRDefault="0005713A" w:rsidP="00C53B54">
      <w:pPr>
        <w:numPr>
          <w:ilvl w:val="1"/>
          <w:numId w:val="3"/>
        </w:numPr>
        <w:spacing w:line="240" w:lineRule="auto"/>
        <w:jc w:val="both"/>
        <w:rPr>
          <w:lang w:val="en-US"/>
        </w:rPr>
      </w:pPr>
      <w:proofErr w:type="spellStart"/>
      <w:r w:rsidRPr="00A9759F">
        <w:rPr>
          <w:i/>
          <w:lang w:val="en-US"/>
        </w:rPr>
        <w:t>OpenLearn</w:t>
      </w:r>
      <w:proofErr w:type="spellEnd"/>
      <w:r w:rsidRPr="00A9759F">
        <w:rPr>
          <w:i/>
          <w:lang w:val="en-US"/>
        </w:rPr>
        <w:t>:</w:t>
      </w:r>
      <w:r w:rsidRPr="0005713A">
        <w:rPr>
          <w:lang w:val="en-US"/>
        </w:rPr>
        <w:t xml:space="preserve"> </w:t>
      </w:r>
      <w:hyperlink r:id="rId13" w:history="1">
        <w:r w:rsidRPr="0005713A">
          <w:rPr>
            <w:rStyle w:val="Hipervnculo"/>
            <w:color w:val="auto"/>
            <w:lang w:val="en-US"/>
          </w:rPr>
          <w:t>http://openlearn.open.ac.uk</w:t>
        </w:r>
      </w:hyperlink>
      <w:r w:rsidRPr="0005713A">
        <w:rPr>
          <w:lang w:val="en-US"/>
        </w:rPr>
        <w:t xml:space="preserve">. </w:t>
      </w:r>
    </w:p>
    <w:p w14:paraId="01970958" w14:textId="49A5818A" w:rsidR="00F339F3" w:rsidRPr="00F339F3" w:rsidRDefault="00F339F3" w:rsidP="00C53B54">
      <w:pPr>
        <w:numPr>
          <w:ilvl w:val="1"/>
          <w:numId w:val="3"/>
        </w:numPr>
        <w:spacing w:line="240" w:lineRule="auto"/>
        <w:jc w:val="both"/>
        <w:rPr>
          <w:u w:val="single"/>
          <w:lang w:val="en-US"/>
        </w:rPr>
      </w:pPr>
      <w:r w:rsidRPr="00F339F3">
        <w:rPr>
          <w:i/>
          <w:lang w:val="en-US"/>
        </w:rPr>
        <w:t>OER</w:t>
      </w:r>
      <w:r>
        <w:rPr>
          <w:lang w:val="en-US"/>
        </w:rPr>
        <w:t xml:space="preserve"> </w:t>
      </w:r>
      <w:r w:rsidRPr="00F339F3">
        <w:rPr>
          <w:i/>
          <w:lang w:val="en-US"/>
        </w:rPr>
        <w:t>Commons</w:t>
      </w:r>
      <w:r>
        <w:rPr>
          <w:lang w:val="en-US"/>
        </w:rPr>
        <w:t>:</w:t>
      </w:r>
      <w:r w:rsidRPr="00F339F3">
        <w:rPr>
          <w:lang w:val="en-US"/>
        </w:rPr>
        <w:t xml:space="preserve"> </w:t>
      </w:r>
      <w:r w:rsidRPr="00F339F3">
        <w:rPr>
          <w:u w:val="single"/>
          <w:lang w:val="en-US"/>
        </w:rPr>
        <w:t>https://www.oercommons.org/oer</w:t>
      </w:r>
    </w:p>
    <w:p w14:paraId="3C52F323" w14:textId="77777777" w:rsidR="0005713A" w:rsidRPr="0005713A" w:rsidRDefault="0005713A" w:rsidP="00C53B54">
      <w:pPr>
        <w:numPr>
          <w:ilvl w:val="1"/>
          <w:numId w:val="3"/>
        </w:numPr>
        <w:spacing w:line="240" w:lineRule="auto"/>
        <w:jc w:val="both"/>
      </w:pPr>
      <w:proofErr w:type="spellStart"/>
      <w:r w:rsidRPr="0005713A">
        <w:t>MedEd</w:t>
      </w:r>
      <w:proofErr w:type="spellEnd"/>
      <w:r w:rsidRPr="0005713A">
        <w:t xml:space="preserve"> PORTAL: </w:t>
      </w:r>
      <w:r w:rsidRPr="00F339F3">
        <w:rPr>
          <w:u w:val="single"/>
        </w:rPr>
        <w:t>http://services.aamc.org/30/mededportal</w:t>
      </w:r>
      <w:r w:rsidRPr="0005713A">
        <w:t xml:space="preserve"> (enfoque médico).</w:t>
      </w:r>
    </w:p>
    <w:p w14:paraId="5546531D" w14:textId="77777777" w:rsidR="0005713A" w:rsidRPr="0005713A" w:rsidRDefault="0005713A" w:rsidP="00C53B54">
      <w:pPr>
        <w:numPr>
          <w:ilvl w:val="1"/>
          <w:numId w:val="3"/>
        </w:numPr>
        <w:spacing w:line="240" w:lineRule="auto"/>
        <w:jc w:val="both"/>
        <w:rPr>
          <w:rFonts w:cs="Arial"/>
          <w:lang w:val="en-US"/>
        </w:rPr>
      </w:pPr>
      <w:r w:rsidRPr="0005713A">
        <w:rPr>
          <w:lang w:val="en-US"/>
        </w:rPr>
        <w:t xml:space="preserve">MIT OCW: </w:t>
      </w:r>
      <w:r w:rsidRPr="00F339F3">
        <w:rPr>
          <w:u w:val="single"/>
          <w:lang w:val="en-US"/>
        </w:rPr>
        <w:t>http://ocw.mit.edu.</w:t>
      </w:r>
    </w:p>
    <w:p w14:paraId="05EF71BB" w14:textId="5BCEB740" w:rsidR="0005713A" w:rsidRPr="0005713A" w:rsidRDefault="00F339F3" w:rsidP="00C53B54">
      <w:pPr>
        <w:numPr>
          <w:ilvl w:val="1"/>
          <w:numId w:val="3"/>
        </w:numPr>
        <w:spacing w:line="240" w:lineRule="auto"/>
        <w:jc w:val="both"/>
      </w:pPr>
      <w:proofErr w:type="spellStart"/>
      <w:r>
        <w:t>Curriki</w:t>
      </w:r>
      <w:proofErr w:type="spellEnd"/>
      <w:r>
        <w:t xml:space="preserve">: </w:t>
      </w:r>
      <w:r w:rsidRPr="00F339F3">
        <w:rPr>
          <w:u w:val="single"/>
        </w:rPr>
        <w:t>https://www.curriki.org/</w:t>
      </w:r>
    </w:p>
    <w:p w14:paraId="41C207B7" w14:textId="2694007B" w:rsidR="0005713A" w:rsidRPr="00F339F3" w:rsidRDefault="00F339F3" w:rsidP="00C53B54">
      <w:pPr>
        <w:numPr>
          <w:ilvl w:val="1"/>
          <w:numId w:val="3"/>
        </w:numPr>
        <w:spacing w:line="240" w:lineRule="auto"/>
        <w:jc w:val="both"/>
        <w:rPr>
          <w:lang w:val="en-US"/>
        </w:rPr>
      </w:pPr>
      <w:r w:rsidRPr="00F339F3">
        <w:rPr>
          <w:i/>
          <w:lang w:val="en-US"/>
        </w:rPr>
        <w:t>Khan Academy</w:t>
      </w:r>
      <w:r w:rsidRPr="00F339F3">
        <w:rPr>
          <w:lang w:val="en-US"/>
        </w:rPr>
        <w:t>: https://www.khanacademy.org/</w:t>
      </w:r>
    </w:p>
    <w:p w14:paraId="4019E50D" w14:textId="77777777" w:rsidR="00A9759F" w:rsidRDefault="0005713A" w:rsidP="0005713A">
      <w:pPr>
        <w:spacing w:line="360" w:lineRule="auto"/>
        <w:jc w:val="both"/>
      </w:pPr>
      <w:r w:rsidRPr="00A9759F">
        <w:rPr>
          <w:b/>
        </w:rPr>
        <w:t>3. Utilizar directorios de REA:</w:t>
      </w:r>
      <w:r w:rsidRPr="0005713A">
        <w:t xml:space="preserve"> </w:t>
      </w:r>
      <w:r w:rsidR="00A9759F">
        <w:t>Existen</w:t>
      </w:r>
      <w:r w:rsidRPr="0005713A">
        <w:t xml:space="preserve"> muchos sitios que tienen un servicio de búsqueda cuyos resultados indican otros sitios en Internet en que los recursos coinciden con los criterios de búsqueda. Ellos mismos no operan como repositorios, pero identifican recursos de calidad y almacenan enlaces para los respectivos sitios en una base de datos. </w:t>
      </w:r>
    </w:p>
    <w:p w14:paraId="4BAECC60" w14:textId="390CEE2C" w:rsidR="0005713A" w:rsidRPr="0005713A" w:rsidRDefault="0005713A" w:rsidP="0005713A">
      <w:pPr>
        <w:spacing w:line="360" w:lineRule="auto"/>
        <w:jc w:val="both"/>
      </w:pPr>
      <w:r w:rsidRPr="0005713A">
        <w:t xml:space="preserve">Sus bases de datos por lo general tienen un enfoque específico. En el caso de REA África, por ejemplo, se destacan recursos de calidad desarrollados en África y sobre ese continente. </w:t>
      </w:r>
    </w:p>
    <w:p w14:paraId="0BE35100" w14:textId="77777777" w:rsidR="0005713A" w:rsidRPr="0005713A" w:rsidRDefault="0005713A" w:rsidP="0005713A">
      <w:pPr>
        <w:spacing w:line="360" w:lineRule="auto"/>
        <w:jc w:val="both"/>
      </w:pPr>
      <w:r w:rsidRPr="0005713A">
        <w:lastRenderedPageBreak/>
        <w:t>Entre ellos están:</w:t>
      </w:r>
    </w:p>
    <w:p w14:paraId="2AA72379" w14:textId="77777777" w:rsidR="0005713A" w:rsidRPr="0005713A" w:rsidRDefault="0005713A" w:rsidP="00C53B54">
      <w:pPr>
        <w:numPr>
          <w:ilvl w:val="1"/>
          <w:numId w:val="3"/>
        </w:numPr>
        <w:spacing w:line="240" w:lineRule="auto"/>
        <w:jc w:val="both"/>
        <w:rPr>
          <w:lang w:val="en-US"/>
        </w:rPr>
      </w:pPr>
      <w:r w:rsidRPr="00A9759F">
        <w:rPr>
          <w:i/>
          <w:lang w:val="en-US"/>
        </w:rPr>
        <w:t>REA Commons (OER Commons):</w:t>
      </w:r>
      <w:r w:rsidRPr="0005713A">
        <w:rPr>
          <w:lang w:val="en-US"/>
        </w:rPr>
        <w:t xml:space="preserve"> </w:t>
      </w:r>
      <w:hyperlink r:id="rId14" w:history="1">
        <w:r w:rsidRPr="0005713A">
          <w:rPr>
            <w:rStyle w:val="Hipervnculo"/>
            <w:color w:val="auto"/>
            <w:lang w:val="en-US"/>
          </w:rPr>
          <w:t>www.oercommons.org</w:t>
        </w:r>
      </w:hyperlink>
      <w:r w:rsidRPr="0005713A">
        <w:rPr>
          <w:lang w:val="en-US"/>
        </w:rPr>
        <w:t xml:space="preserve">. </w:t>
      </w:r>
    </w:p>
    <w:p w14:paraId="6908B4D1" w14:textId="77777777" w:rsidR="0005713A" w:rsidRPr="0005713A" w:rsidRDefault="0005713A" w:rsidP="00C53B54">
      <w:pPr>
        <w:numPr>
          <w:ilvl w:val="1"/>
          <w:numId w:val="3"/>
        </w:numPr>
        <w:spacing w:line="240" w:lineRule="auto"/>
        <w:jc w:val="both"/>
      </w:pPr>
      <w:r w:rsidRPr="0005713A">
        <w:t>Mancomunidad del Aprendizaje (</w:t>
      </w:r>
      <w:r w:rsidRPr="00A9759F">
        <w:rPr>
          <w:i/>
        </w:rPr>
        <w:t xml:space="preserve">Commonwealth </w:t>
      </w:r>
      <w:proofErr w:type="spellStart"/>
      <w:r w:rsidRPr="00A9759F">
        <w:rPr>
          <w:i/>
        </w:rPr>
        <w:t>of</w:t>
      </w:r>
      <w:proofErr w:type="spellEnd"/>
      <w:r w:rsidRPr="00A9759F">
        <w:rPr>
          <w:i/>
        </w:rPr>
        <w:t xml:space="preserve"> </w:t>
      </w:r>
      <w:proofErr w:type="spellStart"/>
      <w:r w:rsidRPr="00A9759F">
        <w:rPr>
          <w:i/>
        </w:rPr>
        <w:t>Learning</w:t>
      </w:r>
      <w:proofErr w:type="spellEnd"/>
      <w:r w:rsidRPr="0005713A">
        <w:t xml:space="preserve">): www.col. </w:t>
      </w:r>
      <w:proofErr w:type="spellStart"/>
      <w:r w:rsidRPr="0005713A">
        <w:t>org</w:t>
      </w:r>
      <w:proofErr w:type="spellEnd"/>
      <w:r w:rsidRPr="0005713A">
        <w:t>/OER.</w:t>
      </w:r>
    </w:p>
    <w:p w14:paraId="3D4AB618" w14:textId="6A2CFDFB" w:rsidR="0067484D" w:rsidRPr="0067484D" w:rsidRDefault="0005713A" w:rsidP="00C53B54">
      <w:pPr>
        <w:numPr>
          <w:ilvl w:val="1"/>
          <w:numId w:val="3"/>
        </w:numPr>
        <w:spacing w:line="240" w:lineRule="auto"/>
        <w:jc w:val="both"/>
      </w:pPr>
      <w:r w:rsidRPr="0005713A">
        <w:t xml:space="preserve">REA África (OER </w:t>
      </w:r>
      <w:proofErr w:type="spellStart"/>
      <w:r w:rsidRPr="0005713A">
        <w:t>Africa</w:t>
      </w:r>
      <w:proofErr w:type="spellEnd"/>
      <w:r w:rsidRPr="0005713A">
        <w:t xml:space="preserve">): </w:t>
      </w:r>
      <w:hyperlink r:id="rId15" w:history="1">
        <w:r w:rsidRPr="0005713A">
          <w:rPr>
            <w:rStyle w:val="Hipervnculo"/>
            <w:color w:val="auto"/>
          </w:rPr>
          <w:t>www.oerafrica.org</w:t>
        </w:r>
      </w:hyperlink>
      <w:r w:rsidRPr="0005713A">
        <w:t>.</w:t>
      </w:r>
      <w:r w:rsidR="00160359" w:rsidRPr="0067484D">
        <w:rPr>
          <w:rFonts w:eastAsia="Times New Roman" w:cs="Arial"/>
          <w:noProof/>
          <w:lang w:val="es-EC" w:eastAsia="es-ES"/>
        </w:rPr>
        <w:t xml:space="preserve"> (Unesco, 2012</w:t>
      </w:r>
      <w:r w:rsidR="00160359">
        <w:rPr>
          <w:rFonts w:eastAsia="Times New Roman" w:cs="Arial"/>
          <w:noProof/>
          <w:lang w:val="es-EC" w:eastAsia="es-ES"/>
        </w:rPr>
        <w:t>, p.21</w:t>
      </w:r>
      <w:r w:rsidR="00160359" w:rsidRPr="0067484D">
        <w:rPr>
          <w:rFonts w:eastAsia="Times New Roman" w:cs="Arial"/>
          <w:noProof/>
          <w:lang w:val="es-EC" w:eastAsia="es-ES"/>
        </w:rPr>
        <w:t>)</w:t>
      </w:r>
      <w:r w:rsidR="0067484D">
        <w:rPr>
          <w:rFonts w:cs="Arial"/>
        </w:rPr>
        <w:t>.</w:t>
      </w:r>
    </w:p>
    <w:p w14:paraId="76388F0E" w14:textId="2F9E9597" w:rsidR="0005713A" w:rsidRPr="00FD4B95" w:rsidRDefault="0005713A" w:rsidP="00426DA5">
      <w:pPr>
        <w:pStyle w:val="Ttulo3"/>
        <w:numPr>
          <w:ilvl w:val="2"/>
          <w:numId w:val="57"/>
        </w:numPr>
        <w:rPr>
          <w:rFonts w:cs="Arial"/>
        </w:rPr>
      </w:pPr>
      <w:bookmarkStart w:id="56" w:name="_Toc6793537"/>
      <w:r w:rsidRPr="00FD4B95">
        <w:rPr>
          <w:rFonts w:cs="Arial"/>
        </w:rPr>
        <w:t>Declaración de París sobre los recursos educativos abiertos</w:t>
      </w:r>
      <w:bookmarkEnd w:id="56"/>
    </w:p>
    <w:p w14:paraId="7B74E165" w14:textId="7A6AE0D9" w:rsidR="00346DD6" w:rsidRDefault="0005713A" w:rsidP="00E109EF">
      <w:pPr>
        <w:spacing w:before="100" w:beforeAutospacing="1" w:after="100" w:afterAutospacing="1" w:line="360" w:lineRule="auto"/>
        <w:jc w:val="both"/>
        <w:rPr>
          <w:rFonts w:eastAsia="Times New Roman" w:cs="Arial"/>
          <w:color w:val="000000"/>
          <w:lang w:eastAsia="es-ES"/>
        </w:rPr>
      </w:pPr>
      <w:r w:rsidRPr="001E5B18">
        <w:rPr>
          <w:rFonts w:eastAsia="Times New Roman" w:cs="Arial"/>
          <w:iCs/>
          <w:color w:val="000000"/>
          <w:lang w:eastAsia="es-ES"/>
        </w:rPr>
        <w:t>Señalando</w:t>
      </w:r>
      <w:r w:rsidRPr="001E5B18">
        <w:rPr>
          <w:rFonts w:eastAsia="Times New Roman" w:cs="Arial"/>
          <w:color w:val="000000"/>
          <w:lang w:eastAsia="es-ES"/>
        </w:rPr>
        <w:t xml:space="preserve"> que los </w:t>
      </w:r>
      <w:r w:rsidR="00841C18">
        <w:rPr>
          <w:rFonts w:eastAsia="Times New Roman" w:cs="Arial"/>
          <w:color w:val="000000"/>
          <w:lang w:eastAsia="es-ES"/>
        </w:rPr>
        <w:t>r</w:t>
      </w:r>
      <w:r w:rsidR="00A9759F">
        <w:rPr>
          <w:rFonts w:eastAsia="Times New Roman" w:cs="Arial"/>
          <w:color w:val="000000"/>
          <w:lang w:eastAsia="es-ES"/>
        </w:rPr>
        <w:t xml:space="preserve">ecursos </w:t>
      </w:r>
      <w:r w:rsidR="00841C18">
        <w:rPr>
          <w:rFonts w:eastAsia="Times New Roman" w:cs="Arial"/>
          <w:color w:val="000000"/>
          <w:lang w:eastAsia="es-ES"/>
        </w:rPr>
        <w:t>e</w:t>
      </w:r>
      <w:r w:rsidR="00A9759F">
        <w:rPr>
          <w:rFonts w:eastAsia="Times New Roman" w:cs="Arial"/>
          <w:color w:val="000000"/>
          <w:lang w:eastAsia="es-ES"/>
        </w:rPr>
        <w:t xml:space="preserve">ducativos </w:t>
      </w:r>
      <w:r w:rsidR="00841C18">
        <w:rPr>
          <w:rFonts w:eastAsia="Times New Roman" w:cs="Arial"/>
          <w:color w:val="000000"/>
          <w:lang w:eastAsia="es-ES"/>
        </w:rPr>
        <w:t>a</w:t>
      </w:r>
      <w:r w:rsidR="00A9759F">
        <w:rPr>
          <w:rFonts w:eastAsia="Times New Roman" w:cs="Arial"/>
          <w:color w:val="000000"/>
          <w:lang w:eastAsia="es-ES"/>
        </w:rPr>
        <w:t xml:space="preserve">biertos </w:t>
      </w:r>
      <w:r w:rsidRPr="001E5B18">
        <w:rPr>
          <w:rFonts w:eastAsia="Times New Roman" w:cs="Arial"/>
          <w:color w:val="000000"/>
          <w:lang w:eastAsia="es-ES"/>
        </w:rPr>
        <w:t>contribuyen al logro de los objetivos de las declaraciones internacionales,</w:t>
      </w:r>
      <w:r w:rsidR="00A9759F">
        <w:rPr>
          <w:rFonts w:eastAsia="Times New Roman" w:cs="Arial"/>
          <w:color w:val="000000"/>
          <w:lang w:eastAsia="es-ES"/>
        </w:rPr>
        <w:t xml:space="preserve"> se presenta una serie de recomendaciones a los países</w:t>
      </w:r>
      <w:r w:rsidR="00F82FF2">
        <w:rPr>
          <w:rFonts w:eastAsia="Times New Roman" w:cs="Arial"/>
          <w:color w:val="000000"/>
          <w:lang w:eastAsia="es-ES"/>
        </w:rPr>
        <w:t xml:space="preserve"> tomar en consideración lo siguiente</w:t>
      </w:r>
      <w:r w:rsidR="00A9759F">
        <w:rPr>
          <w:rFonts w:eastAsia="Times New Roman" w:cs="Arial"/>
          <w:color w:val="000000"/>
          <w:lang w:eastAsia="es-ES"/>
        </w:rPr>
        <w:t>.</w:t>
      </w:r>
    </w:p>
    <w:p w14:paraId="73285A7C" w14:textId="45377449" w:rsidR="0005713A" w:rsidRPr="001E5B18" w:rsidRDefault="0005713A" w:rsidP="0005713A">
      <w:pPr>
        <w:spacing w:before="100" w:beforeAutospacing="1" w:after="100" w:afterAutospacing="1" w:line="360" w:lineRule="auto"/>
        <w:jc w:val="both"/>
        <w:rPr>
          <w:rFonts w:eastAsia="Times New Roman" w:cs="Arial"/>
          <w:color w:val="000000"/>
          <w:lang w:eastAsia="es-ES"/>
        </w:rPr>
      </w:pPr>
      <w:r w:rsidRPr="001E5B18">
        <w:rPr>
          <w:rFonts w:eastAsia="Times New Roman" w:cs="Arial"/>
          <w:color w:val="000000"/>
          <w:lang w:eastAsia="es-ES"/>
        </w:rPr>
        <w:t>Recomienda a los Estados, en la medida de sus posibilidades y competencias:</w:t>
      </w:r>
    </w:p>
    <w:p w14:paraId="6E244227" w14:textId="77777777" w:rsidR="0005713A" w:rsidRPr="001E5B18" w:rsidRDefault="0005713A" w:rsidP="00C53B54">
      <w:pPr>
        <w:numPr>
          <w:ilvl w:val="0"/>
          <w:numId w:val="7"/>
        </w:numPr>
        <w:shd w:val="clear" w:color="auto" w:fill="FFFFFF"/>
        <w:spacing w:before="100" w:beforeAutospacing="1" w:after="100" w:afterAutospacing="1" w:line="240" w:lineRule="auto"/>
        <w:jc w:val="both"/>
        <w:rPr>
          <w:rFonts w:eastAsia="Times New Roman" w:cs="Arial"/>
          <w:color w:val="000000"/>
          <w:lang w:eastAsia="es-ES"/>
        </w:rPr>
      </w:pPr>
      <w:r w:rsidRPr="001E5B18">
        <w:rPr>
          <w:rFonts w:eastAsia="Times New Roman" w:cs="Arial"/>
          <w:color w:val="000000"/>
          <w:lang w:eastAsia="es-ES"/>
        </w:rPr>
        <w:t>Fomentar el conocimiento y el uso de los recursos educativos abiertos. </w:t>
      </w:r>
    </w:p>
    <w:p w14:paraId="000ABCCC" w14:textId="3746FFE3" w:rsidR="0005713A" w:rsidRPr="001E5B18" w:rsidRDefault="0005713A" w:rsidP="00C53B54">
      <w:pPr>
        <w:numPr>
          <w:ilvl w:val="0"/>
          <w:numId w:val="7"/>
        </w:numPr>
        <w:shd w:val="clear" w:color="auto" w:fill="FFFFFF"/>
        <w:spacing w:before="100" w:beforeAutospacing="1" w:after="100" w:afterAutospacing="1" w:line="240" w:lineRule="auto"/>
        <w:jc w:val="both"/>
        <w:rPr>
          <w:rFonts w:eastAsia="Times New Roman" w:cs="Arial"/>
          <w:color w:val="000000"/>
          <w:lang w:eastAsia="es-ES"/>
        </w:rPr>
      </w:pPr>
      <w:r w:rsidRPr="001E5B18">
        <w:rPr>
          <w:rFonts w:eastAsia="Times New Roman" w:cs="Arial"/>
          <w:color w:val="000000"/>
          <w:lang w:eastAsia="es-ES"/>
        </w:rPr>
        <w:t>Crear entornos propicios para el uso de las tecnologías de la información y la comunicación (TIC). </w:t>
      </w:r>
    </w:p>
    <w:p w14:paraId="36F97D81" w14:textId="77777777" w:rsidR="0005713A" w:rsidRPr="001E5B18" w:rsidRDefault="0005713A" w:rsidP="00C53B54">
      <w:pPr>
        <w:numPr>
          <w:ilvl w:val="0"/>
          <w:numId w:val="7"/>
        </w:numPr>
        <w:shd w:val="clear" w:color="auto" w:fill="FFFFFF"/>
        <w:spacing w:before="100" w:beforeAutospacing="1" w:after="100" w:afterAutospacing="1" w:line="240" w:lineRule="auto"/>
        <w:jc w:val="both"/>
        <w:rPr>
          <w:rFonts w:eastAsia="Times New Roman" w:cs="Arial"/>
          <w:color w:val="000000"/>
          <w:lang w:eastAsia="es-ES"/>
        </w:rPr>
      </w:pPr>
      <w:r w:rsidRPr="001E5B18">
        <w:rPr>
          <w:rFonts w:eastAsia="Times New Roman" w:cs="Arial"/>
          <w:color w:val="000000"/>
          <w:lang w:eastAsia="es-ES"/>
        </w:rPr>
        <w:t>Reforzar la formulación de estrategias y políticas sobre recursos educativos abiertos. </w:t>
      </w:r>
    </w:p>
    <w:p w14:paraId="1C509BD4" w14:textId="77777777" w:rsidR="0005713A" w:rsidRPr="001E5B18" w:rsidRDefault="0005713A" w:rsidP="00C53B54">
      <w:pPr>
        <w:numPr>
          <w:ilvl w:val="0"/>
          <w:numId w:val="7"/>
        </w:numPr>
        <w:shd w:val="clear" w:color="auto" w:fill="FFFFFF"/>
        <w:spacing w:before="100" w:beforeAutospacing="1" w:after="100" w:afterAutospacing="1" w:line="240" w:lineRule="auto"/>
        <w:jc w:val="both"/>
        <w:rPr>
          <w:rFonts w:eastAsia="Times New Roman" w:cs="Arial"/>
          <w:color w:val="000000"/>
          <w:lang w:eastAsia="es-ES"/>
        </w:rPr>
      </w:pPr>
      <w:r w:rsidRPr="001E5B18">
        <w:rPr>
          <w:rFonts w:eastAsia="Times New Roman" w:cs="Arial"/>
          <w:color w:val="000000"/>
          <w:lang w:eastAsia="es-ES"/>
        </w:rPr>
        <w:t>Promover el conocimiento y la utilización de licencias abiertas. </w:t>
      </w:r>
    </w:p>
    <w:p w14:paraId="5B76CC96" w14:textId="77777777" w:rsidR="0005713A" w:rsidRPr="001E5B18" w:rsidRDefault="0005713A" w:rsidP="00C53B54">
      <w:pPr>
        <w:numPr>
          <w:ilvl w:val="0"/>
          <w:numId w:val="7"/>
        </w:numPr>
        <w:shd w:val="clear" w:color="auto" w:fill="FFFFFF"/>
        <w:spacing w:before="100" w:beforeAutospacing="1" w:after="100" w:afterAutospacing="1" w:line="240" w:lineRule="auto"/>
        <w:jc w:val="both"/>
        <w:rPr>
          <w:rFonts w:eastAsia="Times New Roman" w:cs="Arial"/>
          <w:color w:val="000000"/>
          <w:lang w:eastAsia="es-ES"/>
        </w:rPr>
      </w:pPr>
      <w:r w:rsidRPr="001E5B18">
        <w:rPr>
          <w:rFonts w:eastAsia="Times New Roman" w:cs="Arial"/>
          <w:color w:val="000000"/>
          <w:lang w:eastAsia="es-ES"/>
        </w:rPr>
        <w:t>Apoyar el aumento de capacidades para el desarrollo sostenible de materiales de aprendizaje de calidad. </w:t>
      </w:r>
    </w:p>
    <w:p w14:paraId="779375A6" w14:textId="77777777" w:rsidR="0005713A" w:rsidRPr="001E5B18" w:rsidRDefault="0005713A" w:rsidP="00C53B54">
      <w:pPr>
        <w:numPr>
          <w:ilvl w:val="0"/>
          <w:numId w:val="7"/>
        </w:numPr>
        <w:shd w:val="clear" w:color="auto" w:fill="FFFFFF"/>
        <w:spacing w:before="100" w:beforeAutospacing="1" w:after="100" w:afterAutospacing="1" w:line="240" w:lineRule="auto"/>
        <w:jc w:val="both"/>
        <w:rPr>
          <w:rFonts w:eastAsia="Times New Roman" w:cs="Arial"/>
          <w:color w:val="000000"/>
          <w:lang w:eastAsia="es-ES"/>
        </w:rPr>
      </w:pPr>
      <w:r w:rsidRPr="001E5B18">
        <w:rPr>
          <w:rFonts w:eastAsia="Times New Roman" w:cs="Arial"/>
          <w:color w:val="000000"/>
          <w:lang w:eastAsia="es-ES"/>
        </w:rPr>
        <w:t>Impulsar alianzas estratégicas en favor de los recursos educativos abiertos. </w:t>
      </w:r>
    </w:p>
    <w:p w14:paraId="6F15555E" w14:textId="74A40884" w:rsidR="0005713A" w:rsidRPr="001E5B18" w:rsidRDefault="0005713A" w:rsidP="00C53B54">
      <w:pPr>
        <w:numPr>
          <w:ilvl w:val="0"/>
          <w:numId w:val="7"/>
        </w:numPr>
        <w:shd w:val="clear" w:color="auto" w:fill="FFFFFF"/>
        <w:spacing w:before="100" w:beforeAutospacing="1" w:after="100" w:afterAutospacing="1" w:line="240" w:lineRule="auto"/>
        <w:jc w:val="both"/>
        <w:rPr>
          <w:rFonts w:eastAsia="Times New Roman" w:cs="Arial"/>
          <w:color w:val="000000"/>
          <w:lang w:eastAsia="es-ES"/>
        </w:rPr>
      </w:pPr>
      <w:r w:rsidRPr="001E5B18">
        <w:rPr>
          <w:rFonts w:eastAsia="Times New Roman" w:cs="Arial"/>
          <w:color w:val="000000"/>
          <w:lang w:eastAsia="es-ES"/>
        </w:rPr>
        <w:t xml:space="preserve">Promover la elaboración y adaptación de </w:t>
      </w:r>
      <w:r w:rsidR="00841C18">
        <w:rPr>
          <w:rFonts w:eastAsia="Times New Roman" w:cs="Arial"/>
          <w:color w:val="000000"/>
          <w:lang w:eastAsia="es-ES"/>
        </w:rPr>
        <w:t>r</w:t>
      </w:r>
      <w:r w:rsidR="00A9759F">
        <w:rPr>
          <w:rFonts w:eastAsia="Times New Roman" w:cs="Arial"/>
          <w:color w:val="000000"/>
          <w:lang w:eastAsia="es-ES"/>
        </w:rPr>
        <w:t xml:space="preserve">ecursos </w:t>
      </w:r>
      <w:r w:rsidR="00841C18">
        <w:rPr>
          <w:rFonts w:eastAsia="Times New Roman" w:cs="Arial"/>
          <w:color w:val="000000"/>
          <w:lang w:eastAsia="es-ES"/>
        </w:rPr>
        <w:t>e</w:t>
      </w:r>
      <w:r w:rsidR="00A9759F">
        <w:rPr>
          <w:rFonts w:eastAsia="Times New Roman" w:cs="Arial"/>
          <w:color w:val="000000"/>
          <w:lang w:eastAsia="es-ES"/>
        </w:rPr>
        <w:t xml:space="preserve">ducativos </w:t>
      </w:r>
      <w:r w:rsidR="00841C18">
        <w:rPr>
          <w:rFonts w:eastAsia="Times New Roman" w:cs="Arial"/>
          <w:color w:val="000000"/>
          <w:lang w:eastAsia="es-ES"/>
        </w:rPr>
        <w:t>a</w:t>
      </w:r>
      <w:r w:rsidR="00A9759F">
        <w:rPr>
          <w:rFonts w:eastAsia="Times New Roman" w:cs="Arial"/>
          <w:color w:val="000000"/>
          <w:lang w:eastAsia="es-ES"/>
        </w:rPr>
        <w:t xml:space="preserve">biertos </w:t>
      </w:r>
      <w:r w:rsidRPr="001E5B18">
        <w:rPr>
          <w:rFonts w:eastAsia="Times New Roman" w:cs="Arial"/>
          <w:color w:val="000000"/>
          <w:lang w:eastAsia="es-ES"/>
        </w:rPr>
        <w:t>en una variedad de idiomas y de contextos culturales. </w:t>
      </w:r>
    </w:p>
    <w:p w14:paraId="2078DEED" w14:textId="77777777" w:rsidR="0005713A" w:rsidRPr="001E5B18" w:rsidRDefault="0005713A" w:rsidP="00C53B54">
      <w:pPr>
        <w:numPr>
          <w:ilvl w:val="0"/>
          <w:numId w:val="7"/>
        </w:numPr>
        <w:shd w:val="clear" w:color="auto" w:fill="FFFFFF"/>
        <w:spacing w:before="100" w:beforeAutospacing="1" w:after="100" w:afterAutospacing="1" w:line="240" w:lineRule="auto"/>
        <w:jc w:val="both"/>
        <w:rPr>
          <w:rFonts w:eastAsia="Times New Roman" w:cs="Arial"/>
          <w:color w:val="000000"/>
          <w:lang w:eastAsia="es-ES"/>
        </w:rPr>
      </w:pPr>
      <w:r w:rsidRPr="001E5B18">
        <w:rPr>
          <w:rFonts w:eastAsia="Times New Roman" w:cs="Arial"/>
          <w:color w:val="000000"/>
          <w:lang w:eastAsia="es-ES"/>
        </w:rPr>
        <w:t>Alentar la investigación sobre los recursos educativos abiertos. </w:t>
      </w:r>
    </w:p>
    <w:p w14:paraId="580CF39A" w14:textId="77777777" w:rsidR="0005713A" w:rsidRPr="001E5B18" w:rsidRDefault="0005713A" w:rsidP="00C53B54">
      <w:pPr>
        <w:numPr>
          <w:ilvl w:val="0"/>
          <w:numId w:val="7"/>
        </w:numPr>
        <w:shd w:val="clear" w:color="auto" w:fill="FFFFFF"/>
        <w:spacing w:before="100" w:beforeAutospacing="1" w:after="100" w:afterAutospacing="1" w:line="240" w:lineRule="auto"/>
        <w:jc w:val="both"/>
        <w:rPr>
          <w:rFonts w:eastAsia="Times New Roman" w:cs="Arial"/>
          <w:color w:val="000000"/>
          <w:lang w:eastAsia="es-ES"/>
        </w:rPr>
      </w:pPr>
      <w:r w:rsidRPr="001E5B18">
        <w:rPr>
          <w:rFonts w:eastAsia="Times New Roman" w:cs="Arial"/>
          <w:color w:val="000000"/>
          <w:lang w:eastAsia="es-ES"/>
        </w:rPr>
        <w:t>Facilitar la búsqueda, la recuperación y el intercambio de recursos educativos abiertos. </w:t>
      </w:r>
    </w:p>
    <w:p w14:paraId="6E51B56A" w14:textId="51A88407" w:rsidR="00D21091" w:rsidRPr="0006142C" w:rsidRDefault="0005713A" w:rsidP="00C53B54">
      <w:pPr>
        <w:numPr>
          <w:ilvl w:val="0"/>
          <w:numId w:val="7"/>
        </w:numPr>
        <w:shd w:val="clear" w:color="auto" w:fill="FFFFFF"/>
        <w:spacing w:before="100" w:beforeAutospacing="1" w:after="100" w:afterAutospacing="1" w:line="240" w:lineRule="auto"/>
        <w:jc w:val="both"/>
        <w:rPr>
          <w:rStyle w:val="nfasis"/>
          <w:rFonts w:eastAsia="Times New Roman" w:cs="Arial"/>
          <w:i w:val="0"/>
          <w:iCs w:val="0"/>
          <w:color w:val="000000"/>
          <w:lang w:eastAsia="es-ES"/>
        </w:rPr>
      </w:pPr>
      <w:r w:rsidRPr="001E5B18">
        <w:rPr>
          <w:rFonts w:eastAsia="Times New Roman" w:cs="Arial"/>
          <w:color w:val="000000"/>
          <w:lang w:eastAsia="es-ES"/>
        </w:rPr>
        <w:t xml:space="preserve">Promover el uso de licencias abiertas para los materiales educativos financiados con </w:t>
      </w:r>
      <w:r w:rsidRPr="00D21091">
        <w:rPr>
          <w:rFonts w:eastAsia="Times New Roman" w:cs="Arial"/>
          <w:color w:val="000000"/>
          <w:lang w:eastAsia="es-ES"/>
        </w:rPr>
        <w:t>fondos públicos</w:t>
      </w:r>
      <w:sdt>
        <w:sdtPr>
          <w:rPr>
            <w:rFonts w:eastAsia="Times New Roman" w:cs="Arial"/>
            <w:color w:val="000000"/>
            <w:lang w:eastAsia="es-ES"/>
          </w:rPr>
          <w:id w:val="-652601202"/>
          <w:citation/>
        </w:sdtPr>
        <w:sdtContent>
          <w:r w:rsidRPr="00D21091">
            <w:rPr>
              <w:rFonts w:eastAsia="Times New Roman" w:cs="Arial"/>
              <w:color w:val="000000"/>
              <w:lang w:eastAsia="es-ES"/>
            </w:rPr>
            <w:fldChar w:fldCharType="begin"/>
          </w:r>
          <w:r w:rsidRPr="00D21091">
            <w:rPr>
              <w:rFonts w:eastAsia="Times New Roman" w:cs="Arial"/>
              <w:color w:val="000000"/>
              <w:lang w:val="es-EC" w:eastAsia="es-ES"/>
            </w:rPr>
            <w:instrText xml:space="preserve"> CITATION Une12 \l 12298 </w:instrText>
          </w:r>
          <w:r w:rsidRPr="00D21091">
            <w:rPr>
              <w:rFonts w:eastAsia="Times New Roman" w:cs="Arial"/>
              <w:color w:val="000000"/>
              <w:lang w:eastAsia="es-ES"/>
            </w:rPr>
            <w:fldChar w:fldCharType="separate"/>
          </w:r>
          <w:r w:rsidR="007D6B15">
            <w:rPr>
              <w:rFonts w:eastAsia="Times New Roman" w:cs="Arial"/>
              <w:noProof/>
              <w:color w:val="000000"/>
              <w:lang w:val="es-EC" w:eastAsia="es-ES"/>
            </w:rPr>
            <w:t xml:space="preserve"> </w:t>
          </w:r>
          <w:r w:rsidR="007D6B15" w:rsidRPr="007D6B15">
            <w:rPr>
              <w:rFonts w:eastAsia="Times New Roman" w:cs="Arial"/>
              <w:noProof/>
              <w:color w:val="000000"/>
              <w:lang w:val="es-EC" w:eastAsia="es-ES"/>
            </w:rPr>
            <w:t>(Unesco, 2012)</w:t>
          </w:r>
          <w:r w:rsidRPr="00D21091">
            <w:rPr>
              <w:rFonts w:eastAsia="Times New Roman" w:cs="Arial"/>
              <w:color w:val="000000"/>
              <w:lang w:eastAsia="es-ES"/>
            </w:rPr>
            <w:fldChar w:fldCharType="end"/>
          </w:r>
        </w:sdtContent>
      </w:sdt>
      <w:r w:rsidR="00D21091" w:rsidRPr="00D21091">
        <w:rPr>
          <w:rFonts w:eastAsia="Times New Roman" w:cs="Arial"/>
          <w:color w:val="000000"/>
          <w:lang w:eastAsia="es-ES"/>
        </w:rPr>
        <w:t>.</w:t>
      </w:r>
    </w:p>
    <w:p w14:paraId="69558315" w14:textId="2DD351F8" w:rsidR="0005713A" w:rsidRPr="0034416D" w:rsidRDefault="0005713A" w:rsidP="004F6803">
      <w:pPr>
        <w:pStyle w:val="Ttulo3"/>
        <w:spacing w:line="360" w:lineRule="auto"/>
        <w:ind w:firstLine="1418"/>
        <w:rPr>
          <w:rFonts w:cs="Arial"/>
        </w:rPr>
      </w:pPr>
      <w:bookmarkStart w:id="57" w:name="_Toc6793538"/>
      <w:r w:rsidRPr="0034416D">
        <w:rPr>
          <w:rFonts w:cs="Arial"/>
        </w:rPr>
        <w:t>1.4.</w:t>
      </w:r>
      <w:r w:rsidR="00FF723D" w:rsidRPr="0034416D">
        <w:rPr>
          <w:rFonts w:cs="Arial"/>
        </w:rPr>
        <w:t>4</w:t>
      </w:r>
      <w:r>
        <w:rPr>
          <w:rFonts w:cs="Arial"/>
          <w:b w:val="0"/>
        </w:rPr>
        <w:t xml:space="preserve"> </w:t>
      </w:r>
      <w:r w:rsidR="0034416D">
        <w:rPr>
          <w:rFonts w:cs="Arial"/>
        </w:rPr>
        <w:t>Recursos educativos abiertos</w:t>
      </w:r>
      <w:bookmarkEnd w:id="57"/>
    </w:p>
    <w:p w14:paraId="1092AF33" w14:textId="6EBC0161" w:rsidR="0005713A" w:rsidRPr="00B61790" w:rsidRDefault="0005713A" w:rsidP="004F6803">
      <w:pPr>
        <w:spacing w:line="360" w:lineRule="auto"/>
        <w:jc w:val="both"/>
        <w:rPr>
          <w:rFonts w:cs="Arial"/>
        </w:rPr>
      </w:pPr>
      <w:r w:rsidRPr="00B61790">
        <w:rPr>
          <w:rFonts w:cs="Arial"/>
        </w:rPr>
        <w:t xml:space="preserve">Los </w:t>
      </w:r>
      <w:r w:rsidR="00841C18">
        <w:rPr>
          <w:rFonts w:cs="Arial"/>
        </w:rPr>
        <w:t>r</w:t>
      </w:r>
      <w:r w:rsidR="00A9759F">
        <w:rPr>
          <w:rFonts w:cs="Arial"/>
        </w:rPr>
        <w:t xml:space="preserve">ecursos </w:t>
      </w:r>
      <w:r w:rsidR="00841C18">
        <w:rPr>
          <w:rFonts w:cs="Arial"/>
        </w:rPr>
        <w:t>e</w:t>
      </w:r>
      <w:r w:rsidR="00A9759F">
        <w:rPr>
          <w:rFonts w:cs="Arial"/>
        </w:rPr>
        <w:t xml:space="preserve">ducativos </w:t>
      </w:r>
      <w:r w:rsidR="00841C18">
        <w:rPr>
          <w:rFonts w:cs="Arial"/>
        </w:rPr>
        <w:t>a</w:t>
      </w:r>
      <w:r w:rsidR="00A9759F">
        <w:rPr>
          <w:rFonts w:cs="Arial"/>
        </w:rPr>
        <w:t xml:space="preserve">biertos </w:t>
      </w:r>
      <w:r w:rsidRPr="00B61790">
        <w:rPr>
          <w:rFonts w:cs="Arial"/>
        </w:rPr>
        <w:t xml:space="preserve">están compuestos por diferentes </w:t>
      </w:r>
      <w:r w:rsidR="00B61790" w:rsidRPr="00B61790">
        <w:rPr>
          <w:rFonts w:cs="Arial"/>
        </w:rPr>
        <w:t>tipos de recursos y herramientas que se describen a continuación.</w:t>
      </w:r>
    </w:p>
    <w:p w14:paraId="6657E096" w14:textId="251F3FD3" w:rsidR="0005713A" w:rsidRPr="00737AB1" w:rsidRDefault="0005713A" w:rsidP="00C53B54">
      <w:pPr>
        <w:numPr>
          <w:ilvl w:val="0"/>
          <w:numId w:val="8"/>
        </w:numPr>
        <w:spacing w:line="360" w:lineRule="auto"/>
        <w:jc w:val="both"/>
        <w:rPr>
          <w:rFonts w:cs="Arial"/>
        </w:rPr>
      </w:pPr>
      <w:r w:rsidRPr="00737AB1">
        <w:rPr>
          <w:rFonts w:cs="Arial"/>
          <w:b/>
          <w:bCs/>
        </w:rPr>
        <w:t>Contenidos educativos</w:t>
      </w:r>
      <w:r w:rsidRPr="00737AB1">
        <w:rPr>
          <w:rFonts w:cs="Arial"/>
          <w:b/>
        </w:rPr>
        <w:t>:</w:t>
      </w:r>
      <w:r w:rsidRPr="00737AB1">
        <w:rPr>
          <w:rFonts w:cs="Arial"/>
        </w:rPr>
        <w:t xml:space="preserve"> </w:t>
      </w:r>
      <w:r w:rsidR="00F82FF2">
        <w:rPr>
          <w:rFonts w:cs="Arial"/>
        </w:rPr>
        <w:t>C</w:t>
      </w:r>
      <w:r w:rsidRPr="00737AB1">
        <w:rPr>
          <w:rFonts w:cs="Arial"/>
        </w:rPr>
        <w:t>ursos completos (programas educativos), materiales para cursos, módulos de contenido, objetos de aprendizaje,</w:t>
      </w:r>
      <w:hyperlink r:id="rId16" w:tgtFrame="_blank" w:history="1">
        <w:r w:rsidRPr="00737AB1">
          <w:rPr>
            <w:rStyle w:val="Hipervnculo"/>
            <w:rFonts w:cs="Arial"/>
            <w:color w:val="auto"/>
            <w:u w:val="none"/>
          </w:rPr>
          <w:t> Libros</w:t>
        </w:r>
      </w:hyperlink>
      <w:r w:rsidRPr="00737AB1">
        <w:rPr>
          <w:rFonts w:cs="Arial"/>
        </w:rPr>
        <w:t> de texto, materiales multimedia (texto, sonido, vídeo,</w:t>
      </w:r>
      <w:hyperlink r:id="rId17" w:tgtFrame="_blank" w:history="1">
        <w:r w:rsidRPr="00737AB1">
          <w:rPr>
            <w:rStyle w:val="Hipervnculo"/>
            <w:rFonts w:cs="Arial"/>
            <w:color w:val="auto"/>
            <w:u w:val="none"/>
          </w:rPr>
          <w:t> Imágenes</w:t>
        </w:r>
      </w:hyperlink>
      <w:r w:rsidRPr="00737AB1">
        <w:rPr>
          <w:rFonts w:cs="Arial"/>
        </w:rPr>
        <w:t>, animaciones), exámenes, compilaciones, publicaciones periódicas (diarios y revistas), etc.</w:t>
      </w:r>
    </w:p>
    <w:p w14:paraId="544FC903" w14:textId="77777777" w:rsidR="0005713A" w:rsidRPr="00737AB1" w:rsidRDefault="0005713A" w:rsidP="00C53B54">
      <w:pPr>
        <w:numPr>
          <w:ilvl w:val="0"/>
          <w:numId w:val="8"/>
        </w:numPr>
        <w:spacing w:line="360" w:lineRule="auto"/>
        <w:jc w:val="both"/>
        <w:rPr>
          <w:rFonts w:cs="Arial"/>
        </w:rPr>
      </w:pPr>
      <w:r w:rsidRPr="00737AB1">
        <w:rPr>
          <w:rFonts w:cs="Arial"/>
          <w:b/>
          <w:bCs/>
        </w:rPr>
        <w:t>Herramientas</w:t>
      </w:r>
      <w:r w:rsidRPr="00737AB1">
        <w:rPr>
          <w:rFonts w:cs="Arial"/>
          <w:b/>
        </w:rPr>
        <w:t>:</w:t>
      </w:r>
      <w:hyperlink r:id="rId18" w:tgtFrame="_blank" w:history="1">
        <w:r w:rsidRPr="00737AB1">
          <w:rPr>
            <w:rStyle w:val="Hipervnculo"/>
            <w:rFonts w:cs="Arial"/>
            <w:color w:val="auto"/>
            <w:u w:val="none"/>
          </w:rPr>
          <w:t> Software</w:t>
        </w:r>
      </w:hyperlink>
      <w:r w:rsidRPr="00737AB1">
        <w:rPr>
          <w:rFonts w:cs="Arial"/>
        </w:rPr>
        <w:t> para apoyar la creación, entrega (acceso), uso y mejoramiento de contenidos educativos abiertos. Esto incluye herramientas y sistemas para: crear contenido, registrar y organizar contenido; gestionar el aprendizaje (LMS); y desarrollar comunidades de</w:t>
      </w:r>
      <w:hyperlink r:id="rId19" w:tgtFrame="_blank" w:history="1">
        <w:r w:rsidRPr="00737AB1">
          <w:rPr>
            <w:rStyle w:val="Hipervnculo"/>
            <w:rFonts w:cs="Arial"/>
            <w:color w:val="auto"/>
            <w:u w:val="none"/>
          </w:rPr>
          <w:t> Aprendizaje en Línea</w:t>
        </w:r>
      </w:hyperlink>
      <w:r w:rsidRPr="00737AB1">
        <w:rPr>
          <w:rFonts w:cs="Arial"/>
        </w:rPr>
        <w:t>.</w:t>
      </w:r>
    </w:p>
    <w:p w14:paraId="13DF4EDC" w14:textId="5058A2E3" w:rsidR="0005713A" w:rsidRDefault="0005713A" w:rsidP="00C53B54">
      <w:pPr>
        <w:numPr>
          <w:ilvl w:val="0"/>
          <w:numId w:val="8"/>
        </w:numPr>
        <w:spacing w:line="360" w:lineRule="auto"/>
        <w:jc w:val="both"/>
        <w:rPr>
          <w:rFonts w:cs="Arial"/>
        </w:rPr>
      </w:pPr>
      <w:r w:rsidRPr="00737AB1">
        <w:rPr>
          <w:rFonts w:cs="Arial"/>
          <w:b/>
          <w:bCs/>
        </w:rPr>
        <w:lastRenderedPageBreak/>
        <w:t>Recursos de implementación</w:t>
      </w:r>
      <w:r w:rsidRPr="00737AB1">
        <w:rPr>
          <w:rFonts w:cs="Arial"/>
          <w:b/>
        </w:rPr>
        <w:t>:</w:t>
      </w:r>
      <w:r w:rsidRPr="00737AB1">
        <w:rPr>
          <w:rFonts w:cs="Arial"/>
        </w:rPr>
        <w:t xml:space="preserve"> Licencias de propiedad intelectual que promuevan la publicación abierta de materiales</w:t>
      </w:r>
      <w:r>
        <w:rPr>
          <w:rFonts w:cs="Arial"/>
        </w:rPr>
        <w:t>;</w:t>
      </w:r>
      <w:r w:rsidRPr="00737AB1">
        <w:rPr>
          <w:rFonts w:cs="Arial"/>
        </w:rPr>
        <w:t xml:space="preserve"> principios de diseño; adaptación y localización de contenido; y materiales o técnicas para apoyar el acceso al conocimiento. Por lo general, quienes crean REA, permiten que cualquier persona use sus materiales, los modifique, los traduzca o los mejore y, además, que los comparta con otros. Se debe tener en cuenta que algunas licencias restringen las modificaciones (obras derivadas) o el uso comercial</w:t>
      </w:r>
      <w:sdt>
        <w:sdtPr>
          <w:rPr>
            <w:rFonts w:cs="Arial"/>
          </w:rPr>
          <w:id w:val="1699198083"/>
          <w:citation/>
        </w:sdtPr>
        <w:sdtContent>
          <w:r>
            <w:rPr>
              <w:rFonts w:cs="Arial"/>
            </w:rPr>
            <w:fldChar w:fldCharType="begin"/>
          </w:r>
          <w:r>
            <w:rPr>
              <w:rFonts w:cs="Arial"/>
              <w:lang w:val="es-EC"/>
            </w:rPr>
            <w:instrText xml:space="preserve"> CITATION Lóp09 \l 12298 </w:instrText>
          </w:r>
          <w:r>
            <w:rPr>
              <w:rFonts w:cs="Arial"/>
            </w:rPr>
            <w:fldChar w:fldCharType="separate"/>
          </w:r>
          <w:r w:rsidR="007D6B15">
            <w:rPr>
              <w:rFonts w:cs="Arial"/>
              <w:noProof/>
              <w:lang w:val="es-EC"/>
            </w:rPr>
            <w:t xml:space="preserve"> </w:t>
          </w:r>
          <w:r w:rsidR="007D6B15" w:rsidRPr="007D6B15">
            <w:rPr>
              <w:rFonts w:cs="Arial"/>
              <w:noProof/>
              <w:lang w:val="es-EC"/>
            </w:rPr>
            <w:t>(López García, 2009)</w:t>
          </w:r>
          <w:r>
            <w:rPr>
              <w:rFonts w:cs="Arial"/>
            </w:rPr>
            <w:fldChar w:fldCharType="end"/>
          </w:r>
        </w:sdtContent>
      </w:sdt>
      <w:r>
        <w:rPr>
          <w:rFonts w:cs="Arial"/>
        </w:rPr>
        <w:t>.</w:t>
      </w:r>
    </w:p>
    <w:p w14:paraId="54319DBC" w14:textId="41A642F7" w:rsidR="00A431A6" w:rsidRPr="00A431A6" w:rsidRDefault="0082778E" w:rsidP="0082778E">
      <w:pPr>
        <w:pStyle w:val="Ttulo1"/>
        <w:jc w:val="left"/>
      </w:pPr>
      <w:bookmarkStart w:id="58" w:name="_Toc6793539"/>
      <w:r>
        <w:t>1.5 Resultados obtenidos</w:t>
      </w:r>
      <w:bookmarkEnd w:id="58"/>
      <w:r>
        <w:t xml:space="preserve"> </w:t>
      </w:r>
    </w:p>
    <w:p w14:paraId="6A0FDC31" w14:textId="77777777" w:rsidR="0082778E" w:rsidRDefault="0082778E">
      <w:pPr>
        <w:rPr>
          <w:rFonts w:cs="Arial"/>
        </w:rPr>
      </w:pPr>
    </w:p>
    <w:p w14:paraId="0284DE1D" w14:textId="572D351C" w:rsidR="00192DC4" w:rsidRDefault="0082778E">
      <w:pPr>
        <w:rPr>
          <w:rFonts w:cs="Arial"/>
        </w:rPr>
      </w:pPr>
      <w:r>
        <w:rPr>
          <w:rFonts w:cs="Arial"/>
        </w:rPr>
        <w:t xml:space="preserve">En este </w:t>
      </w:r>
      <w:r w:rsidR="00FA6DC5">
        <w:rPr>
          <w:rFonts w:cs="Arial"/>
        </w:rPr>
        <w:t>capítulo</w:t>
      </w:r>
      <w:r>
        <w:rPr>
          <w:rFonts w:cs="Arial"/>
        </w:rPr>
        <w:t xml:space="preserve"> hemos obtenido el marco conceptual que se usar</w:t>
      </w:r>
      <w:r w:rsidR="004D71B5">
        <w:rPr>
          <w:rFonts w:cs="Arial"/>
        </w:rPr>
        <w:t>á</w:t>
      </w:r>
      <w:r>
        <w:rPr>
          <w:rFonts w:cs="Arial"/>
        </w:rPr>
        <w:t xml:space="preserve"> de base para avanzar con el presente trabajo de titulación</w:t>
      </w:r>
      <w:r w:rsidR="00192DC4">
        <w:rPr>
          <w:rFonts w:cs="Arial"/>
        </w:rPr>
        <w:br w:type="page"/>
      </w:r>
    </w:p>
    <w:p w14:paraId="6FABDBF7" w14:textId="1F0C0B3D" w:rsidR="00542E46" w:rsidRDefault="004E4EE3" w:rsidP="00D21091">
      <w:pPr>
        <w:pStyle w:val="Ttulo1"/>
        <w:jc w:val="left"/>
        <w:rPr>
          <w:rFonts w:cs="Arial"/>
          <w:szCs w:val="22"/>
          <w:lang w:val="es-EC"/>
        </w:rPr>
      </w:pPr>
      <w:bookmarkStart w:id="59" w:name="_Toc6793540"/>
      <w:r w:rsidRPr="00C97BF7">
        <w:rPr>
          <w:rFonts w:cs="Arial"/>
          <w:szCs w:val="22"/>
          <w:lang w:val="es-EC"/>
        </w:rPr>
        <w:lastRenderedPageBreak/>
        <w:t xml:space="preserve">CAPITULO </w:t>
      </w:r>
      <w:r w:rsidR="00542E46">
        <w:rPr>
          <w:rFonts w:cs="Arial"/>
          <w:szCs w:val="22"/>
          <w:lang w:val="es-EC"/>
        </w:rPr>
        <w:t xml:space="preserve">2. </w:t>
      </w:r>
      <w:r w:rsidR="00A431A6">
        <w:rPr>
          <w:rFonts w:cs="Arial"/>
          <w:szCs w:val="22"/>
          <w:lang w:val="es-EC"/>
        </w:rPr>
        <w:t xml:space="preserve"> </w:t>
      </w:r>
      <w:r w:rsidRPr="00D225F7">
        <w:rPr>
          <w:rFonts w:cs="Arial"/>
          <w:szCs w:val="22"/>
          <w:lang w:val="es-EC"/>
        </w:rPr>
        <w:t>ESTADO DEL ARTE</w:t>
      </w:r>
      <w:bookmarkEnd w:id="59"/>
    </w:p>
    <w:p w14:paraId="40C8877E" w14:textId="77777777" w:rsidR="00D21091" w:rsidRPr="00D21091" w:rsidRDefault="00D21091" w:rsidP="00D21091">
      <w:pPr>
        <w:rPr>
          <w:lang w:val="es-EC" w:eastAsia="es-ES"/>
        </w:rPr>
      </w:pPr>
    </w:p>
    <w:p w14:paraId="2F227796" w14:textId="47CAD486" w:rsidR="00B61790" w:rsidRDefault="00110E22" w:rsidP="00533E9F">
      <w:pPr>
        <w:spacing w:line="360" w:lineRule="auto"/>
        <w:jc w:val="both"/>
        <w:rPr>
          <w:rFonts w:cs="Arial"/>
          <w:lang w:val="es-EC"/>
        </w:rPr>
      </w:pPr>
      <w:r>
        <w:rPr>
          <w:rFonts w:cs="Arial"/>
          <w:lang w:val="es-EC"/>
        </w:rPr>
        <w:t>Se ha desarrollado un estado del arte respecto de entornos de aprendizaje en niños, así también</w:t>
      </w:r>
      <w:r w:rsidR="00D21091">
        <w:rPr>
          <w:rFonts w:cs="Arial"/>
          <w:lang w:val="es-EC"/>
        </w:rPr>
        <w:t xml:space="preserve"> la </w:t>
      </w:r>
      <w:r w:rsidR="00D93A66">
        <w:rPr>
          <w:rFonts w:cs="Arial"/>
          <w:lang w:val="es-EC"/>
        </w:rPr>
        <w:t>a</w:t>
      </w:r>
      <w:r w:rsidR="00065941">
        <w:rPr>
          <w:rFonts w:cs="Arial"/>
          <w:lang w:val="es-EC"/>
        </w:rPr>
        <w:t>ccesibilidad Web</w:t>
      </w:r>
      <w:r w:rsidR="008D1B12">
        <w:rPr>
          <w:rFonts w:cs="Arial"/>
          <w:lang w:val="es-EC"/>
        </w:rPr>
        <w:t xml:space="preserve"> para personas con discapacidad auditiva, las dificultades que se les presenta a los niños en el aprendizaje cuando tienen este tipo de discapacidad</w:t>
      </w:r>
      <w:r>
        <w:rPr>
          <w:rFonts w:cs="Arial"/>
          <w:lang w:val="es-EC"/>
        </w:rPr>
        <w:t>. A</w:t>
      </w:r>
      <w:r w:rsidR="00D21091">
        <w:rPr>
          <w:rFonts w:cs="Arial"/>
          <w:lang w:val="es-EC"/>
        </w:rPr>
        <w:t>demás</w:t>
      </w:r>
      <w:r>
        <w:rPr>
          <w:rFonts w:cs="Arial"/>
          <w:lang w:val="es-EC"/>
        </w:rPr>
        <w:t>,</w:t>
      </w:r>
      <w:r w:rsidR="00D21091">
        <w:rPr>
          <w:rFonts w:cs="Arial"/>
          <w:lang w:val="es-EC"/>
        </w:rPr>
        <w:t xml:space="preserve"> se complementa el estudio con la presentación de</w:t>
      </w:r>
      <w:r w:rsidR="008D1B12">
        <w:rPr>
          <w:rFonts w:cs="Arial"/>
          <w:lang w:val="es-EC"/>
        </w:rPr>
        <w:t xml:space="preserve"> </w:t>
      </w:r>
      <w:r w:rsidR="00D21091">
        <w:rPr>
          <w:rFonts w:cs="Arial"/>
          <w:lang w:val="es-EC"/>
        </w:rPr>
        <w:t>e</w:t>
      </w:r>
      <w:r w:rsidR="008D1B12">
        <w:rPr>
          <w:rFonts w:cs="Arial"/>
          <w:lang w:val="es-EC"/>
        </w:rPr>
        <w:t xml:space="preserve">stadísticas a nivel nacional y a nivel mundial sobre discapacidad auditiva, </w:t>
      </w:r>
      <w:r w:rsidR="00D21091">
        <w:rPr>
          <w:rFonts w:cs="Arial"/>
          <w:lang w:val="es-EC"/>
        </w:rPr>
        <w:t xml:space="preserve">los niños y </w:t>
      </w:r>
      <w:r w:rsidR="008D1B12">
        <w:rPr>
          <w:rFonts w:cs="Arial"/>
          <w:lang w:val="es-EC"/>
        </w:rPr>
        <w:t>las TIC en el Ecuador</w:t>
      </w:r>
      <w:r>
        <w:rPr>
          <w:rFonts w:cs="Arial"/>
          <w:lang w:val="es-EC"/>
        </w:rPr>
        <w:t>.</w:t>
      </w:r>
    </w:p>
    <w:p w14:paraId="4B47EBA0" w14:textId="63202CB7" w:rsidR="009F4C42" w:rsidRDefault="009F4C42" w:rsidP="00533E9F">
      <w:pPr>
        <w:spacing w:line="360" w:lineRule="auto"/>
        <w:jc w:val="both"/>
        <w:rPr>
          <w:rFonts w:cs="Arial"/>
          <w:lang w:val="es-EC" w:eastAsia="es-ES"/>
        </w:rPr>
      </w:pPr>
      <w:r>
        <w:rPr>
          <w:rFonts w:cs="Arial"/>
          <w:lang w:val="es-EC" w:eastAsia="es-ES"/>
        </w:rPr>
        <w:t>E</w:t>
      </w:r>
      <w:r w:rsidRPr="00DC606A">
        <w:rPr>
          <w:rFonts w:cs="Arial"/>
          <w:lang w:val="es-EC" w:eastAsia="es-ES"/>
        </w:rPr>
        <w:t xml:space="preserve">n la sección </w:t>
      </w:r>
      <w:r>
        <w:rPr>
          <w:rFonts w:cs="Arial"/>
          <w:lang w:val="es-EC" w:eastAsia="es-ES"/>
        </w:rPr>
        <w:t>2.2 se presenta</w:t>
      </w:r>
      <w:r w:rsidRPr="00DC606A">
        <w:rPr>
          <w:rFonts w:cs="Arial"/>
          <w:lang w:val="es-EC" w:eastAsia="es-ES"/>
        </w:rPr>
        <w:t xml:space="preserve"> el planteamiento del problema en donde se toma en cuenta a dos de los principales problemas que afectan a los niños con discapacidad auditiva que son: el problema de comunicación y las dificultades en el aprendizaje, con </w:t>
      </w:r>
      <w:r>
        <w:rPr>
          <w:rFonts w:cs="Arial"/>
          <w:lang w:val="es-EC" w:eastAsia="es-ES"/>
        </w:rPr>
        <w:t>el fin de</w:t>
      </w:r>
      <w:r w:rsidRPr="00DC606A">
        <w:rPr>
          <w:rFonts w:cs="Arial"/>
          <w:lang w:val="es-EC" w:eastAsia="es-ES"/>
        </w:rPr>
        <w:t xml:space="preserve"> identificar estrategias y formas de apoyar a los niños con </w:t>
      </w:r>
      <w:r>
        <w:rPr>
          <w:rFonts w:cs="Arial"/>
          <w:lang w:val="es-EC" w:eastAsia="es-ES"/>
        </w:rPr>
        <w:t>discapacidad auditiva</w:t>
      </w:r>
      <w:r w:rsidRPr="00DC606A">
        <w:rPr>
          <w:rFonts w:cs="Arial"/>
          <w:lang w:val="es-EC" w:eastAsia="es-ES"/>
        </w:rPr>
        <w:t>.</w:t>
      </w:r>
    </w:p>
    <w:p w14:paraId="66F16AD6" w14:textId="6F890563" w:rsidR="00533E9F" w:rsidRDefault="00681561" w:rsidP="00533E9F">
      <w:pPr>
        <w:spacing w:line="360" w:lineRule="auto"/>
        <w:jc w:val="both"/>
        <w:rPr>
          <w:rFonts w:cs="Arial"/>
          <w:lang w:val="es-EC"/>
        </w:rPr>
      </w:pPr>
      <w:r>
        <w:rPr>
          <w:rFonts w:cs="Arial"/>
          <w:lang w:val="es-EC"/>
        </w:rPr>
        <w:t>Finalmente,</w:t>
      </w:r>
      <w:r w:rsidR="00533E9F">
        <w:rPr>
          <w:rFonts w:cs="Arial"/>
          <w:lang w:val="es-EC"/>
        </w:rPr>
        <w:t xml:space="preserve"> se presenta</w:t>
      </w:r>
      <w:r w:rsidR="00D21091">
        <w:rPr>
          <w:rFonts w:cs="Arial"/>
          <w:lang w:val="es-EC"/>
        </w:rPr>
        <w:t xml:space="preserve">n </w:t>
      </w:r>
      <w:r w:rsidR="00110E22">
        <w:rPr>
          <w:rFonts w:cs="Arial"/>
          <w:lang w:val="es-EC"/>
        </w:rPr>
        <w:t xml:space="preserve">trabajos relacionados que se han desarrollado en el contexto del </w:t>
      </w:r>
      <w:r w:rsidR="00533E9F">
        <w:rPr>
          <w:rFonts w:cs="Arial"/>
          <w:lang w:val="es-EC"/>
        </w:rPr>
        <w:t xml:space="preserve">aprendizaje en niños con discapacidad ayudados mediante las TIC con el desarrollo de </w:t>
      </w:r>
      <w:r w:rsidR="00947E15">
        <w:rPr>
          <w:rFonts w:cs="Arial"/>
          <w:lang w:val="es-EC"/>
        </w:rPr>
        <w:t>p</w:t>
      </w:r>
      <w:r w:rsidR="00065941">
        <w:rPr>
          <w:rFonts w:cs="Arial"/>
          <w:lang w:val="es-EC"/>
        </w:rPr>
        <w:t>lataforma</w:t>
      </w:r>
      <w:r w:rsidR="00533E9F">
        <w:rPr>
          <w:rFonts w:cs="Arial"/>
          <w:lang w:val="es-EC"/>
        </w:rPr>
        <w:t>s educativas que les facilit</w:t>
      </w:r>
      <w:r w:rsidR="00D21091">
        <w:rPr>
          <w:rFonts w:cs="Arial"/>
          <w:lang w:val="es-EC"/>
        </w:rPr>
        <w:t>a</w:t>
      </w:r>
      <w:r w:rsidR="00533E9F">
        <w:rPr>
          <w:rFonts w:cs="Arial"/>
          <w:lang w:val="es-EC"/>
        </w:rPr>
        <w:t xml:space="preserve"> el aprendizaje</w:t>
      </w:r>
      <w:r w:rsidR="00D21091">
        <w:rPr>
          <w:rFonts w:cs="Arial"/>
          <w:lang w:val="es-EC"/>
        </w:rPr>
        <w:t>.</w:t>
      </w:r>
    </w:p>
    <w:p w14:paraId="58527BD9" w14:textId="360369D3" w:rsidR="003E5B09" w:rsidRPr="00362717" w:rsidRDefault="00065941" w:rsidP="00C53B54">
      <w:pPr>
        <w:numPr>
          <w:ilvl w:val="1"/>
          <w:numId w:val="12"/>
        </w:numPr>
        <w:ind w:left="426" w:hanging="426"/>
        <w:outlineLvl w:val="0"/>
        <w:rPr>
          <w:b/>
        </w:rPr>
      </w:pPr>
      <w:bookmarkStart w:id="60" w:name="_Toc6793541"/>
      <w:r>
        <w:rPr>
          <w:b/>
        </w:rPr>
        <w:t>Accesibilidad Web</w:t>
      </w:r>
      <w:r w:rsidR="003E5B09" w:rsidRPr="00362717">
        <w:rPr>
          <w:b/>
        </w:rPr>
        <w:t xml:space="preserve"> para personas con discapacidad auditiva</w:t>
      </w:r>
      <w:bookmarkEnd w:id="60"/>
    </w:p>
    <w:p w14:paraId="6F66232C" w14:textId="345CEBA3" w:rsidR="003E5B09" w:rsidRPr="003811A5" w:rsidRDefault="003E5B09" w:rsidP="003E5B09">
      <w:pPr>
        <w:spacing w:line="360" w:lineRule="auto"/>
        <w:jc w:val="both"/>
        <w:rPr>
          <w:rFonts w:cs="Arial"/>
        </w:rPr>
      </w:pPr>
      <w:r w:rsidRPr="003811A5">
        <w:rPr>
          <w:rFonts w:cs="Arial"/>
        </w:rPr>
        <w:t xml:space="preserve">Podría pensarse que las personas con problemas auditivos no tienen inconvenientes al momento de navegar por la </w:t>
      </w:r>
      <w:r w:rsidR="00065941">
        <w:rPr>
          <w:rFonts w:cs="Arial"/>
        </w:rPr>
        <w:t>Web</w:t>
      </w:r>
      <w:r w:rsidRPr="003811A5">
        <w:rPr>
          <w:rFonts w:cs="Arial"/>
        </w:rPr>
        <w:t xml:space="preserve">, pero </w:t>
      </w:r>
      <w:r w:rsidR="00110E22">
        <w:rPr>
          <w:rFonts w:cs="Arial"/>
        </w:rPr>
        <w:t>esta afirmación no es correcta.</w:t>
      </w:r>
      <w:r w:rsidRPr="003811A5">
        <w:rPr>
          <w:rFonts w:cs="Arial"/>
        </w:rPr>
        <w:t xml:space="preserve"> </w:t>
      </w:r>
      <w:r w:rsidR="00110E22">
        <w:rPr>
          <w:rFonts w:cs="Arial"/>
        </w:rPr>
        <w:t>Por estas razones</w:t>
      </w:r>
      <w:r w:rsidRPr="003811A5">
        <w:rPr>
          <w:rFonts w:cs="Arial"/>
        </w:rPr>
        <w:t xml:space="preserve"> los problemas de accesibilidad que tienen las personas con discapacidad auditiva </w:t>
      </w:r>
      <w:r w:rsidR="00110E22">
        <w:rPr>
          <w:rFonts w:cs="Arial"/>
        </w:rPr>
        <w:t xml:space="preserve">en su acceso a los contenidos </w:t>
      </w:r>
      <w:r w:rsidR="00065941">
        <w:rPr>
          <w:rFonts w:cs="Arial"/>
        </w:rPr>
        <w:t>Web</w:t>
      </w:r>
      <w:r w:rsidRPr="003811A5">
        <w:rPr>
          <w:rFonts w:cs="Arial"/>
        </w:rPr>
        <w:t>.</w:t>
      </w:r>
    </w:p>
    <w:p w14:paraId="3C604C0A" w14:textId="77777777" w:rsidR="003E5B09" w:rsidRPr="003811A5" w:rsidRDefault="003E5B09" w:rsidP="003E5B09">
      <w:pPr>
        <w:spacing w:line="360" w:lineRule="auto"/>
        <w:jc w:val="both"/>
        <w:rPr>
          <w:rFonts w:cs="Arial"/>
        </w:rPr>
      </w:pPr>
      <w:r w:rsidRPr="003811A5">
        <w:rPr>
          <w:rFonts w:cs="Arial"/>
        </w:rPr>
        <w:t>Uno de los caminos que nos conducen a conocer los inconvenientes que se presentan en cuanto a la accesibilidad auditiva es tener presente las pautas de accesibilidad, para de esa manera conocer y poder hacer diferencia de las personas oyentes con las que tienen problemas al escuchar, comprendiendo así las necesidades que se les presenta.</w:t>
      </w:r>
    </w:p>
    <w:p w14:paraId="5551FB9D" w14:textId="3DD5837A" w:rsidR="003E5B09" w:rsidRDefault="003E53C5" w:rsidP="003E5B09">
      <w:pPr>
        <w:spacing w:line="360" w:lineRule="auto"/>
        <w:jc w:val="both"/>
        <w:rPr>
          <w:rFonts w:cs="Arial"/>
        </w:rPr>
      </w:pPr>
      <w:r>
        <w:rPr>
          <w:rFonts w:cs="Arial"/>
        </w:rPr>
        <w:t>La</w:t>
      </w:r>
      <w:r w:rsidR="003E5B09" w:rsidRPr="003811A5">
        <w:rPr>
          <w:rFonts w:cs="Arial"/>
        </w:rPr>
        <w:t xml:space="preserve"> información y comunicación por internet depende en su mayoría de la visión y no tanto de la audición, por ese motivo se cre</w:t>
      </w:r>
      <w:r w:rsidR="00F82FF2">
        <w:rPr>
          <w:rFonts w:cs="Arial"/>
        </w:rPr>
        <w:t>e</w:t>
      </w:r>
      <w:r w:rsidR="003E5B09" w:rsidRPr="003811A5">
        <w:rPr>
          <w:rFonts w:cs="Arial"/>
        </w:rPr>
        <w:t xml:space="preserve"> conveniente </w:t>
      </w:r>
      <w:r>
        <w:rPr>
          <w:rFonts w:cs="Arial"/>
        </w:rPr>
        <w:t xml:space="preserve">el uso de la Web </w:t>
      </w:r>
      <w:r w:rsidRPr="003811A5">
        <w:rPr>
          <w:rFonts w:cs="Arial"/>
        </w:rPr>
        <w:t>para personas sordas</w:t>
      </w:r>
      <w:r>
        <w:rPr>
          <w:rFonts w:cs="Arial"/>
        </w:rPr>
        <w:t>, convirtiéndose en</w:t>
      </w:r>
      <w:r w:rsidR="003E5B09" w:rsidRPr="003811A5">
        <w:rPr>
          <w:rFonts w:cs="Arial"/>
        </w:rPr>
        <w:t xml:space="preserve"> el lugar ideal </w:t>
      </w:r>
      <w:r>
        <w:rPr>
          <w:rFonts w:cs="Arial"/>
        </w:rPr>
        <w:t>para su aprendizaje.</w:t>
      </w:r>
    </w:p>
    <w:p w14:paraId="452EAA06" w14:textId="4F6289B4" w:rsidR="003E5B09" w:rsidRPr="003811A5" w:rsidRDefault="003E53C5" w:rsidP="003E5B09">
      <w:pPr>
        <w:spacing w:line="360" w:lineRule="auto"/>
        <w:jc w:val="both"/>
        <w:rPr>
          <w:rFonts w:cs="Arial"/>
        </w:rPr>
      </w:pPr>
      <w:r>
        <w:rPr>
          <w:rFonts w:cs="Arial"/>
        </w:rPr>
        <w:t>En cuanto a los problemas que presentan las personas con discapacidad auditiva</w:t>
      </w:r>
      <w:r w:rsidR="003E5B09" w:rsidRPr="003811A5">
        <w:rPr>
          <w:rFonts w:cs="Arial"/>
        </w:rPr>
        <w:t>,</w:t>
      </w:r>
      <w:r w:rsidR="003E5B09">
        <w:rPr>
          <w:rFonts w:cs="Arial"/>
        </w:rPr>
        <w:t xml:space="preserve"> </w:t>
      </w:r>
      <w:r w:rsidR="003E5B09">
        <w:rPr>
          <w:rFonts w:cs="Arial"/>
        </w:rPr>
        <w:fldChar w:fldCharType="begin" w:fldLock="1"/>
      </w:r>
      <w:r w:rsidR="00014DFE">
        <w:rPr>
          <w:rFonts w:cs="Arial"/>
        </w:rPr>
        <w:instrText>ADDIN CSL_CITATION {"citationItems":[{"id":"ITEM-1","itemData":{"author":[{"dropping-particle":"","family":"Fajardo","given":"I","non-dropping-particle":"","parse-names":false,"suffix":""},{"dropping-particle":"","family":"Cañas","given":"J J","non-dropping-particle":"","parse-names":false,"suffix":""},{"dropping-particle":"","family":"Antolí","given":"A","non-dropping-particle":"","parse-names":false,"suffix":""},{"dropping-particle":"","family":"Salmerón","given":"L","non-dropping-particle":"","parse-names":false,"suffix":""}],"container-title":"Grupo de Ergonomía Cognitiva. Departamento de Psicología Experimental. Facultad de Psicología, Universidad de Granada","id":"ITEM-1","issued":{"date-parts":[["2002"]]},"title":"Accesibilidad Cognitiva de los Sordos a la Web","type":"article-journal"},"uris":["http://www.mendeley.com/documents/?uuid=43e209e6-bdf3-4970-973b-826a78c34cf5"]}],"mendeley":{"formattedCitation":"(Fajardo, Cañas, Antolí, &amp; Salmerón, 2002)","manualFormatting":"(Fajardo, Cañas, Antolí, &amp; Salmerón, 2002, p.1)","plainTextFormattedCitation":"(Fajardo, Cañas, Antolí, &amp; Salmerón, 2002)","previouslyFormattedCitation":"(Fajardo, Cañas, Antolí, &amp; Salmerón, 2002)"},"properties":{"noteIndex":0},"schema":"https://github.com/citation-style-language/schema/raw/master/csl-citation.json"}</w:instrText>
      </w:r>
      <w:r w:rsidR="003E5B09">
        <w:rPr>
          <w:rFonts w:cs="Arial"/>
        </w:rPr>
        <w:fldChar w:fldCharType="separate"/>
      </w:r>
      <w:r w:rsidR="003E5B09" w:rsidRPr="003811A5">
        <w:rPr>
          <w:rFonts w:cs="Arial"/>
          <w:noProof/>
        </w:rPr>
        <w:t>(Fajardo, Cañas, Antolí, &amp; Salmerón, 2002</w:t>
      </w:r>
      <w:r w:rsidR="002514BB">
        <w:rPr>
          <w:rFonts w:cs="Arial"/>
          <w:noProof/>
        </w:rPr>
        <w:t>, p.1</w:t>
      </w:r>
      <w:r w:rsidR="003E5B09" w:rsidRPr="003811A5">
        <w:rPr>
          <w:rFonts w:cs="Arial"/>
          <w:noProof/>
        </w:rPr>
        <w:t>)</w:t>
      </w:r>
      <w:r w:rsidR="003E5B09">
        <w:rPr>
          <w:rFonts w:cs="Arial"/>
        </w:rPr>
        <w:fldChar w:fldCharType="end"/>
      </w:r>
      <w:r w:rsidR="003E5B09" w:rsidRPr="003811A5">
        <w:rPr>
          <w:rFonts w:cs="Arial"/>
        </w:rPr>
        <w:t xml:space="preserve"> nos dice</w:t>
      </w:r>
      <w:r w:rsidR="003E5B09">
        <w:rPr>
          <w:rFonts w:cs="Arial"/>
        </w:rPr>
        <w:t>n</w:t>
      </w:r>
      <w:r w:rsidR="003E5B09" w:rsidRPr="003811A5">
        <w:rPr>
          <w:rFonts w:cs="Arial"/>
        </w:rPr>
        <w:t xml:space="preserve"> que “el déficit auditivo de los sordos no sólo les dificulta o impide la compresión del habla en la comunicación oral, sino que les conduce a un notable déficit en el procesamiento de cualquier información verbal, ya sea oral o escrita. </w:t>
      </w:r>
      <w:r>
        <w:rPr>
          <w:rFonts w:cs="Arial"/>
        </w:rPr>
        <w:t xml:space="preserve"> </w:t>
      </w:r>
      <w:r w:rsidR="003E5B09" w:rsidRPr="003811A5">
        <w:rPr>
          <w:rFonts w:cs="Arial"/>
        </w:rPr>
        <w:t>Este hecho le supone una desventaja a la hora de interpretar el lenguaje escrito</w:t>
      </w:r>
      <w:r w:rsidR="00F82FF2">
        <w:rPr>
          <w:rFonts w:cs="Arial"/>
        </w:rPr>
        <w:t>,</w:t>
      </w:r>
      <w:r w:rsidR="003E5B09" w:rsidRPr="003811A5">
        <w:rPr>
          <w:rFonts w:cs="Arial"/>
        </w:rPr>
        <w:t xml:space="preserve"> que como podemos observar echando un vistazo a cualquier página </w:t>
      </w:r>
      <w:r w:rsidR="00065941">
        <w:rPr>
          <w:rFonts w:cs="Arial"/>
        </w:rPr>
        <w:t>Web</w:t>
      </w:r>
      <w:r w:rsidR="003E5B09" w:rsidRPr="003811A5">
        <w:rPr>
          <w:rFonts w:cs="Arial"/>
        </w:rPr>
        <w:t>, está fuertemente</w:t>
      </w:r>
      <w:r w:rsidR="003E5B09">
        <w:rPr>
          <w:rFonts w:cs="Arial"/>
        </w:rPr>
        <w:t xml:space="preserve"> </w:t>
      </w:r>
      <w:r w:rsidR="003E5B09" w:rsidRPr="003811A5">
        <w:rPr>
          <w:rFonts w:cs="Arial"/>
        </w:rPr>
        <w:t>implicado en la comunicación vía Internet.”</w:t>
      </w:r>
    </w:p>
    <w:p w14:paraId="6652E1F8" w14:textId="54A0B5B1" w:rsidR="00C05996" w:rsidRDefault="003E5B09" w:rsidP="00BA39EA">
      <w:pPr>
        <w:tabs>
          <w:tab w:val="left" w:pos="945"/>
        </w:tabs>
        <w:spacing w:line="360" w:lineRule="auto"/>
        <w:jc w:val="both"/>
        <w:rPr>
          <w:rFonts w:cs="Arial"/>
        </w:rPr>
      </w:pPr>
      <w:r>
        <w:lastRenderedPageBreak/>
        <w:t xml:space="preserve">Al crear una </w:t>
      </w:r>
      <w:r w:rsidR="00947E15">
        <w:t>p</w:t>
      </w:r>
      <w:r w:rsidR="00065941">
        <w:t>lataforma</w:t>
      </w:r>
      <w:r>
        <w:t xml:space="preserve"> </w:t>
      </w:r>
      <w:r w:rsidR="00065941">
        <w:t>Web</w:t>
      </w:r>
      <w:r>
        <w:t xml:space="preserve"> que sea accesible para personas con dificultades auditivas se deben tomar en cuenta algunas recomendaciones las cuales se detallan a continuación:</w:t>
      </w:r>
    </w:p>
    <w:p w14:paraId="15BA3F98" w14:textId="29D83415" w:rsidR="003E5B09" w:rsidRPr="00EF07AC" w:rsidRDefault="003E5B09" w:rsidP="00BA39EA">
      <w:pPr>
        <w:numPr>
          <w:ilvl w:val="0"/>
          <w:numId w:val="2"/>
        </w:numPr>
        <w:spacing w:line="240" w:lineRule="auto"/>
        <w:jc w:val="both"/>
        <w:rPr>
          <w:rFonts w:cs="Arial"/>
        </w:rPr>
      </w:pPr>
      <w:r w:rsidRPr="00EF07AC">
        <w:rPr>
          <w:rFonts w:cs="Arial"/>
        </w:rPr>
        <w:t>Cantidad y tipo de información que procesan los sordos.</w:t>
      </w:r>
    </w:p>
    <w:p w14:paraId="252661BE" w14:textId="77777777" w:rsidR="003E5B09" w:rsidRPr="00EF07AC" w:rsidRDefault="003E5B09" w:rsidP="00BA39EA">
      <w:pPr>
        <w:numPr>
          <w:ilvl w:val="0"/>
          <w:numId w:val="2"/>
        </w:numPr>
        <w:spacing w:line="240" w:lineRule="auto"/>
        <w:jc w:val="both"/>
        <w:rPr>
          <w:rFonts w:cs="Arial"/>
        </w:rPr>
      </w:pPr>
      <w:r w:rsidRPr="00EF07AC">
        <w:rPr>
          <w:rFonts w:cs="Arial"/>
        </w:rPr>
        <w:t>Estrategias de procesamiento de los sordos</w:t>
      </w:r>
    </w:p>
    <w:p w14:paraId="4C80805A" w14:textId="04645BBA" w:rsidR="003E5B09" w:rsidRPr="00EF07AC" w:rsidRDefault="003E5B09" w:rsidP="00BA39EA">
      <w:pPr>
        <w:numPr>
          <w:ilvl w:val="0"/>
          <w:numId w:val="2"/>
        </w:numPr>
        <w:spacing w:line="240" w:lineRule="auto"/>
        <w:jc w:val="both"/>
        <w:rPr>
          <w:rFonts w:cs="Arial"/>
        </w:rPr>
      </w:pPr>
      <w:r w:rsidRPr="00EF07AC">
        <w:rPr>
          <w:rFonts w:cs="Arial"/>
        </w:rPr>
        <w:t xml:space="preserve">Actividades cognitivas que demanda la </w:t>
      </w:r>
      <w:r w:rsidR="00065941">
        <w:rPr>
          <w:rFonts w:cs="Arial"/>
        </w:rPr>
        <w:t>Web</w:t>
      </w:r>
      <w:r w:rsidRPr="00EF07AC">
        <w:rPr>
          <w:rFonts w:cs="Arial"/>
        </w:rPr>
        <w:t xml:space="preserve"> </w:t>
      </w:r>
    </w:p>
    <w:p w14:paraId="78C8DDB9" w14:textId="77777777" w:rsidR="003E5B09" w:rsidRDefault="003E5B09" w:rsidP="003E5B09">
      <w:pPr>
        <w:spacing w:line="360" w:lineRule="auto"/>
        <w:jc w:val="both"/>
        <w:rPr>
          <w:rFonts w:cs="Arial"/>
        </w:rPr>
      </w:pPr>
      <w:r>
        <w:rPr>
          <w:rFonts w:cs="Arial"/>
        </w:rPr>
        <w:t>En cuanto a la cantidad y tipo de información, así como de las estrategias de procesamiento de los sordos hacen referencia a la característica de los procesos como la atención, la memoria y el lenguaje, tomando en cuenta que los procesos cognitivos de los oyentes no son iguales que a los sordos.</w:t>
      </w:r>
    </w:p>
    <w:p w14:paraId="4CEF0B07" w14:textId="7FE68AF3" w:rsidR="003E5B09" w:rsidRDefault="003E5B09" w:rsidP="003E5B09">
      <w:pPr>
        <w:spacing w:line="360" w:lineRule="auto"/>
        <w:jc w:val="both"/>
        <w:rPr>
          <w:rFonts w:cs="Arial"/>
        </w:rPr>
      </w:pPr>
      <w:r>
        <w:rPr>
          <w:rFonts w:cs="Arial"/>
        </w:rPr>
        <w:t xml:space="preserve">Lo referente a las actividades cognitivas que demanda la </w:t>
      </w:r>
      <w:r w:rsidR="00065941">
        <w:rPr>
          <w:rFonts w:cs="Arial"/>
        </w:rPr>
        <w:t>Web</w:t>
      </w:r>
      <w:r>
        <w:rPr>
          <w:rFonts w:cs="Arial"/>
        </w:rPr>
        <w:t xml:space="preserve"> se basa en las tareas que realiza una persona en la </w:t>
      </w:r>
      <w:r w:rsidR="00947E15">
        <w:rPr>
          <w:rFonts w:cs="Arial"/>
        </w:rPr>
        <w:t>p</w:t>
      </w:r>
      <w:r w:rsidR="00065941">
        <w:rPr>
          <w:rFonts w:cs="Arial"/>
        </w:rPr>
        <w:t>lataforma</w:t>
      </w:r>
      <w:r>
        <w:rPr>
          <w:rFonts w:cs="Arial"/>
        </w:rPr>
        <w:t xml:space="preserve"> </w:t>
      </w:r>
      <w:r w:rsidR="00065941">
        <w:rPr>
          <w:rFonts w:cs="Arial"/>
        </w:rPr>
        <w:t>Web</w:t>
      </w:r>
      <w:r>
        <w:rPr>
          <w:rFonts w:cs="Arial"/>
        </w:rPr>
        <w:t xml:space="preserve"> como por ejemplo obtener información sobre cierto tema, por lo tanto, realizar estas tareas implican atención y percepción como búsqueda visual de los elementos del menú, comprensión de textos o procesos como movimientos del</w:t>
      </w:r>
      <w:r w:rsidRPr="00F82FF2">
        <w:rPr>
          <w:rFonts w:cs="Arial"/>
          <w:i/>
        </w:rPr>
        <w:t xml:space="preserve"> </w:t>
      </w:r>
      <w:r w:rsidR="00F82FF2" w:rsidRPr="00F82FF2">
        <w:rPr>
          <w:rFonts w:cs="Arial"/>
        </w:rPr>
        <w:t>ratón</w:t>
      </w:r>
      <w:r>
        <w:rPr>
          <w:rFonts w:cs="Arial"/>
        </w:rPr>
        <w:t xml:space="preserve"> y escritura por teclado.</w:t>
      </w:r>
    </w:p>
    <w:p w14:paraId="0986D919" w14:textId="0FFC5129" w:rsidR="003E5B09" w:rsidRDefault="003E5B09" w:rsidP="003E5B09">
      <w:pPr>
        <w:spacing w:line="360" w:lineRule="auto"/>
        <w:jc w:val="both"/>
        <w:rPr>
          <w:rFonts w:cs="Arial"/>
        </w:rPr>
      </w:pPr>
      <w:r>
        <w:rPr>
          <w:rFonts w:cs="Arial"/>
        </w:rPr>
        <w:t xml:space="preserve">Al momento de diseñar una </w:t>
      </w:r>
      <w:r w:rsidR="00947E15">
        <w:rPr>
          <w:rFonts w:cs="Arial"/>
        </w:rPr>
        <w:t>p</w:t>
      </w:r>
      <w:r w:rsidR="00065941">
        <w:rPr>
          <w:rFonts w:cs="Arial"/>
        </w:rPr>
        <w:t>lataforma</w:t>
      </w:r>
      <w:r>
        <w:rPr>
          <w:rFonts w:cs="Arial"/>
        </w:rPr>
        <w:t xml:space="preserve"> </w:t>
      </w:r>
      <w:r w:rsidR="00065941">
        <w:rPr>
          <w:rFonts w:cs="Arial"/>
        </w:rPr>
        <w:t>Web</w:t>
      </w:r>
      <w:r>
        <w:rPr>
          <w:rFonts w:cs="Arial"/>
        </w:rPr>
        <w:t xml:space="preserve"> debe ser pensando en las personas con discapacidad auditiva para brindarles toda la facilidad de poder navegar y no vean entorpecidas sus interacciones por la </w:t>
      </w:r>
      <w:r w:rsidR="00065941">
        <w:rPr>
          <w:rFonts w:cs="Arial"/>
        </w:rPr>
        <w:t>Web</w:t>
      </w:r>
      <w:r>
        <w:rPr>
          <w:rFonts w:cs="Arial"/>
        </w:rPr>
        <w:t xml:space="preserve">. Por ejemplo, si dentro de la </w:t>
      </w:r>
      <w:r w:rsidR="00947E15">
        <w:rPr>
          <w:rFonts w:cs="Arial"/>
        </w:rPr>
        <w:t>p</w:t>
      </w:r>
      <w:r w:rsidR="00065941">
        <w:rPr>
          <w:rFonts w:cs="Arial"/>
        </w:rPr>
        <w:t>lataforma</w:t>
      </w:r>
      <w:r>
        <w:rPr>
          <w:rFonts w:cs="Arial"/>
        </w:rPr>
        <w:t xml:space="preserve"> se necesita llenar un formulario y dentro de un campo le pida número de teléfono lo más recomendable seria agregar un correo electrónico en caso de que quieran contactase con esa persona ya que por la condición en la que se encuentra le es imposible contestar una llamada.</w:t>
      </w:r>
    </w:p>
    <w:p w14:paraId="1543477C" w14:textId="77777777" w:rsidR="003E5B09" w:rsidRDefault="003E5B09" w:rsidP="003E5B09">
      <w:pPr>
        <w:spacing w:line="360" w:lineRule="auto"/>
        <w:jc w:val="both"/>
        <w:rPr>
          <w:rFonts w:cs="Arial"/>
        </w:rPr>
      </w:pPr>
    </w:p>
    <w:p w14:paraId="1DA01D3C" w14:textId="3F6A81B5" w:rsidR="00FD4C06" w:rsidRPr="00165DE8" w:rsidRDefault="003E5B09" w:rsidP="00C53B54">
      <w:pPr>
        <w:numPr>
          <w:ilvl w:val="2"/>
          <w:numId w:val="12"/>
        </w:numPr>
        <w:spacing w:line="360" w:lineRule="auto"/>
        <w:jc w:val="both"/>
        <w:outlineLvl w:val="2"/>
        <w:rPr>
          <w:rFonts w:cs="Arial"/>
        </w:rPr>
      </w:pPr>
      <w:bookmarkStart w:id="61" w:name="_Toc6793542"/>
      <w:r w:rsidRPr="00362717">
        <w:rPr>
          <w:rFonts w:cs="Arial"/>
          <w:b/>
        </w:rPr>
        <w:t>Situación de las personas con discapacidad auditiva</w:t>
      </w:r>
      <w:bookmarkEnd w:id="61"/>
    </w:p>
    <w:p w14:paraId="34FD40EE" w14:textId="77777777" w:rsidR="00FD4C06" w:rsidRDefault="00FD4C06" w:rsidP="00FD4C06">
      <w:pPr>
        <w:spacing w:line="360" w:lineRule="auto"/>
        <w:jc w:val="both"/>
      </w:pPr>
      <w:r>
        <w:t>El acceso a la información y a los medios de comunicación es vital para que cualquier persona haga valer sus derechos como ciudadano o ciudadana. Pero sin la manera de recoger información ni de expresar opiniones o exigencias, es imposible obtener educación, encontrar trabajo o participar en los asuntos cívicos.</w:t>
      </w:r>
    </w:p>
    <w:p w14:paraId="72B0A859" w14:textId="77777777" w:rsidR="00FD4C06" w:rsidRDefault="00FD4C06" w:rsidP="00FD4C06">
      <w:pPr>
        <w:spacing w:line="360" w:lineRule="auto"/>
        <w:jc w:val="both"/>
      </w:pPr>
      <w:r>
        <w:t>La falta de acceso a la información y a los medios de difusión es el mayor problema de los niños sordos. La tecnología de la información y las comunicaciones está ayudando a las personas sordas de todo el mundo mediante la creación de oportunidades impensables hace una generación.</w:t>
      </w:r>
    </w:p>
    <w:p w14:paraId="7E375FE1" w14:textId="77777777" w:rsidR="00FD4C06" w:rsidRDefault="00FD4C06" w:rsidP="00FD4C06">
      <w:pPr>
        <w:spacing w:line="360" w:lineRule="auto"/>
        <w:jc w:val="both"/>
      </w:pPr>
      <w:r>
        <w:t xml:space="preserve">La tecnología ofrece a los sordos la oportunidad de comunicarse y relacionarse con amigos, mitiga su aislamiento y abre caminos para su participación en la vida política, económica, social y cultural. Quienes carecen de acceso a esta tecnología bien sea porque viven en las </w:t>
      </w:r>
      <w:r>
        <w:lastRenderedPageBreak/>
        <w:t>zonas rurales, porque son pobres y no tienen educación, o porque todavía no existen dispositivos apropiados para ellos se sienten frustrados y excluidos.</w:t>
      </w:r>
    </w:p>
    <w:p w14:paraId="2D663D31" w14:textId="5D8C66B6" w:rsidR="00FD4C06" w:rsidRDefault="00FD4C06" w:rsidP="00FD4C06">
      <w:pPr>
        <w:spacing w:line="360" w:lineRule="auto"/>
        <w:jc w:val="both"/>
      </w:pPr>
      <w:r>
        <w:t xml:space="preserve">Los sordos pueden tener vidas satisfactorias y contribuir a la sociedad, al igual que las personas que oyen. El desarrollo de sus capacidades comienza con la educación y el lenguaje. </w:t>
      </w:r>
    </w:p>
    <w:p w14:paraId="2081AF4A" w14:textId="14B036D9" w:rsidR="00294AF5" w:rsidRDefault="00294AF5" w:rsidP="00294AF5">
      <w:pPr>
        <w:spacing w:line="360" w:lineRule="auto"/>
        <w:jc w:val="both"/>
        <w:rPr>
          <w:rFonts w:cs="Arial"/>
        </w:rPr>
      </w:pPr>
      <w:r>
        <w:t>Poner la</w:t>
      </w:r>
      <w:r w:rsidR="00F66166">
        <w:t>s</w:t>
      </w:r>
      <w:r>
        <w:t xml:space="preserve"> tecnología</w:t>
      </w:r>
      <w:r w:rsidR="00F66166">
        <w:t>s</w:t>
      </w:r>
      <w:r>
        <w:t xml:space="preserve"> de la información y las comunicaciones al alcance de los niños y las niñas sordos beneficiaría su desarrollo social y emocional, permitiría su integración en el sistema escolar ordinario, y los prepararía para su futura vida laboral. </w:t>
      </w:r>
    </w:p>
    <w:p w14:paraId="562AE066" w14:textId="68EB0A94" w:rsidR="00294AF5" w:rsidRPr="00F66166" w:rsidRDefault="00294AF5" w:rsidP="00FD4C06">
      <w:pPr>
        <w:spacing w:line="360" w:lineRule="auto"/>
        <w:jc w:val="both"/>
        <w:rPr>
          <w:rFonts w:cs="Arial"/>
        </w:rPr>
      </w:pPr>
      <w:r>
        <w:t xml:space="preserve">Además de mejorar la educación, las tecnologías de la información y las comunicaciones permite que los jóvenes con discapacidad auditiva y de otra índole conozcan sus derechos y se asocien para ejecutar campañas en pro de su realización. Al posibilitar el activismo, esta tecnología puede elevar el perfil de las personas discapacitadas dentro de la sociedad, abriéndoles caminos para participar activamente </w:t>
      </w:r>
      <w:r>
        <w:rPr>
          <w:rFonts w:cs="Arial"/>
        </w:rPr>
        <w:fldChar w:fldCharType="begin" w:fldLock="1"/>
      </w:r>
      <w:r w:rsidR="00014DFE">
        <w:rPr>
          <w:rFonts w:cs="Arial"/>
        </w:rPr>
        <w:instrText>ADDIN CSL_CITATION {"citationItems":[{"id":"ITEM-1","itemData":{"author":[{"dropping-particle":"","family":"Unicef","given":"","non-dropping-particle":"","parse-names":false,"suffix":""},{"dropping-particle":"","family":"others","given":"","non-dropping-particle":"","parse-names":false,"suffix":""}],"id":"ITEM-1","issued":{"date-parts":[["2013"]]},"publisher":"Unicef","title":"Estado mundial de la infancia 2013: Niños y niñas con discapacidad","type":"book"},"uris":["http://www.mendeley.com/documents/?uuid=771ccfee-7f79-413d-bf8b-13e3eb45b448"]}],"mendeley":{"formattedCitation":"(Unicef &amp; others, 2013)","plainTextFormattedCitation":"(Unicef &amp; others, 2013)","previouslyFormattedCitation":"(Unicef &amp; others, 2013)"},"properties":{"noteIndex":0},"schema":"https://github.com/citation-style-language/schema/raw/master/csl-citation.json"}</w:instrText>
      </w:r>
      <w:r>
        <w:rPr>
          <w:rFonts w:cs="Arial"/>
        </w:rPr>
        <w:fldChar w:fldCharType="separate"/>
      </w:r>
      <w:r w:rsidRPr="00093AB8">
        <w:rPr>
          <w:rFonts w:cs="Arial"/>
          <w:noProof/>
        </w:rPr>
        <w:t>(Unicef &amp; others, 2013)</w:t>
      </w:r>
      <w:r>
        <w:rPr>
          <w:rFonts w:cs="Arial"/>
        </w:rPr>
        <w:fldChar w:fldCharType="end"/>
      </w:r>
      <w:r>
        <w:rPr>
          <w:rFonts w:cs="Arial"/>
        </w:rPr>
        <w:t>.</w:t>
      </w:r>
    </w:p>
    <w:p w14:paraId="293B5F7D" w14:textId="6743AEAF" w:rsidR="00FD4C06" w:rsidRDefault="00FD4C06" w:rsidP="00FD4C06">
      <w:pPr>
        <w:spacing w:line="360" w:lineRule="auto"/>
        <w:jc w:val="both"/>
        <w:rPr>
          <w:rFonts w:cs="Arial"/>
        </w:rPr>
      </w:pPr>
      <w:r w:rsidRPr="00093AB8">
        <w:rPr>
          <w:rFonts w:cs="Arial"/>
        </w:rPr>
        <w:t xml:space="preserve">La comunicación juega </w:t>
      </w:r>
      <w:r>
        <w:rPr>
          <w:rFonts w:cs="Arial"/>
        </w:rPr>
        <w:t>un papel importante</w:t>
      </w:r>
      <w:r w:rsidRPr="00093AB8">
        <w:rPr>
          <w:rFonts w:cs="Arial"/>
        </w:rPr>
        <w:t xml:space="preserve"> en el desarrollo humano, por ser seres sociales y</w:t>
      </w:r>
      <w:r>
        <w:rPr>
          <w:rFonts w:cs="Arial"/>
        </w:rPr>
        <w:t xml:space="preserve"> </w:t>
      </w:r>
      <w:r w:rsidRPr="00093AB8">
        <w:rPr>
          <w:rFonts w:cs="Arial"/>
        </w:rPr>
        <w:t>producirse el aprendizaje por la existencia de conflictos cognitivos intra e intersubjetivos en</w:t>
      </w:r>
      <w:r>
        <w:rPr>
          <w:rFonts w:cs="Arial"/>
        </w:rPr>
        <w:t xml:space="preserve"> </w:t>
      </w:r>
      <w:r w:rsidRPr="00093AB8">
        <w:rPr>
          <w:rFonts w:cs="Arial"/>
        </w:rPr>
        <w:t xml:space="preserve">los que la interacción con los otros es clave. </w:t>
      </w:r>
    </w:p>
    <w:p w14:paraId="234FB275" w14:textId="77777777" w:rsidR="00FD4C06" w:rsidRDefault="00FD4C06" w:rsidP="00FD4C06">
      <w:pPr>
        <w:spacing w:line="360" w:lineRule="auto"/>
        <w:jc w:val="both"/>
        <w:rPr>
          <w:rFonts w:cs="Arial"/>
        </w:rPr>
      </w:pPr>
      <w:r w:rsidRPr="00093AB8">
        <w:rPr>
          <w:rFonts w:cs="Arial"/>
        </w:rPr>
        <w:t>Para una comunidad es fundamental la</w:t>
      </w:r>
      <w:r>
        <w:rPr>
          <w:rFonts w:cs="Arial"/>
        </w:rPr>
        <w:t xml:space="preserve"> </w:t>
      </w:r>
      <w:r w:rsidRPr="00093AB8">
        <w:rPr>
          <w:rFonts w:cs="Arial"/>
        </w:rPr>
        <w:t>comunicación y son las carencias en este campo las menos toleradas por la sociedad. Por lo</w:t>
      </w:r>
      <w:r>
        <w:rPr>
          <w:rFonts w:cs="Arial"/>
        </w:rPr>
        <w:t xml:space="preserve"> </w:t>
      </w:r>
      <w:r w:rsidRPr="00093AB8">
        <w:rPr>
          <w:rFonts w:cs="Arial"/>
        </w:rPr>
        <w:t>que esta discapacidad lleva aparejadas una serie de circunstancias que problematizan las</w:t>
      </w:r>
      <w:r>
        <w:rPr>
          <w:rFonts w:cs="Arial"/>
        </w:rPr>
        <w:t xml:space="preserve"> </w:t>
      </w:r>
      <w:r w:rsidRPr="00093AB8">
        <w:rPr>
          <w:rFonts w:cs="Arial"/>
        </w:rPr>
        <w:t>posibilidades de "verdadera integración", en su sentido amplio de inserción, comunicación</w:t>
      </w:r>
      <w:r>
        <w:rPr>
          <w:rFonts w:cs="Arial"/>
        </w:rPr>
        <w:t xml:space="preserve"> </w:t>
      </w:r>
      <w:r w:rsidRPr="00093AB8">
        <w:rPr>
          <w:rFonts w:cs="Arial"/>
        </w:rPr>
        <w:t>espontánea y fluida, interacción, intercambio y mutua interdependencia en un plano de</w:t>
      </w:r>
      <w:r>
        <w:rPr>
          <w:rFonts w:cs="Arial"/>
        </w:rPr>
        <w:t xml:space="preserve"> </w:t>
      </w:r>
      <w:r w:rsidRPr="00093AB8">
        <w:rPr>
          <w:rFonts w:cs="Arial"/>
        </w:rPr>
        <w:t>igualdad.</w:t>
      </w:r>
    </w:p>
    <w:p w14:paraId="437DF56A" w14:textId="23F1C7BE" w:rsidR="00FD4C06" w:rsidRDefault="00FD4C06" w:rsidP="00FD4C06">
      <w:pPr>
        <w:spacing w:line="360" w:lineRule="auto"/>
        <w:jc w:val="both"/>
        <w:rPr>
          <w:rFonts w:cs="Arial"/>
        </w:rPr>
      </w:pPr>
      <w:r w:rsidRPr="00093AB8">
        <w:rPr>
          <w:rFonts w:cs="Arial"/>
        </w:rPr>
        <w:t>Aunque</w:t>
      </w:r>
      <w:r>
        <w:rPr>
          <w:rFonts w:cs="Arial"/>
        </w:rPr>
        <w:t xml:space="preserve"> </w:t>
      </w:r>
      <w:r w:rsidRPr="00093AB8">
        <w:rPr>
          <w:rFonts w:cs="Arial"/>
        </w:rPr>
        <w:t>erróneamente se considera que el sordo lee con total normalidad, la realidad y diversos</w:t>
      </w:r>
      <w:r>
        <w:rPr>
          <w:rFonts w:cs="Arial"/>
        </w:rPr>
        <w:t xml:space="preserve"> </w:t>
      </w:r>
      <w:r w:rsidRPr="00093AB8">
        <w:rPr>
          <w:rFonts w:cs="Arial"/>
        </w:rPr>
        <w:t>estudios nos constatan que salvo lecturas con frases cortas de fácil comprensión y sobre</w:t>
      </w:r>
      <w:r>
        <w:rPr>
          <w:rFonts w:cs="Arial"/>
        </w:rPr>
        <w:t xml:space="preserve"> </w:t>
      </w:r>
      <w:r w:rsidRPr="00093AB8">
        <w:rPr>
          <w:rFonts w:cs="Arial"/>
        </w:rPr>
        <w:t>temáticas ampliamente vivenciadas por el propio sordo, existen fuertes lagunas de dominio de</w:t>
      </w:r>
      <w:r>
        <w:rPr>
          <w:rFonts w:cs="Arial"/>
        </w:rPr>
        <w:t xml:space="preserve"> </w:t>
      </w:r>
      <w:r w:rsidRPr="00093AB8">
        <w:rPr>
          <w:rFonts w:cs="Arial"/>
        </w:rPr>
        <w:t>la estructura gramatical del lenguaje escrito. Lo que lleva a que estos chicos no amen la</w:t>
      </w:r>
      <w:r>
        <w:rPr>
          <w:rFonts w:cs="Arial"/>
        </w:rPr>
        <w:t xml:space="preserve"> </w:t>
      </w:r>
      <w:r w:rsidRPr="00093AB8">
        <w:rPr>
          <w:rFonts w:cs="Arial"/>
        </w:rPr>
        <w:t>lectura y necesiten incluso por simple comodidad de traducciones y dependencias de otras</w:t>
      </w:r>
      <w:r>
        <w:rPr>
          <w:rFonts w:cs="Arial"/>
        </w:rPr>
        <w:t xml:space="preserve"> </w:t>
      </w:r>
      <w:r w:rsidRPr="00093AB8">
        <w:rPr>
          <w:rFonts w:cs="Arial"/>
        </w:rPr>
        <w:t>personas que le acerquen el contenido de lo que allí está narrado</w:t>
      </w:r>
      <w:r>
        <w:rPr>
          <w:rFonts w:cs="Arial"/>
        </w:rPr>
        <w:t xml:space="preserve"> </w:t>
      </w:r>
      <w:r>
        <w:rPr>
          <w:rFonts w:cs="Arial"/>
        </w:rPr>
        <w:fldChar w:fldCharType="begin" w:fldLock="1"/>
      </w:r>
      <w:r w:rsidR="00014DFE">
        <w:rPr>
          <w:rFonts w:cs="Arial"/>
        </w:rPr>
        <w:instrText>ADDIN CSL_CITATION {"citationItems":[{"id":"ITEM-1","itemData":{"author":[{"dropping-particle":"","family":"Segovia","given":"Jesús Domingo","non-dropping-particle":"","parse-names":false,"suffix":""}],"container-title":"Profesorado, revista de currículum y formación del profesorado","id":"ITEM-1","issue":"2","issued":{"date-parts":[["1999"]]},"page":"1","title":"Discapacidad auditiva. Avanzando y conquistando la Integración","type":"article-journal","volume":"3"},"uris":["http://www.mendeley.com/documents/?uuid=60db1728-ae17-44e1-ae22-2d6d7cd8a60a"]}],"mendeley":{"formattedCitation":"(Segovia, 1999)","manualFormatting":"(Segovia, 1999, p.11)","plainTextFormattedCitation":"(Segovia, 1999)","previouslyFormattedCitation":"(Segovia, 1999)"},"properties":{"noteIndex":0},"schema":"https://github.com/citation-style-language/schema/raw/master/csl-citation.json"}</w:instrText>
      </w:r>
      <w:r>
        <w:rPr>
          <w:rFonts w:cs="Arial"/>
        </w:rPr>
        <w:fldChar w:fldCharType="separate"/>
      </w:r>
      <w:r w:rsidRPr="00093AB8">
        <w:rPr>
          <w:rFonts w:cs="Arial"/>
          <w:noProof/>
        </w:rPr>
        <w:t>(Segovia, 1999</w:t>
      </w:r>
      <w:r>
        <w:rPr>
          <w:rFonts w:cs="Arial"/>
          <w:noProof/>
        </w:rPr>
        <w:t>, p.11</w:t>
      </w:r>
      <w:r w:rsidRPr="00093AB8">
        <w:rPr>
          <w:rFonts w:cs="Arial"/>
          <w:noProof/>
        </w:rPr>
        <w:t>)</w:t>
      </w:r>
      <w:r>
        <w:rPr>
          <w:rFonts w:cs="Arial"/>
        </w:rPr>
        <w:fldChar w:fldCharType="end"/>
      </w:r>
      <w:r>
        <w:rPr>
          <w:rFonts w:cs="Arial"/>
        </w:rPr>
        <w:t>.</w:t>
      </w:r>
    </w:p>
    <w:p w14:paraId="65CB17B9" w14:textId="77777777" w:rsidR="00FD4C06" w:rsidRDefault="00FD4C06" w:rsidP="00FD4C06">
      <w:pPr>
        <w:spacing w:line="360" w:lineRule="auto"/>
        <w:jc w:val="both"/>
        <w:rPr>
          <w:rFonts w:cs="Arial"/>
        </w:rPr>
      </w:pPr>
      <w:r w:rsidRPr="00093AB8">
        <w:rPr>
          <w:rFonts w:cs="Arial"/>
        </w:rPr>
        <w:t>La sordera es muy diversa y mal comprendida. Pero, quizás el rasgo que más dificulta</w:t>
      </w:r>
      <w:r>
        <w:rPr>
          <w:rFonts w:cs="Arial"/>
        </w:rPr>
        <w:t xml:space="preserve"> </w:t>
      </w:r>
      <w:r w:rsidRPr="00093AB8">
        <w:rPr>
          <w:rFonts w:cs="Arial"/>
        </w:rPr>
        <w:t>el proceso de integración sea el distanciamiento y el cotidiano caminar en paralelo, cuando no</w:t>
      </w:r>
      <w:r>
        <w:rPr>
          <w:rFonts w:cs="Arial"/>
        </w:rPr>
        <w:t xml:space="preserve"> </w:t>
      </w:r>
      <w:r w:rsidRPr="00093AB8">
        <w:rPr>
          <w:rFonts w:cs="Arial"/>
        </w:rPr>
        <w:t xml:space="preserve">de espaldas entre la comunidad sorda y </w:t>
      </w:r>
      <w:r>
        <w:rPr>
          <w:rFonts w:cs="Arial"/>
        </w:rPr>
        <w:t xml:space="preserve">las personas </w:t>
      </w:r>
      <w:r w:rsidRPr="00093AB8">
        <w:rPr>
          <w:rFonts w:cs="Arial"/>
        </w:rPr>
        <w:t>oyente</w:t>
      </w:r>
      <w:r>
        <w:rPr>
          <w:rFonts w:cs="Arial"/>
        </w:rPr>
        <w:t>s</w:t>
      </w:r>
      <w:r w:rsidRPr="00093AB8">
        <w:rPr>
          <w:rFonts w:cs="Arial"/>
        </w:rPr>
        <w:t>, por la dificultad de comunicación</w:t>
      </w:r>
      <w:r>
        <w:rPr>
          <w:rFonts w:cs="Arial"/>
        </w:rPr>
        <w:t xml:space="preserve"> </w:t>
      </w:r>
      <w:r w:rsidRPr="00093AB8">
        <w:rPr>
          <w:rFonts w:cs="Arial"/>
        </w:rPr>
        <w:t>productiva entre ambas realidades.</w:t>
      </w:r>
      <w:r>
        <w:rPr>
          <w:rFonts w:cs="Arial"/>
        </w:rPr>
        <w:t xml:space="preserve"> </w:t>
      </w:r>
    </w:p>
    <w:p w14:paraId="73E6E542" w14:textId="56693842" w:rsidR="003E5B09" w:rsidRDefault="003E5B09" w:rsidP="003E5B09">
      <w:pPr>
        <w:spacing w:line="360" w:lineRule="auto"/>
        <w:jc w:val="both"/>
        <w:rPr>
          <w:rFonts w:cs="Arial"/>
        </w:rPr>
      </w:pPr>
      <w:r>
        <w:rPr>
          <w:rFonts w:cs="Arial"/>
        </w:rPr>
        <w:lastRenderedPageBreak/>
        <w:t xml:space="preserve">Hay cinco procesos vitales que están ayudando a la integración y la educación de las personas con discapacidad auditiva, según </w:t>
      </w:r>
      <w:r w:rsidRPr="00873EBA">
        <w:rPr>
          <w:rFonts w:cs="Arial"/>
        </w:rPr>
        <w:t>(Rodríguez, 1991, 160</w:t>
      </w:r>
      <w:r>
        <w:rPr>
          <w:rFonts w:cs="Arial"/>
        </w:rPr>
        <w:t xml:space="preserve"> citado en </w:t>
      </w:r>
      <w:r w:rsidRPr="00873EBA">
        <w:rPr>
          <w:rFonts w:cs="Arial"/>
          <w:noProof/>
        </w:rPr>
        <w:t>Segovia, 1999</w:t>
      </w:r>
      <w:r w:rsidRPr="00873EBA">
        <w:rPr>
          <w:rFonts w:cs="Arial"/>
        </w:rPr>
        <w:t>)</w:t>
      </w:r>
      <w:r>
        <w:rPr>
          <w:rFonts w:cs="Arial"/>
        </w:rPr>
        <w:t xml:space="preserve"> son los siguientes:</w:t>
      </w:r>
    </w:p>
    <w:p w14:paraId="7BF60930" w14:textId="4096041E" w:rsidR="003E5B09" w:rsidRPr="00093AB8" w:rsidRDefault="003E5B09" w:rsidP="00C53B54">
      <w:pPr>
        <w:numPr>
          <w:ilvl w:val="0"/>
          <w:numId w:val="6"/>
        </w:numPr>
        <w:spacing w:line="240" w:lineRule="auto"/>
        <w:jc w:val="both"/>
        <w:rPr>
          <w:rFonts w:cs="Arial"/>
        </w:rPr>
      </w:pPr>
      <w:r>
        <w:rPr>
          <w:rFonts w:cs="Arial"/>
        </w:rPr>
        <w:t>E</w:t>
      </w:r>
      <w:r w:rsidRPr="00873EBA">
        <w:rPr>
          <w:rFonts w:cs="Arial"/>
        </w:rPr>
        <w:t>l avance tecnológico</w:t>
      </w:r>
      <w:r w:rsidR="00227F31">
        <w:rPr>
          <w:rFonts w:cs="Arial"/>
        </w:rPr>
        <w:t>.</w:t>
      </w:r>
    </w:p>
    <w:p w14:paraId="28CB6C27" w14:textId="77777777" w:rsidR="003E5B09" w:rsidRPr="00093AB8" w:rsidRDefault="003E5B09" w:rsidP="00C53B54">
      <w:pPr>
        <w:numPr>
          <w:ilvl w:val="0"/>
          <w:numId w:val="6"/>
        </w:numPr>
        <w:spacing w:line="240" w:lineRule="auto"/>
        <w:jc w:val="both"/>
        <w:rPr>
          <w:rFonts w:cs="Arial"/>
        </w:rPr>
      </w:pPr>
      <w:r>
        <w:rPr>
          <w:rFonts w:cs="Arial"/>
        </w:rPr>
        <w:t xml:space="preserve">La </w:t>
      </w:r>
      <w:r w:rsidRPr="00873EBA">
        <w:rPr>
          <w:rFonts w:cs="Arial"/>
        </w:rPr>
        <w:t>aparición de asociaciones, instituciones</w:t>
      </w:r>
      <w:r>
        <w:rPr>
          <w:rFonts w:cs="Arial"/>
        </w:rPr>
        <w:t>.</w:t>
      </w:r>
    </w:p>
    <w:p w14:paraId="1F00D56F" w14:textId="77777777" w:rsidR="003E5B09" w:rsidRPr="00093AB8" w:rsidRDefault="003E5B09" w:rsidP="00C53B54">
      <w:pPr>
        <w:numPr>
          <w:ilvl w:val="0"/>
          <w:numId w:val="6"/>
        </w:numPr>
        <w:spacing w:line="240" w:lineRule="auto"/>
        <w:jc w:val="both"/>
        <w:rPr>
          <w:rFonts w:cs="Arial"/>
        </w:rPr>
      </w:pPr>
      <w:r>
        <w:rPr>
          <w:rFonts w:cs="Arial"/>
        </w:rPr>
        <w:t>S</w:t>
      </w:r>
      <w:r w:rsidRPr="00873EBA">
        <w:rPr>
          <w:rFonts w:cs="Arial"/>
        </w:rPr>
        <w:t>ensibilización social y</w:t>
      </w:r>
      <w:r>
        <w:rPr>
          <w:rFonts w:cs="Arial"/>
        </w:rPr>
        <w:t xml:space="preserve"> </w:t>
      </w:r>
      <w:r w:rsidRPr="00873EBA">
        <w:rPr>
          <w:rFonts w:cs="Arial"/>
        </w:rPr>
        <w:t>polític</w:t>
      </w:r>
      <w:r>
        <w:rPr>
          <w:rFonts w:cs="Arial"/>
        </w:rPr>
        <w:t>a.</w:t>
      </w:r>
    </w:p>
    <w:p w14:paraId="7E08BED0" w14:textId="77777777" w:rsidR="003E5B09" w:rsidRPr="00093AB8" w:rsidRDefault="003E5B09" w:rsidP="00C53B54">
      <w:pPr>
        <w:numPr>
          <w:ilvl w:val="0"/>
          <w:numId w:val="6"/>
        </w:numPr>
        <w:spacing w:line="240" w:lineRule="auto"/>
        <w:jc w:val="both"/>
        <w:rPr>
          <w:rFonts w:cs="Arial"/>
        </w:rPr>
      </w:pPr>
      <w:r>
        <w:rPr>
          <w:rFonts w:cs="Arial"/>
        </w:rPr>
        <w:t>C</w:t>
      </w:r>
      <w:r w:rsidRPr="00873EBA">
        <w:rPr>
          <w:rFonts w:cs="Arial"/>
        </w:rPr>
        <w:t>onsideración del lenguaje de gestos como "materno" o "natural" y que no tiene</w:t>
      </w:r>
      <w:r>
        <w:rPr>
          <w:rFonts w:cs="Arial"/>
        </w:rPr>
        <w:t xml:space="preserve"> </w:t>
      </w:r>
      <w:r w:rsidRPr="00873EBA">
        <w:rPr>
          <w:rFonts w:cs="Arial"/>
        </w:rPr>
        <w:t>porqué oponerse con el oral</w:t>
      </w:r>
      <w:r>
        <w:rPr>
          <w:rFonts w:cs="Arial"/>
        </w:rPr>
        <w:t>.</w:t>
      </w:r>
    </w:p>
    <w:p w14:paraId="308D3A4F" w14:textId="77777777" w:rsidR="003E5B09" w:rsidRPr="00873EBA" w:rsidRDefault="003E5B09" w:rsidP="00C53B54">
      <w:pPr>
        <w:numPr>
          <w:ilvl w:val="0"/>
          <w:numId w:val="6"/>
        </w:numPr>
        <w:spacing w:line="240" w:lineRule="auto"/>
        <w:jc w:val="both"/>
        <w:rPr>
          <w:rFonts w:cs="Arial"/>
        </w:rPr>
      </w:pPr>
      <w:r>
        <w:rPr>
          <w:rFonts w:cs="Arial"/>
        </w:rPr>
        <w:t>L</w:t>
      </w:r>
      <w:r w:rsidRPr="00873EBA">
        <w:rPr>
          <w:rFonts w:cs="Arial"/>
        </w:rPr>
        <w:t>a aparición de nuevos modelos educativos, diversas</w:t>
      </w:r>
      <w:r>
        <w:rPr>
          <w:rFonts w:cs="Arial"/>
        </w:rPr>
        <w:t xml:space="preserve"> </w:t>
      </w:r>
      <w:r w:rsidRPr="00873EBA">
        <w:rPr>
          <w:rFonts w:cs="Arial"/>
        </w:rPr>
        <w:t>opciones organizativas de escuelas adaptadas y adecuadas, aparición de servicios de apoyo</w:t>
      </w:r>
      <w:r>
        <w:rPr>
          <w:rFonts w:cs="Arial"/>
        </w:rPr>
        <w:t>.</w:t>
      </w:r>
    </w:p>
    <w:p w14:paraId="5F9E5FDA" w14:textId="77777777" w:rsidR="0067484D" w:rsidRDefault="0067484D" w:rsidP="003E5B09">
      <w:pPr>
        <w:spacing w:line="360" w:lineRule="auto"/>
        <w:jc w:val="both"/>
        <w:rPr>
          <w:rFonts w:cs="Arial"/>
        </w:rPr>
      </w:pPr>
    </w:p>
    <w:p w14:paraId="59D01B71" w14:textId="25476F68" w:rsidR="003E5B09" w:rsidRPr="00362717" w:rsidRDefault="003E5B09" w:rsidP="00C53B54">
      <w:pPr>
        <w:numPr>
          <w:ilvl w:val="2"/>
          <w:numId w:val="12"/>
        </w:numPr>
        <w:spacing w:line="360" w:lineRule="auto"/>
        <w:jc w:val="both"/>
        <w:outlineLvl w:val="2"/>
        <w:rPr>
          <w:rFonts w:ascii="Times New Roman" w:hAnsi="Times New Roman" w:cs="Times New Roman"/>
          <w:b/>
        </w:rPr>
      </w:pPr>
      <w:bookmarkStart w:id="62" w:name="_Toc6793543"/>
      <w:r w:rsidRPr="00362717">
        <w:rPr>
          <w:b/>
        </w:rPr>
        <w:t xml:space="preserve">Actividades </w:t>
      </w:r>
      <w:r w:rsidR="00FD4C06">
        <w:rPr>
          <w:b/>
        </w:rPr>
        <w:t>c</w:t>
      </w:r>
      <w:r w:rsidRPr="00362717">
        <w:rPr>
          <w:b/>
        </w:rPr>
        <w:t xml:space="preserve">ognitivas que </w:t>
      </w:r>
      <w:r w:rsidR="00FD4C06">
        <w:rPr>
          <w:b/>
        </w:rPr>
        <w:t>d</w:t>
      </w:r>
      <w:r w:rsidRPr="00362717">
        <w:rPr>
          <w:b/>
        </w:rPr>
        <w:t xml:space="preserve">emanda la </w:t>
      </w:r>
      <w:r w:rsidR="00065941">
        <w:rPr>
          <w:b/>
        </w:rPr>
        <w:t>Web</w:t>
      </w:r>
      <w:r w:rsidRPr="00362717">
        <w:rPr>
          <w:b/>
        </w:rPr>
        <w:t xml:space="preserve"> </w:t>
      </w:r>
      <w:r w:rsidR="00FE3120">
        <w:rPr>
          <w:b/>
        </w:rPr>
        <w:t xml:space="preserve">e </w:t>
      </w:r>
      <w:r w:rsidR="00FD4C06">
        <w:rPr>
          <w:b/>
        </w:rPr>
        <w:t>i</w:t>
      </w:r>
      <w:r w:rsidRPr="00362717">
        <w:rPr>
          <w:b/>
        </w:rPr>
        <w:t xml:space="preserve">mplicaciones para el </w:t>
      </w:r>
      <w:r w:rsidR="00FD4C06">
        <w:rPr>
          <w:b/>
        </w:rPr>
        <w:t>d</w:t>
      </w:r>
      <w:r w:rsidRPr="00362717">
        <w:rPr>
          <w:b/>
        </w:rPr>
        <w:t>iseño</w:t>
      </w:r>
      <w:bookmarkEnd w:id="62"/>
    </w:p>
    <w:p w14:paraId="1FB99173" w14:textId="7A9043B5" w:rsidR="003E5B09" w:rsidRPr="00F23A1C" w:rsidRDefault="003E5B09" w:rsidP="003E5B09">
      <w:pPr>
        <w:spacing w:line="360" w:lineRule="auto"/>
        <w:jc w:val="both"/>
        <w:rPr>
          <w:rFonts w:cs="Arial"/>
        </w:rPr>
      </w:pPr>
      <w:r w:rsidRPr="00F23A1C">
        <w:rPr>
          <w:rFonts w:cs="Arial"/>
        </w:rPr>
        <w:t xml:space="preserve">Al momento que una persona con discapacidad auditiva pretende hacer uso de una </w:t>
      </w:r>
      <w:r w:rsidR="00947E15">
        <w:rPr>
          <w:rFonts w:cs="Arial"/>
        </w:rPr>
        <w:t>p</w:t>
      </w:r>
      <w:r w:rsidR="00065941">
        <w:rPr>
          <w:rFonts w:cs="Arial"/>
        </w:rPr>
        <w:t>lataforma</w:t>
      </w:r>
      <w:r w:rsidRPr="00F23A1C">
        <w:rPr>
          <w:rFonts w:cs="Arial"/>
        </w:rPr>
        <w:t xml:space="preserve"> </w:t>
      </w:r>
      <w:r w:rsidR="00065941">
        <w:rPr>
          <w:rFonts w:cs="Arial"/>
        </w:rPr>
        <w:t>Web</w:t>
      </w:r>
      <w:r w:rsidRPr="00F23A1C">
        <w:rPr>
          <w:rFonts w:cs="Arial"/>
        </w:rPr>
        <w:t xml:space="preserve"> intervienen varias tareas cognitivas que ellos deben realizar entre esos están los procesos perceptivos, atencionales, de memoria, de lenguaje, en la cual se explicar</w:t>
      </w:r>
      <w:r w:rsidR="000F0C02">
        <w:rPr>
          <w:rFonts w:cs="Arial"/>
        </w:rPr>
        <w:t>á</w:t>
      </w:r>
      <w:r w:rsidRPr="00F23A1C">
        <w:rPr>
          <w:rFonts w:cs="Arial"/>
        </w:rPr>
        <w:t>n las principales tareas cognitivas.</w:t>
      </w:r>
    </w:p>
    <w:p w14:paraId="2D0DA2A0" w14:textId="77777777" w:rsidR="003E5B09" w:rsidRPr="006D6E9B" w:rsidRDefault="003E5B09" w:rsidP="00C53B54">
      <w:pPr>
        <w:numPr>
          <w:ilvl w:val="0"/>
          <w:numId w:val="4"/>
        </w:numPr>
        <w:spacing w:line="360" w:lineRule="auto"/>
        <w:jc w:val="both"/>
        <w:rPr>
          <w:rFonts w:cs="Arial"/>
          <w:b/>
        </w:rPr>
      </w:pPr>
      <w:r w:rsidRPr="006D6E9B">
        <w:rPr>
          <w:rFonts w:cs="Arial"/>
          <w:b/>
        </w:rPr>
        <w:t>Tarea de búsqueda visual</w:t>
      </w:r>
    </w:p>
    <w:p w14:paraId="7F24904A" w14:textId="77777777" w:rsidR="003E5B09" w:rsidRDefault="003E5B09" w:rsidP="003E5B09">
      <w:pPr>
        <w:spacing w:line="360" w:lineRule="auto"/>
        <w:jc w:val="both"/>
        <w:rPr>
          <w:rFonts w:cs="Arial"/>
        </w:rPr>
      </w:pPr>
      <w:r>
        <w:rPr>
          <w:rFonts w:cs="Arial"/>
        </w:rPr>
        <w:t>Se refiere a la búsqueda de información mediante iconos, imágenes que puedan sustituir las palabras y ayudar a que pueda ser procesada de manera más fácil y rápida la información debido a que el procesamiento de palabras se ve afectado en sordos y una manera de poder ayudar al procesamiento de información es de manera visual.</w:t>
      </w:r>
    </w:p>
    <w:p w14:paraId="38C0619E" w14:textId="74E76FFA" w:rsidR="003E5B09" w:rsidRDefault="003E5B09" w:rsidP="003E5B09">
      <w:pPr>
        <w:spacing w:line="360" w:lineRule="auto"/>
        <w:jc w:val="both"/>
        <w:rPr>
          <w:rFonts w:cs="Arial"/>
        </w:rPr>
      </w:pPr>
      <w:r>
        <w:rPr>
          <w:rFonts w:cs="Arial"/>
        </w:rPr>
        <w:t>Hay que tomar en cuenta también que antes de sustituir o apoyar las palabras con iconos se debe tomar en cuenta que sean legibles y que tengan como atributo la interpretabilidad donde claramente puedan saber su significado.</w:t>
      </w:r>
    </w:p>
    <w:p w14:paraId="476DB241" w14:textId="249CD988" w:rsidR="003E5B09" w:rsidRDefault="00E109EF" w:rsidP="003E5B09">
      <w:pPr>
        <w:spacing w:line="360" w:lineRule="auto"/>
        <w:jc w:val="both"/>
        <w:rPr>
          <w:rFonts w:cs="Arial"/>
        </w:rPr>
      </w:pPr>
      <w:r>
        <w:rPr>
          <w:rFonts w:cs="Arial"/>
        </w:rPr>
        <w:t>En la figura 3 s</w:t>
      </w:r>
      <w:r w:rsidR="003E5B09">
        <w:rPr>
          <w:rFonts w:cs="Arial"/>
        </w:rPr>
        <w:t xml:space="preserve">e </w:t>
      </w:r>
      <w:r>
        <w:rPr>
          <w:rFonts w:cs="Arial"/>
        </w:rPr>
        <w:t>presenta</w:t>
      </w:r>
      <w:r w:rsidR="003E5B09">
        <w:rPr>
          <w:rFonts w:cs="Arial"/>
        </w:rPr>
        <w:t xml:space="preserve"> varios iconos que son muy conocidos y utilizados universalmente lo cual les va a permitir interpretarlos de una manera rápida.</w:t>
      </w:r>
    </w:p>
    <w:p w14:paraId="0CEA2C16" w14:textId="77777777" w:rsidR="002C1443" w:rsidRDefault="002C1443" w:rsidP="00796781">
      <w:pPr>
        <w:pStyle w:val="Sinespaciado"/>
      </w:pPr>
      <w:r>
        <w:rPr>
          <w:noProof/>
          <w:lang w:val="en-US"/>
        </w:rPr>
        <w:drawing>
          <wp:inline distT="0" distB="0" distL="0" distR="0" wp14:anchorId="605FC6A5" wp14:editId="560435FB">
            <wp:extent cx="4865275" cy="1021278"/>
            <wp:effectExtent l="19050" t="19050" r="12065" b="26670"/>
            <wp:docPr id="1059733558" name="Imagen 105973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5457" cy="1023415"/>
                    </a:xfrm>
                    <a:prstGeom prst="rect">
                      <a:avLst/>
                    </a:prstGeom>
                    <a:ln>
                      <a:solidFill>
                        <a:schemeClr val="tx1"/>
                      </a:solidFill>
                    </a:ln>
                  </pic:spPr>
                </pic:pic>
              </a:graphicData>
            </a:graphic>
          </wp:inline>
        </w:drawing>
      </w:r>
    </w:p>
    <w:p w14:paraId="4C23C5CC" w14:textId="35E79F09" w:rsidR="002C1443" w:rsidRPr="00796781" w:rsidRDefault="002C1443" w:rsidP="00796781">
      <w:pPr>
        <w:pStyle w:val="Sinespaciado"/>
        <w:rPr>
          <w:rFonts w:cs="Arial"/>
          <w:sz w:val="20"/>
          <w:szCs w:val="20"/>
        </w:rPr>
      </w:pPr>
      <w:bookmarkStart w:id="63" w:name="_Toc6793468"/>
      <w:r w:rsidRPr="00796781">
        <w:rPr>
          <w:b/>
          <w:sz w:val="20"/>
          <w:szCs w:val="20"/>
        </w:rPr>
        <w:t xml:space="preserve">Figura </w:t>
      </w:r>
      <w:r w:rsidRPr="00796781">
        <w:rPr>
          <w:b/>
          <w:sz w:val="20"/>
          <w:szCs w:val="20"/>
        </w:rPr>
        <w:fldChar w:fldCharType="begin"/>
      </w:r>
      <w:r w:rsidRPr="00796781">
        <w:rPr>
          <w:b/>
          <w:sz w:val="20"/>
          <w:szCs w:val="20"/>
        </w:rPr>
        <w:instrText xml:space="preserve"> SEQ Figura \* ARABIC </w:instrText>
      </w:r>
      <w:r w:rsidRPr="00796781">
        <w:rPr>
          <w:b/>
          <w:sz w:val="20"/>
          <w:szCs w:val="20"/>
        </w:rPr>
        <w:fldChar w:fldCharType="separate"/>
      </w:r>
      <w:r w:rsidR="000D6AA4" w:rsidRPr="00796781">
        <w:rPr>
          <w:b/>
          <w:noProof/>
          <w:sz w:val="20"/>
          <w:szCs w:val="20"/>
        </w:rPr>
        <w:t>3</w:t>
      </w:r>
      <w:r w:rsidRPr="00796781">
        <w:rPr>
          <w:b/>
          <w:sz w:val="20"/>
          <w:szCs w:val="20"/>
        </w:rPr>
        <w:fldChar w:fldCharType="end"/>
      </w:r>
      <w:r w:rsidRPr="00796781">
        <w:rPr>
          <w:b/>
          <w:sz w:val="20"/>
          <w:szCs w:val="20"/>
        </w:rPr>
        <w:t>.</w:t>
      </w:r>
      <w:r w:rsidRPr="00796781">
        <w:rPr>
          <w:sz w:val="20"/>
          <w:szCs w:val="20"/>
        </w:rPr>
        <w:t xml:space="preserve"> Iconos usados frecuentemente. De Izq. a Der.: Guardar, Email, Adelante, Atrás</w:t>
      </w:r>
      <w:bookmarkEnd w:id="63"/>
    </w:p>
    <w:p w14:paraId="177876E4" w14:textId="0CC41EC8" w:rsidR="00796781" w:rsidRDefault="002C1443" w:rsidP="00796781">
      <w:pPr>
        <w:pStyle w:val="Sinespaciado"/>
        <w:rPr>
          <w:rFonts w:cs="Arial"/>
          <w:sz w:val="20"/>
          <w:szCs w:val="20"/>
        </w:rPr>
      </w:pPr>
      <w:r w:rsidRPr="00796781">
        <w:rPr>
          <w:rFonts w:cs="Arial"/>
          <w:b/>
          <w:sz w:val="20"/>
          <w:szCs w:val="20"/>
        </w:rPr>
        <w:t xml:space="preserve">Fuente: </w:t>
      </w:r>
      <w:proofErr w:type="spellStart"/>
      <w:r w:rsidRPr="00796781">
        <w:rPr>
          <w:rFonts w:cs="Arial"/>
          <w:sz w:val="20"/>
          <w:szCs w:val="20"/>
        </w:rPr>
        <w:t>Icon</w:t>
      </w:r>
      <w:proofErr w:type="spellEnd"/>
      <w:r w:rsidRPr="00796781">
        <w:rPr>
          <w:rFonts w:cs="Arial"/>
          <w:sz w:val="20"/>
          <w:szCs w:val="20"/>
        </w:rPr>
        <w:t xml:space="preserve"> Finder free</w:t>
      </w:r>
    </w:p>
    <w:p w14:paraId="1BE073B8" w14:textId="01DCECC9" w:rsidR="00A50048" w:rsidRPr="00796781" w:rsidRDefault="00796781" w:rsidP="00796781">
      <w:pPr>
        <w:rPr>
          <w:rFonts w:cs="Arial"/>
          <w:sz w:val="20"/>
          <w:szCs w:val="20"/>
        </w:rPr>
      </w:pPr>
      <w:r>
        <w:rPr>
          <w:rFonts w:cs="Arial"/>
          <w:sz w:val="20"/>
          <w:szCs w:val="20"/>
        </w:rPr>
        <w:br w:type="page"/>
      </w:r>
    </w:p>
    <w:p w14:paraId="089465C2" w14:textId="77777777" w:rsidR="003E5B09" w:rsidRPr="006D6E9B" w:rsidRDefault="003E5B09" w:rsidP="00C53B54">
      <w:pPr>
        <w:numPr>
          <w:ilvl w:val="0"/>
          <w:numId w:val="4"/>
        </w:numPr>
        <w:spacing w:line="360" w:lineRule="auto"/>
        <w:jc w:val="both"/>
        <w:rPr>
          <w:rFonts w:cs="Arial"/>
          <w:b/>
        </w:rPr>
      </w:pPr>
      <w:r w:rsidRPr="006D6E9B">
        <w:rPr>
          <w:rFonts w:cs="Arial"/>
          <w:b/>
        </w:rPr>
        <w:lastRenderedPageBreak/>
        <w:t xml:space="preserve">Tarea de atención dividida </w:t>
      </w:r>
    </w:p>
    <w:p w14:paraId="40108783" w14:textId="437765EF" w:rsidR="003E5B09" w:rsidRDefault="003E5B09" w:rsidP="003E5B09">
      <w:pPr>
        <w:spacing w:line="360" w:lineRule="auto"/>
        <w:jc w:val="both"/>
        <w:rPr>
          <w:rFonts w:cs="Arial"/>
        </w:rPr>
      </w:pPr>
      <w:r>
        <w:rPr>
          <w:rFonts w:cs="Arial"/>
        </w:rPr>
        <w:t xml:space="preserve">Se refiere específicamente al contenido de la </w:t>
      </w:r>
      <w:r w:rsidR="00947E15">
        <w:rPr>
          <w:rFonts w:cs="Arial"/>
        </w:rPr>
        <w:t>p</w:t>
      </w:r>
      <w:r w:rsidR="00065941">
        <w:rPr>
          <w:rFonts w:cs="Arial"/>
        </w:rPr>
        <w:t>lataforma</w:t>
      </w:r>
      <w:r>
        <w:rPr>
          <w:rFonts w:cs="Arial"/>
        </w:rPr>
        <w:t xml:space="preserve"> </w:t>
      </w:r>
      <w:r w:rsidR="00065941">
        <w:rPr>
          <w:rFonts w:cs="Arial"/>
        </w:rPr>
        <w:t>Web</w:t>
      </w:r>
      <w:r>
        <w:rPr>
          <w:rFonts w:cs="Arial"/>
        </w:rPr>
        <w:t xml:space="preserve"> donde para facilidad de las personas con problemas auditivos no es recomendable presentar objetos que les desvié la atención de lo que necesitan realizar por ejemplo publicidad dentro de la </w:t>
      </w:r>
      <w:r w:rsidR="00947E15">
        <w:rPr>
          <w:rFonts w:cs="Arial"/>
        </w:rPr>
        <w:t>p</w:t>
      </w:r>
      <w:r w:rsidR="00065941">
        <w:rPr>
          <w:rFonts w:cs="Arial"/>
        </w:rPr>
        <w:t>lataforma</w:t>
      </w:r>
      <w:r>
        <w:rPr>
          <w:rFonts w:cs="Arial"/>
        </w:rPr>
        <w:t xml:space="preserve"> </w:t>
      </w:r>
      <w:r w:rsidR="00065941">
        <w:rPr>
          <w:rFonts w:cs="Arial"/>
        </w:rPr>
        <w:t>Web</w:t>
      </w:r>
      <w:r>
        <w:rPr>
          <w:rFonts w:cs="Arial"/>
        </w:rPr>
        <w:t xml:space="preserve"> debido a que se presenta en una misma página mucha información y se les dificultad el poder procesar todo lo que se les presenta y realizar las tareas que tengan por hacer ya que tienen que dividir la atención.</w:t>
      </w:r>
    </w:p>
    <w:p w14:paraId="0322BC7A" w14:textId="0292557C" w:rsidR="0067484D" w:rsidRPr="006A480B" w:rsidRDefault="003E5B09" w:rsidP="003E5B09">
      <w:pPr>
        <w:spacing w:line="360" w:lineRule="auto"/>
        <w:jc w:val="both"/>
        <w:rPr>
          <w:rFonts w:cs="Arial"/>
        </w:rPr>
      </w:pPr>
      <w:r>
        <w:rPr>
          <w:rFonts w:cs="Arial"/>
        </w:rPr>
        <w:t xml:space="preserve">Lo que se pretende es no cargar de información una página con la finalidad de no dividir la atención y que los recursos que se presenten no compitan entre sí para que tengan facilidad de adquirir conocimiento. </w:t>
      </w:r>
    </w:p>
    <w:p w14:paraId="66A55954" w14:textId="77777777" w:rsidR="003E5B09" w:rsidRPr="006D6E9B" w:rsidRDefault="003E5B09" w:rsidP="00C53B54">
      <w:pPr>
        <w:numPr>
          <w:ilvl w:val="0"/>
          <w:numId w:val="4"/>
        </w:numPr>
        <w:spacing w:line="360" w:lineRule="auto"/>
        <w:jc w:val="both"/>
        <w:rPr>
          <w:rFonts w:cs="Arial"/>
          <w:b/>
        </w:rPr>
      </w:pPr>
      <w:r w:rsidRPr="006D6E9B">
        <w:rPr>
          <w:rFonts w:cs="Arial"/>
          <w:b/>
        </w:rPr>
        <w:t xml:space="preserve">Tarea de navegación </w:t>
      </w:r>
    </w:p>
    <w:p w14:paraId="7060D085" w14:textId="2F876D1C" w:rsidR="003E5B09" w:rsidRDefault="003E5B09" w:rsidP="003E5B09">
      <w:pPr>
        <w:spacing w:line="360" w:lineRule="auto"/>
        <w:jc w:val="both"/>
        <w:rPr>
          <w:rFonts w:cs="Arial"/>
        </w:rPr>
      </w:pPr>
      <w:r>
        <w:rPr>
          <w:rFonts w:cs="Arial"/>
        </w:rPr>
        <w:t xml:space="preserve">Se debe tomar en cuenta la distribución de la </w:t>
      </w:r>
      <w:r w:rsidR="00947E15">
        <w:rPr>
          <w:rFonts w:cs="Arial"/>
        </w:rPr>
        <w:t>p</w:t>
      </w:r>
      <w:r w:rsidR="00065941">
        <w:rPr>
          <w:rFonts w:cs="Arial"/>
        </w:rPr>
        <w:t>lataforma</w:t>
      </w:r>
      <w:r>
        <w:rPr>
          <w:rFonts w:cs="Arial"/>
        </w:rPr>
        <w:t xml:space="preserve"> </w:t>
      </w:r>
      <w:r w:rsidR="00065941">
        <w:rPr>
          <w:rFonts w:cs="Arial"/>
        </w:rPr>
        <w:t>Web</w:t>
      </w:r>
      <w:r>
        <w:rPr>
          <w:rFonts w:cs="Arial"/>
        </w:rPr>
        <w:t>, prestando atención hacia donde nos dirigen los enlaces dentro de cada página y sobre todo no cargar demasiada información en una misma página, es importante permitirles recordar los pasos que han dado para llegar al lugar que están, de esa manera tendrán la posibilidad de ir hacia atrás en caso de que lo requieran y puedan seleccionar otra opción.</w:t>
      </w:r>
    </w:p>
    <w:p w14:paraId="4D2C6977" w14:textId="77777777" w:rsidR="003E5B09" w:rsidRPr="00172210" w:rsidRDefault="003E5B09" w:rsidP="003E5B09">
      <w:pPr>
        <w:spacing w:line="360" w:lineRule="auto"/>
        <w:jc w:val="both"/>
        <w:rPr>
          <w:rFonts w:cs="Arial"/>
        </w:rPr>
      </w:pPr>
      <w:r>
        <w:rPr>
          <w:rFonts w:cs="Arial"/>
        </w:rPr>
        <w:t xml:space="preserve"> Por eso es importante quitar todo tipo de desorientación que pudiera haber en una página para que no exista confusión y se limiten en la navegación al no saber hacia dónde dirigirse. Para conseguir esto lo que se puede hacer es reducir la información por página y aumentando el número de páginas para de esta manera reducir la desorientación que pudiera haber.</w:t>
      </w:r>
    </w:p>
    <w:p w14:paraId="3BD6CA7B" w14:textId="77777777" w:rsidR="003E5B09" w:rsidRDefault="003E5B09" w:rsidP="00C53B54">
      <w:pPr>
        <w:numPr>
          <w:ilvl w:val="0"/>
          <w:numId w:val="4"/>
        </w:numPr>
        <w:spacing w:line="360" w:lineRule="auto"/>
        <w:jc w:val="both"/>
        <w:rPr>
          <w:rFonts w:cs="Arial"/>
          <w:b/>
        </w:rPr>
      </w:pPr>
      <w:r w:rsidRPr="006D6E9B">
        <w:rPr>
          <w:rFonts w:cs="Arial"/>
          <w:b/>
        </w:rPr>
        <w:t xml:space="preserve">Tarea de lectura y comprensión de textos </w:t>
      </w:r>
    </w:p>
    <w:p w14:paraId="3A2298C4" w14:textId="77777777" w:rsidR="003E5B09" w:rsidRDefault="003E5B09" w:rsidP="003E5B09">
      <w:pPr>
        <w:spacing w:line="360" w:lineRule="auto"/>
        <w:jc w:val="both"/>
        <w:rPr>
          <w:rFonts w:cs="Arial"/>
        </w:rPr>
      </w:pPr>
      <w:r>
        <w:rPr>
          <w:rFonts w:cs="Arial"/>
        </w:rPr>
        <w:t>En cuando a la lectura y comprensión de textos se presentan una serie de recomendaciones con la finalidad de facilitarles a las personas con discapacidad auditiva una mejor comprensión de algún texto que requieran leer.</w:t>
      </w:r>
    </w:p>
    <w:p w14:paraId="53BB55FF" w14:textId="4769945B" w:rsidR="003E5B09" w:rsidRPr="00D21091" w:rsidRDefault="003E5B09" w:rsidP="00BA39EA">
      <w:pPr>
        <w:numPr>
          <w:ilvl w:val="0"/>
          <w:numId w:val="5"/>
        </w:numPr>
        <w:spacing w:line="240" w:lineRule="auto"/>
        <w:jc w:val="both"/>
        <w:rPr>
          <w:rFonts w:cs="Arial"/>
        </w:rPr>
      </w:pPr>
      <w:r w:rsidRPr="006D6E9B">
        <w:rPr>
          <w:rFonts w:cs="Arial"/>
        </w:rPr>
        <w:t>Presentar directamente lo que se quiere decir sin añadir exceso de</w:t>
      </w:r>
      <w:r>
        <w:rPr>
          <w:rFonts w:cs="Arial"/>
        </w:rPr>
        <w:t xml:space="preserve"> </w:t>
      </w:r>
      <w:r w:rsidRPr="006D6E9B">
        <w:rPr>
          <w:rFonts w:cs="Arial"/>
        </w:rPr>
        <w:t>palabras que, dadas sus limitaciones de vocabulario, los sordos tendrían dificultad en entender.</w:t>
      </w:r>
    </w:p>
    <w:p w14:paraId="0A160DA6" w14:textId="0E19BA2A" w:rsidR="003E5B09" w:rsidRPr="00D21091" w:rsidRDefault="003E5B09" w:rsidP="00BA39EA">
      <w:pPr>
        <w:numPr>
          <w:ilvl w:val="0"/>
          <w:numId w:val="5"/>
        </w:numPr>
        <w:spacing w:line="240" w:lineRule="auto"/>
        <w:jc w:val="both"/>
        <w:rPr>
          <w:rFonts w:cs="Arial"/>
        </w:rPr>
      </w:pPr>
      <w:r w:rsidRPr="006D6E9B">
        <w:rPr>
          <w:rFonts w:cs="Arial"/>
        </w:rPr>
        <w:t>Usar un vocabulario familiar. Existen bases de datos que clasifican las</w:t>
      </w:r>
      <w:r>
        <w:rPr>
          <w:rFonts w:cs="Arial"/>
        </w:rPr>
        <w:t xml:space="preserve"> </w:t>
      </w:r>
      <w:r w:rsidRPr="006D6E9B">
        <w:rPr>
          <w:rFonts w:cs="Arial"/>
        </w:rPr>
        <w:t>palabras en función de su frecuencia, concreción, amplitud, etc. Que podrían ser usadas para este fin.</w:t>
      </w:r>
    </w:p>
    <w:p w14:paraId="712AAAB9" w14:textId="6884E9F3" w:rsidR="003E5B09" w:rsidRPr="00D21091" w:rsidRDefault="003E5B09" w:rsidP="00BA39EA">
      <w:pPr>
        <w:numPr>
          <w:ilvl w:val="0"/>
          <w:numId w:val="5"/>
        </w:numPr>
        <w:spacing w:line="240" w:lineRule="auto"/>
        <w:jc w:val="both"/>
        <w:rPr>
          <w:rFonts w:cs="Arial"/>
        </w:rPr>
      </w:pPr>
      <w:r w:rsidRPr="006D6E9B">
        <w:rPr>
          <w:rFonts w:cs="Arial"/>
        </w:rPr>
        <w:t>Cuando se trate de instrucciones o procedimientos, enumerar o separar</w:t>
      </w:r>
      <w:r>
        <w:rPr>
          <w:rFonts w:cs="Arial"/>
        </w:rPr>
        <w:t xml:space="preserve"> </w:t>
      </w:r>
      <w:r w:rsidRPr="006D6E9B">
        <w:rPr>
          <w:rFonts w:cs="Arial"/>
        </w:rPr>
        <w:t>físicamente</w:t>
      </w:r>
      <w:r>
        <w:rPr>
          <w:rFonts w:cs="Arial"/>
        </w:rPr>
        <w:t xml:space="preserve"> </w:t>
      </w:r>
      <w:r w:rsidRPr="006D6E9B">
        <w:rPr>
          <w:rFonts w:cs="Arial"/>
        </w:rPr>
        <w:t>los diferentes puntos que contengan.</w:t>
      </w:r>
    </w:p>
    <w:p w14:paraId="0CE46DA0" w14:textId="77777777" w:rsidR="003E5B09" w:rsidRDefault="003E5B09" w:rsidP="00BA39EA">
      <w:pPr>
        <w:numPr>
          <w:ilvl w:val="0"/>
          <w:numId w:val="5"/>
        </w:numPr>
        <w:spacing w:line="240" w:lineRule="auto"/>
        <w:jc w:val="both"/>
        <w:rPr>
          <w:rFonts w:cs="Arial"/>
        </w:rPr>
      </w:pPr>
      <w:r w:rsidRPr="006D6E9B">
        <w:rPr>
          <w:rFonts w:cs="Arial"/>
        </w:rPr>
        <w:t>Resaltar (mediante subrayado o negrita) los puntos y palabras claves.</w:t>
      </w:r>
    </w:p>
    <w:p w14:paraId="713F7790" w14:textId="5757F901" w:rsidR="00D21091" w:rsidRPr="00D21091" w:rsidRDefault="003E5B09" w:rsidP="00BA39EA">
      <w:pPr>
        <w:numPr>
          <w:ilvl w:val="0"/>
          <w:numId w:val="5"/>
        </w:numPr>
        <w:spacing w:line="240" w:lineRule="auto"/>
        <w:jc w:val="both"/>
        <w:rPr>
          <w:rFonts w:cs="Arial"/>
        </w:rPr>
      </w:pPr>
      <w:r w:rsidRPr="006D6E9B">
        <w:rPr>
          <w:rFonts w:cs="Arial"/>
        </w:rPr>
        <w:t>Evitar frases subordinadas y que contengan muchos enlaces</w:t>
      </w:r>
      <w:r>
        <w:rPr>
          <w:rFonts w:cs="Arial"/>
        </w:rPr>
        <w:t xml:space="preserve"> </w:t>
      </w:r>
      <w:r w:rsidRPr="006D6E9B">
        <w:rPr>
          <w:rFonts w:cs="Arial"/>
        </w:rPr>
        <w:t>(preposiciones, artículos, pronombres) que son peor entendidos por los sordos.</w:t>
      </w:r>
    </w:p>
    <w:p w14:paraId="14787E97" w14:textId="21CAF07B" w:rsidR="00D21091" w:rsidRPr="009F11E0" w:rsidRDefault="003E5B09" w:rsidP="00BA39EA">
      <w:pPr>
        <w:numPr>
          <w:ilvl w:val="0"/>
          <w:numId w:val="5"/>
        </w:numPr>
        <w:spacing w:line="240" w:lineRule="auto"/>
        <w:jc w:val="both"/>
        <w:rPr>
          <w:rFonts w:cs="Arial"/>
        </w:rPr>
      </w:pPr>
      <w:r w:rsidRPr="006D6E9B">
        <w:rPr>
          <w:rFonts w:cs="Arial"/>
        </w:rPr>
        <w:lastRenderedPageBreak/>
        <w:t>Evitar frases negativas. Las frases positivas son entendidas más</w:t>
      </w:r>
      <w:r>
        <w:rPr>
          <w:rFonts w:cs="Arial"/>
        </w:rPr>
        <w:t xml:space="preserve"> </w:t>
      </w:r>
      <w:r w:rsidRPr="006D6E9B">
        <w:rPr>
          <w:rFonts w:cs="Arial"/>
        </w:rPr>
        <w:t>rápidamente que las</w:t>
      </w:r>
      <w:r>
        <w:rPr>
          <w:rFonts w:cs="Arial"/>
        </w:rPr>
        <w:t xml:space="preserve"> </w:t>
      </w:r>
      <w:r w:rsidRPr="006D6E9B">
        <w:rPr>
          <w:rFonts w:cs="Arial"/>
        </w:rPr>
        <w:t>negativas. Por ejemplo, es preferible leer “El</w:t>
      </w:r>
      <w:r>
        <w:rPr>
          <w:rFonts w:cs="Arial"/>
        </w:rPr>
        <w:t xml:space="preserve"> </w:t>
      </w:r>
      <w:r w:rsidRPr="006D6E9B">
        <w:rPr>
          <w:rFonts w:cs="Arial"/>
        </w:rPr>
        <w:t>programa está abierto” que “El programa no está cerrado”, entre otras</w:t>
      </w:r>
      <w:r>
        <w:rPr>
          <w:rFonts w:cs="Arial"/>
        </w:rPr>
        <w:t xml:space="preserve"> </w:t>
      </w:r>
      <w:r w:rsidRPr="006D6E9B">
        <w:rPr>
          <w:rFonts w:cs="Arial"/>
        </w:rPr>
        <w:t>cosas porque las frases positivas contienen menor número de palabras.</w:t>
      </w:r>
    </w:p>
    <w:p w14:paraId="30E40449" w14:textId="1038E95C" w:rsidR="003E5B09" w:rsidRPr="003775C1" w:rsidRDefault="003E5B09" w:rsidP="00C53B54">
      <w:pPr>
        <w:numPr>
          <w:ilvl w:val="0"/>
          <w:numId w:val="4"/>
        </w:numPr>
        <w:spacing w:line="360" w:lineRule="auto"/>
        <w:jc w:val="both"/>
        <w:rPr>
          <w:rFonts w:cs="Arial"/>
          <w:b/>
        </w:rPr>
      </w:pPr>
      <w:r w:rsidRPr="006D6E9B">
        <w:rPr>
          <w:rFonts w:cs="Arial"/>
          <w:b/>
        </w:rPr>
        <w:t xml:space="preserve">Tarea de manejo de </w:t>
      </w:r>
      <w:r w:rsidR="003123EB" w:rsidRPr="006D6E9B">
        <w:rPr>
          <w:rFonts w:cs="Arial"/>
          <w:b/>
        </w:rPr>
        <w:t>ratón</w:t>
      </w:r>
      <w:r w:rsidRPr="006D6E9B">
        <w:rPr>
          <w:rFonts w:cs="Arial"/>
          <w:b/>
        </w:rPr>
        <w:t xml:space="preserve"> y escritura </w:t>
      </w:r>
    </w:p>
    <w:p w14:paraId="368526C2" w14:textId="7CD88478" w:rsidR="003E5B09" w:rsidRPr="003264D9" w:rsidRDefault="003E5B09" w:rsidP="003E5B09">
      <w:pPr>
        <w:spacing w:line="360" w:lineRule="auto"/>
        <w:jc w:val="both"/>
        <w:rPr>
          <w:rFonts w:cs="Arial"/>
        </w:rPr>
      </w:pPr>
      <w:r w:rsidRPr="003264D9">
        <w:rPr>
          <w:rFonts w:cs="Arial"/>
        </w:rPr>
        <w:t xml:space="preserve">En cuanto al manejo del </w:t>
      </w:r>
      <w:r w:rsidR="003123EB" w:rsidRPr="003264D9">
        <w:rPr>
          <w:rFonts w:cs="Arial"/>
        </w:rPr>
        <w:t>ratón</w:t>
      </w:r>
      <w:r w:rsidRPr="003264D9">
        <w:rPr>
          <w:rFonts w:cs="Arial"/>
        </w:rPr>
        <w:t xml:space="preserve"> en personas sordas se puede decir que no hay inconvenientes ya que presenta la facilidad de poder dar movimiento indicado mediante un puntero en la pantalla y con un clic poder seleccionar lo que necesita, más bien a ellos se les presenta algo de dificultad en cuanto a la escritura mediante teclado debido a la falta de practica que tienen y en cuanto al conocimiento de gramática y vocabulario para poder escribir. </w:t>
      </w:r>
    </w:p>
    <w:p w14:paraId="2D2CA9D5" w14:textId="30CFBCC0" w:rsidR="003E5B09" w:rsidRDefault="003E5B09" w:rsidP="003E5B09">
      <w:pPr>
        <w:spacing w:line="360" w:lineRule="auto"/>
        <w:jc w:val="both"/>
        <w:rPr>
          <w:rFonts w:cs="Arial"/>
        </w:rPr>
      </w:pPr>
      <w:r w:rsidRPr="003264D9">
        <w:rPr>
          <w:rFonts w:cs="Arial"/>
        </w:rPr>
        <w:t xml:space="preserve">Para solucionar estos inconvenientes se presentan recomendaciones que les permita ayudarles en el manejo dentro de la </w:t>
      </w:r>
      <w:r w:rsidR="00947E15">
        <w:rPr>
          <w:rFonts w:cs="Arial"/>
        </w:rPr>
        <w:t>p</w:t>
      </w:r>
      <w:r w:rsidR="00065941">
        <w:rPr>
          <w:rFonts w:cs="Arial"/>
        </w:rPr>
        <w:t>lataforma</w:t>
      </w:r>
      <w:r w:rsidRPr="003264D9">
        <w:rPr>
          <w:rFonts w:cs="Arial"/>
        </w:rPr>
        <w:t xml:space="preserve"> como sugerencia surge al momento de querer dar una respuesta, se sustituya una respuesta escrita por respuesta mediante selección con el mouse, es decir dar una serie de respuestas donde el usuario solo tenga que seleccionar la respuesta que crea conveniente</w:t>
      </w:r>
      <w:r>
        <w:rPr>
          <w:rFonts w:cs="Arial"/>
        </w:rPr>
        <w:t xml:space="preserve"> </w:t>
      </w:r>
      <w:r>
        <w:rPr>
          <w:rFonts w:cs="Arial"/>
        </w:rPr>
        <w:fldChar w:fldCharType="begin" w:fldLock="1"/>
      </w:r>
      <w:r w:rsidR="00014DFE">
        <w:rPr>
          <w:rFonts w:cs="Arial"/>
        </w:rPr>
        <w:instrText>ADDIN CSL_CITATION {"citationItems":[{"id":"ITEM-1","itemData":{"author":[{"dropping-particle":"","family":"Fajardo","given":"I","non-dropping-particle":"","parse-names":false,"suffix":""},{"dropping-particle":"","family":"Cañas","given":"J J","non-dropping-particle":"","parse-names":false,"suffix":""},{"dropping-particle":"","family":"Antolí","given":"A","non-dropping-particle":"","parse-names":false,"suffix":""},{"dropping-particle":"","family":"Salmerón","given":"L","non-dropping-particle":"","parse-names":false,"suffix":""}],"container-title":"Grupo de Ergonomía Cognitiva. Departamento de Psicología Experimental. Facultad de Psicología, Universidad de Granada","id":"ITEM-1","issued":{"date-parts":[["2002"]]},"title":"Accesibilidad Cognitiva de los Sordos a la Web","type":"article-journal"},"uris":["http://www.mendeley.com/documents/?uuid=43e209e6-bdf3-4970-973b-826a78c34cf5"]}],"mendeley":{"formattedCitation":"(Fajardo et al., 2002)","plainTextFormattedCitation":"(Fajardo et al., 2002)","previouslyFormattedCitation":"(Fajardo et al., 2002)"},"properties":{"noteIndex":0},"schema":"https://github.com/citation-style-language/schema/raw/master/csl-citation.json"}</w:instrText>
      </w:r>
      <w:r>
        <w:rPr>
          <w:rFonts w:cs="Arial"/>
        </w:rPr>
        <w:fldChar w:fldCharType="separate"/>
      </w:r>
      <w:r w:rsidRPr="00873EBA">
        <w:rPr>
          <w:rFonts w:cs="Arial"/>
          <w:noProof/>
        </w:rPr>
        <w:t>(Fajardo et al., 2002)</w:t>
      </w:r>
      <w:r>
        <w:rPr>
          <w:rFonts w:cs="Arial"/>
        </w:rPr>
        <w:fldChar w:fldCharType="end"/>
      </w:r>
      <w:r w:rsidRPr="003264D9">
        <w:rPr>
          <w:rFonts w:cs="Arial"/>
        </w:rPr>
        <w:t xml:space="preserve">. </w:t>
      </w:r>
    </w:p>
    <w:p w14:paraId="257C238D" w14:textId="359EC3AF" w:rsidR="003E5B09" w:rsidRPr="00362717" w:rsidRDefault="003E5B09" w:rsidP="00C53B54">
      <w:pPr>
        <w:numPr>
          <w:ilvl w:val="2"/>
          <w:numId w:val="12"/>
        </w:numPr>
        <w:spacing w:line="360" w:lineRule="auto"/>
        <w:jc w:val="both"/>
        <w:outlineLvl w:val="2"/>
        <w:rPr>
          <w:rFonts w:cs="Arial"/>
          <w:b/>
        </w:rPr>
      </w:pPr>
      <w:bookmarkStart w:id="64" w:name="_Toc6793544"/>
      <w:r w:rsidRPr="00362717">
        <w:rPr>
          <w:rFonts w:cs="Arial"/>
          <w:b/>
        </w:rPr>
        <w:t>Estadísticas sobre discapacidad auditiva</w:t>
      </w:r>
      <w:bookmarkEnd w:id="64"/>
    </w:p>
    <w:p w14:paraId="7CCCF493" w14:textId="62C46C07" w:rsidR="008C352B" w:rsidRDefault="008C352B" w:rsidP="008C352B">
      <w:pPr>
        <w:spacing w:line="360" w:lineRule="auto"/>
        <w:jc w:val="both"/>
        <w:rPr>
          <w:rFonts w:cs="Arial"/>
        </w:rPr>
      </w:pPr>
      <w:r w:rsidRPr="008C352B">
        <w:rPr>
          <w:rFonts w:cs="Arial"/>
        </w:rPr>
        <w:t>En cuanto a estadísticas con respecto a personas con discapacidad, el consejo nacional para la igualdad de discapacidades (CONADIS</w:t>
      </w:r>
      <w:r>
        <w:rPr>
          <w:rStyle w:val="Refdenotaalpie"/>
          <w:rFonts w:cs="Arial"/>
        </w:rPr>
        <w:footnoteReference w:id="10"/>
      </w:r>
      <w:r w:rsidRPr="008C352B">
        <w:rPr>
          <w:rFonts w:cs="Arial"/>
        </w:rPr>
        <w:t>) menciona que en el contexto nacional existen 435.865 personas con discapacidad registradas, de los cuales se manejan en registros diferentes tipos de discapacidad como la discapacidad física, intelectual, auditiva, visual, psicosocial y de lenguaje. Tomando como referencia un rango de edad, se puede apreciar que entre 7 y 12 años existen 23.103 personas, siendo la discapacidad intelectual con el mayor porcentaje con 48%, seguido de la discapacidad física con el 32.68%</w:t>
      </w:r>
      <w:sdt>
        <w:sdtPr>
          <w:id w:val="842589802"/>
          <w:citation/>
        </w:sdtPr>
        <w:sdtContent>
          <w:r w:rsidRPr="008C352B">
            <w:rPr>
              <w:rFonts w:cs="Arial"/>
            </w:rPr>
            <w:fldChar w:fldCharType="begin"/>
          </w:r>
          <w:r w:rsidRPr="008C352B">
            <w:rPr>
              <w:rFonts w:cs="Arial"/>
              <w:lang w:val="es-EC"/>
            </w:rPr>
            <w:instrText xml:space="preserve">CITATION Con18 \l 12298 </w:instrText>
          </w:r>
          <w:r w:rsidRPr="008C352B">
            <w:rPr>
              <w:rFonts w:cs="Arial"/>
            </w:rPr>
            <w:fldChar w:fldCharType="separate"/>
          </w:r>
          <w:r w:rsidR="007D6B15">
            <w:rPr>
              <w:rFonts w:cs="Arial"/>
              <w:noProof/>
              <w:lang w:val="es-EC"/>
            </w:rPr>
            <w:t xml:space="preserve"> </w:t>
          </w:r>
          <w:r w:rsidR="007D6B15" w:rsidRPr="007D6B15">
            <w:rPr>
              <w:rFonts w:cs="Arial"/>
              <w:noProof/>
              <w:lang w:val="es-EC"/>
            </w:rPr>
            <w:t>(CONADIS, Consejo nacional de discapacidades, 2018)</w:t>
          </w:r>
          <w:r w:rsidRPr="008C352B">
            <w:rPr>
              <w:rFonts w:cs="Arial"/>
            </w:rPr>
            <w:fldChar w:fldCharType="end"/>
          </w:r>
        </w:sdtContent>
      </w:sdt>
      <w:r w:rsidRPr="008C352B">
        <w:rPr>
          <w:rFonts w:cs="Arial"/>
        </w:rPr>
        <w:t>.</w:t>
      </w:r>
    </w:p>
    <w:p w14:paraId="2BEFA866" w14:textId="66304FE1" w:rsidR="002C1443" w:rsidRDefault="003E5B09" w:rsidP="003E5B09">
      <w:pPr>
        <w:tabs>
          <w:tab w:val="left" w:pos="945"/>
        </w:tabs>
        <w:spacing w:line="360" w:lineRule="auto"/>
        <w:jc w:val="both"/>
        <w:rPr>
          <w:rFonts w:cs="Arial"/>
        </w:rPr>
      </w:pPr>
      <w:r w:rsidRPr="00294F6B">
        <w:rPr>
          <w:rFonts w:cs="Arial"/>
        </w:rPr>
        <w:t>En el Ecuador</w:t>
      </w:r>
      <w:r>
        <w:rPr>
          <w:rFonts w:cs="Arial"/>
        </w:rPr>
        <w:t xml:space="preserve"> existen aproximadamente </w:t>
      </w:r>
      <w:r w:rsidRPr="00294F6B">
        <w:rPr>
          <w:rFonts w:cs="Arial"/>
        </w:rPr>
        <w:t>existen 62.177 personas con discapacidad auditiva según datos del consejo nacional para la igualdad de discapacidades (CONADIS). De las cuales por grupos etarios se puede apreciar que en edades comprendidas de 7 a 12 años existe el 41.10% y de 13 a 17 años 58.90%.</w:t>
      </w:r>
    </w:p>
    <w:p w14:paraId="667565EB" w14:textId="520F793E" w:rsidR="00E109EF" w:rsidRPr="00294F6B" w:rsidRDefault="00E109EF" w:rsidP="003E5B09">
      <w:pPr>
        <w:tabs>
          <w:tab w:val="left" w:pos="945"/>
        </w:tabs>
        <w:spacing w:line="360" w:lineRule="auto"/>
        <w:jc w:val="both"/>
        <w:rPr>
          <w:rFonts w:cs="Arial"/>
        </w:rPr>
      </w:pPr>
      <w:r>
        <w:rPr>
          <w:rFonts w:cs="Arial"/>
        </w:rPr>
        <w:t xml:space="preserve">En la figura 4 se presenta las </w:t>
      </w:r>
      <w:r>
        <w:t>e</w:t>
      </w:r>
      <w:r w:rsidRPr="00E109EF">
        <w:t>stadísticas</w:t>
      </w:r>
      <w:r>
        <w:t xml:space="preserve"> de</w:t>
      </w:r>
      <w:r w:rsidRPr="00E109EF">
        <w:t xml:space="preserve"> grupos etarios</w:t>
      </w:r>
      <w:r>
        <w:t xml:space="preserve"> de</w:t>
      </w:r>
      <w:r w:rsidRPr="00E109EF">
        <w:t xml:space="preserve"> discapacidad auditiva y visual</w:t>
      </w:r>
      <w:r>
        <w:t>.</w:t>
      </w:r>
    </w:p>
    <w:p w14:paraId="65CA647D" w14:textId="77777777" w:rsidR="00C243EF" w:rsidRPr="00796781" w:rsidRDefault="003E5B09" w:rsidP="00796781">
      <w:pPr>
        <w:pStyle w:val="Sinespaciado"/>
        <w:rPr>
          <w:sz w:val="20"/>
          <w:szCs w:val="20"/>
        </w:rPr>
      </w:pPr>
      <w:r w:rsidRPr="00796781">
        <w:rPr>
          <w:noProof/>
          <w:sz w:val="20"/>
          <w:szCs w:val="20"/>
          <w:lang w:val="en-US"/>
        </w:rPr>
        <w:lastRenderedPageBreak/>
        <w:drawing>
          <wp:inline distT="0" distB="0" distL="0" distR="0" wp14:anchorId="1B8E68C2" wp14:editId="3A070A6C">
            <wp:extent cx="3781425" cy="1819275"/>
            <wp:effectExtent l="19050" t="19050" r="28575"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5" cy="1819275"/>
                    </a:xfrm>
                    <a:prstGeom prst="rect">
                      <a:avLst/>
                    </a:prstGeom>
                    <a:ln>
                      <a:solidFill>
                        <a:schemeClr val="tx1"/>
                      </a:solidFill>
                    </a:ln>
                  </pic:spPr>
                </pic:pic>
              </a:graphicData>
            </a:graphic>
          </wp:inline>
        </w:drawing>
      </w:r>
    </w:p>
    <w:p w14:paraId="30CA3A93" w14:textId="767C09E8" w:rsidR="0067484D" w:rsidRPr="00796781" w:rsidRDefault="00C243EF" w:rsidP="00796781">
      <w:pPr>
        <w:pStyle w:val="Sinespaciado"/>
        <w:rPr>
          <w:sz w:val="20"/>
          <w:szCs w:val="20"/>
        </w:rPr>
      </w:pPr>
      <w:bookmarkStart w:id="65" w:name="_Toc6793469"/>
      <w:r w:rsidRPr="00796781">
        <w:rPr>
          <w:b/>
          <w:sz w:val="20"/>
          <w:szCs w:val="20"/>
        </w:rPr>
        <w:t xml:space="preserve">Figura </w:t>
      </w:r>
      <w:r w:rsidRPr="00796781">
        <w:rPr>
          <w:b/>
          <w:sz w:val="20"/>
          <w:szCs w:val="20"/>
        </w:rPr>
        <w:fldChar w:fldCharType="begin"/>
      </w:r>
      <w:r w:rsidRPr="00796781">
        <w:rPr>
          <w:b/>
          <w:sz w:val="20"/>
          <w:szCs w:val="20"/>
        </w:rPr>
        <w:instrText xml:space="preserve"> SEQ Figura \* ARABIC </w:instrText>
      </w:r>
      <w:r w:rsidRPr="00796781">
        <w:rPr>
          <w:b/>
          <w:sz w:val="20"/>
          <w:szCs w:val="20"/>
        </w:rPr>
        <w:fldChar w:fldCharType="separate"/>
      </w:r>
      <w:r w:rsidR="000D6AA4" w:rsidRPr="00796781">
        <w:rPr>
          <w:b/>
          <w:noProof/>
          <w:sz w:val="20"/>
          <w:szCs w:val="20"/>
        </w:rPr>
        <w:t>4</w:t>
      </w:r>
      <w:r w:rsidRPr="00796781">
        <w:rPr>
          <w:b/>
          <w:sz w:val="20"/>
          <w:szCs w:val="20"/>
        </w:rPr>
        <w:fldChar w:fldCharType="end"/>
      </w:r>
      <w:r w:rsidRPr="00796781">
        <w:rPr>
          <w:b/>
          <w:sz w:val="20"/>
          <w:szCs w:val="20"/>
        </w:rPr>
        <w:t>.</w:t>
      </w:r>
      <w:r w:rsidRPr="00796781">
        <w:rPr>
          <w:sz w:val="20"/>
          <w:szCs w:val="20"/>
        </w:rPr>
        <w:t xml:space="preserve"> Estadísticas grupos etarios discapacidad auditiva y visual</w:t>
      </w:r>
      <w:bookmarkEnd w:id="65"/>
    </w:p>
    <w:p w14:paraId="64DD9164" w14:textId="2805D794" w:rsidR="00C243EF" w:rsidRPr="00796781" w:rsidRDefault="00C243EF" w:rsidP="00796781">
      <w:pPr>
        <w:pStyle w:val="Sinespaciado"/>
        <w:rPr>
          <w:sz w:val="20"/>
          <w:szCs w:val="20"/>
        </w:rPr>
      </w:pPr>
      <w:r w:rsidRPr="00796781">
        <w:rPr>
          <w:b/>
          <w:sz w:val="20"/>
          <w:szCs w:val="20"/>
        </w:rPr>
        <w:t xml:space="preserve">Fuente: </w:t>
      </w:r>
      <w:r w:rsidRPr="00796781">
        <w:rPr>
          <w:sz w:val="20"/>
          <w:szCs w:val="20"/>
        </w:rPr>
        <w:t xml:space="preserve">CONADIS </w:t>
      </w:r>
    </w:p>
    <w:p w14:paraId="7C21D9F7" w14:textId="77777777" w:rsidR="003E5B09" w:rsidRPr="00294F6B" w:rsidRDefault="003E5B09" w:rsidP="00C243EF">
      <w:pPr>
        <w:tabs>
          <w:tab w:val="left" w:pos="945"/>
        </w:tabs>
        <w:spacing w:line="360" w:lineRule="auto"/>
        <w:rPr>
          <w:rFonts w:cs="Arial"/>
        </w:rPr>
      </w:pPr>
    </w:p>
    <w:p w14:paraId="39B3CDD8" w14:textId="787F68DF" w:rsidR="003E5B09" w:rsidRPr="00294F6B" w:rsidRDefault="003E5B09" w:rsidP="003E5B09">
      <w:pPr>
        <w:tabs>
          <w:tab w:val="left" w:pos="945"/>
        </w:tabs>
        <w:spacing w:line="360" w:lineRule="auto"/>
        <w:jc w:val="both"/>
        <w:rPr>
          <w:rFonts w:cs="Arial"/>
        </w:rPr>
      </w:pPr>
      <w:r w:rsidRPr="00294F6B">
        <w:rPr>
          <w:rFonts w:cs="Arial"/>
        </w:rPr>
        <w:t>Al comparar datos vemos que la discapacidad visual tiene una menor cantidad de personas siendo 52.243 a diferencia de personas con discapacidad auditiva que son 62.177</w:t>
      </w:r>
      <w:sdt>
        <w:sdtPr>
          <w:rPr>
            <w:rFonts w:cs="Arial"/>
          </w:rPr>
          <w:id w:val="1803817773"/>
          <w:citation/>
        </w:sdtPr>
        <w:sdtContent>
          <w:r w:rsidRPr="00294F6B">
            <w:rPr>
              <w:rFonts w:cs="Arial"/>
            </w:rPr>
            <w:fldChar w:fldCharType="begin"/>
          </w:r>
          <w:r w:rsidRPr="00294F6B">
            <w:rPr>
              <w:rFonts w:cs="Arial"/>
              <w:lang w:val="es-EC"/>
            </w:rPr>
            <w:instrText xml:space="preserve"> CITATION CON18 \l 12298 </w:instrText>
          </w:r>
          <w:r w:rsidRPr="00294F6B">
            <w:rPr>
              <w:rFonts w:cs="Arial"/>
            </w:rPr>
            <w:fldChar w:fldCharType="separate"/>
          </w:r>
          <w:r w:rsidR="007D6B15">
            <w:rPr>
              <w:rFonts w:cs="Arial"/>
              <w:noProof/>
              <w:lang w:val="es-EC"/>
            </w:rPr>
            <w:t xml:space="preserve"> </w:t>
          </w:r>
          <w:r w:rsidR="007D6B15" w:rsidRPr="007D6B15">
            <w:rPr>
              <w:rFonts w:cs="Arial"/>
              <w:noProof/>
              <w:lang w:val="es-EC"/>
            </w:rPr>
            <w:t>(CONADIS, Estadistica de discapacidades, 2018)</w:t>
          </w:r>
          <w:r w:rsidRPr="00294F6B">
            <w:rPr>
              <w:rFonts w:cs="Arial"/>
            </w:rPr>
            <w:fldChar w:fldCharType="end"/>
          </w:r>
        </w:sdtContent>
      </w:sdt>
    </w:p>
    <w:p w14:paraId="2FD0FB94" w14:textId="4095DD4B" w:rsidR="003E5B09" w:rsidRPr="00294F6B" w:rsidRDefault="00E109EF" w:rsidP="009F11E0">
      <w:pPr>
        <w:tabs>
          <w:tab w:val="left" w:pos="945"/>
        </w:tabs>
        <w:spacing w:line="360" w:lineRule="auto"/>
        <w:jc w:val="both"/>
        <w:rPr>
          <w:rFonts w:cs="Arial"/>
        </w:rPr>
      </w:pPr>
      <w:r>
        <w:rPr>
          <w:rFonts w:cs="Arial"/>
        </w:rPr>
        <w:t>En la figura 5 se presenta infografía</w:t>
      </w:r>
      <w:r w:rsidR="003E5B09" w:rsidRPr="00294F6B">
        <w:rPr>
          <w:rFonts w:cs="Arial"/>
        </w:rPr>
        <w:t xml:space="preserve"> con estadísticas de prevalencia en discapacidad por tipo de discapacidad y por grupos etarios.</w:t>
      </w:r>
    </w:p>
    <w:p w14:paraId="4B4CE1C3" w14:textId="77777777" w:rsidR="00C243EF" w:rsidRPr="00796781" w:rsidRDefault="003E5B09" w:rsidP="00796781">
      <w:pPr>
        <w:pStyle w:val="Sinespaciado"/>
        <w:rPr>
          <w:sz w:val="20"/>
          <w:szCs w:val="20"/>
        </w:rPr>
      </w:pPr>
      <w:r w:rsidRPr="00796781">
        <w:rPr>
          <w:noProof/>
          <w:sz w:val="20"/>
          <w:szCs w:val="20"/>
          <w:lang w:val="en-US"/>
        </w:rPr>
        <w:drawing>
          <wp:inline distT="0" distB="0" distL="0" distR="0" wp14:anchorId="5A9FDE71" wp14:editId="0C00BC85">
            <wp:extent cx="5400040" cy="28244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24480"/>
                    </a:xfrm>
                    <a:prstGeom prst="rect">
                      <a:avLst/>
                    </a:prstGeom>
                  </pic:spPr>
                </pic:pic>
              </a:graphicData>
            </a:graphic>
          </wp:inline>
        </w:drawing>
      </w:r>
    </w:p>
    <w:p w14:paraId="5F7DD9F1" w14:textId="2C3E6D9D" w:rsidR="00C243EF" w:rsidRPr="00796781" w:rsidRDefault="00C243EF" w:rsidP="00796781">
      <w:pPr>
        <w:pStyle w:val="Sinespaciado"/>
        <w:rPr>
          <w:sz w:val="20"/>
          <w:szCs w:val="20"/>
        </w:rPr>
      </w:pPr>
      <w:bookmarkStart w:id="66" w:name="_Toc6793470"/>
      <w:r w:rsidRPr="00796781">
        <w:rPr>
          <w:b/>
          <w:sz w:val="20"/>
          <w:szCs w:val="20"/>
        </w:rPr>
        <w:t xml:space="preserve">Figura </w:t>
      </w:r>
      <w:r w:rsidRPr="00796781">
        <w:rPr>
          <w:b/>
          <w:sz w:val="20"/>
          <w:szCs w:val="20"/>
        </w:rPr>
        <w:fldChar w:fldCharType="begin"/>
      </w:r>
      <w:r w:rsidRPr="00796781">
        <w:rPr>
          <w:b/>
          <w:sz w:val="20"/>
          <w:szCs w:val="20"/>
        </w:rPr>
        <w:instrText xml:space="preserve"> SEQ Figura \* ARABIC </w:instrText>
      </w:r>
      <w:r w:rsidRPr="00796781">
        <w:rPr>
          <w:b/>
          <w:sz w:val="20"/>
          <w:szCs w:val="20"/>
        </w:rPr>
        <w:fldChar w:fldCharType="separate"/>
      </w:r>
      <w:r w:rsidR="000D6AA4" w:rsidRPr="00796781">
        <w:rPr>
          <w:b/>
          <w:noProof/>
          <w:sz w:val="20"/>
          <w:szCs w:val="20"/>
        </w:rPr>
        <w:t>5</w:t>
      </w:r>
      <w:r w:rsidRPr="00796781">
        <w:rPr>
          <w:b/>
          <w:sz w:val="20"/>
          <w:szCs w:val="20"/>
        </w:rPr>
        <w:fldChar w:fldCharType="end"/>
      </w:r>
      <w:r w:rsidRPr="00796781">
        <w:rPr>
          <w:sz w:val="20"/>
          <w:szCs w:val="20"/>
        </w:rPr>
        <w:t>. Prevalencia en discapacidad por tipo de discapacidad</w:t>
      </w:r>
      <w:bookmarkEnd w:id="66"/>
    </w:p>
    <w:p w14:paraId="2EE26D74" w14:textId="40DCB277" w:rsidR="00D21091" w:rsidRDefault="00C243EF" w:rsidP="00796781">
      <w:pPr>
        <w:pStyle w:val="Sinespaciado"/>
        <w:rPr>
          <w:sz w:val="20"/>
          <w:szCs w:val="20"/>
          <w:lang w:val="es-EC"/>
        </w:rPr>
      </w:pPr>
      <w:r w:rsidRPr="00796781">
        <w:rPr>
          <w:b/>
          <w:sz w:val="20"/>
          <w:szCs w:val="20"/>
          <w:lang w:val="es-EC"/>
        </w:rPr>
        <w:t xml:space="preserve">Fuente: </w:t>
      </w:r>
      <w:r w:rsidRPr="00796781">
        <w:rPr>
          <w:sz w:val="20"/>
          <w:szCs w:val="20"/>
          <w:lang w:val="es-EC"/>
        </w:rPr>
        <w:t>CONADIS</w:t>
      </w:r>
    </w:p>
    <w:p w14:paraId="6DB75DCA" w14:textId="77777777" w:rsidR="00796781" w:rsidRPr="00796781" w:rsidRDefault="00796781" w:rsidP="00796781">
      <w:pPr>
        <w:pStyle w:val="Sinespaciado"/>
        <w:rPr>
          <w:b/>
          <w:sz w:val="20"/>
          <w:szCs w:val="20"/>
          <w:lang w:val="es-EC"/>
        </w:rPr>
      </w:pPr>
    </w:p>
    <w:p w14:paraId="08A1AD95" w14:textId="76234C2D" w:rsidR="003E5B09" w:rsidRPr="00294F6B" w:rsidRDefault="003E5B09" w:rsidP="003E5B09">
      <w:pPr>
        <w:tabs>
          <w:tab w:val="left" w:pos="945"/>
        </w:tabs>
        <w:spacing w:line="360" w:lineRule="auto"/>
        <w:jc w:val="both"/>
        <w:rPr>
          <w:rFonts w:cs="Arial"/>
        </w:rPr>
      </w:pPr>
      <w:r>
        <w:rPr>
          <w:rFonts w:cs="Arial"/>
        </w:rPr>
        <w:t>La</w:t>
      </w:r>
      <w:r w:rsidRPr="00294F6B">
        <w:rPr>
          <w:rFonts w:cs="Arial"/>
        </w:rPr>
        <w:t xml:space="preserve"> discapacidad física se ubica en el primer lugar con el mayor número de personas que presentan este tipo de discapacidad seguido de la discapacidad intelectual y luego la discapacidad auditiva.</w:t>
      </w:r>
    </w:p>
    <w:p w14:paraId="3D8CD8D0" w14:textId="77777777" w:rsidR="003E5B09" w:rsidRPr="00294F6B" w:rsidRDefault="003E5B09" w:rsidP="003E5B09">
      <w:pPr>
        <w:tabs>
          <w:tab w:val="left" w:pos="945"/>
        </w:tabs>
        <w:spacing w:line="360" w:lineRule="auto"/>
        <w:jc w:val="both"/>
        <w:rPr>
          <w:rFonts w:cs="Arial"/>
        </w:rPr>
      </w:pPr>
      <w:r w:rsidRPr="00294F6B">
        <w:rPr>
          <w:rFonts w:cs="Arial"/>
        </w:rPr>
        <w:t>Según datos de la organización mundial de la salud (OMS) en una publicación realizada el 15 de marzo del 2018 presenta cifras referentes a la sordera y perdida de la audición mostrando los siguientes datos.</w:t>
      </w:r>
    </w:p>
    <w:p w14:paraId="5F66796E" w14:textId="77777777" w:rsidR="003E5B09" w:rsidRPr="00294F6B" w:rsidRDefault="003E5B09" w:rsidP="00BA39EA">
      <w:pPr>
        <w:numPr>
          <w:ilvl w:val="0"/>
          <w:numId w:val="10"/>
        </w:numPr>
        <w:tabs>
          <w:tab w:val="left" w:pos="945"/>
        </w:tabs>
        <w:spacing w:line="240" w:lineRule="auto"/>
        <w:jc w:val="both"/>
        <w:rPr>
          <w:rFonts w:cs="Arial"/>
        </w:rPr>
      </w:pPr>
      <w:r w:rsidRPr="00294F6B">
        <w:rPr>
          <w:rFonts w:cs="Arial"/>
          <w:bCs/>
        </w:rPr>
        <w:lastRenderedPageBreak/>
        <w:t>466 millones de personas en todo el mundo padecen pérdida de audición discapacitante, de las cuales 34 millones son niños.</w:t>
      </w:r>
    </w:p>
    <w:p w14:paraId="794D50F1" w14:textId="77777777" w:rsidR="003E5B09" w:rsidRPr="00294F6B" w:rsidRDefault="003E5B09" w:rsidP="00BA39EA">
      <w:pPr>
        <w:numPr>
          <w:ilvl w:val="0"/>
          <w:numId w:val="10"/>
        </w:numPr>
        <w:spacing w:line="240" w:lineRule="auto"/>
        <w:jc w:val="both"/>
        <w:rPr>
          <w:rFonts w:cs="Arial"/>
        </w:rPr>
      </w:pPr>
      <w:r w:rsidRPr="00294F6B">
        <w:rPr>
          <w:rFonts w:cs="Arial"/>
        </w:rPr>
        <w:t>Se calcula que, en 2050, más de 900 millones de personas, es decir, una de cada 10</w:t>
      </w:r>
      <w:r>
        <w:rPr>
          <w:rFonts w:cs="Arial"/>
        </w:rPr>
        <w:t xml:space="preserve"> </w:t>
      </w:r>
      <w:r w:rsidRPr="00294F6B">
        <w:rPr>
          <w:rFonts w:cs="Arial"/>
        </w:rPr>
        <w:t>sufrirá una pérdida de audición discapacitante.</w:t>
      </w:r>
    </w:p>
    <w:p w14:paraId="2627218B" w14:textId="77777777" w:rsidR="003E5B09" w:rsidRPr="00294F6B" w:rsidRDefault="003E5B09" w:rsidP="00BA39EA">
      <w:pPr>
        <w:numPr>
          <w:ilvl w:val="0"/>
          <w:numId w:val="10"/>
        </w:numPr>
        <w:spacing w:line="240" w:lineRule="auto"/>
        <w:jc w:val="both"/>
        <w:rPr>
          <w:rFonts w:cs="Arial"/>
        </w:rPr>
      </w:pPr>
      <w:r w:rsidRPr="00294F6B">
        <w:rPr>
          <w:rFonts w:cs="Arial"/>
        </w:rPr>
        <w:t>La pérdida de audición puede deberse a causas genéticas, complicaciones en el parto, algunas enfermedades infecciosas, infecciones crónicas del oído, el empleo de determinados fármacos, la exposición al ruido excesivo y el envejecimiento.</w:t>
      </w:r>
    </w:p>
    <w:p w14:paraId="463E8BDD" w14:textId="77777777" w:rsidR="003E5B09" w:rsidRPr="002A55E1" w:rsidRDefault="003E5B09" w:rsidP="00BA39EA">
      <w:pPr>
        <w:numPr>
          <w:ilvl w:val="0"/>
          <w:numId w:val="10"/>
        </w:numPr>
        <w:spacing w:line="240" w:lineRule="auto"/>
        <w:jc w:val="both"/>
        <w:rPr>
          <w:rFonts w:cs="Arial"/>
        </w:rPr>
      </w:pPr>
      <w:r w:rsidRPr="00294F6B">
        <w:rPr>
          <w:rFonts w:cs="Arial"/>
        </w:rPr>
        <w:t>El 60% de los casos de pérdida de audición en niños se deben a causas prevenibles.</w:t>
      </w:r>
    </w:p>
    <w:p w14:paraId="68888A3B" w14:textId="77777777" w:rsidR="003E5B09" w:rsidRPr="00294F6B" w:rsidRDefault="003E5B09" w:rsidP="003E5B09">
      <w:pPr>
        <w:tabs>
          <w:tab w:val="left" w:pos="945"/>
        </w:tabs>
        <w:spacing w:line="360" w:lineRule="auto"/>
        <w:jc w:val="both"/>
        <w:rPr>
          <w:rFonts w:cs="Arial"/>
        </w:rPr>
      </w:pPr>
      <w:r w:rsidRPr="00294F6B">
        <w:rPr>
          <w:rFonts w:cs="Arial"/>
        </w:rPr>
        <w:t>Más del 5% de la población mundial (466 millones de personas) padece pérdida de audición discapacitante (432 millones de adultos y 34 millones de niños). Se estima que de aquí a 2050 más de 900 millones de personas una de cada diez padecerá pérdida de audición.</w:t>
      </w:r>
    </w:p>
    <w:p w14:paraId="01F02F1F" w14:textId="13A0A167" w:rsidR="003E5B09" w:rsidRDefault="003E5B09" w:rsidP="0001123D">
      <w:pPr>
        <w:tabs>
          <w:tab w:val="left" w:pos="945"/>
        </w:tabs>
        <w:spacing w:line="360" w:lineRule="auto"/>
        <w:jc w:val="both"/>
        <w:rPr>
          <w:rFonts w:cs="Arial"/>
          <w:b/>
        </w:rPr>
      </w:pPr>
      <w:r w:rsidRPr="00294F6B">
        <w:rPr>
          <w:rFonts w:cs="Arial"/>
        </w:rPr>
        <w:t>Por pérdida de audición discapacitante se entiende una pérdida de audición superior a 40dB en el oído con mejor audición en los adultos, y superior a 30dB en el oído con mejor audición en los niños. La mayoría de las personas con pérdida de audición discapacitante vive en países de ingresos bajos y medianos</w:t>
      </w:r>
      <w:sdt>
        <w:sdtPr>
          <w:rPr>
            <w:rFonts w:cs="Arial"/>
            <w:b/>
          </w:rPr>
          <w:id w:val="503253988"/>
          <w:citation/>
        </w:sdtPr>
        <w:sdtContent>
          <w:r w:rsidRPr="00294F6B">
            <w:rPr>
              <w:rFonts w:cs="Arial"/>
              <w:b/>
            </w:rPr>
            <w:fldChar w:fldCharType="begin"/>
          </w:r>
          <w:r w:rsidRPr="00294F6B">
            <w:rPr>
              <w:rFonts w:cs="Arial"/>
              <w:b/>
              <w:lang w:val="es-EC"/>
            </w:rPr>
            <w:instrText xml:space="preserve"> CITATION OMS18 \l 12298 </w:instrText>
          </w:r>
          <w:r w:rsidRPr="00294F6B">
            <w:rPr>
              <w:rFonts w:cs="Arial"/>
              <w:b/>
            </w:rPr>
            <w:fldChar w:fldCharType="separate"/>
          </w:r>
          <w:r w:rsidR="007D6B15">
            <w:rPr>
              <w:rFonts w:cs="Arial"/>
              <w:b/>
              <w:noProof/>
              <w:lang w:val="es-EC"/>
            </w:rPr>
            <w:t xml:space="preserve"> </w:t>
          </w:r>
          <w:r w:rsidR="007D6B15" w:rsidRPr="007D6B15">
            <w:rPr>
              <w:rFonts w:cs="Arial"/>
              <w:noProof/>
              <w:lang w:val="es-EC"/>
            </w:rPr>
            <w:t>(OMS, 2018)</w:t>
          </w:r>
          <w:r w:rsidRPr="00294F6B">
            <w:rPr>
              <w:rFonts w:cs="Arial"/>
              <w:b/>
            </w:rPr>
            <w:fldChar w:fldCharType="end"/>
          </w:r>
        </w:sdtContent>
      </w:sdt>
      <w:r>
        <w:rPr>
          <w:rFonts w:cs="Arial"/>
          <w:b/>
        </w:rPr>
        <w:t>.</w:t>
      </w:r>
      <w:bookmarkStart w:id="67" w:name="_Hlk529541592"/>
    </w:p>
    <w:p w14:paraId="5BE9E7F8" w14:textId="66543093" w:rsidR="009F4C42" w:rsidRPr="009F4C42" w:rsidRDefault="009F4C42" w:rsidP="00C53B54">
      <w:pPr>
        <w:pStyle w:val="Prrafodelista"/>
        <w:keepNext/>
        <w:keepLines/>
        <w:numPr>
          <w:ilvl w:val="1"/>
          <w:numId w:val="12"/>
        </w:numPr>
        <w:spacing w:before="240" w:after="0" w:line="360" w:lineRule="auto"/>
        <w:ind w:left="426" w:hanging="426"/>
        <w:outlineLvl w:val="0"/>
        <w:rPr>
          <w:rFonts w:eastAsiaTheme="majorEastAsia" w:cs="Arial"/>
          <w:b/>
          <w:szCs w:val="32"/>
          <w:lang w:eastAsia="es-ES"/>
        </w:rPr>
      </w:pPr>
      <w:bookmarkStart w:id="68" w:name="_Toc6793545"/>
      <w:r w:rsidRPr="009F4C42">
        <w:rPr>
          <w:rFonts w:eastAsiaTheme="majorEastAsia" w:cs="Arial"/>
          <w:b/>
          <w:szCs w:val="32"/>
          <w:lang w:eastAsia="es-ES"/>
        </w:rPr>
        <w:t>Planteamiento del problema</w:t>
      </w:r>
      <w:bookmarkEnd w:id="68"/>
    </w:p>
    <w:p w14:paraId="377500B1" w14:textId="77777777" w:rsidR="009F4C42" w:rsidRPr="00DC606A" w:rsidRDefault="009F4C42" w:rsidP="009F4C42">
      <w:pPr>
        <w:spacing w:after="120" w:line="360" w:lineRule="auto"/>
        <w:jc w:val="both"/>
        <w:rPr>
          <w:rFonts w:eastAsiaTheme="minorEastAsia" w:cs="Arial"/>
        </w:rPr>
      </w:pPr>
      <w:r w:rsidRPr="00DC606A">
        <w:rPr>
          <w:rFonts w:eastAsiaTheme="minorEastAsia" w:cs="Arial"/>
          <w:lang w:val="es-EC"/>
        </w:rPr>
        <w:t>La propuesta del trabajo de titulación está enfocada al desarrollo de una plataforma Web accesible de recursos educativos abiertos para niños con discapacidad auditiva que permita adquirir conocimiento de una manera lúdica, fácil e intuitiva mediante el uso de la TIC aplicadas a la educación.</w:t>
      </w:r>
    </w:p>
    <w:p w14:paraId="1EA859D9" w14:textId="77777777" w:rsidR="009F4C42" w:rsidRPr="00DC606A" w:rsidRDefault="009F4C42" w:rsidP="009F4C42">
      <w:pPr>
        <w:spacing w:after="120" w:line="360" w:lineRule="auto"/>
        <w:jc w:val="both"/>
        <w:rPr>
          <w:rFonts w:eastAsiaTheme="minorEastAsia" w:cs="Arial"/>
          <w:lang w:val="es-EC"/>
        </w:rPr>
      </w:pPr>
      <w:r w:rsidRPr="00DC606A">
        <w:rPr>
          <w:rFonts w:eastAsiaTheme="minorEastAsia" w:cs="Arial"/>
          <w:lang w:val="es-EC"/>
        </w:rPr>
        <w:t>En la actualidad, el uso de herramientas tecnológicas se encuentra presente en diferentes ámbitos y campos como el educativo, sin duda, ha habido un incremento de la demanda en cuanto al uso de plataformas educativas que dan facilidad al estudiante el tener acceso desde cualquier lugar y obtener recursos educativos para su aprendizaje.</w:t>
      </w:r>
    </w:p>
    <w:p w14:paraId="3B8BA19D" w14:textId="77777777" w:rsidR="009F4C42" w:rsidRPr="00DC606A" w:rsidRDefault="009F4C42" w:rsidP="009F4C42">
      <w:pPr>
        <w:spacing w:after="120" w:line="360" w:lineRule="auto"/>
        <w:jc w:val="both"/>
        <w:rPr>
          <w:rFonts w:eastAsiaTheme="minorEastAsia" w:cs="Arial"/>
          <w:lang w:val="es-ES_tradnl" w:eastAsia="es-ES"/>
        </w:rPr>
      </w:pPr>
      <w:r w:rsidRPr="00DC606A">
        <w:rPr>
          <w:rFonts w:eastAsiaTheme="minorEastAsia" w:cs="Arial"/>
          <w:lang w:val="es-ES_tradnl" w:eastAsia="es-ES"/>
        </w:rPr>
        <w:t>Según la OMS, la pérdida de audición y las enfermedades del oído desatendidas, entre ellas la otitis media, pueden tener efectos muy perjudiciales en el rendimiento escolar de los niños, debido</w:t>
      </w:r>
      <w:r w:rsidRPr="00DC606A">
        <w:rPr>
          <w:rFonts w:eastAsia="Arial" w:cs="Arial"/>
          <w:lang w:eastAsia="es-ES"/>
        </w:rPr>
        <w:t xml:space="preserve"> a la limitación de la capacidad de la persona para comunicarse con los demás</w:t>
      </w:r>
      <w:r w:rsidRPr="00DC606A">
        <w:rPr>
          <w:rFonts w:eastAsiaTheme="minorEastAsia" w:cs="Arial"/>
          <w:lang w:val="es-ES_tradnl" w:eastAsia="es-ES"/>
        </w:rPr>
        <w:t>, por lo tanto, los afectados necesitan asistencia educativa especial (OMS, 2018).</w:t>
      </w:r>
    </w:p>
    <w:p w14:paraId="76C3DE52" w14:textId="77777777" w:rsidR="009F4C42" w:rsidRPr="00DC606A" w:rsidRDefault="009F4C42" w:rsidP="009F4C42">
      <w:pPr>
        <w:spacing w:line="360" w:lineRule="auto"/>
        <w:contextualSpacing/>
        <w:jc w:val="both"/>
        <w:rPr>
          <w:rFonts w:cs="Arial"/>
          <w:lang w:val="es-EC"/>
        </w:rPr>
      </w:pPr>
      <w:r w:rsidRPr="00DC606A">
        <w:rPr>
          <w:rFonts w:cs="Arial"/>
          <w:lang w:val="es-EC"/>
        </w:rPr>
        <w:t>En los niños con discapacidad auditiva se consideran dos problemas básicos, los cuales son:</w:t>
      </w:r>
    </w:p>
    <w:p w14:paraId="5334EB45" w14:textId="77777777" w:rsidR="009F4C42" w:rsidRPr="00DC606A" w:rsidRDefault="009F4C42" w:rsidP="00C53B54">
      <w:pPr>
        <w:numPr>
          <w:ilvl w:val="0"/>
          <w:numId w:val="17"/>
        </w:numPr>
        <w:spacing w:line="360" w:lineRule="auto"/>
        <w:contextualSpacing/>
        <w:jc w:val="both"/>
        <w:rPr>
          <w:lang w:val="es-EC"/>
        </w:rPr>
      </w:pPr>
      <w:r w:rsidRPr="00DC606A">
        <w:rPr>
          <w:rFonts w:cs="Arial"/>
          <w:lang w:val="es-EC"/>
        </w:rPr>
        <w:t>Problemas de comunicación</w:t>
      </w:r>
    </w:p>
    <w:p w14:paraId="20C17232" w14:textId="79820CB6" w:rsidR="009F4C42" w:rsidRPr="00BA39EA" w:rsidRDefault="009F4C42" w:rsidP="00DB0457">
      <w:pPr>
        <w:numPr>
          <w:ilvl w:val="0"/>
          <w:numId w:val="17"/>
        </w:numPr>
        <w:spacing w:after="120" w:line="360" w:lineRule="auto"/>
        <w:contextualSpacing/>
        <w:jc w:val="both"/>
        <w:rPr>
          <w:rFonts w:eastAsiaTheme="minorEastAsia" w:cs="Arial"/>
          <w:lang w:val="es-EC"/>
        </w:rPr>
      </w:pPr>
      <w:r w:rsidRPr="00BA39EA">
        <w:rPr>
          <w:rFonts w:cs="Arial"/>
          <w:lang w:val="es-EC"/>
        </w:rPr>
        <w:t xml:space="preserve">Dificultades en el aprendizaje </w:t>
      </w:r>
    </w:p>
    <w:p w14:paraId="38469ECA" w14:textId="77777777" w:rsidR="009F4C42" w:rsidRDefault="009F4C42" w:rsidP="009F4C42">
      <w:pPr>
        <w:rPr>
          <w:rFonts w:eastAsiaTheme="minorEastAsia" w:cs="Arial"/>
          <w:lang w:val="es-EC"/>
        </w:rPr>
      </w:pPr>
      <w:r>
        <w:rPr>
          <w:rFonts w:eastAsiaTheme="minorEastAsia" w:cs="Arial"/>
          <w:lang w:val="es-EC"/>
        </w:rPr>
        <w:br w:type="page"/>
      </w:r>
    </w:p>
    <w:p w14:paraId="08466ED2" w14:textId="77777777" w:rsidR="009F4C42" w:rsidRPr="00DC606A" w:rsidRDefault="009F4C42" w:rsidP="009F4C42">
      <w:pPr>
        <w:spacing w:after="120" w:line="360" w:lineRule="auto"/>
        <w:jc w:val="both"/>
        <w:rPr>
          <w:rFonts w:eastAsiaTheme="minorEastAsia" w:cs="Arial"/>
        </w:rPr>
      </w:pPr>
      <w:r w:rsidRPr="00DC606A">
        <w:rPr>
          <w:rFonts w:eastAsiaTheme="minorEastAsia" w:cs="Arial"/>
          <w:lang w:val="es-EC"/>
        </w:rPr>
        <w:lastRenderedPageBreak/>
        <w:t>Se toma en cuenta como área de aprendizaje a las matemáticas</w:t>
      </w:r>
      <w:r>
        <w:rPr>
          <w:rFonts w:eastAsiaTheme="minorEastAsia" w:cs="Arial"/>
          <w:lang w:val="es-EC"/>
        </w:rPr>
        <w:t>,</w:t>
      </w:r>
      <w:r w:rsidRPr="00DC606A">
        <w:rPr>
          <w:rFonts w:eastAsiaTheme="minorEastAsia" w:cs="Arial"/>
          <w:lang w:val="es-EC"/>
        </w:rPr>
        <w:t xml:space="preserve"> que es un área de conocimiento muy importante dentro de la preparación académica de los niños y que favorece e</w:t>
      </w:r>
      <w:r w:rsidRPr="00DC606A">
        <w:rPr>
          <w:rFonts w:eastAsiaTheme="minorEastAsia" w:cs="Arial"/>
        </w:rPr>
        <w:t>l desarrollo intelectual</w:t>
      </w:r>
      <w:r>
        <w:rPr>
          <w:rFonts w:eastAsiaTheme="minorEastAsia" w:cs="Arial"/>
        </w:rPr>
        <w:t xml:space="preserve">, las matemáticas </w:t>
      </w:r>
      <w:r w:rsidRPr="00DC606A">
        <w:rPr>
          <w:rFonts w:eastAsiaTheme="minorEastAsia" w:cs="Arial"/>
        </w:rPr>
        <w:t>ayuda</w:t>
      </w:r>
      <w:r>
        <w:rPr>
          <w:rFonts w:eastAsiaTheme="minorEastAsia" w:cs="Arial"/>
        </w:rPr>
        <w:t xml:space="preserve"> a las personas</w:t>
      </w:r>
      <w:r w:rsidRPr="00DC606A">
        <w:rPr>
          <w:rFonts w:eastAsiaTheme="minorEastAsia" w:cs="Arial"/>
        </w:rPr>
        <w:t xml:space="preserve"> a ser lógicos, a razonar ordenadamente y a tener una mente preparada para el pensamiento, la crítica y la abstracción.</w:t>
      </w:r>
    </w:p>
    <w:p w14:paraId="1116340D" w14:textId="77777777" w:rsidR="009F4C42" w:rsidRPr="00DC606A" w:rsidRDefault="009F4C42" w:rsidP="009F4C42">
      <w:pPr>
        <w:spacing w:line="360" w:lineRule="auto"/>
        <w:jc w:val="both"/>
        <w:rPr>
          <w:rFonts w:eastAsia="Arial" w:cs="Arial"/>
        </w:rPr>
      </w:pPr>
      <w:r w:rsidRPr="00DC606A">
        <w:rPr>
          <w:rFonts w:eastAsia="Arial" w:cs="Arial"/>
        </w:rPr>
        <w:t>Con el desarrollo de la plataforma APPMATH se pretende dar solución, de manera especial, al problema de comunicación y al problema de aprendizaje, debido a que su presencia imposibilita la adquisición de conocimiento.</w:t>
      </w:r>
    </w:p>
    <w:p w14:paraId="46C901C0" w14:textId="3E8CA58F" w:rsidR="009F4C42" w:rsidRPr="009F4C42" w:rsidRDefault="009F4C42" w:rsidP="00C53B54">
      <w:pPr>
        <w:pStyle w:val="Ttulo3"/>
        <w:numPr>
          <w:ilvl w:val="2"/>
          <w:numId w:val="12"/>
        </w:numPr>
        <w:spacing w:line="360" w:lineRule="auto"/>
        <w:ind w:left="1418" w:firstLine="0"/>
      </w:pPr>
      <w:bookmarkStart w:id="69" w:name="_Toc6793546"/>
      <w:r w:rsidRPr="009F4C42">
        <w:rPr>
          <w:rFonts w:cs="Arial"/>
          <w:bCs/>
        </w:rPr>
        <w:t>Problemas de comunicación</w:t>
      </w:r>
      <w:bookmarkEnd w:id="69"/>
    </w:p>
    <w:p w14:paraId="2854ECA2" w14:textId="77777777" w:rsidR="009F4C42" w:rsidRPr="00DC606A" w:rsidRDefault="009F4C42" w:rsidP="009F4C42">
      <w:pPr>
        <w:spacing w:line="360" w:lineRule="auto"/>
        <w:jc w:val="both"/>
        <w:rPr>
          <w:rFonts w:eastAsia="Arial" w:cs="Arial"/>
        </w:rPr>
      </w:pPr>
      <w:r w:rsidRPr="00DC606A">
        <w:rPr>
          <w:rFonts w:eastAsia="Arial" w:cs="Arial"/>
        </w:rPr>
        <w:t>En la actualidad, el término discapacidad auditiva engloba todos los tipos y grados de pérdida de audición, tanto si es leve como profunda. Las repercusiones que una pérdida de audición tiene sobre el desarrollo cognitivo y del lenguaje son muy variadas.</w:t>
      </w:r>
    </w:p>
    <w:p w14:paraId="5D06BA13" w14:textId="77777777" w:rsidR="009F4C42" w:rsidRPr="00DC606A" w:rsidRDefault="009F4C42" w:rsidP="009F4C42">
      <w:pPr>
        <w:spacing w:line="360" w:lineRule="auto"/>
        <w:jc w:val="both"/>
        <w:rPr>
          <w:rFonts w:eastAsia="Arial" w:cs="Arial"/>
        </w:rPr>
      </w:pPr>
      <w:r w:rsidRPr="00DC606A">
        <w:rPr>
          <w:rFonts w:eastAsia="Arial" w:cs="Arial"/>
        </w:rPr>
        <w:t>Los niños con idéntico problema de audición pueden tener diferente comportamiento; es posible que para un niño tenga consecuencias mínimas, mientras que para el otro pueda suponer una incidencia mayor. El grado de afectación de las pérdidas auditivas en el desarrollo depende de los diferentes grados de la enfermedad, las características individuales de cada niño, el entorno familiar y social.</w:t>
      </w:r>
    </w:p>
    <w:p w14:paraId="661D3FB8" w14:textId="00438D4D" w:rsidR="009F4C42" w:rsidRPr="00DC606A" w:rsidRDefault="009F4C42" w:rsidP="009F4C42">
      <w:pPr>
        <w:spacing w:line="360" w:lineRule="auto"/>
        <w:jc w:val="both"/>
        <w:rPr>
          <w:rFonts w:eastAsia="Arial" w:cs="Arial"/>
        </w:rPr>
      </w:pPr>
      <w:r w:rsidRPr="00DC606A">
        <w:rPr>
          <w:rFonts w:eastAsia="Arial" w:cs="Arial"/>
        </w:rPr>
        <w:t xml:space="preserve">Los problemas de audición afectan, en mayor o menor medida, a la generación y desarrollo de las representaciones fonológicas, que son las representaciones mentales basadas en sonidos y/o grupos fonológicos del habla.  Según </w:t>
      </w:r>
      <w:sdt>
        <w:sdtPr>
          <w:rPr>
            <w:rFonts w:eastAsia="Arial" w:cs="Arial"/>
          </w:rPr>
          <w:id w:val="-1438056528"/>
          <w:citation/>
        </w:sdtPr>
        <w:sdtContent>
          <w:r w:rsidRPr="00DC606A">
            <w:rPr>
              <w:rFonts w:eastAsia="Arial" w:cs="Arial"/>
            </w:rPr>
            <w:fldChar w:fldCharType="begin"/>
          </w:r>
          <w:r>
            <w:rPr>
              <w:rFonts w:eastAsia="Arial" w:cs="Arial"/>
              <w:lang w:val="es-EC"/>
            </w:rPr>
            <w:instrText xml:space="preserve">CITATION viu18 \l 12298 </w:instrText>
          </w:r>
          <w:r w:rsidRPr="00DC606A">
            <w:rPr>
              <w:rFonts w:eastAsia="Arial" w:cs="Arial"/>
            </w:rPr>
            <w:fldChar w:fldCharType="separate"/>
          </w:r>
          <w:r w:rsidR="007D6B15" w:rsidRPr="007D6B15">
            <w:rPr>
              <w:rFonts w:eastAsia="Arial" w:cs="Arial"/>
              <w:noProof/>
              <w:lang w:val="es-EC"/>
            </w:rPr>
            <w:t>(Viu, 2018)</w:t>
          </w:r>
          <w:r w:rsidRPr="00DC606A">
            <w:rPr>
              <w:rFonts w:eastAsia="Arial" w:cs="Arial"/>
            </w:rPr>
            <w:fldChar w:fldCharType="end"/>
          </w:r>
        </w:sdtContent>
      </w:sdt>
      <w:r w:rsidRPr="00DC606A">
        <w:rPr>
          <w:rFonts w:eastAsia="Arial" w:cs="Arial"/>
        </w:rPr>
        <w:t xml:space="preserve"> esta dificultad crea una serie de inconvenientes en las distintas áreas del desarrollo del niño, como: </w:t>
      </w:r>
    </w:p>
    <w:p w14:paraId="0B22675D" w14:textId="77777777" w:rsidR="009F4C42" w:rsidRPr="00DC606A" w:rsidRDefault="009F4C42" w:rsidP="00BA39EA">
      <w:pPr>
        <w:numPr>
          <w:ilvl w:val="0"/>
          <w:numId w:val="15"/>
        </w:numPr>
        <w:spacing w:line="276" w:lineRule="auto"/>
        <w:contextualSpacing/>
        <w:jc w:val="both"/>
      </w:pPr>
      <w:r>
        <w:rPr>
          <w:rFonts w:eastAsia="Arial" w:cs="Arial"/>
        </w:rPr>
        <w:t>D</w:t>
      </w:r>
      <w:r w:rsidRPr="00DC606A">
        <w:rPr>
          <w:rFonts w:eastAsia="Arial" w:cs="Arial"/>
        </w:rPr>
        <w:t>esarrollo del lenguaje no ocurre de forma espontánea, sino que su adquisición y desarrollo es fruto de un aprendizaje mediatizado por el entorno familiar debido a que en algunos casos influye el factor hereditario.</w:t>
      </w:r>
    </w:p>
    <w:p w14:paraId="41E41561" w14:textId="77777777" w:rsidR="009F4C42" w:rsidRPr="00DC606A" w:rsidRDefault="009F4C42" w:rsidP="00BA39EA">
      <w:pPr>
        <w:numPr>
          <w:ilvl w:val="0"/>
          <w:numId w:val="15"/>
        </w:numPr>
        <w:spacing w:line="276" w:lineRule="auto"/>
        <w:contextualSpacing/>
        <w:jc w:val="both"/>
      </w:pPr>
      <w:r w:rsidRPr="00DC606A">
        <w:rPr>
          <w:rFonts w:eastAsia="Arial" w:cs="Arial"/>
        </w:rPr>
        <w:t>Retraso en el vocabulario como consecuencia del lento desarrollo fonológico.</w:t>
      </w:r>
    </w:p>
    <w:p w14:paraId="661505B9" w14:textId="77777777" w:rsidR="009F4C42" w:rsidRPr="00DC606A" w:rsidRDefault="009F4C42" w:rsidP="00BA39EA">
      <w:pPr>
        <w:numPr>
          <w:ilvl w:val="0"/>
          <w:numId w:val="15"/>
        </w:numPr>
        <w:spacing w:line="276" w:lineRule="auto"/>
        <w:contextualSpacing/>
        <w:jc w:val="both"/>
      </w:pPr>
      <w:r w:rsidRPr="00DC606A">
        <w:rPr>
          <w:rFonts w:eastAsia="Arial" w:cs="Arial"/>
        </w:rPr>
        <w:t xml:space="preserve">Desarrollo tardío del </w:t>
      </w:r>
      <w:r w:rsidRPr="00DC606A">
        <w:rPr>
          <w:rFonts w:eastAsia="Arial" w:cs="Arial"/>
          <w:bCs/>
        </w:rPr>
        <w:t>juego simbólico</w:t>
      </w:r>
      <w:r w:rsidRPr="00DC606A">
        <w:rPr>
          <w:rFonts w:eastAsia="Arial" w:cs="Arial"/>
          <w:vertAlign w:val="superscript"/>
        </w:rPr>
        <w:footnoteReference w:id="11"/>
      </w:r>
      <w:r w:rsidRPr="00DC606A">
        <w:rPr>
          <w:rFonts w:eastAsia="Arial" w:cs="Arial"/>
        </w:rPr>
        <w:t xml:space="preserve"> que puede afectar en la evolución intelectual.</w:t>
      </w:r>
    </w:p>
    <w:p w14:paraId="4F898217" w14:textId="77777777" w:rsidR="009F4C42" w:rsidRPr="00DC606A" w:rsidRDefault="009F4C42" w:rsidP="00BA39EA">
      <w:pPr>
        <w:numPr>
          <w:ilvl w:val="0"/>
          <w:numId w:val="15"/>
        </w:numPr>
        <w:spacing w:line="276" w:lineRule="auto"/>
        <w:contextualSpacing/>
        <w:jc w:val="both"/>
      </w:pPr>
      <w:r w:rsidRPr="00DC606A">
        <w:rPr>
          <w:rFonts w:eastAsia="Arial" w:cs="Arial"/>
        </w:rPr>
        <w:t>Retrasos y limitaciones en el control y adquisición de determinadas conductas.</w:t>
      </w:r>
    </w:p>
    <w:p w14:paraId="69509E2B" w14:textId="77777777" w:rsidR="009F4C42" w:rsidRPr="00DC606A" w:rsidRDefault="009F4C42" w:rsidP="00BA39EA">
      <w:pPr>
        <w:numPr>
          <w:ilvl w:val="0"/>
          <w:numId w:val="15"/>
        </w:numPr>
        <w:spacing w:line="276" w:lineRule="auto"/>
        <w:contextualSpacing/>
        <w:jc w:val="both"/>
      </w:pPr>
      <w:r w:rsidRPr="00DC606A">
        <w:rPr>
          <w:rFonts w:eastAsia="Arial" w:cs="Arial"/>
        </w:rPr>
        <w:t>A partir de una cierta severidad del déficit auditivo, empieza a producirse dificultades en la adquisición y asimilación de conocimientos por problemas en la recepción de la información y su adecuada elaboración.</w:t>
      </w:r>
    </w:p>
    <w:p w14:paraId="54D0D473" w14:textId="77777777" w:rsidR="009F4C42" w:rsidRPr="00DC606A" w:rsidRDefault="009F4C42" w:rsidP="00BA39EA">
      <w:pPr>
        <w:numPr>
          <w:ilvl w:val="0"/>
          <w:numId w:val="15"/>
        </w:numPr>
        <w:spacing w:line="276" w:lineRule="auto"/>
        <w:contextualSpacing/>
        <w:jc w:val="both"/>
      </w:pPr>
      <w:r w:rsidRPr="00DC606A">
        <w:rPr>
          <w:rFonts w:eastAsia="Arial" w:cs="Arial"/>
        </w:rPr>
        <w:t>Problema en la lectura de textos.</w:t>
      </w:r>
    </w:p>
    <w:p w14:paraId="6A733124" w14:textId="77777777" w:rsidR="009F4C42" w:rsidRDefault="009F4C42" w:rsidP="009F4C42">
      <w:pPr>
        <w:rPr>
          <w:rFonts w:cs="Arial"/>
        </w:rPr>
      </w:pPr>
      <w:r>
        <w:rPr>
          <w:rFonts w:cs="Arial"/>
        </w:rPr>
        <w:br w:type="page"/>
      </w:r>
    </w:p>
    <w:p w14:paraId="60312B76" w14:textId="671E4A3E" w:rsidR="009F4C42" w:rsidRPr="00DC606A" w:rsidRDefault="009F4C42" w:rsidP="009F4C42">
      <w:pPr>
        <w:tabs>
          <w:tab w:val="left" w:pos="945"/>
        </w:tabs>
        <w:spacing w:line="360" w:lineRule="auto"/>
        <w:jc w:val="both"/>
        <w:rPr>
          <w:rFonts w:cs="Arial"/>
        </w:rPr>
      </w:pPr>
      <w:r>
        <w:rPr>
          <w:rFonts w:cs="Arial"/>
        </w:rPr>
        <w:lastRenderedPageBreak/>
        <w:t>Además</w:t>
      </w:r>
      <w:r w:rsidRPr="00DC606A">
        <w:rPr>
          <w:rFonts w:cs="Arial"/>
        </w:rPr>
        <w:t xml:space="preserve"> de los problemas mencionados</w:t>
      </w:r>
      <w:r>
        <w:rPr>
          <w:rFonts w:cs="Arial"/>
        </w:rPr>
        <w:t>,</w:t>
      </w:r>
      <w:r w:rsidRPr="00DC606A">
        <w:rPr>
          <w:rFonts w:cs="Arial"/>
        </w:rPr>
        <w:t xml:space="preserve"> la OMS destaca que, una de las principales consecuencias de la pérdida de audición es la limitación de la capacidad de la persona para comunicarse con los demás. En los niños con pérdida de audición desatendida, el desarrollo del habla se suele retrasar. Los problemas de comunicación pueden tener efectos importantes en la vida cotidiana y generar sensación de soledad, aislamiento y frustración, sobre todo en las personas mayores que padecen pérdida de audición</w:t>
      </w:r>
      <w:sdt>
        <w:sdtPr>
          <w:rPr>
            <w:rFonts w:cs="Arial"/>
            <w:b/>
          </w:rPr>
          <w:id w:val="33634482"/>
          <w:citation/>
        </w:sdtPr>
        <w:sdtContent>
          <w:r w:rsidRPr="00DC606A">
            <w:rPr>
              <w:rFonts w:cs="Arial"/>
              <w:b/>
            </w:rPr>
            <w:fldChar w:fldCharType="begin"/>
          </w:r>
          <w:r w:rsidRPr="00DC606A">
            <w:rPr>
              <w:rFonts w:cs="Arial"/>
              <w:b/>
              <w:lang w:val="es-EC"/>
            </w:rPr>
            <w:instrText xml:space="preserve"> CITATION OMS18 \l 12298 </w:instrText>
          </w:r>
          <w:r w:rsidRPr="00DC606A">
            <w:rPr>
              <w:rFonts w:cs="Arial"/>
              <w:b/>
            </w:rPr>
            <w:fldChar w:fldCharType="separate"/>
          </w:r>
          <w:r w:rsidR="007D6B15">
            <w:rPr>
              <w:rFonts w:cs="Arial"/>
              <w:b/>
              <w:noProof/>
              <w:lang w:val="es-EC"/>
            </w:rPr>
            <w:t xml:space="preserve"> </w:t>
          </w:r>
          <w:r w:rsidR="007D6B15" w:rsidRPr="007D6B15">
            <w:rPr>
              <w:rFonts w:cs="Arial"/>
              <w:noProof/>
              <w:lang w:val="es-EC"/>
            </w:rPr>
            <w:t>(OMS, 2018)</w:t>
          </w:r>
          <w:r w:rsidRPr="00DC606A">
            <w:rPr>
              <w:rFonts w:cs="Arial"/>
              <w:b/>
            </w:rPr>
            <w:fldChar w:fldCharType="end"/>
          </w:r>
        </w:sdtContent>
      </w:sdt>
      <w:r w:rsidRPr="00DC606A">
        <w:rPr>
          <w:rFonts w:cs="Arial"/>
          <w:b/>
          <w:bCs/>
        </w:rPr>
        <w:t>.</w:t>
      </w:r>
    </w:p>
    <w:p w14:paraId="595D3198" w14:textId="1207E402" w:rsidR="009F4C42" w:rsidRPr="009F4C42" w:rsidRDefault="009F4C42" w:rsidP="00C53B54">
      <w:pPr>
        <w:pStyle w:val="Ttulo3"/>
        <w:numPr>
          <w:ilvl w:val="2"/>
          <w:numId w:val="12"/>
        </w:numPr>
        <w:spacing w:line="360" w:lineRule="auto"/>
      </w:pPr>
      <w:bookmarkStart w:id="70" w:name="_Toc6793547"/>
      <w:r w:rsidRPr="009F4C42">
        <w:rPr>
          <w:rFonts w:cs="Arial"/>
          <w:bCs/>
        </w:rPr>
        <w:t>Problemas de aprendizaje</w:t>
      </w:r>
      <w:bookmarkEnd w:id="70"/>
    </w:p>
    <w:p w14:paraId="67448B5A" w14:textId="77777777" w:rsidR="009F4C42" w:rsidRPr="00DC606A" w:rsidRDefault="009F4C42" w:rsidP="009F4C42">
      <w:pPr>
        <w:spacing w:line="360" w:lineRule="auto"/>
        <w:jc w:val="both"/>
        <w:rPr>
          <w:rFonts w:eastAsia="Arial" w:cs="Arial"/>
        </w:rPr>
      </w:pPr>
      <w:r w:rsidRPr="00DC606A">
        <w:rPr>
          <w:rFonts w:eastAsia="Arial" w:cs="Arial"/>
        </w:rPr>
        <w:t>El niño que presenta la disminución en su audición tiene una forma gradual para poder estructurar la realidad y entender los contenidos de aprendizaje, es decir, tiene una evolución diferente del aprendizaje y del lenguaje. Normalmente, su nivel de aprendizaje es limitado respecto al resto de los niños, sin embargo, incrementando las horas de practica pueden mejorar notablemente el nivel de aprendizaje.</w:t>
      </w:r>
    </w:p>
    <w:p w14:paraId="4BA2F48E" w14:textId="60D30C7D" w:rsidR="009F4C42" w:rsidRPr="00DC606A" w:rsidRDefault="009F4C42" w:rsidP="009F4C42">
      <w:pPr>
        <w:spacing w:line="360" w:lineRule="auto"/>
        <w:jc w:val="both"/>
        <w:rPr>
          <w:rFonts w:eastAsia="Arial" w:cs="Arial"/>
        </w:rPr>
      </w:pPr>
      <w:r w:rsidRPr="00DC606A">
        <w:rPr>
          <w:rFonts w:eastAsia="Arial" w:cs="Arial"/>
        </w:rPr>
        <w:t xml:space="preserve">Según, </w:t>
      </w:r>
      <w:r w:rsidRPr="00DC606A">
        <w:rPr>
          <w:rFonts w:eastAsia="Arial" w:cs="Arial"/>
        </w:rPr>
        <w:fldChar w:fldCharType="begin" w:fldLock="1"/>
      </w:r>
      <w:r w:rsidR="00014DFE">
        <w:rPr>
          <w:rFonts w:eastAsia="Arial" w:cs="Arial"/>
        </w:rPr>
        <w:instrText>ADDIN CSL_CITATION {"citationItems":[{"id":"ITEM-1","itemData":{"ISBN":"9788427721043","author":[{"dropping-particle":"","family":"Cañizares","given":"G","non-dropping-particle":"","parse-names":false,"suffix":""}],"collection-title":"Educación Hoy","id":"ITEM-1","issued":{"date-parts":[["2015"]]},"publisher":"Narcea","title":"Alumnos con déficit auditivo: Un nuevo método de enseñanza-aprendizaje","type":"book"},"uris":["http://www.mendeley.com/documents/?uuid=e4d7b9c2-b9f7-4c1b-a907-16a063225c46"]}],"mendeley":{"formattedCitation":"(Cañizares, 2015)","plainTextFormattedCitation":"(Cañizares, 2015)","previouslyFormattedCitation":"(Cañizares, 2015)"},"properties":{"noteIndex":0},"schema":"https://github.com/citation-style-language/schema/raw/master/csl-citation.json"}</w:instrText>
      </w:r>
      <w:r w:rsidRPr="00DC606A">
        <w:rPr>
          <w:rFonts w:eastAsia="Arial" w:cs="Arial"/>
        </w:rPr>
        <w:fldChar w:fldCharType="separate"/>
      </w:r>
      <w:r w:rsidRPr="00DC606A">
        <w:rPr>
          <w:rFonts w:eastAsia="Arial" w:cs="Arial"/>
          <w:noProof/>
        </w:rPr>
        <w:t>(Cañizares, 2015)</w:t>
      </w:r>
      <w:r w:rsidRPr="00DC606A">
        <w:rPr>
          <w:rFonts w:eastAsia="Arial" w:cs="Arial"/>
        </w:rPr>
        <w:fldChar w:fldCharType="end"/>
      </w:r>
      <w:r w:rsidRPr="00DC606A">
        <w:rPr>
          <w:rFonts w:eastAsia="Arial" w:cs="Arial"/>
        </w:rPr>
        <w:t xml:space="preserve"> las dificultades específicas de aprendizaje en niños con discapacidad auditiva son: </w:t>
      </w:r>
    </w:p>
    <w:p w14:paraId="458CC4E7" w14:textId="77777777" w:rsidR="009F4C42" w:rsidRPr="00DC606A" w:rsidRDefault="009F4C42" w:rsidP="00BA39EA">
      <w:pPr>
        <w:numPr>
          <w:ilvl w:val="0"/>
          <w:numId w:val="14"/>
        </w:numPr>
        <w:spacing w:line="240" w:lineRule="auto"/>
        <w:contextualSpacing/>
        <w:jc w:val="both"/>
        <w:rPr>
          <w:color w:val="000000" w:themeColor="text1"/>
        </w:rPr>
      </w:pPr>
      <w:r w:rsidRPr="00DC606A">
        <w:rPr>
          <w:rFonts w:eastAsia="Arial" w:cs="Arial"/>
        </w:rPr>
        <w:t>Habitualmente,</w:t>
      </w:r>
      <w:r>
        <w:rPr>
          <w:rFonts w:eastAsia="Arial" w:cs="Arial"/>
        </w:rPr>
        <w:t xml:space="preserve"> los niños</w:t>
      </w:r>
      <w:r w:rsidRPr="00DC606A">
        <w:rPr>
          <w:rFonts w:eastAsia="Arial" w:cs="Arial"/>
        </w:rPr>
        <w:t xml:space="preserve"> lee</w:t>
      </w:r>
      <w:r>
        <w:rPr>
          <w:rFonts w:eastAsia="Arial" w:cs="Arial"/>
        </w:rPr>
        <w:t>n</w:t>
      </w:r>
      <w:r w:rsidRPr="00DC606A">
        <w:rPr>
          <w:rFonts w:eastAsia="Arial" w:cs="Arial"/>
        </w:rPr>
        <w:t xml:space="preserve"> palabras y a partir de ahí inventa el resto o las sustituye por otras más familiares. Esta interpretación que hace del lenguaje escrito es similar a la estrategia que emplea en la lectura labial. Por ejemplo: Lee “suavemente" y dice “suavizante”, lee “librería” y dice “libreta”.</w:t>
      </w:r>
    </w:p>
    <w:p w14:paraId="446A992D" w14:textId="77777777" w:rsidR="009F4C42" w:rsidRPr="00DC606A" w:rsidRDefault="009F4C42" w:rsidP="00BA39EA">
      <w:pPr>
        <w:numPr>
          <w:ilvl w:val="0"/>
          <w:numId w:val="14"/>
        </w:numPr>
        <w:spacing w:line="240" w:lineRule="auto"/>
        <w:contextualSpacing/>
        <w:jc w:val="both"/>
        <w:rPr>
          <w:color w:val="000000" w:themeColor="text1"/>
        </w:rPr>
      </w:pPr>
      <w:r w:rsidRPr="00DC606A">
        <w:rPr>
          <w:rFonts w:eastAsia="Arial" w:cs="Arial"/>
        </w:rPr>
        <w:t>Con frecuencia</w:t>
      </w:r>
      <w:r>
        <w:rPr>
          <w:rFonts w:eastAsia="Arial" w:cs="Arial"/>
        </w:rPr>
        <w:t xml:space="preserve"> los niños</w:t>
      </w:r>
      <w:r w:rsidRPr="00DC606A">
        <w:rPr>
          <w:rFonts w:eastAsia="Arial" w:cs="Arial"/>
        </w:rPr>
        <w:t xml:space="preserve"> dispone</w:t>
      </w:r>
      <w:r>
        <w:rPr>
          <w:rFonts w:eastAsia="Arial" w:cs="Arial"/>
        </w:rPr>
        <w:t>n</w:t>
      </w:r>
      <w:r w:rsidRPr="00DC606A">
        <w:rPr>
          <w:rFonts w:eastAsia="Arial" w:cs="Arial"/>
        </w:rPr>
        <w:t xml:space="preserve"> de menos información previa sobre los temas tratados en el texto, debido las limitaciones propias del déficit auditivo para acceder a la información, por lo que a</w:t>
      </w:r>
      <w:r>
        <w:rPr>
          <w:rFonts w:eastAsia="Arial" w:cs="Arial"/>
        </w:rPr>
        <w:t>lgunas</w:t>
      </w:r>
      <w:r w:rsidRPr="00DC606A">
        <w:rPr>
          <w:rFonts w:eastAsia="Arial" w:cs="Arial"/>
        </w:rPr>
        <w:t xml:space="preserve"> veces </w:t>
      </w:r>
      <w:r>
        <w:rPr>
          <w:rFonts w:eastAsia="Arial" w:cs="Arial"/>
        </w:rPr>
        <w:t>puede acceder</w:t>
      </w:r>
      <w:r w:rsidRPr="00DC606A">
        <w:rPr>
          <w:rFonts w:eastAsia="Arial" w:cs="Arial"/>
        </w:rPr>
        <w:t xml:space="preserve"> a información distorsionada o incompleta. </w:t>
      </w:r>
    </w:p>
    <w:p w14:paraId="622B14B2" w14:textId="7D43826A" w:rsidR="009F4C42" w:rsidRDefault="009F4C42" w:rsidP="00BA39EA">
      <w:pPr>
        <w:numPr>
          <w:ilvl w:val="0"/>
          <w:numId w:val="14"/>
        </w:numPr>
        <w:spacing w:line="240" w:lineRule="auto"/>
        <w:contextualSpacing/>
        <w:jc w:val="both"/>
        <w:rPr>
          <w:color w:val="333333"/>
        </w:rPr>
      </w:pPr>
      <w:r>
        <w:rPr>
          <w:rFonts w:eastAsia="Arial" w:cs="Arial"/>
        </w:rPr>
        <w:t>Los niños con discapacidad auditiva n</w:t>
      </w:r>
      <w:r w:rsidRPr="00DC606A">
        <w:rPr>
          <w:rFonts w:eastAsia="Arial" w:cs="Arial"/>
        </w:rPr>
        <w:t>ecesita</w:t>
      </w:r>
      <w:r>
        <w:rPr>
          <w:rFonts w:eastAsia="Arial" w:cs="Arial"/>
        </w:rPr>
        <w:t>n</w:t>
      </w:r>
      <w:r w:rsidRPr="00DC606A">
        <w:rPr>
          <w:rFonts w:eastAsia="Arial" w:cs="Arial"/>
        </w:rPr>
        <w:t xml:space="preserve"> más tiempo que sus compañeros para descifrar el contenido del texto.</w:t>
      </w:r>
    </w:p>
    <w:p w14:paraId="21EF22A2" w14:textId="77777777" w:rsidR="00BA39EA" w:rsidRPr="00BA39EA" w:rsidRDefault="00BA39EA" w:rsidP="00BA39EA">
      <w:pPr>
        <w:spacing w:line="276" w:lineRule="auto"/>
        <w:ind w:left="720"/>
        <w:contextualSpacing/>
        <w:jc w:val="both"/>
        <w:rPr>
          <w:color w:val="333333"/>
        </w:rPr>
      </w:pPr>
    </w:p>
    <w:p w14:paraId="764C72ED" w14:textId="48BD7592" w:rsidR="003E5B09" w:rsidRPr="00362717" w:rsidRDefault="003E5B09" w:rsidP="00C53B54">
      <w:pPr>
        <w:numPr>
          <w:ilvl w:val="1"/>
          <w:numId w:val="12"/>
        </w:numPr>
        <w:tabs>
          <w:tab w:val="left" w:pos="709"/>
        </w:tabs>
        <w:spacing w:line="360" w:lineRule="auto"/>
        <w:ind w:left="426" w:hanging="426"/>
        <w:jc w:val="both"/>
        <w:outlineLvl w:val="0"/>
        <w:rPr>
          <w:rFonts w:cs="Arial"/>
          <w:b/>
        </w:rPr>
      </w:pPr>
      <w:bookmarkStart w:id="71" w:name="_Toc6793548"/>
      <w:r w:rsidRPr="00362717">
        <w:rPr>
          <w:rFonts w:cs="Arial"/>
          <w:b/>
        </w:rPr>
        <w:t>Dificultades en el aprendizaje en los niños con discapacidad auditiva</w:t>
      </w:r>
      <w:bookmarkEnd w:id="71"/>
    </w:p>
    <w:p w14:paraId="6DE1F6EB" w14:textId="77777777" w:rsidR="003E5B09" w:rsidRPr="00294F6B" w:rsidRDefault="003E5B09" w:rsidP="003E5B09">
      <w:pPr>
        <w:tabs>
          <w:tab w:val="left" w:pos="945"/>
        </w:tabs>
        <w:spacing w:line="360" w:lineRule="auto"/>
        <w:jc w:val="both"/>
        <w:rPr>
          <w:rFonts w:cs="Arial"/>
        </w:rPr>
      </w:pPr>
      <w:r w:rsidRPr="00294F6B">
        <w:rPr>
          <w:rFonts w:cs="Arial"/>
        </w:rPr>
        <w:t>Una de las principales consecuencias de la pérdida de audición es la limitación de la capacidad de la persona para comunicarse con los demás. En los niños con pérdida de audición desatendida, el desarrollo del habla se suele retrasar.</w:t>
      </w:r>
    </w:p>
    <w:p w14:paraId="10CA79DA" w14:textId="77777777" w:rsidR="003E5B09" w:rsidRPr="00294F6B" w:rsidRDefault="003E5B09" w:rsidP="003E5B09">
      <w:pPr>
        <w:tabs>
          <w:tab w:val="left" w:pos="945"/>
        </w:tabs>
        <w:spacing w:line="360" w:lineRule="auto"/>
        <w:jc w:val="both"/>
        <w:rPr>
          <w:rFonts w:cs="Arial"/>
        </w:rPr>
      </w:pPr>
      <w:r w:rsidRPr="00294F6B">
        <w:rPr>
          <w:rFonts w:cs="Arial"/>
        </w:rPr>
        <w:t>La pérdida de audición y las enfermedades del oído desatendidas, entre ellas la otitis media, pueden tener efectos muy perjudiciales en el rendimiento escolar de los niños. Las personas afectadas suelen tener mayores índices de fracaso escolar y necesitan más asistencia educativa. Para una experiencia de aprendizaje óptima es importante que los niños tengan acceso a unos ajustes adecuados, los cuales no siempre están disponibles.</w:t>
      </w:r>
    </w:p>
    <w:p w14:paraId="621E7412" w14:textId="22D0AC59" w:rsidR="003E5B09" w:rsidRDefault="003E5B09" w:rsidP="00BA39EA">
      <w:pPr>
        <w:tabs>
          <w:tab w:val="left" w:pos="945"/>
        </w:tabs>
        <w:spacing w:line="360" w:lineRule="auto"/>
        <w:jc w:val="both"/>
        <w:rPr>
          <w:rFonts w:cs="Arial"/>
        </w:rPr>
      </w:pPr>
      <w:r w:rsidRPr="00294F6B">
        <w:rPr>
          <w:rFonts w:cs="Arial"/>
        </w:rPr>
        <w:t>Los problemas de comunicación pueden tener efectos importantes en la vida cotidiana y generar sensación de soledad, aislamiento y frustración, sobre todo en las personas mayores que padecen pérdida de audición</w:t>
      </w:r>
      <w:sdt>
        <w:sdtPr>
          <w:rPr>
            <w:rFonts w:cs="Arial"/>
            <w:b/>
          </w:rPr>
          <w:id w:val="-1651044693"/>
          <w:citation/>
        </w:sdtPr>
        <w:sdtContent>
          <w:r w:rsidRPr="00294F6B">
            <w:rPr>
              <w:rFonts w:cs="Arial"/>
              <w:b/>
            </w:rPr>
            <w:fldChar w:fldCharType="begin"/>
          </w:r>
          <w:r w:rsidRPr="00294F6B">
            <w:rPr>
              <w:rFonts w:cs="Arial"/>
              <w:b/>
              <w:lang w:val="es-EC"/>
            </w:rPr>
            <w:instrText xml:space="preserve"> CITATION OMS18 \l 12298 </w:instrText>
          </w:r>
          <w:r w:rsidRPr="00294F6B">
            <w:rPr>
              <w:rFonts w:cs="Arial"/>
              <w:b/>
            </w:rPr>
            <w:fldChar w:fldCharType="separate"/>
          </w:r>
          <w:r w:rsidR="007D6B15">
            <w:rPr>
              <w:rFonts w:cs="Arial"/>
              <w:b/>
              <w:noProof/>
              <w:lang w:val="es-EC"/>
            </w:rPr>
            <w:t xml:space="preserve"> </w:t>
          </w:r>
          <w:r w:rsidR="007D6B15" w:rsidRPr="007D6B15">
            <w:rPr>
              <w:rFonts w:cs="Arial"/>
              <w:noProof/>
              <w:lang w:val="es-EC"/>
            </w:rPr>
            <w:t>(OMS, 2018)</w:t>
          </w:r>
          <w:r w:rsidRPr="00294F6B">
            <w:rPr>
              <w:rFonts w:cs="Arial"/>
              <w:b/>
            </w:rPr>
            <w:fldChar w:fldCharType="end"/>
          </w:r>
        </w:sdtContent>
      </w:sdt>
      <w:r>
        <w:rPr>
          <w:rFonts w:cs="Arial"/>
          <w:b/>
        </w:rPr>
        <w:t>.</w:t>
      </w:r>
      <w:r w:rsidR="00EF2F7E">
        <w:rPr>
          <w:rFonts w:cs="Arial"/>
        </w:rPr>
        <w:br w:type="page"/>
      </w:r>
    </w:p>
    <w:p w14:paraId="45207E57" w14:textId="752011CB" w:rsidR="003E5B09" w:rsidRPr="00362717" w:rsidRDefault="003E5B09" w:rsidP="00C53B54">
      <w:pPr>
        <w:numPr>
          <w:ilvl w:val="2"/>
          <w:numId w:val="12"/>
        </w:numPr>
        <w:outlineLvl w:val="2"/>
        <w:rPr>
          <w:rFonts w:cs="Arial"/>
          <w:b/>
        </w:rPr>
      </w:pPr>
      <w:bookmarkStart w:id="72" w:name="_Toc6793549"/>
      <w:r w:rsidRPr="00362717">
        <w:rPr>
          <w:rFonts w:cs="Arial"/>
          <w:b/>
        </w:rPr>
        <w:lastRenderedPageBreak/>
        <w:t>Dificultades en el desarrollo cognitivo</w:t>
      </w:r>
      <w:bookmarkEnd w:id="72"/>
      <w:r w:rsidRPr="00362717">
        <w:rPr>
          <w:rFonts w:cs="Arial"/>
          <w:b/>
        </w:rPr>
        <w:t xml:space="preserve"> </w:t>
      </w:r>
    </w:p>
    <w:p w14:paraId="0A9B9A63" w14:textId="77777777" w:rsidR="003E5B09" w:rsidRDefault="003E5B09" w:rsidP="003E5B09">
      <w:pPr>
        <w:spacing w:line="360" w:lineRule="auto"/>
        <w:jc w:val="both"/>
        <w:rPr>
          <w:rFonts w:cs="Arial"/>
        </w:rPr>
      </w:pPr>
      <w:r w:rsidRPr="005B2154">
        <w:rPr>
          <w:rFonts w:cs="Arial"/>
        </w:rPr>
        <w:t>Los problemas de audición afectan, en mayor o menor medida, a la generación y desarrollo de las representaciones fonológicas, que son las representaciones mentales basadas en sonidos y/o grupos fonológicos del habla. Esta dificultad crea una serie de problemas o aspectos diferenciales en las distintas áreas del desarrollo del niño.</w:t>
      </w:r>
    </w:p>
    <w:p w14:paraId="0E7E8615" w14:textId="77777777" w:rsidR="003E5B09" w:rsidRDefault="003E5B09" w:rsidP="00BA39EA">
      <w:pPr>
        <w:numPr>
          <w:ilvl w:val="0"/>
          <w:numId w:val="11"/>
        </w:numPr>
        <w:spacing w:line="276" w:lineRule="auto"/>
        <w:jc w:val="both"/>
        <w:rPr>
          <w:rFonts w:cs="Arial"/>
        </w:rPr>
      </w:pPr>
      <w:r w:rsidRPr="005B2154">
        <w:rPr>
          <w:rFonts w:cs="Arial"/>
        </w:rPr>
        <w:t>El desarrollo del lenguaje no ocurre de forma espontánea, sino que su adquisición y desarrollo es fruto de un aprendizaje intencional mediatizado por el entorno: entorno familiar, posibilidad de que los padres tengan el mismo problema, necesidad de uso del lenguaje de signos, etc.</w:t>
      </w:r>
    </w:p>
    <w:p w14:paraId="26EA9D5C" w14:textId="58E5663C" w:rsidR="003E5B09" w:rsidRPr="005B2154" w:rsidRDefault="003E5B09" w:rsidP="00BA39EA">
      <w:pPr>
        <w:numPr>
          <w:ilvl w:val="0"/>
          <w:numId w:val="11"/>
        </w:numPr>
        <w:spacing w:line="276" w:lineRule="auto"/>
        <w:jc w:val="both"/>
        <w:rPr>
          <w:rFonts w:cs="Arial"/>
        </w:rPr>
      </w:pPr>
      <w:r w:rsidRPr="005B2154">
        <w:rPr>
          <w:rFonts w:cs="Arial"/>
        </w:rPr>
        <w:t>Retraso en el vocabulario como consecuencia del lento desarrollo fonológico</w:t>
      </w:r>
      <w:r w:rsidR="00245DD8">
        <w:rPr>
          <w:rFonts w:cs="Arial"/>
        </w:rPr>
        <w:t>.</w:t>
      </w:r>
    </w:p>
    <w:p w14:paraId="11A3A213" w14:textId="77777777" w:rsidR="003E5B09" w:rsidRPr="005B2154" w:rsidRDefault="003E5B09" w:rsidP="00BA39EA">
      <w:pPr>
        <w:numPr>
          <w:ilvl w:val="0"/>
          <w:numId w:val="11"/>
        </w:numPr>
        <w:spacing w:line="276" w:lineRule="auto"/>
        <w:jc w:val="both"/>
        <w:rPr>
          <w:rFonts w:cs="Arial"/>
        </w:rPr>
      </w:pPr>
      <w:r w:rsidRPr="005B2154">
        <w:rPr>
          <w:rFonts w:cs="Arial"/>
        </w:rPr>
        <w:t>Desarrollo tardío del juego simbólico, lo que puede afectar en la evolución intelectual.</w:t>
      </w:r>
    </w:p>
    <w:p w14:paraId="4D8D6999" w14:textId="77777777" w:rsidR="003E5B09" w:rsidRPr="005B2154" w:rsidRDefault="003E5B09" w:rsidP="00BA39EA">
      <w:pPr>
        <w:numPr>
          <w:ilvl w:val="0"/>
          <w:numId w:val="11"/>
        </w:numPr>
        <w:spacing w:line="276" w:lineRule="auto"/>
        <w:jc w:val="both"/>
        <w:rPr>
          <w:rFonts w:cs="Arial"/>
        </w:rPr>
      </w:pPr>
      <w:r w:rsidRPr="005B2154">
        <w:rPr>
          <w:rFonts w:cs="Arial"/>
        </w:rPr>
        <w:t>Retrasos y limitaciones en el control y adquisición de determinadas conductas.</w:t>
      </w:r>
    </w:p>
    <w:p w14:paraId="45190359" w14:textId="77777777" w:rsidR="003E5B09" w:rsidRPr="005B2154" w:rsidRDefault="003E5B09" w:rsidP="00BA39EA">
      <w:pPr>
        <w:numPr>
          <w:ilvl w:val="0"/>
          <w:numId w:val="11"/>
        </w:numPr>
        <w:spacing w:line="276" w:lineRule="auto"/>
        <w:jc w:val="both"/>
        <w:rPr>
          <w:rFonts w:cs="Arial"/>
        </w:rPr>
      </w:pPr>
      <w:r w:rsidRPr="005B2154">
        <w:rPr>
          <w:rFonts w:cs="Arial"/>
        </w:rPr>
        <w:t>A partir de una cierta severidad del déficit auditivo, empiezan a producirse dificultades en la adquisición y asimilación de conocimientos por problemas en la recepción de la información y su adecuada elaboración.</w:t>
      </w:r>
    </w:p>
    <w:p w14:paraId="6BA25555" w14:textId="77777777" w:rsidR="003E5B09" w:rsidRPr="005B2154" w:rsidRDefault="003E5B09" w:rsidP="00BA39EA">
      <w:pPr>
        <w:numPr>
          <w:ilvl w:val="0"/>
          <w:numId w:val="11"/>
        </w:numPr>
        <w:spacing w:line="276" w:lineRule="auto"/>
        <w:jc w:val="both"/>
        <w:rPr>
          <w:rFonts w:cs="Arial"/>
        </w:rPr>
      </w:pPr>
      <w:r w:rsidRPr="005B2154">
        <w:rPr>
          <w:rFonts w:cs="Arial"/>
        </w:rPr>
        <w:t>Problema en la lectura de textos.</w:t>
      </w:r>
    </w:p>
    <w:p w14:paraId="4DB07C37" w14:textId="77777777" w:rsidR="003E5B09" w:rsidRDefault="003E5B09" w:rsidP="003E5B09">
      <w:pPr>
        <w:spacing w:line="360" w:lineRule="auto"/>
        <w:jc w:val="both"/>
        <w:rPr>
          <w:rFonts w:cs="Arial"/>
        </w:rPr>
      </w:pPr>
      <w:r w:rsidRPr="002A55E1">
        <w:rPr>
          <w:rFonts w:cs="Arial"/>
        </w:rPr>
        <w:t xml:space="preserve">Un aspecto fundamental a la hora de acercarse a la educación de los niños con deficiencias auditivas es que, si no tienen otras deficiencias asociadas, su capacidad intelectual es similar a la de los que tienen una audición dentro de los parámetros normales. </w:t>
      </w:r>
    </w:p>
    <w:p w14:paraId="609115A7" w14:textId="721E5B37" w:rsidR="003E5B09" w:rsidRDefault="003E5B09" w:rsidP="0001123D">
      <w:pPr>
        <w:spacing w:line="360" w:lineRule="auto"/>
        <w:jc w:val="both"/>
        <w:rPr>
          <w:rFonts w:cs="Arial"/>
        </w:rPr>
      </w:pPr>
      <w:r w:rsidRPr="002A55E1">
        <w:rPr>
          <w:rFonts w:cs="Arial"/>
        </w:rPr>
        <w:t xml:space="preserve">Por lo tanto, aunque en algunos casos pueda presentarse un cierto retraso en su desarrollo cognitivo, este puede ser corregido en la propia aula con medidas de apoyo y refuerzo, ya que suele estar motivado por causas secundarias como: dificultades lingüísticas, problemas de regulación, sentimientos de inseguridad o dificultades en sus relaciones sociales </w:t>
      </w:r>
      <w:sdt>
        <w:sdtPr>
          <w:rPr>
            <w:rFonts w:cs="Arial"/>
          </w:rPr>
          <w:id w:val="-1500734119"/>
          <w:citation/>
        </w:sdtPr>
        <w:sdtContent>
          <w:r w:rsidRPr="002A55E1">
            <w:rPr>
              <w:rFonts w:cs="Arial"/>
            </w:rPr>
            <w:fldChar w:fldCharType="begin"/>
          </w:r>
          <w:r w:rsidR="000052D7">
            <w:rPr>
              <w:rFonts w:cs="Arial"/>
              <w:lang w:val="es-EC"/>
            </w:rPr>
            <w:instrText xml:space="preserve">CITATION viu18 \l 12298 </w:instrText>
          </w:r>
          <w:r w:rsidRPr="002A55E1">
            <w:rPr>
              <w:rFonts w:cs="Arial"/>
            </w:rPr>
            <w:fldChar w:fldCharType="separate"/>
          </w:r>
          <w:r w:rsidR="007D6B15" w:rsidRPr="007D6B15">
            <w:rPr>
              <w:rFonts w:cs="Arial"/>
              <w:noProof/>
              <w:lang w:val="es-EC"/>
            </w:rPr>
            <w:t>(Viu, 2018)</w:t>
          </w:r>
          <w:r w:rsidRPr="002A55E1">
            <w:rPr>
              <w:rFonts w:cs="Arial"/>
            </w:rPr>
            <w:fldChar w:fldCharType="end"/>
          </w:r>
        </w:sdtContent>
      </w:sdt>
      <w:r w:rsidR="00A31033">
        <w:rPr>
          <w:rFonts w:cs="Arial"/>
        </w:rPr>
        <w:t>.</w:t>
      </w:r>
    </w:p>
    <w:p w14:paraId="7528CCDE" w14:textId="0BB3761C" w:rsidR="00A31033" w:rsidRDefault="00A31033" w:rsidP="00A31033">
      <w:pPr>
        <w:pStyle w:val="Ttulo3"/>
        <w:rPr>
          <w:b w:val="0"/>
        </w:rPr>
      </w:pPr>
      <w:bookmarkStart w:id="73" w:name="_Toc6793550"/>
      <w:r>
        <w:t xml:space="preserve">2.2.2 </w:t>
      </w:r>
      <w:r w:rsidRPr="00B73CAA">
        <w:t>Estilos de aprendizaje</w:t>
      </w:r>
      <w:r>
        <w:t>.</w:t>
      </w:r>
      <w:bookmarkEnd w:id="73"/>
      <w:r w:rsidRPr="00B73CAA">
        <w:t xml:space="preserve"> </w:t>
      </w:r>
    </w:p>
    <w:p w14:paraId="39484C79" w14:textId="77777777" w:rsidR="00A31033" w:rsidRPr="00E530C6" w:rsidRDefault="00A31033" w:rsidP="00A31033">
      <w:pPr>
        <w:ind w:left="708"/>
        <w:rPr>
          <w:lang w:eastAsia="es-ES"/>
        </w:rPr>
      </w:pPr>
    </w:p>
    <w:p w14:paraId="25AA801F" w14:textId="77777777" w:rsidR="00A31033" w:rsidRDefault="00A31033" w:rsidP="00A31033">
      <w:pPr>
        <w:spacing w:line="360" w:lineRule="auto"/>
        <w:jc w:val="both"/>
        <w:rPr>
          <w:lang w:eastAsia="es-ES"/>
        </w:rPr>
      </w:pPr>
      <w:r>
        <w:rPr>
          <w:lang w:eastAsia="es-ES"/>
        </w:rPr>
        <w:t>En lo que respecta a estilos de aprendizaje u</w:t>
      </w:r>
      <w:r w:rsidRPr="00C12527">
        <w:rPr>
          <w:lang w:eastAsia="es-ES"/>
        </w:rPr>
        <w:t>no de los más conocidos y</w:t>
      </w:r>
      <w:r>
        <w:rPr>
          <w:lang w:eastAsia="es-ES"/>
        </w:rPr>
        <w:t xml:space="preserve"> </w:t>
      </w:r>
      <w:r w:rsidRPr="00C12527">
        <w:rPr>
          <w:lang w:eastAsia="es-ES"/>
        </w:rPr>
        <w:t>usados en la actualidad es el modelo</w:t>
      </w:r>
      <w:r>
        <w:rPr>
          <w:lang w:eastAsia="es-ES"/>
        </w:rPr>
        <w:t xml:space="preserve"> </w:t>
      </w:r>
      <w:r w:rsidRPr="00C12527">
        <w:rPr>
          <w:lang w:eastAsia="es-ES"/>
        </w:rPr>
        <w:t>de estilos de aprendizaje de Felder y</w:t>
      </w:r>
      <w:r>
        <w:rPr>
          <w:lang w:eastAsia="es-ES"/>
        </w:rPr>
        <w:t xml:space="preserve"> </w:t>
      </w:r>
      <w:r w:rsidRPr="00C12527">
        <w:rPr>
          <w:lang w:eastAsia="es-ES"/>
        </w:rPr>
        <w:t>Silverman, quienes a finales de los 80</w:t>
      </w:r>
      <w:r>
        <w:rPr>
          <w:lang w:eastAsia="es-ES"/>
        </w:rPr>
        <w:t xml:space="preserve"> </w:t>
      </w:r>
      <w:r w:rsidRPr="00C12527">
        <w:rPr>
          <w:lang w:eastAsia="es-ES"/>
        </w:rPr>
        <w:t>construyen de forma más elaborada</w:t>
      </w:r>
      <w:r>
        <w:rPr>
          <w:lang w:eastAsia="es-ES"/>
        </w:rPr>
        <w:t xml:space="preserve"> </w:t>
      </w:r>
      <w:r w:rsidRPr="00C12527">
        <w:rPr>
          <w:lang w:eastAsia="es-ES"/>
        </w:rPr>
        <w:t>cinco categorías bipolares: según el</w:t>
      </w:r>
      <w:r>
        <w:rPr>
          <w:lang w:eastAsia="es-ES"/>
        </w:rPr>
        <w:t xml:space="preserve"> </w:t>
      </w:r>
      <w:r w:rsidRPr="00C12527">
        <w:rPr>
          <w:lang w:eastAsia="es-ES"/>
        </w:rPr>
        <w:t>nivel de percepción de la información</w:t>
      </w:r>
      <w:r>
        <w:rPr>
          <w:lang w:eastAsia="es-ES"/>
        </w:rPr>
        <w:t xml:space="preserve"> </w:t>
      </w:r>
      <w:r w:rsidRPr="00C12527">
        <w:rPr>
          <w:lang w:eastAsia="es-ES"/>
        </w:rPr>
        <w:t>(sensitivo/intuitivo); el canal de</w:t>
      </w:r>
      <w:r>
        <w:rPr>
          <w:lang w:eastAsia="es-ES"/>
        </w:rPr>
        <w:t xml:space="preserve"> </w:t>
      </w:r>
      <w:r w:rsidRPr="00C12527">
        <w:rPr>
          <w:lang w:eastAsia="es-ES"/>
        </w:rPr>
        <w:t>entrada (visual/verbal); la forma de</w:t>
      </w:r>
      <w:r>
        <w:rPr>
          <w:lang w:eastAsia="es-ES"/>
        </w:rPr>
        <w:t xml:space="preserve"> </w:t>
      </w:r>
      <w:r w:rsidRPr="00C12527">
        <w:rPr>
          <w:lang w:eastAsia="es-ES"/>
        </w:rPr>
        <w:t>organizarla (inductivo/deductivo);</w:t>
      </w:r>
      <w:r>
        <w:rPr>
          <w:lang w:eastAsia="es-ES"/>
        </w:rPr>
        <w:t xml:space="preserve"> </w:t>
      </w:r>
      <w:r w:rsidRPr="00C12527">
        <w:rPr>
          <w:lang w:eastAsia="es-ES"/>
        </w:rPr>
        <w:t>su modalidad de procesamiento</w:t>
      </w:r>
      <w:r>
        <w:rPr>
          <w:lang w:eastAsia="es-ES"/>
        </w:rPr>
        <w:t xml:space="preserve"> </w:t>
      </w:r>
      <w:r w:rsidRPr="00C12527">
        <w:rPr>
          <w:lang w:eastAsia="es-ES"/>
        </w:rPr>
        <w:t>(activo/reflexivo) y, finalmente, la</w:t>
      </w:r>
      <w:r>
        <w:rPr>
          <w:lang w:eastAsia="es-ES"/>
        </w:rPr>
        <w:t xml:space="preserve"> </w:t>
      </w:r>
      <w:r w:rsidRPr="00C12527">
        <w:rPr>
          <w:lang w:eastAsia="es-ES"/>
        </w:rPr>
        <w:t xml:space="preserve">forma de entenderla (secuencial/global). </w:t>
      </w:r>
    </w:p>
    <w:p w14:paraId="1901E7A7" w14:textId="77777777" w:rsidR="00A31033" w:rsidRDefault="00A31033" w:rsidP="00A31033">
      <w:pPr>
        <w:spacing w:line="360" w:lineRule="auto"/>
        <w:jc w:val="both"/>
        <w:rPr>
          <w:lang w:eastAsia="es-ES"/>
        </w:rPr>
      </w:pPr>
      <w:r w:rsidRPr="00C12527">
        <w:rPr>
          <w:lang w:eastAsia="es-ES"/>
        </w:rPr>
        <w:t>En síntesis, las personas que</w:t>
      </w:r>
      <w:r>
        <w:rPr>
          <w:lang w:eastAsia="es-ES"/>
        </w:rPr>
        <w:t xml:space="preserve"> </w:t>
      </w:r>
      <w:r w:rsidRPr="00C12527">
        <w:rPr>
          <w:lang w:eastAsia="es-ES"/>
        </w:rPr>
        <w:t>manifestaban una tendencia hacia la</w:t>
      </w:r>
      <w:r>
        <w:rPr>
          <w:lang w:eastAsia="es-ES"/>
        </w:rPr>
        <w:t xml:space="preserve"> </w:t>
      </w:r>
      <w:r w:rsidRPr="00C12527">
        <w:rPr>
          <w:lang w:eastAsia="es-ES"/>
        </w:rPr>
        <w:t>dimensión sensitiva demuestran ser</w:t>
      </w:r>
      <w:r>
        <w:rPr>
          <w:lang w:eastAsia="es-ES"/>
        </w:rPr>
        <w:t xml:space="preserve"> </w:t>
      </w:r>
      <w:r w:rsidRPr="00C12527">
        <w:rPr>
          <w:lang w:eastAsia="es-ES"/>
        </w:rPr>
        <w:t>sujetos a los que les gusta trabajar</w:t>
      </w:r>
      <w:r>
        <w:rPr>
          <w:lang w:eastAsia="es-ES"/>
        </w:rPr>
        <w:t xml:space="preserve"> </w:t>
      </w:r>
      <w:r w:rsidRPr="00C12527">
        <w:rPr>
          <w:lang w:eastAsia="es-ES"/>
        </w:rPr>
        <w:t>con hechos, datos concretos y</w:t>
      </w:r>
      <w:r>
        <w:rPr>
          <w:lang w:eastAsia="es-ES"/>
        </w:rPr>
        <w:t xml:space="preserve"> </w:t>
      </w:r>
      <w:r w:rsidRPr="00C12527">
        <w:rPr>
          <w:lang w:eastAsia="es-ES"/>
        </w:rPr>
        <w:t>experimentación.</w:t>
      </w:r>
      <w:r>
        <w:rPr>
          <w:lang w:eastAsia="es-ES"/>
        </w:rPr>
        <w:t xml:space="preserve"> </w:t>
      </w:r>
    </w:p>
    <w:p w14:paraId="7920A298" w14:textId="77777777" w:rsidR="00A31033" w:rsidRDefault="00A31033" w:rsidP="00A31033">
      <w:pPr>
        <w:spacing w:line="360" w:lineRule="auto"/>
        <w:jc w:val="both"/>
        <w:rPr>
          <w:lang w:eastAsia="es-ES"/>
        </w:rPr>
      </w:pPr>
      <w:r w:rsidRPr="00B73CAA">
        <w:rPr>
          <w:lang w:eastAsia="es-ES"/>
        </w:rPr>
        <w:lastRenderedPageBreak/>
        <w:t>En el caso de las personas</w:t>
      </w:r>
      <w:r>
        <w:rPr>
          <w:lang w:eastAsia="es-ES"/>
        </w:rPr>
        <w:t xml:space="preserve"> </w:t>
      </w:r>
      <w:r w:rsidRPr="00B73CAA">
        <w:rPr>
          <w:lang w:eastAsia="es-ES"/>
        </w:rPr>
        <w:t xml:space="preserve">catalogadas dentro de la </w:t>
      </w:r>
      <w:r w:rsidRPr="00FE5FFE">
        <w:rPr>
          <w:b/>
          <w:lang w:eastAsia="es-ES"/>
        </w:rPr>
        <w:t>dimensión intuitiva</w:t>
      </w:r>
      <w:r w:rsidRPr="00B73CAA">
        <w:rPr>
          <w:lang w:eastAsia="es-ES"/>
        </w:rPr>
        <w:t>, estos prefieren tener acceso</w:t>
      </w:r>
      <w:r>
        <w:rPr>
          <w:lang w:eastAsia="es-ES"/>
        </w:rPr>
        <w:t xml:space="preserve"> </w:t>
      </w:r>
      <w:r w:rsidRPr="00B73CAA">
        <w:rPr>
          <w:lang w:eastAsia="es-ES"/>
        </w:rPr>
        <w:t>a una información basada en teorías</w:t>
      </w:r>
      <w:r>
        <w:rPr>
          <w:lang w:eastAsia="es-ES"/>
        </w:rPr>
        <w:t xml:space="preserve"> </w:t>
      </w:r>
      <w:r w:rsidRPr="00B73CAA">
        <w:rPr>
          <w:lang w:eastAsia="es-ES"/>
        </w:rPr>
        <w:t>y principios, tratando siempre de</w:t>
      </w:r>
      <w:r>
        <w:rPr>
          <w:lang w:eastAsia="es-ES"/>
        </w:rPr>
        <w:t xml:space="preserve"> </w:t>
      </w:r>
      <w:r w:rsidRPr="00B73CAA">
        <w:rPr>
          <w:lang w:eastAsia="es-ES"/>
        </w:rPr>
        <w:t>innovar en la forma como percibían</w:t>
      </w:r>
      <w:r>
        <w:rPr>
          <w:lang w:eastAsia="es-ES"/>
        </w:rPr>
        <w:t xml:space="preserve"> </w:t>
      </w:r>
      <w:r w:rsidRPr="00B73CAA">
        <w:rPr>
          <w:lang w:eastAsia="es-ES"/>
        </w:rPr>
        <w:t>un nuevo conocimiento, llegando</w:t>
      </w:r>
      <w:r>
        <w:rPr>
          <w:lang w:eastAsia="es-ES"/>
        </w:rPr>
        <w:t xml:space="preserve"> </w:t>
      </w:r>
      <w:r w:rsidRPr="00B73CAA">
        <w:rPr>
          <w:lang w:eastAsia="es-ES"/>
        </w:rPr>
        <w:t>sin ninguna dificultad a crear nuevos</w:t>
      </w:r>
      <w:r>
        <w:rPr>
          <w:lang w:eastAsia="es-ES"/>
        </w:rPr>
        <w:t xml:space="preserve"> </w:t>
      </w:r>
      <w:r w:rsidRPr="00B73CAA">
        <w:rPr>
          <w:lang w:eastAsia="es-ES"/>
        </w:rPr>
        <w:t>conceptos, evitando ser metódicos y</w:t>
      </w:r>
      <w:r>
        <w:rPr>
          <w:lang w:eastAsia="es-ES"/>
        </w:rPr>
        <w:t xml:space="preserve"> </w:t>
      </w:r>
      <w:r w:rsidRPr="00B73CAA">
        <w:rPr>
          <w:lang w:eastAsia="es-ES"/>
        </w:rPr>
        <w:t>poniendo a prueba toda su creatividad.</w:t>
      </w:r>
      <w:r>
        <w:rPr>
          <w:lang w:eastAsia="es-ES"/>
        </w:rPr>
        <w:t xml:space="preserve"> </w:t>
      </w:r>
    </w:p>
    <w:p w14:paraId="740A9282" w14:textId="77777777" w:rsidR="00A31033" w:rsidRDefault="00A31033" w:rsidP="00A31033">
      <w:pPr>
        <w:spacing w:line="360" w:lineRule="auto"/>
        <w:jc w:val="both"/>
        <w:rPr>
          <w:lang w:eastAsia="es-ES"/>
        </w:rPr>
      </w:pPr>
      <w:r w:rsidRPr="00B73CAA">
        <w:rPr>
          <w:lang w:eastAsia="es-ES"/>
        </w:rPr>
        <w:t xml:space="preserve">En la </w:t>
      </w:r>
      <w:r w:rsidRPr="00FE5FFE">
        <w:rPr>
          <w:b/>
          <w:lang w:eastAsia="es-ES"/>
        </w:rPr>
        <w:t>dimensión visual</w:t>
      </w:r>
      <w:r w:rsidRPr="00B73CAA">
        <w:rPr>
          <w:lang w:eastAsia="es-ES"/>
        </w:rPr>
        <w:t xml:space="preserve"> existe una</w:t>
      </w:r>
      <w:r>
        <w:rPr>
          <w:lang w:eastAsia="es-ES"/>
        </w:rPr>
        <w:t xml:space="preserve"> </w:t>
      </w:r>
      <w:r w:rsidRPr="00B73CAA">
        <w:rPr>
          <w:lang w:eastAsia="es-ES"/>
        </w:rPr>
        <w:t>preferencia general hacia todo nuevo</w:t>
      </w:r>
      <w:r>
        <w:rPr>
          <w:lang w:eastAsia="es-ES"/>
        </w:rPr>
        <w:t xml:space="preserve"> </w:t>
      </w:r>
      <w:r w:rsidRPr="00B73CAA">
        <w:rPr>
          <w:lang w:eastAsia="es-ES"/>
        </w:rPr>
        <w:t>conocimiento aprendido a partir</w:t>
      </w:r>
      <w:r>
        <w:rPr>
          <w:lang w:eastAsia="es-ES"/>
        </w:rPr>
        <w:t xml:space="preserve"> </w:t>
      </w:r>
      <w:r w:rsidRPr="00B73CAA">
        <w:rPr>
          <w:lang w:eastAsia="es-ES"/>
        </w:rPr>
        <w:t>de imágenes, mapas, diagramas o</w:t>
      </w:r>
      <w:r>
        <w:rPr>
          <w:lang w:eastAsia="es-ES"/>
        </w:rPr>
        <w:t xml:space="preserve"> </w:t>
      </w:r>
      <w:r w:rsidRPr="00B73CAA">
        <w:rPr>
          <w:lang w:eastAsia="es-ES"/>
        </w:rPr>
        <w:t xml:space="preserve">símbolos. </w:t>
      </w:r>
    </w:p>
    <w:p w14:paraId="54A377A4" w14:textId="77777777" w:rsidR="00A31033" w:rsidRDefault="00A31033" w:rsidP="00A31033">
      <w:pPr>
        <w:spacing w:line="360" w:lineRule="auto"/>
        <w:jc w:val="both"/>
        <w:rPr>
          <w:lang w:eastAsia="es-ES"/>
        </w:rPr>
      </w:pPr>
      <w:r w:rsidRPr="00B73CAA">
        <w:rPr>
          <w:lang w:eastAsia="es-ES"/>
        </w:rPr>
        <w:t xml:space="preserve">En la </w:t>
      </w:r>
      <w:r w:rsidRPr="00FE5FFE">
        <w:rPr>
          <w:b/>
          <w:lang w:eastAsia="es-ES"/>
        </w:rPr>
        <w:t>dimensión auditiva</w:t>
      </w:r>
      <w:r>
        <w:rPr>
          <w:lang w:eastAsia="es-ES"/>
        </w:rPr>
        <w:t xml:space="preserve"> </w:t>
      </w:r>
      <w:r w:rsidRPr="00B73CAA">
        <w:rPr>
          <w:lang w:eastAsia="es-ES"/>
        </w:rPr>
        <w:t>sucede todo lo contrario: las personas</w:t>
      </w:r>
      <w:r>
        <w:rPr>
          <w:lang w:eastAsia="es-ES"/>
        </w:rPr>
        <w:t xml:space="preserve"> </w:t>
      </w:r>
      <w:r w:rsidRPr="00B73CAA">
        <w:rPr>
          <w:lang w:eastAsia="es-ES"/>
        </w:rPr>
        <w:t>manifiestan una preferencia por todo</w:t>
      </w:r>
      <w:r>
        <w:rPr>
          <w:lang w:eastAsia="es-ES"/>
        </w:rPr>
        <w:t xml:space="preserve"> </w:t>
      </w:r>
      <w:r w:rsidRPr="00B73CAA">
        <w:rPr>
          <w:lang w:eastAsia="es-ES"/>
        </w:rPr>
        <w:t>conocimiento presentado a partir de</w:t>
      </w:r>
      <w:r>
        <w:rPr>
          <w:lang w:eastAsia="es-ES"/>
        </w:rPr>
        <w:t xml:space="preserve"> </w:t>
      </w:r>
      <w:r w:rsidRPr="00B73CAA">
        <w:rPr>
          <w:lang w:eastAsia="es-ES"/>
        </w:rPr>
        <w:t xml:space="preserve">palabras y sonidos. </w:t>
      </w:r>
    </w:p>
    <w:p w14:paraId="1E31B682" w14:textId="77777777" w:rsidR="00A31033" w:rsidRDefault="00A31033" w:rsidP="00A31033">
      <w:pPr>
        <w:spacing w:line="360" w:lineRule="auto"/>
        <w:jc w:val="both"/>
        <w:rPr>
          <w:lang w:eastAsia="es-ES"/>
        </w:rPr>
      </w:pPr>
      <w:r w:rsidRPr="00B73CAA">
        <w:rPr>
          <w:lang w:eastAsia="es-ES"/>
        </w:rPr>
        <w:t xml:space="preserve">En la </w:t>
      </w:r>
      <w:r w:rsidRPr="00FE5FFE">
        <w:rPr>
          <w:b/>
          <w:lang w:eastAsia="es-ES"/>
        </w:rPr>
        <w:t>dimensión inductiva</w:t>
      </w:r>
      <w:r w:rsidRPr="00B73CAA">
        <w:rPr>
          <w:lang w:eastAsia="es-ES"/>
        </w:rPr>
        <w:t xml:space="preserve"> las personas parten de</w:t>
      </w:r>
      <w:r>
        <w:rPr>
          <w:lang w:eastAsia="es-ES"/>
        </w:rPr>
        <w:t xml:space="preserve"> </w:t>
      </w:r>
      <w:r w:rsidRPr="00B73CAA">
        <w:rPr>
          <w:lang w:eastAsia="es-ES"/>
        </w:rPr>
        <w:t>un análisis y razonamiento particular</w:t>
      </w:r>
      <w:r>
        <w:rPr>
          <w:lang w:eastAsia="es-ES"/>
        </w:rPr>
        <w:t xml:space="preserve"> </w:t>
      </w:r>
      <w:r w:rsidRPr="00B73CAA">
        <w:rPr>
          <w:lang w:eastAsia="es-ES"/>
        </w:rPr>
        <w:t>de las situaciones (observación,</w:t>
      </w:r>
      <w:r>
        <w:rPr>
          <w:lang w:eastAsia="es-ES"/>
        </w:rPr>
        <w:t xml:space="preserve"> </w:t>
      </w:r>
      <w:r w:rsidRPr="00B73CAA">
        <w:rPr>
          <w:lang w:eastAsia="es-ES"/>
        </w:rPr>
        <w:t>datos, detalles etc.) hasta llegar a los</w:t>
      </w:r>
      <w:r>
        <w:rPr>
          <w:lang w:eastAsia="es-ES"/>
        </w:rPr>
        <w:t xml:space="preserve"> </w:t>
      </w:r>
      <w:r w:rsidRPr="00B73CAA">
        <w:rPr>
          <w:lang w:eastAsia="es-ES"/>
        </w:rPr>
        <w:t>principios generales que las cobijan</w:t>
      </w:r>
      <w:r>
        <w:rPr>
          <w:lang w:eastAsia="es-ES"/>
        </w:rPr>
        <w:t xml:space="preserve"> </w:t>
      </w:r>
      <w:r w:rsidRPr="00B73CAA">
        <w:rPr>
          <w:lang w:eastAsia="es-ES"/>
        </w:rPr>
        <w:t>(teorías, leyes, etc.). Y en la deductiva</w:t>
      </w:r>
      <w:r>
        <w:rPr>
          <w:lang w:eastAsia="es-ES"/>
        </w:rPr>
        <w:t xml:space="preserve"> </w:t>
      </w:r>
      <w:r w:rsidRPr="00B73CAA">
        <w:rPr>
          <w:lang w:eastAsia="es-ES"/>
        </w:rPr>
        <w:t>sucede lo opuesto: se parte de un</w:t>
      </w:r>
      <w:r>
        <w:rPr>
          <w:lang w:eastAsia="es-ES"/>
        </w:rPr>
        <w:t xml:space="preserve"> </w:t>
      </w:r>
      <w:r w:rsidRPr="00B73CAA">
        <w:rPr>
          <w:lang w:eastAsia="es-ES"/>
        </w:rPr>
        <w:t>aprendizaje de todas las leyes teorías</w:t>
      </w:r>
      <w:r>
        <w:rPr>
          <w:lang w:eastAsia="es-ES"/>
        </w:rPr>
        <w:t xml:space="preserve"> </w:t>
      </w:r>
      <w:r w:rsidRPr="00B73CAA">
        <w:rPr>
          <w:lang w:eastAsia="es-ES"/>
        </w:rPr>
        <w:t>o principios que rigen un fenómeno</w:t>
      </w:r>
      <w:r>
        <w:rPr>
          <w:lang w:eastAsia="es-ES"/>
        </w:rPr>
        <w:t xml:space="preserve"> </w:t>
      </w:r>
      <w:r w:rsidRPr="00B73CAA">
        <w:rPr>
          <w:lang w:eastAsia="es-ES"/>
        </w:rPr>
        <w:t xml:space="preserve">para luego analizarlo en detalle. </w:t>
      </w:r>
    </w:p>
    <w:p w14:paraId="74334A3A" w14:textId="77777777" w:rsidR="00A31033" w:rsidRDefault="00A31033" w:rsidP="00A31033">
      <w:pPr>
        <w:spacing w:line="360" w:lineRule="auto"/>
        <w:jc w:val="both"/>
        <w:rPr>
          <w:lang w:eastAsia="es-ES"/>
        </w:rPr>
      </w:pPr>
      <w:r w:rsidRPr="00B73CAA">
        <w:rPr>
          <w:lang w:eastAsia="es-ES"/>
        </w:rPr>
        <w:t>En</w:t>
      </w:r>
      <w:r>
        <w:rPr>
          <w:lang w:eastAsia="es-ES"/>
        </w:rPr>
        <w:t xml:space="preserve"> </w:t>
      </w:r>
      <w:r w:rsidRPr="00B73CAA">
        <w:rPr>
          <w:lang w:eastAsia="es-ES"/>
        </w:rPr>
        <w:t xml:space="preserve">la </w:t>
      </w:r>
      <w:r w:rsidRPr="00FE5FFE">
        <w:rPr>
          <w:b/>
          <w:lang w:eastAsia="es-ES"/>
        </w:rPr>
        <w:t>dimensión activa</w:t>
      </w:r>
      <w:r w:rsidRPr="00B73CAA">
        <w:rPr>
          <w:lang w:eastAsia="es-ES"/>
        </w:rPr>
        <w:t xml:space="preserve"> las personas</w:t>
      </w:r>
      <w:r>
        <w:rPr>
          <w:lang w:eastAsia="es-ES"/>
        </w:rPr>
        <w:t xml:space="preserve"> </w:t>
      </w:r>
      <w:r w:rsidRPr="00B73CAA">
        <w:rPr>
          <w:lang w:eastAsia="es-ES"/>
        </w:rPr>
        <w:t>se sienten mucho mejor realizando</w:t>
      </w:r>
      <w:r>
        <w:rPr>
          <w:lang w:eastAsia="es-ES"/>
        </w:rPr>
        <w:t xml:space="preserve"> </w:t>
      </w:r>
      <w:r w:rsidRPr="00B73CAA">
        <w:rPr>
          <w:lang w:eastAsia="es-ES"/>
        </w:rPr>
        <w:t>experimentación activa para lograr un</w:t>
      </w:r>
      <w:r>
        <w:rPr>
          <w:lang w:eastAsia="es-ES"/>
        </w:rPr>
        <w:t xml:space="preserve"> </w:t>
      </w:r>
      <w:r w:rsidRPr="00B73CAA">
        <w:rPr>
          <w:lang w:eastAsia="es-ES"/>
        </w:rPr>
        <w:t>nuevo conocimiento. No les gusta</w:t>
      </w:r>
      <w:r>
        <w:rPr>
          <w:lang w:eastAsia="es-ES"/>
        </w:rPr>
        <w:t xml:space="preserve"> </w:t>
      </w:r>
      <w:r w:rsidRPr="00B73CAA">
        <w:rPr>
          <w:lang w:eastAsia="es-ES"/>
        </w:rPr>
        <w:t>asumir una posición “pasiva” en su</w:t>
      </w:r>
      <w:r>
        <w:rPr>
          <w:lang w:eastAsia="es-ES"/>
        </w:rPr>
        <w:t xml:space="preserve"> </w:t>
      </w:r>
      <w:r w:rsidRPr="00B73CAA">
        <w:rPr>
          <w:lang w:eastAsia="es-ES"/>
        </w:rPr>
        <w:t>proceso de aprendizaje, les gusta</w:t>
      </w:r>
      <w:r>
        <w:rPr>
          <w:lang w:eastAsia="es-ES"/>
        </w:rPr>
        <w:t xml:space="preserve"> </w:t>
      </w:r>
      <w:r w:rsidRPr="00B73CAA">
        <w:rPr>
          <w:lang w:eastAsia="es-ES"/>
        </w:rPr>
        <w:t>“manipular la información”, prefieren</w:t>
      </w:r>
      <w:r>
        <w:rPr>
          <w:lang w:eastAsia="es-ES"/>
        </w:rPr>
        <w:t xml:space="preserve"> </w:t>
      </w:r>
      <w:r w:rsidRPr="00B73CAA">
        <w:rPr>
          <w:lang w:eastAsia="es-ES"/>
        </w:rPr>
        <w:t>trabajar en grupo y ser siempre</w:t>
      </w:r>
      <w:r>
        <w:rPr>
          <w:lang w:eastAsia="es-ES"/>
        </w:rPr>
        <w:t xml:space="preserve"> </w:t>
      </w:r>
      <w:r w:rsidRPr="00B73CAA">
        <w:rPr>
          <w:lang w:eastAsia="es-ES"/>
        </w:rPr>
        <w:t>partícipes en pruebas y ensayos que</w:t>
      </w:r>
      <w:r>
        <w:rPr>
          <w:lang w:eastAsia="es-ES"/>
        </w:rPr>
        <w:t xml:space="preserve"> </w:t>
      </w:r>
      <w:r w:rsidRPr="00B73CAA">
        <w:rPr>
          <w:lang w:eastAsia="es-ES"/>
        </w:rPr>
        <w:t>comprueben el nuevo conocimiento</w:t>
      </w:r>
      <w:r>
        <w:rPr>
          <w:lang w:eastAsia="es-ES"/>
        </w:rPr>
        <w:t xml:space="preserve"> </w:t>
      </w:r>
      <w:r w:rsidRPr="00B73CAA">
        <w:rPr>
          <w:lang w:eastAsia="es-ES"/>
        </w:rPr>
        <w:t>adquirido.</w:t>
      </w:r>
    </w:p>
    <w:p w14:paraId="6EB38B54" w14:textId="77777777" w:rsidR="00A31033" w:rsidRDefault="00A31033" w:rsidP="00A31033">
      <w:pPr>
        <w:spacing w:line="360" w:lineRule="auto"/>
        <w:jc w:val="both"/>
        <w:rPr>
          <w:lang w:eastAsia="es-ES"/>
        </w:rPr>
      </w:pPr>
      <w:r w:rsidRPr="00B73CAA">
        <w:rPr>
          <w:lang w:eastAsia="es-ES"/>
        </w:rPr>
        <w:t>En el caso de las personas</w:t>
      </w:r>
      <w:r>
        <w:rPr>
          <w:lang w:eastAsia="es-ES"/>
        </w:rPr>
        <w:t xml:space="preserve"> </w:t>
      </w:r>
      <w:r w:rsidRPr="00B73CAA">
        <w:rPr>
          <w:lang w:eastAsia="es-ES"/>
        </w:rPr>
        <w:t>reflexivas el proceso es distinto, no</w:t>
      </w:r>
      <w:r>
        <w:rPr>
          <w:lang w:eastAsia="es-ES"/>
        </w:rPr>
        <w:t xml:space="preserve"> </w:t>
      </w:r>
      <w:r w:rsidRPr="00B73CAA">
        <w:rPr>
          <w:lang w:eastAsia="es-ES"/>
        </w:rPr>
        <w:t>les gusta participar de situaciones</w:t>
      </w:r>
      <w:r>
        <w:rPr>
          <w:lang w:eastAsia="es-ES"/>
        </w:rPr>
        <w:t xml:space="preserve"> </w:t>
      </w:r>
      <w:r w:rsidRPr="00B73CAA">
        <w:rPr>
          <w:lang w:eastAsia="es-ES"/>
        </w:rPr>
        <w:t>de aprendizaje en las cuales no se</w:t>
      </w:r>
      <w:r>
        <w:rPr>
          <w:lang w:eastAsia="es-ES"/>
        </w:rPr>
        <w:t xml:space="preserve"> </w:t>
      </w:r>
      <w:r w:rsidRPr="00B73CAA">
        <w:rPr>
          <w:lang w:eastAsia="es-ES"/>
        </w:rPr>
        <w:t>les permita “pensar” acerca de la</w:t>
      </w:r>
      <w:r>
        <w:rPr>
          <w:lang w:eastAsia="es-ES"/>
        </w:rPr>
        <w:t xml:space="preserve"> </w:t>
      </w:r>
      <w:r w:rsidRPr="00B73CAA">
        <w:rPr>
          <w:lang w:eastAsia="es-ES"/>
        </w:rPr>
        <w:t>información que se les enseña. Es</w:t>
      </w:r>
      <w:r>
        <w:rPr>
          <w:lang w:eastAsia="es-ES"/>
        </w:rPr>
        <w:t xml:space="preserve"> </w:t>
      </w:r>
      <w:r w:rsidRPr="00B73CAA">
        <w:rPr>
          <w:lang w:eastAsia="es-ES"/>
        </w:rPr>
        <w:t>por esta misma razón que prefieren</w:t>
      </w:r>
      <w:r>
        <w:rPr>
          <w:lang w:eastAsia="es-ES"/>
        </w:rPr>
        <w:t xml:space="preserve"> </w:t>
      </w:r>
      <w:r w:rsidRPr="00B73CAA">
        <w:rPr>
          <w:lang w:eastAsia="es-ES"/>
        </w:rPr>
        <w:t>no interactuar con otras personas,</w:t>
      </w:r>
      <w:r>
        <w:rPr>
          <w:lang w:eastAsia="es-ES"/>
        </w:rPr>
        <w:t xml:space="preserve"> </w:t>
      </w:r>
      <w:r w:rsidRPr="00B73CAA">
        <w:rPr>
          <w:lang w:eastAsia="es-ES"/>
        </w:rPr>
        <w:t>escogen trabajar solos y teorizan</w:t>
      </w:r>
      <w:r>
        <w:rPr>
          <w:lang w:eastAsia="es-ES"/>
        </w:rPr>
        <w:t xml:space="preserve"> </w:t>
      </w:r>
      <w:r w:rsidRPr="00B73CAA">
        <w:rPr>
          <w:lang w:eastAsia="es-ES"/>
        </w:rPr>
        <w:t xml:space="preserve">individualmente. </w:t>
      </w:r>
    </w:p>
    <w:p w14:paraId="78F503E2" w14:textId="77777777" w:rsidR="00A31033" w:rsidRDefault="00A31033" w:rsidP="00A31033">
      <w:pPr>
        <w:spacing w:line="360" w:lineRule="auto"/>
        <w:jc w:val="both"/>
        <w:rPr>
          <w:lang w:eastAsia="es-ES"/>
        </w:rPr>
      </w:pPr>
      <w:r w:rsidRPr="00B73CAA">
        <w:rPr>
          <w:lang w:eastAsia="es-ES"/>
        </w:rPr>
        <w:t>En la última categoría,</w:t>
      </w:r>
      <w:r>
        <w:rPr>
          <w:lang w:eastAsia="es-ES"/>
        </w:rPr>
        <w:t xml:space="preserve"> </w:t>
      </w:r>
      <w:r w:rsidRPr="00B73CAA">
        <w:rPr>
          <w:lang w:eastAsia="es-ES"/>
        </w:rPr>
        <w:t xml:space="preserve">en la </w:t>
      </w:r>
      <w:r w:rsidRPr="00FE5FFE">
        <w:rPr>
          <w:b/>
          <w:lang w:eastAsia="es-ES"/>
        </w:rPr>
        <w:t>dimensión global</w:t>
      </w:r>
      <w:r w:rsidRPr="00B73CAA">
        <w:rPr>
          <w:lang w:eastAsia="es-ES"/>
        </w:rPr>
        <w:t>, las personas</w:t>
      </w:r>
      <w:r>
        <w:rPr>
          <w:lang w:eastAsia="es-ES"/>
        </w:rPr>
        <w:t xml:space="preserve"> </w:t>
      </w:r>
      <w:r w:rsidRPr="00B73CAA">
        <w:rPr>
          <w:lang w:eastAsia="es-ES"/>
        </w:rPr>
        <w:t>son capaces de realizar asociaciones</w:t>
      </w:r>
      <w:r>
        <w:rPr>
          <w:lang w:eastAsia="es-ES"/>
        </w:rPr>
        <w:t xml:space="preserve"> </w:t>
      </w:r>
      <w:r w:rsidRPr="00B73CAA">
        <w:rPr>
          <w:lang w:eastAsia="es-ES"/>
        </w:rPr>
        <w:t>tan complejas que pueden crear todo</w:t>
      </w:r>
      <w:r>
        <w:rPr>
          <w:lang w:eastAsia="es-ES"/>
        </w:rPr>
        <w:t xml:space="preserve"> </w:t>
      </w:r>
      <w:r w:rsidRPr="00B73CAA">
        <w:rPr>
          <w:lang w:eastAsia="es-ES"/>
        </w:rPr>
        <w:t>un universo conceptual del material</w:t>
      </w:r>
      <w:r>
        <w:rPr>
          <w:lang w:eastAsia="es-ES"/>
        </w:rPr>
        <w:t xml:space="preserve"> </w:t>
      </w:r>
      <w:r w:rsidRPr="00B73CAA">
        <w:rPr>
          <w:lang w:eastAsia="es-ES"/>
        </w:rPr>
        <w:t>que se les enseña. Son capaces de</w:t>
      </w:r>
      <w:r>
        <w:rPr>
          <w:lang w:eastAsia="es-ES"/>
        </w:rPr>
        <w:t xml:space="preserve"> </w:t>
      </w:r>
      <w:r w:rsidRPr="00B73CAA">
        <w:rPr>
          <w:lang w:eastAsia="es-ES"/>
        </w:rPr>
        <w:t>ver todo con una gran habilidad para</w:t>
      </w:r>
      <w:r>
        <w:rPr>
          <w:lang w:eastAsia="es-ES"/>
        </w:rPr>
        <w:t xml:space="preserve"> </w:t>
      </w:r>
      <w:r w:rsidRPr="00B73CAA">
        <w:rPr>
          <w:lang w:eastAsia="es-ES"/>
        </w:rPr>
        <w:t>sintetizar y relacionar detalles que</w:t>
      </w:r>
      <w:r>
        <w:rPr>
          <w:lang w:eastAsia="es-ES"/>
        </w:rPr>
        <w:t xml:space="preserve"> </w:t>
      </w:r>
      <w:r w:rsidRPr="00B73CAA">
        <w:rPr>
          <w:lang w:eastAsia="es-ES"/>
        </w:rPr>
        <w:t>otras personas no serían capaces</w:t>
      </w:r>
      <w:r>
        <w:rPr>
          <w:lang w:eastAsia="es-ES"/>
        </w:rPr>
        <w:t xml:space="preserve"> </w:t>
      </w:r>
      <w:r w:rsidRPr="00B73CAA">
        <w:rPr>
          <w:lang w:eastAsia="es-ES"/>
        </w:rPr>
        <w:t xml:space="preserve">de observar. </w:t>
      </w:r>
    </w:p>
    <w:p w14:paraId="6AA2E45E" w14:textId="2168754C" w:rsidR="00A31033" w:rsidRDefault="00A31033" w:rsidP="00A31033">
      <w:pPr>
        <w:spacing w:line="360" w:lineRule="auto"/>
        <w:jc w:val="both"/>
        <w:rPr>
          <w:lang w:eastAsia="es-ES"/>
        </w:rPr>
      </w:pPr>
      <w:r w:rsidRPr="00B73CAA">
        <w:rPr>
          <w:lang w:eastAsia="es-ES"/>
        </w:rPr>
        <w:t xml:space="preserve">Y en la </w:t>
      </w:r>
      <w:r w:rsidRPr="00FE5FFE">
        <w:rPr>
          <w:b/>
          <w:lang w:eastAsia="es-ES"/>
        </w:rPr>
        <w:t>dimensión secuencial</w:t>
      </w:r>
      <w:r w:rsidRPr="00B73CAA">
        <w:rPr>
          <w:lang w:eastAsia="es-ES"/>
        </w:rPr>
        <w:t>, las personas tienden</w:t>
      </w:r>
      <w:r>
        <w:rPr>
          <w:lang w:eastAsia="es-ES"/>
        </w:rPr>
        <w:t xml:space="preserve"> </w:t>
      </w:r>
      <w:r w:rsidRPr="00B73CAA">
        <w:rPr>
          <w:lang w:eastAsia="es-ES"/>
        </w:rPr>
        <w:t>a seguir un razonamiento lineal al</w:t>
      </w:r>
      <w:r>
        <w:rPr>
          <w:lang w:eastAsia="es-ES"/>
        </w:rPr>
        <w:t xml:space="preserve"> </w:t>
      </w:r>
      <w:r w:rsidRPr="00B73CAA">
        <w:rPr>
          <w:lang w:eastAsia="es-ES"/>
        </w:rPr>
        <w:t>momento de resolver problemas.</w:t>
      </w:r>
      <w:r>
        <w:rPr>
          <w:lang w:eastAsia="es-ES"/>
        </w:rPr>
        <w:t xml:space="preserve"> </w:t>
      </w:r>
      <w:r w:rsidRPr="00B73CAA">
        <w:rPr>
          <w:lang w:eastAsia="es-ES"/>
        </w:rPr>
        <w:t>Poseen la facultad de entender</w:t>
      </w:r>
      <w:r>
        <w:rPr>
          <w:lang w:eastAsia="es-ES"/>
        </w:rPr>
        <w:t xml:space="preserve"> </w:t>
      </w:r>
      <w:r w:rsidRPr="00B73CAA">
        <w:rPr>
          <w:lang w:eastAsia="es-ES"/>
        </w:rPr>
        <w:t>los elementos que conforman el</w:t>
      </w:r>
      <w:r>
        <w:rPr>
          <w:lang w:eastAsia="es-ES"/>
        </w:rPr>
        <w:t xml:space="preserve"> </w:t>
      </w:r>
      <w:r w:rsidRPr="00B73CAA">
        <w:rPr>
          <w:lang w:eastAsia="es-ES"/>
        </w:rPr>
        <w:t>material de aprendizaje, en etapas</w:t>
      </w:r>
      <w:r>
        <w:rPr>
          <w:lang w:eastAsia="es-ES"/>
        </w:rPr>
        <w:t xml:space="preserve"> </w:t>
      </w:r>
      <w:r w:rsidRPr="00B73CAA">
        <w:rPr>
          <w:lang w:eastAsia="es-ES"/>
        </w:rPr>
        <w:t>progresivas de complejidad y con un</w:t>
      </w:r>
      <w:r>
        <w:rPr>
          <w:lang w:eastAsia="es-ES"/>
        </w:rPr>
        <w:t xml:space="preserve"> </w:t>
      </w:r>
      <w:r w:rsidRPr="00B73CAA">
        <w:rPr>
          <w:lang w:eastAsia="es-ES"/>
        </w:rPr>
        <w:t>procedimiento “paso a paso” (Felder</w:t>
      </w:r>
      <w:r>
        <w:rPr>
          <w:lang w:eastAsia="es-ES"/>
        </w:rPr>
        <w:t xml:space="preserve"> </w:t>
      </w:r>
      <w:r w:rsidRPr="00B73CAA">
        <w:rPr>
          <w:lang w:eastAsia="es-ES"/>
        </w:rPr>
        <w:t>&amp; Silverman, 1988</w:t>
      </w:r>
      <w:r>
        <w:rPr>
          <w:lang w:eastAsia="es-ES"/>
        </w:rPr>
        <w:t xml:space="preserve"> </w:t>
      </w:r>
      <w:r>
        <w:rPr>
          <w:lang w:eastAsia="es-ES"/>
        </w:rPr>
        <w:fldChar w:fldCharType="begin" w:fldLock="1"/>
      </w:r>
      <w:r w:rsidR="00014DFE">
        <w:rPr>
          <w:lang w:eastAsia="es-ES"/>
        </w:rPr>
        <w:instrText>ADDIN CSL_CITATION {"citationItems":[{"id":"ITEM-1","itemData":{"author":[{"dropping-particle":"","family":"Fontalvo","given":"Heidy","non-dropping-particle":"","parse-names":false,"suffix":""},{"dropping-particle":"","family":"Iriarte","given":"Fernando","non-dropping-particle":"","parse-names":false,"suffix":""},{"dropping-particle":"","family":"Domínguez","given":"Eulises","non-dropping-particle":"","parse-names":false,"suffix":""},{"dropping-particle":"","family":"Ricardo","given":"Carmen","non-dropping-particle":"","parse-names":false,"suffix":""},{"dropping-particle":"","family":"Ballesteros","given":"Blessed","non-dropping-particle":"","parse-names":false,"suffix":""},{"dropping-particle":"","family":"Muñoz","given":"Ventura","non-dropping-particle":"","parse-names":false,"suffix":""},{"dropping-particle":"","family":"Campo","given":"José David","non-dropping-particle":"","parse-names":false,"suffix":""}],"container-title":"Zona próxima","id":"ITEM-1","issue":"8","issued":{"date-parts":[["2007"]]},"publisher":"Fundación Universidad del Norte","title":"Diseño de ambientes virtuales de enseñanza aprendizaje y sistemas hipermedia adaptativos basados en modelos de estilos de aprendizaje","type":"article-journal"},"uris":["http://www.mendeley.com/documents/?uuid=34175c65-12ab-4f1a-b3ea-d604f6d88378"]}],"mendeley":{"formattedCitation":"(Fontalvo et al., 2007)","manualFormatting":"citado en Fontalvo et al., 2007)","plainTextFormattedCitation":"(Fontalvo et al., 2007)","previouslyFormattedCitation":"(Fontalvo et al., 2007)"},"properties":{"noteIndex":0},"schema":"https://github.com/citation-style-language/schema/raw/master/csl-citation.json"}</w:instrText>
      </w:r>
      <w:r>
        <w:rPr>
          <w:lang w:eastAsia="es-ES"/>
        </w:rPr>
        <w:fldChar w:fldCharType="separate"/>
      </w:r>
      <w:r>
        <w:rPr>
          <w:noProof/>
          <w:lang w:eastAsia="es-ES"/>
        </w:rPr>
        <w:t xml:space="preserve">citado en </w:t>
      </w:r>
      <w:r w:rsidRPr="003B4EE2">
        <w:rPr>
          <w:noProof/>
          <w:lang w:eastAsia="es-ES"/>
        </w:rPr>
        <w:t>Fontalvo et al., 2007)</w:t>
      </w:r>
      <w:r>
        <w:rPr>
          <w:lang w:eastAsia="es-ES"/>
        </w:rPr>
        <w:fldChar w:fldCharType="end"/>
      </w:r>
      <w:r>
        <w:rPr>
          <w:lang w:eastAsia="es-ES"/>
        </w:rPr>
        <w:t>.</w:t>
      </w:r>
    </w:p>
    <w:p w14:paraId="3F700220" w14:textId="0FED21B3" w:rsidR="00A31033" w:rsidRPr="0001123D" w:rsidRDefault="00A31033" w:rsidP="00A31033">
      <w:pPr>
        <w:rPr>
          <w:rFonts w:cs="Arial"/>
        </w:rPr>
      </w:pPr>
      <w:r>
        <w:rPr>
          <w:rFonts w:cs="Arial"/>
        </w:rPr>
        <w:br w:type="page"/>
      </w:r>
    </w:p>
    <w:bookmarkEnd w:id="67"/>
    <w:p w14:paraId="38F88840" w14:textId="4148AAD4" w:rsidR="004E4EE3" w:rsidRPr="008F7663" w:rsidRDefault="004E4EE3" w:rsidP="00C53B54">
      <w:pPr>
        <w:numPr>
          <w:ilvl w:val="1"/>
          <w:numId w:val="12"/>
        </w:numPr>
        <w:spacing w:line="360" w:lineRule="auto"/>
        <w:ind w:left="426" w:hanging="426"/>
        <w:outlineLvl w:val="0"/>
        <w:rPr>
          <w:rFonts w:cs="Arial"/>
          <w:b/>
          <w:lang w:val="es-EC"/>
        </w:rPr>
      </w:pPr>
      <w:r w:rsidRPr="008F7663">
        <w:rPr>
          <w:rFonts w:cs="Arial"/>
          <w:b/>
          <w:lang w:val="es-EC"/>
        </w:rPr>
        <w:lastRenderedPageBreak/>
        <w:t xml:space="preserve"> </w:t>
      </w:r>
      <w:bookmarkStart w:id="74" w:name="_Toc6793551"/>
      <w:r w:rsidRPr="008F7663">
        <w:rPr>
          <w:rFonts w:cs="Arial"/>
          <w:b/>
          <w:lang w:val="es-EC"/>
        </w:rPr>
        <w:t>T</w:t>
      </w:r>
      <w:r w:rsidR="00D37A73">
        <w:rPr>
          <w:rFonts w:cs="Arial"/>
          <w:b/>
          <w:lang w:val="es-EC"/>
        </w:rPr>
        <w:t>IC</w:t>
      </w:r>
      <w:r w:rsidRPr="008F7663">
        <w:rPr>
          <w:rFonts w:cs="Arial"/>
          <w:b/>
          <w:lang w:val="es-EC"/>
        </w:rPr>
        <w:t xml:space="preserve"> </w:t>
      </w:r>
      <w:r w:rsidR="007E60C9">
        <w:rPr>
          <w:rFonts w:cs="Arial"/>
          <w:b/>
          <w:lang w:val="es-EC"/>
        </w:rPr>
        <w:t>en</w:t>
      </w:r>
      <w:r w:rsidRPr="008F7663">
        <w:rPr>
          <w:rFonts w:cs="Arial"/>
          <w:b/>
          <w:lang w:val="es-EC"/>
        </w:rPr>
        <w:t xml:space="preserve"> el aprendizaje </w:t>
      </w:r>
      <w:r w:rsidR="007E60C9">
        <w:rPr>
          <w:rFonts w:cs="Arial"/>
          <w:b/>
          <w:lang w:val="es-EC"/>
        </w:rPr>
        <w:t>de</w:t>
      </w:r>
      <w:r w:rsidRPr="008F7663">
        <w:rPr>
          <w:rFonts w:cs="Arial"/>
          <w:b/>
          <w:lang w:val="es-EC"/>
        </w:rPr>
        <w:t xml:space="preserve"> niños con discapacidad</w:t>
      </w:r>
      <w:bookmarkEnd w:id="74"/>
    </w:p>
    <w:p w14:paraId="318FDE43" w14:textId="2C47B5AD" w:rsidR="004E4EE3" w:rsidRPr="008F7663" w:rsidRDefault="004D14E4" w:rsidP="008F7663">
      <w:pPr>
        <w:spacing w:line="360" w:lineRule="auto"/>
        <w:jc w:val="both"/>
        <w:rPr>
          <w:rFonts w:cs="Arial"/>
          <w:lang w:val="es-EC"/>
        </w:rPr>
      </w:pPr>
      <w:r w:rsidRPr="008F7663">
        <w:rPr>
          <w:rFonts w:cs="Arial"/>
          <w:lang w:val="es-EC"/>
        </w:rPr>
        <w:t>Las personas con algún tipo de discapacidad pueden encontrarse con barreras que impidan e</w:t>
      </w:r>
      <w:r w:rsidR="00F84A06" w:rsidRPr="008F7663">
        <w:rPr>
          <w:rFonts w:cs="Arial"/>
          <w:lang w:val="es-EC"/>
        </w:rPr>
        <w:t xml:space="preserve">l proceso de búsqueda de información </w:t>
      </w:r>
      <w:r w:rsidRPr="008F7663">
        <w:rPr>
          <w:rFonts w:cs="Arial"/>
          <w:lang w:val="es-EC"/>
        </w:rPr>
        <w:t xml:space="preserve">y así frenar el aprendizaje, se trata </w:t>
      </w:r>
      <w:r w:rsidR="00A009A3" w:rsidRPr="008F7663">
        <w:rPr>
          <w:rFonts w:cs="Arial"/>
          <w:lang w:val="es-EC"/>
        </w:rPr>
        <w:t>de que</w:t>
      </w:r>
      <w:r w:rsidRPr="008F7663">
        <w:rPr>
          <w:rFonts w:cs="Arial"/>
          <w:lang w:val="es-EC"/>
        </w:rPr>
        <w:t xml:space="preserve"> la información este alcance de todas las personas sin tener impedimentos y mejor aprovechar el uso de las </w:t>
      </w:r>
      <w:r w:rsidR="00D37A73">
        <w:rPr>
          <w:rFonts w:cs="Arial"/>
          <w:lang w:val="es-EC"/>
        </w:rPr>
        <w:t>TIC</w:t>
      </w:r>
      <w:r w:rsidR="00A009A3" w:rsidRPr="008F7663">
        <w:rPr>
          <w:rFonts w:cs="Arial"/>
          <w:lang w:val="es-EC"/>
        </w:rPr>
        <w:t xml:space="preserve"> para de esta manera favorecer el desarrollo del conocimiento en cualquier persona.</w:t>
      </w:r>
    </w:p>
    <w:p w14:paraId="774E701A" w14:textId="2F1F1FE9" w:rsidR="00A009A3" w:rsidRPr="008F7663" w:rsidRDefault="00A009A3" w:rsidP="008F7663">
      <w:pPr>
        <w:spacing w:line="360" w:lineRule="auto"/>
        <w:jc w:val="both"/>
        <w:rPr>
          <w:rFonts w:cs="Arial"/>
          <w:lang w:val="es-EC"/>
        </w:rPr>
      </w:pPr>
      <w:r w:rsidRPr="008F7663">
        <w:rPr>
          <w:rFonts w:cs="Arial"/>
          <w:lang w:val="es-EC"/>
        </w:rPr>
        <w:t xml:space="preserve">Lo que se pretende es facilitar en los niños con discapacidad el uso de las herramientas tecnológicas como es el caso de la </w:t>
      </w:r>
      <w:r w:rsidR="00F2024B">
        <w:rPr>
          <w:rFonts w:cs="Arial"/>
          <w:lang w:val="es-EC"/>
        </w:rPr>
        <w:t>p</w:t>
      </w:r>
      <w:r w:rsidR="00065941">
        <w:rPr>
          <w:rFonts w:cs="Arial"/>
          <w:lang w:val="es-EC"/>
        </w:rPr>
        <w:t>lataforma</w:t>
      </w:r>
      <w:r w:rsidRPr="008F7663">
        <w:rPr>
          <w:rFonts w:cs="Arial"/>
          <w:lang w:val="es-EC"/>
        </w:rPr>
        <w:t xml:space="preserve"> </w:t>
      </w:r>
      <w:r w:rsidR="00065941">
        <w:rPr>
          <w:rFonts w:cs="Arial"/>
          <w:lang w:val="es-EC"/>
        </w:rPr>
        <w:t>Web</w:t>
      </w:r>
      <w:r w:rsidRPr="008F7663">
        <w:rPr>
          <w:rFonts w:cs="Arial"/>
          <w:lang w:val="es-EC"/>
        </w:rPr>
        <w:t xml:space="preserve"> de </w:t>
      </w:r>
      <w:r w:rsidR="00841C18">
        <w:rPr>
          <w:rFonts w:cs="Arial"/>
          <w:lang w:val="es-EC"/>
        </w:rPr>
        <w:t>r</w:t>
      </w:r>
      <w:r w:rsidRPr="008F7663">
        <w:rPr>
          <w:rFonts w:cs="Arial"/>
          <w:lang w:val="es-EC"/>
        </w:rPr>
        <w:t xml:space="preserve">ecursos </w:t>
      </w:r>
      <w:r w:rsidR="00841C18">
        <w:rPr>
          <w:rFonts w:cs="Arial"/>
          <w:lang w:val="es-EC"/>
        </w:rPr>
        <w:t>e</w:t>
      </w:r>
      <w:r w:rsidRPr="008F7663">
        <w:rPr>
          <w:rFonts w:cs="Arial"/>
          <w:lang w:val="es-EC"/>
        </w:rPr>
        <w:t>ducativos donde tengan un recurso en el cual les permita mejorar sus habilidades en el área de las matemáticas y facilitar de esta manera su aprendizaje.</w:t>
      </w:r>
    </w:p>
    <w:p w14:paraId="172F8564" w14:textId="1B0EAAE6" w:rsidR="004D360B" w:rsidRPr="008F7663" w:rsidRDefault="00763691" w:rsidP="008F7663">
      <w:pPr>
        <w:spacing w:line="360" w:lineRule="auto"/>
        <w:jc w:val="both"/>
        <w:rPr>
          <w:rFonts w:cs="Arial"/>
          <w:lang w:val="es-EC"/>
        </w:rPr>
      </w:pPr>
      <w:r>
        <w:rPr>
          <w:rFonts w:cs="Arial"/>
          <w:lang w:val="es-EC"/>
        </w:rPr>
        <w:t>Se hace</w:t>
      </w:r>
      <w:r w:rsidR="00A009A3" w:rsidRPr="008F7663">
        <w:rPr>
          <w:rFonts w:cs="Arial"/>
          <w:lang w:val="es-EC"/>
        </w:rPr>
        <w:t xml:space="preserve"> referencia a </w:t>
      </w:r>
      <w:r w:rsidR="00254E98" w:rsidRPr="008F7663">
        <w:rPr>
          <w:rFonts w:cs="Arial"/>
          <w:lang w:val="es-EC"/>
        </w:rPr>
        <w:t>las ventajas</w:t>
      </w:r>
      <w:r w:rsidR="00A009A3" w:rsidRPr="008F7663">
        <w:rPr>
          <w:rFonts w:cs="Arial"/>
          <w:lang w:val="es-EC"/>
        </w:rPr>
        <w:t xml:space="preserve"> que trae el uso de las </w:t>
      </w:r>
      <w:r w:rsidR="00D37A73">
        <w:rPr>
          <w:rFonts w:cs="Arial"/>
          <w:lang w:val="es-EC"/>
        </w:rPr>
        <w:t>TIC</w:t>
      </w:r>
      <w:r w:rsidR="00A009A3" w:rsidRPr="008F7663">
        <w:rPr>
          <w:rFonts w:cs="Arial"/>
          <w:lang w:val="es-EC"/>
        </w:rPr>
        <w:t xml:space="preserve"> en niños con discapacidad</w:t>
      </w:r>
      <w:r w:rsidR="00E234BE" w:rsidRPr="008F7663">
        <w:rPr>
          <w:rFonts w:cs="Arial"/>
          <w:lang w:val="es-EC"/>
        </w:rPr>
        <w:t>.</w:t>
      </w:r>
    </w:p>
    <w:p w14:paraId="16DC97AE" w14:textId="2D3EAD4D" w:rsidR="00E234BE" w:rsidRPr="0001123D" w:rsidRDefault="007B2CD6" w:rsidP="00426DA5">
      <w:pPr>
        <w:numPr>
          <w:ilvl w:val="0"/>
          <w:numId w:val="51"/>
        </w:numPr>
        <w:spacing w:line="360" w:lineRule="auto"/>
        <w:jc w:val="both"/>
        <w:rPr>
          <w:rFonts w:cs="Arial"/>
          <w:lang w:val="es-EC"/>
        </w:rPr>
      </w:pPr>
      <w:r w:rsidRPr="008F7663">
        <w:rPr>
          <w:rFonts w:cs="Arial"/>
        </w:rPr>
        <w:t>Evitan la marginación, la brecha digital, que introduce el verse desprovisto de utilizar las herramientas de desarrollo de la sociedad del conocimiento.</w:t>
      </w:r>
    </w:p>
    <w:p w14:paraId="3365568E" w14:textId="1BE2F8F1" w:rsidR="00E234BE" w:rsidRPr="0001123D" w:rsidRDefault="007B2CD6" w:rsidP="00426DA5">
      <w:pPr>
        <w:numPr>
          <w:ilvl w:val="0"/>
          <w:numId w:val="51"/>
        </w:numPr>
        <w:spacing w:line="360" w:lineRule="auto"/>
        <w:jc w:val="both"/>
        <w:rPr>
          <w:rFonts w:cs="Arial"/>
          <w:lang w:val="es-EC"/>
        </w:rPr>
      </w:pPr>
      <w:r w:rsidRPr="008F7663">
        <w:rPr>
          <w:rFonts w:cs="Arial"/>
        </w:rPr>
        <w:t xml:space="preserve">Ayudan a superar las limitaciones que se derivan de las discapacidades cognitivas, sensoriales y </w:t>
      </w:r>
      <w:r w:rsidR="00DB0CEC" w:rsidRPr="008F7663">
        <w:rPr>
          <w:rFonts w:cs="Arial"/>
        </w:rPr>
        <w:t>motoras</w:t>
      </w:r>
      <w:r w:rsidRPr="008F7663">
        <w:rPr>
          <w:rFonts w:cs="Arial"/>
        </w:rPr>
        <w:t xml:space="preserve"> del alumnado</w:t>
      </w:r>
      <w:r w:rsidR="00DB0CEC" w:rsidRPr="008F7663">
        <w:rPr>
          <w:rFonts w:cs="Arial"/>
        </w:rPr>
        <w:t>.</w:t>
      </w:r>
    </w:p>
    <w:p w14:paraId="5C8329C0" w14:textId="3F8B3A10" w:rsidR="00E234BE" w:rsidRPr="0001123D" w:rsidRDefault="007B2CD6" w:rsidP="00426DA5">
      <w:pPr>
        <w:numPr>
          <w:ilvl w:val="0"/>
          <w:numId w:val="51"/>
        </w:numPr>
        <w:spacing w:line="360" w:lineRule="auto"/>
        <w:jc w:val="both"/>
        <w:rPr>
          <w:rFonts w:cs="Arial"/>
          <w:lang w:val="es-EC"/>
        </w:rPr>
      </w:pPr>
      <w:r w:rsidRPr="008F7663">
        <w:rPr>
          <w:rFonts w:cs="Arial"/>
        </w:rPr>
        <w:t>Respaldan un modelo de comunicación y de formación multisensorial.</w:t>
      </w:r>
    </w:p>
    <w:p w14:paraId="3952818A" w14:textId="0137FFFE" w:rsidR="00E234BE" w:rsidRPr="0001123D" w:rsidRDefault="007B2CD6" w:rsidP="00426DA5">
      <w:pPr>
        <w:numPr>
          <w:ilvl w:val="0"/>
          <w:numId w:val="51"/>
        </w:numPr>
        <w:spacing w:line="360" w:lineRule="auto"/>
        <w:jc w:val="both"/>
        <w:rPr>
          <w:rFonts w:cs="Arial"/>
          <w:lang w:val="es-EC"/>
        </w:rPr>
      </w:pPr>
      <w:r w:rsidRPr="008F7663">
        <w:rPr>
          <w:rFonts w:cs="Arial"/>
        </w:rPr>
        <w:t>Favorecen el desarrollo de la autonomía e independencia.</w:t>
      </w:r>
    </w:p>
    <w:p w14:paraId="2D406F2A" w14:textId="1B2FADE0" w:rsidR="007B2CD6" w:rsidRPr="008F7663" w:rsidRDefault="007B2CD6" w:rsidP="00426DA5">
      <w:pPr>
        <w:numPr>
          <w:ilvl w:val="0"/>
          <w:numId w:val="51"/>
        </w:numPr>
        <w:spacing w:line="360" w:lineRule="auto"/>
        <w:jc w:val="both"/>
        <w:rPr>
          <w:rFonts w:cs="Arial"/>
          <w:lang w:val="es-EC"/>
        </w:rPr>
      </w:pPr>
      <w:r w:rsidRPr="008F7663">
        <w:rPr>
          <w:rFonts w:cs="Arial"/>
        </w:rPr>
        <w:t>Los ejercicios que deben realizar los alumnos pueden ser ejecutados y repetidos con mínimos esfuerzos para que los estudiantes adquieran las competencias, actitudes y capacidades</w:t>
      </w:r>
      <w:r w:rsidR="00DB0CEC" w:rsidRPr="008F7663">
        <w:rPr>
          <w:rFonts w:cs="Arial"/>
        </w:rPr>
        <w:t xml:space="preserve"> </w:t>
      </w:r>
      <w:r w:rsidR="00DB0CEC" w:rsidRPr="008F7663">
        <w:rPr>
          <w:rFonts w:cs="Arial"/>
          <w:lang w:val="es-EC"/>
        </w:rPr>
        <w:fldChar w:fldCharType="begin" w:fldLock="1"/>
      </w:r>
      <w:r w:rsidR="00014DFE">
        <w:rPr>
          <w:rFonts w:cs="Arial"/>
          <w:lang w:val="es-EC"/>
        </w:rPr>
        <w:instrText>ADDIN CSL_CITATION {"citationItems":[{"id":"ITEM-1","itemData":{"author":[{"dropping-particle":"","family":"Cabero-Almenara","given":"Julio","non-dropping-particle":"","parse-names":false,"suffix":""}],"container-title":"ANALES de la Universidad Metropolitana","id":"ITEM-1","issue":"2","issued":{"date-parts":[["2008"]]},"page":"15-43","title":"TICs para la igualdad: la brecha digital en la discapacidad","type":"paper-conference","volume":"8"},"uris":["http://www.mendeley.com/documents/?uuid=3e26c1e8-e114-472a-8c4f-0965699002ca"]}],"mendeley":{"formattedCitation":"(Cabero-Almenara, 2008)","manualFormatting":"(Cabero-Almenara, 2008a)","plainTextFormattedCitation":"(Cabero-Almenara, 2008)","previouslyFormattedCitation":"(Cabero-Almenara, 2008)"},"properties":{"noteIndex":0},"schema":"https://github.com/citation-style-language/schema/raw/master/csl-citation.json"}</w:instrText>
      </w:r>
      <w:r w:rsidR="00DB0CEC" w:rsidRPr="008F7663">
        <w:rPr>
          <w:rFonts w:cs="Arial"/>
          <w:lang w:val="es-EC"/>
        </w:rPr>
        <w:fldChar w:fldCharType="separate"/>
      </w:r>
      <w:r w:rsidR="00DB0CEC" w:rsidRPr="008F7663">
        <w:rPr>
          <w:rFonts w:cs="Arial"/>
          <w:noProof/>
          <w:lang w:val="es-EC"/>
        </w:rPr>
        <w:t>(Cabero-Almenara, 2008</w:t>
      </w:r>
      <w:r w:rsidR="000360E1" w:rsidRPr="008F7663">
        <w:rPr>
          <w:rFonts w:cs="Arial"/>
          <w:noProof/>
          <w:lang w:val="es-EC"/>
        </w:rPr>
        <w:t>a</w:t>
      </w:r>
      <w:r w:rsidR="00DB0CEC" w:rsidRPr="008F7663">
        <w:rPr>
          <w:rFonts w:cs="Arial"/>
          <w:noProof/>
          <w:lang w:val="es-EC"/>
        </w:rPr>
        <w:t>)</w:t>
      </w:r>
      <w:r w:rsidR="00DB0CEC" w:rsidRPr="008F7663">
        <w:rPr>
          <w:rFonts w:cs="Arial"/>
          <w:lang w:val="es-EC"/>
        </w:rPr>
        <w:fldChar w:fldCharType="end"/>
      </w:r>
      <w:r w:rsidR="00DB0CEC" w:rsidRPr="008F7663">
        <w:rPr>
          <w:rFonts w:cs="Arial"/>
          <w:lang w:val="es-EC"/>
        </w:rPr>
        <w:t>.</w:t>
      </w:r>
    </w:p>
    <w:p w14:paraId="301EEA82" w14:textId="77777777" w:rsidR="00254E98" w:rsidRPr="008F7663" w:rsidRDefault="000360E1" w:rsidP="008F7663">
      <w:pPr>
        <w:spacing w:line="360" w:lineRule="auto"/>
        <w:jc w:val="both"/>
        <w:rPr>
          <w:rFonts w:cs="Arial"/>
          <w:lang w:val="es-EC"/>
        </w:rPr>
      </w:pPr>
      <w:r w:rsidRPr="008F7663">
        <w:rPr>
          <w:rFonts w:cs="Arial"/>
          <w:lang w:val="es-EC"/>
        </w:rPr>
        <w:t>Así</w:t>
      </w:r>
      <w:r w:rsidR="00254E98" w:rsidRPr="008F7663">
        <w:rPr>
          <w:rFonts w:cs="Arial"/>
          <w:lang w:val="es-EC"/>
        </w:rPr>
        <w:t xml:space="preserve"> como </w:t>
      </w:r>
      <w:r w:rsidRPr="008F7663">
        <w:rPr>
          <w:rFonts w:cs="Arial"/>
          <w:lang w:val="es-EC"/>
        </w:rPr>
        <w:t>existen</w:t>
      </w:r>
      <w:r w:rsidR="00254E98" w:rsidRPr="008F7663">
        <w:rPr>
          <w:rFonts w:cs="Arial"/>
          <w:lang w:val="es-EC"/>
        </w:rPr>
        <w:t xml:space="preserve"> ventajas </w:t>
      </w:r>
      <w:r w:rsidRPr="008F7663">
        <w:rPr>
          <w:rFonts w:cs="Arial"/>
          <w:lang w:val="es-EC"/>
        </w:rPr>
        <w:t>también hay inconvenientes que pueden presentarse, algunos de ellos se mencionan a continuación:</w:t>
      </w:r>
    </w:p>
    <w:p w14:paraId="7399572A" w14:textId="0DEE4B4A" w:rsidR="00E234BE" w:rsidRPr="0001123D" w:rsidRDefault="000360E1" w:rsidP="00426DA5">
      <w:pPr>
        <w:numPr>
          <w:ilvl w:val="0"/>
          <w:numId w:val="52"/>
        </w:numPr>
        <w:spacing w:line="360" w:lineRule="auto"/>
        <w:jc w:val="both"/>
        <w:rPr>
          <w:rFonts w:cs="Arial"/>
          <w:lang w:val="es-EC"/>
        </w:rPr>
      </w:pPr>
      <w:r w:rsidRPr="008F7663">
        <w:rPr>
          <w:rFonts w:cs="Arial"/>
        </w:rPr>
        <w:t>Su utilización depende del tipo de discapacidad al que nos estemos refiriendo: visual, auditiva, motriz, cogniti</w:t>
      </w:r>
      <w:r w:rsidR="00D21091">
        <w:rPr>
          <w:rFonts w:cs="Arial"/>
        </w:rPr>
        <w:t>va.</w:t>
      </w:r>
    </w:p>
    <w:p w14:paraId="2D8A49B8" w14:textId="6C8F6F22" w:rsidR="00E234BE" w:rsidRPr="0001123D" w:rsidRDefault="000360E1" w:rsidP="00426DA5">
      <w:pPr>
        <w:numPr>
          <w:ilvl w:val="0"/>
          <w:numId w:val="52"/>
        </w:numPr>
        <w:spacing w:line="360" w:lineRule="auto"/>
        <w:jc w:val="both"/>
        <w:rPr>
          <w:rFonts w:cs="Arial"/>
          <w:lang w:val="es-EC"/>
        </w:rPr>
      </w:pPr>
      <w:r w:rsidRPr="008F7663">
        <w:rPr>
          <w:rFonts w:cs="Arial"/>
        </w:rPr>
        <w:t>Su integración no sólo depende del tipo de discapacidad, sino también de su grado.</w:t>
      </w:r>
    </w:p>
    <w:p w14:paraId="4834454F" w14:textId="3C524415" w:rsidR="00A12412" w:rsidRPr="00D21091" w:rsidRDefault="000360E1" w:rsidP="00426DA5">
      <w:pPr>
        <w:numPr>
          <w:ilvl w:val="0"/>
          <w:numId w:val="52"/>
        </w:numPr>
        <w:spacing w:line="360" w:lineRule="auto"/>
        <w:jc w:val="both"/>
        <w:rPr>
          <w:rFonts w:cs="Arial"/>
          <w:lang w:val="es-EC"/>
        </w:rPr>
      </w:pPr>
      <w:r w:rsidRPr="008F7663">
        <w:rPr>
          <w:rFonts w:cs="Arial"/>
        </w:rPr>
        <w:t>Su utilización tenemos que percibirla tanto desde el punto de vista del hardware (componente físico de los ordenadores: teclados, impresoras, monitore</w:t>
      </w:r>
      <w:r w:rsidR="00DE0307" w:rsidRPr="008F7663">
        <w:rPr>
          <w:rFonts w:cs="Arial"/>
        </w:rPr>
        <w:t>s</w:t>
      </w:r>
      <w:r w:rsidRPr="008F7663">
        <w:rPr>
          <w:rFonts w:cs="Arial"/>
        </w:rPr>
        <w:t xml:space="preserve">) como del software </w:t>
      </w:r>
      <w:r w:rsidRPr="008F7663">
        <w:rPr>
          <w:rFonts w:cs="Arial"/>
          <w:lang w:val="es-EC"/>
        </w:rPr>
        <w:fldChar w:fldCharType="begin" w:fldLock="1"/>
      </w:r>
      <w:r w:rsidR="00014DFE">
        <w:rPr>
          <w:rFonts w:cs="Arial"/>
          <w:lang w:val="es-EC"/>
        </w:rPr>
        <w:instrText>ADDIN CSL_CITATION {"citationItems":[{"id":"ITEM-1","itemData":{"author":[{"dropping-particle":"","family":"Cabero-Almenara","given":"Julio","non-dropping-particle":"","parse-names":false,"suffix":""}],"container-title":"ANALES de la Universidad Metropolitana","id":"ITEM-1","issue":"2","issued":{"date-parts":[["2008"]]},"page":"15-43","title":"TICs para la igualdad: la brecha digital en la discapacidad","type":"paper-conference","volume":"8"},"uris":["http://www.mendeley.com/documents/?uuid=3e26c1e8-e114-472a-8c4f-0965699002ca"]}],"mendeley":{"formattedCitation":"(Cabero-Almenara, 2008)","manualFormatting":"(Cabero-Almenara, 2008b)","plainTextFormattedCitation":"(Cabero-Almenara, 2008)","previouslyFormattedCitation":"(Cabero-Almenara, 2008)"},"properties":{"noteIndex":0},"schema":"https://github.com/citation-style-language/schema/raw/master/csl-citation.json"}</w:instrText>
      </w:r>
      <w:r w:rsidRPr="008F7663">
        <w:rPr>
          <w:rFonts w:cs="Arial"/>
          <w:lang w:val="es-EC"/>
        </w:rPr>
        <w:fldChar w:fldCharType="separate"/>
      </w:r>
      <w:r w:rsidRPr="008F7663">
        <w:rPr>
          <w:rFonts w:cs="Arial"/>
          <w:noProof/>
          <w:lang w:val="es-EC"/>
        </w:rPr>
        <w:t>(Cabero-Almenara, 2008b)</w:t>
      </w:r>
      <w:r w:rsidRPr="008F7663">
        <w:rPr>
          <w:rFonts w:cs="Arial"/>
          <w:lang w:val="es-EC"/>
        </w:rPr>
        <w:fldChar w:fldCharType="end"/>
      </w:r>
      <w:r w:rsidRPr="008F7663">
        <w:rPr>
          <w:rFonts w:cs="Arial"/>
          <w:lang w:val="es-EC"/>
        </w:rPr>
        <w:t>.</w:t>
      </w:r>
    </w:p>
    <w:p w14:paraId="12CD0CD8" w14:textId="6F3E9297" w:rsidR="00E234BE" w:rsidRPr="008F7663" w:rsidRDefault="00142618" w:rsidP="00346DD6">
      <w:pPr>
        <w:spacing w:line="360" w:lineRule="auto"/>
        <w:jc w:val="both"/>
        <w:rPr>
          <w:rFonts w:cs="Arial"/>
          <w:noProof/>
          <w:lang w:val="es-EC"/>
        </w:rPr>
      </w:pPr>
      <w:r w:rsidRPr="008F7663">
        <w:rPr>
          <w:rFonts w:cs="Arial"/>
          <w:noProof/>
          <w:lang w:val="es-EC"/>
        </w:rPr>
        <w:t>En cuanto al uso de las TIC y lo que puede aportar se</w:t>
      </w:r>
      <w:r w:rsidRPr="008F7663">
        <w:rPr>
          <w:rFonts w:cs="Arial"/>
          <w:noProof/>
        </w:rPr>
        <w:t xml:space="preserve"> </w:t>
      </w:r>
      <w:r w:rsidR="005A4A44" w:rsidRPr="008F7663">
        <w:rPr>
          <w:rFonts w:cs="Arial"/>
          <w:noProof/>
        </w:rPr>
        <w:t xml:space="preserve">menciona que desde un punto de vista en el que no se contemple su uso para conseguir la “normalización” sino como una herramienta que permita el desarrollo personal, la realización de actividades y el disfrute de </w:t>
      </w:r>
      <w:r w:rsidR="005A4A44" w:rsidRPr="008F7663">
        <w:rPr>
          <w:rFonts w:cs="Arial"/>
          <w:noProof/>
        </w:rPr>
        <w:lastRenderedPageBreak/>
        <w:t xml:space="preserve">situaciones desde su propia individualidad, así como para su participación plena y activa de las actividades de su entorno, estos nuevos medios repercutirán entonces de manera directa en la forma en que las personas con alguna discapacidad puedan desarrollar una vida más activa y autónoma, aumentando de esta manera su dignidad y autoconsideración </w:t>
      </w:r>
      <w:r w:rsidR="005A4A44" w:rsidRPr="008F7663">
        <w:rPr>
          <w:rFonts w:cs="Arial"/>
          <w:noProof/>
          <w:lang w:val="es-EC"/>
        </w:rPr>
        <w:t>(Chacón, 2007, citado en Romero, 2014).</w:t>
      </w:r>
    </w:p>
    <w:p w14:paraId="1C9C0F4E" w14:textId="0D219666" w:rsidR="004E4EE3" w:rsidRPr="003E5B09" w:rsidRDefault="004E4EE3" w:rsidP="00C53B54">
      <w:pPr>
        <w:numPr>
          <w:ilvl w:val="2"/>
          <w:numId w:val="12"/>
        </w:numPr>
        <w:spacing w:line="360" w:lineRule="auto"/>
        <w:outlineLvl w:val="2"/>
        <w:rPr>
          <w:rFonts w:cs="Arial"/>
          <w:b/>
          <w:lang w:val="es-EC"/>
        </w:rPr>
      </w:pPr>
      <w:bookmarkStart w:id="75" w:name="_Toc6793552"/>
      <w:r w:rsidRPr="003E5B09">
        <w:rPr>
          <w:rFonts w:cs="Arial"/>
          <w:b/>
          <w:lang w:val="es-EC"/>
        </w:rPr>
        <w:t>Aprendizaje en matemáticas</w:t>
      </w:r>
      <w:bookmarkEnd w:id="75"/>
    </w:p>
    <w:p w14:paraId="2A03D278" w14:textId="3A24A63E" w:rsidR="005C159A" w:rsidRPr="008F7663" w:rsidRDefault="005C159A" w:rsidP="008F7663">
      <w:pPr>
        <w:spacing w:line="360" w:lineRule="auto"/>
        <w:jc w:val="both"/>
        <w:rPr>
          <w:rFonts w:cs="Arial"/>
          <w:lang w:val="es-EC"/>
        </w:rPr>
      </w:pPr>
      <w:r w:rsidRPr="008F7663">
        <w:rPr>
          <w:rFonts w:cs="Arial"/>
          <w:lang w:val="es-EC"/>
        </w:rPr>
        <w:t xml:space="preserve">El proceso de enseñanza y el aprendizaje de las matemáticas con el uso de las </w:t>
      </w:r>
      <w:r w:rsidR="00D37A73">
        <w:rPr>
          <w:rFonts w:cs="Arial"/>
          <w:lang w:val="es-EC"/>
        </w:rPr>
        <w:t>TIC</w:t>
      </w:r>
      <w:r w:rsidRPr="008F7663">
        <w:rPr>
          <w:rFonts w:cs="Arial"/>
          <w:lang w:val="es-EC"/>
        </w:rPr>
        <w:t xml:space="preserve"> puede aportar enormemente siempre y cuando se lo realice de la manera correcta y tomando en cuenta que se convierte en un recurso más de aprendizaje, el objetivo es que adquieran conocimiento mediante las </w:t>
      </w:r>
      <w:r w:rsidR="00D37A73">
        <w:rPr>
          <w:rFonts w:cs="Arial"/>
          <w:lang w:val="es-EC"/>
        </w:rPr>
        <w:t>TIC</w:t>
      </w:r>
      <w:r w:rsidRPr="008F7663">
        <w:rPr>
          <w:rFonts w:cs="Arial"/>
          <w:lang w:val="es-EC"/>
        </w:rPr>
        <w:t xml:space="preserve">, es decir mediante este medio que hoy en día </w:t>
      </w:r>
      <w:r w:rsidR="00F73E2E" w:rsidRPr="008F7663">
        <w:rPr>
          <w:rFonts w:cs="Arial"/>
          <w:lang w:val="es-EC"/>
        </w:rPr>
        <w:t>está</w:t>
      </w:r>
      <w:r w:rsidRPr="008F7663">
        <w:rPr>
          <w:rFonts w:cs="Arial"/>
          <w:lang w:val="es-EC"/>
        </w:rPr>
        <w:t xml:space="preserve"> en todas partes y todo el mundo hace uso.</w:t>
      </w:r>
    </w:p>
    <w:p w14:paraId="6FAE02BC" w14:textId="62913967" w:rsidR="005C159A" w:rsidRPr="008F7663" w:rsidRDefault="005C159A" w:rsidP="008F7663">
      <w:pPr>
        <w:spacing w:line="360" w:lineRule="auto"/>
        <w:jc w:val="both"/>
        <w:rPr>
          <w:rFonts w:cs="Arial"/>
          <w:lang w:val="es-EC"/>
        </w:rPr>
      </w:pPr>
      <w:r w:rsidRPr="008F7663">
        <w:rPr>
          <w:rFonts w:cs="Arial"/>
          <w:lang w:val="es-EC"/>
        </w:rPr>
        <w:t xml:space="preserve">Las </w:t>
      </w:r>
      <w:r w:rsidR="00D37A73">
        <w:rPr>
          <w:rFonts w:cs="Arial"/>
          <w:lang w:val="es-EC"/>
        </w:rPr>
        <w:t>TIC</w:t>
      </w:r>
      <w:r w:rsidRPr="008F7663">
        <w:rPr>
          <w:rFonts w:cs="Arial"/>
          <w:lang w:val="es-EC"/>
        </w:rPr>
        <w:t xml:space="preserve"> se convierten en un medio por donde se va a adquirir conocimiento, </w:t>
      </w:r>
      <w:r w:rsidR="004D1AEB">
        <w:rPr>
          <w:rFonts w:cs="Arial"/>
          <w:lang w:val="es-EC"/>
        </w:rPr>
        <w:t>este</w:t>
      </w:r>
      <w:r w:rsidRPr="008F7663">
        <w:rPr>
          <w:rFonts w:cs="Arial"/>
          <w:lang w:val="es-EC"/>
        </w:rPr>
        <w:t xml:space="preserve"> medio </w:t>
      </w:r>
      <w:r w:rsidR="004D1AEB">
        <w:rPr>
          <w:rFonts w:cs="Arial"/>
          <w:lang w:val="es-EC"/>
        </w:rPr>
        <w:t xml:space="preserve">tiene que ser </w:t>
      </w:r>
      <w:r w:rsidRPr="008F7663">
        <w:rPr>
          <w:rFonts w:cs="Arial"/>
          <w:lang w:val="es-EC"/>
        </w:rPr>
        <w:t>universal</w:t>
      </w:r>
      <w:r w:rsidR="004D1AEB">
        <w:rPr>
          <w:rFonts w:cs="Arial"/>
          <w:lang w:val="es-EC"/>
        </w:rPr>
        <w:t>,</w:t>
      </w:r>
      <w:r w:rsidRPr="008F7663">
        <w:rPr>
          <w:rFonts w:cs="Arial"/>
          <w:lang w:val="es-EC"/>
        </w:rPr>
        <w:t xml:space="preserve"> para que toda</w:t>
      </w:r>
      <w:r w:rsidR="004D1AEB">
        <w:rPr>
          <w:rFonts w:cs="Arial"/>
          <w:lang w:val="es-EC"/>
        </w:rPr>
        <w:t>s las</w:t>
      </w:r>
      <w:r w:rsidRPr="008F7663">
        <w:rPr>
          <w:rFonts w:cs="Arial"/>
          <w:lang w:val="es-EC"/>
        </w:rPr>
        <w:t xml:space="preserve"> persona</w:t>
      </w:r>
      <w:r w:rsidR="004D1AEB">
        <w:rPr>
          <w:rFonts w:cs="Arial"/>
          <w:lang w:val="es-EC"/>
        </w:rPr>
        <w:t>s</w:t>
      </w:r>
      <w:r w:rsidRPr="008F7663">
        <w:rPr>
          <w:rFonts w:cs="Arial"/>
          <w:lang w:val="es-EC"/>
        </w:rPr>
        <w:t xml:space="preserve"> tenga</w:t>
      </w:r>
      <w:r w:rsidR="004D1AEB">
        <w:rPr>
          <w:rFonts w:cs="Arial"/>
          <w:lang w:val="es-EC"/>
        </w:rPr>
        <w:t>n</w:t>
      </w:r>
      <w:r w:rsidRPr="008F7663">
        <w:rPr>
          <w:rFonts w:cs="Arial"/>
          <w:lang w:val="es-EC"/>
        </w:rPr>
        <w:t xml:space="preserve"> acceso sin limitaciones </w:t>
      </w:r>
      <w:r w:rsidR="00C25AC6" w:rsidRPr="008F7663">
        <w:rPr>
          <w:rFonts w:cs="Arial"/>
          <w:lang w:val="es-EC"/>
        </w:rPr>
        <w:t xml:space="preserve">y tratar en </w:t>
      </w:r>
      <w:r w:rsidR="009D3BFE" w:rsidRPr="008F7663">
        <w:rPr>
          <w:rFonts w:cs="Arial"/>
          <w:lang w:val="es-EC"/>
        </w:rPr>
        <w:t xml:space="preserve">lo posible </w:t>
      </w:r>
      <w:r w:rsidR="004D1AEB">
        <w:rPr>
          <w:rFonts w:cs="Arial"/>
          <w:lang w:val="es-EC"/>
        </w:rPr>
        <w:t xml:space="preserve">dar todas las facilidades para </w:t>
      </w:r>
      <w:r w:rsidR="009D3BFE" w:rsidRPr="008F7663">
        <w:rPr>
          <w:rFonts w:cs="Arial"/>
          <w:lang w:val="es-EC"/>
        </w:rPr>
        <w:t xml:space="preserve">que puedan hacer uso de la </w:t>
      </w:r>
      <w:r w:rsidR="00F2024B">
        <w:rPr>
          <w:rFonts w:cs="Arial"/>
          <w:lang w:val="es-EC"/>
        </w:rPr>
        <w:t>p</w:t>
      </w:r>
      <w:r w:rsidR="00065941">
        <w:rPr>
          <w:rFonts w:cs="Arial"/>
          <w:lang w:val="es-EC"/>
        </w:rPr>
        <w:t>lataforma</w:t>
      </w:r>
      <w:r w:rsidR="009D3BFE" w:rsidRPr="008F7663">
        <w:rPr>
          <w:rFonts w:cs="Arial"/>
          <w:lang w:val="es-EC"/>
        </w:rPr>
        <w:t xml:space="preserve"> de </w:t>
      </w:r>
      <w:r w:rsidR="00F2024B">
        <w:rPr>
          <w:rFonts w:cs="Arial"/>
          <w:lang w:val="es-EC"/>
        </w:rPr>
        <w:t>r</w:t>
      </w:r>
      <w:r w:rsidR="009D3BFE" w:rsidRPr="008F7663">
        <w:rPr>
          <w:rFonts w:cs="Arial"/>
          <w:lang w:val="es-EC"/>
        </w:rPr>
        <w:t xml:space="preserve">ecursos </w:t>
      </w:r>
      <w:r w:rsidR="007C3DA7">
        <w:rPr>
          <w:rFonts w:cs="Arial"/>
          <w:lang w:val="es-EC"/>
        </w:rPr>
        <w:t>e</w:t>
      </w:r>
      <w:r w:rsidR="009D3BFE" w:rsidRPr="008F7663">
        <w:rPr>
          <w:rFonts w:cs="Arial"/>
          <w:lang w:val="es-EC"/>
        </w:rPr>
        <w:t xml:space="preserve">ducativos sin necesidad o ayuda de otra persona, que les permita ser independientes. </w:t>
      </w:r>
    </w:p>
    <w:p w14:paraId="01ABC888" w14:textId="1539553E" w:rsidR="00311039" w:rsidRPr="008F7663" w:rsidRDefault="007C090F" w:rsidP="008F7663">
      <w:pPr>
        <w:spacing w:line="360" w:lineRule="auto"/>
        <w:jc w:val="both"/>
        <w:rPr>
          <w:rFonts w:cs="Arial"/>
        </w:rPr>
      </w:pPr>
      <w:r w:rsidRPr="008F7663">
        <w:rPr>
          <w:rFonts w:cs="Arial"/>
          <w:lang w:val="es-EC"/>
        </w:rPr>
        <w:fldChar w:fldCharType="begin" w:fldLock="1"/>
      </w:r>
      <w:r w:rsidR="00014DFE">
        <w:rPr>
          <w:rFonts w:cs="Arial"/>
          <w:lang w:val="es-EC"/>
        </w:rPr>
        <w:instrText>ADDIN CSL_CITATION {"citationItems":[{"id":"ITEM-1","itemData":{"author":[{"dropping-particle":"","family":"Real Pérez","given":"Mariano","non-dropping-particle":"","parse-names":false,"suffix":""}],"container-title":"Materiales para el desarrollo curricular de matemáticas de tercero de ESO por competencias","id":"ITEM-1","issued":{"date-parts":[["2013"]]},"title":"Las TIC en el proceso de enseñanza y aprendizaje de las matemáticas","type":"article-journal","volume":"8"},"uris":["http://www.mendeley.com/documents/?uuid=51fca01c-d6ef-4539-863b-310113047a23"]}],"mendeley":{"formattedCitation":"(Real Pérez, 2013)","manualFormatting":"(Real Pérez, 2013, p.8)","plainTextFormattedCitation":"(Real Pérez, 2013)","previouslyFormattedCitation":"(Real Pérez, 2013)"},"properties":{"noteIndex":0},"schema":"https://github.com/citation-style-language/schema/raw/master/csl-citation.json"}</w:instrText>
      </w:r>
      <w:r w:rsidRPr="008F7663">
        <w:rPr>
          <w:rFonts w:cs="Arial"/>
          <w:lang w:val="es-EC"/>
        </w:rPr>
        <w:fldChar w:fldCharType="separate"/>
      </w:r>
      <w:r w:rsidRPr="008F7663">
        <w:rPr>
          <w:rFonts w:cs="Arial"/>
          <w:noProof/>
          <w:lang w:val="es-EC"/>
        </w:rPr>
        <w:t>(Real Pérez, 2013</w:t>
      </w:r>
      <w:r w:rsidR="00016593">
        <w:rPr>
          <w:rFonts w:cs="Arial"/>
          <w:noProof/>
          <w:lang w:val="es-EC"/>
        </w:rPr>
        <w:t>, p.8</w:t>
      </w:r>
      <w:r w:rsidRPr="008F7663">
        <w:rPr>
          <w:rFonts w:cs="Arial"/>
          <w:noProof/>
          <w:lang w:val="es-EC"/>
        </w:rPr>
        <w:t>)</w:t>
      </w:r>
      <w:r w:rsidRPr="008F7663">
        <w:rPr>
          <w:rFonts w:cs="Arial"/>
          <w:lang w:val="es-EC"/>
        </w:rPr>
        <w:fldChar w:fldCharType="end"/>
      </w:r>
      <w:r w:rsidR="00E91A8C" w:rsidRPr="008F7663">
        <w:rPr>
          <w:rFonts w:cs="Arial"/>
          <w:lang w:val="es-EC"/>
        </w:rPr>
        <w:t xml:space="preserve"> nos dice que</w:t>
      </w:r>
      <w:r w:rsidRPr="008F7663">
        <w:rPr>
          <w:rFonts w:cs="Arial"/>
          <w:lang w:val="es-EC"/>
        </w:rPr>
        <w:t xml:space="preserve"> “</w:t>
      </w:r>
      <w:r w:rsidRPr="008F7663">
        <w:rPr>
          <w:rFonts w:cs="Arial"/>
        </w:rPr>
        <w:t>nuestro objetivo es enseñarles y que ellos aprendan matemáticas y no pretendemos enseñarles a utilizar las TIC, sino utilizarlas como herramientas de cara al aprendizaje. Es decir, pretendemos apoyarnos sobre el conocimiento previo que tenga nuestro alumnado para conseguir el o los objetivos que nos planteemos en nuestr</w:t>
      </w:r>
      <w:r w:rsidR="00E91A8C" w:rsidRPr="008F7663">
        <w:rPr>
          <w:rFonts w:cs="Arial"/>
        </w:rPr>
        <w:t>a</w:t>
      </w:r>
      <w:r w:rsidRPr="008F7663">
        <w:rPr>
          <w:rFonts w:cs="Arial"/>
        </w:rPr>
        <w:t xml:space="preserve"> aula. Estos conocimientos previos del alumno no deben incidir en que el recurso se utilice menos veces, sino que se debe aprovechar y saber conducir ese conocimiento previo para conseguir los objetivos que nos marquemos”</w:t>
      </w:r>
      <w:r w:rsidR="00D21091">
        <w:rPr>
          <w:rFonts w:cs="Arial"/>
        </w:rPr>
        <w:t>.</w:t>
      </w:r>
    </w:p>
    <w:p w14:paraId="3638C1FA" w14:textId="684FFD77" w:rsidR="00311039" w:rsidRPr="008F7663" w:rsidRDefault="009117FC" w:rsidP="008F7663">
      <w:pPr>
        <w:spacing w:line="360" w:lineRule="auto"/>
        <w:jc w:val="both"/>
        <w:rPr>
          <w:rFonts w:cs="Arial"/>
          <w:lang w:val="es-EC"/>
        </w:rPr>
      </w:pPr>
      <w:r w:rsidRPr="008F7663">
        <w:rPr>
          <w:rFonts w:cs="Arial"/>
        </w:rPr>
        <w:fldChar w:fldCharType="begin" w:fldLock="1"/>
      </w:r>
      <w:r w:rsidR="00014DFE">
        <w:rPr>
          <w:rFonts w:cs="Arial"/>
        </w:rPr>
        <w:instrText>ADDIN CSL_CITATION {"citationItems":[{"id":"ITEM-1","itemData":{"author":[{"dropping-particle":"","family":"Perez Loaiza","given":"Ivan Fernándo","non-dropping-particle":"","parse-names":false,"suffix":""}],"id":"ITEM-1","issued":{"date-parts":[["2017"]]},"title":"Estrategias Para Implementar Las Tic En El Aula De Clase Como Herramientas Facilitadoras De La Gestión Pedagógica","type":"article-journal"},"uris":["http://www.mendeley.com/documents/?uuid=0b381134-0f13-4743-933d-4122d2067078"]}],"mendeley":{"formattedCitation":"(Perez Loaiza, 2017)","manualFormatting":"(Pontes, 2005, citado en Perez Loaiza, 2017)","plainTextFormattedCitation":"(Perez Loaiza, 2017)","previouslyFormattedCitation":"(Perez Loaiza, 2017)"},"properties":{"noteIndex":0},"schema":"https://github.com/citation-style-language/schema/raw/master/csl-citation.json"}</w:instrText>
      </w:r>
      <w:r w:rsidRPr="008F7663">
        <w:rPr>
          <w:rFonts w:cs="Arial"/>
        </w:rPr>
        <w:fldChar w:fldCharType="separate"/>
      </w:r>
      <w:r w:rsidRPr="008F7663">
        <w:rPr>
          <w:rFonts w:cs="Arial"/>
          <w:noProof/>
        </w:rPr>
        <w:t>(Pontes, 2005, citado en Perez Loaiza, 2017)</w:t>
      </w:r>
      <w:r w:rsidRPr="008F7663">
        <w:rPr>
          <w:rFonts w:cs="Arial"/>
        </w:rPr>
        <w:fldChar w:fldCharType="end"/>
      </w:r>
      <w:r w:rsidRPr="008F7663">
        <w:rPr>
          <w:rFonts w:cs="Arial"/>
        </w:rPr>
        <w:t xml:space="preserve"> </w:t>
      </w:r>
      <w:r w:rsidR="00837D3C" w:rsidRPr="008F7663">
        <w:rPr>
          <w:rFonts w:cs="Arial"/>
        </w:rPr>
        <w:t xml:space="preserve"> menciona que </w:t>
      </w:r>
      <w:r w:rsidRPr="008F7663">
        <w:rPr>
          <w:rFonts w:cs="Arial"/>
        </w:rPr>
        <w:t>“El uso educativo de las TIC fomenta el desarrollo de actitudes favorables al aprendizaje de la ciencia y la tecnología (…), el uso de programas interactivos y la búsqueda de información científica en Internet ayuda a fomentar la actividad de los alumnos durante el proceso educativo, favoreciendo el intercambio de ideas, la motivación y el interés de los alumnos por el aprendizaje de las ciencias”</w:t>
      </w:r>
      <w:r w:rsidR="00D21091">
        <w:rPr>
          <w:rFonts w:cs="Arial"/>
        </w:rPr>
        <w:t>.</w:t>
      </w:r>
    </w:p>
    <w:p w14:paraId="3A7672FB" w14:textId="77777777" w:rsidR="00FA5D6B" w:rsidRPr="008F7663" w:rsidRDefault="005B12C3" w:rsidP="008F7663">
      <w:pPr>
        <w:spacing w:line="360" w:lineRule="auto"/>
        <w:jc w:val="both"/>
        <w:rPr>
          <w:rFonts w:cs="Arial"/>
          <w:lang w:val="es-EC"/>
        </w:rPr>
      </w:pPr>
      <w:r w:rsidRPr="008F7663">
        <w:rPr>
          <w:rFonts w:cs="Arial"/>
          <w:lang w:val="es-EC"/>
        </w:rPr>
        <w:t xml:space="preserve">En el estudio de las matemáticas se pretende desarrollar las capacidades de manera lúdica, aprender jugando y haciendo de las matemáticas una manera divertida de ir adquiriendo habilidades en los números, siendo un recurso para el método tradicional o formal de enseñanza, sabiendo que los niños con necesidades especiales necesitan un poco </w:t>
      </w:r>
      <w:r w:rsidR="0067484D" w:rsidRPr="008F7663">
        <w:rPr>
          <w:rFonts w:cs="Arial"/>
          <w:lang w:val="es-EC"/>
        </w:rPr>
        <w:t>más</w:t>
      </w:r>
      <w:r w:rsidRPr="008F7663">
        <w:rPr>
          <w:rFonts w:cs="Arial"/>
          <w:lang w:val="es-EC"/>
        </w:rPr>
        <w:t xml:space="preserve"> de tiempo para comprender.</w:t>
      </w:r>
    </w:p>
    <w:p w14:paraId="251FE4AE" w14:textId="3233CC90" w:rsidR="00E530C6" w:rsidRPr="0001123D" w:rsidRDefault="00090CB7" w:rsidP="00346DD6">
      <w:pPr>
        <w:spacing w:line="360" w:lineRule="auto"/>
        <w:jc w:val="both"/>
        <w:rPr>
          <w:rFonts w:cs="Arial"/>
        </w:rPr>
      </w:pPr>
      <w:r w:rsidRPr="008F7663">
        <w:rPr>
          <w:rFonts w:cs="Arial"/>
        </w:rPr>
        <w:lastRenderedPageBreak/>
        <w:t xml:space="preserve">En cuanto a los métodos </w:t>
      </w:r>
      <w:r w:rsidR="000102B2" w:rsidRPr="008F7663">
        <w:rPr>
          <w:rFonts w:cs="Arial"/>
        </w:rPr>
        <w:fldChar w:fldCharType="begin" w:fldLock="1"/>
      </w:r>
      <w:r w:rsidR="00014DFE">
        <w:rPr>
          <w:rFonts w:cs="Arial"/>
        </w:rPr>
        <w:instrText>ADDIN CSL_CITATION {"citationItems":[{"id":"ITEM-1","itemData":{"author":[{"dropping-particle":"","family":"Bruno","given":"Alicia","non-dropping-particle":"","parse-names":false,"suffix":""},{"dropping-particle":"","family":"Noda","given":"Aurelia","non-dropping-particle":"","parse-names":false,"suffix":""}],"id":"ITEM-1","issued":{"date-parts":[["2010"]]},"publisher":"Sociedad Española de Investigación en Educación Matemática, SEIEM","title":"Necesidades educativas especiales en matemáticas: el caso de personas con s{\\'\\i}ndrome de Down","type":"article-journal"},"uris":["http://www.mendeley.com/documents/?uuid=3619c398-e216-4add-bcbe-1cdfb3945ebb"]}],"mendeley":{"formattedCitation":"(Bruno &amp; Noda, 2010)","plainTextFormattedCitation":"(Bruno &amp; Noda, 2010)","previouslyFormattedCitation":"(Bruno &amp; Noda, 2010)"},"properties":{"noteIndex":0},"schema":"https://github.com/citation-style-language/schema/raw/master/csl-citation.json"}</w:instrText>
      </w:r>
      <w:r w:rsidR="000102B2" w:rsidRPr="008F7663">
        <w:rPr>
          <w:rFonts w:cs="Arial"/>
        </w:rPr>
        <w:fldChar w:fldCharType="separate"/>
      </w:r>
      <w:r w:rsidR="000102B2" w:rsidRPr="008F7663">
        <w:rPr>
          <w:rFonts w:cs="Arial"/>
          <w:noProof/>
        </w:rPr>
        <w:t>(Bruno &amp; Noda, 2010)</w:t>
      </w:r>
      <w:r w:rsidR="000102B2" w:rsidRPr="008F7663">
        <w:rPr>
          <w:rFonts w:cs="Arial"/>
        </w:rPr>
        <w:fldChar w:fldCharType="end"/>
      </w:r>
      <w:r w:rsidR="00182FF5" w:rsidRPr="008F7663">
        <w:rPr>
          <w:rFonts w:cs="Arial"/>
        </w:rPr>
        <w:t xml:space="preserve"> </w:t>
      </w:r>
      <w:r w:rsidRPr="008F7663">
        <w:rPr>
          <w:rFonts w:cs="Arial"/>
        </w:rPr>
        <w:t xml:space="preserve"> dicen que </w:t>
      </w:r>
      <w:r w:rsidR="000102B2" w:rsidRPr="008F7663">
        <w:rPr>
          <w:rFonts w:cs="Arial"/>
        </w:rPr>
        <w:t>“Los métodos describen un conjunto de pautas que orientan, tanto la programación de actividades, como su ejecución en el aula y fuera de ella, mediante la manipulación de materiales y de objetos cotidianos, juegos y ordenador”.</w:t>
      </w:r>
    </w:p>
    <w:p w14:paraId="770FA2CE" w14:textId="0E91BA4B" w:rsidR="00B61790" w:rsidRPr="00FD4B95" w:rsidRDefault="00B61790" w:rsidP="00C53B54">
      <w:pPr>
        <w:pStyle w:val="Ttulo3"/>
        <w:numPr>
          <w:ilvl w:val="2"/>
          <w:numId w:val="12"/>
        </w:numPr>
        <w:rPr>
          <w:rFonts w:cs="Arial"/>
        </w:rPr>
      </w:pPr>
      <w:bookmarkStart w:id="76" w:name="_Toc6793553"/>
      <w:r w:rsidRPr="00FD4B95">
        <w:rPr>
          <w:rFonts w:cs="Arial"/>
        </w:rPr>
        <w:t xml:space="preserve">Estadística de las </w:t>
      </w:r>
      <w:r w:rsidR="00D37A73">
        <w:rPr>
          <w:rFonts w:cs="Arial"/>
        </w:rPr>
        <w:t>TIC</w:t>
      </w:r>
      <w:r w:rsidRPr="00FD4B95">
        <w:rPr>
          <w:rFonts w:cs="Arial"/>
        </w:rPr>
        <w:t xml:space="preserve"> en el Ecuador</w:t>
      </w:r>
      <w:bookmarkEnd w:id="76"/>
    </w:p>
    <w:p w14:paraId="2DE59DFE" w14:textId="77777777" w:rsidR="00B61790" w:rsidRPr="00B61790" w:rsidRDefault="00B61790" w:rsidP="00B61790"/>
    <w:p w14:paraId="5CEAD524" w14:textId="3C73B0D9" w:rsidR="00B61790" w:rsidRDefault="007B0F61" w:rsidP="00B61790">
      <w:pPr>
        <w:spacing w:line="360" w:lineRule="auto"/>
        <w:jc w:val="both"/>
        <w:rPr>
          <w:rFonts w:cs="Arial"/>
        </w:rPr>
      </w:pPr>
      <w:r>
        <w:rPr>
          <w:rFonts w:cs="Arial"/>
        </w:rPr>
        <w:t>Se analiza</w:t>
      </w:r>
      <w:r w:rsidR="00B61790" w:rsidRPr="00125319">
        <w:rPr>
          <w:rFonts w:cs="Arial"/>
        </w:rPr>
        <w:t xml:space="preserve"> las estadísticas de las </w:t>
      </w:r>
      <w:r w:rsidR="00D37A73">
        <w:rPr>
          <w:rFonts w:cs="Arial"/>
        </w:rPr>
        <w:t>TIC</w:t>
      </w:r>
      <w:r w:rsidR="00B61790" w:rsidRPr="00125319">
        <w:rPr>
          <w:rFonts w:cs="Arial"/>
        </w:rPr>
        <w:t xml:space="preserve"> en el Ecuador realizado en el</w:t>
      </w:r>
      <w:r w:rsidR="00B61790">
        <w:rPr>
          <w:rFonts w:cs="Arial"/>
        </w:rPr>
        <w:t xml:space="preserve"> año</w:t>
      </w:r>
      <w:r w:rsidR="00B61790" w:rsidRPr="00125319">
        <w:rPr>
          <w:rFonts w:cs="Arial"/>
        </w:rPr>
        <w:t xml:space="preserve"> 2016 por el instituto nacional de estadísticas y censos (INEC)</w:t>
      </w:r>
      <w:r w:rsidR="00B61790">
        <w:rPr>
          <w:rFonts w:cs="Arial"/>
        </w:rPr>
        <w:t>.</w:t>
      </w:r>
    </w:p>
    <w:p w14:paraId="37FFA4F0" w14:textId="6771ADCE" w:rsidR="00B61790" w:rsidRDefault="00B61790" w:rsidP="00B61790">
      <w:pPr>
        <w:spacing w:line="360" w:lineRule="auto"/>
        <w:jc w:val="both"/>
        <w:rPr>
          <w:rFonts w:cs="Arial"/>
        </w:rPr>
      </w:pPr>
      <w:r>
        <w:rPr>
          <w:rFonts w:cs="Arial"/>
        </w:rPr>
        <w:t xml:space="preserve">En cuanto al equipamiento tecnológico dentro de un hogar refleja un incremento en lo que se refiere a computadoras portátiles de un 13,9% en el 2012 a un incremento de 27.6% en el 2016, esto nos da a entender que en los hogares están teniendo interés por adquirir un computador viendo las necesidades que se presentan en la actualidad con el uso de las </w:t>
      </w:r>
      <w:r w:rsidR="00D37A73">
        <w:rPr>
          <w:rFonts w:cs="Arial"/>
        </w:rPr>
        <w:t>TIC</w:t>
      </w:r>
      <w:r w:rsidRPr="00B61790">
        <w:rPr>
          <w:rFonts w:cs="Arial"/>
        </w:rPr>
        <w:t xml:space="preserve"> </w:t>
      </w:r>
      <w:sdt>
        <w:sdtPr>
          <w:rPr>
            <w:rFonts w:cs="Arial"/>
          </w:rPr>
          <w:id w:val="-1510127610"/>
          <w:citation/>
        </w:sdtPr>
        <w:sdtContent>
          <w:r>
            <w:rPr>
              <w:rFonts w:cs="Arial"/>
            </w:rPr>
            <w:fldChar w:fldCharType="begin"/>
          </w:r>
          <w:r>
            <w:rPr>
              <w:rFonts w:cs="Arial"/>
              <w:lang w:val="es-EC"/>
            </w:rPr>
            <w:instrText xml:space="preserve"> CITATION INE16 \l 12298 </w:instrText>
          </w:r>
          <w:r>
            <w:rPr>
              <w:rFonts w:cs="Arial"/>
            </w:rPr>
            <w:fldChar w:fldCharType="separate"/>
          </w:r>
          <w:r w:rsidR="007D6B15" w:rsidRPr="007D6B15">
            <w:rPr>
              <w:rFonts w:cs="Arial"/>
              <w:noProof/>
              <w:lang w:val="es-EC"/>
            </w:rPr>
            <w:t>(INEC, Estadisticas Tics, 2016)</w:t>
          </w:r>
          <w:r>
            <w:rPr>
              <w:rFonts w:cs="Arial"/>
            </w:rPr>
            <w:fldChar w:fldCharType="end"/>
          </w:r>
        </w:sdtContent>
      </w:sdt>
      <w:r w:rsidR="00D21091">
        <w:rPr>
          <w:rFonts w:cs="Arial"/>
        </w:rPr>
        <w:t>.</w:t>
      </w:r>
    </w:p>
    <w:p w14:paraId="51923E4F" w14:textId="77777777" w:rsidR="007B0F61" w:rsidRDefault="00B61790" w:rsidP="00B61790">
      <w:pPr>
        <w:spacing w:line="360" w:lineRule="auto"/>
        <w:jc w:val="both"/>
        <w:rPr>
          <w:rFonts w:cs="Arial"/>
        </w:rPr>
      </w:pPr>
      <w:r>
        <w:rPr>
          <w:rFonts w:cs="Arial"/>
        </w:rPr>
        <w:t xml:space="preserve">El acceso al internet de igual manera </w:t>
      </w:r>
      <w:r w:rsidR="007B0F61">
        <w:rPr>
          <w:rFonts w:cs="Arial"/>
        </w:rPr>
        <w:t>ha</w:t>
      </w:r>
      <w:r>
        <w:rPr>
          <w:rFonts w:cs="Arial"/>
        </w:rPr>
        <w:t xml:space="preserve"> tenido un incremento muy importante</w:t>
      </w:r>
      <w:r w:rsidR="007B0F61">
        <w:rPr>
          <w:rFonts w:cs="Arial"/>
        </w:rPr>
        <w:t xml:space="preserve"> que se ve reflejado en las cifras,</w:t>
      </w:r>
      <w:r>
        <w:rPr>
          <w:rFonts w:cs="Arial"/>
        </w:rPr>
        <w:t xml:space="preserve"> teniendo a nivel nacional un 36.0% en el 2016 mientras que en el 2012 el acceso al internet era de un 22.5%</w:t>
      </w:r>
      <w:r w:rsidR="007B0F61">
        <w:rPr>
          <w:rFonts w:cs="Arial"/>
        </w:rPr>
        <w:t>.</w:t>
      </w:r>
      <w:r>
        <w:rPr>
          <w:rFonts w:cs="Arial"/>
        </w:rPr>
        <w:t xml:space="preserve"> </w:t>
      </w:r>
    </w:p>
    <w:p w14:paraId="65676360" w14:textId="4E764912" w:rsidR="00B61790" w:rsidRDefault="007B0F61" w:rsidP="00B61790">
      <w:pPr>
        <w:spacing w:line="360" w:lineRule="auto"/>
        <w:jc w:val="both"/>
        <w:rPr>
          <w:rFonts w:cs="Arial"/>
        </w:rPr>
      </w:pPr>
      <w:r>
        <w:rPr>
          <w:rFonts w:cs="Arial"/>
        </w:rPr>
        <w:t>E</w:t>
      </w:r>
      <w:r w:rsidR="00B61790">
        <w:rPr>
          <w:rFonts w:cs="Arial"/>
        </w:rPr>
        <w:t xml:space="preserve">s así </w:t>
      </w:r>
      <w:r w:rsidR="00016593">
        <w:rPr>
          <w:rFonts w:cs="Arial"/>
        </w:rPr>
        <w:t>que,</w:t>
      </w:r>
      <w:r w:rsidR="00B61790">
        <w:rPr>
          <w:rFonts w:cs="Arial"/>
        </w:rPr>
        <w:t xml:space="preserve"> viendo la importancia y la necesidad de la tecnología</w:t>
      </w:r>
      <w:r>
        <w:rPr>
          <w:rFonts w:cs="Arial"/>
        </w:rPr>
        <w:t xml:space="preserve">, </w:t>
      </w:r>
      <w:r w:rsidR="00B61790">
        <w:rPr>
          <w:rFonts w:cs="Arial"/>
        </w:rPr>
        <w:t>en el año 2015 se habla del acceso al internet como un servicio básico tal como el agua, la luz y el teléfono, la cual nos dice que “</w:t>
      </w:r>
      <w:r w:rsidR="00B61790" w:rsidRPr="004B649F">
        <w:rPr>
          <w:rFonts w:cs="Arial"/>
        </w:rPr>
        <w:t>La Ley Orgánica de Telecomunicaciones (LOT) promulgada en febrero de 2015, establece el Acceso universal a Internet, convirtiendo al acceso a Internet en un servicio básico que potencialmente estaría sujeto a regulación como es el caso del agua, teléfono y electricidad</w:t>
      </w:r>
      <w:r w:rsidR="00B61790">
        <w:rPr>
          <w:rFonts w:cs="Arial"/>
        </w:rPr>
        <w:t xml:space="preserve">” </w:t>
      </w:r>
      <w:sdt>
        <w:sdtPr>
          <w:rPr>
            <w:rFonts w:cs="Arial"/>
          </w:rPr>
          <w:id w:val="-1041436904"/>
          <w:citation/>
        </w:sdtPr>
        <w:sdtContent>
          <w:r w:rsidR="00B61790">
            <w:rPr>
              <w:rFonts w:cs="Arial"/>
            </w:rPr>
            <w:fldChar w:fldCharType="begin"/>
          </w:r>
          <w:r w:rsidR="00B61790">
            <w:rPr>
              <w:rFonts w:cs="Arial"/>
              <w:lang w:val="es-EC"/>
            </w:rPr>
            <w:instrText xml:space="preserve"> CITATION Min16 \l 12298 </w:instrText>
          </w:r>
          <w:r w:rsidR="00B61790">
            <w:rPr>
              <w:rFonts w:cs="Arial"/>
            </w:rPr>
            <w:fldChar w:fldCharType="separate"/>
          </w:r>
          <w:r w:rsidR="007D6B15" w:rsidRPr="007D6B15">
            <w:rPr>
              <w:rFonts w:cs="Arial"/>
              <w:noProof/>
              <w:lang w:val="es-EC"/>
            </w:rPr>
            <w:t>(Mintel, 2016)</w:t>
          </w:r>
          <w:r w:rsidR="00B61790">
            <w:rPr>
              <w:rFonts w:cs="Arial"/>
            </w:rPr>
            <w:fldChar w:fldCharType="end"/>
          </w:r>
        </w:sdtContent>
      </w:sdt>
      <w:r w:rsidR="00B61790">
        <w:rPr>
          <w:rFonts w:cs="Arial"/>
        </w:rPr>
        <w:t>.</w:t>
      </w:r>
    </w:p>
    <w:p w14:paraId="4A5C520F" w14:textId="77777777" w:rsidR="00B61790" w:rsidRDefault="00B61790" w:rsidP="00B61790">
      <w:pPr>
        <w:spacing w:line="360" w:lineRule="auto"/>
        <w:jc w:val="both"/>
        <w:rPr>
          <w:rFonts w:cs="Arial"/>
          <w:b/>
        </w:rPr>
      </w:pPr>
    </w:p>
    <w:p w14:paraId="52C4F0C6" w14:textId="62B9D79E" w:rsidR="00B61790" w:rsidRPr="00FD4B95" w:rsidRDefault="00B61790" w:rsidP="00C53B54">
      <w:pPr>
        <w:pStyle w:val="Ttulo3"/>
        <w:numPr>
          <w:ilvl w:val="2"/>
          <w:numId w:val="12"/>
        </w:numPr>
        <w:rPr>
          <w:rFonts w:cs="Arial"/>
        </w:rPr>
      </w:pPr>
      <w:bookmarkStart w:id="77" w:name="_Toc6793554"/>
      <w:r w:rsidRPr="00FD4B95">
        <w:rPr>
          <w:rFonts w:cs="Arial"/>
        </w:rPr>
        <w:t>La tecnología y los niños</w:t>
      </w:r>
      <w:bookmarkEnd w:id="77"/>
    </w:p>
    <w:p w14:paraId="3B720E82" w14:textId="77777777" w:rsidR="0001123D" w:rsidRPr="0001123D" w:rsidRDefault="0001123D" w:rsidP="00B61790">
      <w:pPr>
        <w:spacing w:line="360" w:lineRule="auto"/>
        <w:jc w:val="both"/>
        <w:rPr>
          <w:rFonts w:cs="Arial"/>
          <w:sz w:val="2"/>
        </w:rPr>
      </w:pPr>
    </w:p>
    <w:p w14:paraId="653DE08B" w14:textId="56D16DE7" w:rsidR="00B61790" w:rsidRPr="00D16D5E" w:rsidRDefault="00B61790" w:rsidP="00B61790">
      <w:pPr>
        <w:spacing w:line="360" w:lineRule="auto"/>
        <w:jc w:val="both"/>
        <w:rPr>
          <w:rFonts w:cs="Arial"/>
        </w:rPr>
      </w:pPr>
      <w:r w:rsidRPr="00F7510F">
        <w:rPr>
          <w:rFonts w:cs="Arial"/>
        </w:rPr>
        <w:t xml:space="preserve">Como es de esperarse el uso de la tecnología y del internet cada vez se incrementa </w:t>
      </w:r>
      <w:r w:rsidR="005B0DB5" w:rsidRPr="00F7510F">
        <w:rPr>
          <w:rFonts w:cs="Arial"/>
        </w:rPr>
        <w:t>más</w:t>
      </w:r>
      <w:r w:rsidRPr="00F7510F">
        <w:rPr>
          <w:rFonts w:cs="Arial"/>
        </w:rPr>
        <w:t xml:space="preserve"> y más, en el caso de los niños sucede de la misma manera, pese a que muchos piensen que el uso de las </w:t>
      </w:r>
      <w:r w:rsidR="00D37A73">
        <w:rPr>
          <w:rFonts w:cs="Arial"/>
        </w:rPr>
        <w:t>TIC</w:t>
      </w:r>
      <w:r w:rsidRPr="00F7510F">
        <w:rPr>
          <w:rFonts w:cs="Arial"/>
        </w:rPr>
        <w:t xml:space="preserve"> en niños seria reducido, en realidad no lo es y se lo puede confirmar con las estadísticas del INEC las cuales se mencionan a continuación:</w:t>
      </w:r>
    </w:p>
    <w:p w14:paraId="11DC1289" w14:textId="77777777" w:rsidR="00B61790" w:rsidRPr="00F7510F" w:rsidRDefault="00B61790" w:rsidP="00C53B54">
      <w:pPr>
        <w:numPr>
          <w:ilvl w:val="0"/>
          <w:numId w:val="4"/>
        </w:numPr>
        <w:spacing w:line="360" w:lineRule="auto"/>
        <w:jc w:val="both"/>
        <w:rPr>
          <w:rFonts w:cs="Arial"/>
        </w:rPr>
      </w:pPr>
      <w:r w:rsidRPr="00F7510F">
        <w:rPr>
          <w:rFonts w:cs="Arial"/>
        </w:rPr>
        <w:t xml:space="preserve">Desde el 2012 el uso de internet en los niños se </w:t>
      </w:r>
      <w:r w:rsidR="005B0DB5" w:rsidRPr="00F7510F">
        <w:rPr>
          <w:rFonts w:cs="Arial"/>
        </w:rPr>
        <w:t>incrementó</w:t>
      </w:r>
      <w:r w:rsidRPr="00F7510F">
        <w:rPr>
          <w:rFonts w:cs="Arial"/>
        </w:rPr>
        <w:t xml:space="preserve"> en 18,2 puntos con respecto a las cifras obtenidas en el año 2012 donde había un 43.0% y en el año 2016 un 61,2%.</w:t>
      </w:r>
    </w:p>
    <w:p w14:paraId="42BFC3AC" w14:textId="77777777" w:rsidR="00B61790" w:rsidRPr="00F7510F" w:rsidRDefault="00B61790" w:rsidP="00C53B54">
      <w:pPr>
        <w:numPr>
          <w:ilvl w:val="0"/>
          <w:numId w:val="4"/>
        </w:numPr>
        <w:spacing w:line="360" w:lineRule="auto"/>
        <w:jc w:val="both"/>
        <w:rPr>
          <w:rFonts w:cs="Arial"/>
        </w:rPr>
      </w:pPr>
      <w:r w:rsidRPr="00F7510F">
        <w:rPr>
          <w:rFonts w:cs="Arial"/>
        </w:rPr>
        <w:lastRenderedPageBreak/>
        <w:t xml:space="preserve">El uso que le dan al internet los niños es de 51.9% en temas de educación y aprendizaje, un 24,3% en obtener información, para comunicación en general un 19,5% y para otros temas un 4,4%. </w:t>
      </w:r>
    </w:p>
    <w:p w14:paraId="51C27646" w14:textId="77777777" w:rsidR="00B61790" w:rsidRPr="00F7510F" w:rsidRDefault="00B61790" w:rsidP="00C53B54">
      <w:pPr>
        <w:numPr>
          <w:ilvl w:val="0"/>
          <w:numId w:val="4"/>
        </w:numPr>
        <w:spacing w:line="360" w:lineRule="auto"/>
        <w:jc w:val="both"/>
        <w:rPr>
          <w:rFonts w:cs="Arial"/>
        </w:rPr>
      </w:pPr>
      <w:r w:rsidRPr="00F7510F">
        <w:rPr>
          <w:rFonts w:cs="Arial"/>
        </w:rPr>
        <w:t>El incremento del uso de los teléfonos inteligentes en niños es de 55,9% en los últimos 5 años.</w:t>
      </w:r>
    </w:p>
    <w:p w14:paraId="2C403EA3" w14:textId="30A07C80" w:rsidR="00B61790" w:rsidRDefault="00B61790" w:rsidP="00C53B54">
      <w:pPr>
        <w:numPr>
          <w:ilvl w:val="0"/>
          <w:numId w:val="4"/>
        </w:numPr>
        <w:spacing w:line="360" w:lineRule="auto"/>
        <w:jc w:val="both"/>
        <w:rPr>
          <w:rFonts w:cs="Arial"/>
        </w:rPr>
      </w:pPr>
      <w:r w:rsidRPr="00F7510F">
        <w:rPr>
          <w:rFonts w:cs="Arial"/>
        </w:rPr>
        <w:t xml:space="preserve">Los niños son el segundo grupo etario con mayor </w:t>
      </w:r>
      <w:r w:rsidR="005B0DB5" w:rsidRPr="00F7510F">
        <w:rPr>
          <w:rFonts w:cs="Arial"/>
        </w:rPr>
        <w:t>número</w:t>
      </w:r>
      <w:r w:rsidRPr="00F7510F">
        <w:rPr>
          <w:rFonts w:cs="Arial"/>
        </w:rPr>
        <w:t xml:space="preserve"> de personas que utiliza un computador llegando en el año 2016 al 63.4%</w:t>
      </w:r>
      <w:r w:rsidR="005B0DB5">
        <w:rPr>
          <w:rFonts w:cs="Arial"/>
        </w:rPr>
        <w:t xml:space="preserve"> </w:t>
      </w:r>
      <w:sdt>
        <w:sdtPr>
          <w:rPr>
            <w:rFonts w:cs="Arial"/>
          </w:rPr>
          <w:id w:val="176559006"/>
          <w:citation/>
        </w:sdtPr>
        <w:sdtContent>
          <w:r w:rsidR="005B0DB5">
            <w:rPr>
              <w:rFonts w:cs="Arial"/>
            </w:rPr>
            <w:fldChar w:fldCharType="begin"/>
          </w:r>
          <w:r w:rsidR="005B0DB5">
            <w:rPr>
              <w:rFonts w:cs="Arial"/>
              <w:lang w:val="es-EC"/>
            </w:rPr>
            <w:instrText xml:space="preserve"> CITATION INE161 \l 12298 </w:instrText>
          </w:r>
          <w:r w:rsidR="005B0DB5">
            <w:rPr>
              <w:rFonts w:cs="Arial"/>
            </w:rPr>
            <w:fldChar w:fldCharType="separate"/>
          </w:r>
          <w:r w:rsidR="007D6B15" w:rsidRPr="007D6B15">
            <w:rPr>
              <w:rFonts w:cs="Arial"/>
              <w:noProof/>
              <w:lang w:val="es-EC"/>
            </w:rPr>
            <w:t>(INEC, La tecnología y los más pequeños, 2016)</w:t>
          </w:r>
          <w:r w:rsidR="005B0DB5">
            <w:rPr>
              <w:rFonts w:cs="Arial"/>
            </w:rPr>
            <w:fldChar w:fldCharType="end"/>
          </w:r>
        </w:sdtContent>
      </w:sdt>
      <w:r w:rsidR="005B0DB5">
        <w:rPr>
          <w:rFonts w:cs="Arial"/>
        </w:rPr>
        <w:t>.</w:t>
      </w:r>
    </w:p>
    <w:p w14:paraId="031C2BF6" w14:textId="66E60936" w:rsidR="00E109EF" w:rsidRPr="00B531C8" w:rsidRDefault="00E109EF" w:rsidP="00E109EF">
      <w:pPr>
        <w:pStyle w:val="Sinespaciado"/>
        <w:rPr>
          <w:sz w:val="18"/>
          <w:szCs w:val="18"/>
        </w:rPr>
      </w:pPr>
      <w:r>
        <w:rPr>
          <w:rFonts w:cs="Arial"/>
        </w:rPr>
        <w:t xml:space="preserve">La figura 6 </w:t>
      </w:r>
      <w:r w:rsidRPr="00E109EF">
        <w:rPr>
          <w:rFonts w:cs="Arial"/>
        </w:rPr>
        <w:t xml:space="preserve">muestra </w:t>
      </w:r>
      <w:r w:rsidRPr="00E109EF">
        <w:t>infografía</w:t>
      </w:r>
      <w:r>
        <w:t xml:space="preserve"> sobre</w:t>
      </w:r>
      <w:r w:rsidRPr="00E109EF">
        <w:t xml:space="preserve"> la tecnología y los más pequeños del hogar</w:t>
      </w:r>
      <w:r>
        <w:t>.</w:t>
      </w:r>
    </w:p>
    <w:p w14:paraId="6088435E" w14:textId="627D7C73" w:rsidR="00E109EF" w:rsidRDefault="00E109EF" w:rsidP="00E109EF">
      <w:pPr>
        <w:spacing w:line="360" w:lineRule="auto"/>
        <w:ind w:left="360"/>
        <w:jc w:val="both"/>
        <w:rPr>
          <w:rFonts w:cs="Arial"/>
        </w:rPr>
      </w:pPr>
    </w:p>
    <w:p w14:paraId="79AEF17C" w14:textId="77777777" w:rsidR="0001123D" w:rsidRDefault="00B61790" w:rsidP="0001123D">
      <w:pPr>
        <w:pStyle w:val="Sinespaciado"/>
        <w:jc w:val="center"/>
      </w:pPr>
      <w:r>
        <w:rPr>
          <w:noProof/>
          <w:lang w:val="en-US"/>
        </w:rPr>
        <w:drawing>
          <wp:inline distT="0" distB="0" distL="0" distR="0" wp14:anchorId="0B644D9C" wp14:editId="50F21868">
            <wp:extent cx="3222913" cy="3993477"/>
            <wp:effectExtent l="19050" t="19050" r="15875" b="266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3214" cy="4031023"/>
                    </a:xfrm>
                    <a:prstGeom prst="rect">
                      <a:avLst/>
                    </a:prstGeom>
                    <a:ln>
                      <a:solidFill>
                        <a:schemeClr val="tx1"/>
                      </a:solidFill>
                    </a:ln>
                  </pic:spPr>
                </pic:pic>
              </a:graphicData>
            </a:graphic>
          </wp:inline>
        </w:drawing>
      </w:r>
    </w:p>
    <w:p w14:paraId="0395A62B" w14:textId="25FA8760" w:rsidR="00C243EF" w:rsidRPr="00796781" w:rsidRDefault="00C243EF" w:rsidP="0001123D">
      <w:pPr>
        <w:pStyle w:val="Sinespaciado"/>
        <w:rPr>
          <w:sz w:val="20"/>
          <w:szCs w:val="20"/>
        </w:rPr>
      </w:pPr>
      <w:bookmarkStart w:id="78" w:name="_Toc6793471"/>
      <w:r w:rsidRPr="00796781">
        <w:rPr>
          <w:b/>
          <w:sz w:val="20"/>
          <w:szCs w:val="20"/>
        </w:rPr>
        <w:t xml:space="preserve">Figura </w:t>
      </w:r>
      <w:r w:rsidRPr="00796781">
        <w:rPr>
          <w:b/>
          <w:sz w:val="20"/>
          <w:szCs w:val="20"/>
        </w:rPr>
        <w:fldChar w:fldCharType="begin"/>
      </w:r>
      <w:r w:rsidRPr="00796781">
        <w:rPr>
          <w:b/>
          <w:sz w:val="20"/>
          <w:szCs w:val="20"/>
        </w:rPr>
        <w:instrText xml:space="preserve"> SEQ Figura \* ARABIC </w:instrText>
      </w:r>
      <w:r w:rsidRPr="00796781">
        <w:rPr>
          <w:b/>
          <w:sz w:val="20"/>
          <w:szCs w:val="20"/>
        </w:rPr>
        <w:fldChar w:fldCharType="separate"/>
      </w:r>
      <w:r w:rsidR="000D6AA4" w:rsidRPr="00796781">
        <w:rPr>
          <w:b/>
          <w:noProof/>
          <w:sz w:val="20"/>
          <w:szCs w:val="20"/>
        </w:rPr>
        <w:t>6</w:t>
      </w:r>
      <w:r w:rsidRPr="00796781">
        <w:rPr>
          <w:b/>
          <w:sz w:val="20"/>
          <w:szCs w:val="20"/>
        </w:rPr>
        <w:fldChar w:fldCharType="end"/>
      </w:r>
      <w:r w:rsidRPr="00796781">
        <w:rPr>
          <w:b/>
          <w:sz w:val="20"/>
          <w:szCs w:val="20"/>
        </w:rPr>
        <w:t>.</w:t>
      </w:r>
      <w:r w:rsidRPr="00796781">
        <w:rPr>
          <w:sz w:val="20"/>
          <w:szCs w:val="20"/>
        </w:rPr>
        <w:t xml:space="preserve"> Infografía la tecnología y los más pequeños del hogar</w:t>
      </w:r>
      <w:bookmarkEnd w:id="78"/>
    </w:p>
    <w:p w14:paraId="37AFB993" w14:textId="00C7CDFF" w:rsidR="0067484D" w:rsidRPr="00796781" w:rsidRDefault="00C243EF" w:rsidP="0001123D">
      <w:pPr>
        <w:pStyle w:val="Sinespaciado"/>
        <w:rPr>
          <w:rFonts w:cs="Arial"/>
          <w:sz w:val="20"/>
          <w:szCs w:val="20"/>
          <w:lang w:val="es-EC"/>
        </w:rPr>
      </w:pPr>
      <w:r w:rsidRPr="00796781">
        <w:rPr>
          <w:rFonts w:cs="Arial"/>
          <w:b/>
          <w:sz w:val="20"/>
          <w:szCs w:val="20"/>
          <w:lang w:val="es-EC"/>
        </w:rPr>
        <w:t>Fuente:</w:t>
      </w:r>
      <w:r w:rsidRPr="00796781">
        <w:rPr>
          <w:rFonts w:cs="Arial"/>
          <w:sz w:val="20"/>
          <w:szCs w:val="20"/>
          <w:lang w:val="es-EC"/>
        </w:rPr>
        <w:t xml:space="preserve"> INEC</w:t>
      </w:r>
    </w:p>
    <w:p w14:paraId="251896A9" w14:textId="6A5D1509" w:rsidR="005B0DB5" w:rsidRDefault="00634AF9" w:rsidP="00C53B54">
      <w:pPr>
        <w:pStyle w:val="Ttulo1"/>
        <w:numPr>
          <w:ilvl w:val="1"/>
          <w:numId w:val="12"/>
        </w:numPr>
        <w:ind w:left="426" w:hanging="426"/>
        <w:jc w:val="left"/>
        <w:rPr>
          <w:rFonts w:cs="Arial"/>
        </w:rPr>
      </w:pPr>
      <w:bookmarkStart w:id="79" w:name="_Hlk3584623"/>
      <w:bookmarkStart w:id="80" w:name="_Toc6793555"/>
      <w:r>
        <w:rPr>
          <w:rFonts w:cs="Arial"/>
        </w:rPr>
        <w:t>Trabajos similares</w:t>
      </w:r>
      <w:bookmarkEnd w:id="80"/>
      <w:r w:rsidR="00B61790" w:rsidRPr="00DE35FB">
        <w:rPr>
          <w:rFonts w:cs="Arial"/>
        </w:rPr>
        <w:t xml:space="preserve"> </w:t>
      </w:r>
    </w:p>
    <w:bookmarkEnd w:id="79"/>
    <w:p w14:paraId="0FFCE053" w14:textId="77777777" w:rsidR="00CE114F" w:rsidRPr="00CE114F" w:rsidRDefault="00CE114F" w:rsidP="00CE114F">
      <w:pPr>
        <w:rPr>
          <w:sz w:val="4"/>
          <w:lang w:eastAsia="es-ES"/>
        </w:rPr>
      </w:pPr>
    </w:p>
    <w:p w14:paraId="3B5888EB" w14:textId="30A96590" w:rsidR="00346DD6" w:rsidRDefault="00B61790" w:rsidP="00B61790">
      <w:pPr>
        <w:spacing w:line="360" w:lineRule="auto"/>
        <w:jc w:val="both"/>
        <w:rPr>
          <w:rFonts w:cs="Arial"/>
        </w:rPr>
      </w:pPr>
      <w:r>
        <w:rPr>
          <w:rFonts w:cs="Arial"/>
        </w:rPr>
        <w:t xml:space="preserve">Es conveniente analizar </w:t>
      </w:r>
      <w:r w:rsidR="00F2024B">
        <w:rPr>
          <w:rFonts w:cs="Arial"/>
        </w:rPr>
        <w:t>p</w:t>
      </w:r>
      <w:r w:rsidR="00065941">
        <w:rPr>
          <w:rFonts w:cs="Arial"/>
        </w:rPr>
        <w:t>lataforma</w:t>
      </w:r>
      <w:r>
        <w:rPr>
          <w:rFonts w:cs="Arial"/>
        </w:rPr>
        <w:t xml:space="preserve">s que tengan similitud con el objetivo que se pretende conseguir mediante el trabajo de titulación el cual es </w:t>
      </w:r>
      <w:r w:rsidR="005B0DB5">
        <w:rPr>
          <w:rFonts w:cs="Arial"/>
        </w:rPr>
        <w:t>el</w:t>
      </w:r>
      <w:r>
        <w:rPr>
          <w:rFonts w:cs="Arial"/>
        </w:rPr>
        <w:t xml:space="preserve"> desarrollo de una </w:t>
      </w:r>
      <w:r w:rsidR="00F2024B">
        <w:rPr>
          <w:rFonts w:cs="Arial"/>
        </w:rPr>
        <w:t>p</w:t>
      </w:r>
      <w:r w:rsidR="00065941">
        <w:rPr>
          <w:rFonts w:cs="Arial"/>
        </w:rPr>
        <w:t>lataforma</w:t>
      </w:r>
      <w:r>
        <w:rPr>
          <w:rFonts w:cs="Arial"/>
        </w:rPr>
        <w:t xml:space="preserve"> accesible de gestión de recursos educativos abiertos.</w:t>
      </w:r>
    </w:p>
    <w:p w14:paraId="6DAA0A8B" w14:textId="77777777" w:rsidR="00346DD6" w:rsidRDefault="00346DD6">
      <w:pPr>
        <w:rPr>
          <w:rFonts w:cs="Arial"/>
        </w:rPr>
      </w:pPr>
      <w:r>
        <w:rPr>
          <w:rFonts w:cs="Arial"/>
        </w:rPr>
        <w:br w:type="page"/>
      </w:r>
    </w:p>
    <w:p w14:paraId="4E8969B3" w14:textId="07A48652" w:rsidR="005B0DB5" w:rsidRPr="00FD4B95" w:rsidRDefault="005B0DB5" w:rsidP="00C53B54">
      <w:pPr>
        <w:pStyle w:val="Ttulo3"/>
        <w:numPr>
          <w:ilvl w:val="2"/>
          <w:numId w:val="12"/>
        </w:numPr>
        <w:spacing w:line="360" w:lineRule="auto"/>
        <w:rPr>
          <w:rFonts w:cs="Arial"/>
        </w:rPr>
      </w:pPr>
      <w:bookmarkStart w:id="81" w:name="_Toc6793556"/>
      <w:r w:rsidRPr="00FD4B95">
        <w:rPr>
          <w:rFonts w:cs="Arial"/>
        </w:rPr>
        <w:lastRenderedPageBreak/>
        <w:t>Proyecto Azahar</w:t>
      </w:r>
      <w:bookmarkEnd w:id="81"/>
    </w:p>
    <w:p w14:paraId="509BF6E8" w14:textId="276225EC" w:rsidR="00B61790" w:rsidRPr="004F5E0F" w:rsidRDefault="00B61790" w:rsidP="002119E9">
      <w:pPr>
        <w:spacing w:line="360" w:lineRule="auto"/>
        <w:jc w:val="both"/>
        <w:rPr>
          <w:rFonts w:cs="Arial"/>
        </w:rPr>
      </w:pPr>
      <w:r>
        <w:rPr>
          <w:rFonts w:cs="Arial"/>
        </w:rPr>
        <w:t xml:space="preserve">El proyecto azahar es un conjunto de aplicaciones </w:t>
      </w:r>
      <w:r w:rsidRPr="004F5E0F">
        <w:rPr>
          <w:rFonts w:cs="Arial"/>
        </w:rPr>
        <w:t>de descarga gratuita de comunicación, ocio y planificación que, ejecutadas a través de tabletas, ordenadores o smartphones, ayudan a mejorar la calidad de vida y la autonomía de las personas</w:t>
      </w:r>
      <w:r w:rsidR="009A34AE">
        <w:rPr>
          <w:rFonts w:cs="Arial"/>
        </w:rPr>
        <w:t>.</w:t>
      </w:r>
    </w:p>
    <w:p w14:paraId="0406D868" w14:textId="77777777" w:rsidR="00B61790" w:rsidRPr="004F5E0F" w:rsidRDefault="00B61790" w:rsidP="00B61790">
      <w:pPr>
        <w:spacing w:line="360" w:lineRule="auto"/>
        <w:jc w:val="both"/>
        <w:rPr>
          <w:rFonts w:cs="Arial"/>
        </w:rPr>
      </w:pPr>
      <w:r w:rsidRPr="004F5E0F">
        <w:rPr>
          <w:rFonts w:cs="Arial"/>
        </w:rPr>
        <w:t>De esta forma, </w:t>
      </w:r>
      <w:r w:rsidRPr="004F5E0F">
        <w:rPr>
          <w:rFonts w:cs="Arial"/>
          <w:b/>
          <w:bCs/>
        </w:rPr>
        <w:t>Azahar</w:t>
      </w:r>
      <w:r w:rsidRPr="004F5E0F">
        <w:rPr>
          <w:rFonts w:cs="Arial"/>
        </w:rPr>
        <w:t> puede adecuarse a las preferencias y la complejidad que pueda manejar la persona con autismo y/o discapacidad intelectual, en función de las necesidades y preferencias de la persona que lo utiliza.</w:t>
      </w:r>
    </w:p>
    <w:p w14:paraId="15A8BA5E" w14:textId="57B7AA1B" w:rsidR="00B61790" w:rsidRPr="004F5E0F" w:rsidRDefault="00B61790" w:rsidP="00B61790">
      <w:pPr>
        <w:spacing w:line="360" w:lineRule="auto"/>
        <w:jc w:val="both"/>
        <w:rPr>
          <w:rFonts w:cs="Arial"/>
        </w:rPr>
      </w:pPr>
      <w:r w:rsidRPr="004F5E0F">
        <w:rPr>
          <w:rFonts w:cs="Arial"/>
        </w:rPr>
        <w:t xml:space="preserve">Además de las aplicaciones, la </w:t>
      </w:r>
      <w:r w:rsidR="00F2024B">
        <w:rPr>
          <w:rFonts w:cs="Arial"/>
        </w:rPr>
        <w:t>pl</w:t>
      </w:r>
      <w:r w:rsidR="00065941">
        <w:rPr>
          <w:rFonts w:cs="Arial"/>
        </w:rPr>
        <w:t>ataforma</w:t>
      </w:r>
      <w:r w:rsidRPr="004F5E0F">
        <w:rPr>
          <w:rFonts w:cs="Arial"/>
        </w:rPr>
        <w:t xml:space="preserve"> de </w:t>
      </w:r>
      <w:r w:rsidRPr="004F5E0F">
        <w:rPr>
          <w:rFonts w:cs="Arial"/>
          <w:b/>
          <w:bCs/>
        </w:rPr>
        <w:t>Azahar</w:t>
      </w:r>
      <w:r w:rsidRPr="004F5E0F">
        <w:rPr>
          <w:rFonts w:cs="Arial"/>
        </w:rPr>
        <w:t> incluye una herramienta de configuración, gracias a la cual los tutores (personal de apoyo, familiares, profesores, etc.) pueden personalizar Azahar, de forma que el usuario pueda obtener el máximo beneficio de cada una de las aplicaciones.</w:t>
      </w:r>
    </w:p>
    <w:p w14:paraId="05025E8D" w14:textId="77777777" w:rsidR="00B61790" w:rsidRDefault="00B61790" w:rsidP="00B61790">
      <w:pPr>
        <w:spacing w:line="360" w:lineRule="auto"/>
        <w:jc w:val="both"/>
        <w:rPr>
          <w:rFonts w:cs="Arial"/>
        </w:rPr>
      </w:pPr>
      <w:r>
        <w:rPr>
          <w:rFonts w:cs="Arial"/>
        </w:rPr>
        <w:t xml:space="preserve">Entre las aplicaciones que se encuentran dentro de Azahar se encuentra “Guía personal” que tiene como finalidad de </w:t>
      </w:r>
      <w:r w:rsidRPr="004F5E0F">
        <w:rPr>
          <w:rFonts w:cs="Arial"/>
        </w:rPr>
        <w:t>que la persona pueda comunicar información personal a los que le rodean.</w:t>
      </w:r>
      <w:r>
        <w:rPr>
          <w:rFonts w:cs="Arial"/>
        </w:rPr>
        <w:t xml:space="preserve"> </w:t>
      </w:r>
      <w:r w:rsidRPr="004F5E0F">
        <w:rPr>
          <w:rFonts w:cs="Arial"/>
        </w:rPr>
        <w:t>Consiste en un soporte alternativo para comunicar, a través de imágenes, cuestiones referentes a los gustos, las preferencias, la ocupación y cualquier aspecto de interés relativo a la persona que lo utiliza.</w:t>
      </w:r>
    </w:p>
    <w:p w14:paraId="5A278B85" w14:textId="340F6176" w:rsidR="007B0F61" w:rsidRDefault="00B61790" w:rsidP="00B61790">
      <w:pPr>
        <w:spacing w:line="360" w:lineRule="auto"/>
        <w:jc w:val="both"/>
        <w:rPr>
          <w:rFonts w:cs="Arial"/>
        </w:rPr>
      </w:pPr>
      <w:r>
        <w:rPr>
          <w:rFonts w:cs="Arial"/>
        </w:rPr>
        <w:t xml:space="preserve">Cabe destacar un manual de usuario con el que cuenta la aplicación donde se describe a detalle todo sobre el manejo y a quien va dirigido como desventaja se puede mencionar lo que </w:t>
      </w:r>
      <w:r w:rsidR="00FA6DC5">
        <w:rPr>
          <w:rFonts w:cs="Arial"/>
        </w:rPr>
        <w:t>está</w:t>
      </w:r>
      <w:r>
        <w:rPr>
          <w:rFonts w:cs="Arial"/>
        </w:rPr>
        <w:t xml:space="preserve"> publicado dentro de su guía de usuario lo cual indica en lo referente a la d</w:t>
      </w:r>
      <w:r w:rsidRPr="004F5E0F">
        <w:rPr>
          <w:rFonts w:cs="Arial"/>
        </w:rPr>
        <w:t>escarga e Instalación</w:t>
      </w:r>
      <w:r>
        <w:rPr>
          <w:rFonts w:cs="Arial"/>
        </w:rPr>
        <w:t xml:space="preserve"> que han</w:t>
      </w:r>
      <w:r w:rsidRPr="004F5E0F">
        <w:rPr>
          <w:rFonts w:cs="Arial"/>
        </w:rPr>
        <w:t xml:space="preserve"> tratado de simplificar al máximo el proceso de instalación y preparación de esta</w:t>
      </w:r>
      <w:r>
        <w:rPr>
          <w:rFonts w:cs="Arial"/>
        </w:rPr>
        <w:t xml:space="preserve"> </w:t>
      </w:r>
      <w:r w:rsidRPr="004F5E0F">
        <w:rPr>
          <w:rFonts w:cs="Arial"/>
        </w:rPr>
        <w:t xml:space="preserve">herramienta. </w:t>
      </w:r>
    </w:p>
    <w:p w14:paraId="46F1F5C1" w14:textId="4155E39D" w:rsidR="00B61790" w:rsidRDefault="00B61790" w:rsidP="00B61790">
      <w:pPr>
        <w:spacing w:line="360" w:lineRule="auto"/>
        <w:jc w:val="both"/>
        <w:rPr>
          <w:rFonts w:cs="Arial"/>
        </w:rPr>
      </w:pPr>
      <w:r w:rsidRPr="004F5E0F">
        <w:rPr>
          <w:rFonts w:cs="Arial"/>
        </w:rPr>
        <w:t xml:space="preserve">Sin embargo, </w:t>
      </w:r>
      <w:r w:rsidR="009A34AE">
        <w:rPr>
          <w:rFonts w:cs="Arial"/>
        </w:rPr>
        <w:t xml:space="preserve">los desarrolladores </w:t>
      </w:r>
      <w:r>
        <w:rPr>
          <w:rFonts w:cs="Arial"/>
        </w:rPr>
        <w:t>son</w:t>
      </w:r>
      <w:r w:rsidRPr="004F5E0F">
        <w:rPr>
          <w:rFonts w:cs="Arial"/>
        </w:rPr>
        <w:t xml:space="preserve"> </w:t>
      </w:r>
      <w:r w:rsidR="009A34AE" w:rsidRPr="004F5E0F">
        <w:rPr>
          <w:rFonts w:cs="Arial"/>
        </w:rPr>
        <w:t>conscientes</w:t>
      </w:r>
      <w:r w:rsidRPr="004F5E0F">
        <w:rPr>
          <w:rFonts w:cs="Arial"/>
        </w:rPr>
        <w:t xml:space="preserve"> de que </w:t>
      </w:r>
      <w:r w:rsidR="009A34AE">
        <w:rPr>
          <w:rFonts w:cs="Arial"/>
        </w:rPr>
        <w:t xml:space="preserve">las personas </w:t>
      </w:r>
      <w:r w:rsidRPr="004F5E0F">
        <w:rPr>
          <w:rFonts w:cs="Arial"/>
        </w:rPr>
        <w:t>que tengan menos experiencia con las tecnologías, el proceso puede resultar</w:t>
      </w:r>
      <w:r>
        <w:rPr>
          <w:rFonts w:cs="Arial"/>
        </w:rPr>
        <w:t xml:space="preserve"> </w:t>
      </w:r>
      <w:r w:rsidRPr="004F5E0F">
        <w:rPr>
          <w:rFonts w:cs="Arial"/>
        </w:rPr>
        <w:t>complicado. En estos casos resulta muy recomendable buscar el apoyo de alguna persona</w:t>
      </w:r>
      <w:r>
        <w:rPr>
          <w:rFonts w:cs="Arial"/>
        </w:rPr>
        <w:t xml:space="preserve"> </w:t>
      </w:r>
      <w:r w:rsidRPr="004F5E0F">
        <w:rPr>
          <w:rFonts w:cs="Arial"/>
        </w:rPr>
        <w:t>conocida que tenga más conocimientos y destrezas con los ordenadores y otros dispositivos</w:t>
      </w:r>
      <w:r>
        <w:rPr>
          <w:rFonts w:cs="Arial"/>
        </w:rPr>
        <w:t xml:space="preserve"> </w:t>
      </w:r>
      <w:r w:rsidRPr="004F5E0F">
        <w:rPr>
          <w:rFonts w:cs="Arial"/>
        </w:rPr>
        <w:t>tecnológicos</w:t>
      </w:r>
      <w:r>
        <w:rPr>
          <w:rFonts w:cs="Arial"/>
        </w:rPr>
        <w:t>.</w:t>
      </w:r>
    </w:p>
    <w:p w14:paraId="4B6DBF3C" w14:textId="77777777" w:rsidR="00B61790" w:rsidRPr="00E63703" w:rsidRDefault="00B61790" w:rsidP="00B61790">
      <w:pPr>
        <w:spacing w:line="360" w:lineRule="auto"/>
        <w:jc w:val="both"/>
        <w:rPr>
          <w:rFonts w:cs="Arial"/>
        </w:rPr>
      </w:pPr>
      <w:r>
        <w:rPr>
          <w:rFonts w:cs="Arial"/>
        </w:rPr>
        <w:t>En cuanto a la accesibilidad recalcan que el</w:t>
      </w:r>
      <w:r w:rsidRPr="00E63703">
        <w:rPr>
          <w:rFonts w:cs="Arial"/>
        </w:rPr>
        <w:t xml:space="preserve"> objetivo es que, desde cualquier dispositivo, todas las personas, incluidas las que poseen alguna discapacidad, las personas de mayor edad o las que acceden a Internet desde tecnologías de última generación o poco</w:t>
      </w:r>
      <w:r>
        <w:rPr>
          <w:rFonts w:cs="Arial"/>
        </w:rPr>
        <w:t xml:space="preserve"> </w:t>
      </w:r>
      <w:r w:rsidRPr="00E63703">
        <w:rPr>
          <w:rFonts w:cs="Arial"/>
        </w:rPr>
        <w:t>convencionales, puedan navegar por las páginas sin encontrar dificultades de acceso y usabilidad.</w:t>
      </w:r>
    </w:p>
    <w:p w14:paraId="4C4E3DA2" w14:textId="1660D5AB" w:rsidR="00B61790" w:rsidRPr="00E63703" w:rsidRDefault="00B61790" w:rsidP="00B61790">
      <w:pPr>
        <w:spacing w:line="360" w:lineRule="auto"/>
        <w:jc w:val="both"/>
        <w:rPr>
          <w:rFonts w:cs="Arial"/>
        </w:rPr>
      </w:pPr>
      <w:r>
        <w:rPr>
          <w:rFonts w:cs="Arial"/>
        </w:rPr>
        <w:t>Tratan</w:t>
      </w:r>
      <w:r w:rsidRPr="00E63703">
        <w:rPr>
          <w:rFonts w:cs="Arial"/>
        </w:rPr>
        <w:t xml:space="preserve"> de cumplir las </w:t>
      </w:r>
      <w:r w:rsidR="00D93A66">
        <w:rPr>
          <w:rFonts w:cs="Arial"/>
        </w:rPr>
        <w:t>p</w:t>
      </w:r>
      <w:r w:rsidRPr="00E63703">
        <w:rPr>
          <w:rFonts w:cs="Arial"/>
        </w:rPr>
        <w:t xml:space="preserve">autas de </w:t>
      </w:r>
      <w:r w:rsidR="00D93A66">
        <w:rPr>
          <w:rFonts w:cs="Arial"/>
        </w:rPr>
        <w:t>a</w:t>
      </w:r>
      <w:r w:rsidRPr="00E63703">
        <w:rPr>
          <w:rFonts w:cs="Arial"/>
        </w:rPr>
        <w:t xml:space="preserve">ccesibilidad al </w:t>
      </w:r>
      <w:r w:rsidR="00D93A66">
        <w:rPr>
          <w:rFonts w:cs="Arial"/>
        </w:rPr>
        <w:t>c</w:t>
      </w:r>
      <w:r w:rsidRPr="00E63703">
        <w:rPr>
          <w:rFonts w:cs="Arial"/>
        </w:rPr>
        <w:t xml:space="preserve">ontenido en la </w:t>
      </w:r>
      <w:r w:rsidR="00065941">
        <w:rPr>
          <w:rFonts w:cs="Arial"/>
        </w:rPr>
        <w:t>Web</w:t>
      </w:r>
      <w:r w:rsidRPr="00E63703">
        <w:rPr>
          <w:rFonts w:cs="Arial"/>
        </w:rPr>
        <w:t xml:space="preserve"> 1.0 establecidas por el W3C</w:t>
      </w:r>
      <w:r w:rsidR="00B02F81">
        <w:rPr>
          <w:rFonts w:cs="Arial"/>
        </w:rPr>
        <w:t xml:space="preserve">. </w:t>
      </w:r>
      <w:r>
        <w:rPr>
          <w:rFonts w:cs="Arial"/>
        </w:rPr>
        <w:t>Consiguiendo el objetivo mediante</w:t>
      </w:r>
      <w:r w:rsidRPr="00E63703">
        <w:rPr>
          <w:rFonts w:cs="Arial"/>
        </w:rPr>
        <w:t>:</w:t>
      </w:r>
    </w:p>
    <w:p w14:paraId="709F4BB6" w14:textId="77777777" w:rsidR="00B61790" w:rsidRPr="00E63703" w:rsidRDefault="00B61790" w:rsidP="00B61790">
      <w:pPr>
        <w:spacing w:line="360" w:lineRule="auto"/>
        <w:jc w:val="both"/>
        <w:rPr>
          <w:rFonts w:cs="Arial"/>
        </w:rPr>
      </w:pPr>
      <w:r w:rsidRPr="00E63703">
        <w:rPr>
          <w:rFonts w:cs="Arial"/>
        </w:rPr>
        <w:t>Las características visuales de</w:t>
      </w:r>
      <w:r>
        <w:rPr>
          <w:rFonts w:cs="Arial"/>
        </w:rPr>
        <w:t xml:space="preserve">l </w:t>
      </w:r>
      <w:r w:rsidRPr="00E63703">
        <w:rPr>
          <w:rFonts w:cs="Arial"/>
        </w:rPr>
        <w:t>portal (tipo de letra, color de fuente y fondo, etc.) se definen mediante hoja de estilos, para que el usuario pueda ajustar el texto a sus preferencias.</w:t>
      </w:r>
    </w:p>
    <w:p w14:paraId="2A28797C" w14:textId="77777777" w:rsidR="00B61790" w:rsidRPr="00E63703" w:rsidRDefault="00B61790" w:rsidP="00B61790">
      <w:pPr>
        <w:spacing w:line="360" w:lineRule="auto"/>
        <w:jc w:val="both"/>
        <w:rPr>
          <w:rFonts w:cs="Arial"/>
        </w:rPr>
      </w:pPr>
      <w:r w:rsidRPr="00E63703">
        <w:rPr>
          <w:rFonts w:cs="Arial"/>
        </w:rPr>
        <w:lastRenderedPageBreak/>
        <w:t>Los tamaños de las fuentes se han definido con unidades relativas para que pueda ampliar o disminuir su tamaño desde las opciones del navegador.</w:t>
      </w:r>
    </w:p>
    <w:p w14:paraId="422227D5" w14:textId="1B74D6D0" w:rsidR="009A34AE" w:rsidRDefault="00B61790" w:rsidP="00346DD6">
      <w:pPr>
        <w:spacing w:line="360" w:lineRule="auto"/>
        <w:jc w:val="both"/>
        <w:rPr>
          <w:rFonts w:cs="Arial"/>
        </w:rPr>
      </w:pPr>
      <w:r w:rsidRPr="00E63703">
        <w:rPr>
          <w:rFonts w:cs="Arial"/>
        </w:rPr>
        <w:t>El código HTML y CSS empleado se ajusta a las gramáticas formales para garantizar la correcta visualización de los contenidos en distintos navegadores</w:t>
      </w:r>
      <w:r>
        <w:rPr>
          <w:rFonts w:cs="Arial"/>
        </w:rPr>
        <w:t xml:space="preserve"> </w:t>
      </w:r>
      <w:sdt>
        <w:sdtPr>
          <w:rPr>
            <w:rFonts w:cs="Arial"/>
          </w:rPr>
          <w:id w:val="1503460678"/>
          <w:citation/>
        </w:sdtPr>
        <w:sdtContent>
          <w:r>
            <w:rPr>
              <w:rFonts w:cs="Arial"/>
            </w:rPr>
            <w:fldChar w:fldCharType="begin"/>
          </w:r>
          <w:r>
            <w:rPr>
              <w:rFonts w:cs="Arial"/>
              <w:lang w:val="es-EC"/>
            </w:rPr>
            <w:instrText xml:space="preserve"> CITATION Aza13 \l 12298 </w:instrText>
          </w:r>
          <w:r>
            <w:rPr>
              <w:rFonts w:cs="Arial"/>
            </w:rPr>
            <w:fldChar w:fldCharType="separate"/>
          </w:r>
          <w:r w:rsidR="007D6B15" w:rsidRPr="007D6B15">
            <w:rPr>
              <w:rFonts w:cs="Arial"/>
              <w:noProof/>
              <w:lang w:val="es-EC"/>
            </w:rPr>
            <w:t>(Azahar, 2013)</w:t>
          </w:r>
          <w:r>
            <w:rPr>
              <w:rFonts w:cs="Arial"/>
            </w:rPr>
            <w:fldChar w:fldCharType="end"/>
          </w:r>
        </w:sdtContent>
      </w:sdt>
      <w:r>
        <w:rPr>
          <w:rFonts w:cs="Arial"/>
        </w:rPr>
        <w:t>.</w:t>
      </w:r>
    </w:p>
    <w:p w14:paraId="70E2D00D" w14:textId="73FEDB9C" w:rsidR="00B61790" w:rsidRPr="00FD4B95" w:rsidRDefault="005B0DB5" w:rsidP="00C53B54">
      <w:pPr>
        <w:pStyle w:val="Ttulo3"/>
        <w:numPr>
          <w:ilvl w:val="2"/>
          <w:numId w:val="12"/>
        </w:numPr>
        <w:spacing w:line="360" w:lineRule="auto"/>
        <w:ind w:left="1418" w:hanging="2"/>
        <w:rPr>
          <w:rFonts w:cs="Arial"/>
        </w:rPr>
      </w:pPr>
      <w:bookmarkStart w:id="82" w:name="_Toc6793557"/>
      <w:r w:rsidRPr="00FD4B95">
        <w:rPr>
          <w:rFonts w:cs="Arial"/>
        </w:rPr>
        <w:t>P</w:t>
      </w:r>
      <w:r w:rsidR="00B61790" w:rsidRPr="00FD4B95">
        <w:rPr>
          <w:rFonts w:cs="Arial"/>
        </w:rPr>
        <w:t xml:space="preserve">royecto </w:t>
      </w:r>
      <w:r w:rsidRPr="00FD4B95">
        <w:rPr>
          <w:rFonts w:cs="Arial"/>
        </w:rPr>
        <w:t>A</w:t>
      </w:r>
      <w:r w:rsidR="00B61790" w:rsidRPr="00FD4B95">
        <w:rPr>
          <w:rFonts w:cs="Arial"/>
        </w:rPr>
        <w:t>prender</w:t>
      </w:r>
      <w:bookmarkEnd w:id="82"/>
    </w:p>
    <w:p w14:paraId="6E072638" w14:textId="08054547" w:rsidR="00B61790" w:rsidRDefault="00B61790" w:rsidP="008925F0">
      <w:pPr>
        <w:spacing w:line="360" w:lineRule="auto"/>
        <w:jc w:val="both"/>
        <w:rPr>
          <w:rFonts w:cs="Arial"/>
        </w:rPr>
      </w:pPr>
      <w:r>
        <w:rPr>
          <w:rFonts w:cs="Arial"/>
        </w:rPr>
        <w:t xml:space="preserve">El proyecto aprender es un recurso multimedia interactivo que tiene, como principal objetivo, afianzar y desarrollar </w:t>
      </w:r>
      <w:r w:rsidR="007B0F61">
        <w:rPr>
          <w:rFonts w:cs="Arial"/>
        </w:rPr>
        <w:t>las capacidades</w:t>
      </w:r>
      <w:r>
        <w:rPr>
          <w:rFonts w:cs="Arial"/>
        </w:rPr>
        <w:t xml:space="preserve"> físicas, afectivas, cognitivas y comunicativas de los alumnos con necesidades educativas promoviendo el mayor grado posible de autonomía personal y de integración social mediante la utilización de las nuevas tecnologías de la información y la comunicación</w:t>
      </w:r>
      <w:r w:rsidR="00F73E2E">
        <w:rPr>
          <w:rFonts w:cs="Arial"/>
        </w:rPr>
        <w:t>.</w:t>
      </w:r>
    </w:p>
    <w:p w14:paraId="23521780" w14:textId="77777777" w:rsidR="00B61790" w:rsidRDefault="00F73E2E" w:rsidP="00B61790">
      <w:pPr>
        <w:spacing w:line="360" w:lineRule="auto"/>
        <w:jc w:val="both"/>
        <w:rPr>
          <w:rFonts w:cs="Arial"/>
        </w:rPr>
      </w:pPr>
      <w:r>
        <w:rPr>
          <w:rFonts w:cs="Arial"/>
        </w:rPr>
        <w:t>V</w:t>
      </w:r>
      <w:r w:rsidR="00B61790" w:rsidRPr="000873C7">
        <w:rPr>
          <w:rFonts w:cs="Arial"/>
        </w:rPr>
        <w:t>a dirigido a alumnos con dificultades de aprendizaje cualquiera que sea su causa u origen. No hace referencia a elementos básicos del currículo para una etapa concreta o área específica, sino que pretende dar respuesta según las necesidades que presentan nuestros alumnos en función del nivel de competencia curricular que posean y del grado de autonomía que puedan presentar.</w:t>
      </w:r>
    </w:p>
    <w:p w14:paraId="1F5C455F" w14:textId="77777777" w:rsidR="00B61790" w:rsidRDefault="00B61790" w:rsidP="00B61790">
      <w:pPr>
        <w:spacing w:line="360" w:lineRule="auto"/>
        <w:jc w:val="both"/>
        <w:rPr>
          <w:rFonts w:cs="Arial"/>
        </w:rPr>
      </w:pPr>
      <w:r>
        <w:rPr>
          <w:rFonts w:cs="Arial"/>
        </w:rPr>
        <w:t xml:space="preserve">En cuanto al sistema de navegación </w:t>
      </w:r>
    </w:p>
    <w:p w14:paraId="31DE0602" w14:textId="77777777" w:rsidR="00B61790" w:rsidRDefault="00F73E2E" w:rsidP="00B61790">
      <w:pPr>
        <w:spacing w:line="360" w:lineRule="auto"/>
        <w:jc w:val="both"/>
        <w:rPr>
          <w:rFonts w:cs="Arial"/>
        </w:rPr>
      </w:pPr>
      <w:r>
        <w:rPr>
          <w:rFonts w:cs="Arial"/>
        </w:rPr>
        <w:t>Se ha procurado que</w:t>
      </w:r>
      <w:r w:rsidR="00B61790" w:rsidRPr="000873C7">
        <w:rPr>
          <w:rFonts w:cs="Arial"/>
        </w:rPr>
        <w:t xml:space="preserve"> el sistema de navegación para el alumno/a sea muy sencillo </w:t>
      </w:r>
      <w:r w:rsidR="00B61790">
        <w:rPr>
          <w:rFonts w:cs="Arial"/>
        </w:rPr>
        <w:t xml:space="preserve">e </w:t>
      </w:r>
      <w:r w:rsidR="00B61790" w:rsidRPr="000873C7">
        <w:rPr>
          <w:rFonts w:cs="Arial"/>
        </w:rPr>
        <w:t>intuitivo</w:t>
      </w:r>
      <w:r>
        <w:rPr>
          <w:rFonts w:cs="Arial"/>
        </w:rPr>
        <w:t>, p</w:t>
      </w:r>
      <w:r w:rsidR="00B61790" w:rsidRPr="000873C7">
        <w:rPr>
          <w:rFonts w:cs="Arial"/>
        </w:rPr>
        <w:t>ara navegar por las zonas de Profesorado y Público tan sólo tendrá que hacer “clic” en cualquiera de los textos que se muestran en la izquierda de la pantalla pudiendo usar los botones del navegador para ir hacia delante o hacia atrás.</w:t>
      </w:r>
    </w:p>
    <w:p w14:paraId="6E0ED331" w14:textId="75892911" w:rsidR="00B61790" w:rsidRPr="008C0C50" w:rsidRDefault="00B61790" w:rsidP="00B61790">
      <w:pPr>
        <w:spacing w:line="360" w:lineRule="auto"/>
        <w:jc w:val="both"/>
        <w:rPr>
          <w:rFonts w:cs="Arial"/>
        </w:rPr>
      </w:pPr>
      <w:r w:rsidRPr="008C0C50">
        <w:rPr>
          <w:rFonts w:cs="Arial"/>
        </w:rPr>
        <w:t>Orientaciones sobre el recurso</w:t>
      </w:r>
    </w:p>
    <w:p w14:paraId="49C8E620" w14:textId="77777777" w:rsidR="00B61790" w:rsidRPr="008C0C50" w:rsidRDefault="00B61790" w:rsidP="00B61790">
      <w:pPr>
        <w:spacing w:line="360" w:lineRule="auto"/>
        <w:jc w:val="both"/>
        <w:rPr>
          <w:rFonts w:cs="Arial"/>
        </w:rPr>
      </w:pPr>
      <w:r w:rsidRPr="008C0C50">
        <w:rPr>
          <w:rFonts w:cs="Arial"/>
        </w:rPr>
        <w:t>Se pretende aportar a padres y profesores una ayuda complementaria en la formación personal del usuario e introducirlo en el manejo y uso de las nuevas tecnologías. Para ello se ha profundizado en el diseño de las actividades pensando en el amplio abanico de discapacidades y en la diversidad que engloba este concepto. La identificación del alumno con los personajes, su grado de autonomía, la accesibilidad, la coherencia entre diseño y contenido, entre otras muchas cosas, han sido algunos de los aspectos sobre los que se ha reflexionado y asentado toda la filosofía del recurso.</w:t>
      </w:r>
    </w:p>
    <w:p w14:paraId="14DC0DA4" w14:textId="77777777" w:rsidR="00346DD6" w:rsidRDefault="00346DD6">
      <w:pPr>
        <w:rPr>
          <w:rFonts w:cs="Arial"/>
        </w:rPr>
      </w:pPr>
      <w:r>
        <w:rPr>
          <w:rFonts w:cs="Arial"/>
        </w:rPr>
        <w:br w:type="page"/>
      </w:r>
    </w:p>
    <w:p w14:paraId="3B31460C" w14:textId="2F637068" w:rsidR="00B61790" w:rsidRPr="008C0C50" w:rsidRDefault="00B61790" w:rsidP="00B61790">
      <w:pPr>
        <w:spacing w:line="360" w:lineRule="auto"/>
        <w:jc w:val="both"/>
        <w:rPr>
          <w:rFonts w:cs="Arial"/>
        </w:rPr>
      </w:pPr>
      <w:r w:rsidRPr="008C0C50">
        <w:rPr>
          <w:rFonts w:cs="Arial"/>
        </w:rPr>
        <w:lastRenderedPageBreak/>
        <w:t>Estructura</w:t>
      </w:r>
    </w:p>
    <w:p w14:paraId="6C590DD4" w14:textId="69303BE5" w:rsidR="00B61790" w:rsidRPr="008C0C50" w:rsidRDefault="00B61790" w:rsidP="00B61790">
      <w:pPr>
        <w:spacing w:line="360" w:lineRule="auto"/>
        <w:jc w:val="both"/>
        <w:rPr>
          <w:rFonts w:cs="Arial"/>
        </w:rPr>
      </w:pPr>
      <w:r w:rsidRPr="008C0C50">
        <w:rPr>
          <w:rFonts w:cs="Arial"/>
        </w:rPr>
        <w:t xml:space="preserve">En el Proyecto Aprender está organizado en Ámbitos de Experiencias a los que </w:t>
      </w:r>
      <w:r w:rsidR="00FE5FFE">
        <w:rPr>
          <w:rFonts w:cs="Arial"/>
        </w:rPr>
        <w:t>se denomina</w:t>
      </w:r>
      <w:r w:rsidRPr="008C0C50">
        <w:rPr>
          <w:rFonts w:cs="Arial"/>
        </w:rPr>
        <w:t xml:space="preserve"> “Mundos”. Es necesario aclarar que estos mundos no tienen correspondencia con los Ciclos del Sistema Educativo, simplemente nos ayudan a situar al alumno/a en diferentes zonas de aprendizajes delimitando así nuestro campo de contenidos.</w:t>
      </w:r>
    </w:p>
    <w:p w14:paraId="54720C99" w14:textId="4916C50D" w:rsidR="009A34AE" w:rsidRDefault="00B61790" w:rsidP="00B61790">
      <w:pPr>
        <w:spacing w:line="360" w:lineRule="auto"/>
        <w:jc w:val="both"/>
        <w:rPr>
          <w:rFonts w:cs="Arial"/>
        </w:rPr>
      </w:pPr>
      <w:r w:rsidRPr="008C0C50">
        <w:rPr>
          <w:rFonts w:cs="Arial"/>
        </w:rPr>
        <w:t>Los dos mundos en los que está dividido el recurso son:</w:t>
      </w:r>
    </w:p>
    <w:p w14:paraId="1F5AE74A" w14:textId="78A7B25A" w:rsidR="00B61790" w:rsidRPr="008C0C50" w:rsidRDefault="00F73E2E" w:rsidP="00B61790">
      <w:pPr>
        <w:spacing w:line="360" w:lineRule="auto"/>
        <w:jc w:val="both"/>
        <w:rPr>
          <w:rFonts w:cs="Arial"/>
        </w:rPr>
      </w:pPr>
      <w:r w:rsidRPr="008C0C50">
        <w:rPr>
          <w:rFonts w:cs="Arial"/>
        </w:rPr>
        <w:t>Aprender a ser</w:t>
      </w:r>
      <w:r>
        <w:rPr>
          <w:rFonts w:cs="Arial"/>
        </w:rPr>
        <w:t xml:space="preserve"> y </w:t>
      </w:r>
      <w:r w:rsidRPr="008C0C50">
        <w:rPr>
          <w:rFonts w:cs="Arial"/>
        </w:rPr>
        <w:t>aprender a hacer.</w:t>
      </w:r>
    </w:p>
    <w:p w14:paraId="7D67B73A" w14:textId="35F6DC3F" w:rsidR="00B61790" w:rsidRDefault="00B61790" w:rsidP="008F7663">
      <w:pPr>
        <w:spacing w:line="360" w:lineRule="auto"/>
        <w:jc w:val="both"/>
        <w:rPr>
          <w:rFonts w:cs="Arial"/>
        </w:rPr>
      </w:pPr>
      <w:r w:rsidRPr="008C0C50">
        <w:rPr>
          <w:rFonts w:cs="Arial"/>
        </w:rPr>
        <w:t>A su vez, estos mundos están divididos en cuatro módulos que denominamos Escenarios. Los escenarios nos sirven para trabajar las actividades en torno a centros de interés y contenidos. Cada uno de ellos consta, a su vez, de cuatro Objetos de Aprendizaje que constituyen la Unidad Didáctica elemental. El nombre de la Unidad Didáctica es el nombre de elemento que nos sirve para acceder a las actividades</w:t>
      </w:r>
      <w:r>
        <w:rPr>
          <w:rFonts w:cs="Arial"/>
        </w:rPr>
        <w:t xml:space="preserve"> </w:t>
      </w:r>
      <w:sdt>
        <w:sdtPr>
          <w:rPr>
            <w:rFonts w:cs="Arial"/>
          </w:rPr>
          <w:id w:val="1328482156"/>
          <w:citation/>
        </w:sdtPr>
        <w:sdtContent>
          <w:r>
            <w:rPr>
              <w:rFonts w:cs="Arial"/>
            </w:rPr>
            <w:fldChar w:fldCharType="begin"/>
          </w:r>
          <w:r>
            <w:rPr>
              <w:rFonts w:cs="Arial"/>
              <w:lang w:val="es-EC"/>
            </w:rPr>
            <w:instrText xml:space="preserve"> CITATION Mec05 \l 12298 </w:instrText>
          </w:r>
          <w:r>
            <w:rPr>
              <w:rFonts w:cs="Arial"/>
            </w:rPr>
            <w:fldChar w:fldCharType="separate"/>
          </w:r>
          <w:r w:rsidR="007D6B15" w:rsidRPr="007D6B15">
            <w:rPr>
              <w:rFonts w:cs="Arial"/>
              <w:noProof/>
              <w:lang w:val="es-EC"/>
            </w:rPr>
            <w:t>(Mec, 2005)</w:t>
          </w:r>
          <w:r>
            <w:rPr>
              <w:rFonts w:cs="Arial"/>
            </w:rPr>
            <w:fldChar w:fldCharType="end"/>
          </w:r>
        </w:sdtContent>
      </w:sdt>
      <w:r w:rsidR="0006142C">
        <w:rPr>
          <w:rFonts w:cs="Arial"/>
        </w:rPr>
        <w:t>.</w:t>
      </w:r>
    </w:p>
    <w:p w14:paraId="0EED38DD" w14:textId="77777777" w:rsidR="00EB0821" w:rsidRPr="00EB0821" w:rsidRDefault="00EB0821" w:rsidP="008F7663">
      <w:pPr>
        <w:spacing w:line="360" w:lineRule="auto"/>
        <w:jc w:val="both"/>
        <w:rPr>
          <w:rFonts w:cs="Arial"/>
        </w:rPr>
      </w:pPr>
    </w:p>
    <w:p w14:paraId="3B3BB5D6" w14:textId="77777777" w:rsidR="009A34AE" w:rsidRDefault="009A34AE">
      <w:pPr>
        <w:rPr>
          <w:rFonts w:eastAsiaTheme="majorEastAsia" w:cs="Arial"/>
          <w:b/>
          <w:bCs/>
          <w:lang w:val="es-EC" w:eastAsia="es-ES"/>
        </w:rPr>
      </w:pPr>
      <w:r>
        <w:rPr>
          <w:rFonts w:cs="Arial"/>
          <w:bCs/>
          <w:lang w:val="es-EC"/>
        </w:rPr>
        <w:br w:type="page"/>
      </w:r>
    </w:p>
    <w:p w14:paraId="01821D86" w14:textId="77777777" w:rsidR="008B3F9B" w:rsidRDefault="008B3F9B" w:rsidP="008B3F9B">
      <w:pPr>
        <w:pStyle w:val="Ttulo1"/>
        <w:spacing w:line="360" w:lineRule="auto"/>
        <w:jc w:val="both"/>
        <w:rPr>
          <w:rFonts w:eastAsia="Arial" w:cs="Arial"/>
          <w:bCs/>
          <w:szCs w:val="22"/>
          <w:lang w:val="es-EC"/>
        </w:rPr>
      </w:pPr>
      <w:bookmarkStart w:id="83" w:name="_Toc4840425"/>
      <w:bookmarkStart w:id="84" w:name="_Toc6793558"/>
      <w:r w:rsidRPr="00E45664">
        <w:rPr>
          <w:rFonts w:cs="Arial"/>
          <w:bCs/>
          <w:szCs w:val="22"/>
          <w:lang w:val="es-EC"/>
        </w:rPr>
        <w:lastRenderedPageBreak/>
        <w:t xml:space="preserve">CAPÍTULO 3. </w:t>
      </w:r>
      <w:r>
        <w:rPr>
          <w:rFonts w:eastAsia="Arial" w:cs="Arial"/>
          <w:bCs/>
          <w:szCs w:val="22"/>
          <w:lang w:val="es-EC"/>
        </w:rPr>
        <w:t>GUÍA DE ACCESIBILIDAD PARA DESARROLLADORES DE APLICACIONES</w:t>
      </w:r>
      <w:bookmarkEnd w:id="83"/>
      <w:bookmarkEnd w:id="84"/>
      <w:r>
        <w:rPr>
          <w:rFonts w:eastAsia="Arial" w:cs="Arial"/>
          <w:bCs/>
          <w:szCs w:val="22"/>
          <w:lang w:val="es-EC"/>
        </w:rPr>
        <w:t xml:space="preserve"> </w:t>
      </w:r>
    </w:p>
    <w:p w14:paraId="77B343F7" w14:textId="77777777" w:rsidR="008B3F9B" w:rsidRPr="009F4C42" w:rsidRDefault="008B3F9B" w:rsidP="00426DA5">
      <w:pPr>
        <w:pStyle w:val="Prrafodelista"/>
        <w:keepNext/>
        <w:keepLines/>
        <w:numPr>
          <w:ilvl w:val="1"/>
          <w:numId w:val="58"/>
        </w:numPr>
        <w:spacing w:before="240" w:after="0" w:line="360" w:lineRule="auto"/>
        <w:outlineLvl w:val="0"/>
        <w:rPr>
          <w:rFonts w:eastAsiaTheme="majorEastAsia" w:cstheme="majorBidi"/>
          <w:b/>
          <w:bCs/>
          <w:lang w:eastAsia="es-ES"/>
        </w:rPr>
      </w:pPr>
      <w:bookmarkStart w:id="85" w:name="_Toc4840426"/>
      <w:bookmarkStart w:id="86" w:name="_Toc6793559"/>
      <w:r w:rsidRPr="009F4C42">
        <w:rPr>
          <w:rFonts w:eastAsiaTheme="majorEastAsia" w:cstheme="majorBidi"/>
          <w:b/>
          <w:bCs/>
          <w:lang w:eastAsia="es-ES"/>
        </w:rPr>
        <w:t>Guía técnica para desarrolladores</w:t>
      </w:r>
      <w:bookmarkEnd w:id="85"/>
      <w:bookmarkEnd w:id="86"/>
    </w:p>
    <w:p w14:paraId="334353F7" w14:textId="77777777" w:rsidR="008B3F9B" w:rsidRPr="00B04EF8" w:rsidRDefault="008B3F9B" w:rsidP="008B3F9B">
      <w:pPr>
        <w:spacing w:line="360" w:lineRule="auto"/>
        <w:jc w:val="both"/>
        <w:rPr>
          <w:rFonts w:eastAsiaTheme="majorEastAsia" w:cstheme="majorBidi"/>
          <w:b/>
          <w:bCs/>
          <w:lang w:eastAsia="es-ES"/>
        </w:rPr>
      </w:pPr>
      <w:r w:rsidRPr="00B04EF8">
        <w:rPr>
          <w:rFonts w:eastAsiaTheme="majorEastAsia" w:cstheme="majorBidi"/>
          <w:bCs/>
          <w:lang w:eastAsia="es-ES"/>
        </w:rPr>
        <w:t>El objetivo de la guía técnica para desarrolladores es brindar la posibilidad de contar con información técnica presentada por WAI-ARIA para incluir estas recomendaciones en proyectos futuros, tomando en cuenta el tema de accesibilidad</w:t>
      </w:r>
      <w:r>
        <w:rPr>
          <w:rFonts w:eastAsiaTheme="majorEastAsia" w:cstheme="majorBidi"/>
          <w:bCs/>
          <w:lang w:eastAsia="es-ES"/>
        </w:rPr>
        <w:t xml:space="preserve"> para niños con discapacidad auditiva</w:t>
      </w:r>
      <w:r w:rsidRPr="00B04EF8">
        <w:rPr>
          <w:rFonts w:eastAsiaTheme="majorEastAsia" w:cstheme="majorBidi"/>
          <w:bCs/>
          <w:lang w:eastAsia="es-ES"/>
        </w:rPr>
        <w:t>.</w:t>
      </w:r>
    </w:p>
    <w:p w14:paraId="38F90C10" w14:textId="77777777" w:rsidR="008B3F9B" w:rsidRDefault="008B3F9B" w:rsidP="008B3F9B">
      <w:pPr>
        <w:spacing w:line="360" w:lineRule="auto"/>
        <w:jc w:val="both"/>
        <w:rPr>
          <w:rFonts w:cs="Arial"/>
          <w:lang w:val="es-EC" w:eastAsia="es-ES"/>
        </w:rPr>
      </w:pPr>
      <w:r w:rsidRPr="00B04EF8">
        <w:rPr>
          <w:rFonts w:cs="Arial"/>
          <w:lang w:val="es-EC" w:eastAsia="es-ES"/>
        </w:rPr>
        <w:t>En la sección 3.</w:t>
      </w:r>
      <w:r>
        <w:rPr>
          <w:rFonts w:cs="Arial"/>
          <w:lang w:val="es-EC" w:eastAsia="es-ES"/>
        </w:rPr>
        <w:t>1</w:t>
      </w:r>
      <w:r w:rsidRPr="00B04EF8">
        <w:rPr>
          <w:rFonts w:cs="Arial"/>
          <w:lang w:val="es-EC" w:eastAsia="es-ES"/>
        </w:rPr>
        <w:t>.</w:t>
      </w:r>
      <w:r>
        <w:rPr>
          <w:rFonts w:cs="Arial"/>
          <w:lang w:val="es-EC" w:eastAsia="es-ES"/>
        </w:rPr>
        <w:t>1</w:t>
      </w:r>
      <w:r w:rsidRPr="00B04EF8">
        <w:rPr>
          <w:rFonts w:cs="Arial"/>
          <w:lang w:val="es-EC" w:eastAsia="es-ES"/>
        </w:rPr>
        <w:t xml:space="preserve"> se presenta</w:t>
      </w:r>
      <w:r>
        <w:rPr>
          <w:rFonts w:cs="Arial"/>
          <w:lang w:val="es-EC" w:eastAsia="es-ES"/>
        </w:rPr>
        <w:t xml:space="preserve"> el estándar de accesibilidad Web de la WCAG 2.0 con su respectiva estructura, entendiendo de esta manera todo el contenido que tiene el estándar.</w:t>
      </w:r>
    </w:p>
    <w:p w14:paraId="455099C7" w14:textId="77777777" w:rsidR="008B3F9B" w:rsidRPr="00B04EF8" w:rsidRDefault="008B3F9B" w:rsidP="008B3F9B">
      <w:pPr>
        <w:spacing w:line="360" w:lineRule="auto"/>
        <w:jc w:val="both"/>
        <w:rPr>
          <w:rFonts w:cs="Arial"/>
          <w:lang w:val="es-EC" w:eastAsia="es-ES"/>
        </w:rPr>
      </w:pPr>
      <w:r w:rsidRPr="00B04EF8">
        <w:rPr>
          <w:rFonts w:cs="Arial"/>
          <w:lang w:val="es-EC" w:eastAsia="es-ES"/>
        </w:rPr>
        <w:t>En la sección 3.</w:t>
      </w:r>
      <w:r>
        <w:rPr>
          <w:rFonts w:cs="Arial"/>
          <w:lang w:val="es-EC" w:eastAsia="es-ES"/>
        </w:rPr>
        <w:t>2</w:t>
      </w:r>
      <w:r w:rsidRPr="00B04EF8">
        <w:rPr>
          <w:rFonts w:cs="Arial"/>
          <w:lang w:val="es-EC" w:eastAsia="es-ES"/>
        </w:rPr>
        <w:t xml:space="preserve"> se presenta una guía técnica para desarrolladores tomando en cuenta las recomendaciones y técnicas presentadas por WAI-ARIA para ser aplicadas en la plataforma APPMATH.</w:t>
      </w:r>
    </w:p>
    <w:p w14:paraId="40284A93" w14:textId="77777777" w:rsidR="008B3F9B" w:rsidRDefault="008B3F9B" w:rsidP="008B3F9B">
      <w:pPr>
        <w:spacing w:line="360" w:lineRule="auto"/>
        <w:jc w:val="both"/>
        <w:rPr>
          <w:rFonts w:cs="Arial"/>
          <w:lang w:val="es-EC" w:eastAsia="es-ES"/>
        </w:rPr>
      </w:pPr>
      <w:r w:rsidRPr="00B04EF8">
        <w:rPr>
          <w:rFonts w:cs="Arial"/>
          <w:lang w:val="es-EC" w:eastAsia="es-ES"/>
        </w:rPr>
        <w:t>En la sección 3.</w:t>
      </w:r>
      <w:r>
        <w:rPr>
          <w:rFonts w:cs="Arial"/>
          <w:lang w:val="es-EC" w:eastAsia="es-ES"/>
        </w:rPr>
        <w:t>3</w:t>
      </w:r>
      <w:r w:rsidRPr="00B04EF8">
        <w:rPr>
          <w:rFonts w:cs="Arial"/>
          <w:lang w:val="es-EC" w:eastAsia="es-ES"/>
        </w:rPr>
        <w:t xml:space="preserve"> se considera que la plataforma APPMATH cuente con un diseño Web adaptativo para dar la posibilidad a los niños de que puedan acceder mediante un dispositivo electrónico, adaptándose el diseño al tamaño de la pantalla.</w:t>
      </w:r>
    </w:p>
    <w:p w14:paraId="64C1B6BA" w14:textId="77777777" w:rsidR="008B3F9B" w:rsidRDefault="008B3F9B" w:rsidP="008B3F9B">
      <w:pPr>
        <w:spacing w:line="360" w:lineRule="auto"/>
        <w:jc w:val="both"/>
        <w:rPr>
          <w:rFonts w:cs="Arial"/>
          <w:lang w:val="es-EC" w:eastAsia="es-ES"/>
        </w:rPr>
      </w:pPr>
      <w:r>
        <w:rPr>
          <w:rFonts w:cs="Arial"/>
          <w:lang w:val="es-EC" w:eastAsia="es-ES"/>
        </w:rPr>
        <w:t>En la sección 3.4 se presenta una guía para crear contenido digital accesible tomando como referencia la guía desarrollada por el proyecto ES-VIAL.</w:t>
      </w:r>
    </w:p>
    <w:p w14:paraId="768BE8CA" w14:textId="77777777" w:rsidR="008B3F9B" w:rsidRDefault="008B3F9B" w:rsidP="008B3F9B">
      <w:pPr>
        <w:spacing w:line="360" w:lineRule="auto"/>
        <w:jc w:val="both"/>
        <w:rPr>
          <w:rFonts w:cs="Arial"/>
          <w:lang w:val="es-EC" w:eastAsia="es-ES"/>
        </w:rPr>
      </w:pPr>
      <w:r>
        <w:rPr>
          <w:rFonts w:cs="Arial"/>
          <w:lang w:val="es-EC" w:eastAsia="es-ES"/>
        </w:rPr>
        <w:t xml:space="preserve">En la sección 3.5 se presentan buenas prácticas en la publicación de contenido Web tomando en cuenta las recomendaciones dadas por WAI-ARIA y el proyecto ES-VIAL.  </w:t>
      </w:r>
    </w:p>
    <w:p w14:paraId="706E8ACF" w14:textId="77777777" w:rsidR="008B3F9B" w:rsidRPr="009F4C42" w:rsidRDefault="008B3F9B" w:rsidP="00426DA5">
      <w:pPr>
        <w:pStyle w:val="Prrafodelista"/>
        <w:numPr>
          <w:ilvl w:val="2"/>
          <w:numId w:val="58"/>
        </w:numPr>
        <w:spacing w:after="0" w:line="360" w:lineRule="auto"/>
        <w:ind w:left="1418" w:firstLine="0"/>
        <w:jc w:val="both"/>
        <w:outlineLvl w:val="1"/>
        <w:rPr>
          <w:b/>
        </w:rPr>
      </w:pPr>
      <w:bookmarkStart w:id="87" w:name="_Toc4840427"/>
      <w:bookmarkStart w:id="88" w:name="_Toc6793560"/>
      <w:r w:rsidRPr="009F4C42">
        <w:rPr>
          <w:b/>
        </w:rPr>
        <w:t>Estándar de accesibilidad Web utilizado</w:t>
      </w:r>
      <w:bookmarkEnd w:id="87"/>
      <w:bookmarkEnd w:id="88"/>
    </w:p>
    <w:p w14:paraId="5BD02A19" w14:textId="77777777" w:rsidR="008B3F9B" w:rsidRDefault="008B3F9B" w:rsidP="008B3F9B">
      <w:pPr>
        <w:spacing w:after="0" w:line="360" w:lineRule="auto"/>
        <w:jc w:val="both"/>
      </w:pPr>
      <w:r w:rsidRPr="00DC606A">
        <w:t>Los estándares de accesibilidad Web tienen como finalidad proveer de principios, pautas y criterios de conformidad para aplicarlos en el desarrollo de la plataforma APPMATH, se toma en cuenta principalmente las recomendaciones para personas con discapacidad auditiva con base a la WCAG 2.0.</w:t>
      </w:r>
    </w:p>
    <w:p w14:paraId="5BEBE782" w14:textId="77777777" w:rsidR="008B3F9B" w:rsidRPr="00DC606A" w:rsidRDefault="008B3F9B" w:rsidP="008B3F9B">
      <w:pPr>
        <w:spacing w:after="0" w:line="360" w:lineRule="auto"/>
        <w:jc w:val="both"/>
      </w:pPr>
    </w:p>
    <w:p w14:paraId="041D4BAF" w14:textId="77777777" w:rsidR="008B3F9B" w:rsidRPr="002078E3" w:rsidRDefault="008B3F9B" w:rsidP="008B3F9B">
      <w:pPr>
        <w:spacing w:after="0" w:line="360" w:lineRule="auto"/>
        <w:jc w:val="both"/>
        <w:rPr>
          <w:b/>
        </w:rPr>
      </w:pPr>
      <w:r w:rsidRPr="00DC606A">
        <w:rPr>
          <w:b/>
        </w:rPr>
        <w:t>Recomendaciones para el contenido digital accesible en discapacidad auditiva.</w:t>
      </w:r>
    </w:p>
    <w:p w14:paraId="72ED29CD" w14:textId="77777777" w:rsidR="008B3F9B" w:rsidRDefault="008B3F9B" w:rsidP="008B3F9B">
      <w:pPr>
        <w:spacing w:after="0" w:line="360" w:lineRule="auto"/>
        <w:jc w:val="both"/>
        <w:rPr>
          <w:rFonts w:eastAsia="Arial"/>
          <w:lang w:val="es-EC"/>
        </w:rPr>
      </w:pPr>
      <w:r w:rsidRPr="00DC606A">
        <w:rPr>
          <w:rFonts w:eastAsia="Arial"/>
          <w:lang w:val="es-EC"/>
        </w:rPr>
        <w:t>Al momento de crear contenido digital en una plataforma Web hay que tomar en cuenta que el contenido permita el acceso a la información para todas las personas. Los estándares de accesibilidad facilitan el acceso a las personas con discapacidad</w:t>
      </w:r>
      <w:r>
        <w:rPr>
          <w:rFonts w:eastAsia="Arial"/>
          <w:lang w:val="es-EC"/>
        </w:rPr>
        <w:t xml:space="preserve"> </w:t>
      </w:r>
      <w:r w:rsidRPr="00DC606A">
        <w:rPr>
          <w:rFonts w:eastAsia="Arial"/>
          <w:lang w:val="es-EC"/>
        </w:rPr>
        <w:t xml:space="preserve">dentro de una plataforma Web. </w:t>
      </w:r>
    </w:p>
    <w:p w14:paraId="0F698447" w14:textId="77777777" w:rsidR="008B3F9B" w:rsidRDefault="008B3F9B" w:rsidP="008B3F9B">
      <w:pPr>
        <w:spacing w:after="0" w:line="360" w:lineRule="auto"/>
        <w:jc w:val="both"/>
        <w:rPr>
          <w:rFonts w:eastAsia="Arial"/>
          <w:lang w:val="es-EC"/>
        </w:rPr>
      </w:pPr>
      <w:r w:rsidRPr="00DC606A">
        <w:rPr>
          <w:rFonts w:eastAsia="Arial"/>
          <w:lang w:val="es-EC"/>
        </w:rPr>
        <w:t xml:space="preserve">De manera específica, las personas con discapacidad auditiva por el hecho de no poder escuchar necesitan tener una plataforma fácil e intuitiva que no requiera mayor explicación y que tengan facilidad de navegación. </w:t>
      </w:r>
    </w:p>
    <w:p w14:paraId="5E04535C" w14:textId="77777777" w:rsidR="008B3F9B" w:rsidRDefault="008B3F9B" w:rsidP="008B3F9B">
      <w:pPr>
        <w:spacing w:after="0" w:line="360" w:lineRule="auto"/>
        <w:jc w:val="both"/>
        <w:rPr>
          <w:rFonts w:eastAsia="Arial"/>
          <w:lang w:val="es-EC"/>
        </w:rPr>
      </w:pPr>
    </w:p>
    <w:p w14:paraId="66FED9C5" w14:textId="77777777" w:rsidR="008B3F9B" w:rsidRDefault="008B3F9B" w:rsidP="008B3F9B">
      <w:pPr>
        <w:spacing w:after="0" w:line="360" w:lineRule="auto"/>
        <w:jc w:val="both"/>
        <w:rPr>
          <w:rFonts w:eastAsia="Arial"/>
          <w:lang w:val="es-EC"/>
        </w:rPr>
      </w:pPr>
      <w:r w:rsidRPr="00DC606A">
        <w:rPr>
          <w:rFonts w:eastAsia="Arial"/>
          <w:lang w:val="es-EC"/>
        </w:rPr>
        <w:t xml:space="preserve">Por ejemplo, cuando ingresan a un sitio Web y se presenta un video que no tiene subtítulos les será difícil comprender de que se trata debido a que no pueden escuchar el audio del recurso utilizado. Así mismo, el presentar imágenes que no puedan entender el significado, es de mucha ayuda el texto alternativo en las imágenes porque van a tener una breve descripción de lo relacionado.  </w:t>
      </w:r>
    </w:p>
    <w:p w14:paraId="59F5433D" w14:textId="77777777" w:rsidR="008B3F9B" w:rsidRPr="00DC606A" w:rsidRDefault="008B3F9B" w:rsidP="008B3F9B">
      <w:pPr>
        <w:spacing w:after="0" w:line="360" w:lineRule="auto"/>
        <w:jc w:val="both"/>
        <w:rPr>
          <w:rFonts w:eastAsia="Arial"/>
          <w:lang w:val="es-EC"/>
        </w:rPr>
      </w:pPr>
    </w:p>
    <w:p w14:paraId="312171D9" w14:textId="77777777" w:rsidR="008B3F9B" w:rsidRDefault="008B3F9B" w:rsidP="008B3F9B">
      <w:pPr>
        <w:spacing w:after="0" w:line="360" w:lineRule="auto"/>
        <w:jc w:val="both"/>
        <w:rPr>
          <w:rFonts w:eastAsia="Arial"/>
          <w:lang w:val="es-EC"/>
        </w:rPr>
      </w:pPr>
      <w:r w:rsidRPr="00DC606A">
        <w:rPr>
          <w:rFonts w:eastAsia="Arial"/>
          <w:lang w:val="es-EC"/>
        </w:rPr>
        <w:t>La WCAG 2.0 proporciona pautas y recomendaciones para crear contenido accesible, que están agrupadas en cuatro principios, es decir, define recomendaciones para que el contenido Web sea más usable para cualquie</w:t>
      </w:r>
      <w:r>
        <w:rPr>
          <w:rFonts w:eastAsia="Arial"/>
          <w:lang w:val="es-EC"/>
        </w:rPr>
        <w:t>r tipo de usuario. La figura 7</w:t>
      </w:r>
      <w:r w:rsidRPr="00DC606A">
        <w:rPr>
          <w:rFonts w:eastAsia="Arial"/>
          <w:lang w:val="es-EC"/>
        </w:rPr>
        <w:t xml:space="preserve"> presenta la estructura de la WCAG 2.0, y el anexo 1 presenta un resumen de todos sus elementos. </w:t>
      </w:r>
    </w:p>
    <w:p w14:paraId="6B1960E1" w14:textId="77777777" w:rsidR="008B3F9B" w:rsidRDefault="008B3F9B" w:rsidP="008B3F9B">
      <w:pPr>
        <w:spacing w:after="0" w:line="360" w:lineRule="auto"/>
        <w:jc w:val="both"/>
        <w:rPr>
          <w:rFonts w:eastAsia="Arial"/>
          <w:lang w:val="es-EC"/>
        </w:rPr>
      </w:pPr>
    </w:p>
    <w:p w14:paraId="47A689C7" w14:textId="77777777" w:rsidR="008B3F9B" w:rsidRPr="00DC606A" w:rsidRDefault="008B3F9B" w:rsidP="008B3F9B">
      <w:pPr>
        <w:spacing w:after="0" w:line="360" w:lineRule="auto"/>
        <w:jc w:val="both"/>
        <w:rPr>
          <w:rFonts w:eastAsia="Arial"/>
          <w:lang w:val="es-EC"/>
        </w:rPr>
      </w:pPr>
    </w:p>
    <w:p w14:paraId="5B0082D0" w14:textId="77777777" w:rsidR="008B3F9B" w:rsidRDefault="008B3F9B" w:rsidP="008B3F9B">
      <w:pPr>
        <w:keepNext/>
        <w:spacing w:after="0" w:line="240" w:lineRule="auto"/>
        <w:jc w:val="center"/>
      </w:pPr>
      <w:r w:rsidRPr="00DC606A">
        <w:rPr>
          <w:noProof/>
          <w:lang w:val="en-US"/>
        </w:rPr>
        <w:drawing>
          <wp:inline distT="0" distB="0" distL="0" distR="0" wp14:anchorId="6BAE7500" wp14:editId="1ECB6628">
            <wp:extent cx="4711255" cy="2447925"/>
            <wp:effectExtent l="0" t="0" r="0" b="0"/>
            <wp:docPr id="1674912911" name="Imagen 167491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4587" cy="2465244"/>
                    </a:xfrm>
                    <a:prstGeom prst="rect">
                      <a:avLst/>
                    </a:prstGeom>
                  </pic:spPr>
                </pic:pic>
              </a:graphicData>
            </a:graphic>
          </wp:inline>
        </w:drawing>
      </w:r>
    </w:p>
    <w:p w14:paraId="3DA75881" w14:textId="6663733E" w:rsidR="008B3F9B" w:rsidRPr="00796781" w:rsidRDefault="008B3F9B" w:rsidP="008B3F9B">
      <w:pPr>
        <w:pStyle w:val="Descripcin"/>
        <w:rPr>
          <w:b/>
          <w:szCs w:val="20"/>
          <w:lang w:val="es-EC"/>
        </w:rPr>
      </w:pPr>
      <w:bookmarkStart w:id="89" w:name="_Toc6793472"/>
      <w:r w:rsidRPr="00796781">
        <w:rPr>
          <w:b/>
          <w:szCs w:val="20"/>
        </w:rPr>
        <w:t xml:space="preserve">Figura </w:t>
      </w:r>
      <w:r w:rsidRPr="00796781">
        <w:rPr>
          <w:b/>
          <w:szCs w:val="20"/>
        </w:rPr>
        <w:fldChar w:fldCharType="begin"/>
      </w:r>
      <w:r w:rsidRPr="00796781">
        <w:rPr>
          <w:b/>
          <w:szCs w:val="20"/>
        </w:rPr>
        <w:instrText xml:space="preserve"> SEQ Figura \* ARABIC </w:instrText>
      </w:r>
      <w:r w:rsidRPr="00796781">
        <w:rPr>
          <w:b/>
          <w:szCs w:val="20"/>
        </w:rPr>
        <w:fldChar w:fldCharType="separate"/>
      </w:r>
      <w:r w:rsidR="000D6AA4" w:rsidRPr="00796781">
        <w:rPr>
          <w:b/>
          <w:noProof/>
          <w:szCs w:val="20"/>
        </w:rPr>
        <w:t>7</w:t>
      </w:r>
      <w:r w:rsidRPr="00796781">
        <w:rPr>
          <w:b/>
          <w:szCs w:val="20"/>
        </w:rPr>
        <w:fldChar w:fldCharType="end"/>
      </w:r>
      <w:r w:rsidRPr="00796781">
        <w:rPr>
          <w:b/>
          <w:szCs w:val="20"/>
        </w:rPr>
        <w:t>.</w:t>
      </w:r>
      <w:r w:rsidRPr="00796781">
        <w:rPr>
          <w:szCs w:val="20"/>
        </w:rPr>
        <w:t xml:space="preserve"> Estructura de la WCAG 2.0</w:t>
      </w:r>
      <w:bookmarkEnd w:id="89"/>
    </w:p>
    <w:p w14:paraId="57FB18C4" w14:textId="77777777" w:rsidR="008B3F9B" w:rsidRPr="00796781" w:rsidRDefault="008B3F9B" w:rsidP="008B3F9B">
      <w:pPr>
        <w:spacing w:after="0" w:line="240" w:lineRule="auto"/>
        <w:rPr>
          <w:sz w:val="20"/>
          <w:szCs w:val="20"/>
          <w:lang w:val="es-EC"/>
        </w:rPr>
      </w:pPr>
      <w:r w:rsidRPr="00796781">
        <w:rPr>
          <w:sz w:val="20"/>
          <w:szCs w:val="20"/>
          <w:lang w:val="es-EC"/>
        </w:rPr>
        <w:t>Elaboración propia</w:t>
      </w:r>
    </w:p>
    <w:p w14:paraId="56F1F11E" w14:textId="77777777" w:rsidR="008B3F9B" w:rsidRPr="00DC606A" w:rsidRDefault="008B3F9B" w:rsidP="008B3F9B">
      <w:pPr>
        <w:spacing w:after="0" w:line="360" w:lineRule="auto"/>
        <w:rPr>
          <w:rFonts w:eastAsia="Arial"/>
          <w:lang w:val="es-EC"/>
        </w:rPr>
      </w:pPr>
    </w:p>
    <w:p w14:paraId="1ABBE48B" w14:textId="2B8854C2" w:rsidR="008B3F9B" w:rsidRPr="00DC606A" w:rsidRDefault="008B3F9B" w:rsidP="008B3F9B">
      <w:pPr>
        <w:spacing w:line="360" w:lineRule="auto"/>
        <w:jc w:val="both"/>
        <w:rPr>
          <w:rFonts w:cs="Arial"/>
          <w:lang w:eastAsia="es-ES"/>
        </w:rPr>
      </w:pPr>
      <w:r>
        <w:rPr>
          <w:rFonts w:cs="Arial"/>
          <w:lang w:eastAsia="es-ES"/>
        </w:rPr>
        <w:t xml:space="preserve">En un documento elaborado por </w:t>
      </w:r>
      <w:sdt>
        <w:sdtPr>
          <w:rPr>
            <w:rFonts w:cs="Arial"/>
            <w:lang w:eastAsia="es-ES"/>
          </w:rPr>
          <w:id w:val="-627857855"/>
          <w:citation/>
        </w:sdtPr>
        <w:sdtContent>
          <w:r>
            <w:rPr>
              <w:rFonts w:cs="Arial"/>
              <w:lang w:eastAsia="es-ES"/>
            </w:rPr>
            <w:fldChar w:fldCharType="begin"/>
          </w:r>
          <w:r>
            <w:rPr>
              <w:rFonts w:cs="Arial"/>
              <w:lang w:val="es-EC" w:eastAsia="es-ES"/>
            </w:rPr>
            <w:instrText xml:space="preserve">CITATION Min161 \l 12298 </w:instrText>
          </w:r>
          <w:r>
            <w:rPr>
              <w:rFonts w:cs="Arial"/>
              <w:lang w:eastAsia="es-ES"/>
            </w:rPr>
            <w:fldChar w:fldCharType="separate"/>
          </w:r>
          <w:r w:rsidR="007D6B15" w:rsidRPr="007D6B15">
            <w:rPr>
              <w:rFonts w:cs="Arial"/>
              <w:noProof/>
              <w:lang w:val="es-EC" w:eastAsia="es-ES"/>
            </w:rPr>
            <w:t>(Ministerio de educación Chile, 2016)</w:t>
          </w:r>
          <w:r>
            <w:rPr>
              <w:rFonts w:cs="Arial"/>
              <w:lang w:eastAsia="es-ES"/>
            </w:rPr>
            <w:fldChar w:fldCharType="end"/>
          </w:r>
        </w:sdtContent>
      </w:sdt>
      <w:r>
        <w:rPr>
          <w:rFonts w:cs="Arial"/>
          <w:lang w:eastAsia="es-ES"/>
        </w:rPr>
        <w:t xml:space="preserve"> señala que “l</w:t>
      </w:r>
      <w:r w:rsidRPr="00B262E0">
        <w:rPr>
          <w:rFonts w:cs="Arial"/>
          <w:lang w:eastAsia="es-ES"/>
        </w:rPr>
        <w:t>as personas sordas comparten como característica común, la necesidad de</w:t>
      </w:r>
      <w:r>
        <w:rPr>
          <w:rFonts w:cs="Arial"/>
          <w:lang w:eastAsia="es-ES"/>
        </w:rPr>
        <w:t xml:space="preserve"> </w:t>
      </w:r>
      <w:r w:rsidRPr="00B262E0">
        <w:rPr>
          <w:rFonts w:cs="Arial"/>
          <w:lang w:eastAsia="es-ES"/>
        </w:rPr>
        <w:t>contar con información por vía visual para comunicarse</w:t>
      </w:r>
      <w:r>
        <w:rPr>
          <w:rFonts w:cs="Arial"/>
          <w:lang w:eastAsia="es-ES"/>
        </w:rPr>
        <w:t xml:space="preserve">”. </w:t>
      </w:r>
      <w:r w:rsidRPr="00DC606A">
        <w:rPr>
          <w:rFonts w:cs="Arial"/>
          <w:lang w:eastAsia="es-ES"/>
        </w:rPr>
        <w:t>Debido al problema auditivo que tienen los niños se pretende potenciar el sentido visual permitiendo de esta manera obtener información mediante la lectura y la visualización de contenido multimedia aplicando estándares de accesibilidad Web como la WCAG 2.0, tomando en consideración las pautas que permitan a la plataforma APPMATH brindar la accesibilidad que necesita para cumplir con el objetivo de aprendizaje.</w:t>
      </w:r>
    </w:p>
    <w:p w14:paraId="353B5767" w14:textId="77777777" w:rsidR="008B3F9B" w:rsidRDefault="008B3F9B" w:rsidP="008B3F9B">
      <w:pPr>
        <w:spacing w:line="360" w:lineRule="auto"/>
        <w:jc w:val="both"/>
        <w:rPr>
          <w:rFonts w:cs="Arial"/>
          <w:lang w:eastAsia="es-ES"/>
        </w:rPr>
      </w:pPr>
      <w:r w:rsidRPr="00DC606A">
        <w:rPr>
          <w:rFonts w:cs="Arial"/>
          <w:lang w:eastAsia="es-ES"/>
        </w:rPr>
        <w:t xml:space="preserve">La tabla </w:t>
      </w:r>
      <w:r>
        <w:rPr>
          <w:rFonts w:cs="Arial"/>
          <w:lang w:eastAsia="es-ES"/>
        </w:rPr>
        <w:t>10.</w:t>
      </w:r>
      <w:r w:rsidRPr="00DE040A">
        <w:t xml:space="preserve"> </w:t>
      </w:r>
      <w:r>
        <w:t>Principios, pautas y criterios</w:t>
      </w:r>
      <w:r w:rsidRPr="001A7909">
        <w:t xml:space="preserve"> de la WCAG 2.0 </w:t>
      </w:r>
      <w:r w:rsidRPr="00DC606A">
        <w:rPr>
          <w:rFonts w:cs="Arial"/>
          <w:lang w:eastAsia="es-ES"/>
        </w:rPr>
        <w:t>que se</w:t>
      </w:r>
      <w:r>
        <w:rPr>
          <w:rFonts w:cs="Arial"/>
          <w:lang w:eastAsia="es-ES"/>
        </w:rPr>
        <w:t xml:space="preserve"> han</w:t>
      </w:r>
      <w:r w:rsidRPr="00DC606A">
        <w:rPr>
          <w:rFonts w:cs="Arial"/>
          <w:lang w:eastAsia="es-ES"/>
        </w:rPr>
        <w:t xml:space="preserve"> toman en cuenta para el desarrollo de la </w:t>
      </w:r>
      <w:r w:rsidRPr="00B04EF8">
        <w:rPr>
          <w:rFonts w:cs="Arial"/>
          <w:lang w:eastAsia="es-ES"/>
        </w:rPr>
        <w:t>plataforma APPMATH de acuerdo con el nivel de conformidad A y AA.</w:t>
      </w:r>
      <w:r w:rsidRPr="00DC606A">
        <w:rPr>
          <w:rFonts w:cs="Arial"/>
          <w:lang w:eastAsia="es-ES"/>
        </w:rPr>
        <w:t xml:space="preserve"> </w:t>
      </w:r>
    </w:p>
    <w:p w14:paraId="4094D905" w14:textId="3C6D3CE6" w:rsidR="008B3F9B" w:rsidRPr="00DC606A" w:rsidRDefault="008B3F9B" w:rsidP="008B3F9B">
      <w:pPr>
        <w:pStyle w:val="Descripcin"/>
      </w:pPr>
      <w:bookmarkStart w:id="90" w:name="_Toc6793337"/>
      <w:r w:rsidRPr="00FA6DC5">
        <w:rPr>
          <w:b/>
          <w:szCs w:val="20"/>
        </w:rPr>
        <w:lastRenderedPageBreak/>
        <w:t xml:space="preserve">Tabla </w:t>
      </w:r>
      <w:r w:rsidR="006F29C4">
        <w:rPr>
          <w:b/>
          <w:szCs w:val="20"/>
        </w:rPr>
        <w:fldChar w:fldCharType="begin"/>
      </w:r>
      <w:r w:rsidR="006F29C4">
        <w:rPr>
          <w:b/>
          <w:szCs w:val="20"/>
        </w:rPr>
        <w:instrText xml:space="preserve"> SEQ Tabla \* ARABIC </w:instrText>
      </w:r>
      <w:r w:rsidR="006F29C4">
        <w:rPr>
          <w:b/>
          <w:szCs w:val="20"/>
        </w:rPr>
        <w:fldChar w:fldCharType="separate"/>
      </w:r>
      <w:r w:rsidR="007964E3">
        <w:rPr>
          <w:b/>
          <w:noProof/>
          <w:szCs w:val="20"/>
        </w:rPr>
        <w:t>10</w:t>
      </w:r>
      <w:r w:rsidR="006F29C4">
        <w:rPr>
          <w:b/>
          <w:szCs w:val="20"/>
        </w:rPr>
        <w:fldChar w:fldCharType="end"/>
      </w:r>
      <w:r w:rsidRPr="00FA6DC5">
        <w:rPr>
          <w:b/>
          <w:szCs w:val="20"/>
        </w:rPr>
        <w:t>.</w:t>
      </w:r>
      <w:r w:rsidRPr="00FA6DC5">
        <w:rPr>
          <w:szCs w:val="20"/>
        </w:rPr>
        <w:t xml:space="preserve"> Principios, pautas y criterios de la WCAG 2.0</w:t>
      </w:r>
      <w:bookmarkEnd w:id="90"/>
      <w:r w:rsidRPr="00FA6DC5">
        <w:rPr>
          <w:szCs w:val="20"/>
        </w:rPr>
        <w:t xml:space="preserve"> </w:t>
      </w:r>
    </w:p>
    <w:tbl>
      <w:tblPr>
        <w:tblStyle w:val="Tablaconcuadrcula4-nfasis5"/>
        <w:tblW w:w="8747" w:type="dxa"/>
        <w:jc w:val="center"/>
        <w:tblLook w:val="04A0" w:firstRow="1" w:lastRow="0" w:firstColumn="1" w:lastColumn="0" w:noHBand="0" w:noVBand="1"/>
      </w:tblPr>
      <w:tblGrid>
        <w:gridCol w:w="2925"/>
        <w:gridCol w:w="3956"/>
        <w:gridCol w:w="1866"/>
      </w:tblGrid>
      <w:tr w:rsidR="008B3F9B" w:rsidRPr="002078E3" w14:paraId="713C7318" w14:textId="77777777" w:rsidTr="008B3F9B">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8747" w:type="dxa"/>
            <w:gridSpan w:val="3"/>
            <w:shd w:val="clear" w:color="auto" w:fill="2E74B5" w:themeFill="accent5" w:themeFillShade="BF"/>
          </w:tcPr>
          <w:p w14:paraId="29565D0D" w14:textId="77777777" w:rsidR="008B3F9B" w:rsidRPr="002078E3" w:rsidRDefault="008B3F9B" w:rsidP="008B3F9B">
            <w:pPr>
              <w:contextualSpacing/>
              <w:jc w:val="center"/>
              <w:rPr>
                <w:rFonts w:cs="Arial"/>
                <w:noProof/>
                <w:sz w:val="21"/>
                <w:szCs w:val="21"/>
              </w:rPr>
            </w:pPr>
            <w:r w:rsidRPr="002078E3">
              <w:rPr>
                <w:rFonts w:eastAsia="Arial" w:cs="Arial"/>
                <w:sz w:val="21"/>
                <w:szCs w:val="21"/>
              </w:rPr>
              <w:t>Principio 1: Perceptible</w:t>
            </w:r>
          </w:p>
        </w:tc>
      </w:tr>
      <w:tr w:rsidR="008B3F9B" w:rsidRPr="002078E3" w14:paraId="60812F4D" w14:textId="77777777" w:rsidTr="008B3F9B">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3718427A" w14:textId="77777777" w:rsidR="008B3F9B" w:rsidRPr="002078E3" w:rsidRDefault="008B3F9B" w:rsidP="008B3F9B">
            <w:pPr>
              <w:contextualSpacing/>
              <w:jc w:val="center"/>
              <w:rPr>
                <w:rFonts w:eastAsia="Arial" w:cs="Arial"/>
                <w:sz w:val="21"/>
                <w:szCs w:val="21"/>
              </w:rPr>
            </w:pPr>
            <w:r w:rsidRPr="002078E3">
              <w:rPr>
                <w:rFonts w:eastAsia="Arial" w:cs="Arial"/>
                <w:sz w:val="21"/>
                <w:szCs w:val="21"/>
              </w:rPr>
              <w:t>Pauta</w:t>
            </w:r>
          </w:p>
        </w:tc>
        <w:tc>
          <w:tcPr>
            <w:tcW w:w="3956" w:type="dxa"/>
            <w:vAlign w:val="center"/>
          </w:tcPr>
          <w:p w14:paraId="38BB0562" w14:textId="77777777" w:rsidR="008B3F9B" w:rsidRPr="002078E3" w:rsidRDefault="008B3F9B" w:rsidP="008B3F9B">
            <w:pPr>
              <w:contextualSpacing/>
              <w:jc w:val="center"/>
              <w:cnfStyle w:val="000000100000" w:firstRow="0" w:lastRow="0" w:firstColumn="0" w:lastColumn="0" w:oddVBand="0" w:evenVBand="0" w:oddHBand="1" w:evenHBand="0" w:firstRowFirstColumn="0" w:firstRowLastColumn="0" w:lastRowFirstColumn="0" w:lastRowLastColumn="0"/>
              <w:rPr>
                <w:rFonts w:cs="Arial"/>
                <w:b/>
                <w:noProof/>
                <w:sz w:val="21"/>
                <w:szCs w:val="21"/>
              </w:rPr>
            </w:pPr>
            <w:r w:rsidRPr="002078E3">
              <w:rPr>
                <w:rFonts w:cs="Arial"/>
                <w:b/>
                <w:noProof/>
                <w:sz w:val="21"/>
                <w:szCs w:val="21"/>
              </w:rPr>
              <w:t>Criterio</w:t>
            </w:r>
          </w:p>
        </w:tc>
        <w:tc>
          <w:tcPr>
            <w:tcW w:w="1866" w:type="dxa"/>
            <w:vAlign w:val="center"/>
          </w:tcPr>
          <w:p w14:paraId="79CA49E1" w14:textId="77777777" w:rsidR="008B3F9B" w:rsidRPr="002078E3" w:rsidRDefault="008B3F9B" w:rsidP="008B3F9B">
            <w:pPr>
              <w:contextualSpacing/>
              <w:jc w:val="center"/>
              <w:cnfStyle w:val="000000100000" w:firstRow="0" w:lastRow="0" w:firstColumn="0" w:lastColumn="0" w:oddVBand="0" w:evenVBand="0" w:oddHBand="1" w:evenHBand="0" w:firstRowFirstColumn="0" w:firstRowLastColumn="0" w:lastRowFirstColumn="0" w:lastRowLastColumn="0"/>
              <w:rPr>
                <w:rFonts w:cs="Arial"/>
                <w:b/>
                <w:noProof/>
                <w:sz w:val="21"/>
                <w:szCs w:val="21"/>
              </w:rPr>
            </w:pPr>
            <w:r w:rsidRPr="002078E3">
              <w:rPr>
                <w:rFonts w:cs="Arial"/>
                <w:b/>
                <w:noProof/>
                <w:sz w:val="21"/>
                <w:szCs w:val="21"/>
              </w:rPr>
              <w:t>Nivel</w:t>
            </w:r>
          </w:p>
        </w:tc>
      </w:tr>
      <w:tr w:rsidR="008B3F9B" w:rsidRPr="002078E3" w14:paraId="64EF397F" w14:textId="77777777" w:rsidTr="008B3F9B">
        <w:trPr>
          <w:trHeight w:val="227"/>
          <w:jc w:val="center"/>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570092D5" w14:textId="77777777" w:rsidR="008B3F9B" w:rsidRPr="002078E3" w:rsidRDefault="008B3F9B" w:rsidP="008B3F9B">
            <w:pPr>
              <w:contextualSpacing/>
              <w:rPr>
                <w:rFonts w:eastAsia="Arial" w:cs="Arial"/>
                <w:sz w:val="21"/>
                <w:szCs w:val="21"/>
              </w:rPr>
            </w:pPr>
            <w:r w:rsidRPr="002078E3">
              <w:rPr>
                <w:rFonts w:eastAsia="Arial" w:cs="Arial"/>
                <w:sz w:val="21"/>
                <w:szCs w:val="21"/>
              </w:rPr>
              <w:t>1.1 Alternativas textuales</w:t>
            </w:r>
          </w:p>
        </w:tc>
        <w:tc>
          <w:tcPr>
            <w:tcW w:w="3956" w:type="dxa"/>
            <w:vAlign w:val="center"/>
          </w:tcPr>
          <w:p w14:paraId="4C0DEADE" w14:textId="77777777" w:rsidR="008B3F9B" w:rsidRPr="002078E3" w:rsidRDefault="008B3F9B" w:rsidP="008B3F9B">
            <w:pPr>
              <w:contextualSpacing/>
              <w:cnfStyle w:val="000000000000" w:firstRow="0" w:lastRow="0" w:firstColumn="0" w:lastColumn="0" w:oddVBand="0" w:evenVBand="0" w:oddHBand="0" w:evenHBand="0" w:firstRowFirstColumn="0" w:firstRowLastColumn="0" w:lastRowFirstColumn="0" w:lastRowLastColumn="0"/>
              <w:rPr>
                <w:rFonts w:eastAsia="Arial" w:cs="Arial"/>
                <w:sz w:val="21"/>
                <w:szCs w:val="21"/>
                <w:lang w:val="es-EC"/>
              </w:rPr>
            </w:pPr>
            <w:r w:rsidRPr="002078E3">
              <w:rPr>
                <w:rFonts w:cs="Arial"/>
                <w:noProof/>
                <w:sz w:val="21"/>
                <w:szCs w:val="21"/>
              </w:rPr>
              <w:t>1.1.1 Contenido no textual</w:t>
            </w:r>
          </w:p>
        </w:tc>
        <w:tc>
          <w:tcPr>
            <w:tcW w:w="1866" w:type="dxa"/>
            <w:vAlign w:val="center"/>
          </w:tcPr>
          <w:p w14:paraId="4CF8194B" w14:textId="77777777" w:rsidR="008B3F9B" w:rsidRPr="002078E3" w:rsidRDefault="008B3F9B" w:rsidP="008B3F9B">
            <w:pPr>
              <w:contextualSpacing/>
              <w:jc w:val="center"/>
              <w:cnfStyle w:val="000000000000" w:firstRow="0" w:lastRow="0" w:firstColumn="0" w:lastColumn="0" w:oddVBand="0" w:evenVBand="0" w:oddHBand="0" w:evenHBand="0" w:firstRowFirstColumn="0" w:firstRowLastColumn="0" w:lastRowFirstColumn="0" w:lastRowLastColumn="0"/>
              <w:rPr>
                <w:rFonts w:cs="Arial"/>
                <w:noProof/>
                <w:sz w:val="21"/>
                <w:szCs w:val="21"/>
              </w:rPr>
            </w:pPr>
            <w:r w:rsidRPr="002078E3">
              <w:rPr>
                <w:rFonts w:cs="Arial"/>
                <w:noProof/>
                <w:sz w:val="21"/>
                <w:szCs w:val="21"/>
              </w:rPr>
              <w:t>A</w:t>
            </w:r>
          </w:p>
        </w:tc>
      </w:tr>
      <w:tr w:rsidR="008B3F9B" w:rsidRPr="002078E3" w14:paraId="028ABDB7" w14:textId="77777777" w:rsidTr="008B3F9B">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925" w:type="dxa"/>
            <w:shd w:val="clear" w:color="auto" w:fill="FFFFFF" w:themeFill="background1"/>
            <w:vAlign w:val="center"/>
          </w:tcPr>
          <w:p w14:paraId="487DA284" w14:textId="77777777" w:rsidR="008B3F9B" w:rsidRPr="002078E3" w:rsidRDefault="008B3F9B" w:rsidP="008B3F9B">
            <w:pPr>
              <w:contextualSpacing/>
              <w:rPr>
                <w:rFonts w:eastAsia="Arial" w:cs="Arial"/>
                <w:sz w:val="21"/>
                <w:szCs w:val="21"/>
              </w:rPr>
            </w:pPr>
            <w:r w:rsidRPr="002078E3">
              <w:rPr>
                <w:rFonts w:eastAsia="Arial" w:cs="Arial"/>
                <w:sz w:val="21"/>
                <w:szCs w:val="21"/>
              </w:rPr>
              <w:t xml:space="preserve">1.2 Medios </w:t>
            </w:r>
            <w:proofErr w:type="spellStart"/>
            <w:r w:rsidRPr="002078E3">
              <w:rPr>
                <w:rFonts w:eastAsia="Arial" w:cs="Arial"/>
                <w:sz w:val="21"/>
                <w:szCs w:val="21"/>
              </w:rPr>
              <w:t>tempodependientes</w:t>
            </w:r>
            <w:proofErr w:type="spellEnd"/>
          </w:p>
        </w:tc>
        <w:tc>
          <w:tcPr>
            <w:tcW w:w="3956" w:type="dxa"/>
            <w:vAlign w:val="center"/>
          </w:tcPr>
          <w:p w14:paraId="16D07294" w14:textId="77777777" w:rsidR="008B3F9B" w:rsidRPr="002078E3" w:rsidRDefault="008B3F9B" w:rsidP="008B3F9B">
            <w:pPr>
              <w:contextualSpacing/>
              <w:cnfStyle w:val="000000100000" w:firstRow="0" w:lastRow="0" w:firstColumn="0" w:lastColumn="0" w:oddVBand="0" w:evenVBand="0" w:oddHBand="1" w:evenHBand="0" w:firstRowFirstColumn="0" w:firstRowLastColumn="0" w:lastRowFirstColumn="0" w:lastRowLastColumn="0"/>
              <w:rPr>
                <w:rFonts w:cs="Arial"/>
                <w:noProof/>
                <w:sz w:val="21"/>
                <w:szCs w:val="21"/>
              </w:rPr>
            </w:pPr>
            <w:r w:rsidRPr="002078E3">
              <w:rPr>
                <w:rFonts w:cs="Arial"/>
                <w:noProof/>
                <w:sz w:val="21"/>
                <w:szCs w:val="21"/>
              </w:rPr>
              <w:t>1.2.2 Subtitulos</w:t>
            </w:r>
          </w:p>
        </w:tc>
        <w:tc>
          <w:tcPr>
            <w:tcW w:w="1866" w:type="dxa"/>
            <w:vAlign w:val="center"/>
          </w:tcPr>
          <w:p w14:paraId="55C85C53" w14:textId="77777777" w:rsidR="008B3F9B" w:rsidRPr="002078E3" w:rsidRDefault="008B3F9B" w:rsidP="008B3F9B">
            <w:pPr>
              <w:contextualSpacing/>
              <w:jc w:val="center"/>
              <w:cnfStyle w:val="000000100000" w:firstRow="0" w:lastRow="0" w:firstColumn="0" w:lastColumn="0" w:oddVBand="0" w:evenVBand="0" w:oddHBand="1" w:evenHBand="0" w:firstRowFirstColumn="0" w:firstRowLastColumn="0" w:lastRowFirstColumn="0" w:lastRowLastColumn="0"/>
              <w:rPr>
                <w:rFonts w:cs="Arial"/>
                <w:noProof/>
                <w:sz w:val="21"/>
                <w:szCs w:val="21"/>
              </w:rPr>
            </w:pPr>
            <w:r w:rsidRPr="002078E3">
              <w:rPr>
                <w:rFonts w:cs="Arial"/>
                <w:noProof/>
                <w:sz w:val="21"/>
                <w:szCs w:val="21"/>
              </w:rPr>
              <w:t>A</w:t>
            </w:r>
          </w:p>
        </w:tc>
      </w:tr>
      <w:tr w:rsidR="008B3F9B" w:rsidRPr="002078E3" w14:paraId="3FB5345E" w14:textId="77777777" w:rsidTr="008B3F9B">
        <w:trPr>
          <w:trHeight w:val="227"/>
          <w:jc w:val="center"/>
        </w:trPr>
        <w:tc>
          <w:tcPr>
            <w:cnfStyle w:val="001000000000" w:firstRow="0" w:lastRow="0" w:firstColumn="1" w:lastColumn="0" w:oddVBand="0" w:evenVBand="0" w:oddHBand="0" w:evenHBand="0" w:firstRowFirstColumn="0" w:firstRowLastColumn="0" w:lastRowFirstColumn="0" w:lastRowLastColumn="0"/>
            <w:tcW w:w="2925" w:type="dxa"/>
            <w:vMerge w:val="restart"/>
            <w:vAlign w:val="center"/>
          </w:tcPr>
          <w:p w14:paraId="1F9CB5A1" w14:textId="77777777" w:rsidR="008B3F9B" w:rsidRPr="002078E3" w:rsidRDefault="008B3F9B" w:rsidP="008B3F9B">
            <w:pPr>
              <w:contextualSpacing/>
              <w:rPr>
                <w:rFonts w:eastAsia="Arial" w:cs="Arial"/>
                <w:sz w:val="21"/>
                <w:szCs w:val="21"/>
              </w:rPr>
            </w:pPr>
            <w:r w:rsidRPr="002078E3">
              <w:rPr>
                <w:rFonts w:eastAsia="Arial" w:cs="Arial"/>
                <w:sz w:val="21"/>
                <w:szCs w:val="21"/>
              </w:rPr>
              <w:t>1.3 Adaptable</w:t>
            </w:r>
          </w:p>
        </w:tc>
        <w:tc>
          <w:tcPr>
            <w:tcW w:w="3956" w:type="dxa"/>
            <w:vAlign w:val="center"/>
          </w:tcPr>
          <w:p w14:paraId="59F0920B" w14:textId="77777777" w:rsidR="008B3F9B" w:rsidRPr="002078E3" w:rsidRDefault="008B3F9B" w:rsidP="008B3F9B">
            <w:pPr>
              <w:contextualSpacing/>
              <w:cnfStyle w:val="000000000000" w:firstRow="0" w:lastRow="0" w:firstColumn="0" w:lastColumn="0" w:oddVBand="0" w:evenVBand="0" w:oddHBand="0" w:evenHBand="0" w:firstRowFirstColumn="0" w:firstRowLastColumn="0" w:lastRowFirstColumn="0" w:lastRowLastColumn="0"/>
              <w:rPr>
                <w:rFonts w:cs="Arial"/>
                <w:noProof/>
                <w:sz w:val="21"/>
                <w:szCs w:val="21"/>
              </w:rPr>
            </w:pPr>
            <w:r w:rsidRPr="002078E3">
              <w:rPr>
                <w:rFonts w:cs="Arial"/>
                <w:noProof/>
                <w:sz w:val="21"/>
                <w:szCs w:val="21"/>
              </w:rPr>
              <w:t>1.3.1 Información y relaciones</w:t>
            </w:r>
          </w:p>
        </w:tc>
        <w:tc>
          <w:tcPr>
            <w:tcW w:w="1866" w:type="dxa"/>
            <w:vAlign w:val="center"/>
          </w:tcPr>
          <w:p w14:paraId="7D1F9572" w14:textId="77777777" w:rsidR="008B3F9B" w:rsidRPr="002078E3" w:rsidRDefault="008B3F9B" w:rsidP="008B3F9B">
            <w:pPr>
              <w:contextualSpacing/>
              <w:jc w:val="center"/>
              <w:cnfStyle w:val="000000000000" w:firstRow="0" w:lastRow="0" w:firstColumn="0" w:lastColumn="0" w:oddVBand="0" w:evenVBand="0" w:oddHBand="0" w:evenHBand="0" w:firstRowFirstColumn="0" w:firstRowLastColumn="0" w:lastRowFirstColumn="0" w:lastRowLastColumn="0"/>
              <w:rPr>
                <w:rFonts w:cs="Arial"/>
                <w:noProof/>
                <w:sz w:val="21"/>
                <w:szCs w:val="21"/>
              </w:rPr>
            </w:pPr>
            <w:r w:rsidRPr="002078E3">
              <w:rPr>
                <w:rFonts w:cs="Arial"/>
                <w:noProof/>
                <w:sz w:val="21"/>
                <w:szCs w:val="21"/>
              </w:rPr>
              <w:t>A</w:t>
            </w:r>
          </w:p>
        </w:tc>
      </w:tr>
      <w:tr w:rsidR="008B3F9B" w:rsidRPr="002078E3" w14:paraId="3B728AD3" w14:textId="77777777" w:rsidTr="008B3F9B">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925" w:type="dxa"/>
            <w:vMerge/>
            <w:vAlign w:val="center"/>
          </w:tcPr>
          <w:p w14:paraId="25A6E107" w14:textId="77777777" w:rsidR="008B3F9B" w:rsidRPr="002078E3" w:rsidRDefault="008B3F9B" w:rsidP="008B3F9B">
            <w:pPr>
              <w:contextualSpacing/>
              <w:rPr>
                <w:rFonts w:eastAsia="Arial" w:cs="Arial"/>
                <w:sz w:val="21"/>
                <w:szCs w:val="21"/>
              </w:rPr>
            </w:pPr>
          </w:p>
        </w:tc>
        <w:tc>
          <w:tcPr>
            <w:tcW w:w="3956" w:type="dxa"/>
            <w:vAlign w:val="center"/>
          </w:tcPr>
          <w:p w14:paraId="0E138C15" w14:textId="77777777" w:rsidR="008B3F9B" w:rsidRPr="002078E3" w:rsidRDefault="008B3F9B" w:rsidP="008B3F9B">
            <w:pPr>
              <w:contextualSpacing/>
              <w:cnfStyle w:val="000000100000" w:firstRow="0" w:lastRow="0" w:firstColumn="0" w:lastColumn="0" w:oddVBand="0" w:evenVBand="0" w:oddHBand="1" w:evenHBand="0" w:firstRowFirstColumn="0" w:firstRowLastColumn="0" w:lastRowFirstColumn="0" w:lastRowLastColumn="0"/>
              <w:rPr>
                <w:rFonts w:cs="Arial"/>
                <w:noProof/>
                <w:sz w:val="21"/>
                <w:szCs w:val="21"/>
              </w:rPr>
            </w:pPr>
            <w:r w:rsidRPr="002078E3">
              <w:rPr>
                <w:rFonts w:cs="Arial"/>
                <w:noProof/>
                <w:sz w:val="21"/>
                <w:szCs w:val="21"/>
              </w:rPr>
              <w:t>1.3.2 Secuencia significativa</w:t>
            </w:r>
          </w:p>
        </w:tc>
        <w:tc>
          <w:tcPr>
            <w:tcW w:w="1866" w:type="dxa"/>
            <w:vAlign w:val="center"/>
          </w:tcPr>
          <w:p w14:paraId="1EF1C07F" w14:textId="77777777" w:rsidR="008B3F9B" w:rsidRPr="002078E3" w:rsidRDefault="008B3F9B" w:rsidP="008B3F9B">
            <w:pPr>
              <w:contextualSpacing/>
              <w:jc w:val="center"/>
              <w:cnfStyle w:val="000000100000" w:firstRow="0" w:lastRow="0" w:firstColumn="0" w:lastColumn="0" w:oddVBand="0" w:evenVBand="0" w:oddHBand="1" w:evenHBand="0" w:firstRowFirstColumn="0" w:firstRowLastColumn="0" w:lastRowFirstColumn="0" w:lastRowLastColumn="0"/>
              <w:rPr>
                <w:rFonts w:cs="Arial"/>
                <w:noProof/>
                <w:sz w:val="21"/>
                <w:szCs w:val="21"/>
              </w:rPr>
            </w:pPr>
            <w:r w:rsidRPr="002078E3">
              <w:rPr>
                <w:rFonts w:cs="Arial"/>
                <w:noProof/>
                <w:sz w:val="21"/>
                <w:szCs w:val="21"/>
              </w:rPr>
              <w:t>A</w:t>
            </w:r>
          </w:p>
        </w:tc>
      </w:tr>
      <w:tr w:rsidR="008B3F9B" w:rsidRPr="002078E3" w14:paraId="74322CC7" w14:textId="77777777" w:rsidTr="008B3F9B">
        <w:trPr>
          <w:trHeight w:val="227"/>
          <w:jc w:val="center"/>
        </w:trPr>
        <w:tc>
          <w:tcPr>
            <w:cnfStyle w:val="001000000000" w:firstRow="0" w:lastRow="0" w:firstColumn="1" w:lastColumn="0" w:oddVBand="0" w:evenVBand="0" w:oddHBand="0" w:evenHBand="0" w:firstRowFirstColumn="0" w:firstRowLastColumn="0" w:lastRowFirstColumn="0" w:lastRowLastColumn="0"/>
            <w:tcW w:w="2925" w:type="dxa"/>
            <w:vMerge w:val="restart"/>
            <w:vAlign w:val="center"/>
          </w:tcPr>
          <w:p w14:paraId="34448D74" w14:textId="77777777" w:rsidR="008B3F9B" w:rsidRPr="002078E3" w:rsidRDefault="008B3F9B" w:rsidP="008B3F9B">
            <w:pPr>
              <w:contextualSpacing/>
              <w:rPr>
                <w:rFonts w:eastAsia="Arial" w:cs="Arial"/>
                <w:sz w:val="21"/>
                <w:szCs w:val="21"/>
              </w:rPr>
            </w:pPr>
            <w:r w:rsidRPr="002078E3">
              <w:rPr>
                <w:rFonts w:eastAsia="Arial" w:cs="Arial"/>
                <w:sz w:val="21"/>
                <w:szCs w:val="21"/>
              </w:rPr>
              <w:t>1.4 Distinguible</w:t>
            </w:r>
          </w:p>
        </w:tc>
        <w:tc>
          <w:tcPr>
            <w:tcW w:w="3956" w:type="dxa"/>
            <w:vAlign w:val="center"/>
          </w:tcPr>
          <w:p w14:paraId="44F37BF3" w14:textId="77777777" w:rsidR="008B3F9B" w:rsidRPr="002078E3" w:rsidRDefault="008B3F9B" w:rsidP="008B3F9B">
            <w:pPr>
              <w:contextualSpacing/>
              <w:cnfStyle w:val="000000000000" w:firstRow="0" w:lastRow="0" w:firstColumn="0" w:lastColumn="0" w:oddVBand="0" w:evenVBand="0" w:oddHBand="0" w:evenHBand="0" w:firstRowFirstColumn="0" w:firstRowLastColumn="0" w:lastRowFirstColumn="0" w:lastRowLastColumn="0"/>
              <w:rPr>
                <w:rFonts w:cs="Arial"/>
                <w:noProof/>
                <w:sz w:val="21"/>
                <w:szCs w:val="21"/>
              </w:rPr>
            </w:pPr>
            <w:r w:rsidRPr="002078E3">
              <w:rPr>
                <w:rFonts w:cs="Arial"/>
                <w:noProof/>
                <w:sz w:val="21"/>
                <w:szCs w:val="21"/>
              </w:rPr>
              <w:t>1.4.4 Cambio de tamaño de texto</w:t>
            </w:r>
          </w:p>
        </w:tc>
        <w:tc>
          <w:tcPr>
            <w:tcW w:w="1866" w:type="dxa"/>
            <w:vAlign w:val="center"/>
          </w:tcPr>
          <w:p w14:paraId="4BE6E6D4" w14:textId="77777777" w:rsidR="008B3F9B" w:rsidRPr="002078E3" w:rsidRDefault="008B3F9B" w:rsidP="008B3F9B">
            <w:pPr>
              <w:contextualSpacing/>
              <w:jc w:val="center"/>
              <w:cnfStyle w:val="000000000000" w:firstRow="0" w:lastRow="0" w:firstColumn="0" w:lastColumn="0" w:oddVBand="0" w:evenVBand="0" w:oddHBand="0" w:evenHBand="0" w:firstRowFirstColumn="0" w:firstRowLastColumn="0" w:lastRowFirstColumn="0" w:lastRowLastColumn="0"/>
              <w:rPr>
                <w:rFonts w:cs="Arial"/>
                <w:noProof/>
                <w:sz w:val="21"/>
                <w:szCs w:val="21"/>
              </w:rPr>
            </w:pPr>
            <w:r w:rsidRPr="002078E3">
              <w:rPr>
                <w:rFonts w:cs="Arial"/>
                <w:noProof/>
                <w:sz w:val="21"/>
                <w:szCs w:val="21"/>
              </w:rPr>
              <w:t>AA</w:t>
            </w:r>
          </w:p>
        </w:tc>
      </w:tr>
      <w:tr w:rsidR="008B3F9B" w:rsidRPr="002078E3" w14:paraId="25DC9D04" w14:textId="77777777" w:rsidTr="008B3F9B">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925" w:type="dxa"/>
            <w:vMerge/>
            <w:vAlign w:val="center"/>
          </w:tcPr>
          <w:p w14:paraId="43ECBF5C" w14:textId="77777777" w:rsidR="008B3F9B" w:rsidRPr="002078E3" w:rsidRDefault="008B3F9B" w:rsidP="008B3F9B">
            <w:pPr>
              <w:contextualSpacing/>
              <w:rPr>
                <w:rFonts w:eastAsia="Arial" w:cs="Arial"/>
                <w:sz w:val="21"/>
                <w:szCs w:val="21"/>
              </w:rPr>
            </w:pPr>
          </w:p>
        </w:tc>
        <w:tc>
          <w:tcPr>
            <w:tcW w:w="3956" w:type="dxa"/>
            <w:vAlign w:val="center"/>
          </w:tcPr>
          <w:p w14:paraId="6C760A01" w14:textId="77777777" w:rsidR="008B3F9B" w:rsidRPr="002078E3" w:rsidRDefault="008B3F9B" w:rsidP="008B3F9B">
            <w:pPr>
              <w:contextualSpacing/>
              <w:cnfStyle w:val="000000100000" w:firstRow="0" w:lastRow="0" w:firstColumn="0" w:lastColumn="0" w:oddVBand="0" w:evenVBand="0" w:oddHBand="1" w:evenHBand="0" w:firstRowFirstColumn="0" w:firstRowLastColumn="0" w:lastRowFirstColumn="0" w:lastRowLastColumn="0"/>
              <w:rPr>
                <w:rFonts w:cs="Arial"/>
                <w:noProof/>
                <w:sz w:val="21"/>
                <w:szCs w:val="21"/>
              </w:rPr>
            </w:pPr>
            <w:r>
              <w:rPr>
                <w:rFonts w:cs="Arial"/>
                <w:noProof/>
                <w:sz w:val="21"/>
                <w:szCs w:val="21"/>
              </w:rPr>
              <w:t xml:space="preserve">1.4.5 </w:t>
            </w:r>
            <w:r w:rsidRPr="00A36FEA">
              <w:rPr>
                <w:rFonts w:cs="Arial"/>
                <w:noProof/>
                <w:sz w:val="21"/>
                <w:szCs w:val="21"/>
              </w:rPr>
              <w:t xml:space="preserve">Imágenes de texto </w:t>
            </w:r>
          </w:p>
        </w:tc>
        <w:tc>
          <w:tcPr>
            <w:tcW w:w="1866" w:type="dxa"/>
            <w:vAlign w:val="center"/>
          </w:tcPr>
          <w:p w14:paraId="076AC38D" w14:textId="77777777" w:rsidR="008B3F9B" w:rsidRPr="002078E3" w:rsidRDefault="008B3F9B" w:rsidP="008B3F9B">
            <w:pPr>
              <w:contextualSpacing/>
              <w:jc w:val="center"/>
              <w:cnfStyle w:val="000000100000" w:firstRow="0" w:lastRow="0" w:firstColumn="0" w:lastColumn="0" w:oddVBand="0" w:evenVBand="0" w:oddHBand="1" w:evenHBand="0" w:firstRowFirstColumn="0" w:firstRowLastColumn="0" w:lastRowFirstColumn="0" w:lastRowLastColumn="0"/>
              <w:rPr>
                <w:rFonts w:cs="Arial"/>
                <w:noProof/>
                <w:sz w:val="21"/>
                <w:szCs w:val="21"/>
              </w:rPr>
            </w:pPr>
            <w:r>
              <w:rPr>
                <w:rFonts w:cs="Arial"/>
                <w:noProof/>
                <w:sz w:val="21"/>
                <w:szCs w:val="21"/>
              </w:rPr>
              <w:t>AA</w:t>
            </w:r>
          </w:p>
        </w:tc>
      </w:tr>
      <w:tr w:rsidR="008B3F9B" w:rsidRPr="002078E3" w14:paraId="267E70D9" w14:textId="77777777" w:rsidTr="008B3F9B">
        <w:trPr>
          <w:trHeight w:val="227"/>
          <w:jc w:val="center"/>
        </w:trPr>
        <w:tc>
          <w:tcPr>
            <w:cnfStyle w:val="001000000000" w:firstRow="0" w:lastRow="0" w:firstColumn="1" w:lastColumn="0" w:oddVBand="0" w:evenVBand="0" w:oddHBand="0" w:evenHBand="0" w:firstRowFirstColumn="0" w:firstRowLastColumn="0" w:lastRowFirstColumn="0" w:lastRowLastColumn="0"/>
            <w:tcW w:w="8747" w:type="dxa"/>
            <w:gridSpan w:val="3"/>
            <w:shd w:val="clear" w:color="auto" w:fill="2E74B5" w:themeFill="accent5" w:themeFillShade="BF"/>
          </w:tcPr>
          <w:p w14:paraId="1B805D0D" w14:textId="77777777" w:rsidR="008B3F9B" w:rsidRPr="002078E3" w:rsidRDefault="008B3F9B" w:rsidP="008B3F9B">
            <w:pPr>
              <w:contextualSpacing/>
              <w:jc w:val="center"/>
              <w:rPr>
                <w:rFonts w:eastAsia="Arial" w:cs="Arial"/>
                <w:color w:val="FFFFFF" w:themeColor="background1"/>
                <w:sz w:val="21"/>
                <w:szCs w:val="21"/>
                <w:lang w:val="es-EC"/>
              </w:rPr>
            </w:pPr>
            <w:r w:rsidRPr="002078E3">
              <w:rPr>
                <w:rFonts w:eastAsia="Arial" w:cs="Arial"/>
                <w:color w:val="FFFFFF" w:themeColor="background1"/>
                <w:sz w:val="21"/>
                <w:szCs w:val="21"/>
                <w:lang w:val="es-EC"/>
              </w:rPr>
              <w:t>Principio 2: Operable</w:t>
            </w:r>
          </w:p>
        </w:tc>
      </w:tr>
      <w:tr w:rsidR="008B3F9B" w:rsidRPr="002078E3" w14:paraId="45FD1E74" w14:textId="77777777" w:rsidTr="008B3F9B">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5BBC065A" w14:textId="77777777" w:rsidR="008B3F9B" w:rsidRPr="002078E3" w:rsidRDefault="008B3F9B" w:rsidP="008B3F9B">
            <w:pPr>
              <w:contextualSpacing/>
              <w:rPr>
                <w:rFonts w:eastAsia="Arial" w:cs="Arial"/>
                <w:sz w:val="21"/>
                <w:szCs w:val="21"/>
                <w:lang w:val="es-EC"/>
              </w:rPr>
            </w:pPr>
            <w:r w:rsidRPr="002078E3">
              <w:rPr>
                <w:rFonts w:eastAsia="Arial" w:cs="Arial"/>
                <w:sz w:val="21"/>
                <w:szCs w:val="21"/>
                <w:lang w:val="es-EC"/>
              </w:rPr>
              <w:t>2.1 Accesibilidad por teclado</w:t>
            </w:r>
          </w:p>
        </w:tc>
        <w:tc>
          <w:tcPr>
            <w:tcW w:w="3956" w:type="dxa"/>
            <w:vAlign w:val="center"/>
          </w:tcPr>
          <w:p w14:paraId="574C9C83" w14:textId="77777777" w:rsidR="008B3F9B" w:rsidRPr="002078E3" w:rsidRDefault="008B3F9B" w:rsidP="008B3F9B">
            <w:pPr>
              <w:contextualSpacing/>
              <w:cnfStyle w:val="000000100000" w:firstRow="0" w:lastRow="0" w:firstColumn="0" w:lastColumn="0" w:oddVBand="0" w:evenVBand="0" w:oddHBand="1" w:evenHBand="0" w:firstRowFirstColumn="0" w:firstRowLastColumn="0" w:lastRowFirstColumn="0" w:lastRowLastColumn="0"/>
              <w:rPr>
                <w:rFonts w:eastAsia="Arial" w:cs="Arial"/>
                <w:sz w:val="21"/>
                <w:szCs w:val="21"/>
                <w:lang w:val="es-EC"/>
              </w:rPr>
            </w:pPr>
            <w:r w:rsidRPr="002078E3">
              <w:rPr>
                <w:rFonts w:eastAsia="Arial" w:cs="Arial"/>
                <w:sz w:val="21"/>
                <w:szCs w:val="21"/>
                <w:lang w:val="es-EC"/>
              </w:rPr>
              <w:t>2.1.2 Sin trampas para el foco del teclado</w:t>
            </w:r>
          </w:p>
        </w:tc>
        <w:tc>
          <w:tcPr>
            <w:tcW w:w="1866" w:type="dxa"/>
            <w:vAlign w:val="center"/>
          </w:tcPr>
          <w:p w14:paraId="311D240F" w14:textId="77777777" w:rsidR="008B3F9B" w:rsidRPr="002078E3" w:rsidRDefault="008B3F9B" w:rsidP="008B3F9B">
            <w:pPr>
              <w:contextualSpacing/>
              <w:jc w:val="center"/>
              <w:cnfStyle w:val="000000100000" w:firstRow="0" w:lastRow="0" w:firstColumn="0" w:lastColumn="0" w:oddVBand="0" w:evenVBand="0" w:oddHBand="1" w:evenHBand="0" w:firstRowFirstColumn="0" w:firstRowLastColumn="0" w:lastRowFirstColumn="0" w:lastRowLastColumn="0"/>
              <w:rPr>
                <w:rFonts w:eastAsia="Arial" w:cs="Arial"/>
                <w:sz w:val="21"/>
                <w:szCs w:val="21"/>
                <w:lang w:val="es-EC"/>
              </w:rPr>
            </w:pPr>
            <w:r w:rsidRPr="002078E3">
              <w:rPr>
                <w:rFonts w:cs="Arial"/>
                <w:noProof/>
                <w:sz w:val="21"/>
                <w:szCs w:val="21"/>
              </w:rPr>
              <w:t>A</w:t>
            </w:r>
          </w:p>
        </w:tc>
      </w:tr>
      <w:tr w:rsidR="008B3F9B" w:rsidRPr="002078E3" w14:paraId="3F187B0D" w14:textId="77777777" w:rsidTr="008B3F9B">
        <w:trPr>
          <w:trHeight w:val="227"/>
          <w:jc w:val="center"/>
        </w:trPr>
        <w:tc>
          <w:tcPr>
            <w:cnfStyle w:val="001000000000" w:firstRow="0" w:lastRow="0" w:firstColumn="1" w:lastColumn="0" w:oddVBand="0" w:evenVBand="0" w:oddHBand="0" w:evenHBand="0" w:firstRowFirstColumn="0" w:firstRowLastColumn="0" w:lastRowFirstColumn="0" w:lastRowLastColumn="0"/>
            <w:tcW w:w="2925" w:type="dxa"/>
            <w:vMerge w:val="restart"/>
            <w:shd w:val="clear" w:color="auto" w:fill="FFFFFF" w:themeFill="background1"/>
            <w:vAlign w:val="center"/>
          </w:tcPr>
          <w:p w14:paraId="1A861B2A" w14:textId="77777777" w:rsidR="008B3F9B" w:rsidRPr="002078E3" w:rsidRDefault="008B3F9B" w:rsidP="008B3F9B">
            <w:pPr>
              <w:contextualSpacing/>
              <w:rPr>
                <w:rFonts w:eastAsia="Arial" w:cs="Arial"/>
                <w:sz w:val="21"/>
                <w:szCs w:val="21"/>
                <w:lang w:val="es-EC"/>
              </w:rPr>
            </w:pPr>
            <w:bookmarkStart w:id="91" w:name="_Hlk531442810"/>
            <w:r w:rsidRPr="002078E3">
              <w:rPr>
                <w:rFonts w:eastAsia="Arial" w:cs="Arial"/>
                <w:sz w:val="21"/>
                <w:szCs w:val="21"/>
                <w:lang w:val="es-EC"/>
              </w:rPr>
              <w:t>2.4 Navegable</w:t>
            </w:r>
          </w:p>
        </w:tc>
        <w:tc>
          <w:tcPr>
            <w:tcW w:w="3956" w:type="dxa"/>
            <w:vAlign w:val="center"/>
          </w:tcPr>
          <w:p w14:paraId="25CCD7A0" w14:textId="77777777" w:rsidR="008B3F9B" w:rsidRPr="002078E3" w:rsidRDefault="008B3F9B" w:rsidP="008B3F9B">
            <w:pPr>
              <w:contextualSpacing/>
              <w:cnfStyle w:val="000000000000" w:firstRow="0" w:lastRow="0" w:firstColumn="0" w:lastColumn="0" w:oddVBand="0" w:evenVBand="0" w:oddHBand="0" w:evenHBand="0" w:firstRowFirstColumn="0" w:firstRowLastColumn="0" w:lastRowFirstColumn="0" w:lastRowLastColumn="0"/>
              <w:rPr>
                <w:rFonts w:eastAsia="Arial" w:cs="Arial"/>
                <w:sz w:val="21"/>
                <w:szCs w:val="21"/>
                <w:lang w:val="es-EC"/>
              </w:rPr>
            </w:pPr>
            <w:r w:rsidRPr="002078E3">
              <w:rPr>
                <w:rFonts w:eastAsia="Arial" w:cs="Arial"/>
                <w:sz w:val="21"/>
                <w:szCs w:val="21"/>
                <w:lang w:val="es-EC"/>
              </w:rPr>
              <w:t>2.4.1 Evitar bloques</w:t>
            </w:r>
          </w:p>
        </w:tc>
        <w:tc>
          <w:tcPr>
            <w:tcW w:w="1866" w:type="dxa"/>
            <w:vAlign w:val="center"/>
          </w:tcPr>
          <w:p w14:paraId="3E78E5E6" w14:textId="77777777" w:rsidR="008B3F9B" w:rsidRPr="002078E3" w:rsidRDefault="008B3F9B" w:rsidP="008B3F9B">
            <w:pPr>
              <w:contextualSpacing/>
              <w:jc w:val="center"/>
              <w:cnfStyle w:val="000000000000" w:firstRow="0" w:lastRow="0" w:firstColumn="0" w:lastColumn="0" w:oddVBand="0" w:evenVBand="0" w:oddHBand="0" w:evenHBand="0" w:firstRowFirstColumn="0" w:firstRowLastColumn="0" w:lastRowFirstColumn="0" w:lastRowLastColumn="0"/>
              <w:rPr>
                <w:rFonts w:eastAsia="Arial" w:cs="Arial"/>
                <w:sz w:val="21"/>
                <w:szCs w:val="21"/>
                <w:lang w:val="es-EC"/>
              </w:rPr>
            </w:pPr>
            <w:r w:rsidRPr="002078E3">
              <w:rPr>
                <w:rFonts w:cs="Arial"/>
                <w:noProof/>
                <w:sz w:val="21"/>
                <w:szCs w:val="21"/>
              </w:rPr>
              <w:t>A</w:t>
            </w:r>
          </w:p>
        </w:tc>
      </w:tr>
      <w:tr w:rsidR="008B3F9B" w:rsidRPr="002078E3" w14:paraId="6D5AF3FE" w14:textId="77777777" w:rsidTr="008B3F9B">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925" w:type="dxa"/>
            <w:vMerge/>
            <w:shd w:val="clear" w:color="auto" w:fill="FFFFFF" w:themeFill="background1"/>
          </w:tcPr>
          <w:p w14:paraId="29357B0A" w14:textId="77777777" w:rsidR="008B3F9B" w:rsidRPr="002078E3" w:rsidRDefault="008B3F9B" w:rsidP="008B3F9B">
            <w:pPr>
              <w:contextualSpacing/>
              <w:rPr>
                <w:rFonts w:eastAsia="Arial" w:cs="Arial"/>
                <w:sz w:val="21"/>
                <w:szCs w:val="21"/>
                <w:lang w:val="es-EC"/>
              </w:rPr>
            </w:pPr>
          </w:p>
        </w:tc>
        <w:tc>
          <w:tcPr>
            <w:tcW w:w="3956" w:type="dxa"/>
            <w:vAlign w:val="center"/>
          </w:tcPr>
          <w:p w14:paraId="03BDF5E5" w14:textId="77777777" w:rsidR="008B3F9B" w:rsidRPr="002078E3" w:rsidRDefault="008B3F9B" w:rsidP="008B3F9B">
            <w:pPr>
              <w:contextualSpacing/>
              <w:cnfStyle w:val="000000100000" w:firstRow="0" w:lastRow="0" w:firstColumn="0" w:lastColumn="0" w:oddVBand="0" w:evenVBand="0" w:oddHBand="1" w:evenHBand="0" w:firstRowFirstColumn="0" w:firstRowLastColumn="0" w:lastRowFirstColumn="0" w:lastRowLastColumn="0"/>
              <w:rPr>
                <w:rFonts w:eastAsia="Arial" w:cs="Arial"/>
                <w:sz w:val="21"/>
                <w:szCs w:val="21"/>
                <w:lang w:val="es-EC"/>
              </w:rPr>
            </w:pPr>
            <w:r w:rsidRPr="002078E3">
              <w:rPr>
                <w:rFonts w:eastAsia="Arial" w:cs="Arial"/>
                <w:sz w:val="21"/>
                <w:szCs w:val="21"/>
                <w:lang w:val="es-EC"/>
              </w:rPr>
              <w:t>2.4.2 Titulado de páginas</w:t>
            </w:r>
          </w:p>
        </w:tc>
        <w:tc>
          <w:tcPr>
            <w:tcW w:w="1866" w:type="dxa"/>
            <w:vAlign w:val="center"/>
          </w:tcPr>
          <w:p w14:paraId="298EFBB4" w14:textId="77777777" w:rsidR="008B3F9B" w:rsidRPr="002078E3" w:rsidRDefault="008B3F9B" w:rsidP="008B3F9B">
            <w:pPr>
              <w:contextualSpacing/>
              <w:jc w:val="center"/>
              <w:cnfStyle w:val="000000100000" w:firstRow="0" w:lastRow="0" w:firstColumn="0" w:lastColumn="0" w:oddVBand="0" w:evenVBand="0" w:oddHBand="1" w:evenHBand="0" w:firstRowFirstColumn="0" w:firstRowLastColumn="0" w:lastRowFirstColumn="0" w:lastRowLastColumn="0"/>
              <w:rPr>
                <w:rFonts w:eastAsia="Arial" w:cs="Arial"/>
                <w:sz w:val="21"/>
                <w:szCs w:val="21"/>
                <w:lang w:val="es-EC"/>
              </w:rPr>
            </w:pPr>
            <w:r w:rsidRPr="002078E3">
              <w:rPr>
                <w:rFonts w:cs="Arial"/>
                <w:noProof/>
                <w:sz w:val="21"/>
                <w:szCs w:val="21"/>
              </w:rPr>
              <w:t>AA</w:t>
            </w:r>
          </w:p>
        </w:tc>
      </w:tr>
      <w:tr w:rsidR="008B3F9B" w:rsidRPr="002078E3" w14:paraId="070705C3" w14:textId="77777777" w:rsidTr="008B3F9B">
        <w:trPr>
          <w:trHeight w:val="227"/>
          <w:jc w:val="center"/>
        </w:trPr>
        <w:tc>
          <w:tcPr>
            <w:cnfStyle w:val="001000000000" w:firstRow="0" w:lastRow="0" w:firstColumn="1" w:lastColumn="0" w:oddVBand="0" w:evenVBand="0" w:oddHBand="0" w:evenHBand="0" w:firstRowFirstColumn="0" w:firstRowLastColumn="0" w:lastRowFirstColumn="0" w:lastRowLastColumn="0"/>
            <w:tcW w:w="2925" w:type="dxa"/>
            <w:vMerge/>
            <w:shd w:val="clear" w:color="auto" w:fill="FFFFFF" w:themeFill="background1"/>
          </w:tcPr>
          <w:p w14:paraId="554F3BAD" w14:textId="77777777" w:rsidR="008B3F9B" w:rsidRPr="002078E3" w:rsidRDefault="008B3F9B" w:rsidP="008B3F9B">
            <w:pPr>
              <w:contextualSpacing/>
              <w:rPr>
                <w:rFonts w:eastAsia="Arial" w:cs="Arial"/>
                <w:sz w:val="21"/>
                <w:szCs w:val="21"/>
                <w:lang w:val="es-EC"/>
              </w:rPr>
            </w:pPr>
          </w:p>
        </w:tc>
        <w:tc>
          <w:tcPr>
            <w:tcW w:w="3956" w:type="dxa"/>
            <w:vAlign w:val="center"/>
          </w:tcPr>
          <w:p w14:paraId="5BB144F8" w14:textId="77777777" w:rsidR="008B3F9B" w:rsidRPr="002078E3" w:rsidRDefault="008B3F9B" w:rsidP="008B3F9B">
            <w:pPr>
              <w:contextualSpacing/>
              <w:cnfStyle w:val="000000000000" w:firstRow="0" w:lastRow="0" w:firstColumn="0" w:lastColumn="0" w:oddVBand="0" w:evenVBand="0" w:oddHBand="0" w:evenHBand="0" w:firstRowFirstColumn="0" w:firstRowLastColumn="0" w:lastRowFirstColumn="0" w:lastRowLastColumn="0"/>
              <w:rPr>
                <w:rFonts w:eastAsia="Arial" w:cs="Arial"/>
                <w:sz w:val="21"/>
                <w:szCs w:val="21"/>
                <w:lang w:val="es-EC"/>
              </w:rPr>
            </w:pPr>
            <w:r w:rsidRPr="002078E3">
              <w:rPr>
                <w:rFonts w:eastAsia="Arial" w:cs="Arial"/>
                <w:sz w:val="21"/>
                <w:szCs w:val="21"/>
                <w:lang w:val="es-EC"/>
              </w:rPr>
              <w:t>2.4.5 Múltiples vías</w:t>
            </w:r>
          </w:p>
        </w:tc>
        <w:tc>
          <w:tcPr>
            <w:tcW w:w="1866" w:type="dxa"/>
            <w:vAlign w:val="center"/>
          </w:tcPr>
          <w:p w14:paraId="3AAFD83A" w14:textId="77777777" w:rsidR="008B3F9B" w:rsidRPr="002078E3" w:rsidRDefault="008B3F9B" w:rsidP="008B3F9B">
            <w:pPr>
              <w:contextualSpacing/>
              <w:jc w:val="center"/>
              <w:cnfStyle w:val="000000000000" w:firstRow="0" w:lastRow="0" w:firstColumn="0" w:lastColumn="0" w:oddVBand="0" w:evenVBand="0" w:oddHBand="0" w:evenHBand="0" w:firstRowFirstColumn="0" w:firstRowLastColumn="0" w:lastRowFirstColumn="0" w:lastRowLastColumn="0"/>
              <w:rPr>
                <w:rFonts w:eastAsia="Arial" w:cs="Arial"/>
                <w:sz w:val="21"/>
                <w:szCs w:val="21"/>
                <w:lang w:val="es-EC"/>
              </w:rPr>
            </w:pPr>
            <w:r w:rsidRPr="002078E3">
              <w:rPr>
                <w:rFonts w:cs="Arial"/>
                <w:noProof/>
                <w:sz w:val="21"/>
                <w:szCs w:val="21"/>
              </w:rPr>
              <w:t>AA</w:t>
            </w:r>
          </w:p>
        </w:tc>
      </w:tr>
      <w:tr w:rsidR="008B3F9B" w:rsidRPr="002078E3" w14:paraId="54B965F1" w14:textId="77777777" w:rsidTr="008B3F9B">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925" w:type="dxa"/>
            <w:vMerge/>
            <w:shd w:val="clear" w:color="auto" w:fill="FFFFFF" w:themeFill="background1"/>
          </w:tcPr>
          <w:p w14:paraId="3374B167" w14:textId="77777777" w:rsidR="008B3F9B" w:rsidRPr="002078E3" w:rsidRDefault="008B3F9B" w:rsidP="008B3F9B">
            <w:pPr>
              <w:contextualSpacing/>
              <w:rPr>
                <w:rFonts w:eastAsia="Arial" w:cs="Arial"/>
                <w:sz w:val="21"/>
                <w:szCs w:val="21"/>
                <w:lang w:val="es-EC"/>
              </w:rPr>
            </w:pPr>
          </w:p>
        </w:tc>
        <w:tc>
          <w:tcPr>
            <w:tcW w:w="3956" w:type="dxa"/>
            <w:vAlign w:val="center"/>
          </w:tcPr>
          <w:p w14:paraId="1EC692AA" w14:textId="77777777" w:rsidR="008B3F9B" w:rsidRPr="002078E3" w:rsidRDefault="008B3F9B" w:rsidP="008B3F9B">
            <w:pPr>
              <w:contextualSpacing/>
              <w:cnfStyle w:val="000000100000" w:firstRow="0" w:lastRow="0" w:firstColumn="0" w:lastColumn="0" w:oddVBand="0" w:evenVBand="0" w:oddHBand="1" w:evenHBand="0" w:firstRowFirstColumn="0" w:firstRowLastColumn="0" w:lastRowFirstColumn="0" w:lastRowLastColumn="0"/>
              <w:rPr>
                <w:rFonts w:eastAsia="Arial" w:cs="Arial"/>
                <w:sz w:val="21"/>
                <w:szCs w:val="21"/>
                <w:lang w:val="es-EC"/>
              </w:rPr>
            </w:pPr>
            <w:r w:rsidRPr="002078E3">
              <w:rPr>
                <w:rFonts w:eastAsia="Arial" w:cs="Arial"/>
                <w:sz w:val="21"/>
                <w:szCs w:val="21"/>
                <w:lang w:val="es-EC"/>
              </w:rPr>
              <w:t>2.4.6 Encabezados y etiquetas</w:t>
            </w:r>
          </w:p>
        </w:tc>
        <w:tc>
          <w:tcPr>
            <w:tcW w:w="1866" w:type="dxa"/>
            <w:vAlign w:val="center"/>
          </w:tcPr>
          <w:p w14:paraId="42F539DB" w14:textId="77777777" w:rsidR="008B3F9B" w:rsidRPr="002078E3" w:rsidRDefault="008B3F9B" w:rsidP="008B3F9B">
            <w:pPr>
              <w:contextualSpacing/>
              <w:jc w:val="center"/>
              <w:cnfStyle w:val="000000100000" w:firstRow="0" w:lastRow="0" w:firstColumn="0" w:lastColumn="0" w:oddVBand="0" w:evenVBand="0" w:oddHBand="1" w:evenHBand="0" w:firstRowFirstColumn="0" w:firstRowLastColumn="0" w:lastRowFirstColumn="0" w:lastRowLastColumn="0"/>
              <w:rPr>
                <w:rFonts w:eastAsia="Arial" w:cs="Arial"/>
                <w:sz w:val="21"/>
                <w:szCs w:val="21"/>
                <w:lang w:val="es-EC"/>
              </w:rPr>
            </w:pPr>
            <w:r w:rsidRPr="002078E3">
              <w:rPr>
                <w:rFonts w:cs="Arial"/>
                <w:noProof/>
                <w:sz w:val="21"/>
                <w:szCs w:val="21"/>
              </w:rPr>
              <w:t>AA</w:t>
            </w:r>
          </w:p>
        </w:tc>
      </w:tr>
      <w:tr w:rsidR="008B3F9B" w:rsidRPr="002078E3" w14:paraId="1BB34D48" w14:textId="77777777" w:rsidTr="008B3F9B">
        <w:trPr>
          <w:trHeight w:val="227"/>
          <w:jc w:val="center"/>
        </w:trPr>
        <w:tc>
          <w:tcPr>
            <w:cnfStyle w:val="001000000000" w:firstRow="0" w:lastRow="0" w:firstColumn="1" w:lastColumn="0" w:oddVBand="0" w:evenVBand="0" w:oddHBand="0" w:evenHBand="0" w:firstRowFirstColumn="0" w:firstRowLastColumn="0" w:lastRowFirstColumn="0" w:lastRowLastColumn="0"/>
            <w:tcW w:w="2925" w:type="dxa"/>
            <w:vMerge/>
            <w:shd w:val="clear" w:color="auto" w:fill="FFFFFF" w:themeFill="background1"/>
          </w:tcPr>
          <w:p w14:paraId="6788B128" w14:textId="77777777" w:rsidR="008B3F9B" w:rsidRPr="002078E3" w:rsidRDefault="008B3F9B" w:rsidP="008B3F9B">
            <w:pPr>
              <w:contextualSpacing/>
              <w:rPr>
                <w:rFonts w:eastAsia="Arial" w:cs="Arial"/>
                <w:sz w:val="21"/>
                <w:szCs w:val="21"/>
                <w:lang w:val="es-EC"/>
              </w:rPr>
            </w:pPr>
          </w:p>
        </w:tc>
        <w:tc>
          <w:tcPr>
            <w:tcW w:w="3956" w:type="dxa"/>
            <w:vAlign w:val="center"/>
          </w:tcPr>
          <w:p w14:paraId="020126DF" w14:textId="77777777" w:rsidR="008B3F9B" w:rsidRPr="002078E3" w:rsidRDefault="008B3F9B" w:rsidP="008B3F9B">
            <w:pPr>
              <w:contextualSpacing/>
              <w:cnfStyle w:val="000000000000" w:firstRow="0" w:lastRow="0" w:firstColumn="0" w:lastColumn="0" w:oddVBand="0" w:evenVBand="0" w:oddHBand="0" w:evenHBand="0" w:firstRowFirstColumn="0" w:firstRowLastColumn="0" w:lastRowFirstColumn="0" w:lastRowLastColumn="0"/>
              <w:rPr>
                <w:rFonts w:eastAsia="Arial" w:cs="Arial"/>
                <w:sz w:val="21"/>
                <w:szCs w:val="21"/>
                <w:lang w:val="es-EC"/>
              </w:rPr>
            </w:pPr>
            <w:r w:rsidRPr="002078E3">
              <w:rPr>
                <w:rFonts w:eastAsia="Arial" w:cs="Arial"/>
                <w:sz w:val="21"/>
                <w:szCs w:val="21"/>
                <w:lang w:val="es-EC"/>
              </w:rPr>
              <w:t>2.4.7 Foco visible</w:t>
            </w:r>
          </w:p>
        </w:tc>
        <w:tc>
          <w:tcPr>
            <w:tcW w:w="1866" w:type="dxa"/>
            <w:vAlign w:val="center"/>
          </w:tcPr>
          <w:p w14:paraId="013CFC9A" w14:textId="77777777" w:rsidR="008B3F9B" w:rsidRPr="002078E3" w:rsidRDefault="008B3F9B" w:rsidP="008B3F9B">
            <w:pPr>
              <w:contextualSpacing/>
              <w:jc w:val="center"/>
              <w:cnfStyle w:val="000000000000" w:firstRow="0" w:lastRow="0" w:firstColumn="0" w:lastColumn="0" w:oddVBand="0" w:evenVBand="0" w:oddHBand="0" w:evenHBand="0" w:firstRowFirstColumn="0" w:firstRowLastColumn="0" w:lastRowFirstColumn="0" w:lastRowLastColumn="0"/>
              <w:rPr>
                <w:rFonts w:eastAsia="Arial" w:cs="Arial"/>
                <w:sz w:val="21"/>
                <w:szCs w:val="21"/>
                <w:lang w:val="es-EC"/>
              </w:rPr>
            </w:pPr>
            <w:r w:rsidRPr="002078E3">
              <w:rPr>
                <w:rFonts w:cs="Arial"/>
                <w:noProof/>
                <w:sz w:val="21"/>
                <w:szCs w:val="21"/>
              </w:rPr>
              <w:t>AA</w:t>
            </w:r>
          </w:p>
        </w:tc>
      </w:tr>
      <w:tr w:rsidR="008B3F9B" w:rsidRPr="002078E3" w14:paraId="04B01C6E" w14:textId="77777777" w:rsidTr="008B3F9B">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8747" w:type="dxa"/>
            <w:gridSpan w:val="3"/>
            <w:shd w:val="clear" w:color="auto" w:fill="2E74B5" w:themeFill="accent5" w:themeFillShade="BF"/>
          </w:tcPr>
          <w:p w14:paraId="48A88982" w14:textId="77777777" w:rsidR="008B3F9B" w:rsidRPr="002078E3" w:rsidRDefault="008B3F9B" w:rsidP="008B3F9B">
            <w:pPr>
              <w:contextualSpacing/>
              <w:jc w:val="center"/>
              <w:rPr>
                <w:rFonts w:eastAsia="Arial" w:cs="Arial"/>
                <w:color w:val="FFFFFF" w:themeColor="background1"/>
                <w:sz w:val="21"/>
                <w:szCs w:val="21"/>
                <w:lang w:val="es-EC"/>
              </w:rPr>
            </w:pPr>
            <w:r w:rsidRPr="002078E3">
              <w:rPr>
                <w:rFonts w:eastAsia="Arial" w:cs="Arial"/>
                <w:color w:val="FFFFFF" w:themeColor="background1"/>
                <w:sz w:val="21"/>
                <w:szCs w:val="21"/>
                <w:lang w:val="es-EC"/>
              </w:rPr>
              <w:t>Principio 3: Comprensible</w:t>
            </w:r>
          </w:p>
        </w:tc>
      </w:tr>
      <w:bookmarkEnd w:id="91"/>
      <w:tr w:rsidR="008B3F9B" w:rsidRPr="002078E3" w14:paraId="43A9F5AC" w14:textId="77777777" w:rsidTr="008B3F9B">
        <w:trPr>
          <w:trHeight w:val="227"/>
          <w:jc w:val="center"/>
        </w:trPr>
        <w:tc>
          <w:tcPr>
            <w:cnfStyle w:val="001000000000" w:firstRow="0" w:lastRow="0" w:firstColumn="1" w:lastColumn="0" w:oddVBand="0" w:evenVBand="0" w:oddHBand="0" w:evenHBand="0" w:firstRowFirstColumn="0" w:firstRowLastColumn="0" w:lastRowFirstColumn="0" w:lastRowLastColumn="0"/>
            <w:tcW w:w="2925" w:type="dxa"/>
            <w:shd w:val="clear" w:color="auto" w:fill="FFFFFF" w:themeFill="background1"/>
            <w:vAlign w:val="center"/>
          </w:tcPr>
          <w:p w14:paraId="733F5BCF" w14:textId="77777777" w:rsidR="008B3F9B" w:rsidRPr="002078E3" w:rsidRDefault="008B3F9B" w:rsidP="008B3F9B">
            <w:pPr>
              <w:contextualSpacing/>
              <w:rPr>
                <w:rFonts w:eastAsia="Arial" w:cs="Arial"/>
                <w:sz w:val="21"/>
                <w:szCs w:val="21"/>
                <w:lang w:val="es-EC"/>
              </w:rPr>
            </w:pPr>
            <w:r w:rsidRPr="002078E3">
              <w:rPr>
                <w:rFonts w:eastAsia="Arial" w:cs="Arial"/>
                <w:sz w:val="21"/>
                <w:szCs w:val="21"/>
                <w:lang w:val="es-EC"/>
              </w:rPr>
              <w:t>3.1 Legible</w:t>
            </w:r>
          </w:p>
        </w:tc>
        <w:tc>
          <w:tcPr>
            <w:tcW w:w="3956" w:type="dxa"/>
            <w:vAlign w:val="center"/>
          </w:tcPr>
          <w:p w14:paraId="60B208B6" w14:textId="77777777" w:rsidR="008B3F9B" w:rsidRPr="002078E3" w:rsidRDefault="008B3F9B" w:rsidP="008B3F9B">
            <w:pPr>
              <w:contextualSpacing/>
              <w:cnfStyle w:val="000000000000" w:firstRow="0" w:lastRow="0" w:firstColumn="0" w:lastColumn="0" w:oddVBand="0" w:evenVBand="0" w:oddHBand="0" w:evenHBand="0" w:firstRowFirstColumn="0" w:firstRowLastColumn="0" w:lastRowFirstColumn="0" w:lastRowLastColumn="0"/>
              <w:rPr>
                <w:rFonts w:eastAsia="Arial" w:cs="Arial"/>
                <w:sz w:val="21"/>
                <w:szCs w:val="21"/>
                <w:lang w:val="es-EC"/>
              </w:rPr>
            </w:pPr>
            <w:r w:rsidRPr="002078E3">
              <w:rPr>
                <w:rFonts w:eastAsia="Arial" w:cs="Arial"/>
                <w:sz w:val="21"/>
                <w:szCs w:val="21"/>
                <w:lang w:val="es-EC"/>
              </w:rPr>
              <w:t>3.1.1 Idioma de la página</w:t>
            </w:r>
          </w:p>
        </w:tc>
        <w:tc>
          <w:tcPr>
            <w:tcW w:w="1866" w:type="dxa"/>
            <w:vAlign w:val="center"/>
          </w:tcPr>
          <w:p w14:paraId="29051957" w14:textId="77777777" w:rsidR="008B3F9B" w:rsidRPr="002078E3" w:rsidRDefault="008B3F9B" w:rsidP="008B3F9B">
            <w:pPr>
              <w:contextualSpacing/>
              <w:jc w:val="center"/>
              <w:cnfStyle w:val="000000000000" w:firstRow="0" w:lastRow="0" w:firstColumn="0" w:lastColumn="0" w:oddVBand="0" w:evenVBand="0" w:oddHBand="0" w:evenHBand="0" w:firstRowFirstColumn="0" w:firstRowLastColumn="0" w:lastRowFirstColumn="0" w:lastRowLastColumn="0"/>
              <w:rPr>
                <w:rFonts w:eastAsia="Arial" w:cs="Arial"/>
                <w:sz w:val="21"/>
                <w:szCs w:val="21"/>
                <w:lang w:val="es-EC"/>
              </w:rPr>
            </w:pPr>
            <w:r w:rsidRPr="002078E3">
              <w:rPr>
                <w:rFonts w:cs="Arial"/>
                <w:noProof/>
                <w:sz w:val="21"/>
                <w:szCs w:val="21"/>
              </w:rPr>
              <w:t>A</w:t>
            </w:r>
          </w:p>
        </w:tc>
      </w:tr>
      <w:tr w:rsidR="008B3F9B" w:rsidRPr="002078E3" w14:paraId="430EE11E" w14:textId="77777777" w:rsidTr="008B3F9B">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925" w:type="dxa"/>
            <w:vMerge w:val="restart"/>
            <w:shd w:val="clear" w:color="auto" w:fill="FFFFFF" w:themeFill="background1"/>
            <w:vAlign w:val="center"/>
          </w:tcPr>
          <w:p w14:paraId="6A42A3DE" w14:textId="77777777" w:rsidR="008B3F9B" w:rsidRPr="002078E3" w:rsidRDefault="008B3F9B" w:rsidP="008B3F9B">
            <w:pPr>
              <w:contextualSpacing/>
              <w:rPr>
                <w:rFonts w:eastAsia="Arial" w:cs="Arial"/>
                <w:sz w:val="21"/>
                <w:szCs w:val="21"/>
                <w:lang w:val="es-EC"/>
              </w:rPr>
            </w:pPr>
            <w:r w:rsidRPr="002078E3">
              <w:rPr>
                <w:rFonts w:eastAsia="Arial" w:cs="Arial"/>
                <w:sz w:val="21"/>
                <w:szCs w:val="21"/>
                <w:lang w:val="es-EC"/>
              </w:rPr>
              <w:t>3.3 Entrada de datos asistida</w:t>
            </w:r>
          </w:p>
        </w:tc>
        <w:tc>
          <w:tcPr>
            <w:tcW w:w="3956" w:type="dxa"/>
            <w:vAlign w:val="center"/>
          </w:tcPr>
          <w:p w14:paraId="19957A6E" w14:textId="77777777" w:rsidR="008B3F9B" w:rsidRPr="002078E3" w:rsidRDefault="008B3F9B" w:rsidP="008B3F9B">
            <w:pPr>
              <w:contextualSpacing/>
              <w:cnfStyle w:val="000000100000" w:firstRow="0" w:lastRow="0" w:firstColumn="0" w:lastColumn="0" w:oddVBand="0" w:evenVBand="0" w:oddHBand="1" w:evenHBand="0" w:firstRowFirstColumn="0" w:firstRowLastColumn="0" w:lastRowFirstColumn="0" w:lastRowLastColumn="0"/>
              <w:rPr>
                <w:rFonts w:eastAsia="Arial" w:cs="Arial"/>
                <w:sz w:val="21"/>
                <w:szCs w:val="21"/>
                <w:lang w:val="es-EC"/>
              </w:rPr>
            </w:pPr>
            <w:r w:rsidRPr="002078E3">
              <w:rPr>
                <w:rFonts w:eastAsia="Arial" w:cs="Arial"/>
                <w:sz w:val="21"/>
                <w:szCs w:val="21"/>
                <w:lang w:val="es-EC"/>
              </w:rPr>
              <w:t>3.3.1 Identificación de error</w:t>
            </w:r>
          </w:p>
        </w:tc>
        <w:tc>
          <w:tcPr>
            <w:tcW w:w="1866" w:type="dxa"/>
            <w:vAlign w:val="center"/>
          </w:tcPr>
          <w:p w14:paraId="16868E54" w14:textId="77777777" w:rsidR="008B3F9B" w:rsidRPr="002078E3" w:rsidRDefault="008B3F9B" w:rsidP="008B3F9B">
            <w:pPr>
              <w:contextualSpacing/>
              <w:jc w:val="center"/>
              <w:cnfStyle w:val="000000100000" w:firstRow="0" w:lastRow="0" w:firstColumn="0" w:lastColumn="0" w:oddVBand="0" w:evenVBand="0" w:oddHBand="1" w:evenHBand="0" w:firstRowFirstColumn="0" w:firstRowLastColumn="0" w:lastRowFirstColumn="0" w:lastRowLastColumn="0"/>
              <w:rPr>
                <w:rFonts w:eastAsia="Arial" w:cs="Arial"/>
                <w:sz w:val="21"/>
                <w:szCs w:val="21"/>
                <w:lang w:val="es-EC"/>
              </w:rPr>
            </w:pPr>
            <w:r w:rsidRPr="002078E3">
              <w:rPr>
                <w:rFonts w:cs="Arial"/>
                <w:noProof/>
                <w:sz w:val="21"/>
                <w:szCs w:val="21"/>
              </w:rPr>
              <w:t>A</w:t>
            </w:r>
          </w:p>
        </w:tc>
      </w:tr>
      <w:tr w:rsidR="008B3F9B" w:rsidRPr="002078E3" w14:paraId="0DC4FD9B" w14:textId="77777777" w:rsidTr="008B3F9B">
        <w:trPr>
          <w:trHeight w:val="227"/>
          <w:jc w:val="center"/>
        </w:trPr>
        <w:tc>
          <w:tcPr>
            <w:cnfStyle w:val="001000000000" w:firstRow="0" w:lastRow="0" w:firstColumn="1" w:lastColumn="0" w:oddVBand="0" w:evenVBand="0" w:oddHBand="0" w:evenHBand="0" w:firstRowFirstColumn="0" w:firstRowLastColumn="0" w:lastRowFirstColumn="0" w:lastRowLastColumn="0"/>
            <w:tcW w:w="2925" w:type="dxa"/>
            <w:vMerge/>
            <w:shd w:val="clear" w:color="auto" w:fill="FFFFFF" w:themeFill="background1"/>
          </w:tcPr>
          <w:p w14:paraId="2CDF0302" w14:textId="77777777" w:rsidR="008B3F9B" w:rsidRPr="002078E3" w:rsidRDefault="008B3F9B" w:rsidP="008B3F9B">
            <w:pPr>
              <w:contextualSpacing/>
              <w:rPr>
                <w:rFonts w:eastAsia="Arial" w:cs="Arial"/>
                <w:sz w:val="21"/>
                <w:szCs w:val="21"/>
                <w:lang w:val="es-EC"/>
              </w:rPr>
            </w:pPr>
          </w:p>
        </w:tc>
        <w:tc>
          <w:tcPr>
            <w:tcW w:w="3956" w:type="dxa"/>
            <w:vAlign w:val="center"/>
          </w:tcPr>
          <w:p w14:paraId="028325AB" w14:textId="77777777" w:rsidR="008B3F9B" w:rsidRPr="002078E3" w:rsidRDefault="008B3F9B" w:rsidP="008B3F9B">
            <w:pPr>
              <w:contextualSpacing/>
              <w:cnfStyle w:val="000000000000" w:firstRow="0" w:lastRow="0" w:firstColumn="0" w:lastColumn="0" w:oddVBand="0" w:evenVBand="0" w:oddHBand="0" w:evenHBand="0" w:firstRowFirstColumn="0" w:firstRowLastColumn="0" w:lastRowFirstColumn="0" w:lastRowLastColumn="0"/>
              <w:rPr>
                <w:rFonts w:eastAsia="Arial" w:cs="Arial"/>
                <w:sz w:val="21"/>
                <w:szCs w:val="21"/>
                <w:lang w:val="es-EC"/>
              </w:rPr>
            </w:pPr>
            <w:r w:rsidRPr="002078E3">
              <w:rPr>
                <w:rFonts w:eastAsia="Arial" w:cs="Arial"/>
                <w:sz w:val="21"/>
                <w:szCs w:val="21"/>
                <w:lang w:val="es-EC"/>
              </w:rPr>
              <w:t>3.3.2 Etiquetas o instrucciones</w:t>
            </w:r>
          </w:p>
        </w:tc>
        <w:tc>
          <w:tcPr>
            <w:tcW w:w="1866" w:type="dxa"/>
            <w:vAlign w:val="center"/>
          </w:tcPr>
          <w:p w14:paraId="7C48BE99" w14:textId="77777777" w:rsidR="008B3F9B" w:rsidRPr="002078E3" w:rsidRDefault="008B3F9B" w:rsidP="008B3F9B">
            <w:pPr>
              <w:contextualSpacing/>
              <w:jc w:val="center"/>
              <w:cnfStyle w:val="000000000000" w:firstRow="0" w:lastRow="0" w:firstColumn="0" w:lastColumn="0" w:oddVBand="0" w:evenVBand="0" w:oddHBand="0" w:evenHBand="0" w:firstRowFirstColumn="0" w:firstRowLastColumn="0" w:lastRowFirstColumn="0" w:lastRowLastColumn="0"/>
              <w:rPr>
                <w:rFonts w:eastAsia="Arial" w:cs="Arial"/>
                <w:sz w:val="21"/>
                <w:szCs w:val="21"/>
                <w:lang w:val="es-EC"/>
              </w:rPr>
            </w:pPr>
            <w:r w:rsidRPr="002078E3">
              <w:rPr>
                <w:rFonts w:cs="Arial"/>
                <w:noProof/>
                <w:sz w:val="21"/>
                <w:szCs w:val="21"/>
              </w:rPr>
              <w:t>A</w:t>
            </w:r>
          </w:p>
        </w:tc>
      </w:tr>
      <w:tr w:rsidR="008B3F9B" w:rsidRPr="002078E3" w14:paraId="4EE7E289" w14:textId="77777777" w:rsidTr="008B3F9B">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8747" w:type="dxa"/>
            <w:gridSpan w:val="3"/>
            <w:shd w:val="clear" w:color="auto" w:fill="2E74B5" w:themeFill="accent5" w:themeFillShade="BF"/>
          </w:tcPr>
          <w:p w14:paraId="5941DDD4" w14:textId="77777777" w:rsidR="008B3F9B" w:rsidRPr="002078E3" w:rsidRDefault="008B3F9B" w:rsidP="008B3F9B">
            <w:pPr>
              <w:contextualSpacing/>
              <w:jc w:val="center"/>
              <w:rPr>
                <w:rFonts w:eastAsia="Arial" w:cs="Arial"/>
                <w:color w:val="FFFFFF" w:themeColor="background1"/>
                <w:sz w:val="21"/>
                <w:szCs w:val="21"/>
                <w:lang w:val="es-EC"/>
              </w:rPr>
            </w:pPr>
            <w:r w:rsidRPr="002078E3">
              <w:rPr>
                <w:rFonts w:eastAsia="Arial" w:cs="Arial"/>
                <w:color w:val="FFFFFF" w:themeColor="background1"/>
                <w:sz w:val="21"/>
                <w:szCs w:val="21"/>
                <w:lang w:val="es-EC"/>
              </w:rPr>
              <w:t>Principio 4: Robusto</w:t>
            </w:r>
          </w:p>
        </w:tc>
      </w:tr>
      <w:tr w:rsidR="008B3F9B" w:rsidRPr="002078E3" w14:paraId="55CFE065" w14:textId="77777777" w:rsidTr="008B3F9B">
        <w:trPr>
          <w:trHeight w:val="227"/>
          <w:jc w:val="center"/>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30EA776A" w14:textId="77777777" w:rsidR="008B3F9B" w:rsidRPr="002078E3" w:rsidRDefault="008B3F9B" w:rsidP="008B3F9B">
            <w:pPr>
              <w:contextualSpacing/>
              <w:rPr>
                <w:rFonts w:eastAsia="Arial" w:cs="Arial"/>
                <w:sz w:val="21"/>
                <w:szCs w:val="21"/>
                <w:lang w:val="es-EC"/>
              </w:rPr>
            </w:pPr>
            <w:r w:rsidRPr="002078E3">
              <w:rPr>
                <w:rFonts w:eastAsia="Arial" w:cs="Arial"/>
                <w:sz w:val="21"/>
                <w:szCs w:val="21"/>
                <w:lang w:val="es-EC"/>
              </w:rPr>
              <w:t>4.1 Compatible</w:t>
            </w:r>
          </w:p>
        </w:tc>
        <w:tc>
          <w:tcPr>
            <w:tcW w:w="3956" w:type="dxa"/>
            <w:vAlign w:val="center"/>
          </w:tcPr>
          <w:p w14:paraId="2DF3E896" w14:textId="77777777" w:rsidR="008B3F9B" w:rsidRPr="002078E3" w:rsidRDefault="008B3F9B" w:rsidP="008B3F9B">
            <w:pPr>
              <w:contextualSpacing/>
              <w:cnfStyle w:val="000000000000" w:firstRow="0" w:lastRow="0" w:firstColumn="0" w:lastColumn="0" w:oddVBand="0" w:evenVBand="0" w:oddHBand="0" w:evenHBand="0" w:firstRowFirstColumn="0" w:firstRowLastColumn="0" w:lastRowFirstColumn="0" w:lastRowLastColumn="0"/>
              <w:rPr>
                <w:rFonts w:eastAsia="Arial" w:cs="Arial"/>
                <w:sz w:val="21"/>
                <w:szCs w:val="21"/>
                <w:lang w:val="es-EC"/>
              </w:rPr>
            </w:pPr>
          </w:p>
          <w:p w14:paraId="012E9C7C" w14:textId="77777777" w:rsidR="008B3F9B" w:rsidRPr="002078E3" w:rsidRDefault="008B3F9B" w:rsidP="008B3F9B">
            <w:pPr>
              <w:contextualSpacing/>
              <w:cnfStyle w:val="000000000000" w:firstRow="0" w:lastRow="0" w:firstColumn="0" w:lastColumn="0" w:oddVBand="0" w:evenVBand="0" w:oddHBand="0" w:evenHBand="0" w:firstRowFirstColumn="0" w:firstRowLastColumn="0" w:lastRowFirstColumn="0" w:lastRowLastColumn="0"/>
              <w:rPr>
                <w:rFonts w:eastAsia="Arial" w:cs="Arial"/>
                <w:sz w:val="21"/>
                <w:szCs w:val="21"/>
                <w:lang w:val="es-EC"/>
              </w:rPr>
            </w:pPr>
            <w:r w:rsidRPr="002078E3">
              <w:rPr>
                <w:rFonts w:eastAsia="Arial" w:cs="Arial"/>
                <w:sz w:val="21"/>
                <w:szCs w:val="21"/>
                <w:lang w:val="es-EC"/>
              </w:rPr>
              <w:t>4.1.1 Procesamiento</w:t>
            </w:r>
          </w:p>
        </w:tc>
        <w:tc>
          <w:tcPr>
            <w:tcW w:w="1866" w:type="dxa"/>
            <w:vAlign w:val="center"/>
          </w:tcPr>
          <w:p w14:paraId="7435FA4A" w14:textId="77777777" w:rsidR="008B3F9B" w:rsidRPr="002078E3" w:rsidRDefault="008B3F9B" w:rsidP="008B3F9B">
            <w:pPr>
              <w:keepNext/>
              <w:contextualSpacing/>
              <w:jc w:val="center"/>
              <w:cnfStyle w:val="000000000000" w:firstRow="0" w:lastRow="0" w:firstColumn="0" w:lastColumn="0" w:oddVBand="0" w:evenVBand="0" w:oddHBand="0" w:evenHBand="0" w:firstRowFirstColumn="0" w:firstRowLastColumn="0" w:lastRowFirstColumn="0" w:lastRowLastColumn="0"/>
              <w:rPr>
                <w:rFonts w:eastAsia="Arial" w:cs="Arial"/>
                <w:sz w:val="21"/>
                <w:szCs w:val="21"/>
                <w:lang w:val="es-EC"/>
              </w:rPr>
            </w:pPr>
            <w:r w:rsidRPr="002078E3">
              <w:rPr>
                <w:rFonts w:cs="Arial"/>
                <w:noProof/>
                <w:sz w:val="21"/>
                <w:szCs w:val="21"/>
              </w:rPr>
              <w:t>A</w:t>
            </w:r>
          </w:p>
        </w:tc>
      </w:tr>
    </w:tbl>
    <w:p w14:paraId="22E05D48" w14:textId="77777777" w:rsidR="008B3F9B" w:rsidRPr="00CA703C" w:rsidRDefault="008B3F9B" w:rsidP="008B3F9B">
      <w:pPr>
        <w:spacing w:after="0" w:line="360" w:lineRule="auto"/>
        <w:rPr>
          <w:rFonts w:cs="Arial"/>
          <w:sz w:val="18"/>
          <w:szCs w:val="18"/>
          <w:lang w:val="es-EC"/>
        </w:rPr>
      </w:pPr>
      <w:r w:rsidRPr="00CA703C">
        <w:rPr>
          <w:rFonts w:cs="Arial"/>
          <w:b/>
          <w:sz w:val="18"/>
          <w:szCs w:val="18"/>
          <w:lang w:val="es-EC"/>
        </w:rPr>
        <w:t xml:space="preserve">Fuente: </w:t>
      </w:r>
      <w:r w:rsidRPr="00CA703C">
        <w:rPr>
          <w:rFonts w:cs="Arial"/>
          <w:sz w:val="18"/>
          <w:szCs w:val="18"/>
          <w:lang w:val="es-EC"/>
        </w:rPr>
        <w:t>WCAG 2.0</w:t>
      </w:r>
    </w:p>
    <w:p w14:paraId="14675DCA" w14:textId="77777777" w:rsidR="008B3F9B" w:rsidRDefault="008B3F9B" w:rsidP="008B3F9B">
      <w:pPr>
        <w:spacing w:line="360" w:lineRule="auto"/>
        <w:jc w:val="both"/>
        <w:rPr>
          <w:rFonts w:eastAsia="Arial" w:cs="Arial"/>
          <w:lang w:val="es-EC"/>
        </w:rPr>
      </w:pPr>
    </w:p>
    <w:p w14:paraId="5C85BE8F" w14:textId="77777777" w:rsidR="008B3F9B" w:rsidRPr="002078E3" w:rsidRDefault="008B3F9B" w:rsidP="008B3F9B">
      <w:pPr>
        <w:spacing w:line="360" w:lineRule="auto"/>
        <w:jc w:val="both"/>
        <w:rPr>
          <w:rFonts w:eastAsia="Arial" w:cs="Arial"/>
          <w:lang w:val="es-EC"/>
        </w:rPr>
      </w:pPr>
      <w:r w:rsidRPr="00DC606A">
        <w:rPr>
          <w:rFonts w:eastAsia="Arial" w:cs="Arial"/>
          <w:lang w:val="es-EC"/>
        </w:rPr>
        <w:t>Los criterios de conformidad de la WCAG 2.0 están escritos como enunciados verificables y no están atados a una tecnología especifica. Técnicamente, la implementación de la WCAG 2.0 está soportada en la iniciativa de accesibilidad Web y aplicaciones de Internet enriquecidas y accesibles (WAI-ARIA</w:t>
      </w:r>
      <w:r w:rsidRPr="00DC606A">
        <w:rPr>
          <w:rFonts w:eastAsia="Arial" w:cs="Arial"/>
          <w:vertAlign w:val="superscript"/>
          <w:lang w:val="es-EC"/>
        </w:rPr>
        <w:footnoteReference w:id="12"/>
      </w:r>
      <w:r w:rsidRPr="00DC606A">
        <w:rPr>
          <w:rFonts w:eastAsia="Arial" w:cs="Arial"/>
          <w:lang w:val="es-EC"/>
        </w:rPr>
        <w:t xml:space="preserve">, del inglés Web </w:t>
      </w:r>
      <w:proofErr w:type="spellStart"/>
      <w:r w:rsidRPr="00FA6DC5">
        <w:rPr>
          <w:rFonts w:eastAsia="Arial" w:cs="Arial"/>
          <w:i/>
          <w:lang w:val="es-EC"/>
        </w:rPr>
        <w:t>Accessibility</w:t>
      </w:r>
      <w:proofErr w:type="spellEnd"/>
      <w:r w:rsidRPr="00DC606A">
        <w:rPr>
          <w:rFonts w:eastAsia="Arial" w:cs="Arial"/>
          <w:lang w:val="es-EC"/>
        </w:rPr>
        <w:t xml:space="preserve"> </w:t>
      </w:r>
      <w:proofErr w:type="spellStart"/>
      <w:r w:rsidRPr="00FA6DC5">
        <w:rPr>
          <w:rFonts w:eastAsia="Arial" w:cs="Arial"/>
          <w:i/>
          <w:lang w:val="es-EC"/>
        </w:rPr>
        <w:t>Initiative</w:t>
      </w:r>
      <w:proofErr w:type="spellEnd"/>
      <w:r w:rsidRPr="00DC606A">
        <w:rPr>
          <w:rFonts w:eastAsia="Arial" w:cs="Arial"/>
          <w:lang w:val="es-EC"/>
        </w:rPr>
        <w:t xml:space="preserve"> – </w:t>
      </w:r>
      <w:proofErr w:type="spellStart"/>
      <w:r w:rsidRPr="00FA6DC5">
        <w:rPr>
          <w:rFonts w:eastAsia="Arial" w:cs="Arial"/>
          <w:i/>
          <w:lang w:val="es-EC"/>
        </w:rPr>
        <w:t>Accessible</w:t>
      </w:r>
      <w:proofErr w:type="spellEnd"/>
      <w:r w:rsidRPr="00DC606A">
        <w:rPr>
          <w:rFonts w:eastAsia="Arial" w:cs="Arial"/>
          <w:lang w:val="es-EC"/>
        </w:rPr>
        <w:t xml:space="preserve"> </w:t>
      </w:r>
      <w:proofErr w:type="spellStart"/>
      <w:r w:rsidRPr="00FA6DC5">
        <w:rPr>
          <w:rFonts w:eastAsia="Arial" w:cs="Arial"/>
          <w:i/>
          <w:lang w:val="es-EC"/>
        </w:rPr>
        <w:t>Rich</w:t>
      </w:r>
      <w:proofErr w:type="spellEnd"/>
      <w:r w:rsidRPr="00DC606A">
        <w:rPr>
          <w:rFonts w:eastAsia="Arial" w:cs="Arial"/>
          <w:lang w:val="es-EC"/>
        </w:rPr>
        <w:t xml:space="preserve"> Internet </w:t>
      </w:r>
      <w:proofErr w:type="spellStart"/>
      <w:r w:rsidRPr="00FA6DC5">
        <w:rPr>
          <w:rFonts w:eastAsia="Arial" w:cs="Arial"/>
          <w:i/>
          <w:lang w:val="es-EC"/>
        </w:rPr>
        <w:t>Applications</w:t>
      </w:r>
      <w:proofErr w:type="spellEnd"/>
      <w:r w:rsidRPr="00DC606A">
        <w:rPr>
          <w:rFonts w:eastAsia="Arial" w:cs="Arial"/>
          <w:lang w:val="es-EC"/>
        </w:rPr>
        <w:t xml:space="preserve">), toda la documentación técnica está dirigido principalmente para desarrolladores con la finalidad de mejorar la accesibilidad del contenido Web, dando a conocer los problemas que se suelen presentar y dando una solución. Las técnicas de WAI-ARIA que </w:t>
      </w:r>
      <w:r>
        <w:rPr>
          <w:rFonts w:eastAsia="Arial" w:cs="Arial"/>
          <w:lang w:val="es-EC"/>
        </w:rPr>
        <w:t xml:space="preserve">se </w:t>
      </w:r>
      <w:r w:rsidRPr="00DC606A">
        <w:rPr>
          <w:rFonts w:eastAsia="Arial" w:cs="Arial"/>
          <w:lang w:val="es-EC"/>
        </w:rPr>
        <w:t>aplican para la plataforma APPMATH se detalla en la sección 3.</w:t>
      </w:r>
      <w:r>
        <w:rPr>
          <w:rFonts w:eastAsia="Arial" w:cs="Arial"/>
          <w:lang w:val="es-EC"/>
        </w:rPr>
        <w:t>1.2.</w:t>
      </w:r>
      <w:r w:rsidRPr="00DC606A">
        <w:rPr>
          <w:rFonts w:eastAsia="Arial" w:cs="Arial"/>
          <w:lang w:val="es-EC"/>
        </w:rPr>
        <w:t xml:space="preserve"> </w:t>
      </w:r>
    </w:p>
    <w:p w14:paraId="11EC6C4A" w14:textId="77777777" w:rsidR="008B3F9B" w:rsidRPr="00AB29A0" w:rsidRDefault="008B3F9B" w:rsidP="008B3F9B">
      <w:pPr>
        <w:pStyle w:val="Ttulo1"/>
        <w:jc w:val="left"/>
        <w:rPr>
          <w:b w:val="0"/>
          <w:bCs/>
          <w:szCs w:val="22"/>
        </w:rPr>
      </w:pPr>
      <w:bookmarkStart w:id="92" w:name="_Toc4840428"/>
      <w:bookmarkStart w:id="93" w:name="_Toc6793561"/>
      <w:r>
        <w:rPr>
          <w:bCs/>
          <w:szCs w:val="22"/>
        </w:rPr>
        <w:t xml:space="preserve">3.2 </w:t>
      </w:r>
      <w:r w:rsidRPr="00AB29A0">
        <w:rPr>
          <w:bCs/>
          <w:szCs w:val="22"/>
        </w:rPr>
        <w:t>Técnicas WAI-ARIA</w:t>
      </w:r>
      <w:bookmarkEnd w:id="92"/>
      <w:bookmarkEnd w:id="93"/>
    </w:p>
    <w:p w14:paraId="3602FB6C" w14:textId="23BB62BF" w:rsidR="008B3F9B" w:rsidRDefault="008B3F9B" w:rsidP="008B3F9B">
      <w:pPr>
        <w:spacing w:line="360" w:lineRule="auto"/>
        <w:jc w:val="both"/>
        <w:rPr>
          <w:rFonts w:eastAsia="Arial" w:cs="Arial"/>
          <w:lang w:val="es-EC"/>
        </w:rPr>
      </w:pPr>
      <w:r w:rsidRPr="00B04EF8">
        <w:rPr>
          <w:rFonts w:eastAsia="Arial" w:cs="Arial"/>
          <w:lang w:val="es-EC"/>
        </w:rPr>
        <w:t>La guía técnica WAI-ARIA para desarrolladores permite mejorar la accesibilidad de la plataforma APPMATH tomando en cuenta los principios, pautas y criterios de la WCAG 2.0.</w:t>
      </w:r>
      <w:r>
        <w:rPr>
          <w:rFonts w:eastAsia="Arial" w:cs="Arial"/>
          <w:lang w:val="es-EC"/>
        </w:rPr>
        <w:t xml:space="preserve"> de la cual se tomó especial consideración al desarrollar la guía.</w:t>
      </w:r>
    </w:p>
    <w:p w14:paraId="66C801D7" w14:textId="77777777" w:rsidR="006F29C4" w:rsidRDefault="006F29C4" w:rsidP="008B3F9B">
      <w:pPr>
        <w:spacing w:line="360" w:lineRule="auto"/>
        <w:jc w:val="both"/>
        <w:rPr>
          <w:lang w:val="es-EC"/>
        </w:rPr>
      </w:pPr>
    </w:p>
    <w:p w14:paraId="2B741BFA" w14:textId="77777777" w:rsidR="008B3F9B" w:rsidRDefault="008B3F9B" w:rsidP="008B3F9B">
      <w:pPr>
        <w:pStyle w:val="Ttulo2"/>
        <w:spacing w:line="360" w:lineRule="auto"/>
        <w:ind w:left="1418"/>
        <w:rPr>
          <w:rFonts w:cs="Arial"/>
          <w:b/>
          <w:noProof/>
          <w:lang w:val="es-EC" w:eastAsia="es-ES"/>
        </w:rPr>
      </w:pPr>
      <w:bookmarkStart w:id="94" w:name="_Toc6793562"/>
      <w:r>
        <w:rPr>
          <w:rFonts w:cs="Arial"/>
          <w:b/>
          <w:noProof/>
          <w:lang w:val="es-EC" w:eastAsia="es-ES"/>
        </w:rPr>
        <w:lastRenderedPageBreak/>
        <w:t>3.2.1 Aspectos generales y estructura del contenido</w:t>
      </w:r>
      <w:bookmarkEnd w:id="94"/>
      <w:r>
        <w:rPr>
          <w:rFonts w:cs="Arial"/>
          <w:b/>
          <w:noProof/>
          <w:lang w:val="es-EC" w:eastAsia="es-ES"/>
        </w:rPr>
        <w:t xml:space="preserve"> </w:t>
      </w:r>
    </w:p>
    <w:p w14:paraId="20621313" w14:textId="77777777" w:rsidR="008B3F9B" w:rsidRPr="00471804" w:rsidRDefault="008B3F9B" w:rsidP="008B3F9B">
      <w:pPr>
        <w:spacing w:line="360" w:lineRule="auto"/>
        <w:rPr>
          <w:lang w:val="es-EC"/>
        </w:rPr>
      </w:pPr>
      <w:r>
        <w:rPr>
          <w:rFonts w:cs="Arial"/>
          <w:b/>
          <w:noProof/>
          <w:lang w:val="es-EC" w:eastAsia="es-ES"/>
        </w:rPr>
        <w:t xml:space="preserve">Definir el idioma del sitio Web </w:t>
      </w:r>
    </w:p>
    <w:p w14:paraId="6D827DCA" w14:textId="77777777" w:rsidR="008B3F9B" w:rsidRPr="009A18CE" w:rsidRDefault="008B3F9B" w:rsidP="008B3F9B">
      <w:pPr>
        <w:jc w:val="both"/>
        <w:rPr>
          <w:b/>
        </w:rPr>
      </w:pPr>
      <w:r w:rsidRPr="009A18CE">
        <w:rPr>
          <w:b/>
        </w:rPr>
        <w:t>Criterios de éxito WCAG 2.0</w:t>
      </w:r>
    </w:p>
    <w:p w14:paraId="4220AFEF" w14:textId="77777777" w:rsidR="008B3F9B" w:rsidRPr="00DC606A" w:rsidRDefault="008B3F9B" w:rsidP="008B3F9B">
      <w:pPr>
        <w:jc w:val="both"/>
        <w:rPr>
          <w:rFonts w:cs="Arial"/>
          <w:noProof/>
          <w:lang w:val="es-EC" w:eastAsia="es-ES"/>
        </w:rPr>
      </w:pPr>
      <w:r>
        <w:rPr>
          <w:rFonts w:cs="Arial"/>
          <w:noProof/>
          <w:lang w:val="es-EC" w:eastAsia="es-ES"/>
        </w:rPr>
        <w:t>3.1.2.1</w:t>
      </w:r>
      <w:r w:rsidRPr="00DC606A">
        <w:rPr>
          <w:rFonts w:cs="Arial"/>
          <w:noProof/>
          <w:lang w:val="es-EC" w:eastAsia="es-ES"/>
        </w:rPr>
        <w:t xml:space="preserve"> Idioma de la página (Nivel A)</w:t>
      </w:r>
    </w:p>
    <w:p w14:paraId="7B0A3FE8" w14:textId="77777777" w:rsidR="008B3F9B" w:rsidRDefault="008B3F9B" w:rsidP="008B3F9B">
      <w:pPr>
        <w:spacing w:line="360" w:lineRule="auto"/>
        <w:jc w:val="both"/>
        <w:rPr>
          <w:rFonts w:cs="Arial"/>
          <w:noProof/>
          <w:lang w:val="es-EC" w:eastAsia="es-ES"/>
        </w:rPr>
      </w:pPr>
      <w:r>
        <w:rPr>
          <w:rFonts w:cs="Arial"/>
          <w:noProof/>
          <w:lang w:val="es-EC" w:eastAsia="es-ES"/>
        </w:rPr>
        <w:t xml:space="preserve">Definir el idioma de la pagina Web utilizando el atributo </w:t>
      </w:r>
      <w:r w:rsidRPr="00F50DDA">
        <w:rPr>
          <w:rFonts w:cs="Arial"/>
          <w:b/>
          <w:i/>
          <w:noProof/>
          <w:lang w:val="es-EC" w:eastAsia="es-ES"/>
        </w:rPr>
        <w:t>lang</w:t>
      </w:r>
      <w:r>
        <w:rPr>
          <w:rFonts w:cs="Arial"/>
          <w:b/>
          <w:i/>
          <w:noProof/>
          <w:lang w:val="es-EC" w:eastAsia="es-ES"/>
        </w:rPr>
        <w:t xml:space="preserve"> </w:t>
      </w:r>
      <w:r>
        <w:rPr>
          <w:rFonts w:cs="Arial"/>
          <w:noProof/>
          <w:lang w:val="es-EC" w:eastAsia="es-ES"/>
        </w:rPr>
        <w:t>indica el idioma que está siendo utilizado en el contenido y permite que tecnologias como los sintetizadores de voz o lectores de pantalla puedan orientarse y adaptarse al idioma que se encuentre establecido en la página.</w:t>
      </w:r>
    </w:p>
    <w:p w14:paraId="5342B08D" w14:textId="77777777" w:rsidR="008B3F9B" w:rsidRDefault="008B3F9B" w:rsidP="008B3F9B">
      <w:pPr>
        <w:jc w:val="both"/>
        <w:rPr>
          <w:rFonts w:cs="Arial"/>
          <w:b/>
          <w:noProof/>
          <w:lang w:val="es-EC" w:eastAsia="es-ES"/>
        </w:rPr>
      </w:pPr>
      <w:r w:rsidRPr="00877880">
        <w:rPr>
          <w:rFonts w:cs="Arial"/>
          <w:b/>
          <w:noProof/>
          <w:lang w:val="es-EC" w:eastAsia="es-ES"/>
        </w:rPr>
        <w:t>Codigo</w:t>
      </w:r>
    </w:p>
    <w:p w14:paraId="407BE212" w14:textId="77777777" w:rsidR="008B3F9B" w:rsidRDefault="008B3F9B" w:rsidP="008B3F9B">
      <w:pPr>
        <w:jc w:val="both"/>
        <w:rPr>
          <w:lang w:val="es-EC"/>
        </w:rPr>
      </w:pPr>
      <w:r>
        <w:rPr>
          <w:noProof/>
        </w:rPr>
        <w:drawing>
          <wp:inline distT="0" distB="0" distL="0" distR="0" wp14:anchorId="7C1AC865" wp14:editId="2A86CFEA">
            <wp:extent cx="5257800" cy="733425"/>
            <wp:effectExtent l="19050" t="19050" r="19050" b="285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733425"/>
                    </a:xfrm>
                    <a:prstGeom prst="rect">
                      <a:avLst/>
                    </a:prstGeom>
                    <a:ln>
                      <a:solidFill>
                        <a:schemeClr val="tx1"/>
                      </a:solidFill>
                    </a:ln>
                  </pic:spPr>
                </pic:pic>
              </a:graphicData>
            </a:graphic>
          </wp:inline>
        </w:drawing>
      </w:r>
    </w:p>
    <w:p w14:paraId="6B9CA600" w14:textId="77777777" w:rsidR="008B3F9B" w:rsidRDefault="008B3F9B" w:rsidP="008B3F9B">
      <w:pPr>
        <w:jc w:val="both"/>
        <w:rPr>
          <w:b/>
          <w:lang w:val="es-EC"/>
        </w:rPr>
      </w:pPr>
    </w:p>
    <w:p w14:paraId="7399498E" w14:textId="77777777" w:rsidR="008B3F9B" w:rsidRPr="00877880" w:rsidRDefault="008B3F9B" w:rsidP="008B3F9B">
      <w:pPr>
        <w:jc w:val="both"/>
        <w:rPr>
          <w:b/>
          <w:lang w:val="es-EC"/>
        </w:rPr>
      </w:pPr>
      <w:r w:rsidRPr="00877880">
        <w:rPr>
          <w:b/>
          <w:lang w:val="es-EC"/>
        </w:rPr>
        <w:t>Proporcionar títulos descriptivos a las páginas Web</w:t>
      </w:r>
    </w:p>
    <w:p w14:paraId="5AA7BAA8" w14:textId="77777777" w:rsidR="008B3F9B" w:rsidRPr="009A18CE" w:rsidRDefault="008B3F9B" w:rsidP="008B3F9B">
      <w:pPr>
        <w:jc w:val="both"/>
        <w:rPr>
          <w:b/>
        </w:rPr>
      </w:pPr>
      <w:r w:rsidRPr="009A18CE">
        <w:rPr>
          <w:b/>
        </w:rPr>
        <w:t>Criterios de éxito WCAG 2.0</w:t>
      </w:r>
    </w:p>
    <w:p w14:paraId="6FB0926D" w14:textId="77777777" w:rsidR="008B3F9B" w:rsidRDefault="008B3F9B" w:rsidP="008B3F9B">
      <w:pPr>
        <w:shd w:val="clear" w:color="auto" w:fill="FFFFFF"/>
        <w:spacing w:before="100" w:beforeAutospacing="1" w:after="100" w:afterAutospacing="1" w:line="240" w:lineRule="auto"/>
        <w:jc w:val="both"/>
        <w:rPr>
          <w:rFonts w:cs="Arial"/>
          <w:color w:val="1D1D1D"/>
        </w:rPr>
      </w:pPr>
      <w:r w:rsidRPr="00DC606A">
        <w:rPr>
          <w:rFonts w:eastAsia="Arial" w:cs="Arial"/>
          <w:lang w:val="es-EC"/>
        </w:rPr>
        <w:t xml:space="preserve">2.4.2 Titulado de páginas </w:t>
      </w:r>
      <w:r w:rsidRPr="00DC606A">
        <w:rPr>
          <w:rFonts w:cs="Arial"/>
          <w:color w:val="1D1D1D"/>
        </w:rPr>
        <w:t>(Nivel A)</w:t>
      </w:r>
    </w:p>
    <w:p w14:paraId="63EE3FCE" w14:textId="27D7245E" w:rsidR="008B3F9B" w:rsidRDefault="008B3F9B" w:rsidP="008B3F9B">
      <w:pPr>
        <w:shd w:val="clear" w:color="auto" w:fill="FFFFFF"/>
        <w:spacing w:before="100" w:beforeAutospacing="1" w:after="100" w:afterAutospacing="1" w:line="360" w:lineRule="auto"/>
        <w:jc w:val="both"/>
        <w:rPr>
          <w:rFonts w:cs="Arial"/>
          <w:color w:val="1D1D1D"/>
        </w:rPr>
      </w:pPr>
      <w:r>
        <w:rPr>
          <w:rFonts w:cs="Arial"/>
          <w:color w:val="1D1D1D"/>
        </w:rPr>
        <w:t xml:space="preserve">Los títulos descriptivos ayudan a los usuarios a encontrar el contenido e identificar fácilmente que </w:t>
      </w:r>
      <w:r w:rsidR="005308C4">
        <w:rPr>
          <w:rFonts w:cs="Arial"/>
          <w:color w:val="1D1D1D"/>
        </w:rPr>
        <w:t>página</w:t>
      </w:r>
      <w:r>
        <w:rPr>
          <w:rFonts w:cs="Arial"/>
          <w:color w:val="1D1D1D"/>
        </w:rPr>
        <w:t xml:space="preserve"> </w:t>
      </w:r>
      <w:r w:rsidR="005308C4">
        <w:rPr>
          <w:rFonts w:cs="Arial"/>
          <w:color w:val="1D1D1D"/>
        </w:rPr>
        <w:t>está</w:t>
      </w:r>
      <w:r>
        <w:rPr>
          <w:rFonts w:cs="Arial"/>
          <w:color w:val="1D1D1D"/>
        </w:rPr>
        <w:t xml:space="preserve"> </w:t>
      </w:r>
      <w:r w:rsidR="005308C4">
        <w:rPr>
          <w:rFonts w:cs="Arial"/>
          <w:color w:val="1D1D1D"/>
        </w:rPr>
        <w:t>utilizando, permitiendo</w:t>
      </w:r>
      <w:r>
        <w:rPr>
          <w:rFonts w:cs="Arial"/>
          <w:color w:val="1D1D1D"/>
        </w:rPr>
        <w:t xml:space="preserve"> a los usuarios navegar de manera </w:t>
      </w:r>
      <w:r w:rsidR="005308C4">
        <w:rPr>
          <w:rFonts w:cs="Arial"/>
          <w:color w:val="1D1D1D"/>
        </w:rPr>
        <w:t>más</w:t>
      </w:r>
      <w:r>
        <w:rPr>
          <w:rFonts w:cs="Arial"/>
          <w:color w:val="1D1D1D"/>
        </w:rPr>
        <w:t xml:space="preserve"> precisa hacia el contenido que sea de su interés, en la pestaña del navegador se visualizará el título de la página Web en la que se encuentra.</w:t>
      </w:r>
    </w:p>
    <w:p w14:paraId="4612A45E" w14:textId="77777777" w:rsidR="008B3F9B" w:rsidRPr="00F173A4" w:rsidRDefault="008B3F9B" w:rsidP="008B3F9B">
      <w:pPr>
        <w:shd w:val="clear" w:color="auto" w:fill="FFFFFF"/>
        <w:spacing w:before="100" w:beforeAutospacing="1" w:after="100" w:afterAutospacing="1" w:line="240" w:lineRule="auto"/>
        <w:jc w:val="both"/>
        <w:rPr>
          <w:rFonts w:cs="Arial"/>
          <w:b/>
          <w:color w:val="1D1D1D"/>
        </w:rPr>
      </w:pPr>
      <w:r w:rsidRPr="00F173A4">
        <w:rPr>
          <w:rFonts w:cs="Arial"/>
          <w:b/>
          <w:color w:val="1D1D1D"/>
        </w:rPr>
        <w:t xml:space="preserve">Código </w:t>
      </w:r>
    </w:p>
    <w:p w14:paraId="54387E84" w14:textId="77777777" w:rsidR="008B3F9B" w:rsidRDefault="008B3F9B" w:rsidP="008B3F9B">
      <w:pPr>
        <w:jc w:val="both"/>
        <w:rPr>
          <w:lang w:val="es-EC"/>
        </w:rPr>
      </w:pPr>
      <w:r>
        <w:rPr>
          <w:noProof/>
        </w:rPr>
        <w:drawing>
          <wp:inline distT="0" distB="0" distL="0" distR="0" wp14:anchorId="10E31C5A" wp14:editId="73C36216">
            <wp:extent cx="5257800" cy="666750"/>
            <wp:effectExtent l="19050" t="19050" r="19050" b="190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666750"/>
                    </a:xfrm>
                    <a:prstGeom prst="rect">
                      <a:avLst/>
                    </a:prstGeom>
                    <a:ln>
                      <a:solidFill>
                        <a:schemeClr val="tx1"/>
                      </a:solidFill>
                    </a:ln>
                  </pic:spPr>
                </pic:pic>
              </a:graphicData>
            </a:graphic>
          </wp:inline>
        </w:drawing>
      </w:r>
    </w:p>
    <w:p w14:paraId="165A7C07" w14:textId="77777777" w:rsidR="008B3F9B" w:rsidRDefault="008B3F9B" w:rsidP="008B3F9B">
      <w:pPr>
        <w:jc w:val="both"/>
        <w:rPr>
          <w:b/>
          <w:lang w:val="es-EC"/>
        </w:rPr>
      </w:pPr>
      <w:r w:rsidRPr="00F173A4">
        <w:rPr>
          <w:b/>
          <w:lang w:val="es-EC"/>
        </w:rPr>
        <w:t xml:space="preserve">Visualización </w:t>
      </w:r>
    </w:p>
    <w:p w14:paraId="2854C580" w14:textId="77777777" w:rsidR="008B3F9B" w:rsidRPr="00471804" w:rsidRDefault="008B3F9B" w:rsidP="008B3F9B">
      <w:pPr>
        <w:jc w:val="both"/>
        <w:rPr>
          <w:b/>
          <w:lang w:val="es-EC"/>
        </w:rPr>
      </w:pPr>
      <w:r>
        <w:rPr>
          <w:noProof/>
        </w:rPr>
        <w:drawing>
          <wp:inline distT="0" distB="0" distL="0" distR="0" wp14:anchorId="2996EB71" wp14:editId="1DD314DC">
            <wp:extent cx="4667250" cy="371475"/>
            <wp:effectExtent l="19050" t="19050" r="19050" b="2857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371475"/>
                    </a:xfrm>
                    <a:prstGeom prst="rect">
                      <a:avLst/>
                    </a:prstGeom>
                    <a:ln>
                      <a:solidFill>
                        <a:schemeClr val="tx1"/>
                      </a:solidFill>
                    </a:ln>
                  </pic:spPr>
                </pic:pic>
              </a:graphicData>
            </a:graphic>
          </wp:inline>
        </w:drawing>
      </w:r>
    </w:p>
    <w:p w14:paraId="572998BD" w14:textId="77777777" w:rsidR="008B3F9B" w:rsidRDefault="008B3F9B" w:rsidP="008B3F9B">
      <w:pPr>
        <w:rPr>
          <w:b/>
          <w:lang w:val="es-EC"/>
        </w:rPr>
      </w:pPr>
      <w:r>
        <w:rPr>
          <w:b/>
          <w:lang w:val="es-EC"/>
        </w:rPr>
        <w:br w:type="page"/>
      </w:r>
    </w:p>
    <w:p w14:paraId="71D5714F" w14:textId="77777777" w:rsidR="008B3F9B" w:rsidRPr="00D10526" w:rsidRDefault="008B3F9B" w:rsidP="008B3F9B">
      <w:pPr>
        <w:jc w:val="both"/>
        <w:rPr>
          <w:b/>
          <w:lang w:val="es-EC"/>
        </w:rPr>
      </w:pPr>
      <w:r w:rsidRPr="00D10526">
        <w:rPr>
          <w:b/>
          <w:lang w:val="es-EC"/>
        </w:rPr>
        <w:lastRenderedPageBreak/>
        <w:t>Separar la información y la estructura de la presentación visual</w:t>
      </w:r>
    </w:p>
    <w:p w14:paraId="2468DE0F" w14:textId="77777777" w:rsidR="008B3F9B" w:rsidRPr="009A18CE" w:rsidRDefault="008B3F9B" w:rsidP="008B3F9B">
      <w:pPr>
        <w:jc w:val="both"/>
        <w:rPr>
          <w:b/>
        </w:rPr>
      </w:pPr>
      <w:r w:rsidRPr="009A18CE">
        <w:rPr>
          <w:b/>
        </w:rPr>
        <w:t>Criterios de éxito WCAG 2.0</w:t>
      </w:r>
    </w:p>
    <w:p w14:paraId="661BB0C0" w14:textId="77777777" w:rsidR="008B3F9B" w:rsidRDefault="008B3F9B" w:rsidP="008B3F9B">
      <w:pPr>
        <w:shd w:val="clear" w:color="auto" w:fill="FFFFFF"/>
        <w:spacing w:before="100" w:beforeAutospacing="1" w:after="100" w:afterAutospacing="1" w:line="240" w:lineRule="auto"/>
        <w:jc w:val="both"/>
        <w:rPr>
          <w:rFonts w:cs="Arial"/>
          <w:color w:val="1D1D1D"/>
        </w:rPr>
      </w:pPr>
      <w:r>
        <w:rPr>
          <w:rFonts w:eastAsia="Arial" w:cs="Arial"/>
          <w:lang w:val="es-EC"/>
        </w:rPr>
        <w:t>1.3.1</w:t>
      </w:r>
      <w:r w:rsidRPr="00DC606A">
        <w:rPr>
          <w:rFonts w:eastAsia="Arial" w:cs="Arial"/>
          <w:lang w:val="es-EC"/>
        </w:rPr>
        <w:t xml:space="preserve"> </w:t>
      </w:r>
      <w:r>
        <w:rPr>
          <w:rFonts w:eastAsia="Arial" w:cs="Arial"/>
          <w:lang w:val="es-EC"/>
        </w:rPr>
        <w:t>Información y relaciones</w:t>
      </w:r>
      <w:r w:rsidRPr="00DC606A">
        <w:rPr>
          <w:rFonts w:eastAsia="Arial" w:cs="Arial"/>
          <w:lang w:val="es-EC"/>
        </w:rPr>
        <w:t xml:space="preserve"> </w:t>
      </w:r>
      <w:r w:rsidRPr="00DC606A">
        <w:rPr>
          <w:rFonts w:cs="Arial"/>
          <w:color w:val="1D1D1D"/>
        </w:rPr>
        <w:t>(Nivel A)</w:t>
      </w:r>
    </w:p>
    <w:p w14:paraId="4F58A4A5" w14:textId="77777777" w:rsidR="008B3F9B" w:rsidRDefault="008B3F9B" w:rsidP="008B3F9B">
      <w:pPr>
        <w:shd w:val="clear" w:color="auto" w:fill="FFFFFF"/>
        <w:spacing w:before="100" w:beforeAutospacing="1" w:after="100" w:afterAutospacing="1" w:line="360" w:lineRule="auto"/>
        <w:jc w:val="both"/>
        <w:rPr>
          <w:rFonts w:cs="Arial"/>
          <w:color w:val="1D1D1D"/>
        </w:rPr>
      </w:pPr>
      <w:r>
        <w:rPr>
          <w:rFonts w:cs="Arial"/>
          <w:color w:val="1D1D1D"/>
        </w:rPr>
        <w:t>Utilizar HTML para estructurar el contenido y CSS para la presentación visual es un requisito básico de accesibilidad con el objetivo de mostrar la información de manera comprensible aunque no puedan acceder a su diseño de presentación y de esta manera no comprometer la accesibilidad de la información.</w:t>
      </w:r>
    </w:p>
    <w:p w14:paraId="16B12131" w14:textId="77777777" w:rsidR="008B3F9B" w:rsidRDefault="008B3F9B" w:rsidP="008B3F9B">
      <w:pPr>
        <w:shd w:val="clear" w:color="auto" w:fill="FFFFFF"/>
        <w:spacing w:before="100" w:beforeAutospacing="1" w:after="100" w:afterAutospacing="1" w:line="240" w:lineRule="auto"/>
        <w:jc w:val="both"/>
        <w:rPr>
          <w:rFonts w:cs="Arial"/>
          <w:b/>
          <w:color w:val="1D1D1D"/>
        </w:rPr>
      </w:pPr>
      <w:r>
        <w:rPr>
          <w:rFonts w:cs="Arial"/>
          <w:b/>
          <w:color w:val="1D1D1D"/>
        </w:rPr>
        <w:t xml:space="preserve">Código </w:t>
      </w:r>
    </w:p>
    <w:p w14:paraId="245300B6" w14:textId="77777777" w:rsidR="008B3F9B" w:rsidRPr="00E33925" w:rsidRDefault="008B3F9B" w:rsidP="008B3F9B">
      <w:pPr>
        <w:shd w:val="clear" w:color="auto" w:fill="FFFFFF"/>
        <w:spacing w:before="100" w:beforeAutospacing="1" w:after="100" w:afterAutospacing="1" w:line="240" w:lineRule="auto"/>
        <w:jc w:val="both"/>
        <w:rPr>
          <w:rFonts w:cs="Arial"/>
          <w:color w:val="1D1D1D"/>
        </w:rPr>
      </w:pPr>
      <w:r w:rsidRPr="00E33925">
        <w:rPr>
          <w:rFonts w:cs="Arial"/>
          <w:color w:val="1D1D1D"/>
        </w:rPr>
        <w:t>Archivo HTML</w:t>
      </w:r>
    </w:p>
    <w:p w14:paraId="1F4F0A87" w14:textId="77777777" w:rsidR="008B3F9B" w:rsidRPr="00D10526" w:rsidRDefault="008B3F9B" w:rsidP="008B3F9B">
      <w:pPr>
        <w:shd w:val="clear" w:color="auto" w:fill="FFFFFF"/>
        <w:spacing w:before="100" w:beforeAutospacing="1" w:after="100" w:afterAutospacing="1" w:line="240" w:lineRule="auto"/>
        <w:jc w:val="both"/>
        <w:rPr>
          <w:rFonts w:cs="Arial"/>
          <w:b/>
          <w:color w:val="1D1D1D"/>
        </w:rPr>
      </w:pPr>
      <w:r>
        <w:rPr>
          <w:noProof/>
        </w:rPr>
        <w:drawing>
          <wp:inline distT="0" distB="0" distL="0" distR="0" wp14:anchorId="45D40859" wp14:editId="725122A9">
            <wp:extent cx="5400040" cy="2034540"/>
            <wp:effectExtent l="19050" t="19050" r="10160" b="2286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034540"/>
                    </a:xfrm>
                    <a:prstGeom prst="rect">
                      <a:avLst/>
                    </a:prstGeom>
                    <a:ln>
                      <a:solidFill>
                        <a:schemeClr val="tx1"/>
                      </a:solidFill>
                    </a:ln>
                  </pic:spPr>
                </pic:pic>
              </a:graphicData>
            </a:graphic>
          </wp:inline>
        </w:drawing>
      </w:r>
    </w:p>
    <w:p w14:paraId="3653B0AA" w14:textId="77777777" w:rsidR="008B3F9B" w:rsidRDefault="008B3F9B" w:rsidP="008B3F9B">
      <w:pPr>
        <w:jc w:val="both"/>
      </w:pPr>
      <w:r>
        <w:t>Archivo CSS</w:t>
      </w:r>
    </w:p>
    <w:p w14:paraId="43AD3882" w14:textId="77777777" w:rsidR="008B3F9B" w:rsidRPr="00D10526" w:rsidRDefault="008B3F9B" w:rsidP="008B3F9B">
      <w:pPr>
        <w:jc w:val="both"/>
      </w:pPr>
      <w:r>
        <w:rPr>
          <w:noProof/>
        </w:rPr>
        <w:drawing>
          <wp:inline distT="0" distB="0" distL="0" distR="0" wp14:anchorId="2DAB8F8D" wp14:editId="29AEEC44">
            <wp:extent cx="4991100" cy="752475"/>
            <wp:effectExtent l="19050" t="19050" r="19050" b="2857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752475"/>
                    </a:xfrm>
                    <a:prstGeom prst="rect">
                      <a:avLst/>
                    </a:prstGeom>
                    <a:ln>
                      <a:solidFill>
                        <a:schemeClr val="tx1"/>
                      </a:solidFill>
                    </a:ln>
                  </pic:spPr>
                </pic:pic>
              </a:graphicData>
            </a:graphic>
          </wp:inline>
        </w:drawing>
      </w:r>
    </w:p>
    <w:p w14:paraId="675DA964" w14:textId="77777777" w:rsidR="008B3F9B" w:rsidRDefault="008B3F9B" w:rsidP="008B3F9B">
      <w:pPr>
        <w:jc w:val="both"/>
        <w:rPr>
          <w:lang w:val="es-EC"/>
        </w:rPr>
      </w:pPr>
    </w:p>
    <w:p w14:paraId="0F385D30" w14:textId="77777777" w:rsidR="008B3F9B" w:rsidRDefault="008B3F9B" w:rsidP="008B3F9B">
      <w:pPr>
        <w:jc w:val="both"/>
        <w:rPr>
          <w:b/>
          <w:lang w:val="es-EC"/>
        </w:rPr>
      </w:pPr>
      <w:r>
        <w:rPr>
          <w:b/>
          <w:lang w:val="es-EC"/>
        </w:rPr>
        <w:t>Visualización</w:t>
      </w:r>
    </w:p>
    <w:p w14:paraId="005BB795" w14:textId="77777777" w:rsidR="008B3F9B" w:rsidRPr="005956CC" w:rsidRDefault="008B3F9B" w:rsidP="008B3F9B">
      <w:pPr>
        <w:jc w:val="both"/>
        <w:rPr>
          <w:b/>
          <w:lang w:val="es-EC"/>
        </w:rPr>
      </w:pPr>
      <w:r>
        <w:rPr>
          <w:noProof/>
        </w:rPr>
        <w:drawing>
          <wp:inline distT="0" distB="0" distL="0" distR="0" wp14:anchorId="36AAB097" wp14:editId="4D455A0F">
            <wp:extent cx="5400040" cy="1616075"/>
            <wp:effectExtent l="19050" t="19050" r="10160" b="2222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16075"/>
                    </a:xfrm>
                    <a:prstGeom prst="rect">
                      <a:avLst/>
                    </a:prstGeom>
                    <a:ln>
                      <a:solidFill>
                        <a:schemeClr val="tx1"/>
                      </a:solidFill>
                    </a:ln>
                  </pic:spPr>
                </pic:pic>
              </a:graphicData>
            </a:graphic>
          </wp:inline>
        </w:drawing>
      </w:r>
    </w:p>
    <w:p w14:paraId="599E8AFF" w14:textId="77777777" w:rsidR="008B3F9B" w:rsidRDefault="008B3F9B" w:rsidP="008B3F9B">
      <w:pPr>
        <w:jc w:val="both"/>
        <w:rPr>
          <w:lang w:val="es-EC"/>
        </w:rPr>
      </w:pPr>
    </w:p>
    <w:p w14:paraId="32473780" w14:textId="77777777" w:rsidR="008B3F9B" w:rsidRPr="00317F96" w:rsidRDefault="008B3F9B" w:rsidP="008B3F9B">
      <w:pPr>
        <w:jc w:val="both"/>
        <w:rPr>
          <w:b/>
          <w:lang w:val="es-EC"/>
        </w:rPr>
      </w:pPr>
      <w:r w:rsidRPr="00317F96">
        <w:rPr>
          <w:b/>
          <w:lang w:val="es-EC"/>
        </w:rPr>
        <w:lastRenderedPageBreak/>
        <w:t>Proporcionar encabezados descriptivos</w:t>
      </w:r>
    </w:p>
    <w:p w14:paraId="7128E9B6" w14:textId="77777777" w:rsidR="008B3F9B" w:rsidRPr="009A18CE" w:rsidRDefault="008B3F9B" w:rsidP="008B3F9B">
      <w:pPr>
        <w:jc w:val="both"/>
        <w:rPr>
          <w:b/>
        </w:rPr>
      </w:pPr>
      <w:r w:rsidRPr="009A18CE">
        <w:rPr>
          <w:b/>
        </w:rPr>
        <w:t>Criterios de éxito WCAG 2.0</w:t>
      </w:r>
    </w:p>
    <w:p w14:paraId="499ADE82" w14:textId="77777777" w:rsidR="008B3F9B" w:rsidRDefault="008B3F9B" w:rsidP="008B3F9B">
      <w:pPr>
        <w:shd w:val="clear" w:color="auto" w:fill="FFFFFF"/>
        <w:spacing w:before="100" w:beforeAutospacing="1" w:after="100" w:afterAutospacing="1" w:line="240" w:lineRule="auto"/>
        <w:jc w:val="both"/>
        <w:rPr>
          <w:rFonts w:cs="Arial"/>
          <w:color w:val="1D1D1D"/>
        </w:rPr>
      </w:pPr>
      <w:r w:rsidRPr="00DC606A">
        <w:rPr>
          <w:rFonts w:eastAsia="Arial" w:cs="Arial"/>
          <w:lang w:val="es-EC"/>
        </w:rPr>
        <w:t xml:space="preserve">2.4.6 Encabezados y etiquetas </w:t>
      </w:r>
      <w:r w:rsidRPr="00DC606A">
        <w:rPr>
          <w:rFonts w:cs="Arial"/>
          <w:color w:val="1D1D1D"/>
        </w:rPr>
        <w:t>(Nivel AA)</w:t>
      </w:r>
    </w:p>
    <w:p w14:paraId="5556F093" w14:textId="77777777" w:rsidR="008B3F9B" w:rsidRDefault="008B3F9B" w:rsidP="008B3F9B">
      <w:pPr>
        <w:shd w:val="clear" w:color="auto" w:fill="FFFFFF"/>
        <w:spacing w:before="100" w:beforeAutospacing="1" w:after="100" w:afterAutospacing="1" w:line="360" w:lineRule="auto"/>
        <w:jc w:val="both"/>
        <w:rPr>
          <w:rFonts w:cs="Arial"/>
          <w:b/>
        </w:rPr>
      </w:pPr>
      <w:r>
        <w:rPr>
          <w:rFonts w:cs="Arial"/>
          <w:color w:val="1D1D1D"/>
        </w:rPr>
        <w:t xml:space="preserve">Los encabezados </w:t>
      </w:r>
      <w:r w:rsidRPr="00DC606A">
        <w:rPr>
          <w:rFonts w:cs="Arial"/>
        </w:rPr>
        <w:t>descriptivos identifican secciones del contenido en relación con la página Web en su conjunto y con otras secciones de la misma página web</w:t>
      </w:r>
      <w:r>
        <w:rPr>
          <w:rFonts w:cs="Arial"/>
        </w:rPr>
        <w:t xml:space="preserve"> brindando además una descripción general del contenido y su organización para facilitar la navegación y comprensión de la información en una página Web.</w:t>
      </w:r>
    </w:p>
    <w:p w14:paraId="03581EF5" w14:textId="77777777" w:rsidR="008B3F9B" w:rsidRDefault="008B3F9B" w:rsidP="008B3F9B">
      <w:pPr>
        <w:shd w:val="clear" w:color="auto" w:fill="FFFFFF"/>
        <w:spacing w:before="100" w:beforeAutospacing="1" w:after="100" w:afterAutospacing="1" w:line="240" w:lineRule="auto"/>
        <w:jc w:val="both"/>
        <w:rPr>
          <w:rFonts w:cs="Arial"/>
          <w:b/>
        </w:rPr>
      </w:pPr>
      <w:r>
        <w:rPr>
          <w:rFonts w:cs="Arial"/>
          <w:b/>
        </w:rPr>
        <w:t>Código</w:t>
      </w:r>
    </w:p>
    <w:p w14:paraId="66A85187" w14:textId="77777777" w:rsidR="008B3F9B" w:rsidRDefault="008B3F9B" w:rsidP="008B3F9B">
      <w:pPr>
        <w:shd w:val="clear" w:color="auto" w:fill="FFFFFF"/>
        <w:spacing w:before="100" w:beforeAutospacing="1" w:after="100" w:afterAutospacing="1" w:line="240" w:lineRule="auto"/>
        <w:jc w:val="both"/>
        <w:rPr>
          <w:rFonts w:cs="Arial"/>
          <w:color w:val="1D1D1D"/>
        </w:rPr>
      </w:pPr>
      <w:r>
        <w:rPr>
          <w:noProof/>
        </w:rPr>
        <w:drawing>
          <wp:inline distT="0" distB="0" distL="0" distR="0" wp14:anchorId="789CDD0B" wp14:editId="34D8E8E8">
            <wp:extent cx="4876800" cy="600075"/>
            <wp:effectExtent l="19050" t="19050" r="19050" b="2857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00" cy="600075"/>
                    </a:xfrm>
                    <a:prstGeom prst="rect">
                      <a:avLst/>
                    </a:prstGeom>
                    <a:ln>
                      <a:solidFill>
                        <a:schemeClr val="tx1"/>
                      </a:solidFill>
                    </a:ln>
                  </pic:spPr>
                </pic:pic>
              </a:graphicData>
            </a:graphic>
          </wp:inline>
        </w:drawing>
      </w:r>
    </w:p>
    <w:p w14:paraId="624C8E8B" w14:textId="77777777" w:rsidR="008B3F9B" w:rsidRPr="002C02C0" w:rsidRDefault="008B3F9B" w:rsidP="008B3F9B">
      <w:pPr>
        <w:shd w:val="clear" w:color="auto" w:fill="FFFFFF"/>
        <w:spacing w:before="100" w:beforeAutospacing="1" w:after="100" w:afterAutospacing="1" w:line="240" w:lineRule="auto"/>
        <w:jc w:val="both"/>
        <w:rPr>
          <w:rFonts w:cs="Arial"/>
          <w:b/>
          <w:color w:val="1D1D1D"/>
        </w:rPr>
      </w:pPr>
      <w:r w:rsidRPr="002C02C0">
        <w:rPr>
          <w:rFonts w:cs="Arial"/>
          <w:b/>
          <w:color w:val="1D1D1D"/>
        </w:rPr>
        <w:t>Visualización</w:t>
      </w:r>
    </w:p>
    <w:p w14:paraId="2E0556EB" w14:textId="77777777" w:rsidR="008B3F9B" w:rsidRPr="00317F96" w:rsidRDefault="008B3F9B" w:rsidP="008B3F9B">
      <w:pPr>
        <w:shd w:val="clear" w:color="auto" w:fill="FFFFFF"/>
        <w:spacing w:before="100" w:beforeAutospacing="1" w:after="100" w:afterAutospacing="1" w:line="240" w:lineRule="auto"/>
        <w:jc w:val="both"/>
        <w:rPr>
          <w:rFonts w:cs="Arial"/>
          <w:color w:val="1D1D1D"/>
        </w:rPr>
      </w:pPr>
      <w:r>
        <w:rPr>
          <w:noProof/>
        </w:rPr>
        <w:drawing>
          <wp:inline distT="0" distB="0" distL="0" distR="0" wp14:anchorId="006BD424" wp14:editId="43B623F9">
            <wp:extent cx="5400040" cy="808990"/>
            <wp:effectExtent l="19050" t="19050" r="10160" b="1016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808990"/>
                    </a:xfrm>
                    <a:prstGeom prst="rect">
                      <a:avLst/>
                    </a:prstGeom>
                    <a:ln>
                      <a:solidFill>
                        <a:schemeClr val="tx1"/>
                      </a:solidFill>
                    </a:ln>
                  </pic:spPr>
                </pic:pic>
              </a:graphicData>
            </a:graphic>
          </wp:inline>
        </w:drawing>
      </w:r>
    </w:p>
    <w:p w14:paraId="1DE448D8" w14:textId="77777777" w:rsidR="008B3F9B" w:rsidRPr="00C460FE" w:rsidRDefault="008B3F9B" w:rsidP="008B3F9B">
      <w:pPr>
        <w:jc w:val="both"/>
      </w:pPr>
    </w:p>
    <w:p w14:paraId="59CB4748" w14:textId="77777777" w:rsidR="008B3F9B" w:rsidRPr="00C460FE" w:rsidRDefault="008B3F9B" w:rsidP="008B3F9B">
      <w:pPr>
        <w:jc w:val="both"/>
        <w:rPr>
          <w:b/>
          <w:lang w:val="es-EC"/>
        </w:rPr>
      </w:pPr>
      <w:r w:rsidRPr="00C460FE">
        <w:rPr>
          <w:b/>
          <w:lang w:val="es-EC"/>
        </w:rPr>
        <w:t>Proporcionar un mapa de sitio</w:t>
      </w:r>
    </w:p>
    <w:p w14:paraId="667A7390" w14:textId="77777777" w:rsidR="008B3F9B" w:rsidRPr="009A18CE" w:rsidRDefault="008B3F9B" w:rsidP="008B3F9B">
      <w:pPr>
        <w:jc w:val="both"/>
        <w:rPr>
          <w:b/>
        </w:rPr>
      </w:pPr>
      <w:r w:rsidRPr="009A18CE">
        <w:rPr>
          <w:b/>
        </w:rPr>
        <w:t>Criterios de éxito WCAG 2.0</w:t>
      </w:r>
    </w:p>
    <w:p w14:paraId="02B0566C" w14:textId="77777777" w:rsidR="008B3F9B" w:rsidRPr="00DC606A" w:rsidRDefault="008B3F9B" w:rsidP="008B3F9B">
      <w:pPr>
        <w:shd w:val="clear" w:color="auto" w:fill="FFFFFF"/>
        <w:spacing w:before="100" w:beforeAutospacing="1" w:after="100" w:afterAutospacing="1" w:line="240" w:lineRule="auto"/>
        <w:jc w:val="both"/>
        <w:rPr>
          <w:rFonts w:cs="Arial"/>
          <w:color w:val="1D1D1D"/>
        </w:rPr>
      </w:pPr>
      <w:r w:rsidRPr="00DC606A">
        <w:rPr>
          <w:rFonts w:eastAsia="Arial" w:cs="Arial"/>
          <w:lang w:val="es-EC"/>
        </w:rPr>
        <w:t xml:space="preserve">2.4.5 Múltiples vías </w:t>
      </w:r>
      <w:r w:rsidRPr="00DC606A">
        <w:rPr>
          <w:rFonts w:cs="Arial"/>
          <w:color w:val="1D1D1D"/>
        </w:rPr>
        <w:t>(Nivel AA)</w:t>
      </w:r>
    </w:p>
    <w:p w14:paraId="41F0316B" w14:textId="77777777" w:rsidR="008B3F9B" w:rsidRDefault="008B3F9B" w:rsidP="008B3F9B">
      <w:pPr>
        <w:spacing w:line="360" w:lineRule="auto"/>
        <w:jc w:val="both"/>
        <w:rPr>
          <w:lang w:val="es-EC"/>
        </w:rPr>
      </w:pPr>
      <w:r>
        <w:rPr>
          <w:lang w:val="es-EC"/>
        </w:rPr>
        <w:t xml:space="preserve">El mapa de sitio proporciona enlaces a diferentes secciones del sitio Web, cumpliendo con varios propósitos como proporcionar una visión general de todo el sitio, comprender que contiene el sitio y como está organizado el contenido. </w:t>
      </w:r>
    </w:p>
    <w:p w14:paraId="36A4BAF4" w14:textId="77777777" w:rsidR="008B3F9B" w:rsidRDefault="008B3F9B" w:rsidP="008B3F9B">
      <w:pPr>
        <w:jc w:val="both"/>
        <w:rPr>
          <w:b/>
          <w:lang w:val="es-EC"/>
        </w:rPr>
      </w:pPr>
      <w:r>
        <w:rPr>
          <w:b/>
          <w:lang w:val="es-EC"/>
        </w:rPr>
        <w:t>Código</w:t>
      </w:r>
    </w:p>
    <w:p w14:paraId="68A4EE64" w14:textId="77777777" w:rsidR="008B3F9B" w:rsidRPr="00C460FE" w:rsidRDefault="008B3F9B" w:rsidP="008B3F9B">
      <w:pPr>
        <w:jc w:val="both"/>
        <w:rPr>
          <w:b/>
          <w:lang w:val="es-EC"/>
        </w:rPr>
      </w:pPr>
      <w:r>
        <w:rPr>
          <w:noProof/>
        </w:rPr>
        <w:drawing>
          <wp:inline distT="0" distB="0" distL="0" distR="0" wp14:anchorId="3D8ED875" wp14:editId="2C12CD02">
            <wp:extent cx="5400040" cy="1762125"/>
            <wp:effectExtent l="19050" t="19050" r="10160" b="2857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762125"/>
                    </a:xfrm>
                    <a:prstGeom prst="rect">
                      <a:avLst/>
                    </a:prstGeom>
                    <a:ln>
                      <a:solidFill>
                        <a:schemeClr val="tx1"/>
                      </a:solidFill>
                    </a:ln>
                  </pic:spPr>
                </pic:pic>
              </a:graphicData>
            </a:graphic>
          </wp:inline>
        </w:drawing>
      </w:r>
    </w:p>
    <w:p w14:paraId="1A5A64AC" w14:textId="77777777" w:rsidR="008B3F9B" w:rsidRDefault="008B3F9B" w:rsidP="008B3F9B">
      <w:pPr>
        <w:jc w:val="both"/>
        <w:rPr>
          <w:b/>
          <w:lang w:val="es-EC"/>
        </w:rPr>
      </w:pPr>
      <w:r>
        <w:rPr>
          <w:b/>
          <w:lang w:val="es-EC"/>
        </w:rPr>
        <w:lastRenderedPageBreak/>
        <w:t xml:space="preserve">Visualización </w:t>
      </w:r>
    </w:p>
    <w:p w14:paraId="18D4D502" w14:textId="77777777" w:rsidR="008B3F9B" w:rsidRPr="00C460FE" w:rsidRDefault="008B3F9B" w:rsidP="008B3F9B">
      <w:pPr>
        <w:jc w:val="both"/>
        <w:rPr>
          <w:b/>
          <w:lang w:val="es-EC"/>
        </w:rPr>
      </w:pPr>
      <w:r>
        <w:rPr>
          <w:noProof/>
        </w:rPr>
        <w:drawing>
          <wp:inline distT="0" distB="0" distL="0" distR="0" wp14:anchorId="684F8AA9" wp14:editId="4E87536E">
            <wp:extent cx="5400040" cy="2023745"/>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023745"/>
                    </a:xfrm>
                    <a:prstGeom prst="rect">
                      <a:avLst/>
                    </a:prstGeom>
                  </pic:spPr>
                </pic:pic>
              </a:graphicData>
            </a:graphic>
          </wp:inline>
        </w:drawing>
      </w:r>
    </w:p>
    <w:p w14:paraId="37FC5BE2" w14:textId="77777777" w:rsidR="008B3F9B" w:rsidRDefault="008B3F9B" w:rsidP="008B3F9B">
      <w:pPr>
        <w:spacing w:line="360" w:lineRule="auto"/>
        <w:jc w:val="both"/>
        <w:rPr>
          <w:b/>
          <w:lang w:val="es-EC"/>
        </w:rPr>
      </w:pPr>
    </w:p>
    <w:p w14:paraId="675DC2BE" w14:textId="77777777" w:rsidR="008B3F9B" w:rsidRDefault="008B3F9B" w:rsidP="00426DA5">
      <w:pPr>
        <w:pStyle w:val="Ttulo2"/>
        <w:numPr>
          <w:ilvl w:val="2"/>
          <w:numId w:val="63"/>
        </w:numPr>
        <w:spacing w:line="360" w:lineRule="auto"/>
        <w:ind w:left="1418" w:firstLine="0"/>
        <w:rPr>
          <w:b/>
          <w:lang w:val="es-EC"/>
        </w:rPr>
      </w:pPr>
      <w:bookmarkStart w:id="95" w:name="_Toc6793563"/>
      <w:r w:rsidRPr="005C5DF8">
        <w:rPr>
          <w:b/>
          <w:lang w:val="es-EC"/>
        </w:rPr>
        <w:t>Inserción de elementos</w:t>
      </w:r>
      <w:bookmarkEnd w:id="95"/>
      <w:r w:rsidRPr="005C5DF8">
        <w:rPr>
          <w:b/>
          <w:lang w:val="es-EC"/>
        </w:rPr>
        <w:t xml:space="preserve"> </w:t>
      </w:r>
    </w:p>
    <w:p w14:paraId="1304E478" w14:textId="77777777" w:rsidR="008B3F9B" w:rsidRPr="00E33925" w:rsidRDefault="008B3F9B" w:rsidP="008B3F9B">
      <w:pPr>
        <w:spacing w:line="360" w:lineRule="auto"/>
        <w:jc w:val="both"/>
        <w:rPr>
          <w:lang w:val="es-EC"/>
        </w:rPr>
      </w:pPr>
      <w:r>
        <w:rPr>
          <w:lang w:val="es-EC"/>
        </w:rPr>
        <w:t>En la inserción de elementos se toma en cuenta a imágenes, videos, tablas y formularios cada una con su respectivo criterio de éxito de la WCAG 2.0 con su respectiva descripción y el código de implementación, así como su visualización.</w:t>
      </w:r>
    </w:p>
    <w:p w14:paraId="3DBD8338" w14:textId="77777777" w:rsidR="008B3F9B" w:rsidRPr="00471804" w:rsidRDefault="008B3F9B" w:rsidP="00426DA5">
      <w:pPr>
        <w:pStyle w:val="Prrafodelista"/>
        <w:numPr>
          <w:ilvl w:val="3"/>
          <w:numId w:val="63"/>
        </w:numPr>
        <w:spacing w:line="360" w:lineRule="auto"/>
        <w:jc w:val="both"/>
        <w:outlineLvl w:val="2"/>
        <w:rPr>
          <w:b/>
          <w:lang w:val="es-EC"/>
        </w:rPr>
      </w:pPr>
      <w:bookmarkStart w:id="96" w:name="_Toc6793564"/>
      <w:r>
        <w:rPr>
          <w:b/>
          <w:lang w:val="es-EC"/>
        </w:rPr>
        <w:t>I</w:t>
      </w:r>
      <w:r w:rsidRPr="00471804">
        <w:rPr>
          <w:b/>
          <w:lang w:val="es-EC"/>
        </w:rPr>
        <w:t>mágenes</w:t>
      </w:r>
      <w:bookmarkEnd w:id="96"/>
    </w:p>
    <w:p w14:paraId="2A5FDAF4" w14:textId="77777777" w:rsidR="008B3F9B" w:rsidRPr="00145C76" w:rsidRDefault="008B3F9B" w:rsidP="008B3F9B">
      <w:pPr>
        <w:spacing w:line="360" w:lineRule="auto"/>
        <w:jc w:val="both"/>
        <w:rPr>
          <w:b/>
          <w:lang w:val="es-EC"/>
        </w:rPr>
      </w:pPr>
      <w:r w:rsidRPr="00145C76">
        <w:rPr>
          <w:b/>
          <w:lang w:val="es-EC"/>
        </w:rPr>
        <w:t xml:space="preserve">Usando atributos </w:t>
      </w:r>
      <w:proofErr w:type="spellStart"/>
      <w:r w:rsidRPr="00145C76">
        <w:rPr>
          <w:b/>
          <w:i/>
          <w:lang w:val="es-EC"/>
        </w:rPr>
        <w:t>alt</w:t>
      </w:r>
      <w:proofErr w:type="spellEnd"/>
      <w:r w:rsidRPr="00145C76">
        <w:rPr>
          <w:b/>
          <w:lang w:val="es-EC"/>
        </w:rPr>
        <w:t xml:space="preserve"> en elementos de imágenes</w:t>
      </w:r>
    </w:p>
    <w:p w14:paraId="3A5F93CA" w14:textId="77777777" w:rsidR="008B3F9B" w:rsidRDefault="008B3F9B" w:rsidP="008B3F9B">
      <w:pPr>
        <w:jc w:val="both"/>
        <w:rPr>
          <w:b/>
          <w:lang w:val="es-EC"/>
        </w:rPr>
      </w:pPr>
      <w:r>
        <w:rPr>
          <w:b/>
          <w:lang w:val="es-EC"/>
        </w:rPr>
        <w:t xml:space="preserve">Criterio de éxito WCAG 2.0 </w:t>
      </w:r>
    </w:p>
    <w:p w14:paraId="7FB57B5B" w14:textId="77777777" w:rsidR="008B3F9B" w:rsidRPr="00DC606A" w:rsidRDefault="008B3F9B" w:rsidP="008B3F9B">
      <w:pPr>
        <w:contextualSpacing/>
        <w:jc w:val="both"/>
        <w:rPr>
          <w:rFonts w:cs="Arial"/>
          <w:noProof/>
          <w:lang w:val="es-EC" w:eastAsia="es-ES"/>
        </w:rPr>
      </w:pPr>
      <w:r w:rsidRPr="00F50DDA">
        <w:rPr>
          <w:lang w:val="es-EC"/>
        </w:rPr>
        <w:t>1.1.1</w:t>
      </w:r>
      <w:r>
        <w:rPr>
          <w:lang w:val="es-EC"/>
        </w:rPr>
        <w:t xml:space="preserve"> </w:t>
      </w:r>
      <w:r w:rsidRPr="00DC606A">
        <w:rPr>
          <w:rFonts w:cs="Arial"/>
          <w:noProof/>
          <w:lang w:val="es-EC" w:eastAsia="es-ES"/>
        </w:rPr>
        <w:t>Contenido no textual (Nivel A)</w:t>
      </w:r>
    </w:p>
    <w:p w14:paraId="704A3D21" w14:textId="77777777" w:rsidR="008B3F9B" w:rsidRDefault="008B3F9B" w:rsidP="008B3F9B">
      <w:pPr>
        <w:jc w:val="both"/>
        <w:rPr>
          <w:lang w:val="es-EC"/>
        </w:rPr>
      </w:pPr>
      <w:r>
        <w:rPr>
          <w:lang w:val="es-EC"/>
        </w:rPr>
        <w:t>1.4.5 Imágenes de texto (Nivel AA)</w:t>
      </w:r>
    </w:p>
    <w:p w14:paraId="6B180A8E" w14:textId="77777777" w:rsidR="008B3F9B" w:rsidRDefault="008B3F9B" w:rsidP="008B3F9B">
      <w:pPr>
        <w:spacing w:line="360" w:lineRule="auto"/>
        <w:jc w:val="both"/>
        <w:rPr>
          <w:rFonts w:cs="Arial"/>
        </w:rPr>
      </w:pPr>
      <w:r w:rsidRPr="00DC606A">
        <w:rPr>
          <w:rFonts w:cs="Arial"/>
        </w:rPr>
        <w:t>Al usar el elemento </w:t>
      </w:r>
      <w:proofErr w:type="spellStart"/>
      <w:r w:rsidRPr="00DC606A">
        <w:rPr>
          <w:rFonts w:cs="Arial"/>
          <w:b/>
          <w:i/>
        </w:rPr>
        <w:t>img</w:t>
      </w:r>
      <w:proofErr w:type="spellEnd"/>
      <w:r w:rsidRPr="00DC606A">
        <w:rPr>
          <w:rFonts w:cs="Arial"/>
        </w:rPr>
        <w:t xml:space="preserve"> se puede especificar una alternativa de texto corto con el atributo </w:t>
      </w:r>
      <w:proofErr w:type="spellStart"/>
      <w:r w:rsidRPr="00DC606A">
        <w:rPr>
          <w:rFonts w:cs="Arial"/>
          <w:b/>
          <w:i/>
        </w:rPr>
        <w:t>alt</w:t>
      </w:r>
      <w:proofErr w:type="spellEnd"/>
      <w:r w:rsidRPr="00DC606A">
        <w:rPr>
          <w:rFonts w:cs="Arial"/>
        </w:rPr>
        <w:t>. El valor de este atributo se conoce como "texto alternativo"</w:t>
      </w:r>
      <w:r>
        <w:rPr>
          <w:rFonts w:cs="Arial"/>
        </w:rPr>
        <w:t xml:space="preserve"> el cual debe transmitir el mismo significado de la imagen, si en algún caso la imagen no pueda visualizarse permitirá comprender el contenido.</w:t>
      </w:r>
    </w:p>
    <w:p w14:paraId="1459D543" w14:textId="77777777" w:rsidR="008B3F9B" w:rsidRDefault="008B3F9B" w:rsidP="008B3F9B">
      <w:pPr>
        <w:spacing w:line="360" w:lineRule="auto"/>
        <w:jc w:val="both"/>
        <w:rPr>
          <w:rFonts w:cs="Arial"/>
          <w:b/>
        </w:rPr>
      </w:pPr>
      <w:r>
        <w:rPr>
          <w:rFonts w:cs="Arial"/>
          <w:b/>
        </w:rPr>
        <w:t>Código</w:t>
      </w:r>
    </w:p>
    <w:p w14:paraId="55571F90" w14:textId="77777777" w:rsidR="008B3F9B" w:rsidRDefault="008B3F9B" w:rsidP="008B3F9B">
      <w:pPr>
        <w:spacing w:line="360" w:lineRule="auto"/>
        <w:jc w:val="both"/>
        <w:rPr>
          <w:rFonts w:cs="Arial"/>
          <w:b/>
        </w:rPr>
      </w:pPr>
      <w:r>
        <w:rPr>
          <w:noProof/>
        </w:rPr>
        <w:drawing>
          <wp:inline distT="0" distB="0" distL="0" distR="0" wp14:anchorId="38987B3A" wp14:editId="4CBC38DC">
            <wp:extent cx="4895850" cy="647700"/>
            <wp:effectExtent l="19050" t="19050" r="19050" b="1905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647700"/>
                    </a:xfrm>
                    <a:prstGeom prst="rect">
                      <a:avLst/>
                    </a:prstGeom>
                    <a:ln>
                      <a:solidFill>
                        <a:schemeClr val="tx1"/>
                      </a:solidFill>
                    </a:ln>
                  </pic:spPr>
                </pic:pic>
              </a:graphicData>
            </a:graphic>
          </wp:inline>
        </w:drawing>
      </w:r>
    </w:p>
    <w:p w14:paraId="0A62C84F" w14:textId="77777777" w:rsidR="008B3F9B" w:rsidRDefault="008B3F9B" w:rsidP="008B3F9B">
      <w:pPr>
        <w:spacing w:line="360" w:lineRule="auto"/>
        <w:jc w:val="both"/>
        <w:rPr>
          <w:rFonts w:cs="Arial"/>
          <w:b/>
        </w:rPr>
      </w:pPr>
      <w:r>
        <w:rPr>
          <w:rFonts w:cs="Arial"/>
          <w:b/>
        </w:rPr>
        <w:t xml:space="preserve">Visualización </w:t>
      </w:r>
    </w:p>
    <w:p w14:paraId="0AAB2EE2" w14:textId="77777777" w:rsidR="008B3F9B" w:rsidRPr="000A101F" w:rsidRDefault="008B3F9B" w:rsidP="008B3F9B">
      <w:pPr>
        <w:spacing w:line="360" w:lineRule="auto"/>
        <w:jc w:val="both"/>
        <w:rPr>
          <w:b/>
        </w:rPr>
      </w:pPr>
      <w:r>
        <w:rPr>
          <w:noProof/>
        </w:rPr>
        <w:drawing>
          <wp:inline distT="0" distB="0" distL="0" distR="0" wp14:anchorId="6BDE3320" wp14:editId="465C3F59">
            <wp:extent cx="4924425" cy="466725"/>
            <wp:effectExtent l="19050" t="19050" r="28575"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4425" cy="466725"/>
                    </a:xfrm>
                    <a:prstGeom prst="rect">
                      <a:avLst/>
                    </a:prstGeom>
                    <a:ln>
                      <a:solidFill>
                        <a:schemeClr val="tx1"/>
                      </a:solidFill>
                    </a:ln>
                  </pic:spPr>
                </pic:pic>
              </a:graphicData>
            </a:graphic>
          </wp:inline>
        </w:drawing>
      </w:r>
    </w:p>
    <w:p w14:paraId="64323FB5" w14:textId="77777777" w:rsidR="008B3F9B" w:rsidRDefault="008B3F9B" w:rsidP="008B3F9B">
      <w:pPr>
        <w:rPr>
          <w:b/>
          <w:lang w:val="es-EC"/>
        </w:rPr>
      </w:pPr>
      <w:r>
        <w:rPr>
          <w:b/>
          <w:lang w:val="es-EC"/>
        </w:rPr>
        <w:br w:type="page"/>
      </w:r>
    </w:p>
    <w:p w14:paraId="76C2F803" w14:textId="77777777" w:rsidR="008B3F9B" w:rsidRPr="00145C76" w:rsidRDefault="008B3F9B" w:rsidP="00426DA5">
      <w:pPr>
        <w:pStyle w:val="Prrafodelista"/>
        <w:numPr>
          <w:ilvl w:val="3"/>
          <w:numId w:val="63"/>
        </w:numPr>
        <w:jc w:val="both"/>
        <w:outlineLvl w:val="2"/>
        <w:rPr>
          <w:b/>
          <w:lang w:val="es-EC"/>
        </w:rPr>
      </w:pPr>
      <w:bookmarkStart w:id="97" w:name="_Toc6793565"/>
      <w:r w:rsidRPr="00145C76">
        <w:rPr>
          <w:b/>
          <w:lang w:val="es-EC"/>
        </w:rPr>
        <w:lastRenderedPageBreak/>
        <w:t>Video</w:t>
      </w:r>
      <w:bookmarkEnd w:id="97"/>
    </w:p>
    <w:p w14:paraId="30B1958F" w14:textId="77777777" w:rsidR="008B3F9B" w:rsidRPr="00DE07A0" w:rsidRDefault="008B3F9B" w:rsidP="008B3F9B">
      <w:pPr>
        <w:jc w:val="both"/>
        <w:rPr>
          <w:b/>
          <w:lang w:val="es-EC"/>
        </w:rPr>
      </w:pPr>
      <w:r w:rsidRPr="00DE07A0">
        <w:rPr>
          <w:b/>
          <w:lang w:val="es-EC"/>
        </w:rPr>
        <w:t>Proporcionar subtítulos</w:t>
      </w:r>
    </w:p>
    <w:p w14:paraId="27C35C34" w14:textId="77777777" w:rsidR="008B3F9B" w:rsidRPr="009A18CE" w:rsidRDefault="008B3F9B" w:rsidP="008B3F9B">
      <w:pPr>
        <w:jc w:val="both"/>
        <w:rPr>
          <w:b/>
        </w:rPr>
      </w:pPr>
      <w:r w:rsidRPr="009A18CE">
        <w:rPr>
          <w:b/>
        </w:rPr>
        <w:t>Criterios de éxito WCAG 2.0</w:t>
      </w:r>
    </w:p>
    <w:p w14:paraId="0CB4F4C9" w14:textId="77777777" w:rsidR="008B3F9B" w:rsidRDefault="008B3F9B" w:rsidP="008B3F9B">
      <w:pPr>
        <w:shd w:val="clear" w:color="auto" w:fill="FFFFFF"/>
        <w:spacing w:before="100" w:beforeAutospacing="1" w:after="100" w:afterAutospacing="1" w:line="240" w:lineRule="auto"/>
        <w:jc w:val="both"/>
        <w:rPr>
          <w:rFonts w:cs="Arial"/>
          <w:color w:val="1D1D1D"/>
        </w:rPr>
      </w:pPr>
      <w:r w:rsidRPr="00DC606A">
        <w:rPr>
          <w:rFonts w:cs="Arial"/>
          <w:color w:val="1D1D1D"/>
        </w:rPr>
        <w:t>1.2.2 Subtítulos (Nivel A)</w:t>
      </w:r>
    </w:p>
    <w:p w14:paraId="151F77D9" w14:textId="77777777" w:rsidR="008B3F9B" w:rsidRPr="00DC606A" w:rsidRDefault="008B3F9B" w:rsidP="008B3F9B">
      <w:pPr>
        <w:spacing w:line="360" w:lineRule="auto"/>
        <w:jc w:val="both"/>
        <w:rPr>
          <w:rFonts w:cs="Arial"/>
        </w:rPr>
      </w:pPr>
      <w:r w:rsidRPr="00DC606A">
        <w:rPr>
          <w:rFonts w:cs="Arial"/>
        </w:rPr>
        <w:t xml:space="preserve">El objetivo de </w:t>
      </w:r>
      <w:r>
        <w:rPr>
          <w:rFonts w:cs="Arial"/>
        </w:rPr>
        <w:t xml:space="preserve">proporcionar subtítulos en los videos es de mucha importancia para </w:t>
      </w:r>
      <w:r w:rsidRPr="00DC606A">
        <w:rPr>
          <w:rFonts w:cs="Arial"/>
        </w:rPr>
        <w:t>las personas con discapacidad auditiva o que tengan dificultades para escuchar el diálogo</w:t>
      </w:r>
      <w:r>
        <w:rPr>
          <w:rFonts w:cs="Arial"/>
        </w:rPr>
        <w:t>.</w:t>
      </w:r>
      <w:r w:rsidRPr="00DC606A">
        <w:rPr>
          <w:rFonts w:cs="Arial"/>
        </w:rPr>
        <w:t> Con esta técnica, todo el diálogo se incorpora como texto de una manera que hace que el texto no sea visible a menos que el usuario lo solicite. </w:t>
      </w:r>
    </w:p>
    <w:p w14:paraId="7345757A" w14:textId="77777777" w:rsidR="008B3F9B" w:rsidRDefault="008B3F9B" w:rsidP="008B3F9B">
      <w:pPr>
        <w:shd w:val="clear" w:color="auto" w:fill="FFFFFF"/>
        <w:spacing w:before="100" w:beforeAutospacing="1" w:after="100" w:afterAutospacing="1" w:line="240" w:lineRule="auto"/>
        <w:jc w:val="both"/>
        <w:rPr>
          <w:rFonts w:cs="Arial"/>
          <w:b/>
          <w:color w:val="1D1D1D"/>
        </w:rPr>
      </w:pPr>
      <w:r>
        <w:rPr>
          <w:rFonts w:cs="Arial"/>
          <w:b/>
          <w:color w:val="1D1D1D"/>
        </w:rPr>
        <w:t>Código</w:t>
      </w:r>
    </w:p>
    <w:p w14:paraId="4AB8CB9F" w14:textId="77777777" w:rsidR="008B3F9B" w:rsidRPr="00521871" w:rsidRDefault="008B3F9B" w:rsidP="008B3F9B">
      <w:pPr>
        <w:shd w:val="clear" w:color="auto" w:fill="FFFFFF"/>
        <w:spacing w:before="100" w:beforeAutospacing="1" w:after="100" w:afterAutospacing="1" w:line="240" w:lineRule="auto"/>
        <w:jc w:val="both"/>
        <w:rPr>
          <w:rFonts w:cs="Arial"/>
          <w:b/>
          <w:color w:val="1D1D1D"/>
        </w:rPr>
      </w:pPr>
      <w:r>
        <w:rPr>
          <w:noProof/>
        </w:rPr>
        <w:drawing>
          <wp:inline distT="0" distB="0" distL="0" distR="0" wp14:anchorId="5BF70263" wp14:editId="2E236DA0">
            <wp:extent cx="5400040" cy="847725"/>
            <wp:effectExtent l="19050" t="19050" r="10160" b="285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47725"/>
                    </a:xfrm>
                    <a:prstGeom prst="rect">
                      <a:avLst/>
                    </a:prstGeom>
                    <a:ln>
                      <a:solidFill>
                        <a:schemeClr val="tx1"/>
                      </a:solidFill>
                    </a:ln>
                  </pic:spPr>
                </pic:pic>
              </a:graphicData>
            </a:graphic>
          </wp:inline>
        </w:drawing>
      </w:r>
    </w:p>
    <w:p w14:paraId="2E6867CF" w14:textId="77777777" w:rsidR="008B3F9B" w:rsidRPr="00DE07A0" w:rsidRDefault="008B3F9B" w:rsidP="008B3F9B">
      <w:pPr>
        <w:jc w:val="both"/>
        <w:rPr>
          <w:b/>
          <w:lang w:val="es-EC"/>
        </w:rPr>
      </w:pPr>
      <w:r w:rsidRPr="00DE07A0">
        <w:rPr>
          <w:b/>
          <w:lang w:val="es-EC"/>
        </w:rPr>
        <w:t xml:space="preserve">Proporcionar subtítulos usando el elemento </w:t>
      </w:r>
      <w:proofErr w:type="spellStart"/>
      <w:r w:rsidRPr="00DE07A0">
        <w:rPr>
          <w:b/>
          <w:i/>
          <w:lang w:val="es-EC"/>
        </w:rPr>
        <w:t>track</w:t>
      </w:r>
      <w:proofErr w:type="spellEnd"/>
      <w:r w:rsidRPr="00DE07A0">
        <w:rPr>
          <w:b/>
          <w:lang w:val="es-EC"/>
        </w:rPr>
        <w:t xml:space="preserve"> para proporcionar subtítulos</w:t>
      </w:r>
    </w:p>
    <w:p w14:paraId="766329E4" w14:textId="77777777" w:rsidR="008B3F9B" w:rsidRPr="009A18CE" w:rsidRDefault="008B3F9B" w:rsidP="008B3F9B">
      <w:pPr>
        <w:jc w:val="both"/>
        <w:rPr>
          <w:b/>
        </w:rPr>
      </w:pPr>
      <w:r w:rsidRPr="009A18CE">
        <w:rPr>
          <w:b/>
        </w:rPr>
        <w:t>Criterios de éxito WCAG 2.0</w:t>
      </w:r>
    </w:p>
    <w:p w14:paraId="554B0AC9" w14:textId="77777777" w:rsidR="008B3F9B" w:rsidRDefault="008B3F9B" w:rsidP="008B3F9B">
      <w:pPr>
        <w:shd w:val="clear" w:color="auto" w:fill="FFFFFF"/>
        <w:spacing w:before="100" w:beforeAutospacing="1" w:after="100" w:afterAutospacing="1" w:line="240" w:lineRule="auto"/>
        <w:jc w:val="both"/>
        <w:rPr>
          <w:rFonts w:cs="Arial"/>
          <w:color w:val="1D1D1D"/>
        </w:rPr>
      </w:pPr>
      <w:r w:rsidRPr="00DC606A">
        <w:rPr>
          <w:rFonts w:cs="Arial"/>
          <w:color w:val="1D1D1D"/>
        </w:rPr>
        <w:t>1.2.2 Subtítulos (Nivel A)</w:t>
      </w:r>
    </w:p>
    <w:p w14:paraId="3AE99DB5" w14:textId="77777777" w:rsidR="008B3F9B" w:rsidRPr="00DC606A" w:rsidRDefault="008B3F9B" w:rsidP="008B3F9B">
      <w:pPr>
        <w:spacing w:line="360" w:lineRule="auto"/>
        <w:jc w:val="both"/>
        <w:rPr>
          <w:rFonts w:cs="Arial"/>
        </w:rPr>
      </w:pPr>
      <w:r>
        <w:rPr>
          <w:rFonts w:cs="Arial"/>
        </w:rPr>
        <w:t>Se utiliza</w:t>
      </w:r>
      <w:r w:rsidRPr="00DC606A">
        <w:rPr>
          <w:rFonts w:cs="Arial"/>
        </w:rPr>
        <w:t xml:space="preserve"> el elemento </w:t>
      </w:r>
      <w:proofErr w:type="spellStart"/>
      <w:r w:rsidRPr="00DC606A">
        <w:rPr>
          <w:rFonts w:cs="Arial"/>
          <w:b/>
          <w:i/>
        </w:rPr>
        <w:t>track</w:t>
      </w:r>
      <w:proofErr w:type="spellEnd"/>
      <w:r w:rsidRPr="00DC606A">
        <w:rPr>
          <w:rFonts w:cs="Arial"/>
        </w:rPr>
        <w:t xml:space="preserve"> para especificar una pista de texto cronometrada de subtítulos para un elemento de video. Las pistas de texto cronometradas por subtítulos contienen transcripción o traducción del diálogo</w:t>
      </w:r>
      <w:r>
        <w:rPr>
          <w:rFonts w:cs="Arial"/>
        </w:rPr>
        <w:t xml:space="preserve"> </w:t>
      </w:r>
      <w:r w:rsidRPr="00DC606A">
        <w:rPr>
          <w:rFonts w:cs="Arial"/>
        </w:rPr>
        <w:t>y otra información de audio relevante, adecuada para cuando el sonido no está disponible o no es claramente audible.</w:t>
      </w:r>
    </w:p>
    <w:p w14:paraId="2F53F6AE" w14:textId="77777777" w:rsidR="008B3F9B" w:rsidRDefault="008B3F9B" w:rsidP="008B3F9B">
      <w:pPr>
        <w:jc w:val="both"/>
        <w:rPr>
          <w:b/>
        </w:rPr>
      </w:pPr>
      <w:r>
        <w:rPr>
          <w:b/>
        </w:rPr>
        <w:t>Código</w:t>
      </w:r>
    </w:p>
    <w:p w14:paraId="432B4774" w14:textId="77777777" w:rsidR="008B3F9B" w:rsidRPr="00E33925" w:rsidRDefault="008B3F9B" w:rsidP="008B3F9B">
      <w:pPr>
        <w:jc w:val="both"/>
      </w:pPr>
      <w:r>
        <w:rPr>
          <w:noProof/>
        </w:rPr>
        <w:drawing>
          <wp:inline distT="0" distB="0" distL="0" distR="0" wp14:anchorId="20316EEA" wp14:editId="2378CE0B">
            <wp:extent cx="4999990" cy="482713"/>
            <wp:effectExtent l="19050" t="19050" r="10160" b="127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3548" cy="490780"/>
                    </a:xfrm>
                    <a:prstGeom prst="rect">
                      <a:avLst/>
                    </a:prstGeom>
                    <a:ln>
                      <a:solidFill>
                        <a:schemeClr val="tx1"/>
                      </a:solidFill>
                    </a:ln>
                  </pic:spPr>
                </pic:pic>
              </a:graphicData>
            </a:graphic>
          </wp:inline>
        </w:drawing>
      </w:r>
    </w:p>
    <w:p w14:paraId="6E61099A" w14:textId="77777777" w:rsidR="008B3F9B" w:rsidRDefault="008B3F9B" w:rsidP="008B3F9B">
      <w:pPr>
        <w:jc w:val="both"/>
        <w:rPr>
          <w:b/>
          <w:lang w:val="es-EC"/>
        </w:rPr>
      </w:pPr>
      <w:r>
        <w:rPr>
          <w:b/>
          <w:lang w:val="es-EC"/>
        </w:rPr>
        <w:t xml:space="preserve">Visualización </w:t>
      </w:r>
    </w:p>
    <w:p w14:paraId="1BBA3855" w14:textId="77777777" w:rsidR="008B3F9B" w:rsidRPr="00521871" w:rsidRDefault="008B3F9B" w:rsidP="008B3F9B">
      <w:pPr>
        <w:jc w:val="both"/>
        <w:rPr>
          <w:b/>
          <w:lang w:val="es-EC"/>
        </w:rPr>
      </w:pPr>
      <w:r>
        <w:rPr>
          <w:noProof/>
        </w:rPr>
        <w:drawing>
          <wp:inline distT="0" distB="0" distL="0" distR="0" wp14:anchorId="6C8536F6" wp14:editId="4D9A79B2">
            <wp:extent cx="3748357" cy="1781175"/>
            <wp:effectExtent l="19050" t="19050" r="2413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76250" cy="1794430"/>
                    </a:xfrm>
                    <a:prstGeom prst="rect">
                      <a:avLst/>
                    </a:prstGeom>
                    <a:ln>
                      <a:solidFill>
                        <a:schemeClr val="tx1"/>
                      </a:solidFill>
                    </a:ln>
                  </pic:spPr>
                </pic:pic>
              </a:graphicData>
            </a:graphic>
          </wp:inline>
        </w:drawing>
      </w:r>
    </w:p>
    <w:p w14:paraId="520FD132" w14:textId="77777777" w:rsidR="008B3F9B" w:rsidRPr="00145C76" w:rsidRDefault="008B3F9B" w:rsidP="00426DA5">
      <w:pPr>
        <w:pStyle w:val="Prrafodelista"/>
        <w:numPr>
          <w:ilvl w:val="3"/>
          <w:numId w:val="63"/>
        </w:numPr>
        <w:jc w:val="both"/>
        <w:outlineLvl w:val="2"/>
        <w:rPr>
          <w:b/>
          <w:lang w:val="es-EC"/>
        </w:rPr>
      </w:pPr>
      <w:bookmarkStart w:id="98" w:name="_Toc6793566"/>
      <w:r>
        <w:rPr>
          <w:b/>
          <w:lang w:val="es-EC"/>
        </w:rPr>
        <w:lastRenderedPageBreak/>
        <w:t>T</w:t>
      </w:r>
      <w:r w:rsidRPr="00145C76">
        <w:rPr>
          <w:b/>
          <w:lang w:val="es-EC"/>
        </w:rPr>
        <w:t>ablas</w:t>
      </w:r>
      <w:bookmarkEnd w:id="98"/>
      <w:r w:rsidRPr="00145C76">
        <w:rPr>
          <w:b/>
          <w:lang w:val="es-EC"/>
        </w:rPr>
        <w:t xml:space="preserve"> </w:t>
      </w:r>
    </w:p>
    <w:p w14:paraId="43D94D78" w14:textId="77777777" w:rsidR="008B3F9B" w:rsidRPr="00DE07A0" w:rsidRDefault="008B3F9B" w:rsidP="008B3F9B">
      <w:pPr>
        <w:jc w:val="both"/>
        <w:rPr>
          <w:b/>
          <w:lang w:val="es-EC"/>
        </w:rPr>
      </w:pPr>
      <w:r w:rsidRPr="00DE07A0">
        <w:rPr>
          <w:b/>
        </w:rPr>
        <w:t>Usando el marcado de la tabla para presentar información tabular</w:t>
      </w:r>
    </w:p>
    <w:p w14:paraId="027DDA6D" w14:textId="77777777" w:rsidR="008B3F9B" w:rsidRPr="009A18CE" w:rsidRDefault="008B3F9B" w:rsidP="008B3F9B">
      <w:pPr>
        <w:jc w:val="both"/>
        <w:rPr>
          <w:b/>
        </w:rPr>
      </w:pPr>
      <w:r w:rsidRPr="009A18CE">
        <w:rPr>
          <w:b/>
        </w:rPr>
        <w:t>Criterios de éxito WCAG 2.0</w:t>
      </w:r>
    </w:p>
    <w:p w14:paraId="3131354E" w14:textId="77777777" w:rsidR="008B3F9B" w:rsidRPr="00DC606A" w:rsidRDefault="008B3F9B" w:rsidP="008B3F9B">
      <w:pPr>
        <w:shd w:val="clear" w:color="auto" w:fill="FFFFFF"/>
        <w:spacing w:before="100" w:beforeAutospacing="1" w:after="100" w:afterAutospacing="1" w:line="240" w:lineRule="auto"/>
        <w:jc w:val="both"/>
        <w:rPr>
          <w:rFonts w:cs="Arial"/>
          <w:color w:val="000000" w:themeColor="text1"/>
        </w:rPr>
      </w:pPr>
      <w:r w:rsidRPr="00DC606A">
        <w:rPr>
          <w:rFonts w:cs="Arial"/>
          <w:color w:val="1D1D1D"/>
        </w:rPr>
        <w:t>1.3.1 información y relaciones (Nivel A)</w:t>
      </w:r>
      <w:r w:rsidRPr="00DC606A">
        <w:rPr>
          <w:rFonts w:cs="Arial"/>
          <w:color w:val="000000" w:themeColor="text1"/>
        </w:rPr>
        <w:t xml:space="preserve"> </w:t>
      </w:r>
    </w:p>
    <w:p w14:paraId="47D6C389" w14:textId="77777777" w:rsidR="008B3F9B" w:rsidRDefault="008B3F9B" w:rsidP="008B3F9B">
      <w:pPr>
        <w:spacing w:line="360" w:lineRule="auto"/>
        <w:jc w:val="both"/>
        <w:rPr>
          <w:rFonts w:cs="Arial"/>
        </w:rPr>
      </w:pPr>
      <w:r w:rsidRPr="00DC606A">
        <w:rPr>
          <w:rFonts w:cs="Arial"/>
        </w:rPr>
        <w:t xml:space="preserve">El objetivo de esta técnica es presentar información tabular de manera que se preserven las relaciones dentro de la información, incluso cuando los usuarios no pueden ver la tabla o se cambia el formato de presentación. </w:t>
      </w:r>
    </w:p>
    <w:p w14:paraId="15183337" w14:textId="77777777" w:rsidR="008B3F9B" w:rsidRDefault="008B3F9B" w:rsidP="008B3F9B">
      <w:pPr>
        <w:jc w:val="both"/>
        <w:rPr>
          <w:rFonts w:cs="Arial"/>
          <w:b/>
        </w:rPr>
      </w:pPr>
      <w:r>
        <w:rPr>
          <w:rFonts w:cs="Arial"/>
          <w:b/>
        </w:rPr>
        <w:t>Código</w:t>
      </w:r>
    </w:p>
    <w:p w14:paraId="5C7193A7" w14:textId="77777777" w:rsidR="008B3F9B" w:rsidRPr="007B346B" w:rsidRDefault="008B3F9B" w:rsidP="008B3F9B">
      <w:pPr>
        <w:jc w:val="both"/>
        <w:rPr>
          <w:rFonts w:cs="Arial"/>
          <w:b/>
        </w:rPr>
      </w:pPr>
      <w:r>
        <w:rPr>
          <w:noProof/>
        </w:rPr>
        <w:drawing>
          <wp:inline distT="0" distB="0" distL="0" distR="0" wp14:anchorId="3A3B8518" wp14:editId="186DC4FC">
            <wp:extent cx="5172075" cy="2647950"/>
            <wp:effectExtent l="19050" t="19050" r="28575" b="1905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2075" cy="2647950"/>
                    </a:xfrm>
                    <a:prstGeom prst="rect">
                      <a:avLst/>
                    </a:prstGeom>
                    <a:ln>
                      <a:solidFill>
                        <a:schemeClr val="tx1"/>
                      </a:solidFill>
                    </a:ln>
                  </pic:spPr>
                </pic:pic>
              </a:graphicData>
            </a:graphic>
          </wp:inline>
        </w:drawing>
      </w:r>
    </w:p>
    <w:p w14:paraId="0C3A633C" w14:textId="77777777" w:rsidR="008B3F9B" w:rsidRDefault="008B3F9B" w:rsidP="008B3F9B">
      <w:pPr>
        <w:jc w:val="both"/>
      </w:pPr>
    </w:p>
    <w:p w14:paraId="36FDA80C" w14:textId="77777777" w:rsidR="008B3F9B" w:rsidRPr="007B346B" w:rsidRDefault="008B3F9B" w:rsidP="008B3F9B">
      <w:pPr>
        <w:jc w:val="both"/>
        <w:rPr>
          <w:b/>
        </w:rPr>
      </w:pPr>
      <w:r w:rsidRPr="007B346B">
        <w:rPr>
          <w:b/>
        </w:rPr>
        <w:t xml:space="preserve">Visualización </w:t>
      </w:r>
    </w:p>
    <w:p w14:paraId="3C24B77D" w14:textId="77777777" w:rsidR="008B3F9B" w:rsidRPr="007B346B" w:rsidRDefault="008B3F9B" w:rsidP="008B3F9B">
      <w:pPr>
        <w:jc w:val="both"/>
      </w:pPr>
      <w:r>
        <w:rPr>
          <w:noProof/>
        </w:rPr>
        <w:drawing>
          <wp:inline distT="0" distB="0" distL="0" distR="0" wp14:anchorId="462AB42A" wp14:editId="6F4E8712">
            <wp:extent cx="4895850" cy="714375"/>
            <wp:effectExtent l="19050" t="19050" r="19050" b="2857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5850" cy="714375"/>
                    </a:xfrm>
                    <a:prstGeom prst="rect">
                      <a:avLst/>
                    </a:prstGeom>
                    <a:ln>
                      <a:solidFill>
                        <a:schemeClr val="tx1"/>
                      </a:solidFill>
                    </a:ln>
                  </pic:spPr>
                </pic:pic>
              </a:graphicData>
            </a:graphic>
          </wp:inline>
        </w:drawing>
      </w:r>
    </w:p>
    <w:p w14:paraId="67A01C29" w14:textId="77777777" w:rsidR="008B3F9B" w:rsidRDefault="008B3F9B" w:rsidP="008B3F9B">
      <w:pPr>
        <w:jc w:val="both"/>
      </w:pPr>
    </w:p>
    <w:p w14:paraId="0465445D" w14:textId="77777777" w:rsidR="008B3F9B" w:rsidRPr="00483DE4" w:rsidRDefault="008B3F9B" w:rsidP="008B3F9B">
      <w:pPr>
        <w:jc w:val="both"/>
        <w:rPr>
          <w:b/>
        </w:rPr>
      </w:pPr>
      <w:r w:rsidRPr="00483DE4">
        <w:rPr>
          <w:b/>
        </w:rPr>
        <w:t>Uso de elementos de título para asociar títulos de tablas de datos con tablas de datos</w:t>
      </w:r>
    </w:p>
    <w:p w14:paraId="3BFC53BD" w14:textId="77777777" w:rsidR="008B3F9B" w:rsidRPr="009A18CE" w:rsidRDefault="008B3F9B" w:rsidP="008B3F9B">
      <w:pPr>
        <w:jc w:val="both"/>
        <w:rPr>
          <w:b/>
        </w:rPr>
      </w:pPr>
      <w:r w:rsidRPr="009A18CE">
        <w:rPr>
          <w:b/>
        </w:rPr>
        <w:t>Criterios de éxito WCAG 2.0</w:t>
      </w:r>
    </w:p>
    <w:p w14:paraId="5A255D17" w14:textId="77777777" w:rsidR="008B3F9B" w:rsidRPr="00DC606A" w:rsidRDefault="008B3F9B" w:rsidP="008B3F9B">
      <w:pPr>
        <w:shd w:val="clear" w:color="auto" w:fill="FFFFFF"/>
        <w:spacing w:before="100" w:beforeAutospacing="1" w:after="100" w:afterAutospacing="1" w:line="240" w:lineRule="auto"/>
        <w:jc w:val="both"/>
        <w:rPr>
          <w:rFonts w:cs="Arial"/>
          <w:color w:val="000000" w:themeColor="text1"/>
        </w:rPr>
      </w:pPr>
      <w:r w:rsidRPr="00DC606A">
        <w:rPr>
          <w:rFonts w:cs="Arial"/>
          <w:color w:val="1D1D1D"/>
        </w:rPr>
        <w:t>1.3.1 información y relaciones (Nivel A)</w:t>
      </w:r>
      <w:r w:rsidRPr="00DC606A">
        <w:rPr>
          <w:rFonts w:cs="Arial"/>
          <w:color w:val="000000" w:themeColor="text1"/>
        </w:rPr>
        <w:t xml:space="preserve"> </w:t>
      </w:r>
    </w:p>
    <w:p w14:paraId="6671169E" w14:textId="77777777" w:rsidR="008B3F9B" w:rsidRDefault="008B3F9B" w:rsidP="008B3F9B">
      <w:pPr>
        <w:spacing w:line="360" w:lineRule="auto"/>
        <w:jc w:val="both"/>
        <w:rPr>
          <w:b/>
        </w:rPr>
      </w:pPr>
      <w:r w:rsidRPr="00DC606A">
        <w:rPr>
          <w:rFonts w:cs="Arial"/>
        </w:rPr>
        <w:t>El título de una tabla es un identificador de tabla y actúa como un título o encabezado de la tabla</w:t>
      </w:r>
      <w:r>
        <w:rPr>
          <w:rFonts w:cs="Arial"/>
        </w:rPr>
        <w:t xml:space="preserve"> asociándolo </w:t>
      </w:r>
      <w:r w:rsidRPr="00DC606A">
        <w:rPr>
          <w:rFonts w:cs="Arial"/>
        </w:rPr>
        <w:t xml:space="preserve">mediante </w:t>
      </w:r>
      <w:r>
        <w:rPr>
          <w:rFonts w:cs="Arial"/>
        </w:rPr>
        <w:t xml:space="preserve">el elemento </w:t>
      </w:r>
      <w:proofErr w:type="spellStart"/>
      <w:r>
        <w:rPr>
          <w:rFonts w:cs="Arial"/>
          <w:b/>
          <w:i/>
        </w:rPr>
        <w:t>caption</w:t>
      </w:r>
      <w:proofErr w:type="spellEnd"/>
      <w:r>
        <w:rPr>
          <w:rFonts w:cs="Arial"/>
        </w:rPr>
        <w:t xml:space="preserve"> garantizando que el titulo permanezca asociando a la tabla.</w:t>
      </w:r>
    </w:p>
    <w:p w14:paraId="499380C7" w14:textId="77777777" w:rsidR="006F29C4" w:rsidRDefault="006F29C4">
      <w:pPr>
        <w:rPr>
          <w:b/>
        </w:rPr>
      </w:pPr>
      <w:r>
        <w:rPr>
          <w:b/>
        </w:rPr>
        <w:br w:type="page"/>
      </w:r>
    </w:p>
    <w:p w14:paraId="1B7D8E62" w14:textId="21FB87BF" w:rsidR="008B3F9B" w:rsidRDefault="008B3F9B" w:rsidP="008B3F9B">
      <w:pPr>
        <w:jc w:val="both"/>
        <w:rPr>
          <w:b/>
        </w:rPr>
      </w:pPr>
      <w:r>
        <w:rPr>
          <w:b/>
        </w:rPr>
        <w:lastRenderedPageBreak/>
        <w:t>Código</w:t>
      </w:r>
    </w:p>
    <w:p w14:paraId="3ACBF70E" w14:textId="77777777" w:rsidR="008B3F9B" w:rsidRDefault="008B3F9B" w:rsidP="008B3F9B">
      <w:pPr>
        <w:jc w:val="both"/>
        <w:rPr>
          <w:b/>
        </w:rPr>
      </w:pPr>
      <w:r>
        <w:rPr>
          <w:noProof/>
        </w:rPr>
        <w:drawing>
          <wp:inline distT="0" distB="0" distL="0" distR="0" wp14:anchorId="32A0B93F" wp14:editId="5AEF7B87">
            <wp:extent cx="4895850" cy="647700"/>
            <wp:effectExtent l="19050" t="19050" r="19050" b="1905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5850" cy="647700"/>
                    </a:xfrm>
                    <a:prstGeom prst="rect">
                      <a:avLst/>
                    </a:prstGeom>
                    <a:ln>
                      <a:solidFill>
                        <a:schemeClr val="tx1"/>
                      </a:solidFill>
                    </a:ln>
                  </pic:spPr>
                </pic:pic>
              </a:graphicData>
            </a:graphic>
          </wp:inline>
        </w:drawing>
      </w:r>
    </w:p>
    <w:p w14:paraId="3DD1A96E" w14:textId="77777777" w:rsidR="008B3F9B" w:rsidRDefault="008B3F9B" w:rsidP="008B3F9B">
      <w:pPr>
        <w:jc w:val="both"/>
        <w:rPr>
          <w:b/>
        </w:rPr>
      </w:pPr>
      <w:r>
        <w:rPr>
          <w:b/>
        </w:rPr>
        <w:t xml:space="preserve">Visualización </w:t>
      </w:r>
    </w:p>
    <w:p w14:paraId="2F5DB688" w14:textId="77777777" w:rsidR="008B3F9B" w:rsidRPr="00483DE4" w:rsidRDefault="008B3F9B" w:rsidP="008B3F9B">
      <w:pPr>
        <w:jc w:val="both"/>
        <w:rPr>
          <w:b/>
        </w:rPr>
      </w:pPr>
      <w:r>
        <w:rPr>
          <w:noProof/>
        </w:rPr>
        <w:drawing>
          <wp:inline distT="0" distB="0" distL="0" distR="0" wp14:anchorId="3062DB7C" wp14:editId="5B8AFE09">
            <wp:extent cx="4933950" cy="704850"/>
            <wp:effectExtent l="19050" t="19050" r="19050" b="1905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3950" cy="704850"/>
                    </a:xfrm>
                    <a:prstGeom prst="rect">
                      <a:avLst/>
                    </a:prstGeom>
                    <a:ln>
                      <a:solidFill>
                        <a:schemeClr val="tx1"/>
                      </a:solidFill>
                    </a:ln>
                  </pic:spPr>
                </pic:pic>
              </a:graphicData>
            </a:graphic>
          </wp:inline>
        </w:drawing>
      </w:r>
    </w:p>
    <w:p w14:paraId="39304384" w14:textId="77777777" w:rsidR="008B3F9B" w:rsidRDefault="008B3F9B" w:rsidP="008B3F9B">
      <w:pPr>
        <w:jc w:val="both"/>
      </w:pPr>
    </w:p>
    <w:p w14:paraId="0B9AFD11" w14:textId="77777777" w:rsidR="008B3F9B" w:rsidRPr="00145C76" w:rsidRDefault="008B3F9B" w:rsidP="00426DA5">
      <w:pPr>
        <w:pStyle w:val="Prrafodelista"/>
        <w:numPr>
          <w:ilvl w:val="3"/>
          <w:numId w:val="63"/>
        </w:numPr>
        <w:jc w:val="both"/>
        <w:outlineLvl w:val="2"/>
        <w:rPr>
          <w:b/>
        </w:rPr>
      </w:pPr>
      <w:bookmarkStart w:id="99" w:name="_Toc6793567"/>
      <w:r w:rsidRPr="00145C76">
        <w:rPr>
          <w:b/>
        </w:rPr>
        <w:t>Formularios</w:t>
      </w:r>
      <w:bookmarkEnd w:id="99"/>
      <w:r w:rsidRPr="00145C76">
        <w:rPr>
          <w:b/>
        </w:rPr>
        <w:t xml:space="preserve"> </w:t>
      </w:r>
    </w:p>
    <w:p w14:paraId="53EB2E0C" w14:textId="77777777" w:rsidR="008B3F9B" w:rsidRPr="0089239B" w:rsidRDefault="008B3F9B" w:rsidP="008B3F9B">
      <w:pPr>
        <w:jc w:val="both"/>
        <w:rPr>
          <w:b/>
        </w:rPr>
      </w:pPr>
      <w:r w:rsidRPr="0089239B">
        <w:rPr>
          <w:b/>
        </w:rPr>
        <w:t>Incluir una etiqueta para cada elemento del formulario</w:t>
      </w:r>
    </w:p>
    <w:p w14:paraId="00525708" w14:textId="77777777" w:rsidR="008B3F9B" w:rsidRPr="00DC0012" w:rsidRDefault="008B3F9B" w:rsidP="008B3F9B">
      <w:pPr>
        <w:jc w:val="both"/>
        <w:rPr>
          <w:b/>
        </w:rPr>
      </w:pPr>
      <w:r w:rsidRPr="00DC0012">
        <w:rPr>
          <w:b/>
        </w:rPr>
        <w:t xml:space="preserve">Criterios de éxito WCAG 2.0 </w:t>
      </w:r>
    </w:p>
    <w:p w14:paraId="71E18B1F" w14:textId="77777777" w:rsidR="008B3F9B" w:rsidRDefault="008B3F9B" w:rsidP="008B3F9B">
      <w:pPr>
        <w:jc w:val="both"/>
      </w:pPr>
      <w:r>
        <w:t>1.3.1 información y relaciones (nivel A)</w:t>
      </w:r>
    </w:p>
    <w:p w14:paraId="74A30D76" w14:textId="77777777" w:rsidR="008B3F9B" w:rsidRDefault="008B3F9B" w:rsidP="008B3F9B">
      <w:pPr>
        <w:jc w:val="both"/>
      </w:pPr>
      <w:r>
        <w:t>3.3.2 etiquetas o instrucciones (nivel A)</w:t>
      </w:r>
    </w:p>
    <w:p w14:paraId="2E4850FE" w14:textId="77777777" w:rsidR="008B3F9B" w:rsidRDefault="008B3F9B" w:rsidP="008B3F9B">
      <w:pPr>
        <w:jc w:val="both"/>
      </w:pPr>
      <w:r>
        <w:t>4.1.2 nombre función y valor (nivel A)</w:t>
      </w:r>
    </w:p>
    <w:p w14:paraId="2757F41F" w14:textId="4B000145" w:rsidR="008B3F9B" w:rsidRDefault="008B3F9B" w:rsidP="008B3F9B">
      <w:pPr>
        <w:spacing w:line="360" w:lineRule="auto"/>
        <w:jc w:val="both"/>
      </w:pPr>
      <w:r>
        <w:t xml:space="preserve">Utilizando el elemento </w:t>
      </w:r>
      <w:proofErr w:type="spellStart"/>
      <w:r>
        <w:rPr>
          <w:b/>
          <w:i/>
        </w:rPr>
        <w:t>label</w:t>
      </w:r>
      <w:proofErr w:type="spellEnd"/>
      <w:r>
        <w:rPr>
          <w:b/>
          <w:i/>
        </w:rPr>
        <w:t xml:space="preserve"> </w:t>
      </w:r>
      <w:r>
        <w:t xml:space="preserve">permite identificar el texto que funciona como etiqueta en los diferentes campos del formulario. Por lo general las etiquetas se colocan antes de los campos pero en caso de ser botones de radio o casillas de verificación se colocan después. Para relacionar la etiqueta con su respectivo campo se utiliza los elementos </w:t>
      </w:r>
      <w:proofErr w:type="spellStart"/>
      <w:r>
        <w:rPr>
          <w:b/>
          <w:i/>
        </w:rPr>
        <w:t>for</w:t>
      </w:r>
      <w:proofErr w:type="spellEnd"/>
      <w:r>
        <w:rPr>
          <w:b/>
          <w:i/>
        </w:rPr>
        <w:t xml:space="preserve"> </w:t>
      </w:r>
      <w:r>
        <w:t xml:space="preserve">en la etiqueta </w:t>
      </w:r>
      <w:r w:rsidR="005308C4">
        <w:t>e</w:t>
      </w:r>
      <w:r>
        <w:t xml:space="preserve"> </w:t>
      </w:r>
      <w:r>
        <w:rPr>
          <w:b/>
          <w:i/>
        </w:rPr>
        <w:t xml:space="preserve">id </w:t>
      </w:r>
      <w:r>
        <w:t xml:space="preserve">en el campo del formulario, cada campo tendrá un </w:t>
      </w:r>
      <w:r>
        <w:rPr>
          <w:b/>
          <w:i/>
        </w:rPr>
        <w:t xml:space="preserve">id </w:t>
      </w:r>
      <w:r>
        <w:t>único.</w:t>
      </w:r>
    </w:p>
    <w:p w14:paraId="743D068D" w14:textId="77777777" w:rsidR="008B3F9B" w:rsidRDefault="008B3F9B" w:rsidP="008B3F9B">
      <w:pPr>
        <w:jc w:val="both"/>
        <w:rPr>
          <w:b/>
        </w:rPr>
      </w:pPr>
      <w:r>
        <w:rPr>
          <w:b/>
        </w:rPr>
        <w:t>Código</w:t>
      </w:r>
    </w:p>
    <w:p w14:paraId="64313F63" w14:textId="77777777" w:rsidR="008B3F9B" w:rsidRPr="0089239B" w:rsidRDefault="008B3F9B" w:rsidP="008B3F9B">
      <w:pPr>
        <w:jc w:val="both"/>
      </w:pPr>
      <w:r>
        <w:t xml:space="preserve"> </w:t>
      </w:r>
      <w:r>
        <w:rPr>
          <w:noProof/>
        </w:rPr>
        <w:drawing>
          <wp:inline distT="0" distB="0" distL="0" distR="0" wp14:anchorId="7E407EE0" wp14:editId="0B504EE4">
            <wp:extent cx="4857750" cy="552450"/>
            <wp:effectExtent l="19050" t="19050" r="19050" b="1905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750" cy="552450"/>
                    </a:xfrm>
                    <a:prstGeom prst="rect">
                      <a:avLst/>
                    </a:prstGeom>
                    <a:ln>
                      <a:solidFill>
                        <a:schemeClr val="tx1"/>
                      </a:solidFill>
                    </a:ln>
                  </pic:spPr>
                </pic:pic>
              </a:graphicData>
            </a:graphic>
          </wp:inline>
        </w:drawing>
      </w:r>
    </w:p>
    <w:p w14:paraId="5059B605" w14:textId="77777777" w:rsidR="008B3F9B" w:rsidRDefault="008B3F9B" w:rsidP="008B3F9B">
      <w:pPr>
        <w:jc w:val="both"/>
        <w:rPr>
          <w:b/>
        </w:rPr>
      </w:pPr>
      <w:r>
        <w:rPr>
          <w:b/>
        </w:rPr>
        <w:t xml:space="preserve">Visualización </w:t>
      </w:r>
    </w:p>
    <w:p w14:paraId="1CA8BDBA" w14:textId="77777777" w:rsidR="008B3F9B" w:rsidRPr="0089239B" w:rsidRDefault="008B3F9B" w:rsidP="008B3F9B">
      <w:pPr>
        <w:jc w:val="both"/>
        <w:rPr>
          <w:b/>
        </w:rPr>
      </w:pPr>
      <w:r>
        <w:rPr>
          <w:noProof/>
        </w:rPr>
        <w:drawing>
          <wp:inline distT="0" distB="0" distL="0" distR="0" wp14:anchorId="22EF2984" wp14:editId="4C1878A1">
            <wp:extent cx="4848225" cy="495300"/>
            <wp:effectExtent l="19050" t="19050" r="28575" b="1905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8225" cy="495300"/>
                    </a:xfrm>
                    <a:prstGeom prst="rect">
                      <a:avLst/>
                    </a:prstGeom>
                    <a:ln>
                      <a:solidFill>
                        <a:schemeClr val="tx1"/>
                      </a:solidFill>
                    </a:ln>
                  </pic:spPr>
                </pic:pic>
              </a:graphicData>
            </a:graphic>
          </wp:inline>
        </w:drawing>
      </w:r>
    </w:p>
    <w:p w14:paraId="10834F3B" w14:textId="77777777" w:rsidR="008B3F9B" w:rsidRDefault="008B3F9B" w:rsidP="008B3F9B">
      <w:pPr>
        <w:jc w:val="both"/>
        <w:rPr>
          <w:b/>
        </w:rPr>
      </w:pPr>
    </w:p>
    <w:p w14:paraId="188348ED" w14:textId="77777777" w:rsidR="008B3F9B" w:rsidRPr="0089239B" w:rsidRDefault="008B3F9B" w:rsidP="008B3F9B">
      <w:pPr>
        <w:jc w:val="both"/>
        <w:rPr>
          <w:b/>
        </w:rPr>
      </w:pPr>
      <w:r w:rsidRPr="0089239B">
        <w:rPr>
          <w:b/>
        </w:rPr>
        <w:t xml:space="preserve">Proporcionar una descripción de los grupos de controles de formulario usando los elementos </w:t>
      </w:r>
      <w:proofErr w:type="spellStart"/>
      <w:r w:rsidRPr="0089239B">
        <w:rPr>
          <w:b/>
          <w:i/>
        </w:rPr>
        <w:t>fieldset</w:t>
      </w:r>
      <w:proofErr w:type="spellEnd"/>
      <w:r w:rsidRPr="0089239B">
        <w:rPr>
          <w:b/>
        </w:rPr>
        <w:t xml:space="preserve"> y </w:t>
      </w:r>
      <w:proofErr w:type="spellStart"/>
      <w:r w:rsidRPr="0089239B">
        <w:rPr>
          <w:b/>
          <w:i/>
        </w:rPr>
        <w:t>legend</w:t>
      </w:r>
      <w:proofErr w:type="spellEnd"/>
    </w:p>
    <w:p w14:paraId="7F91724D" w14:textId="77777777" w:rsidR="008B3F9B" w:rsidRPr="00DC0012" w:rsidRDefault="008B3F9B" w:rsidP="008B3F9B">
      <w:pPr>
        <w:jc w:val="both"/>
        <w:rPr>
          <w:b/>
        </w:rPr>
      </w:pPr>
      <w:r w:rsidRPr="00DC0012">
        <w:rPr>
          <w:b/>
        </w:rPr>
        <w:t xml:space="preserve">Criterios de éxito WCAG 2.0 </w:t>
      </w:r>
    </w:p>
    <w:p w14:paraId="09DAFBBF" w14:textId="77777777" w:rsidR="008B3F9B" w:rsidRDefault="008B3F9B" w:rsidP="008B3F9B">
      <w:pPr>
        <w:jc w:val="both"/>
      </w:pPr>
      <w:r>
        <w:t>1.3.1 información y relaciones (A)</w:t>
      </w:r>
    </w:p>
    <w:p w14:paraId="30F886F5" w14:textId="77777777" w:rsidR="008B3F9B" w:rsidRDefault="008B3F9B" w:rsidP="008B3F9B">
      <w:pPr>
        <w:jc w:val="both"/>
      </w:pPr>
      <w:r>
        <w:t>3.3.2 etiquetas o instrucciones (A)</w:t>
      </w:r>
    </w:p>
    <w:p w14:paraId="495E442A" w14:textId="77777777" w:rsidR="008B3F9B" w:rsidRPr="00A14D61" w:rsidRDefault="008B3F9B" w:rsidP="008B3F9B">
      <w:pPr>
        <w:spacing w:line="360" w:lineRule="auto"/>
        <w:jc w:val="both"/>
      </w:pPr>
      <w:r>
        <w:lastRenderedPageBreak/>
        <w:t xml:space="preserve">Los elementos </w:t>
      </w:r>
      <w:proofErr w:type="spellStart"/>
      <w:r>
        <w:rPr>
          <w:b/>
          <w:i/>
        </w:rPr>
        <w:t>fieldset</w:t>
      </w:r>
      <w:proofErr w:type="spellEnd"/>
      <w:r>
        <w:rPr>
          <w:b/>
          <w:i/>
        </w:rPr>
        <w:t xml:space="preserve"> </w:t>
      </w:r>
      <w:r>
        <w:t xml:space="preserve">y </w:t>
      </w:r>
      <w:proofErr w:type="spellStart"/>
      <w:r>
        <w:rPr>
          <w:b/>
          <w:i/>
        </w:rPr>
        <w:t>legend</w:t>
      </w:r>
      <w:proofErr w:type="spellEnd"/>
      <w:r>
        <w:rPr>
          <w:b/>
        </w:rPr>
        <w:t xml:space="preserve"> </w:t>
      </w:r>
      <w:r>
        <w:t xml:space="preserve">permiten agrupar una serie de controles y etiquetarlos en su conjunto con una descripción del grupo mediante </w:t>
      </w:r>
      <w:proofErr w:type="spellStart"/>
      <w:r>
        <w:rPr>
          <w:b/>
          <w:i/>
        </w:rPr>
        <w:t>legend</w:t>
      </w:r>
      <w:proofErr w:type="spellEnd"/>
      <w:r>
        <w:t xml:space="preserve"> permitiendo a los usuarios comprender de mejor manera la relación entre las opciones que encuentran dentro del conjunto. </w:t>
      </w:r>
    </w:p>
    <w:p w14:paraId="4069CCF5" w14:textId="77777777" w:rsidR="008B3F9B" w:rsidRDefault="008B3F9B" w:rsidP="008B3F9B">
      <w:pPr>
        <w:jc w:val="both"/>
      </w:pPr>
    </w:p>
    <w:p w14:paraId="35E8BAB5" w14:textId="77777777" w:rsidR="008B3F9B" w:rsidRDefault="008B3F9B" w:rsidP="008B3F9B">
      <w:pPr>
        <w:jc w:val="both"/>
        <w:rPr>
          <w:b/>
        </w:rPr>
      </w:pPr>
      <w:r>
        <w:rPr>
          <w:b/>
        </w:rPr>
        <w:t>Código</w:t>
      </w:r>
    </w:p>
    <w:p w14:paraId="3C4F7437" w14:textId="77777777" w:rsidR="008B3F9B" w:rsidRPr="006F12A3" w:rsidRDefault="008B3F9B" w:rsidP="008B3F9B">
      <w:pPr>
        <w:jc w:val="both"/>
        <w:rPr>
          <w:b/>
        </w:rPr>
      </w:pPr>
      <w:r>
        <w:rPr>
          <w:noProof/>
        </w:rPr>
        <w:drawing>
          <wp:inline distT="0" distB="0" distL="0" distR="0" wp14:anchorId="61D8A3DC" wp14:editId="4F1313ED">
            <wp:extent cx="4886325" cy="1162050"/>
            <wp:effectExtent l="19050" t="19050" r="28575" b="1905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6325" cy="1162050"/>
                    </a:xfrm>
                    <a:prstGeom prst="rect">
                      <a:avLst/>
                    </a:prstGeom>
                    <a:ln>
                      <a:solidFill>
                        <a:schemeClr val="tx1"/>
                      </a:solidFill>
                    </a:ln>
                  </pic:spPr>
                </pic:pic>
              </a:graphicData>
            </a:graphic>
          </wp:inline>
        </w:drawing>
      </w:r>
    </w:p>
    <w:p w14:paraId="4F2A403D" w14:textId="77777777" w:rsidR="008B3F9B" w:rsidRDefault="008B3F9B" w:rsidP="008B3F9B">
      <w:pPr>
        <w:jc w:val="both"/>
        <w:rPr>
          <w:b/>
        </w:rPr>
      </w:pPr>
      <w:r w:rsidRPr="006F12A3">
        <w:rPr>
          <w:b/>
        </w:rPr>
        <w:t xml:space="preserve">Visualización </w:t>
      </w:r>
    </w:p>
    <w:p w14:paraId="22EF5155" w14:textId="77777777" w:rsidR="008B3F9B" w:rsidRPr="006F12A3" w:rsidRDefault="008B3F9B" w:rsidP="008B3F9B">
      <w:pPr>
        <w:jc w:val="both"/>
        <w:rPr>
          <w:b/>
        </w:rPr>
      </w:pPr>
      <w:r>
        <w:rPr>
          <w:noProof/>
        </w:rPr>
        <w:drawing>
          <wp:inline distT="0" distB="0" distL="0" distR="0" wp14:anchorId="29F03F3E" wp14:editId="00B706B1">
            <wp:extent cx="4495800" cy="1438275"/>
            <wp:effectExtent l="19050" t="19050" r="19050" b="2857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5800" cy="1438275"/>
                    </a:xfrm>
                    <a:prstGeom prst="rect">
                      <a:avLst/>
                    </a:prstGeom>
                    <a:ln>
                      <a:solidFill>
                        <a:schemeClr val="tx1"/>
                      </a:solidFill>
                    </a:ln>
                  </pic:spPr>
                </pic:pic>
              </a:graphicData>
            </a:graphic>
          </wp:inline>
        </w:drawing>
      </w:r>
    </w:p>
    <w:p w14:paraId="520FF64E" w14:textId="77777777" w:rsidR="008B3F9B" w:rsidRDefault="008B3F9B" w:rsidP="008B3F9B">
      <w:pPr>
        <w:jc w:val="both"/>
      </w:pPr>
    </w:p>
    <w:p w14:paraId="4968F2AA" w14:textId="77777777" w:rsidR="008B3F9B" w:rsidRPr="0021721D" w:rsidRDefault="008B3F9B" w:rsidP="008B3F9B">
      <w:pPr>
        <w:jc w:val="both"/>
        <w:rPr>
          <w:b/>
        </w:rPr>
      </w:pPr>
      <w:r w:rsidRPr="0021721D">
        <w:rPr>
          <w:b/>
        </w:rPr>
        <w:t xml:space="preserve">Usar un botón </w:t>
      </w:r>
      <w:proofErr w:type="spellStart"/>
      <w:r w:rsidRPr="0021721D">
        <w:rPr>
          <w:b/>
          <w:i/>
        </w:rPr>
        <w:t>submit</w:t>
      </w:r>
      <w:proofErr w:type="spellEnd"/>
      <w:r w:rsidRPr="0021721D">
        <w:rPr>
          <w:b/>
        </w:rPr>
        <w:t xml:space="preserve"> para enviar al formulario </w:t>
      </w:r>
    </w:p>
    <w:p w14:paraId="5A3245EA" w14:textId="77777777" w:rsidR="008B3F9B" w:rsidRPr="009A18CE" w:rsidRDefault="008B3F9B" w:rsidP="008B3F9B">
      <w:pPr>
        <w:jc w:val="both"/>
        <w:rPr>
          <w:b/>
        </w:rPr>
      </w:pPr>
      <w:r w:rsidRPr="009A18CE">
        <w:rPr>
          <w:b/>
        </w:rPr>
        <w:t>Criterios de éxito WCAG 2.0</w:t>
      </w:r>
    </w:p>
    <w:p w14:paraId="55B0F9E6" w14:textId="77777777" w:rsidR="008B3F9B" w:rsidRDefault="008B3F9B" w:rsidP="008B3F9B">
      <w:pPr>
        <w:jc w:val="both"/>
      </w:pPr>
      <w:r>
        <w:t>3.2.2 al recibir entradas (A)</w:t>
      </w:r>
    </w:p>
    <w:p w14:paraId="016FC8DF" w14:textId="77777777" w:rsidR="008B3F9B" w:rsidRPr="0021721D" w:rsidRDefault="008B3F9B" w:rsidP="008B3F9B">
      <w:pPr>
        <w:spacing w:line="360" w:lineRule="auto"/>
        <w:jc w:val="both"/>
      </w:pPr>
      <w:r>
        <w:t xml:space="preserve">Utilizar un botón con el tipo </w:t>
      </w:r>
      <w:proofErr w:type="spellStart"/>
      <w:r>
        <w:rPr>
          <w:i/>
        </w:rPr>
        <w:t>submit</w:t>
      </w:r>
      <w:proofErr w:type="spellEnd"/>
      <w:r>
        <w:rPr>
          <w:i/>
        </w:rPr>
        <w:t xml:space="preserve"> </w:t>
      </w:r>
      <w:r>
        <w:t xml:space="preserve">permite realizar una solicitud de petición HTTP para enviar datos que se han introducido en un formulario. </w:t>
      </w:r>
    </w:p>
    <w:p w14:paraId="3879BE19" w14:textId="77777777" w:rsidR="008B3F9B" w:rsidRDefault="008B3F9B" w:rsidP="008B3F9B">
      <w:pPr>
        <w:jc w:val="both"/>
      </w:pPr>
    </w:p>
    <w:p w14:paraId="317E8992" w14:textId="77777777" w:rsidR="008B3F9B" w:rsidRDefault="008B3F9B" w:rsidP="008B3F9B">
      <w:pPr>
        <w:jc w:val="both"/>
        <w:rPr>
          <w:b/>
        </w:rPr>
      </w:pPr>
      <w:r>
        <w:rPr>
          <w:b/>
        </w:rPr>
        <w:t>Código</w:t>
      </w:r>
    </w:p>
    <w:p w14:paraId="5E7065BA" w14:textId="77777777" w:rsidR="008B3F9B" w:rsidRDefault="008B3F9B" w:rsidP="008B3F9B">
      <w:pPr>
        <w:jc w:val="both"/>
        <w:rPr>
          <w:b/>
        </w:rPr>
      </w:pPr>
      <w:r>
        <w:rPr>
          <w:noProof/>
        </w:rPr>
        <w:drawing>
          <wp:inline distT="0" distB="0" distL="0" distR="0" wp14:anchorId="08886DA0" wp14:editId="74E244E0">
            <wp:extent cx="4333875" cy="352425"/>
            <wp:effectExtent l="19050" t="19050" r="28575" b="2857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3875" cy="352425"/>
                    </a:xfrm>
                    <a:prstGeom prst="rect">
                      <a:avLst/>
                    </a:prstGeom>
                    <a:ln>
                      <a:solidFill>
                        <a:schemeClr val="tx1"/>
                      </a:solidFill>
                    </a:ln>
                  </pic:spPr>
                </pic:pic>
              </a:graphicData>
            </a:graphic>
          </wp:inline>
        </w:drawing>
      </w:r>
    </w:p>
    <w:p w14:paraId="18FB798C" w14:textId="77777777" w:rsidR="008B3F9B" w:rsidRDefault="008B3F9B" w:rsidP="008B3F9B">
      <w:pPr>
        <w:jc w:val="both"/>
        <w:rPr>
          <w:b/>
        </w:rPr>
      </w:pPr>
    </w:p>
    <w:p w14:paraId="0272B5B2" w14:textId="77777777" w:rsidR="008B3F9B" w:rsidRDefault="008B3F9B" w:rsidP="008B3F9B">
      <w:pPr>
        <w:jc w:val="both"/>
        <w:rPr>
          <w:b/>
        </w:rPr>
      </w:pPr>
      <w:r>
        <w:rPr>
          <w:b/>
        </w:rPr>
        <w:t xml:space="preserve">Visualización </w:t>
      </w:r>
    </w:p>
    <w:p w14:paraId="05B12C3C" w14:textId="77777777" w:rsidR="008B3F9B" w:rsidRPr="0021721D" w:rsidRDefault="008B3F9B" w:rsidP="008B3F9B">
      <w:pPr>
        <w:jc w:val="both"/>
        <w:rPr>
          <w:b/>
        </w:rPr>
      </w:pPr>
      <w:r>
        <w:rPr>
          <w:noProof/>
        </w:rPr>
        <w:drawing>
          <wp:inline distT="0" distB="0" distL="0" distR="0" wp14:anchorId="27794218" wp14:editId="71E96690">
            <wp:extent cx="4162425" cy="600075"/>
            <wp:effectExtent l="19050" t="19050" r="28575" b="2857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2425" cy="600075"/>
                    </a:xfrm>
                    <a:prstGeom prst="rect">
                      <a:avLst/>
                    </a:prstGeom>
                    <a:ln>
                      <a:solidFill>
                        <a:schemeClr val="tx1"/>
                      </a:solidFill>
                    </a:ln>
                  </pic:spPr>
                </pic:pic>
              </a:graphicData>
            </a:graphic>
          </wp:inline>
        </w:drawing>
      </w:r>
    </w:p>
    <w:p w14:paraId="78FAA09C" w14:textId="77777777" w:rsidR="008B3F9B" w:rsidRPr="000B7836" w:rsidRDefault="008B3F9B" w:rsidP="008B3F9B">
      <w:pPr>
        <w:jc w:val="both"/>
        <w:rPr>
          <w:b/>
        </w:rPr>
      </w:pPr>
      <w:r w:rsidRPr="000B7836">
        <w:rPr>
          <w:b/>
        </w:rPr>
        <w:lastRenderedPageBreak/>
        <w:t>Identificar campos obligatorios mediante etiquetas</w:t>
      </w:r>
    </w:p>
    <w:p w14:paraId="41F074F4" w14:textId="77777777" w:rsidR="008B3F9B" w:rsidRPr="009A18CE" w:rsidRDefault="008B3F9B" w:rsidP="008B3F9B">
      <w:pPr>
        <w:jc w:val="both"/>
        <w:rPr>
          <w:b/>
        </w:rPr>
      </w:pPr>
      <w:r w:rsidRPr="009A18CE">
        <w:rPr>
          <w:b/>
        </w:rPr>
        <w:t>Criterios de éxito WCAG 2.0</w:t>
      </w:r>
    </w:p>
    <w:p w14:paraId="40C37BBF" w14:textId="77777777" w:rsidR="008B3F9B" w:rsidRDefault="008B3F9B" w:rsidP="008B3F9B">
      <w:pPr>
        <w:jc w:val="both"/>
      </w:pPr>
      <w:r>
        <w:t>1.3.1 información y relaciones (A)</w:t>
      </w:r>
    </w:p>
    <w:p w14:paraId="266F36B0" w14:textId="77777777" w:rsidR="008B3F9B" w:rsidRDefault="008B3F9B" w:rsidP="008B3F9B">
      <w:pPr>
        <w:jc w:val="both"/>
      </w:pPr>
      <w:r>
        <w:t>1.4.1 el uso de color (A)</w:t>
      </w:r>
    </w:p>
    <w:p w14:paraId="1391D1C9" w14:textId="77777777" w:rsidR="008B3F9B" w:rsidRPr="00536F1F" w:rsidRDefault="008B3F9B" w:rsidP="008B3F9B">
      <w:pPr>
        <w:spacing w:line="360" w:lineRule="auto"/>
        <w:jc w:val="both"/>
      </w:pPr>
      <w:r>
        <w:t xml:space="preserve">Para indicar que un campo es obligatorio de completar se utiliza el elemento </w:t>
      </w:r>
      <w:proofErr w:type="spellStart"/>
      <w:r>
        <w:rPr>
          <w:b/>
          <w:i/>
        </w:rPr>
        <w:t>required</w:t>
      </w:r>
      <w:proofErr w:type="spellEnd"/>
      <w:r>
        <w:rPr>
          <w:b/>
          <w:i/>
        </w:rPr>
        <w:t xml:space="preserve"> </w:t>
      </w:r>
      <w:r>
        <w:t xml:space="preserve">pero no es suficiente con agregar ese elemento, se debe utilizar una etiqueta </w:t>
      </w:r>
      <w:proofErr w:type="spellStart"/>
      <w:r>
        <w:rPr>
          <w:b/>
          <w:i/>
        </w:rPr>
        <w:t>label</w:t>
      </w:r>
      <w:proofErr w:type="spellEnd"/>
      <w:r>
        <w:rPr>
          <w:b/>
          <w:i/>
        </w:rPr>
        <w:t xml:space="preserve"> </w:t>
      </w:r>
      <w:r>
        <w:t>para indicar que ese campo es obligatorio ya que no es suficiente identificar únicamente por el color.</w:t>
      </w:r>
    </w:p>
    <w:p w14:paraId="5C29C94F" w14:textId="77777777" w:rsidR="008B3F9B" w:rsidRDefault="008B3F9B" w:rsidP="008B3F9B">
      <w:pPr>
        <w:jc w:val="both"/>
        <w:rPr>
          <w:b/>
        </w:rPr>
      </w:pPr>
      <w:r>
        <w:rPr>
          <w:b/>
        </w:rPr>
        <w:t>Código</w:t>
      </w:r>
    </w:p>
    <w:p w14:paraId="4A1CCBDE" w14:textId="77777777" w:rsidR="008B3F9B" w:rsidRDefault="008B3F9B" w:rsidP="008B3F9B">
      <w:pPr>
        <w:jc w:val="both"/>
        <w:rPr>
          <w:b/>
        </w:rPr>
      </w:pPr>
      <w:r>
        <w:rPr>
          <w:noProof/>
        </w:rPr>
        <w:drawing>
          <wp:inline distT="0" distB="0" distL="0" distR="0" wp14:anchorId="221085F8" wp14:editId="6EF0450C">
            <wp:extent cx="3638550" cy="432779"/>
            <wp:effectExtent l="19050" t="19050" r="19050" b="2476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198" cy="438327"/>
                    </a:xfrm>
                    <a:prstGeom prst="rect">
                      <a:avLst/>
                    </a:prstGeom>
                    <a:ln>
                      <a:solidFill>
                        <a:schemeClr val="tx1"/>
                      </a:solidFill>
                    </a:ln>
                  </pic:spPr>
                </pic:pic>
              </a:graphicData>
            </a:graphic>
          </wp:inline>
        </w:drawing>
      </w:r>
    </w:p>
    <w:p w14:paraId="4DC5DA44" w14:textId="77777777" w:rsidR="008B3F9B" w:rsidRDefault="008B3F9B" w:rsidP="008B3F9B">
      <w:pPr>
        <w:jc w:val="both"/>
        <w:rPr>
          <w:b/>
        </w:rPr>
      </w:pPr>
      <w:r>
        <w:rPr>
          <w:b/>
        </w:rPr>
        <w:t xml:space="preserve">Visualización </w:t>
      </w:r>
    </w:p>
    <w:p w14:paraId="3A533BA5" w14:textId="77777777" w:rsidR="008B3F9B" w:rsidRPr="0021721D" w:rsidRDefault="008B3F9B" w:rsidP="008B3F9B">
      <w:pPr>
        <w:jc w:val="both"/>
        <w:rPr>
          <w:b/>
        </w:rPr>
      </w:pPr>
      <w:r>
        <w:rPr>
          <w:noProof/>
        </w:rPr>
        <w:drawing>
          <wp:inline distT="0" distB="0" distL="0" distR="0" wp14:anchorId="1295C1EB" wp14:editId="163CFEDC">
            <wp:extent cx="3248025" cy="332941"/>
            <wp:effectExtent l="19050" t="19050" r="9525" b="1016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21597" cy="340483"/>
                    </a:xfrm>
                    <a:prstGeom prst="rect">
                      <a:avLst/>
                    </a:prstGeom>
                    <a:ln>
                      <a:solidFill>
                        <a:schemeClr val="tx1"/>
                      </a:solidFill>
                    </a:ln>
                  </pic:spPr>
                </pic:pic>
              </a:graphicData>
            </a:graphic>
          </wp:inline>
        </w:drawing>
      </w:r>
    </w:p>
    <w:p w14:paraId="2623F3B9" w14:textId="77777777" w:rsidR="008B3F9B" w:rsidRDefault="008B3F9B" w:rsidP="008B3F9B">
      <w:pPr>
        <w:pStyle w:val="Sinespaciado"/>
      </w:pPr>
    </w:p>
    <w:p w14:paraId="4C49BE52" w14:textId="77777777" w:rsidR="008B3F9B" w:rsidRPr="008517F3" w:rsidRDefault="008B3F9B" w:rsidP="008B3F9B">
      <w:pPr>
        <w:jc w:val="both"/>
        <w:rPr>
          <w:b/>
        </w:rPr>
      </w:pPr>
      <w:r w:rsidRPr="008517F3">
        <w:rPr>
          <w:b/>
        </w:rPr>
        <w:t xml:space="preserve">Proporcionar métodos para seleccionar antes que escribir </w:t>
      </w:r>
    </w:p>
    <w:p w14:paraId="44173FE2" w14:textId="77777777" w:rsidR="008B3F9B" w:rsidRPr="009A18CE" w:rsidRDefault="008B3F9B" w:rsidP="008B3F9B">
      <w:pPr>
        <w:jc w:val="both"/>
        <w:rPr>
          <w:b/>
        </w:rPr>
      </w:pPr>
      <w:r w:rsidRPr="009A18CE">
        <w:rPr>
          <w:b/>
        </w:rPr>
        <w:t xml:space="preserve">Criterios de éxito </w:t>
      </w:r>
    </w:p>
    <w:p w14:paraId="4AFA90C0" w14:textId="77777777" w:rsidR="008B3F9B" w:rsidRDefault="008B3F9B" w:rsidP="008B3F9B">
      <w:pPr>
        <w:jc w:val="both"/>
      </w:pPr>
      <w:r>
        <w:t xml:space="preserve">Incluir métodos fáciles para la entrada de datos </w:t>
      </w:r>
    </w:p>
    <w:p w14:paraId="098FF2D1" w14:textId="77777777" w:rsidR="008B3F9B" w:rsidRDefault="008B3F9B" w:rsidP="008B3F9B">
      <w:pPr>
        <w:spacing w:line="360" w:lineRule="auto"/>
        <w:jc w:val="both"/>
      </w:pPr>
      <w:r>
        <w:t>Existen diferentes maneras de poder ingresar información pero se recomienda tomar en cuenta en todo aquello que sea posible para reducir la cantidad de texto que deban de ingresar por teclado ya que a las personas con algún tipo de discapacidad se les facilita seleccionar y escribir menos.</w:t>
      </w:r>
    </w:p>
    <w:p w14:paraId="7262DFF7" w14:textId="77777777" w:rsidR="008B3F9B" w:rsidRDefault="008B3F9B" w:rsidP="008B3F9B">
      <w:pPr>
        <w:jc w:val="both"/>
        <w:rPr>
          <w:b/>
        </w:rPr>
      </w:pPr>
      <w:r>
        <w:rPr>
          <w:b/>
        </w:rPr>
        <w:t>Código</w:t>
      </w:r>
    </w:p>
    <w:p w14:paraId="5636EEBB" w14:textId="77777777" w:rsidR="008B3F9B" w:rsidRDefault="008B3F9B" w:rsidP="008B3F9B">
      <w:pPr>
        <w:jc w:val="both"/>
        <w:rPr>
          <w:b/>
        </w:rPr>
      </w:pPr>
      <w:r>
        <w:rPr>
          <w:noProof/>
        </w:rPr>
        <w:drawing>
          <wp:inline distT="0" distB="0" distL="0" distR="0" wp14:anchorId="3D09F106" wp14:editId="41704860">
            <wp:extent cx="3676650" cy="739814"/>
            <wp:effectExtent l="19050" t="19050" r="19050" b="222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4223" cy="745362"/>
                    </a:xfrm>
                    <a:prstGeom prst="rect">
                      <a:avLst/>
                    </a:prstGeom>
                    <a:ln>
                      <a:solidFill>
                        <a:schemeClr val="tx1"/>
                      </a:solidFill>
                    </a:ln>
                  </pic:spPr>
                </pic:pic>
              </a:graphicData>
            </a:graphic>
          </wp:inline>
        </w:drawing>
      </w:r>
    </w:p>
    <w:p w14:paraId="14715A45" w14:textId="77777777" w:rsidR="008B3F9B" w:rsidRDefault="008B3F9B" w:rsidP="008B3F9B">
      <w:pPr>
        <w:jc w:val="both"/>
        <w:rPr>
          <w:b/>
        </w:rPr>
      </w:pPr>
      <w:r>
        <w:rPr>
          <w:b/>
        </w:rPr>
        <w:t xml:space="preserve">Visualización </w:t>
      </w:r>
    </w:p>
    <w:p w14:paraId="5BA0D6D7" w14:textId="77777777" w:rsidR="008B3F9B" w:rsidRPr="00E33925" w:rsidRDefault="008B3F9B" w:rsidP="008B3F9B">
      <w:pPr>
        <w:jc w:val="both"/>
        <w:rPr>
          <w:b/>
        </w:rPr>
      </w:pPr>
      <w:r>
        <w:rPr>
          <w:noProof/>
        </w:rPr>
        <w:drawing>
          <wp:inline distT="0" distB="0" distL="0" distR="0" wp14:anchorId="0B955283" wp14:editId="7A8B1193">
            <wp:extent cx="3429000" cy="1497568"/>
            <wp:effectExtent l="19050" t="19050" r="19050" b="2667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6639" cy="1505272"/>
                    </a:xfrm>
                    <a:prstGeom prst="rect">
                      <a:avLst/>
                    </a:prstGeom>
                    <a:ln>
                      <a:solidFill>
                        <a:schemeClr val="tx1"/>
                      </a:solidFill>
                    </a:ln>
                  </pic:spPr>
                </pic:pic>
              </a:graphicData>
            </a:graphic>
          </wp:inline>
        </w:drawing>
      </w:r>
    </w:p>
    <w:p w14:paraId="445EE4C6" w14:textId="77777777" w:rsidR="008B3F9B" w:rsidRPr="00145C76" w:rsidRDefault="008B3F9B" w:rsidP="00426DA5">
      <w:pPr>
        <w:pStyle w:val="Prrafodelista"/>
        <w:numPr>
          <w:ilvl w:val="2"/>
          <w:numId w:val="63"/>
        </w:numPr>
        <w:ind w:left="1418" w:firstLine="0"/>
        <w:jc w:val="both"/>
        <w:outlineLvl w:val="1"/>
        <w:rPr>
          <w:b/>
          <w:lang w:val="es-EC"/>
        </w:rPr>
      </w:pPr>
      <w:bookmarkStart w:id="100" w:name="_Toc6793568"/>
      <w:r w:rsidRPr="00145C76">
        <w:rPr>
          <w:b/>
          <w:lang w:val="es-EC"/>
        </w:rPr>
        <w:lastRenderedPageBreak/>
        <w:t>navegación por teclado</w:t>
      </w:r>
      <w:bookmarkEnd w:id="100"/>
      <w:r w:rsidRPr="00145C76">
        <w:rPr>
          <w:b/>
          <w:lang w:val="es-EC"/>
        </w:rPr>
        <w:t xml:space="preserve"> </w:t>
      </w:r>
    </w:p>
    <w:p w14:paraId="077B64A3" w14:textId="77777777" w:rsidR="008B3F9B" w:rsidRPr="009E2062" w:rsidRDefault="008B3F9B" w:rsidP="008B3F9B">
      <w:pPr>
        <w:jc w:val="both"/>
        <w:rPr>
          <w:b/>
          <w:lang w:val="es-EC"/>
        </w:rPr>
      </w:pPr>
      <w:r w:rsidRPr="009E2062">
        <w:rPr>
          <w:b/>
          <w:lang w:val="es-EC"/>
        </w:rPr>
        <w:t>Usar elementos estructurales para agrupar los enlaces</w:t>
      </w:r>
    </w:p>
    <w:p w14:paraId="23D0797D" w14:textId="77777777" w:rsidR="008B3F9B" w:rsidRPr="009A18CE" w:rsidRDefault="008B3F9B" w:rsidP="008B3F9B">
      <w:pPr>
        <w:jc w:val="both"/>
        <w:rPr>
          <w:b/>
        </w:rPr>
      </w:pPr>
      <w:r w:rsidRPr="009A18CE">
        <w:rPr>
          <w:b/>
        </w:rPr>
        <w:t>Criterios de éxito WCAG 2.0</w:t>
      </w:r>
    </w:p>
    <w:p w14:paraId="0FD173B3" w14:textId="77777777" w:rsidR="008B3F9B" w:rsidRDefault="008B3F9B" w:rsidP="008B3F9B">
      <w:pPr>
        <w:jc w:val="both"/>
        <w:rPr>
          <w:lang w:val="es-EC"/>
        </w:rPr>
      </w:pPr>
      <w:r>
        <w:rPr>
          <w:lang w:val="es-EC"/>
        </w:rPr>
        <w:t>2.4.1 evitar bloques (A)</w:t>
      </w:r>
    </w:p>
    <w:p w14:paraId="715051D9" w14:textId="645646B0" w:rsidR="008B3F9B" w:rsidRPr="004D4BC8" w:rsidRDefault="008B3F9B" w:rsidP="008B3F9B">
      <w:pPr>
        <w:spacing w:line="360" w:lineRule="auto"/>
        <w:jc w:val="both"/>
        <w:rPr>
          <w:lang w:val="es-EC"/>
        </w:rPr>
      </w:pPr>
      <w:r>
        <w:rPr>
          <w:lang w:val="es-EC"/>
        </w:rPr>
        <w:t xml:space="preserve">El elemento </w:t>
      </w:r>
      <w:proofErr w:type="spellStart"/>
      <w:r w:rsidRPr="004D4BC8">
        <w:rPr>
          <w:i/>
          <w:lang w:val="es-EC"/>
        </w:rPr>
        <w:t>na</w:t>
      </w:r>
      <w:r>
        <w:rPr>
          <w:i/>
          <w:lang w:val="es-EC"/>
        </w:rPr>
        <w:t>v</w:t>
      </w:r>
      <w:proofErr w:type="spellEnd"/>
      <w:r>
        <w:rPr>
          <w:lang w:val="es-EC"/>
        </w:rPr>
        <w:t xml:space="preserve"> de HTML5 permite definir elementos de navegación, siendo utilizado en secciones de navegación principal, mediante el uso de </w:t>
      </w:r>
      <w:proofErr w:type="spellStart"/>
      <w:r w:rsidRPr="004D4BC8">
        <w:rPr>
          <w:i/>
          <w:lang w:val="es-EC"/>
        </w:rPr>
        <w:t>nav</w:t>
      </w:r>
      <w:proofErr w:type="spellEnd"/>
      <w:r>
        <w:rPr>
          <w:i/>
          <w:lang w:val="es-EC"/>
        </w:rPr>
        <w:t xml:space="preserve"> </w:t>
      </w:r>
      <w:r>
        <w:rPr>
          <w:lang w:val="es-EC"/>
        </w:rPr>
        <w:t xml:space="preserve">permite identificar los elementos de navegación de una </w:t>
      </w:r>
      <w:r w:rsidR="004255C8">
        <w:rPr>
          <w:lang w:val="es-EC"/>
        </w:rPr>
        <w:t>página</w:t>
      </w:r>
      <w:r>
        <w:rPr>
          <w:lang w:val="es-EC"/>
        </w:rPr>
        <w:t xml:space="preserve"> web de manera sencilla.</w:t>
      </w:r>
    </w:p>
    <w:p w14:paraId="3160D809" w14:textId="77777777" w:rsidR="008B3F9B" w:rsidRDefault="008B3F9B" w:rsidP="008B3F9B">
      <w:pPr>
        <w:jc w:val="both"/>
        <w:rPr>
          <w:b/>
          <w:lang w:val="es-EC"/>
        </w:rPr>
      </w:pPr>
      <w:r>
        <w:rPr>
          <w:b/>
          <w:lang w:val="es-EC"/>
        </w:rPr>
        <w:t>Código</w:t>
      </w:r>
    </w:p>
    <w:p w14:paraId="6B4CA1D1" w14:textId="77777777" w:rsidR="008B3F9B" w:rsidRDefault="008B3F9B" w:rsidP="008B3F9B">
      <w:pPr>
        <w:jc w:val="both"/>
        <w:rPr>
          <w:b/>
          <w:lang w:val="es-EC"/>
        </w:rPr>
      </w:pPr>
      <w:r>
        <w:rPr>
          <w:noProof/>
        </w:rPr>
        <w:drawing>
          <wp:inline distT="0" distB="0" distL="0" distR="0" wp14:anchorId="442E3820" wp14:editId="3C2C0A0D">
            <wp:extent cx="4362450" cy="876300"/>
            <wp:effectExtent l="19050" t="19050" r="19050" b="1905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2450" cy="876300"/>
                    </a:xfrm>
                    <a:prstGeom prst="rect">
                      <a:avLst/>
                    </a:prstGeom>
                    <a:ln>
                      <a:solidFill>
                        <a:schemeClr val="tx1"/>
                      </a:solidFill>
                    </a:ln>
                  </pic:spPr>
                </pic:pic>
              </a:graphicData>
            </a:graphic>
          </wp:inline>
        </w:drawing>
      </w:r>
    </w:p>
    <w:p w14:paraId="75E8B2E1" w14:textId="77777777" w:rsidR="008B3F9B" w:rsidRPr="009E2062" w:rsidRDefault="008B3F9B" w:rsidP="008B3F9B">
      <w:pPr>
        <w:jc w:val="both"/>
        <w:rPr>
          <w:b/>
          <w:lang w:val="es-EC"/>
        </w:rPr>
      </w:pPr>
      <w:r>
        <w:rPr>
          <w:b/>
          <w:lang w:val="es-EC"/>
        </w:rPr>
        <w:t xml:space="preserve">Visualización </w:t>
      </w:r>
    </w:p>
    <w:p w14:paraId="7B234790" w14:textId="77777777" w:rsidR="008B3F9B" w:rsidRDefault="008B3F9B" w:rsidP="008B3F9B">
      <w:pPr>
        <w:jc w:val="both"/>
        <w:rPr>
          <w:lang w:val="es-EC"/>
        </w:rPr>
      </w:pPr>
      <w:r>
        <w:rPr>
          <w:noProof/>
        </w:rPr>
        <w:drawing>
          <wp:inline distT="0" distB="0" distL="0" distR="0" wp14:anchorId="008A7A2E" wp14:editId="5B7DE7F0">
            <wp:extent cx="4400550" cy="847725"/>
            <wp:effectExtent l="19050" t="19050" r="19050" b="285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0550" cy="847725"/>
                    </a:xfrm>
                    <a:prstGeom prst="rect">
                      <a:avLst/>
                    </a:prstGeom>
                    <a:ln>
                      <a:solidFill>
                        <a:schemeClr val="tx1"/>
                      </a:solidFill>
                    </a:ln>
                  </pic:spPr>
                </pic:pic>
              </a:graphicData>
            </a:graphic>
          </wp:inline>
        </w:drawing>
      </w:r>
    </w:p>
    <w:p w14:paraId="137D59D3" w14:textId="77777777" w:rsidR="008B3F9B" w:rsidRPr="00AB29A0" w:rsidRDefault="008B3F9B" w:rsidP="008B3F9B">
      <w:pPr>
        <w:pStyle w:val="Ttulo1"/>
        <w:spacing w:line="360" w:lineRule="auto"/>
        <w:jc w:val="left"/>
        <w:rPr>
          <w:b w:val="0"/>
          <w:bCs/>
          <w:szCs w:val="22"/>
        </w:rPr>
      </w:pPr>
      <w:bookmarkStart w:id="101" w:name="_Toc4840429"/>
      <w:bookmarkStart w:id="102" w:name="_Toc6793569"/>
      <w:r>
        <w:rPr>
          <w:bCs/>
          <w:szCs w:val="22"/>
        </w:rPr>
        <w:t xml:space="preserve">3.3 </w:t>
      </w:r>
      <w:r w:rsidRPr="00AB29A0">
        <w:rPr>
          <w:bCs/>
          <w:szCs w:val="22"/>
        </w:rPr>
        <w:t>Diseño Web adaptativo</w:t>
      </w:r>
      <w:bookmarkEnd w:id="101"/>
      <w:bookmarkEnd w:id="102"/>
    </w:p>
    <w:p w14:paraId="4AEBA687" w14:textId="77777777" w:rsidR="008B3F9B" w:rsidRPr="00DC606A" w:rsidRDefault="008B3F9B" w:rsidP="008B3F9B">
      <w:pPr>
        <w:spacing w:line="360" w:lineRule="auto"/>
        <w:jc w:val="both"/>
        <w:rPr>
          <w:lang w:eastAsia="es-ES"/>
        </w:rPr>
      </w:pPr>
      <w:r w:rsidRPr="00DC606A">
        <w:rPr>
          <w:lang w:eastAsia="es-ES"/>
        </w:rPr>
        <w:t>El diseño Web adaptativo (RWD</w:t>
      </w:r>
      <w:r w:rsidRPr="00DC606A">
        <w:rPr>
          <w:vertAlign w:val="superscript"/>
          <w:lang w:eastAsia="es-ES"/>
        </w:rPr>
        <w:footnoteReference w:id="13"/>
      </w:r>
      <w:r w:rsidRPr="00DC606A">
        <w:rPr>
          <w:lang w:eastAsia="es-ES"/>
        </w:rPr>
        <w:t xml:space="preserve">, del inglés </w:t>
      </w:r>
      <w:proofErr w:type="spellStart"/>
      <w:r w:rsidRPr="0006117D">
        <w:rPr>
          <w:i/>
          <w:lang w:eastAsia="es-ES"/>
        </w:rPr>
        <w:t>Responsive</w:t>
      </w:r>
      <w:proofErr w:type="spellEnd"/>
      <w:r w:rsidRPr="0006117D">
        <w:rPr>
          <w:i/>
          <w:lang w:eastAsia="es-ES"/>
        </w:rPr>
        <w:t xml:space="preserve"> Web </w:t>
      </w:r>
      <w:proofErr w:type="spellStart"/>
      <w:r w:rsidRPr="0006117D">
        <w:rPr>
          <w:i/>
          <w:lang w:eastAsia="es-ES"/>
        </w:rPr>
        <w:t>Design</w:t>
      </w:r>
      <w:proofErr w:type="spellEnd"/>
      <w:r w:rsidRPr="0006117D">
        <w:rPr>
          <w:i/>
          <w:lang w:eastAsia="es-ES"/>
        </w:rPr>
        <w:t>)</w:t>
      </w:r>
      <w:r w:rsidRPr="00DC606A">
        <w:rPr>
          <w:lang w:eastAsia="es-ES"/>
        </w:rPr>
        <w:t xml:space="preserve"> es una técnica de desarrollo Web que permite adaptar la página Web al entorno de visualización del usuario mediante el uso de estructuras como cuadriculas flexibles, así como </w:t>
      </w:r>
      <w:r w:rsidRPr="00DC606A">
        <w:rPr>
          <w:i/>
          <w:lang w:eastAsia="es-ES"/>
        </w:rPr>
        <w:t>media queries</w:t>
      </w:r>
      <w:r w:rsidRPr="00DC606A">
        <w:rPr>
          <w:vertAlign w:val="superscript"/>
          <w:lang w:eastAsia="es-ES"/>
        </w:rPr>
        <w:footnoteReference w:id="14"/>
      </w:r>
      <w:r w:rsidRPr="00DC606A">
        <w:rPr>
          <w:lang w:eastAsia="es-ES"/>
        </w:rPr>
        <w:t xml:space="preserve"> en las hojas de estilo (CSS) con la ayuda de HTML para optimizar todo tipo de dispositivos cubriendo todas las resoluciones de pantalla ya sean laptops, tabletas, teléfonos móviles, etc.</w:t>
      </w:r>
    </w:p>
    <w:p w14:paraId="4D606FB2" w14:textId="77777777" w:rsidR="008B3F9B" w:rsidRPr="00DC606A" w:rsidRDefault="008B3F9B" w:rsidP="008B3F9B">
      <w:pPr>
        <w:spacing w:line="360" w:lineRule="auto"/>
        <w:jc w:val="both"/>
        <w:rPr>
          <w:lang w:eastAsia="es-ES"/>
        </w:rPr>
      </w:pPr>
      <w:r w:rsidRPr="00DC606A">
        <w:rPr>
          <w:lang w:eastAsia="es-ES"/>
        </w:rPr>
        <w:t>La importancia de una página Web con diseño adaptativo radica en el incremento del uso de tabletas y teléfonos móviles en el diario vivir de las personas para navegar en la Web, nos lleva a tener que implementar un diseño adaptativo con el propósito de adaptarse a los diversos tamaños de pantalla de los dispositivos móviles y así ofrecer una mejor experiencia de usuario (UX</w:t>
      </w:r>
      <w:r w:rsidRPr="00DC606A">
        <w:rPr>
          <w:vertAlign w:val="superscript"/>
          <w:lang w:eastAsia="es-ES"/>
        </w:rPr>
        <w:footnoteReference w:id="15"/>
      </w:r>
      <w:r w:rsidRPr="00DC606A">
        <w:rPr>
          <w:lang w:eastAsia="es-ES"/>
        </w:rPr>
        <w:t xml:space="preserve">, del inglés </w:t>
      </w:r>
      <w:proofErr w:type="spellStart"/>
      <w:r w:rsidRPr="0006117D">
        <w:rPr>
          <w:i/>
          <w:lang w:eastAsia="es-ES"/>
        </w:rPr>
        <w:t>User</w:t>
      </w:r>
      <w:proofErr w:type="spellEnd"/>
      <w:r w:rsidRPr="0006117D">
        <w:rPr>
          <w:i/>
          <w:lang w:eastAsia="es-ES"/>
        </w:rPr>
        <w:t xml:space="preserve"> </w:t>
      </w:r>
      <w:proofErr w:type="spellStart"/>
      <w:r w:rsidRPr="0006117D">
        <w:rPr>
          <w:i/>
          <w:lang w:eastAsia="es-ES"/>
        </w:rPr>
        <w:t>Experience</w:t>
      </w:r>
      <w:proofErr w:type="spellEnd"/>
      <w:r w:rsidRPr="00DC606A">
        <w:rPr>
          <w:lang w:eastAsia="es-ES"/>
        </w:rPr>
        <w:t>) en la navegación, mostrando el contenido de manera correcta en las diferentes resoluciones de pantalla.</w:t>
      </w:r>
    </w:p>
    <w:p w14:paraId="07A9D3AA" w14:textId="1037EC38" w:rsidR="008B3F9B" w:rsidRPr="00DC606A" w:rsidRDefault="008B3F9B" w:rsidP="008B3F9B">
      <w:pPr>
        <w:spacing w:line="360" w:lineRule="auto"/>
        <w:jc w:val="both"/>
        <w:rPr>
          <w:lang w:eastAsia="es-ES"/>
        </w:rPr>
      </w:pPr>
      <w:r w:rsidRPr="00DC606A">
        <w:rPr>
          <w:lang w:eastAsia="es-ES"/>
        </w:rPr>
        <w:t xml:space="preserve">Según </w:t>
      </w:r>
      <w:r w:rsidRPr="00DC606A">
        <w:rPr>
          <w:lang w:eastAsia="es-ES"/>
        </w:rPr>
        <w:fldChar w:fldCharType="begin" w:fldLock="1"/>
      </w:r>
      <w:r w:rsidR="00014DFE">
        <w:rPr>
          <w:lang w:eastAsia="es-ES"/>
        </w:rPr>
        <w:instrText>ADDIN CSL_CITATION {"citationItems":[{"id":"ITEM-1","itemData":{"author":[{"dropping-particle":"","family":"Martínez","given":"Esther Labrada","non-dropping-particle":"","parse-names":false,"suffix":""},{"dropping-particle":"","family":"Ceballos","given":"Cristina Salgado","non-dropping-particle":"","parse-names":false,"suffix":""},{"dropping-particle":"","family":"others","given":"","non-dropping-particle":"","parse-names":false,"suffix":""}],"id":"ITEM-1","issued":{"date-parts":[["2013"]]},"publisher":"Universidad Nacional Autónoma de México. Dirección General de Cómputo y de Tecnologías de Información y Comunicación. Revista Digital Universitaria","title":"Diseño web adaptativo o responsivo","type":"article-journal"},"uris":["http://www.mendeley.com/documents/?uuid=72e1d367-3b06-47be-a345-5e59985698ba"]}],"mendeley":{"formattedCitation":"(Martínez, Ceballos, &amp; others, 2013)","plainTextFormattedCitation":"(Martínez, Ceballos, &amp; others, 2013)","previouslyFormattedCitation":"(Martínez, Ceballos, &amp; others, 2013)"},"properties":{"noteIndex":0},"schema":"https://github.com/citation-style-language/schema/raw/master/csl-citation.json"}</w:instrText>
      </w:r>
      <w:r w:rsidRPr="00DC606A">
        <w:rPr>
          <w:lang w:eastAsia="es-ES"/>
        </w:rPr>
        <w:fldChar w:fldCharType="separate"/>
      </w:r>
      <w:r w:rsidRPr="00DC606A">
        <w:rPr>
          <w:noProof/>
          <w:lang w:eastAsia="es-ES"/>
        </w:rPr>
        <w:t>(Martínez, Ceballos, &amp; others, 2013)</w:t>
      </w:r>
      <w:r w:rsidRPr="00DC606A">
        <w:rPr>
          <w:lang w:eastAsia="es-ES"/>
        </w:rPr>
        <w:fldChar w:fldCharType="end"/>
      </w:r>
      <w:r w:rsidRPr="00DC606A">
        <w:rPr>
          <w:lang w:eastAsia="es-ES"/>
        </w:rPr>
        <w:t xml:space="preserve"> para hacer un diseño Web adaptativo se debe cumplir con los siguientes aspectos: </w:t>
      </w:r>
    </w:p>
    <w:p w14:paraId="1929C5A0" w14:textId="77777777" w:rsidR="008B3F9B" w:rsidRPr="00DC606A" w:rsidRDefault="008B3F9B" w:rsidP="008B3F9B">
      <w:pPr>
        <w:spacing w:line="360" w:lineRule="auto"/>
        <w:jc w:val="both"/>
        <w:rPr>
          <w:b/>
          <w:lang w:eastAsia="es-ES"/>
        </w:rPr>
      </w:pPr>
      <w:r w:rsidRPr="00DC606A">
        <w:rPr>
          <w:b/>
          <w:lang w:eastAsia="es-ES"/>
        </w:rPr>
        <w:lastRenderedPageBreak/>
        <w:t xml:space="preserve">1) Diseño fluido con cuadrículas flexibles o fluid </w:t>
      </w:r>
      <w:proofErr w:type="spellStart"/>
      <w:r w:rsidRPr="00DC606A">
        <w:rPr>
          <w:b/>
          <w:lang w:eastAsia="es-ES"/>
        </w:rPr>
        <w:t>grids</w:t>
      </w:r>
      <w:proofErr w:type="spellEnd"/>
    </w:p>
    <w:p w14:paraId="728F4CAF" w14:textId="77777777" w:rsidR="008B3F9B" w:rsidRPr="00DC606A" w:rsidRDefault="008B3F9B" w:rsidP="008B3F9B">
      <w:pPr>
        <w:spacing w:line="360" w:lineRule="auto"/>
        <w:jc w:val="both"/>
        <w:rPr>
          <w:lang w:eastAsia="es-ES"/>
        </w:rPr>
      </w:pPr>
      <w:r w:rsidRPr="00DC606A">
        <w:rPr>
          <w:lang w:eastAsia="es-ES"/>
        </w:rPr>
        <w:t xml:space="preserve">Se basa en proporciones y no en píxeles haciendo posible que el sitio Web se visualice en diferentes pantallas, según el dispositivo del que se trate. </w:t>
      </w:r>
    </w:p>
    <w:p w14:paraId="7E7DD34D" w14:textId="77777777" w:rsidR="008B3F9B" w:rsidRPr="00DC606A" w:rsidRDefault="008B3F9B" w:rsidP="008B3F9B">
      <w:pPr>
        <w:spacing w:line="360" w:lineRule="auto"/>
        <w:jc w:val="both"/>
        <w:rPr>
          <w:lang w:eastAsia="es-ES"/>
        </w:rPr>
      </w:pPr>
      <w:r w:rsidRPr="00DC606A">
        <w:rPr>
          <w:lang w:eastAsia="es-ES"/>
        </w:rPr>
        <w:t>Por ejemplo, una etiqueta DIV podría asignar un ancho fijo de 1024 píxeles, mientras que en proporciones se definiría un ancho del 90 por ciento:</w:t>
      </w:r>
    </w:p>
    <w:p w14:paraId="3C202962" w14:textId="2AD63749" w:rsidR="008B3F9B" w:rsidRPr="006F29C4" w:rsidRDefault="008B3F9B" w:rsidP="008B3F9B">
      <w:pPr>
        <w:pStyle w:val="Sinespaciado"/>
        <w:rPr>
          <w:sz w:val="20"/>
          <w:szCs w:val="20"/>
        </w:rPr>
      </w:pPr>
      <w:bookmarkStart w:id="103" w:name="_Toc6793473"/>
      <w:r>
        <w:rPr>
          <w:noProof/>
          <w:lang w:val="en-US"/>
        </w:rPr>
        <w:drawing>
          <wp:inline distT="0" distB="0" distL="0" distR="0" wp14:anchorId="0837C8FE" wp14:editId="5F267F4E">
            <wp:extent cx="5688280" cy="1523647"/>
            <wp:effectExtent l="19050" t="19050" r="27305" b="19685"/>
            <wp:docPr id="1059733559" name="Imagen 105973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0318" cy="1529550"/>
                    </a:xfrm>
                    <a:prstGeom prst="rect">
                      <a:avLst/>
                    </a:prstGeom>
                    <a:ln>
                      <a:solidFill>
                        <a:schemeClr val="tx1"/>
                      </a:solidFill>
                    </a:ln>
                  </pic:spPr>
                </pic:pic>
              </a:graphicData>
            </a:graphic>
          </wp:inline>
        </w:drawing>
      </w:r>
      <w:r w:rsidRPr="006F29C4">
        <w:rPr>
          <w:b/>
          <w:sz w:val="20"/>
          <w:szCs w:val="20"/>
        </w:rPr>
        <w:t xml:space="preserve">Figura </w:t>
      </w:r>
      <w:r w:rsidRPr="006F29C4">
        <w:rPr>
          <w:b/>
          <w:sz w:val="20"/>
          <w:szCs w:val="20"/>
        </w:rPr>
        <w:fldChar w:fldCharType="begin"/>
      </w:r>
      <w:r w:rsidRPr="006F29C4">
        <w:rPr>
          <w:b/>
          <w:sz w:val="20"/>
          <w:szCs w:val="20"/>
        </w:rPr>
        <w:instrText xml:space="preserve"> SEQ Figura \* ARABIC </w:instrText>
      </w:r>
      <w:r w:rsidRPr="006F29C4">
        <w:rPr>
          <w:b/>
          <w:sz w:val="20"/>
          <w:szCs w:val="20"/>
        </w:rPr>
        <w:fldChar w:fldCharType="separate"/>
      </w:r>
      <w:r w:rsidR="000D6AA4" w:rsidRPr="006F29C4">
        <w:rPr>
          <w:b/>
          <w:noProof/>
          <w:sz w:val="20"/>
          <w:szCs w:val="20"/>
        </w:rPr>
        <w:t>8</w:t>
      </w:r>
      <w:r w:rsidRPr="006F29C4">
        <w:rPr>
          <w:b/>
          <w:sz w:val="20"/>
          <w:szCs w:val="20"/>
        </w:rPr>
        <w:fldChar w:fldCharType="end"/>
      </w:r>
      <w:r w:rsidRPr="006F29C4">
        <w:rPr>
          <w:b/>
          <w:sz w:val="20"/>
          <w:szCs w:val="20"/>
        </w:rPr>
        <w:t>.</w:t>
      </w:r>
      <w:r w:rsidRPr="006F29C4">
        <w:rPr>
          <w:sz w:val="20"/>
          <w:szCs w:val="20"/>
        </w:rPr>
        <w:t xml:space="preserve"> Ancho en pixeles y en proporciones</w:t>
      </w:r>
      <w:bookmarkEnd w:id="103"/>
    </w:p>
    <w:p w14:paraId="38E06A8C" w14:textId="77777777" w:rsidR="008B3F9B" w:rsidRPr="006F29C4" w:rsidRDefault="008B3F9B" w:rsidP="008B3F9B">
      <w:pPr>
        <w:pStyle w:val="Sinespaciado"/>
        <w:rPr>
          <w:sz w:val="20"/>
          <w:szCs w:val="20"/>
        </w:rPr>
      </w:pPr>
      <w:r w:rsidRPr="006F29C4">
        <w:rPr>
          <w:sz w:val="20"/>
          <w:szCs w:val="20"/>
        </w:rPr>
        <w:t>Elaboración propia</w:t>
      </w:r>
    </w:p>
    <w:p w14:paraId="14643D73" w14:textId="77777777" w:rsidR="008B3F9B" w:rsidRDefault="008B3F9B" w:rsidP="008B3F9B">
      <w:pPr>
        <w:pStyle w:val="Sinespaciado"/>
        <w:rPr>
          <w:sz w:val="18"/>
          <w:szCs w:val="18"/>
        </w:rPr>
      </w:pPr>
    </w:p>
    <w:p w14:paraId="64962E48" w14:textId="77777777" w:rsidR="008B3F9B" w:rsidRPr="00DC606A" w:rsidRDefault="008B3F9B" w:rsidP="008B3F9B">
      <w:pPr>
        <w:pStyle w:val="Sinespaciado"/>
        <w:spacing w:line="360" w:lineRule="auto"/>
        <w:rPr>
          <w:b/>
          <w:lang w:eastAsia="es-ES"/>
        </w:rPr>
      </w:pPr>
      <w:r>
        <w:rPr>
          <w:b/>
          <w:lang w:eastAsia="es-ES"/>
        </w:rPr>
        <w:t>2) Media Queries</w:t>
      </w:r>
    </w:p>
    <w:p w14:paraId="707A6143" w14:textId="77777777" w:rsidR="008B3F9B" w:rsidRPr="00DC606A" w:rsidRDefault="008B3F9B" w:rsidP="008B3F9B">
      <w:pPr>
        <w:spacing w:line="360" w:lineRule="auto"/>
        <w:jc w:val="both"/>
        <w:rPr>
          <w:lang w:eastAsia="es-ES"/>
        </w:rPr>
      </w:pPr>
      <w:r w:rsidRPr="00DC606A">
        <w:rPr>
          <w:lang w:eastAsia="es-ES"/>
        </w:rPr>
        <w:t>Va a depender de las características del dispositivo donde se consulte el sitio. Es decir, una consulta que responde con un ancho máximo de 450 píxeles estaría dirigida a los navegadores móviles solamente, por lo que el CSS haría referencia a la siguiente condición:</w:t>
      </w:r>
    </w:p>
    <w:p w14:paraId="21F230C4" w14:textId="77777777" w:rsidR="008B3F9B" w:rsidRDefault="008B3F9B" w:rsidP="008B3F9B">
      <w:pPr>
        <w:keepNext/>
        <w:spacing w:after="0" w:line="240" w:lineRule="auto"/>
      </w:pPr>
      <w:r w:rsidRPr="00DC606A">
        <w:rPr>
          <w:sz w:val="18"/>
          <w:szCs w:val="18"/>
          <w:lang w:val="es-EC"/>
        </w:rPr>
        <w:t xml:space="preserve"> </w:t>
      </w:r>
      <w:r w:rsidRPr="00DC606A">
        <w:rPr>
          <w:noProof/>
          <w:sz w:val="18"/>
          <w:szCs w:val="18"/>
          <w:lang w:val="en-US"/>
        </w:rPr>
        <w:drawing>
          <wp:inline distT="0" distB="0" distL="0" distR="0" wp14:anchorId="62EEB4AA" wp14:editId="7A95DC15">
            <wp:extent cx="5478780" cy="681595"/>
            <wp:effectExtent l="19050" t="19050" r="7620" b="23495"/>
            <wp:docPr id="50" name="Imagen 50" descr="C:\Users\UTPL\Downloads\codi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PL\Downloads\codigo1.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1" r="10572" b="5077"/>
                    <a:stretch/>
                  </pic:blipFill>
                  <pic:spPr bwMode="auto">
                    <a:xfrm>
                      <a:off x="0" y="0"/>
                      <a:ext cx="5556802" cy="691301"/>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6345988E" w14:textId="02FB0D97" w:rsidR="008B3F9B" w:rsidRPr="006F29C4" w:rsidRDefault="008B3F9B" w:rsidP="008B3F9B">
      <w:pPr>
        <w:pStyle w:val="Descripcin"/>
        <w:rPr>
          <w:szCs w:val="20"/>
          <w:lang w:val="es-EC"/>
        </w:rPr>
      </w:pPr>
      <w:bookmarkStart w:id="104" w:name="_Toc6793474"/>
      <w:r w:rsidRPr="006F29C4">
        <w:rPr>
          <w:b/>
          <w:szCs w:val="20"/>
        </w:rPr>
        <w:t xml:space="preserve">Figura </w:t>
      </w:r>
      <w:r w:rsidRPr="006F29C4">
        <w:rPr>
          <w:b/>
          <w:szCs w:val="20"/>
        </w:rPr>
        <w:fldChar w:fldCharType="begin"/>
      </w:r>
      <w:r w:rsidRPr="006F29C4">
        <w:rPr>
          <w:b/>
          <w:szCs w:val="20"/>
        </w:rPr>
        <w:instrText xml:space="preserve"> SEQ Figura \* ARABIC </w:instrText>
      </w:r>
      <w:r w:rsidRPr="006F29C4">
        <w:rPr>
          <w:b/>
          <w:szCs w:val="20"/>
        </w:rPr>
        <w:fldChar w:fldCharType="separate"/>
      </w:r>
      <w:r w:rsidR="000D6AA4" w:rsidRPr="006F29C4">
        <w:rPr>
          <w:b/>
          <w:noProof/>
          <w:szCs w:val="20"/>
        </w:rPr>
        <w:t>9</w:t>
      </w:r>
      <w:r w:rsidRPr="006F29C4">
        <w:rPr>
          <w:b/>
          <w:szCs w:val="20"/>
        </w:rPr>
        <w:fldChar w:fldCharType="end"/>
      </w:r>
      <w:r w:rsidRPr="006F29C4">
        <w:rPr>
          <w:szCs w:val="20"/>
        </w:rPr>
        <w:t>. Media Queries</w:t>
      </w:r>
      <w:bookmarkEnd w:id="104"/>
    </w:p>
    <w:p w14:paraId="7FFA791E" w14:textId="77777777" w:rsidR="008B3F9B" w:rsidRPr="006F29C4" w:rsidRDefault="008B3F9B" w:rsidP="008B3F9B">
      <w:pPr>
        <w:spacing w:after="0" w:line="240" w:lineRule="auto"/>
        <w:rPr>
          <w:sz w:val="20"/>
          <w:szCs w:val="20"/>
          <w:lang w:val="es-EC"/>
        </w:rPr>
      </w:pPr>
      <w:r w:rsidRPr="006F29C4">
        <w:rPr>
          <w:sz w:val="20"/>
          <w:szCs w:val="20"/>
          <w:lang w:val="es-EC"/>
        </w:rPr>
        <w:t>Elaboración propia</w:t>
      </w:r>
    </w:p>
    <w:p w14:paraId="47056591" w14:textId="77777777" w:rsidR="008B3F9B" w:rsidRPr="00DC606A" w:rsidRDefault="008B3F9B" w:rsidP="008B3F9B">
      <w:pPr>
        <w:spacing w:after="0" w:line="360" w:lineRule="auto"/>
        <w:rPr>
          <w:rFonts w:cs="Arial"/>
          <w:sz w:val="18"/>
          <w:szCs w:val="18"/>
          <w:lang w:val="es-EC"/>
        </w:rPr>
      </w:pPr>
    </w:p>
    <w:p w14:paraId="35163448" w14:textId="77777777" w:rsidR="008B3F9B" w:rsidRPr="00DC606A" w:rsidRDefault="008B3F9B" w:rsidP="008B3F9B">
      <w:pPr>
        <w:spacing w:line="360" w:lineRule="auto"/>
        <w:jc w:val="both"/>
        <w:rPr>
          <w:lang w:eastAsia="es-ES"/>
        </w:rPr>
      </w:pPr>
      <w:r w:rsidRPr="00DC606A">
        <w:rPr>
          <w:lang w:eastAsia="es-ES"/>
        </w:rPr>
        <w:t xml:space="preserve">Las características que pueden ser consultadas por los </w:t>
      </w:r>
      <w:r w:rsidRPr="0006117D">
        <w:rPr>
          <w:i/>
          <w:lang w:eastAsia="es-ES"/>
        </w:rPr>
        <w:t>Media</w:t>
      </w:r>
      <w:r w:rsidRPr="00DC606A">
        <w:rPr>
          <w:lang w:eastAsia="es-ES"/>
        </w:rPr>
        <w:t xml:space="preserve"> </w:t>
      </w:r>
      <w:r w:rsidRPr="0006117D">
        <w:rPr>
          <w:i/>
          <w:lang w:eastAsia="es-ES"/>
        </w:rPr>
        <w:t>Queries</w:t>
      </w:r>
      <w:r w:rsidRPr="00DC606A">
        <w:rPr>
          <w:lang w:eastAsia="es-ES"/>
        </w:rPr>
        <w:t xml:space="preserve"> son: </w:t>
      </w:r>
    </w:p>
    <w:p w14:paraId="2FE0885F" w14:textId="77777777" w:rsidR="008B3F9B" w:rsidRPr="00DC606A" w:rsidRDefault="008B3F9B" w:rsidP="008B3F9B">
      <w:pPr>
        <w:numPr>
          <w:ilvl w:val="0"/>
          <w:numId w:val="18"/>
        </w:numPr>
        <w:spacing w:line="360" w:lineRule="auto"/>
        <w:contextualSpacing/>
        <w:jc w:val="both"/>
        <w:rPr>
          <w:lang w:val="en-US" w:eastAsia="es-ES"/>
        </w:rPr>
      </w:pPr>
      <w:r w:rsidRPr="0006117D">
        <w:rPr>
          <w:i/>
          <w:lang w:val="en-US" w:eastAsia="es-ES"/>
        </w:rPr>
        <w:t>width</w:t>
      </w:r>
      <w:r w:rsidRPr="00DC606A">
        <w:rPr>
          <w:lang w:val="en-US" w:eastAsia="es-ES"/>
        </w:rPr>
        <w:t xml:space="preserve">, </w:t>
      </w:r>
      <w:r w:rsidRPr="0006117D">
        <w:rPr>
          <w:i/>
          <w:lang w:val="en-US" w:eastAsia="es-ES"/>
        </w:rPr>
        <w:t>height</w:t>
      </w:r>
    </w:p>
    <w:p w14:paraId="53DC72A9" w14:textId="77777777" w:rsidR="008B3F9B" w:rsidRPr="00DC606A" w:rsidRDefault="008B3F9B" w:rsidP="008B3F9B">
      <w:pPr>
        <w:numPr>
          <w:ilvl w:val="0"/>
          <w:numId w:val="18"/>
        </w:numPr>
        <w:spacing w:line="360" w:lineRule="auto"/>
        <w:contextualSpacing/>
        <w:jc w:val="both"/>
        <w:rPr>
          <w:lang w:val="en-US" w:eastAsia="es-ES"/>
        </w:rPr>
      </w:pPr>
      <w:r w:rsidRPr="0006117D">
        <w:rPr>
          <w:i/>
          <w:lang w:val="en-US" w:eastAsia="es-ES"/>
        </w:rPr>
        <w:t>device</w:t>
      </w:r>
      <w:r w:rsidRPr="00DC606A">
        <w:rPr>
          <w:lang w:val="en-US" w:eastAsia="es-ES"/>
        </w:rPr>
        <w:t>-</w:t>
      </w:r>
      <w:r w:rsidRPr="0006117D">
        <w:rPr>
          <w:i/>
          <w:lang w:val="en-US" w:eastAsia="es-ES"/>
        </w:rPr>
        <w:t>width</w:t>
      </w:r>
      <w:r w:rsidRPr="00DC606A">
        <w:rPr>
          <w:lang w:val="en-US" w:eastAsia="es-ES"/>
        </w:rPr>
        <w:t xml:space="preserve">, </w:t>
      </w:r>
      <w:r w:rsidRPr="0006117D">
        <w:rPr>
          <w:i/>
          <w:lang w:val="en-US" w:eastAsia="es-ES"/>
        </w:rPr>
        <w:t>device</w:t>
      </w:r>
      <w:r w:rsidRPr="00DC606A">
        <w:rPr>
          <w:lang w:val="en-US" w:eastAsia="es-ES"/>
        </w:rPr>
        <w:t>-</w:t>
      </w:r>
      <w:r w:rsidRPr="0006117D">
        <w:rPr>
          <w:i/>
          <w:lang w:val="en-US" w:eastAsia="es-ES"/>
        </w:rPr>
        <w:t>height</w:t>
      </w:r>
      <w:r w:rsidRPr="00DC606A">
        <w:rPr>
          <w:lang w:val="en-US" w:eastAsia="es-ES"/>
        </w:rPr>
        <w:t xml:space="preserve"> </w:t>
      </w:r>
    </w:p>
    <w:p w14:paraId="4B27A88B" w14:textId="77777777" w:rsidR="008B3F9B" w:rsidRPr="00DC606A" w:rsidRDefault="008B3F9B" w:rsidP="008B3F9B">
      <w:pPr>
        <w:numPr>
          <w:ilvl w:val="0"/>
          <w:numId w:val="18"/>
        </w:numPr>
        <w:spacing w:line="360" w:lineRule="auto"/>
        <w:contextualSpacing/>
        <w:jc w:val="both"/>
        <w:rPr>
          <w:lang w:val="en-US" w:eastAsia="es-ES"/>
        </w:rPr>
      </w:pPr>
      <w:r w:rsidRPr="00DC606A">
        <w:rPr>
          <w:lang w:val="en-US" w:eastAsia="es-ES"/>
        </w:rPr>
        <w:t>orientation</w:t>
      </w:r>
    </w:p>
    <w:p w14:paraId="4B79AC98" w14:textId="77777777" w:rsidR="008B3F9B" w:rsidRDefault="008B3F9B" w:rsidP="008B3F9B">
      <w:pPr>
        <w:numPr>
          <w:ilvl w:val="0"/>
          <w:numId w:val="18"/>
        </w:numPr>
        <w:spacing w:line="360" w:lineRule="auto"/>
        <w:contextualSpacing/>
        <w:jc w:val="both"/>
        <w:rPr>
          <w:lang w:eastAsia="es-ES"/>
        </w:rPr>
      </w:pPr>
      <w:r w:rsidRPr="00DC606A">
        <w:rPr>
          <w:lang w:eastAsia="es-ES"/>
        </w:rPr>
        <w:t>color, color-</w:t>
      </w:r>
      <w:r w:rsidRPr="0006117D">
        <w:rPr>
          <w:i/>
          <w:lang w:eastAsia="es-ES"/>
        </w:rPr>
        <w:t>índex</w:t>
      </w:r>
      <w:r w:rsidRPr="00DC606A">
        <w:rPr>
          <w:lang w:eastAsia="es-ES"/>
        </w:rPr>
        <w:t>, entre otros.</w:t>
      </w:r>
    </w:p>
    <w:p w14:paraId="15DF23BB" w14:textId="77777777" w:rsidR="008B3F9B" w:rsidRPr="00DC606A" w:rsidRDefault="008B3F9B" w:rsidP="008B3F9B">
      <w:pPr>
        <w:rPr>
          <w:lang w:eastAsia="es-ES"/>
        </w:rPr>
      </w:pPr>
      <w:r>
        <w:rPr>
          <w:lang w:eastAsia="es-ES"/>
        </w:rPr>
        <w:br w:type="page"/>
      </w:r>
    </w:p>
    <w:p w14:paraId="2C6A6E9D" w14:textId="77777777" w:rsidR="008B3F9B" w:rsidRPr="00DC606A" w:rsidRDefault="008B3F9B" w:rsidP="008B3F9B">
      <w:pPr>
        <w:spacing w:line="360" w:lineRule="auto"/>
        <w:jc w:val="both"/>
        <w:rPr>
          <w:b/>
          <w:lang w:eastAsia="es-ES"/>
        </w:rPr>
      </w:pPr>
      <w:r w:rsidRPr="00DC606A">
        <w:rPr>
          <w:b/>
          <w:lang w:eastAsia="es-ES"/>
        </w:rPr>
        <w:lastRenderedPageBreak/>
        <w:t xml:space="preserve">3) Imágenes, objetos, videos o medios similares flexibles. </w:t>
      </w:r>
    </w:p>
    <w:p w14:paraId="0A2240EC" w14:textId="77777777" w:rsidR="008B3F9B" w:rsidRPr="00DC606A" w:rsidRDefault="008B3F9B" w:rsidP="008B3F9B">
      <w:pPr>
        <w:spacing w:line="360" w:lineRule="auto"/>
        <w:jc w:val="both"/>
        <w:rPr>
          <w:lang w:eastAsia="es-ES"/>
        </w:rPr>
      </w:pPr>
      <w:r w:rsidRPr="00DC606A">
        <w:rPr>
          <w:lang w:eastAsia="es-ES"/>
        </w:rPr>
        <w:t>Se recomienda guardar las imágenes en el tamaño más grande en que se mostrarán y su ancho máximo equivaldrá al 100 por ciento de su dimensión, considerando que el tiempo de carga puede ser lento en dispositivos móviles.</w:t>
      </w:r>
    </w:p>
    <w:p w14:paraId="5F2166F0" w14:textId="77777777" w:rsidR="008B3F9B" w:rsidRDefault="008B3F9B" w:rsidP="008B3F9B">
      <w:pPr>
        <w:keepNext/>
        <w:spacing w:after="0" w:line="240" w:lineRule="auto"/>
      </w:pPr>
      <w:r w:rsidRPr="00DC606A">
        <w:rPr>
          <w:noProof/>
          <w:sz w:val="18"/>
          <w:szCs w:val="18"/>
          <w:lang w:val="en-US"/>
        </w:rPr>
        <w:drawing>
          <wp:inline distT="0" distB="0" distL="0" distR="0" wp14:anchorId="62291B45" wp14:editId="5E0819D4">
            <wp:extent cx="4442460" cy="1651000"/>
            <wp:effectExtent l="19050" t="19050" r="15240" b="25400"/>
            <wp:docPr id="1059733505" name="Imagen 1059733505" descr="C:\Users\UTPL\Downloads\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PL\Downloads\codigo.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1" t="40651" r="31656" b="7317"/>
                    <a:stretch/>
                  </pic:blipFill>
                  <pic:spPr bwMode="auto">
                    <a:xfrm>
                      <a:off x="0" y="0"/>
                      <a:ext cx="4471284" cy="166171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76F0C9" w14:textId="12798751" w:rsidR="008B3F9B" w:rsidRPr="006F29C4" w:rsidRDefault="008B3F9B" w:rsidP="008B3F9B">
      <w:pPr>
        <w:pStyle w:val="Descripcin"/>
        <w:rPr>
          <w:rFonts w:cs="Arial"/>
          <w:szCs w:val="20"/>
          <w:lang w:val="es-EC"/>
        </w:rPr>
      </w:pPr>
      <w:bookmarkStart w:id="105" w:name="_Toc6793475"/>
      <w:r w:rsidRPr="006F29C4">
        <w:rPr>
          <w:b/>
          <w:szCs w:val="20"/>
        </w:rPr>
        <w:t xml:space="preserve">Figura </w:t>
      </w:r>
      <w:r w:rsidRPr="006F29C4">
        <w:rPr>
          <w:b/>
          <w:szCs w:val="20"/>
        </w:rPr>
        <w:fldChar w:fldCharType="begin"/>
      </w:r>
      <w:r w:rsidRPr="006F29C4">
        <w:rPr>
          <w:b/>
          <w:szCs w:val="20"/>
        </w:rPr>
        <w:instrText xml:space="preserve"> SEQ Figura \* ARABIC </w:instrText>
      </w:r>
      <w:r w:rsidRPr="006F29C4">
        <w:rPr>
          <w:b/>
          <w:szCs w:val="20"/>
        </w:rPr>
        <w:fldChar w:fldCharType="separate"/>
      </w:r>
      <w:r w:rsidR="000D6AA4" w:rsidRPr="006F29C4">
        <w:rPr>
          <w:b/>
          <w:noProof/>
          <w:szCs w:val="20"/>
        </w:rPr>
        <w:t>10</w:t>
      </w:r>
      <w:r w:rsidRPr="006F29C4">
        <w:rPr>
          <w:b/>
          <w:szCs w:val="20"/>
        </w:rPr>
        <w:fldChar w:fldCharType="end"/>
      </w:r>
      <w:r w:rsidRPr="006F29C4">
        <w:rPr>
          <w:b/>
          <w:szCs w:val="20"/>
        </w:rPr>
        <w:t>.</w:t>
      </w:r>
      <w:r w:rsidRPr="006F29C4">
        <w:rPr>
          <w:szCs w:val="20"/>
        </w:rPr>
        <w:t xml:space="preserve"> Tamaño de objetos multimedia</w:t>
      </w:r>
      <w:bookmarkEnd w:id="105"/>
    </w:p>
    <w:p w14:paraId="31002291" w14:textId="77777777" w:rsidR="008B3F9B" w:rsidRPr="006F29C4" w:rsidRDefault="008B3F9B" w:rsidP="008B3F9B">
      <w:pPr>
        <w:spacing w:after="0" w:line="240" w:lineRule="auto"/>
        <w:rPr>
          <w:rFonts w:cs="Arial"/>
          <w:sz w:val="20"/>
          <w:szCs w:val="20"/>
          <w:lang w:val="es-EC"/>
        </w:rPr>
      </w:pPr>
      <w:r w:rsidRPr="006F29C4">
        <w:rPr>
          <w:rFonts w:cs="Arial"/>
          <w:sz w:val="20"/>
          <w:szCs w:val="20"/>
          <w:lang w:val="es-EC"/>
        </w:rPr>
        <w:t>Elaboración propia</w:t>
      </w:r>
    </w:p>
    <w:p w14:paraId="6D3ADC74" w14:textId="77777777" w:rsidR="008B3F9B" w:rsidRPr="00DC606A" w:rsidRDefault="008B3F9B" w:rsidP="008B3F9B">
      <w:pPr>
        <w:spacing w:after="0" w:line="360" w:lineRule="auto"/>
        <w:rPr>
          <w:rFonts w:cs="Arial"/>
          <w:b/>
          <w:sz w:val="18"/>
          <w:szCs w:val="18"/>
        </w:rPr>
      </w:pPr>
    </w:p>
    <w:p w14:paraId="06284ECC" w14:textId="77777777" w:rsidR="008B3F9B" w:rsidRPr="00DC606A" w:rsidRDefault="008B3F9B" w:rsidP="008B3F9B">
      <w:pPr>
        <w:spacing w:line="360" w:lineRule="auto"/>
        <w:jc w:val="both"/>
        <w:rPr>
          <w:b/>
          <w:lang w:eastAsia="es-ES"/>
        </w:rPr>
      </w:pPr>
      <w:r w:rsidRPr="00DC606A">
        <w:rPr>
          <w:b/>
          <w:lang w:eastAsia="es-ES"/>
        </w:rPr>
        <w:t>4) Fuentes tipográficas con valores relativos.</w:t>
      </w:r>
    </w:p>
    <w:p w14:paraId="536396F0" w14:textId="77777777" w:rsidR="008B3F9B" w:rsidRPr="00DC606A" w:rsidRDefault="008B3F9B" w:rsidP="008B3F9B">
      <w:pPr>
        <w:spacing w:line="360" w:lineRule="auto"/>
        <w:jc w:val="both"/>
        <w:rPr>
          <w:lang w:eastAsia="es-ES"/>
        </w:rPr>
      </w:pPr>
      <w:r w:rsidRPr="00DC606A">
        <w:rPr>
          <w:lang w:eastAsia="es-ES"/>
        </w:rPr>
        <w:t xml:space="preserve">El tamaño se establece en </w:t>
      </w:r>
      <w:r w:rsidRPr="0006117D">
        <w:rPr>
          <w:i/>
          <w:lang w:eastAsia="es-ES"/>
        </w:rPr>
        <w:t>em</w:t>
      </w:r>
      <w:r w:rsidRPr="00DC606A">
        <w:rPr>
          <w:lang w:eastAsia="es-ES"/>
        </w:rPr>
        <w:t xml:space="preserve"> en vez de píxeles; por lo tanto, su valor no es absoluto sino relativo y depende directamente del elemento padre que lo contiene. Si éste último cambia, la fuente con tamaño en em </w:t>
      </w:r>
      <w:r>
        <w:rPr>
          <w:lang w:eastAsia="es-ES"/>
        </w:rPr>
        <w:t>también lo hará. Es decir, si el</w:t>
      </w:r>
      <w:r w:rsidRPr="00DC606A">
        <w:rPr>
          <w:lang w:eastAsia="es-ES"/>
        </w:rPr>
        <w:t xml:space="preserve"> elemento tiene aplicado un tamaño de fuente de 16 pixeles, entonces 1 </w:t>
      </w:r>
      <w:r w:rsidRPr="0006117D">
        <w:rPr>
          <w:i/>
          <w:lang w:eastAsia="es-ES"/>
        </w:rPr>
        <w:t>em</w:t>
      </w:r>
      <w:r w:rsidRPr="00DC606A">
        <w:rPr>
          <w:lang w:eastAsia="es-ES"/>
        </w:rPr>
        <w:t xml:space="preserve"> será igual a 16px (los navegadores de manera predeterminada definen un </w:t>
      </w:r>
      <w:proofErr w:type="spellStart"/>
      <w:r w:rsidRPr="00DC606A">
        <w:rPr>
          <w:i/>
          <w:iCs/>
          <w:lang w:eastAsia="es-ES"/>
        </w:rPr>
        <w:t>font-size</w:t>
      </w:r>
      <w:proofErr w:type="spellEnd"/>
      <w:r w:rsidRPr="00DC606A">
        <w:rPr>
          <w:lang w:eastAsia="es-ES"/>
        </w:rPr>
        <w:t> de 16px al elemento HTML, por lo tanto, por defecto 1em es igual a 16px).</w:t>
      </w:r>
    </w:p>
    <w:p w14:paraId="2EA2632F" w14:textId="77777777" w:rsidR="008B3F9B" w:rsidRPr="00DC606A" w:rsidRDefault="008B3F9B" w:rsidP="008B3F9B">
      <w:pPr>
        <w:spacing w:line="360" w:lineRule="auto"/>
        <w:jc w:val="both"/>
        <w:rPr>
          <w:lang w:eastAsia="es-ES"/>
        </w:rPr>
      </w:pPr>
      <w:r w:rsidRPr="00DC606A">
        <w:rPr>
          <w:lang w:eastAsia="es-ES"/>
        </w:rPr>
        <w:t xml:space="preserve">Si el elemento </w:t>
      </w:r>
      <w:proofErr w:type="spellStart"/>
      <w:r w:rsidRPr="00DC606A">
        <w:rPr>
          <w:i/>
          <w:lang w:eastAsia="es-ES"/>
        </w:rPr>
        <w:t>body</w:t>
      </w:r>
      <w:proofErr w:type="spellEnd"/>
      <w:r w:rsidRPr="00DC606A">
        <w:rPr>
          <w:lang w:eastAsia="es-ES"/>
        </w:rPr>
        <w:t xml:space="preserve"> tiene un tamaño de fuente de 16px y un elemento hijo tiene una fuente con tamaño 1.3em, este texto se mostrará de un </w:t>
      </w:r>
      <w:r>
        <w:rPr>
          <w:lang w:eastAsia="es-ES"/>
        </w:rPr>
        <w:t xml:space="preserve">tamaño un 30% más grande que </w:t>
      </w:r>
      <w:proofErr w:type="spellStart"/>
      <w:r w:rsidRPr="00DC606A">
        <w:rPr>
          <w:i/>
          <w:lang w:eastAsia="es-ES"/>
        </w:rPr>
        <w:t>body</w:t>
      </w:r>
      <w:proofErr w:type="spellEnd"/>
      <w:r w:rsidRPr="00DC606A">
        <w:rPr>
          <w:lang w:eastAsia="es-ES"/>
        </w:rPr>
        <w:t xml:space="preserve"> (20.8px), mientras que si dentro de ese elemento tenemos otro hijo con un </w:t>
      </w:r>
      <w:proofErr w:type="spellStart"/>
      <w:r w:rsidRPr="00DC606A">
        <w:rPr>
          <w:i/>
          <w:iCs/>
          <w:lang w:eastAsia="es-ES"/>
        </w:rPr>
        <w:t>font-size</w:t>
      </w:r>
      <w:proofErr w:type="spellEnd"/>
      <w:r w:rsidRPr="00DC606A">
        <w:rPr>
          <w:lang w:eastAsia="es-ES"/>
        </w:rPr>
        <w:t> de 1.3 em, el tamaño de fuente de este objeto sería un 30% más grande que el tamaño de su padre (27.04px).</w:t>
      </w:r>
    </w:p>
    <w:p w14:paraId="26C3CE6E" w14:textId="77777777" w:rsidR="008B3F9B" w:rsidRPr="00DC606A" w:rsidRDefault="008B3F9B" w:rsidP="008B3F9B">
      <w:pPr>
        <w:jc w:val="both"/>
        <w:rPr>
          <w:lang w:eastAsia="es-ES"/>
        </w:rPr>
      </w:pPr>
      <w:proofErr w:type="spellStart"/>
      <w:r w:rsidRPr="0006117D">
        <w:rPr>
          <w:i/>
          <w:lang w:eastAsia="es-ES"/>
        </w:rPr>
        <w:t>Body</w:t>
      </w:r>
      <w:proofErr w:type="spellEnd"/>
      <w:r w:rsidRPr="00DC606A">
        <w:rPr>
          <w:lang w:eastAsia="es-ES"/>
        </w:rPr>
        <w:t xml:space="preserve"> = 1em (16px)</w:t>
      </w:r>
    </w:p>
    <w:p w14:paraId="40D308F5" w14:textId="77777777" w:rsidR="008B3F9B" w:rsidRPr="00DC606A" w:rsidRDefault="008B3F9B" w:rsidP="008B3F9B">
      <w:pPr>
        <w:jc w:val="both"/>
        <w:rPr>
          <w:lang w:eastAsia="es-ES"/>
        </w:rPr>
      </w:pPr>
      <w:r w:rsidRPr="00DC606A">
        <w:rPr>
          <w:lang w:eastAsia="es-ES"/>
        </w:rPr>
        <w:t>Hijo = 1.3em (16px x 1.3 = 20.8px)</w:t>
      </w:r>
    </w:p>
    <w:p w14:paraId="7B0B8547" w14:textId="77777777" w:rsidR="008B3F9B" w:rsidRDefault="008B3F9B" w:rsidP="008B3F9B">
      <w:pPr>
        <w:jc w:val="both"/>
        <w:rPr>
          <w:lang w:eastAsia="es-ES"/>
        </w:rPr>
      </w:pPr>
      <w:r w:rsidRPr="00DC606A">
        <w:rPr>
          <w:lang w:eastAsia="es-ES"/>
        </w:rPr>
        <w:t>Nieto = 1.3em (20.8px x 1.3 = 27.04px)</w:t>
      </w:r>
    </w:p>
    <w:p w14:paraId="0404F2AD" w14:textId="77777777" w:rsidR="008B3F9B" w:rsidRPr="006F29C4" w:rsidRDefault="008B3F9B" w:rsidP="006F29C4">
      <w:pPr>
        <w:pStyle w:val="Sinespaciado"/>
        <w:rPr>
          <w:sz w:val="20"/>
          <w:szCs w:val="20"/>
          <w:lang w:eastAsia="es-ES"/>
        </w:rPr>
      </w:pPr>
      <w:r w:rsidRPr="006F29C4">
        <w:rPr>
          <w:noProof/>
          <w:sz w:val="20"/>
          <w:szCs w:val="20"/>
          <w:lang w:val="en-US"/>
        </w:rPr>
        <w:drawing>
          <wp:inline distT="0" distB="0" distL="0" distR="0" wp14:anchorId="77D3CC34" wp14:editId="134DE034">
            <wp:extent cx="4445000" cy="952500"/>
            <wp:effectExtent l="19050" t="19050" r="12700" b="19050"/>
            <wp:docPr id="1059733506" name="Imagen 1059733506" descr="C:\Users\UTPL\Downloads\codi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PL\Downloads\codigo2.png"/>
                    <pic:cNvPicPr>
                      <a:picLocks noChangeAspect="1" noChangeArrowheads="1"/>
                    </pic:cNvPicPr>
                  </pic:nvPicPr>
                  <pic:blipFill rotWithShape="1">
                    <a:blip r:embed="rId59">
                      <a:extLst>
                        <a:ext uri="{28A0092B-C50C-407E-A947-70E740481C1C}">
                          <a14:useLocalDpi xmlns:a14="http://schemas.microsoft.com/office/drawing/2010/main" val="0"/>
                        </a:ext>
                      </a:extLst>
                    </a:blip>
                    <a:srcRect r="32063" b="6183"/>
                    <a:stretch/>
                  </pic:blipFill>
                  <pic:spPr bwMode="auto">
                    <a:xfrm>
                      <a:off x="0" y="0"/>
                      <a:ext cx="4533135" cy="971386"/>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4CDE9051" w14:textId="2844FE55" w:rsidR="008B3F9B" w:rsidRPr="006F29C4" w:rsidRDefault="008B3F9B" w:rsidP="006F29C4">
      <w:pPr>
        <w:pStyle w:val="Sinespaciado"/>
        <w:rPr>
          <w:sz w:val="20"/>
          <w:szCs w:val="20"/>
          <w:lang w:val="es-EC"/>
        </w:rPr>
      </w:pPr>
      <w:bookmarkStart w:id="106" w:name="_Toc6793476"/>
      <w:r w:rsidRPr="006F29C4">
        <w:rPr>
          <w:b/>
          <w:sz w:val="20"/>
          <w:szCs w:val="20"/>
        </w:rPr>
        <w:t xml:space="preserve">Figura </w:t>
      </w:r>
      <w:r w:rsidRPr="006F29C4">
        <w:rPr>
          <w:b/>
          <w:sz w:val="20"/>
          <w:szCs w:val="20"/>
        </w:rPr>
        <w:fldChar w:fldCharType="begin"/>
      </w:r>
      <w:r w:rsidRPr="006F29C4">
        <w:rPr>
          <w:b/>
          <w:sz w:val="20"/>
          <w:szCs w:val="20"/>
        </w:rPr>
        <w:instrText xml:space="preserve"> SEQ Figura \* ARABIC </w:instrText>
      </w:r>
      <w:r w:rsidRPr="006F29C4">
        <w:rPr>
          <w:b/>
          <w:sz w:val="20"/>
          <w:szCs w:val="20"/>
        </w:rPr>
        <w:fldChar w:fldCharType="separate"/>
      </w:r>
      <w:r w:rsidR="000D6AA4" w:rsidRPr="006F29C4">
        <w:rPr>
          <w:b/>
          <w:noProof/>
          <w:sz w:val="20"/>
          <w:szCs w:val="20"/>
        </w:rPr>
        <w:t>11</w:t>
      </w:r>
      <w:r w:rsidRPr="006F29C4">
        <w:rPr>
          <w:b/>
          <w:sz w:val="20"/>
          <w:szCs w:val="20"/>
        </w:rPr>
        <w:fldChar w:fldCharType="end"/>
      </w:r>
      <w:r w:rsidRPr="006F29C4">
        <w:rPr>
          <w:sz w:val="20"/>
          <w:szCs w:val="20"/>
        </w:rPr>
        <w:t>. Fuente tipográfica con valores relativos</w:t>
      </w:r>
      <w:bookmarkEnd w:id="106"/>
    </w:p>
    <w:p w14:paraId="1153597B" w14:textId="77777777" w:rsidR="008B3F9B" w:rsidRPr="006F29C4" w:rsidRDefault="008B3F9B" w:rsidP="006F29C4">
      <w:pPr>
        <w:pStyle w:val="Sinespaciado"/>
        <w:rPr>
          <w:rFonts w:eastAsia="Arial"/>
          <w:sz w:val="20"/>
          <w:szCs w:val="20"/>
          <w:lang w:val="es-EC" w:eastAsia="es-ES"/>
        </w:rPr>
      </w:pPr>
      <w:r w:rsidRPr="006F29C4">
        <w:rPr>
          <w:sz w:val="20"/>
          <w:szCs w:val="20"/>
          <w:lang w:val="es-EC"/>
        </w:rPr>
        <w:t>Elaboración propia</w:t>
      </w:r>
    </w:p>
    <w:p w14:paraId="459C864B" w14:textId="77777777" w:rsidR="008B3F9B" w:rsidRPr="00145C76" w:rsidRDefault="008B3F9B" w:rsidP="00426DA5">
      <w:pPr>
        <w:pStyle w:val="Prrafodelista"/>
        <w:numPr>
          <w:ilvl w:val="1"/>
          <w:numId w:val="64"/>
        </w:numPr>
        <w:ind w:left="1418" w:firstLine="0"/>
        <w:outlineLvl w:val="0"/>
        <w:rPr>
          <w:rFonts w:eastAsia="Arial" w:cs="Arial"/>
          <w:b/>
          <w:bCs/>
          <w:lang w:val="es-EC" w:eastAsia="es-ES"/>
        </w:rPr>
      </w:pPr>
      <w:bookmarkStart w:id="107" w:name="_Toc6793570"/>
      <w:r w:rsidRPr="00145C76">
        <w:rPr>
          <w:rFonts w:eastAsia="Arial" w:cs="Arial"/>
          <w:b/>
          <w:bCs/>
          <w:lang w:val="es-EC" w:eastAsia="es-ES"/>
        </w:rPr>
        <w:lastRenderedPageBreak/>
        <w:t xml:space="preserve">Guía </w:t>
      </w:r>
      <w:r>
        <w:rPr>
          <w:rFonts w:eastAsia="Arial" w:cs="Arial"/>
          <w:b/>
          <w:bCs/>
          <w:lang w:val="es-EC" w:eastAsia="es-ES"/>
        </w:rPr>
        <w:t>de</w:t>
      </w:r>
      <w:r w:rsidRPr="00145C76">
        <w:rPr>
          <w:rFonts w:eastAsia="Arial" w:cs="Arial"/>
          <w:b/>
          <w:bCs/>
          <w:lang w:val="es-EC" w:eastAsia="es-ES"/>
        </w:rPr>
        <w:t xml:space="preserve"> crea</w:t>
      </w:r>
      <w:r>
        <w:rPr>
          <w:rFonts w:eastAsia="Arial" w:cs="Arial"/>
          <w:b/>
          <w:bCs/>
          <w:lang w:val="es-EC" w:eastAsia="es-ES"/>
        </w:rPr>
        <w:t>ción de</w:t>
      </w:r>
      <w:r w:rsidRPr="00145C76">
        <w:rPr>
          <w:rFonts w:eastAsia="Arial" w:cs="Arial"/>
          <w:b/>
          <w:bCs/>
          <w:lang w:val="es-EC" w:eastAsia="es-ES"/>
        </w:rPr>
        <w:t xml:space="preserve"> contenido digital accesible </w:t>
      </w:r>
      <w:r>
        <w:rPr>
          <w:rFonts w:eastAsia="Arial" w:cs="Arial"/>
          <w:b/>
          <w:bCs/>
          <w:lang w:val="es-EC" w:eastAsia="es-ES"/>
        </w:rPr>
        <w:t>para su difusión por la Web.</w:t>
      </w:r>
      <w:bookmarkEnd w:id="107"/>
    </w:p>
    <w:p w14:paraId="20D8D772" w14:textId="77777777" w:rsidR="008B3F9B" w:rsidRDefault="008B3F9B" w:rsidP="008B3F9B">
      <w:pPr>
        <w:spacing w:line="360" w:lineRule="auto"/>
        <w:jc w:val="both"/>
        <w:rPr>
          <w:rFonts w:eastAsia="Arial" w:cs="Arial"/>
          <w:bCs/>
          <w:lang w:val="es-EC" w:eastAsia="es-ES"/>
        </w:rPr>
      </w:pPr>
      <w:r w:rsidRPr="00C200E0">
        <w:rPr>
          <w:rFonts w:eastAsia="Arial" w:cs="Arial"/>
          <w:bCs/>
          <w:lang w:val="es-EC" w:eastAsia="es-ES"/>
        </w:rPr>
        <w:t>Se va a presentar una guía para crear contenidos digitales accesibles como documentos, presentaciones, videos</w:t>
      </w:r>
      <w:r>
        <w:rPr>
          <w:rFonts w:eastAsia="Arial" w:cs="Arial"/>
          <w:bCs/>
          <w:lang w:val="es-EC" w:eastAsia="es-ES"/>
        </w:rPr>
        <w:t xml:space="preserve">, se toma como referencia el proyecto ESVI-AL para el desarrollo de la presente guía, siendo un proyecto representativo en el tema de accesibilidad contando con aportes de diferentes universidades e instituciones de Latinoamérica y Europa. </w:t>
      </w:r>
    </w:p>
    <w:p w14:paraId="39CDEEFB" w14:textId="77777777" w:rsidR="008B3F9B" w:rsidRPr="00145C76" w:rsidRDefault="008B3F9B" w:rsidP="00426DA5">
      <w:pPr>
        <w:pStyle w:val="Prrafodelista"/>
        <w:numPr>
          <w:ilvl w:val="2"/>
          <w:numId w:val="64"/>
        </w:numPr>
        <w:spacing w:line="360" w:lineRule="auto"/>
        <w:jc w:val="both"/>
        <w:outlineLvl w:val="1"/>
        <w:rPr>
          <w:rFonts w:eastAsia="Arial" w:cs="Arial"/>
          <w:b/>
          <w:bCs/>
          <w:lang w:val="es-EC" w:eastAsia="es-ES"/>
        </w:rPr>
      </w:pPr>
      <w:bookmarkStart w:id="108" w:name="_Toc6793571"/>
      <w:r w:rsidRPr="00145C76">
        <w:rPr>
          <w:rFonts w:eastAsia="Arial" w:cs="Arial"/>
          <w:b/>
          <w:bCs/>
          <w:lang w:val="es-EC" w:eastAsia="es-ES"/>
        </w:rPr>
        <w:t>Crear documentos accesibles</w:t>
      </w:r>
      <w:bookmarkEnd w:id="108"/>
      <w:r w:rsidRPr="00145C76">
        <w:rPr>
          <w:rFonts w:eastAsia="Arial" w:cs="Arial"/>
          <w:b/>
          <w:bCs/>
          <w:lang w:val="es-EC" w:eastAsia="es-ES"/>
        </w:rPr>
        <w:t xml:space="preserve"> </w:t>
      </w:r>
    </w:p>
    <w:p w14:paraId="2C55E05C" w14:textId="77777777" w:rsidR="008B3F9B" w:rsidRPr="00335302" w:rsidRDefault="008B3F9B" w:rsidP="008B3F9B">
      <w:pPr>
        <w:autoSpaceDE w:val="0"/>
        <w:autoSpaceDN w:val="0"/>
        <w:adjustRightInd w:val="0"/>
        <w:spacing w:after="0" w:line="360" w:lineRule="auto"/>
        <w:jc w:val="both"/>
        <w:rPr>
          <w:rFonts w:cs="Arial"/>
          <w:color w:val="000000"/>
          <w:sz w:val="23"/>
          <w:szCs w:val="23"/>
        </w:rPr>
      </w:pPr>
      <w:r w:rsidRPr="00335302">
        <w:rPr>
          <w:rFonts w:cs="Arial"/>
          <w:color w:val="000000"/>
          <w:sz w:val="23"/>
          <w:szCs w:val="23"/>
        </w:rPr>
        <w:t xml:space="preserve">La gran mayoría de los recursos de aprendizaje publicados en un ambiente virtual están diseñados en formato de texto. Microsoft Word se convierte en una de las aplicaciones más conocidas y utilizadas para la creación de documentos escritos. </w:t>
      </w:r>
    </w:p>
    <w:p w14:paraId="758D06B4" w14:textId="77777777" w:rsidR="008B3F9B" w:rsidRDefault="008B3F9B" w:rsidP="008B3F9B">
      <w:pPr>
        <w:spacing w:line="360" w:lineRule="auto"/>
        <w:jc w:val="both"/>
        <w:rPr>
          <w:rFonts w:cs="Arial"/>
          <w:color w:val="000000"/>
          <w:sz w:val="23"/>
          <w:szCs w:val="23"/>
        </w:rPr>
      </w:pPr>
      <w:r>
        <w:rPr>
          <w:rFonts w:cs="Arial"/>
          <w:color w:val="000000"/>
          <w:sz w:val="23"/>
          <w:szCs w:val="23"/>
        </w:rPr>
        <w:t>Aplicando requisitos de accesibilidad</w:t>
      </w:r>
      <w:r w:rsidRPr="00335302">
        <w:rPr>
          <w:rFonts w:cs="Arial"/>
          <w:color w:val="000000"/>
          <w:sz w:val="23"/>
          <w:szCs w:val="23"/>
        </w:rPr>
        <w:t xml:space="preserve"> con el fin de incorporarlos a la producción de los recursos didácticos que facilitarán el proceso de enseñanza y aprendizaje de estudiantes con y sin discapacidad.</w:t>
      </w:r>
    </w:p>
    <w:p w14:paraId="3E472D10" w14:textId="77777777" w:rsidR="008B3F9B" w:rsidRDefault="008B3F9B" w:rsidP="008B3F9B">
      <w:pPr>
        <w:spacing w:line="360" w:lineRule="auto"/>
        <w:jc w:val="both"/>
        <w:rPr>
          <w:rFonts w:cs="Arial"/>
          <w:b/>
          <w:color w:val="000000"/>
          <w:sz w:val="23"/>
          <w:szCs w:val="23"/>
        </w:rPr>
      </w:pPr>
      <w:r w:rsidRPr="00B3205F">
        <w:rPr>
          <w:rFonts w:cs="Arial"/>
          <w:b/>
          <w:color w:val="000000"/>
          <w:sz w:val="23"/>
          <w:szCs w:val="23"/>
        </w:rPr>
        <w:t xml:space="preserve">Tipos de fuente y características </w:t>
      </w:r>
    </w:p>
    <w:p w14:paraId="4B989A73" w14:textId="035E9483" w:rsidR="008B3F9B" w:rsidRDefault="008B3F9B" w:rsidP="008B3F9B">
      <w:pPr>
        <w:spacing w:line="360" w:lineRule="auto"/>
        <w:jc w:val="both"/>
        <w:rPr>
          <w:rFonts w:cs="Arial"/>
          <w:color w:val="000000"/>
          <w:sz w:val="23"/>
          <w:szCs w:val="23"/>
        </w:rPr>
      </w:pPr>
      <w:r w:rsidRPr="00B3205F">
        <w:rPr>
          <w:rFonts w:cs="Arial"/>
          <w:color w:val="000000"/>
          <w:sz w:val="23"/>
          <w:szCs w:val="23"/>
        </w:rPr>
        <w:t xml:space="preserve">Los contenidos para que sean accesibles deben ser lo </w:t>
      </w:r>
      <w:r w:rsidR="004255C8" w:rsidRPr="00B3205F">
        <w:rPr>
          <w:rFonts w:cs="Arial"/>
          <w:color w:val="000000"/>
          <w:sz w:val="23"/>
          <w:szCs w:val="23"/>
        </w:rPr>
        <w:t>más</w:t>
      </w:r>
      <w:r w:rsidRPr="00B3205F">
        <w:rPr>
          <w:rFonts w:cs="Arial"/>
          <w:color w:val="000000"/>
          <w:sz w:val="23"/>
          <w:szCs w:val="23"/>
        </w:rPr>
        <w:t xml:space="preserve"> claros y simples, el tipo de letra ayudara o impedirá la comprensión de la información</w:t>
      </w:r>
      <w:r>
        <w:rPr>
          <w:rFonts w:cs="Arial"/>
          <w:color w:val="000000"/>
          <w:sz w:val="23"/>
          <w:szCs w:val="23"/>
        </w:rPr>
        <w:t>, de ahí su importancia al momento de elegir el tipo de letra, siendo el tipo de fuente de la familia Sans Serif los más recomendados como Arial y Verdana.</w:t>
      </w:r>
    </w:p>
    <w:p w14:paraId="386A0D3D" w14:textId="77777777" w:rsidR="008B3F9B" w:rsidRDefault="008B3F9B" w:rsidP="008B3F9B">
      <w:pPr>
        <w:spacing w:line="360" w:lineRule="auto"/>
        <w:jc w:val="both"/>
        <w:rPr>
          <w:rFonts w:cs="Arial"/>
          <w:color w:val="000000"/>
          <w:sz w:val="23"/>
          <w:szCs w:val="23"/>
        </w:rPr>
      </w:pPr>
      <w:r>
        <w:rPr>
          <w:rFonts w:cs="Arial"/>
          <w:color w:val="000000"/>
          <w:sz w:val="23"/>
          <w:szCs w:val="23"/>
        </w:rPr>
        <w:t xml:space="preserve">Con respecto al tamaño de letra no debe ser menor de 12 puntos y se debe tomar en cuenta de </w:t>
      </w:r>
      <w:r w:rsidRPr="00B3205F">
        <w:rPr>
          <w:rFonts w:cs="Arial"/>
          <w:color w:val="000000"/>
          <w:sz w:val="23"/>
          <w:szCs w:val="23"/>
        </w:rPr>
        <w:t>utilizar las fuentes de tipo normal, evitar el uso de cursivas, de textos subrayados y de textos largos en mayúsculas.</w:t>
      </w:r>
    </w:p>
    <w:p w14:paraId="578AA05F" w14:textId="77777777" w:rsidR="008B3F9B" w:rsidRPr="003531F6" w:rsidRDefault="008B3F9B" w:rsidP="008B3F9B">
      <w:pPr>
        <w:spacing w:line="360" w:lineRule="auto"/>
        <w:jc w:val="both"/>
        <w:rPr>
          <w:rFonts w:eastAsia="Arial" w:cs="Arial"/>
          <w:b/>
          <w:bCs/>
          <w:lang w:val="es-EC" w:eastAsia="es-ES"/>
        </w:rPr>
      </w:pPr>
      <w:r w:rsidRPr="003531F6">
        <w:rPr>
          <w:rFonts w:eastAsia="Arial" w:cs="Arial"/>
          <w:b/>
          <w:bCs/>
          <w:lang w:val="es-EC" w:eastAsia="es-ES"/>
        </w:rPr>
        <w:t>Párrafos</w:t>
      </w:r>
    </w:p>
    <w:p w14:paraId="7C3733BA" w14:textId="77777777" w:rsidR="008B3F9B" w:rsidRDefault="008B3F9B" w:rsidP="008B3F9B">
      <w:pPr>
        <w:spacing w:line="360" w:lineRule="auto"/>
        <w:jc w:val="both"/>
        <w:rPr>
          <w:rFonts w:eastAsia="Arial" w:cs="Arial"/>
          <w:bCs/>
          <w:lang w:val="es-EC" w:eastAsia="es-ES"/>
        </w:rPr>
      </w:pPr>
      <w:r>
        <w:rPr>
          <w:rFonts w:eastAsia="Arial" w:cs="Arial"/>
          <w:bCs/>
          <w:lang w:val="es-EC" w:eastAsia="es-ES"/>
        </w:rPr>
        <w:t>Se debe tomar en consideración tres aspectos importantes en cuanto a la creación de párrafos como la alineación de texto, el ancho de márgenes y espacio entre líneas de texto y párrafos.</w:t>
      </w:r>
    </w:p>
    <w:p w14:paraId="6CC850E4" w14:textId="77777777" w:rsidR="008B3F9B" w:rsidRDefault="008B3F9B" w:rsidP="008B3F9B">
      <w:pPr>
        <w:spacing w:line="360" w:lineRule="auto"/>
        <w:jc w:val="both"/>
        <w:rPr>
          <w:rFonts w:eastAsia="Arial" w:cs="Arial"/>
          <w:bCs/>
          <w:lang w:val="es-EC" w:eastAsia="es-ES"/>
        </w:rPr>
      </w:pPr>
      <w:r>
        <w:rPr>
          <w:rFonts w:eastAsia="Arial" w:cs="Arial"/>
          <w:bCs/>
          <w:lang w:val="es-EC" w:eastAsia="es-ES"/>
        </w:rPr>
        <w:t>En cuanto a la alineación del texto se recomienda tener el texto alineado a la izquierda ya que resulta más fácil de leer, en cuanto al ancho de márgenes se recomienda que las líneas de texto no excedan los 80 caracteres y el espacio entre líneas de texto y párrafos sea de un espacio y medio.</w:t>
      </w:r>
    </w:p>
    <w:p w14:paraId="5BD43170" w14:textId="77777777" w:rsidR="008B3F9B" w:rsidRDefault="008B3F9B" w:rsidP="008B3F9B">
      <w:pPr>
        <w:rPr>
          <w:rFonts w:eastAsia="Arial" w:cs="Arial"/>
          <w:bCs/>
          <w:lang w:val="es-EC" w:eastAsia="es-ES"/>
        </w:rPr>
      </w:pPr>
      <w:r>
        <w:rPr>
          <w:rFonts w:eastAsia="Arial" w:cs="Arial"/>
          <w:bCs/>
          <w:lang w:val="es-EC" w:eastAsia="es-ES"/>
        </w:rPr>
        <w:t xml:space="preserve"> </w:t>
      </w:r>
    </w:p>
    <w:p w14:paraId="76798434" w14:textId="77777777" w:rsidR="008B3F9B" w:rsidRDefault="008B3F9B" w:rsidP="008B3F9B">
      <w:pPr>
        <w:rPr>
          <w:rFonts w:eastAsia="Arial" w:cs="Arial"/>
          <w:bCs/>
          <w:lang w:val="es-EC" w:eastAsia="es-ES"/>
        </w:rPr>
      </w:pPr>
    </w:p>
    <w:p w14:paraId="2ED1BC06" w14:textId="77777777" w:rsidR="008B3F9B" w:rsidRDefault="008B3F9B" w:rsidP="008B3F9B">
      <w:pPr>
        <w:rPr>
          <w:rFonts w:eastAsia="Arial" w:cs="Arial"/>
          <w:bCs/>
          <w:lang w:val="es-EC" w:eastAsia="es-ES"/>
        </w:rPr>
      </w:pPr>
    </w:p>
    <w:p w14:paraId="3F26F2D8" w14:textId="77777777" w:rsidR="008B3F9B" w:rsidRDefault="008B3F9B" w:rsidP="008B3F9B">
      <w:pPr>
        <w:rPr>
          <w:rFonts w:eastAsia="Arial" w:cs="Arial"/>
          <w:bCs/>
          <w:lang w:val="es-EC" w:eastAsia="es-ES"/>
        </w:rPr>
      </w:pPr>
      <w:r>
        <w:rPr>
          <w:noProof/>
        </w:rPr>
        <w:lastRenderedPageBreak/>
        <w:drawing>
          <wp:inline distT="0" distB="0" distL="0" distR="0" wp14:anchorId="2D9EE15D" wp14:editId="433888A6">
            <wp:extent cx="4656826" cy="1885950"/>
            <wp:effectExtent l="19050" t="19050" r="10795" b="1905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8572" cy="1902857"/>
                    </a:xfrm>
                    <a:prstGeom prst="rect">
                      <a:avLst/>
                    </a:prstGeom>
                    <a:ln>
                      <a:solidFill>
                        <a:schemeClr val="tx1"/>
                      </a:solidFill>
                    </a:ln>
                  </pic:spPr>
                </pic:pic>
              </a:graphicData>
            </a:graphic>
          </wp:inline>
        </w:drawing>
      </w:r>
    </w:p>
    <w:p w14:paraId="543F18F1" w14:textId="77777777" w:rsidR="008B3F9B" w:rsidRDefault="008B3F9B" w:rsidP="008B3F9B">
      <w:pPr>
        <w:rPr>
          <w:rFonts w:eastAsia="Arial" w:cs="Arial"/>
          <w:b/>
          <w:bCs/>
          <w:lang w:val="es-EC" w:eastAsia="es-ES"/>
        </w:rPr>
      </w:pPr>
    </w:p>
    <w:p w14:paraId="13ACB28A" w14:textId="77777777" w:rsidR="008B3F9B" w:rsidRPr="00A3577F" w:rsidRDefault="008B3F9B" w:rsidP="008B3F9B">
      <w:pPr>
        <w:rPr>
          <w:rFonts w:eastAsia="Arial" w:cs="Arial"/>
          <w:b/>
          <w:bCs/>
          <w:lang w:val="es-EC" w:eastAsia="es-ES"/>
        </w:rPr>
      </w:pPr>
      <w:r w:rsidRPr="00A3577F">
        <w:rPr>
          <w:rFonts w:eastAsia="Arial" w:cs="Arial"/>
          <w:b/>
          <w:bCs/>
          <w:lang w:val="es-EC" w:eastAsia="es-ES"/>
        </w:rPr>
        <w:t>Lista y viñetas</w:t>
      </w:r>
    </w:p>
    <w:p w14:paraId="634A1B91" w14:textId="77777777" w:rsidR="008B3F9B" w:rsidRDefault="008B3F9B" w:rsidP="008B3F9B">
      <w:pPr>
        <w:spacing w:line="360" w:lineRule="auto"/>
        <w:jc w:val="both"/>
        <w:rPr>
          <w:rFonts w:eastAsia="Arial" w:cs="Arial"/>
          <w:bCs/>
          <w:lang w:val="es-EC" w:eastAsia="es-ES"/>
        </w:rPr>
      </w:pPr>
      <w:r>
        <w:rPr>
          <w:rFonts w:eastAsia="Arial" w:cs="Arial"/>
          <w:bCs/>
          <w:lang w:val="es-EC" w:eastAsia="es-ES"/>
        </w:rPr>
        <w:t>Se debe evitar el uso de guiones, asteriscos o símbolos como elementos de separación y creación de listas ya que no es la manera correcta de realizarlo para ello se utilizará las viñetas que son propiamente para la creación de listas.</w:t>
      </w:r>
    </w:p>
    <w:p w14:paraId="2D1075CC" w14:textId="77777777" w:rsidR="008B3F9B" w:rsidRDefault="008B3F9B" w:rsidP="008B3F9B">
      <w:pPr>
        <w:rPr>
          <w:rFonts w:eastAsia="Arial" w:cs="Arial"/>
          <w:bCs/>
          <w:lang w:val="es-EC" w:eastAsia="es-ES"/>
        </w:rPr>
      </w:pPr>
      <w:r>
        <w:rPr>
          <w:noProof/>
        </w:rPr>
        <w:drawing>
          <wp:inline distT="0" distB="0" distL="0" distR="0" wp14:anchorId="6ADF164E" wp14:editId="0B678B8D">
            <wp:extent cx="4144153" cy="1990725"/>
            <wp:effectExtent l="19050" t="19050" r="27940" b="952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4105" cy="1995506"/>
                    </a:xfrm>
                    <a:prstGeom prst="rect">
                      <a:avLst/>
                    </a:prstGeom>
                    <a:ln>
                      <a:solidFill>
                        <a:schemeClr val="tx1"/>
                      </a:solidFill>
                    </a:ln>
                  </pic:spPr>
                </pic:pic>
              </a:graphicData>
            </a:graphic>
          </wp:inline>
        </w:drawing>
      </w:r>
    </w:p>
    <w:p w14:paraId="6B83F111" w14:textId="77777777" w:rsidR="008B3F9B" w:rsidRDefault="008B3F9B" w:rsidP="008B3F9B">
      <w:pPr>
        <w:rPr>
          <w:rFonts w:eastAsia="Arial" w:cs="Arial"/>
          <w:bCs/>
          <w:lang w:val="es-EC" w:eastAsia="es-ES"/>
        </w:rPr>
      </w:pPr>
    </w:p>
    <w:p w14:paraId="3FC410D6" w14:textId="77777777" w:rsidR="008B3F9B" w:rsidRDefault="008B3F9B" w:rsidP="008B3F9B">
      <w:pPr>
        <w:rPr>
          <w:rFonts w:eastAsia="Arial" w:cs="Arial"/>
          <w:b/>
          <w:bCs/>
          <w:lang w:val="es-EC" w:eastAsia="es-ES"/>
        </w:rPr>
      </w:pPr>
      <w:r w:rsidRPr="000A1B88">
        <w:rPr>
          <w:rFonts w:eastAsia="Arial" w:cs="Arial"/>
          <w:b/>
          <w:bCs/>
          <w:lang w:val="es-EC" w:eastAsia="es-ES"/>
        </w:rPr>
        <w:t xml:space="preserve">Títulos de ilustración </w:t>
      </w:r>
    </w:p>
    <w:p w14:paraId="5FC6BEBA" w14:textId="77777777" w:rsidR="008B3F9B" w:rsidRPr="0043337D" w:rsidRDefault="008B3F9B" w:rsidP="008B3F9B">
      <w:pPr>
        <w:rPr>
          <w:rFonts w:eastAsia="Arial" w:cs="Arial"/>
          <w:bCs/>
          <w:lang w:val="es-EC" w:eastAsia="es-ES"/>
        </w:rPr>
      </w:pPr>
      <w:r>
        <w:rPr>
          <w:rFonts w:eastAsia="Arial" w:cs="Arial"/>
          <w:bCs/>
          <w:lang w:val="es-EC" w:eastAsia="es-ES"/>
        </w:rPr>
        <w:t xml:space="preserve">Es recomendable que al momento de insertar una imagen se incluya un </w:t>
      </w:r>
      <w:proofErr w:type="spellStart"/>
      <w:r>
        <w:rPr>
          <w:rFonts w:eastAsia="Arial" w:cs="Arial"/>
          <w:bCs/>
          <w:lang w:val="es-EC" w:eastAsia="es-ES"/>
        </w:rPr>
        <w:t>titulo</w:t>
      </w:r>
      <w:proofErr w:type="spellEnd"/>
      <w:r>
        <w:rPr>
          <w:rFonts w:eastAsia="Arial" w:cs="Arial"/>
          <w:bCs/>
          <w:lang w:val="es-EC" w:eastAsia="es-ES"/>
        </w:rPr>
        <w:t xml:space="preserve"> o pie de foto para ayudar a identificar el contenido.</w:t>
      </w:r>
    </w:p>
    <w:p w14:paraId="668FCF5E" w14:textId="77777777" w:rsidR="008B3F9B" w:rsidRPr="000A1B88" w:rsidRDefault="008B3F9B" w:rsidP="008B3F9B">
      <w:pPr>
        <w:rPr>
          <w:rFonts w:eastAsia="Arial" w:cs="Arial"/>
          <w:b/>
          <w:bCs/>
          <w:lang w:val="es-EC" w:eastAsia="es-ES"/>
        </w:rPr>
      </w:pPr>
      <w:r>
        <w:rPr>
          <w:noProof/>
        </w:rPr>
        <w:drawing>
          <wp:inline distT="0" distB="0" distL="0" distR="0" wp14:anchorId="1E615234" wp14:editId="169B4E4A">
            <wp:extent cx="4695825" cy="1863641"/>
            <wp:effectExtent l="19050" t="19050" r="9525" b="2286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4657" cy="1867146"/>
                    </a:xfrm>
                    <a:prstGeom prst="rect">
                      <a:avLst/>
                    </a:prstGeom>
                    <a:ln>
                      <a:solidFill>
                        <a:schemeClr val="tx1"/>
                      </a:solidFill>
                    </a:ln>
                  </pic:spPr>
                </pic:pic>
              </a:graphicData>
            </a:graphic>
          </wp:inline>
        </w:drawing>
      </w:r>
    </w:p>
    <w:p w14:paraId="36133545" w14:textId="77777777" w:rsidR="008B3F9B" w:rsidRDefault="008B3F9B" w:rsidP="008B3F9B">
      <w:pPr>
        <w:rPr>
          <w:rFonts w:eastAsia="Arial" w:cs="Arial"/>
          <w:bCs/>
          <w:lang w:val="es-EC" w:eastAsia="es-ES"/>
        </w:rPr>
      </w:pPr>
    </w:p>
    <w:p w14:paraId="19EF7607" w14:textId="77777777" w:rsidR="008B3F9B" w:rsidRPr="00B70C4A" w:rsidRDefault="008B3F9B" w:rsidP="008B3F9B">
      <w:pPr>
        <w:rPr>
          <w:rFonts w:eastAsia="Arial" w:cs="Arial"/>
          <w:b/>
          <w:bCs/>
          <w:lang w:val="es-EC" w:eastAsia="es-ES"/>
        </w:rPr>
      </w:pPr>
      <w:r w:rsidRPr="00B70C4A">
        <w:rPr>
          <w:rFonts w:eastAsia="Arial" w:cs="Arial"/>
          <w:b/>
          <w:bCs/>
          <w:lang w:val="es-EC" w:eastAsia="es-ES"/>
        </w:rPr>
        <w:lastRenderedPageBreak/>
        <w:t xml:space="preserve">Texto alternativo </w:t>
      </w:r>
    </w:p>
    <w:p w14:paraId="128FBBD8" w14:textId="77777777" w:rsidR="008B3F9B" w:rsidRDefault="008B3F9B" w:rsidP="008B3F9B">
      <w:pPr>
        <w:spacing w:line="360" w:lineRule="auto"/>
        <w:jc w:val="both"/>
        <w:rPr>
          <w:rFonts w:eastAsia="Arial" w:cs="Arial"/>
          <w:bCs/>
          <w:lang w:val="es-EC" w:eastAsia="es-ES"/>
        </w:rPr>
      </w:pPr>
      <w:r>
        <w:rPr>
          <w:rFonts w:eastAsia="Arial" w:cs="Arial"/>
          <w:bCs/>
          <w:lang w:val="es-EC" w:eastAsia="es-ES"/>
        </w:rPr>
        <w:t>Elementos como imágenes, gráficos o esquemas deben de disponer de un texto alternativo con la finalidad de describir la información que se desea trasmitir, sustituyendo la información visual o auditiva para ayudar a estos usuarios con discapacidad a obtener la información.</w:t>
      </w:r>
    </w:p>
    <w:p w14:paraId="2F260405" w14:textId="77777777" w:rsidR="008B3F9B" w:rsidRDefault="008B3F9B" w:rsidP="008B3F9B">
      <w:pPr>
        <w:spacing w:line="360" w:lineRule="auto"/>
        <w:jc w:val="both"/>
        <w:rPr>
          <w:rFonts w:eastAsia="Arial" w:cs="Arial"/>
          <w:bCs/>
          <w:lang w:val="es-EC" w:eastAsia="es-ES"/>
        </w:rPr>
      </w:pPr>
      <w:r>
        <w:rPr>
          <w:noProof/>
        </w:rPr>
        <w:drawing>
          <wp:inline distT="0" distB="0" distL="0" distR="0" wp14:anchorId="5F17259A" wp14:editId="160A720B">
            <wp:extent cx="3933825" cy="2631010"/>
            <wp:effectExtent l="19050" t="19050" r="9525" b="1714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42759" cy="2636985"/>
                    </a:xfrm>
                    <a:prstGeom prst="rect">
                      <a:avLst/>
                    </a:prstGeom>
                    <a:ln>
                      <a:solidFill>
                        <a:schemeClr val="tx1"/>
                      </a:solidFill>
                    </a:ln>
                  </pic:spPr>
                </pic:pic>
              </a:graphicData>
            </a:graphic>
          </wp:inline>
        </w:drawing>
      </w:r>
    </w:p>
    <w:p w14:paraId="6074F048" w14:textId="77777777" w:rsidR="008B3F9B" w:rsidRPr="00543E37" w:rsidRDefault="008B3F9B" w:rsidP="008B3F9B">
      <w:pPr>
        <w:spacing w:line="360" w:lineRule="auto"/>
        <w:jc w:val="both"/>
        <w:rPr>
          <w:rFonts w:eastAsia="Arial" w:cs="Arial"/>
          <w:b/>
          <w:bCs/>
          <w:lang w:val="es-EC" w:eastAsia="es-ES"/>
        </w:rPr>
      </w:pPr>
      <w:r w:rsidRPr="00543E37">
        <w:rPr>
          <w:rFonts w:eastAsia="Arial" w:cs="Arial"/>
          <w:b/>
          <w:bCs/>
          <w:lang w:val="es-EC" w:eastAsia="es-ES"/>
        </w:rPr>
        <w:t>Tabla de contenidos</w:t>
      </w:r>
    </w:p>
    <w:p w14:paraId="0132EA67" w14:textId="77777777" w:rsidR="008B3F9B" w:rsidRPr="0043337D" w:rsidRDefault="008B3F9B" w:rsidP="008B3F9B">
      <w:pPr>
        <w:spacing w:line="360" w:lineRule="auto"/>
        <w:jc w:val="both"/>
      </w:pPr>
      <w:r w:rsidRPr="0043337D">
        <w:t>La tabla de contenido permite conocer de manera general el contenido del documento creando una estructura de los temas y subtemas que lo conforman, creando un enlace directo en los temas que se muestren en la tabla. Para agregar una tabla de contenidos se debe seleccionar “referencias” y luego en la opción de “tabla de contenidos”.</w:t>
      </w:r>
    </w:p>
    <w:p w14:paraId="195728A5" w14:textId="77777777" w:rsidR="008B3F9B" w:rsidRDefault="008B3F9B" w:rsidP="008B3F9B">
      <w:pPr>
        <w:spacing w:line="360" w:lineRule="auto"/>
        <w:rPr>
          <w:sz w:val="23"/>
          <w:szCs w:val="23"/>
        </w:rPr>
      </w:pPr>
      <w:r>
        <w:rPr>
          <w:noProof/>
        </w:rPr>
        <w:drawing>
          <wp:inline distT="0" distB="0" distL="0" distR="0" wp14:anchorId="29C5D575" wp14:editId="259AAB98">
            <wp:extent cx="4114800" cy="1209675"/>
            <wp:effectExtent l="19050" t="19050" r="19050" b="285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4800" cy="1209675"/>
                    </a:xfrm>
                    <a:prstGeom prst="rect">
                      <a:avLst/>
                    </a:prstGeom>
                    <a:ln>
                      <a:solidFill>
                        <a:schemeClr val="tx1"/>
                      </a:solidFill>
                    </a:ln>
                  </pic:spPr>
                </pic:pic>
              </a:graphicData>
            </a:graphic>
          </wp:inline>
        </w:drawing>
      </w:r>
    </w:p>
    <w:p w14:paraId="3FBEF066" w14:textId="77777777" w:rsidR="008B3F9B" w:rsidRDefault="008B3F9B" w:rsidP="008B3F9B">
      <w:pPr>
        <w:spacing w:line="360" w:lineRule="auto"/>
        <w:rPr>
          <w:rFonts w:eastAsia="Arial" w:cs="Arial"/>
          <w:bCs/>
          <w:lang w:val="es-EC" w:eastAsia="es-ES"/>
        </w:rPr>
      </w:pPr>
      <w:r>
        <w:rPr>
          <w:sz w:val="23"/>
          <w:szCs w:val="23"/>
        </w:rPr>
        <w:t xml:space="preserve"> </w:t>
      </w:r>
      <w:r>
        <w:rPr>
          <w:rFonts w:eastAsia="Arial" w:cs="Arial"/>
          <w:bCs/>
          <w:lang w:val="es-EC" w:eastAsia="es-ES"/>
        </w:rPr>
        <w:t xml:space="preserve"> </w:t>
      </w:r>
      <w:r>
        <w:rPr>
          <w:noProof/>
        </w:rPr>
        <w:drawing>
          <wp:inline distT="0" distB="0" distL="0" distR="0" wp14:anchorId="39B5A1A3" wp14:editId="0806C5A2">
            <wp:extent cx="4128827" cy="1247775"/>
            <wp:effectExtent l="19050" t="19050" r="2413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66935" cy="1259291"/>
                    </a:xfrm>
                    <a:prstGeom prst="rect">
                      <a:avLst/>
                    </a:prstGeom>
                    <a:ln>
                      <a:solidFill>
                        <a:schemeClr val="tx1"/>
                      </a:solidFill>
                    </a:ln>
                  </pic:spPr>
                </pic:pic>
              </a:graphicData>
            </a:graphic>
          </wp:inline>
        </w:drawing>
      </w:r>
    </w:p>
    <w:p w14:paraId="1B194FB6" w14:textId="77777777" w:rsidR="008B3F9B" w:rsidRPr="00543E37" w:rsidRDefault="008B3F9B" w:rsidP="008B3F9B">
      <w:pPr>
        <w:rPr>
          <w:rFonts w:eastAsia="Arial" w:cs="Arial"/>
          <w:b/>
          <w:bCs/>
          <w:lang w:val="es-EC" w:eastAsia="es-ES"/>
        </w:rPr>
      </w:pPr>
      <w:r>
        <w:rPr>
          <w:rFonts w:eastAsia="Arial" w:cs="Arial"/>
          <w:b/>
          <w:bCs/>
          <w:lang w:val="es-EC" w:eastAsia="es-ES"/>
        </w:rPr>
        <w:br w:type="page"/>
      </w:r>
      <w:r>
        <w:rPr>
          <w:rFonts w:eastAsia="Arial" w:cs="Arial"/>
          <w:b/>
          <w:bCs/>
          <w:lang w:val="es-EC" w:eastAsia="es-ES"/>
        </w:rPr>
        <w:lastRenderedPageBreak/>
        <w:t>Crear h</w:t>
      </w:r>
      <w:r w:rsidRPr="00543E37">
        <w:rPr>
          <w:rFonts w:eastAsia="Arial" w:cs="Arial"/>
          <w:b/>
          <w:bCs/>
          <w:lang w:val="es-EC" w:eastAsia="es-ES"/>
        </w:rPr>
        <w:t xml:space="preserve">ipervínculos </w:t>
      </w:r>
    </w:p>
    <w:p w14:paraId="3513C266" w14:textId="77777777" w:rsidR="008B3F9B" w:rsidRPr="0043337D" w:rsidRDefault="008B3F9B" w:rsidP="008B3F9B">
      <w:pPr>
        <w:autoSpaceDE w:val="0"/>
        <w:autoSpaceDN w:val="0"/>
        <w:adjustRightInd w:val="0"/>
        <w:spacing w:after="0" w:line="360" w:lineRule="auto"/>
        <w:jc w:val="both"/>
        <w:rPr>
          <w:rFonts w:cs="Arial"/>
          <w:color w:val="000000"/>
        </w:rPr>
      </w:pPr>
      <w:r w:rsidRPr="0043337D">
        <w:rPr>
          <w:rFonts w:cs="Arial"/>
          <w:color w:val="000000"/>
        </w:rPr>
        <w:t>Al momento de insertar vínculos en el documento se debe tomar en cuenta que esté etiquetado y descrito de la manera correcta, para crear vínculos accesibles se tiene a disposición la opción de “hipervínculos” permitiendo agregar vínculos con su descripción correspondiente, para ello se debe dirigir a la sección “insertar” y seleccionar la opción “Vínculos”.</w:t>
      </w:r>
    </w:p>
    <w:p w14:paraId="52158F42" w14:textId="77777777" w:rsidR="008B3F9B" w:rsidRPr="0043337D" w:rsidRDefault="008B3F9B" w:rsidP="008B3F9B">
      <w:pPr>
        <w:autoSpaceDE w:val="0"/>
        <w:autoSpaceDN w:val="0"/>
        <w:adjustRightInd w:val="0"/>
        <w:spacing w:after="0" w:line="360" w:lineRule="auto"/>
        <w:jc w:val="both"/>
        <w:rPr>
          <w:rFonts w:cs="Arial"/>
          <w:color w:val="000000"/>
        </w:rPr>
      </w:pPr>
      <w:r w:rsidRPr="0043337D">
        <w:rPr>
          <w:noProof/>
        </w:rPr>
        <w:drawing>
          <wp:inline distT="0" distB="0" distL="0" distR="0" wp14:anchorId="06D87C0C" wp14:editId="3A1B8192">
            <wp:extent cx="5400040" cy="892175"/>
            <wp:effectExtent l="19050" t="19050" r="10160" b="222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892175"/>
                    </a:xfrm>
                    <a:prstGeom prst="rect">
                      <a:avLst/>
                    </a:prstGeom>
                    <a:ln>
                      <a:solidFill>
                        <a:schemeClr val="tx1"/>
                      </a:solidFill>
                    </a:ln>
                  </pic:spPr>
                </pic:pic>
              </a:graphicData>
            </a:graphic>
          </wp:inline>
        </w:drawing>
      </w:r>
    </w:p>
    <w:p w14:paraId="2025A667" w14:textId="77777777" w:rsidR="008B3F9B" w:rsidRDefault="008B3F9B" w:rsidP="008B3F9B">
      <w:pPr>
        <w:autoSpaceDE w:val="0"/>
        <w:autoSpaceDN w:val="0"/>
        <w:adjustRightInd w:val="0"/>
        <w:spacing w:after="0" w:line="360" w:lineRule="auto"/>
        <w:jc w:val="both"/>
        <w:rPr>
          <w:rFonts w:cs="Arial"/>
          <w:color w:val="000000"/>
          <w:sz w:val="23"/>
          <w:szCs w:val="23"/>
        </w:rPr>
      </w:pPr>
      <w:r w:rsidRPr="0043337D">
        <w:rPr>
          <w:rFonts w:cs="Arial"/>
          <w:color w:val="000000"/>
        </w:rPr>
        <w:t>Se procede a ingresar el texto que va a llevar al vínculo que se ingresa en dirección y se debe agregar la descripción en pantalla mediante la opción “</w:t>
      </w:r>
      <w:proofErr w:type="spellStart"/>
      <w:r w:rsidRPr="0043337D">
        <w:rPr>
          <w:rFonts w:cs="Arial"/>
          <w:color w:val="000000"/>
        </w:rPr>
        <w:t>info</w:t>
      </w:r>
      <w:proofErr w:type="spellEnd"/>
      <w:r w:rsidRPr="0043337D">
        <w:rPr>
          <w:rFonts w:cs="Arial"/>
          <w:color w:val="000000"/>
        </w:rPr>
        <w:t>. En pantalla”.</w:t>
      </w:r>
      <w:r>
        <w:rPr>
          <w:rFonts w:cs="Arial"/>
          <w:color w:val="000000"/>
          <w:sz w:val="23"/>
          <w:szCs w:val="23"/>
        </w:rPr>
        <w:t xml:space="preserve"> </w:t>
      </w:r>
      <w:r>
        <w:rPr>
          <w:noProof/>
        </w:rPr>
        <w:drawing>
          <wp:inline distT="0" distB="0" distL="0" distR="0" wp14:anchorId="4C469422" wp14:editId="4AADAAE0">
            <wp:extent cx="4000500" cy="1990725"/>
            <wp:effectExtent l="19050" t="19050" r="19050" b="285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00500" cy="1990725"/>
                    </a:xfrm>
                    <a:prstGeom prst="rect">
                      <a:avLst/>
                    </a:prstGeom>
                    <a:ln>
                      <a:solidFill>
                        <a:schemeClr val="tx1"/>
                      </a:solidFill>
                    </a:ln>
                  </pic:spPr>
                </pic:pic>
              </a:graphicData>
            </a:graphic>
          </wp:inline>
        </w:drawing>
      </w:r>
    </w:p>
    <w:p w14:paraId="5F6D8593" w14:textId="77777777" w:rsidR="008B3F9B" w:rsidRDefault="008B3F9B" w:rsidP="008B3F9B">
      <w:pPr>
        <w:spacing w:line="360" w:lineRule="auto"/>
        <w:rPr>
          <w:rFonts w:cs="Arial"/>
          <w:color w:val="000000"/>
          <w:sz w:val="23"/>
          <w:szCs w:val="23"/>
        </w:rPr>
      </w:pPr>
    </w:p>
    <w:p w14:paraId="07AA2F2C" w14:textId="77777777" w:rsidR="008B3F9B" w:rsidRDefault="008B3F9B" w:rsidP="008B3F9B">
      <w:pPr>
        <w:spacing w:line="360" w:lineRule="auto"/>
        <w:jc w:val="both"/>
        <w:rPr>
          <w:rFonts w:eastAsia="Arial" w:cs="Arial"/>
          <w:b/>
          <w:bCs/>
          <w:lang w:val="es-EC" w:eastAsia="es-ES"/>
        </w:rPr>
      </w:pPr>
      <w:r>
        <w:rPr>
          <w:rFonts w:eastAsia="Arial" w:cs="Arial"/>
          <w:b/>
          <w:bCs/>
          <w:lang w:val="es-EC" w:eastAsia="es-ES"/>
        </w:rPr>
        <w:t xml:space="preserve">Comprobar accesibilidad </w:t>
      </w:r>
    </w:p>
    <w:p w14:paraId="26E06B80" w14:textId="77777777" w:rsidR="008B3F9B" w:rsidRPr="00583DEE" w:rsidRDefault="008B3F9B" w:rsidP="008B3F9B">
      <w:pPr>
        <w:spacing w:line="360" w:lineRule="auto"/>
        <w:jc w:val="both"/>
        <w:rPr>
          <w:rFonts w:eastAsia="Arial" w:cs="Arial"/>
          <w:bCs/>
          <w:lang w:eastAsia="es-ES"/>
        </w:rPr>
      </w:pPr>
      <w:r w:rsidRPr="00583DEE">
        <w:rPr>
          <w:rFonts w:eastAsia="Arial" w:cs="Arial"/>
          <w:bCs/>
          <w:lang w:eastAsia="es-ES"/>
        </w:rPr>
        <w:t>Microsoft office pone a disposición u</w:t>
      </w:r>
      <w:r>
        <w:rPr>
          <w:rFonts w:eastAsia="Arial" w:cs="Arial"/>
          <w:bCs/>
          <w:lang w:eastAsia="es-ES"/>
        </w:rPr>
        <w:t>na herramienta automática para evaluar si el contenido es accesible, solo basta con buscar la opción de comprobar accesibilidad para que nos aparezca información sobre nuestro documento.</w:t>
      </w:r>
    </w:p>
    <w:p w14:paraId="0A88D00A" w14:textId="77777777" w:rsidR="008B3F9B" w:rsidRDefault="008B3F9B" w:rsidP="008B3F9B">
      <w:pPr>
        <w:spacing w:line="360" w:lineRule="auto"/>
        <w:jc w:val="both"/>
        <w:rPr>
          <w:rFonts w:eastAsia="Arial" w:cs="Arial"/>
          <w:bCs/>
          <w:lang w:val="es-EC" w:eastAsia="es-ES"/>
        </w:rPr>
      </w:pPr>
      <w:r>
        <w:rPr>
          <w:noProof/>
        </w:rPr>
        <w:drawing>
          <wp:inline distT="0" distB="0" distL="0" distR="0" wp14:anchorId="03813B01" wp14:editId="0FC150DC">
            <wp:extent cx="4676775" cy="1228725"/>
            <wp:effectExtent l="0" t="0" r="9525" b="952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76775" cy="1228725"/>
                    </a:xfrm>
                    <a:prstGeom prst="rect">
                      <a:avLst/>
                    </a:prstGeom>
                  </pic:spPr>
                </pic:pic>
              </a:graphicData>
            </a:graphic>
          </wp:inline>
        </w:drawing>
      </w:r>
    </w:p>
    <w:p w14:paraId="3DA1CE80" w14:textId="77777777" w:rsidR="008B3F9B" w:rsidRDefault="008B3F9B" w:rsidP="008B3F9B">
      <w:pPr>
        <w:rPr>
          <w:rFonts w:eastAsia="Arial" w:cs="Arial"/>
          <w:b/>
          <w:bCs/>
          <w:lang w:val="es-EC" w:eastAsia="es-ES"/>
        </w:rPr>
      </w:pPr>
      <w:r>
        <w:rPr>
          <w:rFonts w:eastAsia="Arial" w:cs="Arial"/>
          <w:b/>
          <w:bCs/>
          <w:lang w:val="es-EC" w:eastAsia="es-ES"/>
        </w:rPr>
        <w:br w:type="page"/>
      </w:r>
    </w:p>
    <w:p w14:paraId="037BC731" w14:textId="77777777" w:rsidR="008B3F9B" w:rsidRDefault="008B3F9B" w:rsidP="008B3F9B">
      <w:pPr>
        <w:spacing w:line="360" w:lineRule="auto"/>
        <w:jc w:val="both"/>
        <w:rPr>
          <w:rFonts w:eastAsia="Arial" w:cs="Arial"/>
          <w:b/>
          <w:bCs/>
          <w:lang w:val="es-EC" w:eastAsia="es-ES"/>
        </w:rPr>
      </w:pPr>
      <w:r w:rsidRPr="004F6C34">
        <w:rPr>
          <w:rFonts w:eastAsia="Arial" w:cs="Arial"/>
          <w:b/>
          <w:bCs/>
          <w:lang w:val="es-EC" w:eastAsia="es-ES"/>
        </w:rPr>
        <w:lastRenderedPageBreak/>
        <w:t>Guardar un documento de Word como PDF accesible</w:t>
      </w:r>
    </w:p>
    <w:p w14:paraId="3E95493D" w14:textId="77777777" w:rsidR="008B3F9B" w:rsidRPr="00A2089D" w:rsidRDefault="008B3F9B" w:rsidP="008B3F9B">
      <w:pPr>
        <w:spacing w:line="360" w:lineRule="auto"/>
        <w:jc w:val="both"/>
        <w:rPr>
          <w:rFonts w:eastAsia="Arial" w:cs="Arial"/>
          <w:bCs/>
          <w:lang w:val="es-EC" w:eastAsia="es-ES"/>
        </w:rPr>
      </w:pPr>
      <w:r w:rsidRPr="00A2089D">
        <w:rPr>
          <w:rFonts w:eastAsia="Arial" w:cs="Arial"/>
          <w:bCs/>
          <w:lang w:val="es-EC" w:eastAsia="es-ES"/>
        </w:rPr>
        <w:t>Un documento Word accesible puede ser guardado en formato PDF conservando las características de accesibilidad incluidas en el propio documento</w:t>
      </w:r>
      <w:r>
        <w:rPr>
          <w:rFonts w:eastAsia="Arial" w:cs="Arial"/>
          <w:bCs/>
          <w:lang w:val="es-EC" w:eastAsia="es-ES"/>
        </w:rPr>
        <w:t xml:space="preserve"> teniendo en cuenta al momento de guardar el documento en PDF que estén habilitadas las opciones de accesibilidad.</w:t>
      </w:r>
    </w:p>
    <w:p w14:paraId="002789F9" w14:textId="77777777" w:rsidR="008B3F9B" w:rsidRPr="004F6C34" w:rsidRDefault="008B3F9B" w:rsidP="008B3F9B">
      <w:pPr>
        <w:spacing w:line="360" w:lineRule="auto"/>
        <w:jc w:val="both"/>
        <w:rPr>
          <w:rFonts w:eastAsia="Arial" w:cs="Arial"/>
          <w:b/>
          <w:bCs/>
          <w:lang w:val="es-EC" w:eastAsia="es-ES"/>
        </w:rPr>
      </w:pPr>
      <w:r>
        <w:rPr>
          <w:noProof/>
        </w:rPr>
        <w:drawing>
          <wp:inline distT="0" distB="0" distL="0" distR="0" wp14:anchorId="0647C3F1" wp14:editId="0A34BAFD">
            <wp:extent cx="3838575" cy="3340246"/>
            <wp:effectExtent l="19050" t="19050" r="9525" b="127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43928" cy="3344904"/>
                    </a:xfrm>
                    <a:prstGeom prst="rect">
                      <a:avLst/>
                    </a:prstGeom>
                    <a:ln>
                      <a:solidFill>
                        <a:schemeClr val="tx1"/>
                      </a:solidFill>
                    </a:ln>
                  </pic:spPr>
                </pic:pic>
              </a:graphicData>
            </a:graphic>
          </wp:inline>
        </w:drawing>
      </w:r>
    </w:p>
    <w:p w14:paraId="07E4BCA6" w14:textId="77777777" w:rsidR="008B3F9B" w:rsidRDefault="008B3F9B" w:rsidP="008B3F9B">
      <w:pPr>
        <w:rPr>
          <w:rFonts w:eastAsia="Arial" w:cs="Arial"/>
          <w:bCs/>
          <w:lang w:val="es-EC" w:eastAsia="es-ES"/>
        </w:rPr>
      </w:pPr>
    </w:p>
    <w:p w14:paraId="6D25DFB4" w14:textId="77777777" w:rsidR="008B3F9B" w:rsidRPr="00145C76" w:rsidRDefault="008B3F9B" w:rsidP="008B3F9B">
      <w:pPr>
        <w:rPr>
          <w:rFonts w:eastAsia="Arial" w:cs="Arial"/>
          <w:b/>
          <w:bCs/>
          <w:lang w:val="es-EC" w:eastAsia="es-ES"/>
        </w:rPr>
      </w:pPr>
      <w:r w:rsidRPr="00145C76">
        <w:rPr>
          <w:rFonts w:eastAsia="Arial" w:cs="Arial"/>
          <w:b/>
          <w:bCs/>
          <w:lang w:val="es-EC" w:eastAsia="es-ES"/>
        </w:rPr>
        <w:t xml:space="preserve">Crear presentaciones accesibles </w:t>
      </w:r>
    </w:p>
    <w:p w14:paraId="6103FBD5" w14:textId="77777777" w:rsidR="008B3F9B" w:rsidRDefault="008B3F9B" w:rsidP="008B3F9B">
      <w:pPr>
        <w:spacing w:line="360" w:lineRule="auto"/>
        <w:jc w:val="both"/>
        <w:rPr>
          <w:rFonts w:eastAsia="Arial" w:cs="Arial"/>
          <w:bCs/>
          <w:lang w:val="es-EC" w:eastAsia="es-ES"/>
        </w:rPr>
      </w:pPr>
      <w:r w:rsidRPr="004F6C34">
        <w:rPr>
          <w:rFonts w:eastAsia="Arial" w:cs="Arial"/>
          <w:bCs/>
          <w:lang w:val="es-EC" w:eastAsia="es-ES"/>
        </w:rPr>
        <w:t xml:space="preserve">Una presentación PowerPoint se compone de varias diapositivas que van pasando </w:t>
      </w:r>
      <w:r>
        <w:rPr>
          <w:rFonts w:eastAsia="Arial" w:cs="Arial"/>
          <w:bCs/>
          <w:lang w:val="es-EC" w:eastAsia="es-ES"/>
        </w:rPr>
        <w:t>de manera secuencial</w:t>
      </w:r>
      <w:r w:rsidRPr="004F6C34">
        <w:rPr>
          <w:rFonts w:eastAsia="Arial" w:cs="Arial"/>
          <w:bCs/>
          <w:lang w:val="es-EC" w:eastAsia="es-ES"/>
        </w:rPr>
        <w:t xml:space="preserve"> y que pueden</w:t>
      </w:r>
      <w:r>
        <w:rPr>
          <w:rFonts w:eastAsia="Arial" w:cs="Arial"/>
          <w:bCs/>
          <w:lang w:val="es-EC" w:eastAsia="es-ES"/>
        </w:rPr>
        <w:t xml:space="preserve"> estar compuestas por diferentes contenidos como imágenes, </w:t>
      </w:r>
      <w:r w:rsidRPr="004F6C34">
        <w:rPr>
          <w:rFonts w:eastAsia="Arial" w:cs="Arial"/>
          <w:bCs/>
          <w:lang w:val="es-EC" w:eastAsia="es-ES"/>
        </w:rPr>
        <w:t xml:space="preserve">texto, formas, gráficos y archivos multimedia. </w:t>
      </w:r>
      <w:r>
        <w:rPr>
          <w:rFonts w:eastAsia="Arial" w:cs="Arial"/>
          <w:bCs/>
          <w:lang w:val="es-EC" w:eastAsia="es-ES"/>
        </w:rPr>
        <w:t xml:space="preserve">Por ese motivo se debe tomar en cuenta la accesibilidad en todos los componentes que conforman la presentación debido a que en muchos de los casos se crean para transmitir información sin presencia de algún expositor. </w:t>
      </w:r>
    </w:p>
    <w:p w14:paraId="70E10A3F" w14:textId="77777777" w:rsidR="008B3F9B" w:rsidRDefault="008B3F9B" w:rsidP="008B3F9B">
      <w:pPr>
        <w:spacing w:line="360" w:lineRule="auto"/>
        <w:jc w:val="both"/>
        <w:rPr>
          <w:rFonts w:eastAsia="Arial" w:cs="Arial"/>
          <w:b/>
          <w:bCs/>
          <w:lang w:val="es-EC" w:eastAsia="es-ES"/>
        </w:rPr>
      </w:pPr>
      <w:r>
        <w:rPr>
          <w:rFonts w:eastAsia="Arial" w:cs="Arial"/>
          <w:b/>
          <w:bCs/>
          <w:lang w:val="es-EC" w:eastAsia="es-ES"/>
        </w:rPr>
        <w:t xml:space="preserve">Estructuración y número de diapositivas </w:t>
      </w:r>
    </w:p>
    <w:p w14:paraId="0452F3FF" w14:textId="77777777" w:rsidR="008B3F9B" w:rsidRDefault="008B3F9B" w:rsidP="008B3F9B">
      <w:pPr>
        <w:spacing w:line="360" w:lineRule="auto"/>
        <w:jc w:val="both"/>
        <w:rPr>
          <w:rFonts w:eastAsia="Arial" w:cs="Arial"/>
          <w:bCs/>
          <w:lang w:val="es-EC" w:eastAsia="es-ES"/>
        </w:rPr>
      </w:pPr>
      <w:r>
        <w:rPr>
          <w:rFonts w:eastAsia="Arial" w:cs="Arial"/>
          <w:bCs/>
          <w:lang w:val="es-EC" w:eastAsia="es-ES"/>
        </w:rPr>
        <w:t>Al crear una presentación se debe mantener una estructura jerárquica que facilite la comprensión del contenido utilizando títulos, subtítulos, listas. Es recomendable utilizar diseños de diapositivas predefinidos los cuales ayudarán a proporcionar información, también es conveniente agregar un índice que explique la estructura de la presentación.</w:t>
      </w:r>
    </w:p>
    <w:p w14:paraId="7D6740B2" w14:textId="5F3C9BF2" w:rsidR="008B3F9B" w:rsidRDefault="008B3F9B" w:rsidP="008B3F9B">
      <w:pPr>
        <w:spacing w:line="360" w:lineRule="auto"/>
        <w:jc w:val="both"/>
        <w:rPr>
          <w:rFonts w:eastAsia="Arial" w:cs="Arial"/>
          <w:bCs/>
          <w:lang w:val="es-EC" w:eastAsia="es-ES"/>
        </w:rPr>
      </w:pPr>
      <w:r>
        <w:rPr>
          <w:rFonts w:eastAsia="Arial" w:cs="Arial"/>
          <w:bCs/>
          <w:lang w:val="es-EC" w:eastAsia="es-ES"/>
        </w:rPr>
        <w:lastRenderedPageBreak/>
        <w:t xml:space="preserve">En cuanto al número de diapositivas se recomienda agregar un mínimo de presentaciones, comunicando un mensaje claro y haciendo que las personas mantengan la atención e interés sobre el tema que se </w:t>
      </w:r>
      <w:r w:rsidR="004255C8">
        <w:rPr>
          <w:rFonts w:eastAsia="Arial" w:cs="Arial"/>
          <w:bCs/>
          <w:lang w:val="es-EC" w:eastAsia="es-ES"/>
        </w:rPr>
        <w:t>está</w:t>
      </w:r>
      <w:r>
        <w:rPr>
          <w:rFonts w:eastAsia="Arial" w:cs="Arial"/>
          <w:bCs/>
          <w:lang w:val="es-EC" w:eastAsia="es-ES"/>
        </w:rPr>
        <w:t xml:space="preserve"> explicando.     </w:t>
      </w:r>
    </w:p>
    <w:p w14:paraId="7D29DC4E" w14:textId="77777777" w:rsidR="008B3F9B" w:rsidRDefault="008B3F9B" w:rsidP="008B3F9B">
      <w:pPr>
        <w:spacing w:line="360" w:lineRule="auto"/>
        <w:jc w:val="both"/>
        <w:rPr>
          <w:rFonts w:eastAsia="Arial" w:cs="Arial"/>
          <w:b/>
          <w:bCs/>
          <w:lang w:val="es-EC" w:eastAsia="es-ES"/>
        </w:rPr>
      </w:pPr>
      <w:r w:rsidRPr="0004006F">
        <w:rPr>
          <w:rFonts w:eastAsia="Arial" w:cs="Arial"/>
          <w:b/>
          <w:bCs/>
          <w:lang w:val="es-EC" w:eastAsia="es-ES"/>
        </w:rPr>
        <w:t>Títulos en las diapositivas</w:t>
      </w:r>
    </w:p>
    <w:p w14:paraId="49F58F0D" w14:textId="77777777" w:rsidR="008B3F9B" w:rsidRDefault="008B3F9B" w:rsidP="008B3F9B">
      <w:pPr>
        <w:spacing w:line="360" w:lineRule="auto"/>
        <w:jc w:val="both"/>
        <w:rPr>
          <w:rFonts w:eastAsia="Arial" w:cs="Arial"/>
          <w:bCs/>
          <w:lang w:val="es-EC" w:eastAsia="es-ES"/>
        </w:rPr>
      </w:pPr>
      <w:r>
        <w:rPr>
          <w:rFonts w:eastAsia="Arial" w:cs="Arial"/>
          <w:bCs/>
          <w:lang w:val="es-EC" w:eastAsia="es-ES"/>
        </w:rPr>
        <w:t xml:space="preserve">Es importante que todas las diapositivas tengan títulos y que sean únicos de manera que se identifique cada diapositiva y sobre todo que constituyan un modo útil para transmitir lo que se pretende dar a conocer con el contenido de cada presentación. </w:t>
      </w:r>
    </w:p>
    <w:p w14:paraId="6C7DC328" w14:textId="77777777" w:rsidR="008B3F9B" w:rsidRPr="0004006F" w:rsidRDefault="008B3F9B" w:rsidP="008B3F9B">
      <w:pPr>
        <w:spacing w:line="360" w:lineRule="auto"/>
        <w:jc w:val="both"/>
        <w:rPr>
          <w:rFonts w:eastAsia="Arial" w:cs="Arial"/>
          <w:bCs/>
          <w:lang w:val="es-EC" w:eastAsia="es-ES"/>
        </w:rPr>
      </w:pPr>
      <w:r>
        <w:rPr>
          <w:rFonts w:eastAsia="Arial" w:cs="Arial"/>
          <w:bCs/>
          <w:lang w:val="es-EC" w:eastAsia="es-ES"/>
        </w:rPr>
        <w:t>Para agregar los títulos a cada diapositiva se debe seleccionar el apartado de “diapositivas” y la opción de “restablecer”.</w:t>
      </w:r>
    </w:p>
    <w:p w14:paraId="2FB4C2C7" w14:textId="77777777" w:rsidR="008B3F9B" w:rsidRDefault="008B3F9B" w:rsidP="008B3F9B">
      <w:pPr>
        <w:spacing w:line="360" w:lineRule="auto"/>
        <w:jc w:val="both"/>
        <w:rPr>
          <w:rFonts w:eastAsia="Arial" w:cs="Arial"/>
          <w:bCs/>
          <w:lang w:val="es-EC" w:eastAsia="es-ES"/>
        </w:rPr>
      </w:pPr>
      <w:r>
        <w:rPr>
          <w:noProof/>
        </w:rPr>
        <w:drawing>
          <wp:inline distT="0" distB="0" distL="0" distR="0" wp14:anchorId="23F6257F" wp14:editId="35094BB5">
            <wp:extent cx="2486025" cy="2115381"/>
            <wp:effectExtent l="19050" t="19050" r="9525" b="18415"/>
            <wp:docPr id="1059733504" name="Imagen 105973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86914" cy="2116137"/>
                    </a:xfrm>
                    <a:prstGeom prst="rect">
                      <a:avLst/>
                    </a:prstGeom>
                    <a:ln>
                      <a:solidFill>
                        <a:schemeClr val="tx1"/>
                      </a:solidFill>
                    </a:ln>
                  </pic:spPr>
                </pic:pic>
              </a:graphicData>
            </a:graphic>
          </wp:inline>
        </w:drawing>
      </w:r>
    </w:p>
    <w:p w14:paraId="44A11FD7" w14:textId="754D607E" w:rsidR="008B3F9B" w:rsidRDefault="008B3F9B" w:rsidP="008B3F9B">
      <w:pPr>
        <w:spacing w:line="360" w:lineRule="auto"/>
        <w:jc w:val="both"/>
        <w:rPr>
          <w:rFonts w:eastAsia="Arial" w:cs="Arial"/>
          <w:bCs/>
          <w:lang w:val="es-EC" w:eastAsia="es-ES"/>
        </w:rPr>
      </w:pPr>
      <w:r>
        <w:rPr>
          <w:rFonts w:eastAsia="Arial" w:cs="Arial"/>
          <w:bCs/>
          <w:lang w:val="es-EC" w:eastAsia="es-ES"/>
        </w:rPr>
        <w:t xml:space="preserve">Pero si por algún motivo no queremos que el titulo </w:t>
      </w:r>
      <w:r w:rsidR="004255C8">
        <w:rPr>
          <w:rFonts w:eastAsia="Arial" w:cs="Arial"/>
          <w:bCs/>
          <w:lang w:val="es-EC" w:eastAsia="es-ES"/>
        </w:rPr>
        <w:t>esté</w:t>
      </w:r>
      <w:r>
        <w:rPr>
          <w:rFonts w:eastAsia="Arial" w:cs="Arial"/>
          <w:bCs/>
          <w:lang w:val="es-EC" w:eastAsia="es-ES"/>
        </w:rPr>
        <w:t xml:space="preserve"> disponible en la diapositiva, se la puede ocultar mediante el apartado “dibujo” la opción “organizar” y seleccionar “panel de selección” y por último pulsar en el icono del ojo para visualizar u ocultar el título.</w:t>
      </w:r>
    </w:p>
    <w:p w14:paraId="744F42E2" w14:textId="77777777" w:rsidR="008B3F9B" w:rsidRPr="00F21C90" w:rsidRDefault="008B3F9B" w:rsidP="008B3F9B">
      <w:pPr>
        <w:spacing w:line="360" w:lineRule="auto"/>
        <w:jc w:val="both"/>
        <w:rPr>
          <w:rFonts w:eastAsia="Arial" w:cs="Arial"/>
          <w:bCs/>
          <w:lang w:val="es-EC" w:eastAsia="es-ES"/>
        </w:rPr>
      </w:pPr>
      <w:r>
        <w:rPr>
          <w:rFonts w:eastAsia="Arial" w:cs="Arial"/>
          <w:bCs/>
          <w:lang w:val="es-EC" w:eastAsia="es-ES"/>
        </w:rPr>
        <w:t xml:space="preserve">  </w:t>
      </w:r>
      <w:r>
        <w:rPr>
          <w:noProof/>
        </w:rPr>
        <w:drawing>
          <wp:inline distT="0" distB="0" distL="0" distR="0" wp14:anchorId="40AA3F09" wp14:editId="5E4125C4">
            <wp:extent cx="2571750" cy="2296445"/>
            <wp:effectExtent l="19050" t="19050" r="19050" b="2794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5541" cy="2299830"/>
                    </a:xfrm>
                    <a:prstGeom prst="rect">
                      <a:avLst/>
                    </a:prstGeom>
                    <a:ln>
                      <a:solidFill>
                        <a:schemeClr val="tx1"/>
                      </a:solidFill>
                    </a:ln>
                  </pic:spPr>
                </pic:pic>
              </a:graphicData>
            </a:graphic>
          </wp:inline>
        </w:drawing>
      </w:r>
    </w:p>
    <w:p w14:paraId="1FC5D8C1" w14:textId="77777777" w:rsidR="008B3F9B" w:rsidRDefault="008B3F9B" w:rsidP="008B3F9B">
      <w:pPr>
        <w:rPr>
          <w:rFonts w:eastAsia="Arial" w:cs="Arial"/>
          <w:b/>
          <w:bCs/>
          <w:lang w:val="es-EC" w:eastAsia="es-ES"/>
        </w:rPr>
      </w:pPr>
      <w:r>
        <w:rPr>
          <w:rFonts w:eastAsia="Arial" w:cs="Arial"/>
          <w:b/>
          <w:bCs/>
          <w:lang w:val="es-EC" w:eastAsia="es-ES"/>
        </w:rPr>
        <w:br w:type="page"/>
      </w:r>
    </w:p>
    <w:p w14:paraId="04193950" w14:textId="77777777" w:rsidR="008B3F9B" w:rsidRDefault="008B3F9B" w:rsidP="008B3F9B">
      <w:pPr>
        <w:spacing w:line="360" w:lineRule="auto"/>
        <w:jc w:val="both"/>
        <w:rPr>
          <w:rFonts w:eastAsia="Arial" w:cs="Arial"/>
          <w:b/>
          <w:bCs/>
          <w:lang w:val="es-EC" w:eastAsia="es-ES"/>
        </w:rPr>
      </w:pPr>
      <w:r>
        <w:rPr>
          <w:rFonts w:eastAsia="Arial" w:cs="Arial"/>
          <w:b/>
          <w:bCs/>
          <w:lang w:val="es-EC" w:eastAsia="es-ES"/>
        </w:rPr>
        <w:lastRenderedPageBreak/>
        <w:t xml:space="preserve">Agregar texto alternativo a imágenes y objetos </w:t>
      </w:r>
    </w:p>
    <w:p w14:paraId="56B85354" w14:textId="77777777" w:rsidR="008B3F9B" w:rsidRPr="0084698F" w:rsidRDefault="008B3F9B" w:rsidP="008B3F9B">
      <w:pPr>
        <w:spacing w:line="360" w:lineRule="auto"/>
        <w:jc w:val="both"/>
        <w:rPr>
          <w:noProof/>
        </w:rPr>
      </w:pPr>
      <w:r w:rsidRPr="0084698F">
        <w:rPr>
          <w:rFonts w:eastAsia="Arial" w:cs="Arial"/>
          <w:bCs/>
          <w:lang w:val="es-EC" w:eastAsia="es-ES"/>
        </w:rPr>
        <w:t>Es importante</w:t>
      </w:r>
      <w:r>
        <w:rPr>
          <w:noProof/>
        </w:rPr>
        <w:t xml:space="preserve"> que objetos, graficos, imágenes, cuenten con un texto alternativo el cual describa ese contenido con el fin de facilitar a las personas entender mediante texto la información que se pretende transmitir. Al darle clic derecho a la imagen aparece la opcion de “editar texto alternativo”.</w:t>
      </w:r>
    </w:p>
    <w:p w14:paraId="7861B03A" w14:textId="77777777" w:rsidR="008B3F9B" w:rsidRDefault="008B3F9B" w:rsidP="008B3F9B">
      <w:pPr>
        <w:spacing w:line="360" w:lineRule="auto"/>
        <w:jc w:val="both"/>
        <w:rPr>
          <w:noProof/>
        </w:rPr>
      </w:pPr>
      <w:r>
        <w:rPr>
          <w:noProof/>
        </w:rPr>
        <w:drawing>
          <wp:inline distT="0" distB="0" distL="0" distR="0" wp14:anchorId="0452C6D2" wp14:editId="76A20801">
            <wp:extent cx="3352800" cy="2712377"/>
            <wp:effectExtent l="19050" t="19050" r="19050" b="1206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58560" cy="2717037"/>
                    </a:xfrm>
                    <a:prstGeom prst="rect">
                      <a:avLst/>
                    </a:prstGeom>
                    <a:ln>
                      <a:solidFill>
                        <a:schemeClr val="tx1"/>
                      </a:solidFill>
                    </a:ln>
                  </pic:spPr>
                </pic:pic>
              </a:graphicData>
            </a:graphic>
          </wp:inline>
        </w:drawing>
      </w:r>
    </w:p>
    <w:p w14:paraId="56B2A4CB" w14:textId="77777777" w:rsidR="008B3F9B" w:rsidRDefault="008B3F9B" w:rsidP="008B3F9B">
      <w:pPr>
        <w:spacing w:line="360" w:lineRule="auto"/>
        <w:jc w:val="both"/>
        <w:rPr>
          <w:b/>
          <w:noProof/>
        </w:rPr>
      </w:pPr>
      <w:r>
        <w:rPr>
          <w:b/>
          <w:noProof/>
        </w:rPr>
        <w:t xml:space="preserve">Agregar subtitulos a video </w:t>
      </w:r>
    </w:p>
    <w:p w14:paraId="1E68E62D" w14:textId="5A469F52" w:rsidR="008B3F9B" w:rsidRDefault="008B3F9B" w:rsidP="008B3F9B">
      <w:pPr>
        <w:spacing w:line="360" w:lineRule="auto"/>
        <w:jc w:val="both"/>
        <w:rPr>
          <w:noProof/>
        </w:rPr>
      </w:pPr>
      <w:r>
        <w:rPr>
          <w:noProof/>
        </w:rPr>
        <w:t>Es importante que un elemento mult</w:t>
      </w:r>
      <w:r w:rsidR="009B213B">
        <w:rPr>
          <w:noProof/>
        </w:rPr>
        <w:t>i</w:t>
      </w:r>
      <w:r>
        <w:rPr>
          <w:noProof/>
        </w:rPr>
        <w:t>media como el vídeo tenga contenido alternativo como es el caso de los subt</w:t>
      </w:r>
      <w:r w:rsidR="002A191B">
        <w:rPr>
          <w:noProof/>
        </w:rPr>
        <w:t>í</w:t>
      </w:r>
      <w:r>
        <w:rPr>
          <w:noProof/>
        </w:rPr>
        <w:t>tulos con el fin de ayudar a las personas con discapacidad auditiva, de esa manera ser</w:t>
      </w:r>
      <w:r w:rsidR="002A191B">
        <w:rPr>
          <w:noProof/>
        </w:rPr>
        <w:t>á</w:t>
      </w:r>
      <w:r>
        <w:rPr>
          <w:noProof/>
        </w:rPr>
        <w:t xml:space="preserve"> un video accesible para cualquier persona mediante los subt</w:t>
      </w:r>
      <w:r w:rsidR="002A191B">
        <w:rPr>
          <w:noProof/>
        </w:rPr>
        <w:t>í</w:t>
      </w:r>
      <w:r>
        <w:rPr>
          <w:noProof/>
        </w:rPr>
        <w:t>tulos que harán que el contenido sea comprendido sin necesidad de escuchar el audio. Esta opción esta disponible en la seccion de “reproducción” y seleccionar “insertar subtitulos”.</w:t>
      </w:r>
    </w:p>
    <w:p w14:paraId="39530B70" w14:textId="77777777" w:rsidR="008B3F9B" w:rsidRPr="00661037" w:rsidRDefault="008B3F9B" w:rsidP="008B3F9B">
      <w:pPr>
        <w:spacing w:line="360" w:lineRule="auto"/>
        <w:jc w:val="both"/>
        <w:rPr>
          <w:noProof/>
        </w:rPr>
      </w:pPr>
      <w:r>
        <w:rPr>
          <w:noProof/>
        </w:rPr>
        <w:drawing>
          <wp:inline distT="0" distB="0" distL="0" distR="0" wp14:anchorId="411A0487" wp14:editId="1E2C73C1">
            <wp:extent cx="3581400" cy="2485913"/>
            <wp:effectExtent l="19050" t="19050" r="19050" b="1016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86020" cy="2489120"/>
                    </a:xfrm>
                    <a:prstGeom prst="rect">
                      <a:avLst/>
                    </a:prstGeom>
                    <a:ln>
                      <a:solidFill>
                        <a:schemeClr val="tx1"/>
                      </a:solidFill>
                    </a:ln>
                  </pic:spPr>
                </pic:pic>
              </a:graphicData>
            </a:graphic>
          </wp:inline>
        </w:drawing>
      </w:r>
    </w:p>
    <w:p w14:paraId="41EA9F47" w14:textId="77777777" w:rsidR="008B3F9B" w:rsidRPr="00255035" w:rsidRDefault="008B3F9B" w:rsidP="008B3F9B">
      <w:pPr>
        <w:spacing w:line="360" w:lineRule="auto"/>
        <w:jc w:val="both"/>
        <w:rPr>
          <w:rFonts w:eastAsia="Arial" w:cs="Arial"/>
          <w:b/>
          <w:bCs/>
          <w:lang w:val="es-EC" w:eastAsia="es-ES"/>
        </w:rPr>
      </w:pPr>
      <w:r w:rsidRPr="00255035">
        <w:rPr>
          <w:rFonts w:eastAsia="Arial" w:cs="Arial"/>
          <w:b/>
          <w:bCs/>
          <w:lang w:val="es-EC" w:eastAsia="es-ES"/>
        </w:rPr>
        <w:t xml:space="preserve">Convertir a otros formatos </w:t>
      </w:r>
    </w:p>
    <w:p w14:paraId="60ED4D98" w14:textId="77777777" w:rsidR="008B3F9B" w:rsidRDefault="008B3F9B" w:rsidP="008B3F9B">
      <w:pPr>
        <w:spacing w:line="360" w:lineRule="auto"/>
        <w:jc w:val="both"/>
        <w:rPr>
          <w:rFonts w:eastAsia="Arial" w:cs="Arial"/>
          <w:bCs/>
          <w:lang w:val="es-EC" w:eastAsia="es-ES"/>
        </w:rPr>
      </w:pPr>
      <w:r>
        <w:rPr>
          <w:rFonts w:eastAsia="Arial" w:cs="Arial"/>
          <w:bCs/>
          <w:lang w:val="es-EC" w:eastAsia="es-ES"/>
        </w:rPr>
        <w:lastRenderedPageBreak/>
        <w:t>Si queremos convertir la presentación de PowerPoint en otro formato se lo puede realizar manteniendo la accesibilidad al igual que el documento original, se puede convertir a varios formatos entre ellos PDF, video, Word. Al momento de guardar la presentación en otro formato como el caso de un documento PDF se debe considerar en las opciones que tenga habilitado las propiedades de accesibilidad.</w:t>
      </w:r>
    </w:p>
    <w:p w14:paraId="0AC6A227" w14:textId="77777777" w:rsidR="008B3F9B" w:rsidRDefault="008B3F9B" w:rsidP="008B3F9B">
      <w:pPr>
        <w:spacing w:line="360" w:lineRule="auto"/>
        <w:jc w:val="both"/>
        <w:rPr>
          <w:rFonts w:eastAsia="Arial" w:cs="Arial"/>
          <w:bCs/>
          <w:lang w:val="es-EC" w:eastAsia="es-ES"/>
        </w:rPr>
      </w:pPr>
      <w:r>
        <w:rPr>
          <w:noProof/>
        </w:rPr>
        <w:drawing>
          <wp:inline distT="0" distB="0" distL="0" distR="0" wp14:anchorId="2A617C3F" wp14:editId="78E83B26">
            <wp:extent cx="3390900" cy="2514600"/>
            <wp:effectExtent l="19050" t="19050" r="19050" b="1905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90900" cy="2514600"/>
                    </a:xfrm>
                    <a:prstGeom prst="rect">
                      <a:avLst/>
                    </a:prstGeom>
                    <a:ln>
                      <a:solidFill>
                        <a:schemeClr val="tx1"/>
                      </a:solidFill>
                    </a:ln>
                  </pic:spPr>
                </pic:pic>
              </a:graphicData>
            </a:graphic>
          </wp:inline>
        </w:drawing>
      </w:r>
    </w:p>
    <w:p w14:paraId="01477528" w14:textId="77777777" w:rsidR="008B3F9B" w:rsidRDefault="008B3F9B" w:rsidP="008B3F9B">
      <w:pPr>
        <w:spacing w:line="360" w:lineRule="auto"/>
        <w:jc w:val="both"/>
        <w:rPr>
          <w:rFonts w:eastAsia="Arial" w:cs="Arial"/>
          <w:bCs/>
          <w:lang w:val="es-EC" w:eastAsia="es-ES"/>
        </w:rPr>
      </w:pPr>
      <w:r>
        <w:rPr>
          <w:rFonts w:eastAsia="Arial" w:cs="Arial"/>
          <w:bCs/>
          <w:lang w:val="es-EC" w:eastAsia="es-ES"/>
        </w:rPr>
        <w:t xml:space="preserve">En el caso de guardar la presentación en formato de video es preferible grabar previamente intervalos de tiempo entre diapositivas para contar dar tiempo en la lectura de la información que se presente en cada lamina de la presentación, la opción exportar nos diversos formatos para guardar nuestra presentación. </w:t>
      </w:r>
    </w:p>
    <w:p w14:paraId="2D6641D8" w14:textId="77777777" w:rsidR="008B3F9B" w:rsidRDefault="008B3F9B" w:rsidP="008B3F9B">
      <w:pPr>
        <w:spacing w:line="360" w:lineRule="auto"/>
        <w:jc w:val="both"/>
        <w:rPr>
          <w:rFonts w:eastAsia="Arial" w:cs="Arial"/>
          <w:bCs/>
          <w:lang w:val="es-EC" w:eastAsia="es-ES"/>
        </w:rPr>
      </w:pPr>
      <w:r>
        <w:rPr>
          <w:noProof/>
        </w:rPr>
        <w:drawing>
          <wp:inline distT="0" distB="0" distL="0" distR="0" wp14:anchorId="00321ED7" wp14:editId="1DD5BF4D">
            <wp:extent cx="2438400" cy="2866702"/>
            <wp:effectExtent l="19050" t="19050" r="19050" b="1016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41018" cy="2869779"/>
                    </a:xfrm>
                    <a:prstGeom prst="rect">
                      <a:avLst/>
                    </a:prstGeom>
                    <a:ln>
                      <a:solidFill>
                        <a:schemeClr val="tx1"/>
                      </a:solidFill>
                    </a:ln>
                  </pic:spPr>
                </pic:pic>
              </a:graphicData>
            </a:graphic>
          </wp:inline>
        </w:drawing>
      </w:r>
    </w:p>
    <w:p w14:paraId="46F8CBCB" w14:textId="77777777" w:rsidR="008B3F9B" w:rsidRDefault="008B3F9B" w:rsidP="008B3F9B">
      <w:pPr>
        <w:spacing w:line="360" w:lineRule="auto"/>
        <w:jc w:val="both"/>
        <w:rPr>
          <w:rFonts w:eastAsia="Arial" w:cs="Arial"/>
          <w:bCs/>
          <w:lang w:val="es-EC" w:eastAsia="es-ES"/>
        </w:rPr>
      </w:pPr>
    </w:p>
    <w:p w14:paraId="4B935949" w14:textId="77777777" w:rsidR="006F29C4" w:rsidRDefault="006F29C4">
      <w:pPr>
        <w:rPr>
          <w:rFonts w:eastAsia="Arial" w:cs="Arial"/>
          <w:b/>
          <w:bCs/>
          <w:lang w:val="es-EC" w:eastAsia="es-ES"/>
        </w:rPr>
      </w:pPr>
      <w:r>
        <w:rPr>
          <w:rFonts w:eastAsia="Arial" w:cs="Arial"/>
          <w:b/>
          <w:bCs/>
          <w:lang w:val="es-EC" w:eastAsia="es-ES"/>
        </w:rPr>
        <w:br w:type="page"/>
      </w:r>
    </w:p>
    <w:p w14:paraId="51AF054C" w14:textId="5FC960CC" w:rsidR="008B3F9B" w:rsidRDefault="008B3F9B" w:rsidP="008B3F9B">
      <w:pPr>
        <w:spacing w:line="360" w:lineRule="auto"/>
        <w:jc w:val="both"/>
        <w:rPr>
          <w:rFonts w:eastAsia="Arial" w:cs="Arial"/>
          <w:b/>
          <w:bCs/>
          <w:lang w:val="es-EC" w:eastAsia="es-ES"/>
        </w:rPr>
      </w:pPr>
      <w:r>
        <w:rPr>
          <w:rFonts w:eastAsia="Arial" w:cs="Arial"/>
          <w:b/>
          <w:bCs/>
          <w:lang w:val="es-EC" w:eastAsia="es-ES"/>
        </w:rPr>
        <w:lastRenderedPageBreak/>
        <w:t xml:space="preserve">Comprobar accesibilidad </w:t>
      </w:r>
    </w:p>
    <w:p w14:paraId="426B0EF9" w14:textId="075AED33" w:rsidR="008B3F9B" w:rsidRDefault="008B3F9B" w:rsidP="008B3F9B">
      <w:pPr>
        <w:spacing w:line="360" w:lineRule="auto"/>
        <w:jc w:val="both"/>
        <w:rPr>
          <w:rFonts w:eastAsia="Arial" w:cs="Arial"/>
          <w:bCs/>
          <w:lang w:val="es-EC" w:eastAsia="es-ES"/>
        </w:rPr>
      </w:pPr>
      <w:r>
        <w:rPr>
          <w:rFonts w:eastAsia="Arial" w:cs="Arial"/>
          <w:bCs/>
          <w:lang w:val="es-EC" w:eastAsia="es-ES"/>
        </w:rPr>
        <w:t xml:space="preserve">En PowerPoint se dispone de la opción para verificar la accesibilidad, herramienta muy importante para poder ver las sugerencias con respecto a la accesibilidad de la presentación que se </w:t>
      </w:r>
      <w:r w:rsidR="004255C8">
        <w:rPr>
          <w:rFonts w:eastAsia="Arial" w:cs="Arial"/>
          <w:bCs/>
          <w:lang w:val="es-EC" w:eastAsia="es-ES"/>
        </w:rPr>
        <w:t>está</w:t>
      </w:r>
      <w:r>
        <w:rPr>
          <w:rFonts w:eastAsia="Arial" w:cs="Arial"/>
          <w:bCs/>
          <w:lang w:val="es-EC" w:eastAsia="es-ES"/>
        </w:rPr>
        <w:t xml:space="preserve"> realizando y en ese mismo momento poder hacer las correcciones que sean necesarias con la finalidad de crear diapositivas accesibles. </w:t>
      </w:r>
    </w:p>
    <w:p w14:paraId="202A428C" w14:textId="77777777" w:rsidR="008B3F9B" w:rsidRPr="00A04B18" w:rsidRDefault="008B3F9B" w:rsidP="008B3F9B">
      <w:pPr>
        <w:spacing w:line="360" w:lineRule="auto"/>
        <w:jc w:val="both"/>
        <w:rPr>
          <w:rFonts w:eastAsia="Arial" w:cs="Arial"/>
          <w:bCs/>
          <w:lang w:val="es-EC" w:eastAsia="es-ES"/>
        </w:rPr>
      </w:pPr>
      <w:r>
        <w:rPr>
          <w:rFonts w:eastAsia="Arial" w:cs="Arial"/>
          <w:bCs/>
          <w:lang w:val="es-EC" w:eastAsia="es-ES"/>
        </w:rPr>
        <w:t>Para verificar la accesibilidad se debe seleccionar la opción “revisar” y luego la opción “comprobar la accesibilidad”.</w:t>
      </w:r>
      <w:r w:rsidRPr="005E0431">
        <w:rPr>
          <w:noProof/>
        </w:rPr>
        <w:t xml:space="preserve"> </w:t>
      </w:r>
    </w:p>
    <w:p w14:paraId="1047B168" w14:textId="77777777" w:rsidR="008B3F9B" w:rsidRPr="005E0431" w:rsidRDefault="008B3F9B" w:rsidP="008B3F9B">
      <w:pPr>
        <w:spacing w:line="360" w:lineRule="auto"/>
        <w:jc w:val="both"/>
        <w:rPr>
          <w:rFonts w:eastAsia="Arial" w:cs="Arial"/>
          <w:b/>
          <w:bCs/>
          <w:lang w:val="es-EC" w:eastAsia="es-ES"/>
        </w:rPr>
      </w:pPr>
      <w:r>
        <w:rPr>
          <w:noProof/>
        </w:rPr>
        <w:drawing>
          <wp:inline distT="0" distB="0" distL="0" distR="0" wp14:anchorId="2C18B25C" wp14:editId="4A7F3CED">
            <wp:extent cx="4362450" cy="3286125"/>
            <wp:effectExtent l="0" t="0" r="0" b="9525"/>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2450" cy="3286125"/>
                    </a:xfrm>
                    <a:prstGeom prst="rect">
                      <a:avLst/>
                    </a:prstGeom>
                  </pic:spPr>
                </pic:pic>
              </a:graphicData>
            </a:graphic>
          </wp:inline>
        </w:drawing>
      </w:r>
    </w:p>
    <w:p w14:paraId="296D8D44" w14:textId="77777777" w:rsidR="008B3F9B" w:rsidRDefault="008B3F9B" w:rsidP="008B3F9B">
      <w:pPr>
        <w:spacing w:line="360" w:lineRule="auto"/>
        <w:jc w:val="both"/>
        <w:rPr>
          <w:rFonts w:eastAsia="Arial" w:cs="Arial"/>
          <w:bCs/>
          <w:lang w:val="es-EC" w:eastAsia="es-ES"/>
        </w:rPr>
      </w:pPr>
    </w:p>
    <w:p w14:paraId="6AD1432A" w14:textId="77777777" w:rsidR="008B3F9B" w:rsidRPr="00C04427" w:rsidRDefault="008B3F9B" w:rsidP="00426DA5">
      <w:pPr>
        <w:pStyle w:val="Prrafodelista"/>
        <w:numPr>
          <w:ilvl w:val="2"/>
          <w:numId w:val="64"/>
        </w:numPr>
        <w:spacing w:line="360" w:lineRule="auto"/>
        <w:jc w:val="both"/>
        <w:outlineLvl w:val="1"/>
        <w:rPr>
          <w:rFonts w:eastAsia="Arial" w:cs="Arial"/>
          <w:b/>
          <w:bCs/>
          <w:lang w:val="es-EC" w:eastAsia="es-ES"/>
        </w:rPr>
      </w:pPr>
      <w:bookmarkStart w:id="109" w:name="_Toc6793572"/>
      <w:r w:rsidRPr="00C04427">
        <w:rPr>
          <w:rFonts w:eastAsia="Arial" w:cs="Arial"/>
          <w:b/>
          <w:bCs/>
          <w:lang w:val="es-EC" w:eastAsia="es-ES"/>
        </w:rPr>
        <w:t>Crear PDF accesibles</w:t>
      </w:r>
      <w:bookmarkEnd w:id="109"/>
      <w:r w:rsidRPr="00C04427">
        <w:rPr>
          <w:rFonts w:eastAsia="Arial" w:cs="Arial"/>
          <w:b/>
          <w:bCs/>
          <w:lang w:val="es-EC" w:eastAsia="es-ES"/>
        </w:rPr>
        <w:t xml:space="preserve"> </w:t>
      </w:r>
    </w:p>
    <w:p w14:paraId="790A9DD0" w14:textId="77777777" w:rsidR="008B3F9B" w:rsidRDefault="008B3F9B" w:rsidP="008B3F9B">
      <w:pPr>
        <w:spacing w:line="360" w:lineRule="auto"/>
        <w:jc w:val="both"/>
        <w:rPr>
          <w:rFonts w:eastAsia="Arial" w:cs="Arial"/>
          <w:bCs/>
          <w:lang w:val="es-EC" w:eastAsia="es-ES"/>
        </w:rPr>
      </w:pPr>
      <w:r>
        <w:rPr>
          <w:rFonts w:eastAsia="Arial" w:cs="Arial"/>
          <w:bCs/>
          <w:lang w:val="es-EC" w:eastAsia="es-ES"/>
        </w:rPr>
        <w:t>Para crear un documento PDF accesible se debe tomar en cuenta las recomendaciones dadas para la creación de documentos en Word y PowerPoint, ya que al realizar la conversión a documento PDF se creará con todas las recomendaciones de accesibilidad que se haya aplicado al documento original. El contar con documentos accesibles permite que estos recursos sean aprovechados por usuarios con alguna discapacidad y siendo recursos de tipo textual ayudan sobre todo a personas con discapacidad auditiva.</w:t>
      </w:r>
    </w:p>
    <w:p w14:paraId="275522A2" w14:textId="77777777" w:rsidR="008B3F9B" w:rsidRPr="00543E37" w:rsidRDefault="008B3F9B" w:rsidP="008B3F9B">
      <w:pPr>
        <w:spacing w:line="360" w:lineRule="auto"/>
        <w:jc w:val="both"/>
        <w:rPr>
          <w:rFonts w:eastAsia="Arial" w:cs="Arial"/>
          <w:bCs/>
          <w:lang w:eastAsia="es-ES"/>
        </w:rPr>
      </w:pPr>
      <w:r>
        <w:rPr>
          <w:rFonts w:eastAsia="Arial" w:cs="Arial"/>
          <w:bCs/>
          <w:lang w:val="es-EC" w:eastAsia="es-ES"/>
        </w:rPr>
        <w:t xml:space="preserve">Se presenta recomendaciones generales que debe tener un documento PDF para ser accesible. </w:t>
      </w:r>
    </w:p>
    <w:p w14:paraId="081E7440" w14:textId="77777777" w:rsidR="008B3F9B" w:rsidRDefault="008B3F9B" w:rsidP="008B3F9B">
      <w:pPr>
        <w:rPr>
          <w:rFonts w:eastAsia="Arial" w:cs="Arial"/>
          <w:b/>
          <w:bCs/>
          <w:lang w:val="es-EC" w:eastAsia="es-ES"/>
        </w:rPr>
      </w:pPr>
      <w:r>
        <w:rPr>
          <w:rFonts w:eastAsia="Arial" w:cs="Arial"/>
          <w:b/>
          <w:bCs/>
          <w:lang w:val="es-EC" w:eastAsia="es-ES"/>
        </w:rPr>
        <w:br w:type="page"/>
      </w:r>
    </w:p>
    <w:p w14:paraId="135E7519" w14:textId="77777777" w:rsidR="008B3F9B" w:rsidRPr="00D84EC6" w:rsidRDefault="008B3F9B" w:rsidP="008B3F9B">
      <w:pPr>
        <w:spacing w:line="360" w:lineRule="auto"/>
        <w:jc w:val="both"/>
        <w:rPr>
          <w:rFonts w:eastAsia="Arial" w:cs="Arial"/>
          <w:b/>
          <w:bCs/>
          <w:lang w:val="es-EC" w:eastAsia="es-ES"/>
        </w:rPr>
      </w:pPr>
      <w:r w:rsidRPr="00D84EC6">
        <w:rPr>
          <w:rFonts w:eastAsia="Arial" w:cs="Arial"/>
          <w:b/>
          <w:bCs/>
          <w:lang w:val="es-EC" w:eastAsia="es-ES"/>
        </w:rPr>
        <w:lastRenderedPageBreak/>
        <w:t>Estructuración del documento</w:t>
      </w:r>
    </w:p>
    <w:p w14:paraId="29BEFC40" w14:textId="30AD273C" w:rsidR="008B3F9B" w:rsidRDefault="008B3F9B" w:rsidP="008B3F9B">
      <w:pPr>
        <w:spacing w:line="360" w:lineRule="auto"/>
        <w:jc w:val="both"/>
        <w:rPr>
          <w:rFonts w:eastAsia="Arial" w:cs="Arial"/>
          <w:bCs/>
          <w:lang w:val="es-EC" w:eastAsia="es-ES"/>
        </w:rPr>
      </w:pPr>
      <w:r>
        <w:rPr>
          <w:rFonts w:eastAsia="Arial" w:cs="Arial"/>
          <w:bCs/>
          <w:lang w:val="es-EC" w:eastAsia="es-ES"/>
        </w:rPr>
        <w:t xml:space="preserve">Una de las características </w:t>
      </w:r>
      <w:r w:rsidR="004255C8">
        <w:rPr>
          <w:rFonts w:eastAsia="Arial" w:cs="Arial"/>
          <w:bCs/>
          <w:lang w:val="es-EC" w:eastAsia="es-ES"/>
        </w:rPr>
        <w:t>más</w:t>
      </w:r>
      <w:r>
        <w:rPr>
          <w:rFonts w:eastAsia="Arial" w:cs="Arial"/>
          <w:bCs/>
          <w:lang w:val="es-EC" w:eastAsia="es-ES"/>
        </w:rPr>
        <w:t xml:space="preserve"> importantes con las que debe contar un PDF accesible es su estructura, el cual debe mantener un orden lógico, marcadores y listas de elementos que deben estar correctamente etiquetados. </w:t>
      </w:r>
    </w:p>
    <w:p w14:paraId="1EDFF79F" w14:textId="77777777" w:rsidR="008B3F9B" w:rsidRPr="00B73085" w:rsidRDefault="008B3F9B" w:rsidP="008B3F9B">
      <w:pPr>
        <w:spacing w:line="360" w:lineRule="auto"/>
        <w:jc w:val="both"/>
        <w:rPr>
          <w:sz w:val="23"/>
          <w:szCs w:val="23"/>
        </w:rPr>
      </w:pPr>
      <w:r>
        <w:rPr>
          <w:sz w:val="23"/>
          <w:szCs w:val="23"/>
        </w:rPr>
        <w:t>Para tener un archivo PDF accesible se debe tomar en cuenta diferentes puntos que tiene que mantener el archivo de origen, los más importantes son:</w:t>
      </w:r>
    </w:p>
    <w:p w14:paraId="112B5679" w14:textId="77777777" w:rsidR="008B3F9B" w:rsidRPr="00D84EC6" w:rsidRDefault="008B3F9B" w:rsidP="00426DA5">
      <w:pPr>
        <w:pStyle w:val="Sinespaciado"/>
        <w:numPr>
          <w:ilvl w:val="1"/>
          <w:numId w:val="62"/>
        </w:numPr>
        <w:jc w:val="both"/>
      </w:pPr>
      <w:r w:rsidRPr="00D84EC6">
        <w:t>Uso de texto alternativo para todos los elementos no textuales</w:t>
      </w:r>
      <w:r>
        <w:t xml:space="preserve"> como en el caso de las imágenes.</w:t>
      </w:r>
      <w:r w:rsidRPr="00D84EC6">
        <w:t xml:space="preserve"> </w:t>
      </w:r>
    </w:p>
    <w:p w14:paraId="46A10CEA" w14:textId="77777777" w:rsidR="008B3F9B" w:rsidRPr="00D84EC6" w:rsidRDefault="008B3F9B" w:rsidP="00426DA5">
      <w:pPr>
        <w:pStyle w:val="Sinespaciado"/>
        <w:numPr>
          <w:ilvl w:val="1"/>
          <w:numId w:val="62"/>
        </w:numPr>
        <w:jc w:val="both"/>
      </w:pPr>
      <w:r w:rsidRPr="00D84EC6">
        <w:t>Uso de lenguaje claro y sencillo.</w:t>
      </w:r>
    </w:p>
    <w:p w14:paraId="2B794640" w14:textId="77777777" w:rsidR="008B3F9B" w:rsidRPr="00D84EC6" w:rsidRDefault="008B3F9B" w:rsidP="00426DA5">
      <w:pPr>
        <w:pStyle w:val="Sinespaciado"/>
        <w:numPr>
          <w:ilvl w:val="1"/>
          <w:numId w:val="62"/>
        </w:numPr>
        <w:jc w:val="both"/>
      </w:pPr>
      <w:r w:rsidRPr="00D84EC6">
        <w:t xml:space="preserve">Uso de numeración y viñetas para crear listas de elementos. </w:t>
      </w:r>
    </w:p>
    <w:p w14:paraId="6688C589" w14:textId="77777777" w:rsidR="008B3F9B" w:rsidRDefault="008B3F9B" w:rsidP="00426DA5">
      <w:pPr>
        <w:pStyle w:val="Sinespaciado"/>
        <w:numPr>
          <w:ilvl w:val="1"/>
          <w:numId w:val="62"/>
        </w:numPr>
        <w:jc w:val="both"/>
      </w:pPr>
      <w:r w:rsidRPr="00D84EC6">
        <w:t xml:space="preserve">Definición completa de enlaces o vínculos de navegación. </w:t>
      </w:r>
    </w:p>
    <w:p w14:paraId="280F1321" w14:textId="77777777" w:rsidR="008B3F9B" w:rsidRDefault="008B3F9B" w:rsidP="00426DA5">
      <w:pPr>
        <w:pStyle w:val="Sinespaciado"/>
        <w:numPr>
          <w:ilvl w:val="1"/>
          <w:numId w:val="62"/>
        </w:numPr>
        <w:jc w:val="both"/>
      </w:pPr>
      <w:r>
        <w:t xml:space="preserve">Crear tabla de contenidos </w:t>
      </w:r>
    </w:p>
    <w:p w14:paraId="655DA437" w14:textId="77777777" w:rsidR="008B3F9B" w:rsidRPr="00A04B18" w:rsidRDefault="008B3F9B" w:rsidP="008B3F9B">
      <w:pPr>
        <w:pStyle w:val="Sinespaciado"/>
        <w:spacing w:line="360" w:lineRule="auto"/>
        <w:ind w:left="1440"/>
        <w:jc w:val="both"/>
      </w:pPr>
    </w:p>
    <w:p w14:paraId="5471B9E8" w14:textId="77777777" w:rsidR="008B3F9B" w:rsidRPr="00C04427" w:rsidRDefault="008B3F9B" w:rsidP="00426DA5">
      <w:pPr>
        <w:pStyle w:val="Prrafodelista"/>
        <w:numPr>
          <w:ilvl w:val="2"/>
          <w:numId w:val="64"/>
        </w:numPr>
        <w:spacing w:line="360" w:lineRule="auto"/>
        <w:jc w:val="both"/>
        <w:outlineLvl w:val="1"/>
        <w:rPr>
          <w:rFonts w:eastAsia="Arial" w:cs="Arial"/>
          <w:b/>
          <w:bCs/>
          <w:lang w:val="es-EC" w:eastAsia="es-ES"/>
        </w:rPr>
      </w:pPr>
      <w:bookmarkStart w:id="110" w:name="_Toc6793573"/>
      <w:r w:rsidRPr="00C04427">
        <w:rPr>
          <w:rFonts w:eastAsia="Arial" w:cs="Arial"/>
          <w:b/>
          <w:bCs/>
          <w:lang w:val="es-EC" w:eastAsia="es-ES"/>
        </w:rPr>
        <w:t>Crear videos accesibles</w:t>
      </w:r>
      <w:bookmarkEnd w:id="110"/>
      <w:r w:rsidRPr="00C04427">
        <w:rPr>
          <w:rFonts w:eastAsia="Arial" w:cs="Arial"/>
          <w:b/>
          <w:bCs/>
          <w:lang w:val="es-EC" w:eastAsia="es-ES"/>
        </w:rPr>
        <w:t xml:space="preserve"> </w:t>
      </w:r>
    </w:p>
    <w:p w14:paraId="29F5D0A6" w14:textId="77777777" w:rsidR="008B3F9B" w:rsidRPr="00C200E0" w:rsidRDefault="008B3F9B" w:rsidP="008B3F9B">
      <w:pPr>
        <w:spacing w:line="360" w:lineRule="auto"/>
        <w:jc w:val="both"/>
        <w:rPr>
          <w:rFonts w:eastAsia="Arial" w:cs="Arial"/>
          <w:bCs/>
          <w:lang w:val="es-EC" w:eastAsia="es-ES"/>
        </w:rPr>
      </w:pPr>
      <w:r>
        <w:rPr>
          <w:rFonts w:eastAsia="Arial" w:cs="Arial"/>
          <w:bCs/>
          <w:lang w:val="es-EC" w:eastAsia="es-ES"/>
        </w:rPr>
        <w:t xml:space="preserve">Un elemento importante en la enseñanza-aprendizaje es el uso de material multimedia como es el caso de los videos, el cual para poder llegar a la mayor cantidad de personas con la explicación mediante video es importante tomar en cuenta recomendaciones que permitan agregar un adicional a este tipo de recursos y que sea de ayuda para personas con limitaciones como el caso de las personas con discapacidad auditiva que mediante los subtítulos agregados en un video pueden comprender el contenido que se está explicando. </w:t>
      </w:r>
    </w:p>
    <w:p w14:paraId="56524233" w14:textId="77777777" w:rsidR="008B3F9B" w:rsidRDefault="008B3F9B" w:rsidP="008B3F9B">
      <w:pPr>
        <w:autoSpaceDE w:val="0"/>
        <w:autoSpaceDN w:val="0"/>
        <w:adjustRightInd w:val="0"/>
        <w:spacing w:after="0" w:line="240" w:lineRule="auto"/>
        <w:rPr>
          <w:rFonts w:cs="Arial"/>
          <w:b/>
          <w:color w:val="000000"/>
          <w:sz w:val="23"/>
          <w:szCs w:val="23"/>
        </w:rPr>
      </w:pPr>
      <w:r w:rsidRPr="00007A38">
        <w:rPr>
          <w:rFonts w:cs="Arial"/>
          <w:b/>
          <w:color w:val="000000"/>
          <w:sz w:val="23"/>
          <w:szCs w:val="23"/>
        </w:rPr>
        <w:t>Subtitulado</w:t>
      </w:r>
    </w:p>
    <w:p w14:paraId="2CC28CD3" w14:textId="77777777" w:rsidR="008B3F9B" w:rsidRPr="0020429C" w:rsidRDefault="008B3F9B" w:rsidP="008B3F9B">
      <w:pPr>
        <w:autoSpaceDE w:val="0"/>
        <w:autoSpaceDN w:val="0"/>
        <w:adjustRightInd w:val="0"/>
        <w:spacing w:after="0" w:line="240" w:lineRule="auto"/>
        <w:rPr>
          <w:rFonts w:cs="Arial"/>
          <w:color w:val="000000"/>
          <w:sz w:val="23"/>
          <w:szCs w:val="23"/>
        </w:rPr>
      </w:pPr>
    </w:p>
    <w:p w14:paraId="3EA13C84" w14:textId="77777777" w:rsidR="008B3F9B" w:rsidRPr="00B73085" w:rsidRDefault="008B3F9B" w:rsidP="008B3F9B">
      <w:pPr>
        <w:autoSpaceDE w:val="0"/>
        <w:autoSpaceDN w:val="0"/>
        <w:adjustRightInd w:val="0"/>
        <w:spacing w:after="0" w:line="360" w:lineRule="auto"/>
        <w:jc w:val="both"/>
        <w:rPr>
          <w:rFonts w:cs="Arial"/>
          <w:color w:val="000000"/>
        </w:rPr>
      </w:pPr>
      <w:r w:rsidRPr="00B73085">
        <w:rPr>
          <w:rFonts w:cs="Arial"/>
          <w:color w:val="000000"/>
        </w:rPr>
        <w:t>El añadir subtítulos a un video es incorporar una traducción mediante texto de lo que se está explicando en el archivo multimedia, por lo general apareciendo en la parte inferior del video, ayudando a personas con discapacidad auditiva también ayuda a personas que hablen otro idioma del audio original del video, los subtítulos brindaran toda la información para que de esa manera puedan comprender el vídeo. Se debe tomar en cuenta algunas recomendaciones al momento de crear subtítulos.</w:t>
      </w:r>
    </w:p>
    <w:p w14:paraId="4A9B60D4" w14:textId="77777777" w:rsidR="008B3F9B" w:rsidRPr="00007A38" w:rsidRDefault="008B3F9B" w:rsidP="00426DA5">
      <w:pPr>
        <w:pStyle w:val="Sinespaciado"/>
        <w:numPr>
          <w:ilvl w:val="0"/>
          <w:numId w:val="61"/>
        </w:numPr>
      </w:pPr>
      <w:r w:rsidRPr="00007A38">
        <w:t>Los subtítulos deben aparecer en la parte inferior de la pantalla y el texto debe estar centrado</w:t>
      </w:r>
      <w:r>
        <w:t>.</w:t>
      </w:r>
    </w:p>
    <w:p w14:paraId="45DE8CCB" w14:textId="77777777" w:rsidR="008B3F9B" w:rsidRPr="00007A38" w:rsidRDefault="008B3F9B" w:rsidP="00426DA5">
      <w:pPr>
        <w:pStyle w:val="Sinespaciado"/>
        <w:numPr>
          <w:ilvl w:val="0"/>
          <w:numId w:val="61"/>
        </w:numPr>
      </w:pPr>
      <w:r w:rsidRPr="00007A38">
        <w:t xml:space="preserve">Separar las frases largas según las conjunciones. </w:t>
      </w:r>
    </w:p>
    <w:p w14:paraId="05CC112E" w14:textId="77777777" w:rsidR="008B3F9B" w:rsidRPr="00007A38" w:rsidRDefault="008B3F9B" w:rsidP="00426DA5">
      <w:pPr>
        <w:pStyle w:val="Sinespaciado"/>
        <w:numPr>
          <w:ilvl w:val="0"/>
          <w:numId w:val="61"/>
        </w:numPr>
      </w:pPr>
      <w:r w:rsidRPr="00007A38">
        <w:t xml:space="preserve">La propia voz muchas veces marca las separaciones mediante pausas o inflexiones. </w:t>
      </w:r>
    </w:p>
    <w:p w14:paraId="00BBC57E" w14:textId="77777777" w:rsidR="008B3F9B" w:rsidRPr="00007A38" w:rsidRDefault="008B3F9B" w:rsidP="00426DA5">
      <w:pPr>
        <w:pStyle w:val="Sinespaciado"/>
        <w:numPr>
          <w:ilvl w:val="0"/>
          <w:numId w:val="61"/>
        </w:numPr>
      </w:pPr>
      <w:r w:rsidRPr="00007A38">
        <w:t xml:space="preserve">Separar las líneas o subtítulos haciéndolos coincidir con comas y puntos. </w:t>
      </w:r>
    </w:p>
    <w:p w14:paraId="3E941398" w14:textId="77777777" w:rsidR="008B3F9B" w:rsidRPr="00007A38" w:rsidRDefault="008B3F9B" w:rsidP="00426DA5">
      <w:pPr>
        <w:pStyle w:val="Sinespaciado"/>
        <w:numPr>
          <w:ilvl w:val="0"/>
          <w:numId w:val="61"/>
        </w:numPr>
      </w:pPr>
      <w:r w:rsidRPr="00007A38">
        <w:t xml:space="preserve">Escribir la numeración con letras del cero al diez y con caracteres arábigos el resto de las cantidades. </w:t>
      </w:r>
    </w:p>
    <w:p w14:paraId="51C07720" w14:textId="77777777" w:rsidR="008B3F9B" w:rsidRPr="00007A38" w:rsidRDefault="008B3F9B" w:rsidP="00426DA5">
      <w:pPr>
        <w:pStyle w:val="Sinespaciado"/>
        <w:numPr>
          <w:ilvl w:val="0"/>
          <w:numId w:val="61"/>
        </w:numPr>
      </w:pPr>
      <w:r w:rsidRPr="00007A38">
        <w:t xml:space="preserve">Utilizar mejor los paréntesis que los corchetes. </w:t>
      </w:r>
    </w:p>
    <w:p w14:paraId="5FA6E1D0" w14:textId="77777777" w:rsidR="008B3F9B" w:rsidRPr="00007A38" w:rsidRDefault="008B3F9B" w:rsidP="00426DA5">
      <w:pPr>
        <w:pStyle w:val="Sinespaciado"/>
        <w:numPr>
          <w:ilvl w:val="0"/>
          <w:numId w:val="61"/>
        </w:numPr>
      </w:pPr>
      <w:r w:rsidRPr="00007A38">
        <w:t xml:space="preserve">Utilizar siglas y acrónimos y las formas cortas de entidades u organismos. </w:t>
      </w:r>
    </w:p>
    <w:p w14:paraId="2031C494" w14:textId="3E83AA51" w:rsidR="004255C8" w:rsidRDefault="008B3F9B" w:rsidP="00426DA5">
      <w:pPr>
        <w:pStyle w:val="Sinespaciado"/>
        <w:numPr>
          <w:ilvl w:val="0"/>
          <w:numId w:val="61"/>
        </w:numPr>
      </w:pPr>
      <w:r w:rsidRPr="00007A38">
        <w:t xml:space="preserve">Utilizar las formas cortas de los nombres de personalidades y cargos. </w:t>
      </w:r>
    </w:p>
    <w:p w14:paraId="55ABE52C" w14:textId="4853889C" w:rsidR="008B3F9B" w:rsidRPr="00A04B18" w:rsidRDefault="004255C8" w:rsidP="004255C8">
      <w:r>
        <w:br w:type="page"/>
      </w:r>
    </w:p>
    <w:p w14:paraId="304F1757" w14:textId="77777777" w:rsidR="008B3F9B" w:rsidRPr="00C04427" w:rsidRDefault="008B3F9B" w:rsidP="00426DA5">
      <w:pPr>
        <w:pStyle w:val="Prrafodelista"/>
        <w:numPr>
          <w:ilvl w:val="1"/>
          <w:numId w:val="64"/>
        </w:numPr>
        <w:spacing w:line="360" w:lineRule="auto"/>
        <w:ind w:left="1418" w:firstLine="0"/>
        <w:jc w:val="both"/>
        <w:outlineLvl w:val="0"/>
        <w:rPr>
          <w:rFonts w:eastAsia="Arial" w:cs="Arial"/>
          <w:b/>
          <w:bCs/>
          <w:lang w:val="es-EC" w:eastAsia="es-ES"/>
        </w:rPr>
      </w:pPr>
      <w:bookmarkStart w:id="111" w:name="_Toc6793574"/>
      <w:r w:rsidRPr="00C04427">
        <w:rPr>
          <w:rFonts w:eastAsia="Arial" w:cs="Arial"/>
          <w:b/>
          <w:bCs/>
          <w:lang w:val="es-EC" w:eastAsia="es-ES"/>
        </w:rPr>
        <w:lastRenderedPageBreak/>
        <w:t>Buenas prácticas en la publicación de contenidos Web</w:t>
      </w:r>
      <w:bookmarkEnd w:id="111"/>
    </w:p>
    <w:p w14:paraId="653F3992" w14:textId="77777777" w:rsidR="008B3F9B" w:rsidRPr="00B42E8A" w:rsidRDefault="008B3F9B" w:rsidP="008B3F9B">
      <w:pPr>
        <w:spacing w:line="360" w:lineRule="auto"/>
        <w:jc w:val="both"/>
        <w:rPr>
          <w:rFonts w:eastAsia="Arial" w:cs="Arial"/>
          <w:bCs/>
          <w:lang w:val="es-EC" w:eastAsia="es-ES"/>
        </w:rPr>
      </w:pPr>
      <w:r>
        <w:rPr>
          <w:rFonts w:eastAsia="Arial" w:cs="Arial"/>
          <w:bCs/>
          <w:lang w:val="es-EC" w:eastAsia="es-ES"/>
        </w:rPr>
        <w:t xml:space="preserve">En base a la guía técnica de WAI-ARI y la guía de creación de contenido accesible del proyecto ES-VIAL, se presentan recomendaciones para la publicación de contenido en la Web. Al aplicar las recomendaciones tanto en la creación del código como en el contenido multimedia se puede asegurar que la plataforma tenga accesibilidad en la mayoría de su contenido, es importante conocer las normas y recomendaciones básicas para crear contenido accesible asegurando que el contenido creado y subido a la plataforma será de utilidad a una mayor cantidad de personas y sobre todo a personas con discapacidad auditiva.  </w:t>
      </w:r>
    </w:p>
    <w:p w14:paraId="4590957E" w14:textId="77777777" w:rsidR="008B3F9B" w:rsidRPr="00FF454A" w:rsidRDefault="008B3F9B" w:rsidP="008B3F9B">
      <w:pPr>
        <w:spacing w:line="360" w:lineRule="auto"/>
        <w:jc w:val="both"/>
        <w:rPr>
          <w:rFonts w:eastAsia="Arial" w:cs="Arial"/>
          <w:b/>
          <w:bCs/>
          <w:lang w:val="es-EC" w:eastAsia="es-ES"/>
        </w:rPr>
      </w:pPr>
      <w:r w:rsidRPr="00FF454A">
        <w:rPr>
          <w:rFonts w:eastAsia="Arial" w:cs="Arial"/>
          <w:b/>
          <w:bCs/>
          <w:lang w:val="es-EC" w:eastAsia="es-ES"/>
        </w:rPr>
        <w:t>Recomendaciones para realizar una publicación Web</w:t>
      </w:r>
    </w:p>
    <w:p w14:paraId="56C3DB7D" w14:textId="77777777" w:rsidR="008B3F9B" w:rsidRPr="00A04B18" w:rsidRDefault="008B3F9B" w:rsidP="008B3F9B">
      <w:pPr>
        <w:pStyle w:val="Sinespaciado"/>
        <w:spacing w:line="360" w:lineRule="auto"/>
        <w:jc w:val="both"/>
        <w:rPr>
          <w:b/>
          <w:lang w:eastAsia="es-ES"/>
        </w:rPr>
      </w:pPr>
      <w:r w:rsidRPr="00FF454A">
        <w:rPr>
          <w:b/>
          <w:lang w:eastAsia="es-ES"/>
        </w:rPr>
        <w:t>Proporciona un texto alternativo</w:t>
      </w:r>
    </w:p>
    <w:p w14:paraId="32C826A6" w14:textId="77777777" w:rsidR="008B3F9B" w:rsidRPr="00FF454A" w:rsidRDefault="008B3F9B" w:rsidP="008B3F9B">
      <w:pPr>
        <w:pStyle w:val="Sinespaciado"/>
        <w:spacing w:line="360" w:lineRule="auto"/>
        <w:jc w:val="both"/>
        <w:rPr>
          <w:lang w:eastAsia="es-ES"/>
        </w:rPr>
      </w:pPr>
      <w:r w:rsidRPr="00FF454A">
        <w:rPr>
          <w:lang w:eastAsia="es-ES"/>
        </w:rPr>
        <w:t xml:space="preserve">El texto alternativo (atributo </w:t>
      </w:r>
      <w:proofErr w:type="spellStart"/>
      <w:r w:rsidRPr="00E33925">
        <w:rPr>
          <w:i/>
          <w:lang w:eastAsia="es-ES"/>
        </w:rPr>
        <w:t>alt</w:t>
      </w:r>
      <w:proofErr w:type="spellEnd"/>
      <w:r w:rsidRPr="00FF454A">
        <w:rPr>
          <w:lang w:eastAsia="es-ES"/>
        </w:rPr>
        <w:t xml:space="preserve"> en la etiqueta &lt;</w:t>
      </w:r>
      <w:proofErr w:type="spellStart"/>
      <w:r w:rsidRPr="00FF454A">
        <w:rPr>
          <w:lang w:eastAsia="es-ES"/>
        </w:rPr>
        <w:t>img</w:t>
      </w:r>
      <w:proofErr w:type="spellEnd"/>
      <w:r w:rsidRPr="00FF454A">
        <w:rPr>
          <w:lang w:eastAsia="es-ES"/>
        </w:rPr>
        <w:t xml:space="preserve">&gt;) proporciona una alternativa textual a los contenidos que no son texto en las páginas web, como por ejemplo las imágenes. El texto alternativo debe ser adecuado al contexto de uso del contenido no textual, debe transmitir la misma información o debe proporcionar la misma funcionalidad. </w:t>
      </w:r>
    </w:p>
    <w:p w14:paraId="437F78C9" w14:textId="77777777" w:rsidR="008B3F9B" w:rsidRPr="00FF454A" w:rsidRDefault="008B3F9B" w:rsidP="008B3F9B">
      <w:pPr>
        <w:pStyle w:val="Sinespaciado"/>
        <w:spacing w:line="360" w:lineRule="auto"/>
        <w:jc w:val="both"/>
        <w:rPr>
          <w:lang w:eastAsia="es-ES"/>
        </w:rPr>
      </w:pPr>
    </w:p>
    <w:p w14:paraId="0C497FA1" w14:textId="77777777" w:rsidR="008B3F9B" w:rsidRPr="00D9552B" w:rsidRDefault="008B3F9B" w:rsidP="008B3F9B">
      <w:pPr>
        <w:pStyle w:val="Sinespaciado"/>
        <w:spacing w:line="360" w:lineRule="auto"/>
        <w:jc w:val="both"/>
        <w:rPr>
          <w:b/>
          <w:lang w:eastAsia="es-ES"/>
        </w:rPr>
      </w:pPr>
      <w:r w:rsidRPr="00D9552B">
        <w:rPr>
          <w:b/>
          <w:lang w:eastAsia="es-ES"/>
        </w:rPr>
        <w:t>Garantiza la accesibilidad del contenido que no sea HTML</w:t>
      </w:r>
    </w:p>
    <w:p w14:paraId="7AB1F756" w14:textId="77777777" w:rsidR="008B3F9B" w:rsidRPr="00FF454A" w:rsidRDefault="008B3F9B" w:rsidP="008B3F9B">
      <w:pPr>
        <w:pStyle w:val="Sinespaciado"/>
        <w:spacing w:line="360" w:lineRule="auto"/>
        <w:jc w:val="both"/>
        <w:rPr>
          <w:lang w:eastAsia="es-ES"/>
        </w:rPr>
      </w:pPr>
      <w:r>
        <w:rPr>
          <w:lang w:eastAsia="es-ES"/>
        </w:rPr>
        <w:t>Se debe tomar en consideración que n</w:t>
      </w:r>
      <w:r w:rsidRPr="00FF454A">
        <w:rPr>
          <w:lang w:eastAsia="es-ES"/>
        </w:rPr>
        <w:t xml:space="preserve">o solo la </w:t>
      </w:r>
      <w:r>
        <w:rPr>
          <w:lang w:eastAsia="es-ES"/>
        </w:rPr>
        <w:t xml:space="preserve">plataforma Web </w:t>
      </w:r>
      <w:r w:rsidRPr="00FF454A">
        <w:rPr>
          <w:lang w:eastAsia="es-ES"/>
        </w:rPr>
        <w:t>debe ser accesible</w:t>
      </w:r>
      <w:r>
        <w:rPr>
          <w:lang w:eastAsia="es-ES"/>
        </w:rPr>
        <w:t xml:space="preserve"> sino que t</w:t>
      </w:r>
      <w:r w:rsidRPr="00FF454A">
        <w:rPr>
          <w:lang w:eastAsia="es-ES"/>
        </w:rPr>
        <w:t>odo el contenido que se incluya como vídeos, archivos PDF, documentos de Microsoft Word o presentaciones de PowerPoint debe ser accesible.</w:t>
      </w:r>
    </w:p>
    <w:p w14:paraId="186A92C2" w14:textId="77777777" w:rsidR="008B3F9B" w:rsidRPr="00FF454A" w:rsidRDefault="008B3F9B" w:rsidP="008B3F9B">
      <w:pPr>
        <w:pStyle w:val="Sinespaciado"/>
        <w:spacing w:line="360" w:lineRule="auto"/>
        <w:jc w:val="both"/>
        <w:rPr>
          <w:lang w:eastAsia="es-ES"/>
        </w:rPr>
      </w:pPr>
    </w:p>
    <w:p w14:paraId="4B8CE156" w14:textId="77777777" w:rsidR="008B3F9B" w:rsidRPr="00D9552B" w:rsidRDefault="008B3F9B" w:rsidP="008B3F9B">
      <w:pPr>
        <w:pStyle w:val="Sinespaciado"/>
        <w:spacing w:line="360" w:lineRule="auto"/>
        <w:jc w:val="both"/>
        <w:rPr>
          <w:b/>
          <w:lang w:eastAsia="es-ES"/>
        </w:rPr>
      </w:pPr>
      <w:r w:rsidRPr="00D9552B">
        <w:rPr>
          <w:b/>
          <w:lang w:eastAsia="es-ES"/>
        </w:rPr>
        <w:t>Garantiza que los enlaces tengan sentido fuera de contexto</w:t>
      </w:r>
    </w:p>
    <w:p w14:paraId="76AD774E" w14:textId="77777777" w:rsidR="008B3F9B" w:rsidRDefault="008B3F9B" w:rsidP="008B3F9B">
      <w:pPr>
        <w:pStyle w:val="Sinespaciado"/>
        <w:spacing w:line="360" w:lineRule="auto"/>
        <w:jc w:val="both"/>
        <w:rPr>
          <w:lang w:eastAsia="es-ES"/>
        </w:rPr>
      </w:pPr>
      <w:r>
        <w:rPr>
          <w:lang w:eastAsia="es-ES"/>
        </w:rPr>
        <w:t>Es importante que los enlaces agregados en la plataforma Web cuenten con una descripción correcta para ayudar a las personas entender el enlace que esta publicado, brindando una descripción correcta y breve de lo que se quiere comunicar.</w:t>
      </w:r>
    </w:p>
    <w:p w14:paraId="77C6EE15" w14:textId="77777777" w:rsidR="008B3F9B" w:rsidRPr="00FF454A" w:rsidRDefault="008B3F9B" w:rsidP="008B3F9B">
      <w:pPr>
        <w:pStyle w:val="Sinespaciado"/>
        <w:spacing w:line="360" w:lineRule="auto"/>
        <w:jc w:val="both"/>
        <w:rPr>
          <w:lang w:eastAsia="es-ES"/>
        </w:rPr>
      </w:pPr>
    </w:p>
    <w:p w14:paraId="25A89A7C" w14:textId="77777777" w:rsidR="008B3F9B" w:rsidRPr="003148C1" w:rsidRDefault="008B3F9B" w:rsidP="008B3F9B">
      <w:pPr>
        <w:pStyle w:val="Sinespaciado"/>
        <w:spacing w:line="360" w:lineRule="auto"/>
        <w:jc w:val="both"/>
        <w:rPr>
          <w:b/>
          <w:lang w:eastAsia="es-ES"/>
        </w:rPr>
      </w:pPr>
      <w:r w:rsidRPr="003148C1">
        <w:rPr>
          <w:b/>
          <w:lang w:eastAsia="es-ES"/>
        </w:rPr>
        <w:t>Proporciona encabezados de página</w:t>
      </w:r>
    </w:p>
    <w:p w14:paraId="503B4E74" w14:textId="77777777" w:rsidR="008B3F9B" w:rsidRPr="00FF454A" w:rsidRDefault="008B3F9B" w:rsidP="008B3F9B">
      <w:pPr>
        <w:pStyle w:val="Sinespaciado"/>
        <w:spacing w:line="360" w:lineRule="auto"/>
        <w:jc w:val="both"/>
        <w:rPr>
          <w:lang w:eastAsia="es-ES"/>
        </w:rPr>
      </w:pPr>
      <w:r>
        <w:rPr>
          <w:lang w:eastAsia="es-ES"/>
        </w:rPr>
        <w:t xml:space="preserve">Se debe definir la estructura de la Web mediante encabezados de páginas con la ayuda de las etiquetas </w:t>
      </w:r>
      <w:r w:rsidRPr="00FF454A">
        <w:rPr>
          <w:lang w:eastAsia="es-ES"/>
        </w:rPr>
        <w:t>(&lt;h1&gt;, &lt;h2&gt;, etc.)</w:t>
      </w:r>
      <w:r>
        <w:rPr>
          <w:lang w:eastAsia="es-ES"/>
        </w:rPr>
        <w:t xml:space="preserve"> haciendo que el contenido tenga una estructura para facilidad de navegación de los usuarios.</w:t>
      </w:r>
    </w:p>
    <w:p w14:paraId="0E3D95F4" w14:textId="77777777" w:rsidR="008B3F9B" w:rsidRDefault="008B3F9B" w:rsidP="008B3F9B">
      <w:pPr>
        <w:rPr>
          <w:rFonts w:eastAsia="Times New Roman" w:cs="Arial"/>
          <w:color w:val="424242"/>
          <w:sz w:val="20"/>
          <w:szCs w:val="20"/>
          <w:lang w:eastAsia="es-ES"/>
        </w:rPr>
      </w:pPr>
    </w:p>
    <w:p w14:paraId="2007D8A2" w14:textId="680E946B" w:rsidR="008B3F9B" w:rsidRDefault="008B3F9B" w:rsidP="008B3F9B">
      <w:pPr>
        <w:rPr>
          <w:rFonts w:eastAsia="Arial" w:cs="Arial"/>
          <w:bCs/>
          <w:lang w:val="es-EC"/>
        </w:rPr>
      </w:pPr>
      <w:r>
        <w:rPr>
          <w:rFonts w:eastAsia="Arial" w:cs="Arial"/>
          <w:bCs/>
          <w:lang w:val="es-EC"/>
        </w:rPr>
        <w:br w:type="page"/>
      </w:r>
    </w:p>
    <w:p w14:paraId="2CDBB7DB" w14:textId="162B3990" w:rsidR="00DC606A" w:rsidRPr="00E45664" w:rsidRDefault="006F49BD" w:rsidP="006F49BD">
      <w:pPr>
        <w:pStyle w:val="Ttulo1"/>
        <w:spacing w:line="360" w:lineRule="auto"/>
        <w:jc w:val="left"/>
        <w:rPr>
          <w:rFonts w:cs="Arial"/>
          <w:szCs w:val="22"/>
          <w:lang w:val="es-EC"/>
        </w:rPr>
      </w:pPr>
      <w:bookmarkStart w:id="112" w:name="_Toc6793575"/>
      <w:r>
        <w:rPr>
          <w:rFonts w:eastAsia="Arial" w:cs="Arial"/>
          <w:bCs/>
          <w:szCs w:val="22"/>
          <w:lang w:val="es-EC"/>
        </w:rPr>
        <w:lastRenderedPageBreak/>
        <w:t>CAPÍTULO 4. SOLUCIÓN Y DESARROLLO DE LA PROPUESTA</w:t>
      </w:r>
      <w:bookmarkEnd w:id="112"/>
    </w:p>
    <w:p w14:paraId="46878337" w14:textId="08099AA3" w:rsidR="00F567DE" w:rsidRDefault="00DC606A" w:rsidP="006F49BD">
      <w:pPr>
        <w:spacing w:line="360" w:lineRule="auto"/>
        <w:jc w:val="both"/>
        <w:rPr>
          <w:rFonts w:cs="Arial"/>
          <w:lang w:val="es-EC" w:eastAsia="es-ES"/>
        </w:rPr>
      </w:pPr>
      <w:r w:rsidRPr="00DC606A">
        <w:rPr>
          <w:rFonts w:cs="Arial"/>
          <w:lang w:val="es-EC" w:eastAsia="es-ES"/>
        </w:rPr>
        <w:t>En este capítulo se presenta</w:t>
      </w:r>
      <w:r w:rsidR="00525D6F">
        <w:rPr>
          <w:rFonts w:cs="Arial"/>
          <w:lang w:val="es-EC" w:eastAsia="es-ES"/>
        </w:rPr>
        <w:t xml:space="preserve"> la propuesta de solución, objetivos y marco de trabajo que va a permitir desarrollar la plataforma Web,</w:t>
      </w:r>
      <w:r w:rsidR="00F567DE">
        <w:rPr>
          <w:rFonts w:cs="Arial"/>
          <w:lang w:val="es-EC" w:eastAsia="es-ES"/>
        </w:rPr>
        <w:t xml:space="preserve"> además, </w:t>
      </w:r>
      <w:r w:rsidR="00F567DE" w:rsidRPr="71E9F286">
        <w:rPr>
          <w:rFonts w:cs="Arial"/>
          <w:lang w:val="es-EC" w:eastAsia="es-ES"/>
        </w:rPr>
        <w:t xml:space="preserve">se presenta </w:t>
      </w:r>
      <w:r w:rsidR="00F567DE">
        <w:rPr>
          <w:rFonts w:cs="Arial"/>
          <w:lang w:val="es-EC" w:eastAsia="es-ES"/>
        </w:rPr>
        <w:t xml:space="preserve">el proceso de desarrollo de la plataforma Web accesible aplicando la metodología </w:t>
      </w:r>
      <w:r w:rsidR="00F567DE" w:rsidRPr="00E86347">
        <w:rPr>
          <w:rFonts w:cs="Arial"/>
          <w:i/>
          <w:lang w:val="es-EC" w:eastAsia="es-ES"/>
        </w:rPr>
        <w:t>Scrum</w:t>
      </w:r>
      <w:r w:rsidR="00F567DE">
        <w:rPr>
          <w:rFonts w:cs="Arial"/>
          <w:lang w:val="es-EC" w:eastAsia="es-ES"/>
        </w:rPr>
        <w:t xml:space="preserve">. </w:t>
      </w:r>
      <w:r w:rsidRPr="00DC606A">
        <w:rPr>
          <w:rFonts w:cs="Arial"/>
          <w:lang w:val="es-EC" w:eastAsia="es-ES"/>
        </w:rPr>
        <w:t xml:space="preserve"> </w:t>
      </w:r>
    </w:p>
    <w:p w14:paraId="38C5C366" w14:textId="052A4A99" w:rsidR="00DC606A" w:rsidRPr="00DC606A" w:rsidRDefault="00DC606A" w:rsidP="00DC606A">
      <w:pPr>
        <w:spacing w:line="360" w:lineRule="auto"/>
        <w:jc w:val="both"/>
        <w:rPr>
          <w:rFonts w:cs="Arial"/>
          <w:lang w:val="es-EC" w:eastAsia="es-ES"/>
        </w:rPr>
      </w:pPr>
      <w:r w:rsidRPr="00DC606A">
        <w:rPr>
          <w:rFonts w:cs="Arial"/>
          <w:lang w:val="es-EC" w:eastAsia="es-ES"/>
        </w:rPr>
        <w:t xml:space="preserve">En la sección </w:t>
      </w:r>
      <w:r w:rsidR="006F49BD">
        <w:rPr>
          <w:rFonts w:cs="Arial"/>
          <w:lang w:val="es-EC" w:eastAsia="es-ES"/>
        </w:rPr>
        <w:t>4</w:t>
      </w:r>
      <w:r w:rsidRPr="00DC606A">
        <w:rPr>
          <w:rFonts w:cs="Arial"/>
          <w:lang w:val="es-EC" w:eastAsia="es-ES"/>
        </w:rPr>
        <w:t>.</w:t>
      </w:r>
      <w:r w:rsidR="00C178AA">
        <w:rPr>
          <w:rFonts w:cs="Arial"/>
          <w:lang w:val="es-EC" w:eastAsia="es-ES"/>
        </w:rPr>
        <w:t>1</w:t>
      </w:r>
      <w:r w:rsidRPr="00DC606A">
        <w:rPr>
          <w:rFonts w:cs="Arial"/>
          <w:lang w:val="es-EC" w:eastAsia="es-ES"/>
        </w:rPr>
        <w:t xml:space="preserve"> se considera</w:t>
      </w:r>
      <w:r w:rsidR="00525D6F">
        <w:rPr>
          <w:rFonts w:cs="Arial"/>
          <w:lang w:val="es-EC" w:eastAsia="es-ES"/>
        </w:rPr>
        <w:t xml:space="preserve"> el desarrollo</w:t>
      </w:r>
      <w:r w:rsidR="00525D6F" w:rsidRPr="00525D6F">
        <w:rPr>
          <w:rFonts w:cs="Arial"/>
          <w:lang w:val="es-EC" w:eastAsia="es-ES"/>
        </w:rPr>
        <w:t xml:space="preserve"> </w:t>
      </w:r>
      <w:r w:rsidR="00525D6F" w:rsidRPr="00DC606A">
        <w:rPr>
          <w:rFonts w:cs="Arial"/>
          <w:lang w:val="es-EC" w:eastAsia="es-ES"/>
        </w:rPr>
        <w:t>de una plataforma Web accesible que apoye en el aprend</w:t>
      </w:r>
      <w:r w:rsidR="00525D6F">
        <w:rPr>
          <w:rFonts w:cs="Arial"/>
          <w:lang w:val="es-EC" w:eastAsia="es-ES"/>
        </w:rPr>
        <w:t xml:space="preserve">izaje en el área de matemáticas para aportar en este ámbito. </w:t>
      </w:r>
      <w:r w:rsidRPr="00DC606A">
        <w:rPr>
          <w:rFonts w:cs="Arial"/>
          <w:lang w:val="es-EC" w:eastAsia="es-ES"/>
        </w:rPr>
        <w:t>Se presentan los objetivos de la plataforma APPMATH, así como los usuarios que se beneficiaran, que están divididos en beneficiarios directos e indirectos.</w:t>
      </w:r>
    </w:p>
    <w:p w14:paraId="15E5E0FC" w14:textId="3E88BEF0" w:rsidR="00DC606A" w:rsidRDefault="00F567DE" w:rsidP="00DC606A">
      <w:pPr>
        <w:spacing w:line="360" w:lineRule="auto"/>
        <w:jc w:val="both"/>
        <w:rPr>
          <w:rFonts w:cs="Arial"/>
          <w:lang w:val="es-EC" w:eastAsia="es-ES"/>
        </w:rPr>
      </w:pPr>
      <w:r>
        <w:rPr>
          <w:rFonts w:cs="Arial"/>
          <w:lang w:val="es-EC" w:eastAsia="es-ES"/>
        </w:rPr>
        <w:t>En</w:t>
      </w:r>
      <w:r w:rsidR="00DC606A" w:rsidRPr="00DC606A">
        <w:rPr>
          <w:rFonts w:cs="Arial"/>
          <w:lang w:val="es-EC" w:eastAsia="es-ES"/>
        </w:rPr>
        <w:t xml:space="preserve"> la sección </w:t>
      </w:r>
      <w:r w:rsidR="006F49BD">
        <w:rPr>
          <w:rFonts w:cs="Arial"/>
          <w:lang w:val="es-EC" w:eastAsia="es-ES"/>
        </w:rPr>
        <w:t>4</w:t>
      </w:r>
      <w:r w:rsidR="00DC606A" w:rsidRPr="00DC606A">
        <w:rPr>
          <w:rFonts w:cs="Arial"/>
          <w:lang w:val="es-EC" w:eastAsia="es-ES"/>
        </w:rPr>
        <w:t>.</w:t>
      </w:r>
      <w:r w:rsidR="00C178AA">
        <w:rPr>
          <w:rFonts w:cs="Arial"/>
          <w:lang w:val="es-EC" w:eastAsia="es-ES"/>
        </w:rPr>
        <w:t>2</w:t>
      </w:r>
      <w:r w:rsidR="00DC606A" w:rsidRPr="00DC606A">
        <w:rPr>
          <w:rFonts w:cs="Arial"/>
          <w:lang w:val="es-EC" w:eastAsia="es-ES"/>
        </w:rPr>
        <w:t xml:space="preserve"> se presenta el marco de trabajo que facilita el desarrollo de la aplicación</w:t>
      </w:r>
      <w:r w:rsidR="00525D6F">
        <w:rPr>
          <w:rFonts w:cs="Arial"/>
          <w:lang w:val="es-EC" w:eastAsia="es-ES"/>
        </w:rPr>
        <w:t>,</w:t>
      </w:r>
      <w:r w:rsidR="00DC606A" w:rsidRPr="00DC606A">
        <w:rPr>
          <w:rFonts w:cs="Arial"/>
          <w:lang w:val="es-EC" w:eastAsia="es-ES"/>
        </w:rPr>
        <w:t xml:space="preserve"> que está constituido por cuatro componentes: los estándares de accesibilidad Web, la arquitectura de la aplicación, las herramientas de desarrollo y el entorno</w:t>
      </w:r>
      <w:r w:rsidR="00525D6F">
        <w:rPr>
          <w:rFonts w:cs="Arial"/>
          <w:lang w:val="es-EC" w:eastAsia="es-ES"/>
        </w:rPr>
        <w:t xml:space="preserve"> de la aplicación</w:t>
      </w:r>
      <w:r w:rsidR="00DC606A" w:rsidRPr="00DC606A">
        <w:rPr>
          <w:rFonts w:cs="Arial"/>
          <w:lang w:val="es-EC" w:eastAsia="es-ES"/>
        </w:rPr>
        <w:t xml:space="preserve">. </w:t>
      </w:r>
    </w:p>
    <w:p w14:paraId="61934456" w14:textId="72F57864" w:rsidR="00E46ED1" w:rsidRDefault="00E46ED1" w:rsidP="00F567DE">
      <w:pPr>
        <w:spacing w:line="360" w:lineRule="auto"/>
        <w:jc w:val="both"/>
        <w:rPr>
          <w:rFonts w:cs="Arial"/>
          <w:lang w:val="es-EC" w:eastAsia="es-ES"/>
        </w:rPr>
      </w:pPr>
      <w:r>
        <w:rPr>
          <w:rFonts w:cs="Arial"/>
          <w:lang w:val="es-EC" w:eastAsia="es-ES"/>
        </w:rPr>
        <w:t xml:space="preserve">En la sección 4.3 se </w:t>
      </w:r>
      <w:r w:rsidRPr="60B2EAA3">
        <w:rPr>
          <w:rFonts w:cs="Arial"/>
          <w:lang w:val="es-EC" w:eastAsia="es-ES"/>
        </w:rPr>
        <w:t xml:space="preserve">presenta </w:t>
      </w:r>
      <w:r>
        <w:rPr>
          <w:rFonts w:cs="Arial"/>
          <w:lang w:val="es-EC" w:eastAsia="es-ES"/>
        </w:rPr>
        <w:t xml:space="preserve">el desarrollo de la propuesta mediante el análisis de las necesidades de los usuarios de la plataforma APPMATH y convirtiéndose en requerimientos para ser aplicados en el desarrollo, también se detalla la descripción de metadatos y diseño de la base de datos. </w:t>
      </w:r>
    </w:p>
    <w:p w14:paraId="0D009DDC" w14:textId="69684E5D" w:rsidR="00F567DE" w:rsidRDefault="00E46ED1" w:rsidP="00F567DE">
      <w:pPr>
        <w:spacing w:line="360" w:lineRule="auto"/>
        <w:jc w:val="both"/>
        <w:rPr>
          <w:rFonts w:cs="Arial"/>
          <w:lang w:val="es-EC" w:eastAsia="es-ES"/>
        </w:rPr>
      </w:pPr>
      <w:r>
        <w:rPr>
          <w:rFonts w:cs="Arial"/>
          <w:lang w:val="es-EC" w:eastAsia="es-ES"/>
        </w:rPr>
        <w:t>Finalmente,</w:t>
      </w:r>
      <w:r w:rsidR="00F567DE">
        <w:rPr>
          <w:rFonts w:cs="Arial"/>
          <w:lang w:val="es-EC" w:eastAsia="es-ES"/>
        </w:rPr>
        <w:t xml:space="preserve"> la sección 4.</w:t>
      </w:r>
      <w:r>
        <w:rPr>
          <w:rFonts w:cs="Arial"/>
          <w:lang w:val="es-EC" w:eastAsia="es-ES"/>
        </w:rPr>
        <w:t>4</w:t>
      </w:r>
      <w:r w:rsidR="00F567DE">
        <w:rPr>
          <w:rFonts w:cs="Arial"/>
          <w:lang w:val="es-EC" w:eastAsia="es-ES"/>
        </w:rPr>
        <w:t xml:space="preserve"> </w:t>
      </w:r>
      <w:r w:rsidR="000D33A8">
        <w:rPr>
          <w:rFonts w:cs="Arial"/>
          <w:lang w:val="es-EC" w:eastAsia="es-ES"/>
        </w:rPr>
        <w:t xml:space="preserve">se presenta </w:t>
      </w:r>
      <w:r w:rsidR="00F567DE" w:rsidRPr="71E9F286">
        <w:rPr>
          <w:rFonts w:cs="Arial"/>
          <w:lang w:val="es-EC" w:eastAsia="es-ES"/>
        </w:rPr>
        <w:t xml:space="preserve">el </w:t>
      </w:r>
      <w:r w:rsidR="00F567DE">
        <w:rPr>
          <w:rFonts w:cs="Arial"/>
          <w:lang w:val="es-EC" w:eastAsia="es-ES"/>
        </w:rPr>
        <w:t xml:space="preserve">proceso de desarrollo de software utilizando </w:t>
      </w:r>
      <w:r w:rsidR="00F567DE" w:rsidRPr="00E86347">
        <w:rPr>
          <w:rFonts w:cs="Arial"/>
          <w:i/>
          <w:lang w:val="es-EC" w:eastAsia="es-ES"/>
        </w:rPr>
        <w:t>Scrum</w:t>
      </w:r>
      <w:r w:rsidR="00F567DE" w:rsidRPr="71E9F286">
        <w:rPr>
          <w:rFonts w:cs="Arial"/>
          <w:lang w:val="es-EC" w:eastAsia="es-ES"/>
        </w:rPr>
        <w:t xml:space="preserve"> en donde se</w:t>
      </w:r>
      <w:r w:rsidR="00F567DE">
        <w:rPr>
          <w:rFonts w:cs="Arial"/>
          <w:lang w:val="es-EC" w:eastAsia="es-ES"/>
        </w:rPr>
        <w:t xml:space="preserve"> </w:t>
      </w:r>
      <w:r w:rsidR="00F567DE">
        <w:t xml:space="preserve">define las características de la plataforma APPMATH en historias de usuario para luego proceder a </w:t>
      </w:r>
      <w:r w:rsidR="00F567DE">
        <w:rPr>
          <w:rFonts w:cs="Arial"/>
          <w:lang w:val="es-EC" w:eastAsia="es-ES"/>
        </w:rPr>
        <w:t xml:space="preserve">realiza el </w:t>
      </w:r>
      <w:r w:rsidR="00F567DE" w:rsidRPr="00047D89">
        <w:rPr>
          <w:rFonts w:cs="Arial"/>
          <w:i/>
          <w:lang w:val="es-EC" w:eastAsia="es-ES"/>
        </w:rPr>
        <w:t>producto backlog</w:t>
      </w:r>
      <w:r w:rsidR="00F567DE">
        <w:rPr>
          <w:rFonts w:cs="Arial"/>
          <w:lang w:val="es-EC" w:eastAsia="es-ES"/>
        </w:rPr>
        <w:t xml:space="preserve"> y el </w:t>
      </w:r>
      <w:r w:rsidR="00F567DE" w:rsidRPr="00047D89">
        <w:rPr>
          <w:rFonts w:cs="Arial"/>
          <w:i/>
          <w:lang w:val="es-EC" w:eastAsia="es-ES"/>
        </w:rPr>
        <w:t>sprint backlog</w:t>
      </w:r>
      <w:r w:rsidR="00F567DE">
        <w:rPr>
          <w:rFonts w:cs="Arial"/>
          <w:lang w:val="es-EC" w:eastAsia="es-ES"/>
        </w:rPr>
        <w:t xml:space="preserve"> respectivamente</w:t>
      </w:r>
      <w:r w:rsidR="000D33A8">
        <w:rPr>
          <w:rFonts w:cs="Arial"/>
          <w:lang w:val="es-EC" w:eastAsia="es-ES"/>
        </w:rPr>
        <w:t>. S</w:t>
      </w:r>
      <w:r w:rsidR="00F567DE">
        <w:rPr>
          <w:rFonts w:cs="Arial"/>
          <w:lang w:val="es-EC" w:eastAsia="es-ES"/>
        </w:rPr>
        <w:t xml:space="preserve">e presenta el cronograma de trabajo que se va a desarrollar de acuerdo con los artefactos </w:t>
      </w:r>
      <w:r w:rsidR="00F567DE" w:rsidRPr="00E86347">
        <w:rPr>
          <w:rFonts w:cs="Arial"/>
          <w:i/>
          <w:lang w:val="es-EC" w:eastAsia="es-ES"/>
        </w:rPr>
        <w:t>Scrum</w:t>
      </w:r>
      <w:r w:rsidR="00F567DE">
        <w:rPr>
          <w:rFonts w:cs="Arial"/>
          <w:lang w:val="es-EC" w:eastAsia="es-ES"/>
        </w:rPr>
        <w:t xml:space="preserve"> generados, presentando a detalle los </w:t>
      </w:r>
      <w:r w:rsidR="00F567DE" w:rsidRPr="00047D89">
        <w:rPr>
          <w:rFonts w:cs="Arial"/>
          <w:i/>
          <w:lang w:val="es-EC" w:eastAsia="es-ES"/>
        </w:rPr>
        <w:t>sprints</w:t>
      </w:r>
      <w:r w:rsidR="00F567DE">
        <w:rPr>
          <w:rFonts w:cs="Arial"/>
          <w:lang w:val="es-EC" w:eastAsia="es-ES"/>
        </w:rPr>
        <w:t xml:space="preserve"> y las tareas a desarrollar en cada uno de los </w:t>
      </w:r>
      <w:r w:rsidR="00F567DE" w:rsidRPr="00047D89">
        <w:rPr>
          <w:rFonts w:cs="Arial"/>
          <w:i/>
          <w:lang w:val="es-EC" w:eastAsia="es-ES"/>
        </w:rPr>
        <w:t>sprints</w:t>
      </w:r>
      <w:r w:rsidR="00F567DE">
        <w:rPr>
          <w:rFonts w:cs="Arial"/>
          <w:lang w:val="es-EC" w:eastAsia="es-ES"/>
        </w:rPr>
        <w:t xml:space="preserve"> con su tiempo estimado de realización</w:t>
      </w:r>
      <w:r>
        <w:rPr>
          <w:rFonts w:cs="Arial"/>
          <w:lang w:val="es-EC" w:eastAsia="es-ES"/>
        </w:rPr>
        <w:t>.</w:t>
      </w:r>
    </w:p>
    <w:p w14:paraId="5108E0EB" w14:textId="77777777" w:rsidR="00B477F9" w:rsidRPr="00DC606A" w:rsidRDefault="00B477F9" w:rsidP="00B477F9">
      <w:pPr>
        <w:spacing w:line="360" w:lineRule="auto"/>
        <w:ind w:left="720"/>
        <w:contextualSpacing/>
        <w:jc w:val="both"/>
        <w:rPr>
          <w:color w:val="333333"/>
        </w:rPr>
      </w:pPr>
    </w:p>
    <w:p w14:paraId="6770EC4E" w14:textId="17745353" w:rsidR="00DC606A" w:rsidRPr="009E4418" w:rsidRDefault="00DC606A" w:rsidP="00426DA5">
      <w:pPr>
        <w:pStyle w:val="Prrafodelista"/>
        <w:keepNext/>
        <w:keepLines/>
        <w:numPr>
          <w:ilvl w:val="1"/>
          <w:numId w:val="59"/>
        </w:numPr>
        <w:spacing w:before="240" w:after="0" w:line="360" w:lineRule="auto"/>
        <w:outlineLvl w:val="0"/>
        <w:rPr>
          <w:rFonts w:eastAsiaTheme="majorEastAsia" w:cs="Arial"/>
          <w:b/>
          <w:lang w:eastAsia="es-ES"/>
        </w:rPr>
      </w:pPr>
      <w:bookmarkStart w:id="113" w:name="_Toc6793576"/>
      <w:r w:rsidRPr="009E4418">
        <w:rPr>
          <w:rFonts w:eastAsiaTheme="majorEastAsia" w:cs="Arial"/>
          <w:b/>
          <w:lang w:eastAsia="es-ES"/>
        </w:rPr>
        <w:t>Planteamiento de la solución</w:t>
      </w:r>
      <w:bookmarkEnd w:id="113"/>
    </w:p>
    <w:p w14:paraId="722665CB" w14:textId="104CCCDE" w:rsidR="00DC606A" w:rsidRPr="00DC606A" w:rsidRDefault="00DC606A" w:rsidP="00DC606A">
      <w:pPr>
        <w:spacing w:line="360" w:lineRule="auto"/>
        <w:contextualSpacing/>
        <w:jc w:val="both"/>
        <w:rPr>
          <w:rFonts w:cs="Arial"/>
          <w:color w:val="000000"/>
          <w:shd w:val="clear" w:color="auto" w:fill="FFFFFF"/>
          <w:lang w:val="es-EC"/>
        </w:rPr>
      </w:pPr>
      <w:r w:rsidRPr="00DC606A">
        <w:rPr>
          <w:rFonts w:cs="Arial"/>
          <w:color w:val="000000"/>
          <w:shd w:val="clear" w:color="auto" w:fill="FFFFFF"/>
        </w:rPr>
        <w:t>Luego de haber revisado los problemas que tienen los niños con discapacidad auditiva se plantea una solución para ayudar a resolver algunos de los inconvenientes</w:t>
      </w:r>
      <w:r w:rsidR="001D50E8">
        <w:rPr>
          <w:rFonts w:cs="Arial"/>
          <w:color w:val="000000"/>
          <w:shd w:val="clear" w:color="auto" w:fill="FFFFFF"/>
        </w:rPr>
        <w:t xml:space="preserve"> identificados</w:t>
      </w:r>
      <w:r w:rsidR="003F534E">
        <w:rPr>
          <w:rFonts w:cs="Arial"/>
          <w:color w:val="000000"/>
          <w:shd w:val="clear" w:color="auto" w:fill="FFFFFF"/>
        </w:rPr>
        <w:t>. En el trabajo de titulación se propone el desarrollo de la plataforma Web accesible APPMATH aprovechando el</w:t>
      </w:r>
      <w:r w:rsidRPr="00DC606A">
        <w:rPr>
          <w:rFonts w:cs="Arial"/>
          <w:color w:val="000000"/>
          <w:shd w:val="clear" w:color="auto" w:fill="FFFFFF"/>
        </w:rPr>
        <w:t xml:space="preserve"> uso de las TIC</w:t>
      </w:r>
      <w:r w:rsidRPr="00DC606A">
        <w:rPr>
          <w:rFonts w:cs="Arial"/>
          <w:color w:val="000000"/>
          <w:shd w:val="clear" w:color="auto" w:fill="FFFFFF"/>
          <w:vertAlign w:val="superscript"/>
        </w:rPr>
        <w:footnoteReference w:id="16"/>
      </w:r>
      <w:r w:rsidRPr="00DC606A">
        <w:rPr>
          <w:rFonts w:cs="Arial"/>
          <w:color w:val="000000"/>
          <w:shd w:val="clear" w:color="auto" w:fill="FFFFFF"/>
        </w:rPr>
        <w:t xml:space="preserve"> y herramientas de desarrollo de software que en conjunto con normas y estándares de accesibilidad permiten crear plataformas accesibles.</w:t>
      </w:r>
    </w:p>
    <w:p w14:paraId="189A58B0" w14:textId="77777777" w:rsidR="00B477F9" w:rsidRDefault="00B477F9">
      <w:pPr>
        <w:rPr>
          <w:rFonts w:cs="Arial"/>
        </w:rPr>
      </w:pPr>
      <w:r>
        <w:rPr>
          <w:rFonts w:cs="Arial"/>
        </w:rPr>
        <w:br w:type="page"/>
      </w:r>
    </w:p>
    <w:p w14:paraId="461C0772" w14:textId="217ECD65" w:rsidR="00DC606A" w:rsidRPr="00DC606A" w:rsidRDefault="00DC606A" w:rsidP="00DC606A">
      <w:pPr>
        <w:spacing w:line="360" w:lineRule="auto"/>
        <w:contextualSpacing/>
        <w:rPr>
          <w:rFonts w:cs="Arial"/>
        </w:rPr>
      </w:pPr>
      <w:r w:rsidRPr="00DC606A">
        <w:rPr>
          <w:rFonts w:cs="Arial"/>
        </w:rPr>
        <w:lastRenderedPageBreak/>
        <w:t>La propuesta de la solución va enfocada en:</w:t>
      </w:r>
    </w:p>
    <w:p w14:paraId="3C566D11" w14:textId="481F08BC" w:rsidR="00DC606A" w:rsidRPr="00DC606A" w:rsidRDefault="00DC606A" w:rsidP="00C53B54">
      <w:pPr>
        <w:numPr>
          <w:ilvl w:val="0"/>
          <w:numId w:val="18"/>
        </w:numPr>
        <w:spacing w:line="360" w:lineRule="auto"/>
        <w:contextualSpacing/>
        <w:rPr>
          <w:rFonts w:cs="Arial"/>
        </w:rPr>
      </w:pPr>
      <w:r w:rsidRPr="00DC606A">
        <w:rPr>
          <w:rFonts w:cs="Arial"/>
        </w:rPr>
        <w:t>Facilitar el aprendizaje</w:t>
      </w:r>
      <w:r w:rsidR="003F534E">
        <w:rPr>
          <w:rFonts w:cs="Arial"/>
        </w:rPr>
        <w:t>.</w:t>
      </w:r>
    </w:p>
    <w:p w14:paraId="5AA2F80C" w14:textId="40F0A6AC" w:rsidR="00DC606A" w:rsidRPr="00DC606A" w:rsidRDefault="00DC606A" w:rsidP="00C53B54">
      <w:pPr>
        <w:numPr>
          <w:ilvl w:val="0"/>
          <w:numId w:val="18"/>
        </w:numPr>
        <w:spacing w:line="360" w:lineRule="auto"/>
        <w:contextualSpacing/>
        <w:rPr>
          <w:rFonts w:cs="Arial"/>
        </w:rPr>
      </w:pPr>
      <w:r w:rsidRPr="00DC606A">
        <w:rPr>
          <w:rFonts w:cs="Arial"/>
        </w:rPr>
        <w:t>Ofrecer información y proporcionar recursos educativos</w:t>
      </w:r>
      <w:r w:rsidR="003F534E">
        <w:rPr>
          <w:rFonts w:cs="Arial"/>
        </w:rPr>
        <w:t>.</w:t>
      </w:r>
    </w:p>
    <w:p w14:paraId="3912BA27" w14:textId="2FA18C13" w:rsidR="00DC606A" w:rsidRPr="00DC606A" w:rsidRDefault="00DC606A" w:rsidP="00C53B54">
      <w:pPr>
        <w:numPr>
          <w:ilvl w:val="0"/>
          <w:numId w:val="18"/>
        </w:numPr>
        <w:spacing w:line="360" w:lineRule="auto"/>
        <w:contextualSpacing/>
        <w:rPr>
          <w:rFonts w:cs="Arial"/>
        </w:rPr>
      </w:pPr>
      <w:r w:rsidRPr="00DC606A">
        <w:rPr>
          <w:rFonts w:cs="Arial"/>
        </w:rPr>
        <w:t>Ofrecer recursos abiertos diseñados y desarrolla</w:t>
      </w:r>
      <w:r w:rsidR="003F534E">
        <w:rPr>
          <w:rFonts w:cs="Arial"/>
        </w:rPr>
        <w:t>dos para ser utilizados en los p</w:t>
      </w:r>
      <w:r w:rsidRPr="00DC606A">
        <w:rPr>
          <w:rFonts w:cs="Arial"/>
        </w:rPr>
        <w:t>rocesos de enseñanza – aprendizaje accesible</w:t>
      </w:r>
      <w:r w:rsidR="003F534E">
        <w:rPr>
          <w:rFonts w:cs="Arial"/>
        </w:rPr>
        <w:t>.</w:t>
      </w:r>
    </w:p>
    <w:p w14:paraId="1E7C432F" w14:textId="08E4BE7D" w:rsidR="00DC606A" w:rsidRDefault="00DC606A" w:rsidP="00C53B54">
      <w:pPr>
        <w:numPr>
          <w:ilvl w:val="0"/>
          <w:numId w:val="18"/>
        </w:numPr>
        <w:spacing w:line="360" w:lineRule="auto"/>
        <w:contextualSpacing/>
        <w:rPr>
          <w:rFonts w:cs="Arial"/>
        </w:rPr>
      </w:pPr>
      <w:r w:rsidRPr="00DC606A">
        <w:rPr>
          <w:rFonts w:cs="Arial"/>
        </w:rPr>
        <w:t xml:space="preserve">Facilitar la práctica de operaciones matemáticas  </w:t>
      </w:r>
    </w:p>
    <w:p w14:paraId="4A6C89B7" w14:textId="77777777" w:rsidR="003F534E" w:rsidRPr="00DC606A" w:rsidRDefault="003F534E" w:rsidP="003F534E">
      <w:pPr>
        <w:spacing w:line="360" w:lineRule="auto"/>
        <w:ind w:left="720"/>
        <w:contextualSpacing/>
        <w:rPr>
          <w:rFonts w:cs="Arial"/>
        </w:rPr>
      </w:pPr>
    </w:p>
    <w:p w14:paraId="7DC1F5AB" w14:textId="77777777" w:rsidR="006F49BD" w:rsidRPr="006F49BD" w:rsidRDefault="006F49BD" w:rsidP="00C53B54">
      <w:pPr>
        <w:pStyle w:val="Prrafodelista"/>
        <w:numPr>
          <w:ilvl w:val="0"/>
          <w:numId w:val="20"/>
        </w:numPr>
        <w:spacing w:line="360" w:lineRule="auto"/>
        <w:jc w:val="both"/>
        <w:outlineLvl w:val="0"/>
        <w:rPr>
          <w:rFonts w:cs="Arial"/>
          <w:b/>
          <w:bCs/>
          <w:vanish/>
        </w:rPr>
      </w:pPr>
      <w:bookmarkStart w:id="114" w:name="_Toc4250498"/>
      <w:bookmarkStart w:id="115" w:name="_Toc4250586"/>
      <w:bookmarkStart w:id="116" w:name="_Toc6793577"/>
      <w:bookmarkEnd w:id="114"/>
      <w:bookmarkEnd w:id="115"/>
      <w:bookmarkEnd w:id="116"/>
    </w:p>
    <w:p w14:paraId="6E875969" w14:textId="77777777" w:rsidR="006F49BD" w:rsidRPr="006F49BD" w:rsidRDefault="006F49BD" w:rsidP="00C53B54">
      <w:pPr>
        <w:pStyle w:val="Prrafodelista"/>
        <w:numPr>
          <w:ilvl w:val="0"/>
          <w:numId w:val="20"/>
        </w:numPr>
        <w:spacing w:line="360" w:lineRule="auto"/>
        <w:jc w:val="both"/>
        <w:outlineLvl w:val="0"/>
        <w:rPr>
          <w:rFonts w:cs="Arial"/>
          <w:b/>
          <w:bCs/>
          <w:vanish/>
        </w:rPr>
      </w:pPr>
      <w:bookmarkStart w:id="117" w:name="_Toc4250499"/>
      <w:bookmarkStart w:id="118" w:name="_Toc4250587"/>
      <w:bookmarkStart w:id="119" w:name="_Toc6793578"/>
      <w:bookmarkEnd w:id="117"/>
      <w:bookmarkEnd w:id="118"/>
      <w:bookmarkEnd w:id="119"/>
    </w:p>
    <w:p w14:paraId="52E286DF" w14:textId="77777777" w:rsidR="006F49BD" w:rsidRPr="006F49BD" w:rsidRDefault="006F49BD" w:rsidP="00C53B54">
      <w:pPr>
        <w:pStyle w:val="Prrafodelista"/>
        <w:numPr>
          <w:ilvl w:val="1"/>
          <w:numId w:val="20"/>
        </w:numPr>
        <w:spacing w:line="360" w:lineRule="auto"/>
        <w:jc w:val="both"/>
        <w:outlineLvl w:val="0"/>
        <w:rPr>
          <w:rFonts w:cs="Arial"/>
          <w:b/>
          <w:bCs/>
          <w:vanish/>
        </w:rPr>
      </w:pPr>
      <w:bookmarkStart w:id="120" w:name="_Toc4250500"/>
      <w:bookmarkStart w:id="121" w:name="_Toc4250588"/>
      <w:bookmarkStart w:id="122" w:name="_Toc6793579"/>
      <w:bookmarkEnd w:id="120"/>
      <w:bookmarkEnd w:id="121"/>
      <w:bookmarkEnd w:id="122"/>
    </w:p>
    <w:p w14:paraId="202A33D3" w14:textId="0C4BE8B4" w:rsidR="00DC606A" w:rsidRPr="00DC606A" w:rsidRDefault="00DC606A" w:rsidP="00426DA5">
      <w:pPr>
        <w:pStyle w:val="Ttulo2"/>
        <w:numPr>
          <w:ilvl w:val="2"/>
          <w:numId w:val="59"/>
        </w:numPr>
        <w:spacing w:line="360" w:lineRule="auto"/>
        <w:ind w:left="1418" w:firstLine="0"/>
      </w:pPr>
      <w:bookmarkStart w:id="123" w:name="_Toc6793580"/>
      <w:r w:rsidRPr="009E4418">
        <w:rPr>
          <w:rFonts w:cs="Arial"/>
          <w:b/>
          <w:bCs/>
        </w:rPr>
        <w:t>Objetivos</w:t>
      </w:r>
      <w:r w:rsidRPr="00DC606A">
        <w:rPr>
          <w:rFonts w:cs="Arial"/>
          <w:b/>
          <w:bCs/>
        </w:rPr>
        <w:t xml:space="preserve"> de la plataforma APPMATH</w:t>
      </w:r>
      <w:bookmarkEnd w:id="123"/>
    </w:p>
    <w:p w14:paraId="0E12DFA6" w14:textId="6C023B96" w:rsidR="00DC606A" w:rsidRPr="00DC606A" w:rsidRDefault="00DC606A" w:rsidP="00F567DE">
      <w:pPr>
        <w:spacing w:after="120" w:line="360" w:lineRule="auto"/>
        <w:contextualSpacing/>
        <w:jc w:val="both"/>
        <w:rPr>
          <w:rFonts w:eastAsiaTheme="minorEastAsia" w:cs="Arial"/>
          <w:lang w:val="es-EC"/>
        </w:rPr>
      </w:pPr>
      <w:r w:rsidRPr="00DC606A">
        <w:rPr>
          <w:rFonts w:eastAsiaTheme="minorEastAsia" w:cs="Arial"/>
          <w:lang w:val="es-EC"/>
        </w:rPr>
        <w:t xml:space="preserve">El objetivo principal del trabajo de titulación es facilitar al profesor la enseñanza de las operaciones matemáticas básicas y a su vez apoyar el aprendizaje de los niños con discapacidad auditiva mediante el uso de la plataforma APPMATH </w:t>
      </w:r>
      <w:r w:rsidR="003F534E">
        <w:rPr>
          <w:rFonts w:eastAsiaTheme="minorEastAsia" w:cs="Arial"/>
          <w:lang w:val="es-EC"/>
        </w:rPr>
        <w:t xml:space="preserve">realizando </w:t>
      </w:r>
      <w:r w:rsidRPr="00DC606A">
        <w:rPr>
          <w:rFonts w:eastAsiaTheme="minorEastAsia" w:cs="Arial"/>
          <w:lang w:val="es-EC"/>
        </w:rPr>
        <w:t>actividades práctica</w:t>
      </w:r>
      <w:r w:rsidR="003F534E">
        <w:rPr>
          <w:rFonts w:eastAsiaTheme="minorEastAsia" w:cs="Arial"/>
          <w:lang w:val="es-EC"/>
        </w:rPr>
        <w:t>s de</w:t>
      </w:r>
      <w:r w:rsidRPr="00DC606A">
        <w:rPr>
          <w:rFonts w:eastAsiaTheme="minorEastAsia" w:cs="Arial"/>
          <w:lang w:val="es-EC"/>
        </w:rPr>
        <w:t xml:space="preserve"> ejercicios de las operaciones matemáticas: suma, resta, multiplicación y división.</w:t>
      </w:r>
    </w:p>
    <w:p w14:paraId="051AAD6A" w14:textId="77777777" w:rsidR="00DC606A" w:rsidRPr="00DC606A" w:rsidRDefault="00DC606A" w:rsidP="00DC606A">
      <w:pPr>
        <w:spacing w:after="120" w:line="360" w:lineRule="auto"/>
        <w:contextualSpacing/>
        <w:jc w:val="both"/>
        <w:rPr>
          <w:rFonts w:eastAsiaTheme="minorEastAsia" w:cs="Arial"/>
          <w:lang w:val="es-EC"/>
        </w:rPr>
      </w:pPr>
    </w:p>
    <w:p w14:paraId="6B7B6145" w14:textId="77777777" w:rsidR="00DC606A" w:rsidRPr="00DC606A" w:rsidRDefault="00DC606A" w:rsidP="00DC606A">
      <w:pPr>
        <w:spacing w:after="120" w:line="360" w:lineRule="auto"/>
        <w:contextualSpacing/>
        <w:jc w:val="both"/>
        <w:rPr>
          <w:rFonts w:eastAsiaTheme="minorEastAsia" w:cs="Arial"/>
          <w:b/>
          <w:bCs/>
          <w:lang w:val="es-EC"/>
        </w:rPr>
      </w:pPr>
      <w:r w:rsidRPr="00DC606A">
        <w:rPr>
          <w:rFonts w:eastAsiaTheme="minorEastAsia" w:cs="Arial"/>
          <w:b/>
          <w:bCs/>
          <w:lang w:val="es-EC"/>
        </w:rPr>
        <w:t xml:space="preserve">Objetivos específicos </w:t>
      </w:r>
    </w:p>
    <w:p w14:paraId="774F82E2" w14:textId="3BA838A5" w:rsidR="00DC606A" w:rsidRPr="00DC606A" w:rsidRDefault="00DC606A" w:rsidP="00C53B54">
      <w:pPr>
        <w:numPr>
          <w:ilvl w:val="0"/>
          <w:numId w:val="19"/>
        </w:numPr>
        <w:spacing w:line="360" w:lineRule="auto"/>
        <w:contextualSpacing/>
        <w:jc w:val="both"/>
        <w:rPr>
          <w:rFonts w:cs="Arial"/>
        </w:rPr>
      </w:pPr>
      <w:r w:rsidRPr="00DC606A">
        <w:rPr>
          <w:rFonts w:cs="Arial"/>
        </w:rPr>
        <w:t xml:space="preserve">Desarrollar una plataforma Web accesible que integre recursos para facilitar la enseñan de matemáticas. </w:t>
      </w:r>
    </w:p>
    <w:p w14:paraId="405D0AD1" w14:textId="77777777" w:rsidR="00DC606A" w:rsidRPr="00DC606A" w:rsidRDefault="00DC606A" w:rsidP="00C53B54">
      <w:pPr>
        <w:numPr>
          <w:ilvl w:val="0"/>
          <w:numId w:val="19"/>
        </w:numPr>
        <w:spacing w:line="360" w:lineRule="auto"/>
        <w:contextualSpacing/>
        <w:jc w:val="both"/>
        <w:rPr>
          <w:rFonts w:cs="Arial"/>
        </w:rPr>
      </w:pPr>
      <w:r w:rsidRPr="00DC606A">
        <w:rPr>
          <w:rFonts w:cs="Arial"/>
        </w:rPr>
        <w:t>Contar con recursos accesibles orientados a Web para brindar una mejor experiencia a los usuarios.</w:t>
      </w:r>
    </w:p>
    <w:p w14:paraId="4C74D15C" w14:textId="77777777" w:rsidR="00DC606A" w:rsidRPr="00DC606A" w:rsidRDefault="00DC606A" w:rsidP="00C53B54">
      <w:pPr>
        <w:numPr>
          <w:ilvl w:val="0"/>
          <w:numId w:val="16"/>
        </w:numPr>
        <w:spacing w:line="360" w:lineRule="auto"/>
        <w:contextualSpacing/>
        <w:jc w:val="both"/>
        <w:rPr>
          <w:rFonts w:cs="Arial"/>
        </w:rPr>
      </w:pPr>
      <w:r w:rsidRPr="00DC606A">
        <w:rPr>
          <w:rFonts w:cs="Arial"/>
        </w:rPr>
        <w:t xml:space="preserve">Implementar un diseño amigable para contenidos similares, facilitando la navegación por los contenidos de aprendizaje. </w:t>
      </w:r>
    </w:p>
    <w:p w14:paraId="3890A3AB" w14:textId="77777777" w:rsidR="00DC606A" w:rsidRPr="00DC606A" w:rsidRDefault="00DC606A" w:rsidP="00C53B54">
      <w:pPr>
        <w:numPr>
          <w:ilvl w:val="0"/>
          <w:numId w:val="16"/>
        </w:numPr>
        <w:spacing w:line="360" w:lineRule="auto"/>
        <w:contextualSpacing/>
        <w:jc w:val="both"/>
        <w:rPr>
          <w:rFonts w:cs="Arial"/>
        </w:rPr>
      </w:pPr>
      <w:r w:rsidRPr="00DC606A">
        <w:rPr>
          <w:rFonts w:cs="Arial"/>
        </w:rPr>
        <w:t xml:space="preserve">Estimular las destrezas aritmético – lógicas mediante actividades lúdicas. </w:t>
      </w:r>
    </w:p>
    <w:p w14:paraId="1FE3AA85" w14:textId="77777777" w:rsidR="00DC606A" w:rsidRPr="00DC606A" w:rsidRDefault="00DC606A" w:rsidP="00C53B54">
      <w:pPr>
        <w:numPr>
          <w:ilvl w:val="0"/>
          <w:numId w:val="16"/>
        </w:numPr>
        <w:spacing w:line="360" w:lineRule="auto"/>
        <w:contextualSpacing/>
        <w:jc w:val="both"/>
        <w:rPr>
          <w:rFonts w:cs="Arial"/>
        </w:rPr>
      </w:pPr>
      <w:r w:rsidRPr="00DC606A">
        <w:rPr>
          <w:rFonts w:cs="Arial"/>
        </w:rPr>
        <w:t>Facilitar la creación y reutilización de REA.</w:t>
      </w:r>
    </w:p>
    <w:p w14:paraId="7C116A28" w14:textId="0C9922E4" w:rsidR="00DC606A" w:rsidRDefault="00DC606A" w:rsidP="00DC606A">
      <w:pPr>
        <w:spacing w:line="360" w:lineRule="auto"/>
        <w:contextualSpacing/>
        <w:jc w:val="both"/>
        <w:rPr>
          <w:rFonts w:cs="Arial"/>
          <w:lang w:eastAsia="es-ES"/>
        </w:rPr>
      </w:pPr>
      <w:r w:rsidRPr="00DC606A">
        <w:rPr>
          <w:rFonts w:cs="Arial"/>
          <w:lang w:eastAsia="es-ES"/>
        </w:rPr>
        <w:t xml:space="preserve">Además, se pretende que la aplicación APPMATH tenga un diseño Web adaptativo tomando en cuenta que en la actualidad se ha incrementado el uso de dispositivos móviles como las tabletas y celulares, la finalidad es permitir que la aplicación pueda adaptarse a diferentes dispositivos y con diferentes tamaños de pantalla, dando la posibilidad a los niños con discapacidad auditiva tener acceso en algún momento mediante algún dispositivo móvil. </w:t>
      </w:r>
    </w:p>
    <w:p w14:paraId="69DC2AF7" w14:textId="77777777" w:rsidR="003F534E" w:rsidRPr="00DC606A" w:rsidRDefault="003F534E" w:rsidP="00DC606A">
      <w:pPr>
        <w:spacing w:line="360" w:lineRule="auto"/>
        <w:contextualSpacing/>
        <w:jc w:val="both"/>
        <w:rPr>
          <w:rFonts w:cs="Arial"/>
          <w:lang w:eastAsia="es-ES"/>
        </w:rPr>
      </w:pPr>
    </w:p>
    <w:p w14:paraId="4322896D" w14:textId="672CC8E0" w:rsidR="00DC606A" w:rsidRPr="00DC606A" w:rsidRDefault="00DC606A" w:rsidP="00426DA5">
      <w:pPr>
        <w:pStyle w:val="Ttulo2"/>
        <w:numPr>
          <w:ilvl w:val="2"/>
          <w:numId w:val="59"/>
        </w:numPr>
        <w:spacing w:line="360" w:lineRule="auto"/>
        <w:ind w:left="1418" w:firstLine="0"/>
      </w:pPr>
      <w:bookmarkStart w:id="124" w:name="_Toc6793581"/>
      <w:r w:rsidRPr="00DC606A">
        <w:rPr>
          <w:rFonts w:cs="Arial"/>
          <w:b/>
          <w:bCs/>
        </w:rPr>
        <w:t>Usuarios de la plataforma APPMATH</w:t>
      </w:r>
      <w:bookmarkEnd w:id="124"/>
    </w:p>
    <w:p w14:paraId="1EFEEF0B" w14:textId="0F71E13A" w:rsidR="00B477F9" w:rsidRDefault="00DC606A" w:rsidP="00F567DE">
      <w:pPr>
        <w:spacing w:line="360" w:lineRule="auto"/>
        <w:jc w:val="both"/>
        <w:rPr>
          <w:rFonts w:cs="Arial"/>
          <w:lang w:val="es-EC"/>
        </w:rPr>
      </w:pPr>
      <w:r w:rsidRPr="00DC606A">
        <w:rPr>
          <w:rFonts w:cs="Arial"/>
          <w:lang w:val="es-EC"/>
        </w:rPr>
        <w:t>Se hace distinción de dos tipos de usuarios de la plataforma APPMATH que se benefician de forma directa e indirecta. Los usuarios directos lo conforman los profesores y los estudiantes (niños con discapacidad auditiva) y en el caso de los usuarios indirectos se encuentran la institución educativa y los padres de familia que son quienes de una u otra manera forman parte del entorno.</w:t>
      </w:r>
    </w:p>
    <w:p w14:paraId="1EDA290B" w14:textId="77777777" w:rsidR="00B477F9" w:rsidRDefault="00B477F9">
      <w:pPr>
        <w:rPr>
          <w:rFonts w:cs="Arial"/>
          <w:lang w:val="es-EC"/>
        </w:rPr>
      </w:pPr>
      <w:r>
        <w:rPr>
          <w:rFonts w:cs="Arial"/>
          <w:lang w:val="es-EC"/>
        </w:rPr>
        <w:br w:type="page"/>
      </w:r>
    </w:p>
    <w:p w14:paraId="352547AC" w14:textId="77777777" w:rsidR="00DC606A" w:rsidRPr="00DC606A" w:rsidRDefault="00DC606A" w:rsidP="00DC606A">
      <w:pPr>
        <w:spacing w:after="0" w:line="360" w:lineRule="auto"/>
        <w:rPr>
          <w:b/>
          <w:lang w:val="es-EC"/>
        </w:rPr>
      </w:pPr>
      <w:r w:rsidRPr="00DC606A">
        <w:rPr>
          <w:b/>
        </w:rPr>
        <w:lastRenderedPageBreak/>
        <w:t xml:space="preserve">Beneficios para los estudiantes </w:t>
      </w:r>
    </w:p>
    <w:p w14:paraId="723B60AE" w14:textId="77777777" w:rsidR="00DC606A" w:rsidRPr="00DC606A" w:rsidRDefault="00DC606A" w:rsidP="00DC606A">
      <w:pPr>
        <w:spacing w:after="0" w:line="360" w:lineRule="auto"/>
        <w:jc w:val="both"/>
      </w:pPr>
      <w:r w:rsidRPr="00DC606A">
        <w:t>Los niños con discapacidad auditiva tendrán la posibilidad de contar con un recurso adicional de aprendizaje, donde pueden adquirir conocimiento mediante la información y práctica que podrán realizar para adquirir habilidades en el área de matemáticas mediante juegos lúdicos que les permita afianzar los conocimientos.</w:t>
      </w:r>
    </w:p>
    <w:p w14:paraId="6AF8F330" w14:textId="77777777" w:rsidR="00DC606A" w:rsidRPr="00DC606A" w:rsidRDefault="00DC606A" w:rsidP="00DC606A">
      <w:pPr>
        <w:spacing w:after="0" w:line="360" w:lineRule="auto"/>
        <w:jc w:val="both"/>
      </w:pPr>
    </w:p>
    <w:p w14:paraId="6B965B91" w14:textId="2C13345F" w:rsidR="00DC606A" w:rsidRPr="00DC606A" w:rsidRDefault="00DC606A" w:rsidP="00DC606A">
      <w:pPr>
        <w:spacing w:line="360" w:lineRule="auto"/>
        <w:jc w:val="both"/>
        <w:rPr>
          <w:rFonts w:cs="Arial"/>
        </w:rPr>
      </w:pPr>
      <w:r w:rsidRPr="00DC606A">
        <w:rPr>
          <w:rFonts w:cs="Arial"/>
        </w:rPr>
        <w:t xml:space="preserve">De esta manera, </w:t>
      </w:r>
      <w:r w:rsidR="003F534E">
        <w:rPr>
          <w:rFonts w:cs="Arial"/>
        </w:rPr>
        <w:t>ayudar al acercamiento de los</w:t>
      </w:r>
      <w:r w:rsidRPr="00DC606A">
        <w:rPr>
          <w:rFonts w:cs="Arial"/>
        </w:rPr>
        <w:t xml:space="preserve"> niños con discapacidad auditiva al uso de las TIC; debido a que en la actualidad el uso de las tecnologías se ha incrementado en todos los campos y es necesario en el diario vivir, dándoles la posibilidad de poner manejar la plataforma Web sin inconvenientes, gracias a la implementación de accesibilidad y de esta manera vayan teniendo un conocimiento previo del manejo de las páginas Web, donde en un futuro les servirá tanto en el ámbito educativo como en el laboral.</w:t>
      </w:r>
    </w:p>
    <w:p w14:paraId="0243AF82" w14:textId="77777777" w:rsidR="00DC606A" w:rsidRPr="00DC606A" w:rsidRDefault="00DC606A" w:rsidP="00DC606A">
      <w:pPr>
        <w:spacing w:after="0" w:line="360" w:lineRule="auto"/>
        <w:jc w:val="both"/>
        <w:rPr>
          <w:b/>
        </w:rPr>
      </w:pPr>
      <w:r w:rsidRPr="00DC606A">
        <w:rPr>
          <w:b/>
        </w:rPr>
        <w:t xml:space="preserve">Beneficios para los profesores </w:t>
      </w:r>
    </w:p>
    <w:p w14:paraId="79B0BC01" w14:textId="77777777" w:rsidR="00DC606A" w:rsidRPr="00DC606A" w:rsidRDefault="00DC606A" w:rsidP="00DC606A">
      <w:pPr>
        <w:spacing w:after="0" w:line="360" w:lineRule="auto"/>
        <w:jc w:val="both"/>
      </w:pPr>
      <w:r w:rsidRPr="00DC606A">
        <w:t>Los profesores tendrán la posibilidad de contar con un recurso adicional de enseñanza en el área de matemáticas donde los conocimientos se afianzan con la repetición y la práctica, es decir los profesores explicaran el procedimiento de realizar las operaciones básicas de matemáticas y tendrán a disposición la plataforma Web con recursos que les permita a los niños adquirir habilidades en matemáticas mediante la ayuda de REA como: ejercicios para desarrollar, documentos, imágenes, videos y juegos, que les permitan comprender de mejor manera cada una de las operaciones.</w:t>
      </w:r>
    </w:p>
    <w:p w14:paraId="0C2971E6" w14:textId="48AD87A7" w:rsidR="00DC606A" w:rsidRPr="00761518" w:rsidRDefault="00DC606A" w:rsidP="00426DA5">
      <w:pPr>
        <w:pStyle w:val="Prrafodelista"/>
        <w:keepNext/>
        <w:keepLines/>
        <w:numPr>
          <w:ilvl w:val="1"/>
          <w:numId w:val="59"/>
        </w:numPr>
        <w:spacing w:before="240" w:after="0" w:line="360" w:lineRule="auto"/>
        <w:ind w:left="426" w:hanging="426"/>
        <w:outlineLvl w:val="0"/>
        <w:rPr>
          <w:rFonts w:eastAsiaTheme="majorEastAsia" w:cs="Arial"/>
          <w:b/>
          <w:lang w:eastAsia="es-ES"/>
        </w:rPr>
      </w:pPr>
      <w:bookmarkStart w:id="125" w:name="_Toc6793582"/>
      <w:r w:rsidRPr="00761518">
        <w:rPr>
          <w:rFonts w:eastAsiaTheme="majorEastAsia" w:cs="Arial"/>
          <w:b/>
          <w:lang w:eastAsia="es-ES"/>
        </w:rPr>
        <w:t>Marco de trabajo</w:t>
      </w:r>
      <w:r w:rsidR="003F534E" w:rsidRPr="00761518">
        <w:rPr>
          <w:rFonts w:eastAsiaTheme="majorEastAsia" w:cs="Arial"/>
          <w:b/>
          <w:lang w:eastAsia="es-ES"/>
        </w:rPr>
        <w:t xml:space="preserve"> de APPMATH</w:t>
      </w:r>
      <w:bookmarkEnd w:id="125"/>
    </w:p>
    <w:p w14:paraId="2D032E97" w14:textId="3C974628" w:rsidR="00DC606A" w:rsidRPr="00DC606A" w:rsidRDefault="003F534E" w:rsidP="00DC606A">
      <w:pPr>
        <w:spacing w:line="360" w:lineRule="auto"/>
        <w:jc w:val="both"/>
        <w:rPr>
          <w:rFonts w:asciiTheme="minorHAnsi" w:hAnsiTheme="minorHAnsi"/>
        </w:rPr>
      </w:pPr>
      <w:r>
        <w:rPr>
          <w:rFonts w:eastAsia="Arial" w:cs="Arial"/>
        </w:rPr>
        <w:t>El marco de trabajo e</w:t>
      </w:r>
      <w:r w:rsidR="00DC606A" w:rsidRPr="00DC606A">
        <w:rPr>
          <w:rFonts w:eastAsia="Arial" w:cs="Arial"/>
        </w:rPr>
        <w:t>s una estructura conceptual y tecnológica que sirve de soporte para la construcción de la plataforma APPMATH, con la fina</w:t>
      </w:r>
      <w:r>
        <w:rPr>
          <w:rFonts w:eastAsia="Arial" w:cs="Arial"/>
        </w:rPr>
        <w:t>lidad de ayudar a desarrollar</w:t>
      </w:r>
      <w:r w:rsidR="00DC606A" w:rsidRPr="00DC606A">
        <w:rPr>
          <w:rFonts w:eastAsia="Arial" w:cs="Arial"/>
        </w:rPr>
        <w:t xml:space="preserve"> los diferentes componentes que integran el marco de trabajo como: </w:t>
      </w:r>
      <w:r w:rsidR="00DC606A" w:rsidRPr="00DC606A">
        <w:rPr>
          <w:rFonts w:cs="Arial"/>
          <w:lang w:val="es-EC" w:eastAsia="es-ES"/>
        </w:rPr>
        <w:t xml:space="preserve">los estándares de accesibilidad Web, la arquitectura de la aplicación, las herramientas de desarrollo y el entorno. </w:t>
      </w:r>
      <w:r w:rsidR="00E109EF">
        <w:rPr>
          <w:rFonts w:eastAsia="Arial" w:cs="Arial"/>
          <w:lang w:val="es-EC"/>
        </w:rPr>
        <w:t xml:space="preserve">La </w:t>
      </w:r>
      <w:r w:rsidR="00AD1124">
        <w:rPr>
          <w:rFonts w:eastAsia="Arial" w:cs="Arial"/>
          <w:lang w:val="es-EC"/>
        </w:rPr>
        <w:t>tabla</w:t>
      </w:r>
      <w:r w:rsidR="00E109EF">
        <w:rPr>
          <w:rFonts w:eastAsia="Arial" w:cs="Arial"/>
          <w:lang w:val="es-EC"/>
        </w:rPr>
        <w:t xml:space="preserve"> </w:t>
      </w:r>
      <w:r w:rsidR="006940E7">
        <w:rPr>
          <w:rFonts w:eastAsia="Arial" w:cs="Arial"/>
          <w:lang w:val="es-EC"/>
        </w:rPr>
        <w:t>1</w:t>
      </w:r>
      <w:r w:rsidR="00AD1124">
        <w:rPr>
          <w:rFonts w:eastAsia="Arial" w:cs="Arial"/>
          <w:lang w:val="es-EC"/>
        </w:rPr>
        <w:t>1</w:t>
      </w:r>
      <w:r w:rsidR="00DC606A" w:rsidRPr="00DC606A">
        <w:rPr>
          <w:rFonts w:eastAsia="Arial" w:cs="Arial"/>
          <w:lang w:val="es-EC"/>
        </w:rPr>
        <w:t xml:space="preserve"> presenta el marco de trabajo.</w:t>
      </w:r>
    </w:p>
    <w:p w14:paraId="6E1F2CDF" w14:textId="77777777" w:rsidR="00DC606A" w:rsidRPr="00DC606A" w:rsidRDefault="00DC606A" w:rsidP="00DC606A">
      <w:pPr>
        <w:rPr>
          <w:rFonts w:asciiTheme="minorHAnsi" w:hAnsiTheme="minorHAnsi"/>
        </w:rPr>
      </w:pPr>
      <w:r w:rsidRPr="00DC606A">
        <w:rPr>
          <w:rFonts w:asciiTheme="minorHAnsi" w:hAnsiTheme="minorHAnsi"/>
        </w:rPr>
        <w:br w:type="page"/>
      </w:r>
    </w:p>
    <w:p w14:paraId="5E429DAB" w14:textId="3D8893B7" w:rsidR="006F29C4" w:rsidRDefault="006F29C4" w:rsidP="006F29C4">
      <w:pPr>
        <w:pStyle w:val="Descripcin"/>
        <w:keepNext/>
      </w:pPr>
      <w:bookmarkStart w:id="126" w:name="_Toc6793338"/>
      <w:r w:rsidRPr="006F29C4">
        <w:rPr>
          <w:b/>
        </w:rPr>
        <w:lastRenderedPageBreak/>
        <w:t xml:space="preserve">Tabla </w:t>
      </w:r>
      <w:r w:rsidRPr="006F29C4">
        <w:rPr>
          <w:b/>
        </w:rPr>
        <w:fldChar w:fldCharType="begin"/>
      </w:r>
      <w:r w:rsidRPr="006F29C4">
        <w:rPr>
          <w:b/>
        </w:rPr>
        <w:instrText xml:space="preserve"> SEQ Tabla \* ARABIC </w:instrText>
      </w:r>
      <w:r w:rsidRPr="006F29C4">
        <w:rPr>
          <w:b/>
        </w:rPr>
        <w:fldChar w:fldCharType="separate"/>
      </w:r>
      <w:r w:rsidR="007964E3">
        <w:rPr>
          <w:b/>
          <w:noProof/>
        </w:rPr>
        <w:t>11</w:t>
      </w:r>
      <w:r w:rsidRPr="006F29C4">
        <w:rPr>
          <w:b/>
        </w:rPr>
        <w:fldChar w:fldCharType="end"/>
      </w:r>
      <w:r w:rsidRPr="006F29C4">
        <w:rPr>
          <w:b/>
        </w:rPr>
        <w:t>.</w:t>
      </w:r>
      <w:r>
        <w:t xml:space="preserve"> Marco de trabajo de APPMATH</w:t>
      </w:r>
      <w:bookmarkEnd w:id="126"/>
    </w:p>
    <w:tbl>
      <w:tblPr>
        <w:tblStyle w:val="Tablaconcuadrcula4-nfasis5"/>
        <w:tblW w:w="8864" w:type="dxa"/>
        <w:tblInd w:w="10" w:type="dxa"/>
        <w:tblLayout w:type="fixed"/>
        <w:tblLook w:val="06A0" w:firstRow="1" w:lastRow="0" w:firstColumn="1" w:lastColumn="0" w:noHBand="1" w:noVBand="1"/>
      </w:tblPr>
      <w:tblGrid>
        <w:gridCol w:w="1129"/>
        <w:gridCol w:w="7735"/>
      </w:tblGrid>
      <w:tr w:rsidR="00DC606A" w:rsidRPr="00DC606A" w14:paraId="2A0C1A49" w14:textId="77777777" w:rsidTr="00DC606A">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8864" w:type="dxa"/>
            <w:gridSpan w:val="2"/>
          </w:tcPr>
          <w:p w14:paraId="3D0954EF" w14:textId="77777777" w:rsidR="00DC606A" w:rsidRPr="00DC606A" w:rsidRDefault="00DC606A" w:rsidP="00DC606A">
            <w:pPr>
              <w:spacing w:line="360" w:lineRule="auto"/>
              <w:contextualSpacing/>
              <w:jc w:val="center"/>
              <w:rPr>
                <w:rFonts w:cs="Arial"/>
                <w:noProof/>
              </w:rPr>
            </w:pPr>
            <w:r w:rsidRPr="00DC606A">
              <w:rPr>
                <w:rFonts w:cs="Arial"/>
                <w:noProof/>
              </w:rPr>
              <w:t>Marco de trabajo</w:t>
            </w:r>
          </w:p>
        </w:tc>
      </w:tr>
      <w:tr w:rsidR="00DC606A" w:rsidRPr="00DC606A" w14:paraId="31CCE9D6" w14:textId="77777777" w:rsidTr="00DC606A">
        <w:trPr>
          <w:trHeight w:val="1380"/>
        </w:trPr>
        <w:tc>
          <w:tcPr>
            <w:cnfStyle w:val="001000000000" w:firstRow="0" w:lastRow="0" w:firstColumn="1" w:lastColumn="0" w:oddVBand="0" w:evenVBand="0" w:oddHBand="0" w:evenHBand="0" w:firstRowFirstColumn="0" w:firstRowLastColumn="0" w:lastRowFirstColumn="0" w:lastRowLastColumn="0"/>
            <w:tcW w:w="1129" w:type="dxa"/>
            <w:textDirection w:val="btLr"/>
          </w:tcPr>
          <w:p w14:paraId="2D59249C" w14:textId="77777777" w:rsidR="00DC606A" w:rsidRPr="00DC606A" w:rsidRDefault="00DC606A" w:rsidP="00DC606A">
            <w:pPr>
              <w:ind w:left="113" w:right="113"/>
              <w:rPr>
                <w:rFonts w:eastAsia="Arial" w:cs="Arial"/>
              </w:rPr>
            </w:pPr>
          </w:p>
          <w:p w14:paraId="4FDE3017" w14:textId="77777777" w:rsidR="00DC606A" w:rsidRPr="00DC606A" w:rsidRDefault="00DC606A" w:rsidP="00DC606A">
            <w:pPr>
              <w:ind w:left="113" w:right="113"/>
              <w:jc w:val="center"/>
              <w:rPr>
                <w:rFonts w:eastAsia="Arial" w:cs="Arial"/>
              </w:rPr>
            </w:pPr>
            <w:r w:rsidRPr="00DC606A">
              <w:rPr>
                <w:rFonts w:eastAsia="Arial" w:cs="Arial"/>
              </w:rPr>
              <w:t>Estándares</w:t>
            </w:r>
          </w:p>
          <w:p w14:paraId="19E7BDC5" w14:textId="77777777" w:rsidR="00DC606A" w:rsidRPr="00DC606A" w:rsidRDefault="00DC606A" w:rsidP="00DC606A">
            <w:pPr>
              <w:ind w:left="113" w:right="113"/>
              <w:jc w:val="center"/>
              <w:rPr>
                <w:rFonts w:eastAsia="Arial" w:cs="Arial"/>
              </w:rPr>
            </w:pPr>
          </w:p>
        </w:tc>
        <w:tc>
          <w:tcPr>
            <w:tcW w:w="7735" w:type="dxa"/>
          </w:tcPr>
          <w:p w14:paraId="6A67F91E" w14:textId="77777777" w:rsidR="00DC606A" w:rsidRPr="00DC606A" w:rsidRDefault="00DC606A" w:rsidP="00DC606A">
            <w:pPr>
              <w:contextualSpacing/>
              <w:cnfStyle w:val="000000000000" w:firstRow="0" w:lastRow="0" w:firstColumn="0" w:lastColumn="0" w:oddVBand="0" w:evenVBand="0" w:oddHBand="0" w:evenHBand="0" w:firstRowFirstColumn="0" w:firstRowLastColumn="0" w:lastRowFirstColumn="0" w:lastRowLastColumn="0"/>
            </w:pPr>
            <w:r w:rsidRPr="00DC606A">
              <w:rPr>
                <w:noProof/>
                <w:lang w:val="en-US"/>
              </w:rPr>
              <mc:AlternateContent>
                <mc:Choice Requires="wpg">
                  <w:drawing>
                    <wp:anchor distT="0" distB="0" distL="114300" distR="114300" simplePos="0" relativeHeight="251662336" behindDoc="0" locked="0" layoutInCell="1" allowOverlap="1" wp14:anchorId="0AC90373" wp14:editId="5C96140A">
                      <wp:simplePos x="0" y="0"/>
                      <wp:positionH relativeFrom="column">
                        <wp:posOffset>331470</wp:posOffset>
                      </wp:positionH>
                      <wp:positionV relativeFrom="paragraph">
                        <wp:posOffset>118745</wp:posOffset>
                      </wp:positionV>
                      <wp:extent cx="4067175" cy="628650"/>
                      <wp:effectExtent l="0" t="0" r="9525" b="0"/>
                      <wp:wrapSquare wrapText="bothSides"/>
                      <wp:docPr id="1674912904" name="Grupo 1674912904"/>
                      <wp:cNvGraphicFramePr/>
                      <a:graphic xmlns:a="http://schemas.openxmlformats.org/drawingml/2006/main">
                        <a:graphicData uri="http://schemas.microsoft.com/office/word/2010/wordprocessingGroup">
                          <wpg:wgp>
                            <wpg:cNvGrpSpPr/>
                            <wpg:grpSpPr>
                              <a:xfrm>
                                <a:off x="0" y="0"/>
                                <a:ext cx="4067175" cy="628650"/>
                                <a:chOff x="0" y="0"/>
                                <a:chExt cx="4410075" cy="962025"/>
                              </a:xfrm>
                            </wpg:grpSpPr>
                            <pic:pic xmlns:pic="http://schemas.openxmlformats.org/drawingml/2006/picture">
                              <pic:nvPicPr>
                                <pic:cNvPr id="1674912905" name="picture"/>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1352550" y="9525"/>
                                  <a:ext cx="1370330" cy="930910"/>
                                </a:xfrm>
                                <a:prstGeom prst="rect">
                                  <a:avLst/>
                                </a:prstGeom>
                              </pic:spPr>
                            </pic:pic>
                            <pic:pic xmlns:pic="http://schemas.openxmlformats.org/drawingml/2006/picture">
                              <pic:nvPicPr>
                                <pic:cNvPr id="1674912906" name="picture"/>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1266825" cy="863600"/>
                                </a:xfrm>
                                <a:prstGeom prst="rect">
                                  <a:avLst/>
                                </a:prstGeom>
                              </pic:spPr>
                            </pic:pic>
                            <wps:wsp>
                              <wps:cNvPr id="1674912907" name="Flecha: a la derecha 1674912907"/>
                              <wps:cNvSpPr/>
                              <wps:spPr>
                                <a:xfrm>
                                  <a:off x="2781300" y="400050"/>
                                  <a:ext cx="209550" cy="171450"/>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74912908" name="Imagen 1674912908"/>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3038475" y="28575"/>
                                  <a:ext cx="1371600" cy="9334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D1E9CE8" id="Grupo 1674912904" o:spid="_x0000_s1026" style="position:absolute;margin-left:26.1pt;margin-top:9.35pt;width:320.25pt;height:49.5pt;z-index:251662336;mso-width-relative:margin;mso-height-relative:margin" coordsize="44100,96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27" type="#_x0000_t75" style="position:absolute;left:13525;top:95;width:13703;height:9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">
                        <v:imagedata r:id="rId125" o:title=""/>
                      </v:shape>
                      <v:shape id="picture" o:spid="_x0000_s1028" type="#_x0000_t75" style="position:absolute;width:12668;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">
                        <v:imagedata r:id="rId126"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674912907" o:spid="_x0000_s1029" type="#_x0000_t13" style="position:absolute;left:27813;top:4000;width:2095;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" adj="12764" fillcolor="#4472c4" strokecolor="#2f528f" strokeweight="1pt"/>
                      <v:shape id="Imagen 1674912908" o:spid="_x0000_s1030" type="#_x0000_t75" style="position:absolute;left:30384;top:285;width:13716;height: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">
                        <v:imagedata r:id="rId127" o:title=""/>
                      </v:shape>
                      <w10:wrap type="square"/>
                    </v:group>
                  </w:pict>
                </mc:Fallback>
              </mc:AlternateContent>
            </w:r>
          </w:p>
        </w:tc>
      </w:tr>
      <w:tr w:rsidR="00DC606A" w:rsidRPr="00DC606A" w14:paraId="3A9329A0" w14:textId="77777777" w:rsidTr="00DC606A">
        <w:trPr>
          <w:trHeight w:val="3558"/>
        </w:trPr>
        <w:tc>
          <w:tcPr>
            <w:cnfStyle w:val="001000000000" w:firstRow="0" w:lastRow="0" w:firstColumn="1" w:lastColumn="0" w:oddVBand="0" w:evenVBand="0" w:oddHBand="0" w:evenHBand="0" w:firstRowFirstColumn="0" w:firstRowLastColumn="0" w:lastRowFirstColumn="0" w:lastRowLastColumn="0"/>
            <w:tcW w:w="1129" w:type="dxa"/>
            <w:textDirection w:val="btLr"/>
          </w:tcPr>
          <w:p w14:paraId="1D338CD6" w14:textId="77777777" w:rsidR="00DC606A" w:rsidRPr="00DC606A" w:rsidRDefault="00DC606A" w:rsidP="00DC606A">
            <w:pPr>
              <w:ind w:left="113" w:right="113"/>
              <w:rPr>
                <w:rFonts w:eastAsia="Arial" w:cs="Arial"/>
              </w:rPr>
            </w:pPr>
          </w:p>
          <w:p w14:paraId="5DAEBC44" w14:textId="77777777" w:rsidR="00DC606A" w:rsidRPr="00DC606A" w:rsidRDefault="00DC606A" w:rsidP="00DC606A">
            <w:pPr>
              <w:ind w:left="113" w:right="113"/>
              <w:jc w:val="center"/>
              <w:rPr>
                <w:rFonts w:eastAsia="Arial" w:cs="Arial"/>
              </w:rPr>
            </w:pPr>
            <w:r w:rsidRPr="00DC606A">
              <w:rPr>
                <w:rFonts w:eastAsia="Arial" w:cs="Arial"/>
              </w:rPr>
              <w:t>Arquitectura de la aplicación</w:t>
            </w:r>
          </w:p>
          <w:p w14:paraId="13796455" w14:textId="77777777" w:rsidR="00DC606A" w:rsidRPr="00DC606A" w:rsidRDefault="00DC606A" w:rsidP="00DC606A">
            <w:pPr>
              <w:ind w:left="113" w:right="113"/>
              <w:jc w:val="center"/>
            </w:pPr>
          </w:p>
          <w:p w14:paraId="330ACC60" w14:textId="77777777" w:rsidR="00DC606A" w:rsidRPr="00DC606A" w:rsidRDefault="00DC606A" w:rsidP="00DC606A">
            <w:pPr>
              <w:ind w:left="113" w:right="113"/>
              <w:jc w:val="center"/>
              <w:rPr>
                <w:rFonts w:eastAsia="Arial" w:cs="Arial"/>
              </w:rPr>
            </w:pPr>
          </w:p>
        </w:tc>
        <w:tc>
          <w:tcPr>
            <w:tcW w:w="7735" w:type="dxa"/>
          </w:tcPr>
          <w:p w14:paraId="404F3AE5" w14:textId="77777777" w:rsidR="00DC606A" w:rsidRPr="00DC606A" w:rsidRDefault="00DC606A" w:rsidP="00DC606A">
            <w:pPr>
              <w:jc w:val="center"/>
              <w:cnfStyle w:val="000000000000" w:firstRow="0" w:lastRow="0" w:firstColumn="0" w:lastColumn="0" w:oddVBand="0" w:evenVBand="0" w:oddHBand="0" w:evenHBand="0" w:firstRowFirstColumn="0" w:firstRowLastColumn="0" w:lastRowFirstColumn="0" w:lastRowLastColumn="0"/>
              <w:rPr>
                <w:rFonts w:eastAsia="Arial" w:cs="Arial"/>
              </w:rPr>
            </w:pPr>
            <w:r w:rsidRPr="00DC606A">
              <w:rPr>
                <w:noProof/>
                <w:lang w:val="en-US"/>
              </w:rPr>
              <w:drawing>
                <wp:inline distT="0" distB="0" distL="0" distR="0" wp14:anchorId="048BA57E" wp14:editId="7C588ECA">
                  <wp:extent cx="4566285" cy="2219325"/>
                  <wp:effectExtent l="0" t="0" r="5715" b="9525"/>
                  <wp:docPr id="1674912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8">
                            <a:extLst>
                              <a:ext uri="{28A0092B-C50C-407E-A947-70E740481C1C}">
                                <a14:useLocalDpi xmlns:a14="http://schemas.microsoft.com/office/drawing/2010/main" val="0"/>
                              </a:ext>
                            </a:extLst>
                          </a:blip>
                          <a:srcRect t="8117" b="3216"/>
                          <a:stretch/>
                        </pic:blipFill>
                        <pic:spPr bwMode="auto">
                          <a:xfrm>
                            <a:off x="0" y="0"/>
                            <a:ext cx="4571071" cy="2221651"/>
                          </a:xfrm>
                          <a:prstGeom prst="rect">
                            <a:avLst/>
                          </a:prstGeom>
                          <a:ln>
                            <a:noFill/>
                          </a:ln>
                          <a:extLst>
                            <a:ext uri="{53640926-AAD7-44D8-BBD7-CCE9431645EC}">
                              <a14:shadowObscured xmlns:a14="http://schemas.microsoft.com/office/drawing/2010/main"/>
                            </a:ext>
                          </a:extLst>
                        </pic:spPr>
                      </pic:pic>
                    </a:graphicData>
                  </a:graphic>
                </wp:inline>
              </w:drawing>
            </w:r>
          </w:p>
        </w:tc>
      </w:tr>
      <w:tr w:rsidR="00DC606A" w:rsidRPr="00DC606A" w14:paraId="72FDB420" w14:textId="77777777" w:rsidTr="00DC606A">
        <w:trPr>
          <w:trHeight w:val="1114"/>
        </w:trPr>
        <w:tc>
          <w:tcPr>
            <w:cnfStyle w:val="001000000000" w:firstRow="0" w:lastRow="0" w:firstColumn="1" w:lastColumn="0" w:oddVBand="0" w:evenVBand="0" w:oddHBand="0" w:evenHBand="0" w:firstRowFirstColumn="0" w:firstRowLastColumn="0" w:lastRowFirstColumn="0" w:lastRowLastColumn="0"/>
            <w:tcW w:w="1129" w:type="dxa"/>
            <w:textDirection w:val="btLr"/>
          </w:tcPr>
          <w:p w14:paraId="3AB0AF13" w14:textId="77777777" w:rsidR="00DC606A" w:rsidRPr="00DC606A" w:rsidRDefault="00DC606A" w:rsidP="00DC606A">
            <w:pPr>
              <w:ind w:left="113" w:right="113"/>
              <w:rPr>
                <w:rFonts w:eastAsia="Arial" w:cs="Arial"/>
              </w:rPr>
            </w:pPr>
          </w:p>
          <w:p w14:paraId="27393E7A" w14:textId="77777777" w:rsidR="00DC606A" w:rsidRPr="00DC606A" w:rsidRDefault="00DC606A" w:rsidP="00DC606A">
            <w:pPr>
              <w:ind w:left="113" w:right="113"/>
              <w:jc w:val="center"/>
              <w:rPr>
                <w:rFonts w:eastAsia="Arial" w:cs="Arial"/>
              </w:rPr>
            </w:pPr>
            <w:r w:rsidRPr="00DC606A">
              <w:rPr>
                <w:rFonts w:eastAsia="Arial" w:cs="Arial"/>
              </w:rPr>
              <w:t>Herramientas de desarrollo</w:t>
            </w:r>
          </w:p>
          <w:p w14:paraId="5A1E883D" w14:textId="77777777" w:rsidR="00DC606A" w:rsidRPr="00DC606A" w:rsidRDefault="00DC606A" w:rsidP="00DC606A">
            <w:pPr>
              <w:ind w:left="113" w:right="113"/>
              <w:jc w:val="center"/>
              <w:rPr>
                <w:rFonts w:eastAsia="Arial" w:cs="Arial"/>
              </w:rPr>
            </w:pPr>
          </w:p>
          <w:p w14:paraId="605D75A8" w14:textId="77777777" w:rsidR="00DC606A" w:rsidRPr="00DC606A" w:rsidRDefault="00DC606A" w:rsidP="00DC606A">
            <w:pPr>
              <w:ind w:left="113" w:right="113"/>
              <w:jc w:val="center"/>
              <w:rPr>
                <w:rFonts w:eastAsia="Arial" w:cs="Arial"/>
              </w:rPr>
            </w:pPr>
          </w:p>
        </w:tc>
        <w:tc>
          <w:tcPr>
            <w:tcW w:w="7735" w:type="dxa"/>
          </w:tcPr>
          <w:p w14:paraId="7C77A4A4" w14:textId="77777777" w:rsidR="00DC606A" w:rsidRPr="00DC606A" w:rsidRDefault="00DC606A" w:rsidP="00DC606A">
            <w:pPr>
              <w:jc w:val="center"/>
              <w:cnfStyle w:val="000000000000" w:firstRow="0" w:lastRow="0" w:firstColumn="0" w:lastColumn="0" w:oddVBand="0" w:evenVBand="0" w:oddHBand="0" w:evenHBand="0" w:firstRowFirstColumn="0" w:firstRowLastColumn="0" w:lastRowFirstColumn="0" w:lastRowLastColumn="0"/>
              <w:rPr>
                <w:rFonts w:eastAsia="Arial" w:cs="Arial"/>
              </w:rPr>
            </w:pPr>
            <w:r w:rsidRPr="00DC606A">
              <w:rPr>
                <w:noProof/>
                <w:lang w:val="en-US"/>
              </w:rPr>
              <w:drawing>
                <wp:inline distT="0" distB="0" distL="0" distR="0" wp14:anchorId="6C6AC82D" wp14:editId="578E5CA9">
                  <wp:extent cx="4476115" cy="2466975"/>
                  <wp:effectExtent l="0" t="0" r="635" b="9525"/>
                  <wp:docPr id="1674912909" name="Imagen 167491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b="3361"/>
                          <a:stretch/>
                        </pic:blipFill>
                        <pic:spPr bwMode="auto">
                          <a:xfrm>
                            <a:off x="0" y="0"/>
                            <a:ext cx="4497257" cy="2478627"/>
                          </a:xfrm>
                          <a:prstGeom prst="rect">
                            <a:avLst/>
                          </a:prstGeom>
                          <a:ln>
                            <a:noFill/>
                          </a:ln>
                          <a:extLst>
                            <a:ext uri="{53640926-AAD7-44D8-BBD7-CCE9431645EC}">
                              <a14:shadowObscured xmlns:a14="http://schemas.microsoft.com/office/drawing/2010/main"/>
                            </a:ext>
                          </a:extLst>
                        </pic:spPr>
                      </pic:pic>
                    </a:graphicData>
                  </a:graphic>
                </wp:inline>
              </w:drawing>
            </w:r>
          </w:p>
          <w:p w14:paraId="14F41607" w14:textId="77777777" w:rsidR="00DC606A" w:rsidRPr="00DC606A" w:rsidRDefault="00DC606A" w:rsidP="00DC606A">
            <w:pPr>
              <w:jc w:val="center"/>
              <w:cnfStyle w:val="000000000000" w:firstRow="0" w:lastRow="0" w:firstColumn="0" w:lastColumn="0" w:oddVBand="0" w:evenVBand="0" w:oddHBand="0" w:evenHBand="0" w:firstRowFirstColumn="0" w:firstRowLastColumn="0" w:lastRowFirstColumn="0" w:lastRowLastColumn="0"/>
              <w:rPr>
                <w:rFonts w:eastAsia="Arial" w:cs="Arial"/>
              </w:rPr>
            </w:pPr>
          </w:p>
        </w:tc>
      </w:tr>
      <w:tr w:rsidR="00DC606A" w:rsidRPr="00DC606A" w14:paraId="38B5F4BC" w14:textId="77777777" w:rsidTr="00DC606A">
        <w:trPr>
          <w:trHeight w:val="3016"/>
        </w:trPr>
        <w:tc>
          <w:tcPr>
            <w:cnfStyle w:val="001000000000" w:firstRow="0" w:lastRow="0" w:firstColumn="1" w:lastColumn="0" w:oddVBand="0" w:evenVBand="0" w:oddHBand="0" w:evenHBand="0" w:firstRowFirstColumn="0" w:firstRowLastColumn="0" w:lastRowFirstColumn="0" w:lastRowLastColumn="0"/>
            <w:tcW w:w="1129" w:type="dxa"/>
            <w:textDirection w:val="btLr"/>
          </w:tcPr>
          <w:p w14:paraId="09F42890" w14:textId="77777777" w:rsidR="00DC606A" w:rsidRPr="00DC606A" w:rsidRDefault="00DC606A" w:rsidP="00DC606A">
            <w:pPr>
              <w:ind w:left="113" w:right="113"/>
              <w:rPr>
                <w:rFonts w:eastAsia="Arial" w:cs="Arial"/>
              </w:rPr>
            </w:pPr>
          </w:p>
          <w:p w14:paraId="76C4D661" w14:textId="77777777" w:rsidR="00DC606A" w:rsidRPr="00DC606A" w:rsidRDefault="00DC606A" w:rsidP="00DC606A">
            <w:pPr>
              <w:ind w:left="113" w:right="113"/>
              <w:jc w:val="center"/>
              <w:rPr>
                <w:rFonts w:eastAsia="Arial" w:cs="Arial"/>
              </w:rPr>
            </w:pPr>
            <w:r w:rsidRPr="00DC606A">
              <w:rPr>
                <w:rFonts w:eastAsia="Arial" w:cs="Arial"/>
              </w:rPr>
              <w:t>Entorno</w:t>
            </w:r>
          </w:p>
          <w:p w14:paraId="78613EAC" w14:textId="77777777" w:rsidR="00DC606A" w:rsidRPr="00DC606A" w:rsidRDefault="00DC606A" w:rsidP="00DC606A">
            <w:pPr>
              <w:ind w:left="113" w:right="113"/>
              <w:jc w:val="center"/>
            </w:pPr>
          </w:p>
          <w:p w14:paraId="45AE3B01" w14:textId="77777777" w:rsidR="00DC606A" w:rsidRPr="00DC606A" w:rsidRDefault="00DC606A" w:rsidP="00DC606A">
            <w:pPr>
              <w:ind w:left="113" w:right="113"/>
              <w:jc w:val="center"/>
              <w:rPr>
                <w:rFonts w:eastAsia="Arial" w:cs="Arial"/>
              </w:rPr>
            </w:pPr>
          </w:p>
        </w:tc>
        <w:tc>
          <w:tcPr>
            <w:tcW w:w="7735" w:type="dxa"/>
          </w:tcPr>
          <w:p w14:paraId="481A6C34" w14:textId="77777777" w:rsidR="00DC606A" w:rsidRPr="00DC606A" w:rsidRDefault="00DC606A" w:rsidP="006F29C4">
            <w:pPr>
              <w:keepNext/>
              <w:jc w:val="center"/>
              <w:cnfStyle w:val="000000000000" w:firstRow="0" w:lastRow="0" w:firstColumn="0" w:lastColumn="0" w:oddVBand="0" w:evenVBand="0" w:oddHBand="0" w:evenHBand="0" w:firstRowFirstColumn="0" w:firstRowLastColumn="0" w:lastRowFirstColumn="0" w:lastRowLastColumn="0"/>
              <w:rPr>
                <w:rFonts w:eastAsia="Arial" w:cs="Arial"/>
              </w:rPr>
            </w:pPr>
            <w:r w:rsidRPr="00DC606A">
              <w:rPr>
                <w:noProof/>
                <w:lang w:val="en-US"/>
              </w:rPr>
              <w:drawing>
                <wp:inline distT="0" distB="0" distL="0" distR="0" wp14:anchorId="0B85920B" wp14:editId="1E4070E3">
                  <wp:extent cx="4371397" cy="1876425"/>
                  <wp:effectExtent l="0" t="0" r="0" b="0"/>
                  <wp:docPr id="1674912910" name="Imagen 167491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73864" cy="1877484"/>
                          </a:xfrm>
                          <a:prstGeom prst="rect">
                            <a:avLst/>
                          </a:prstGeom>
                        </pic:spPr>
                      </pic:pic>
                    </a:graphicData>
                  </a:graphic>
                </wp:inline>
              </w:drawing>
            </w:r>
          </w:p>
        </w:tc>
      </w:tr>
    </w:tbl>
    <w:p w14:paraId="79817F80" w14:textId="77777777" w:rsidR="00DC606A" w:rsidRPr="00F93370" w:rsidRDefault="00DC606A" w:rsidP="006F29C4">
      <w:pPr>
        <w:spacing w:after="0" w:line="360" w:lineRule="auto"/>
        <w:ind w:left="709" w:hanging="709"/>
        <w:rPr>
          <w:rFonts w:cs="Arial"/>
          <w:b/>
          <w:sz w:val="18"/>
          <w:szCs w:val="18"/>
          <w:lang w:val="es-EC"/>
        </w:rPr>
      </w:pPr>
      <w:r w:rsidRPr="00F93370">
        <w:rPr>
          <w:rFonts w:cs="Arial"/>
          <w:sz w:val="18"/>
          <w:szCs w:val="18"/>
          <w:lang w:val="es-EC"/>
        </w:rPr>
        <w:t>Elaboración propia</w:t>
      </w:r>
      <w:r w:rsidRPr="00F93370">
        <w:rPr>
          <w:rFonts w:cs="Arial"/>
          <w:b/>
          <w:sz w:val="18"/>
          <w:szCs w:val="18"/>
          <w:lang w:val="es-EC"/>
        </w:rPr>
        <w:t>.</w:t>
      </w:r>
    </w:p>
    <w:p w14:paraId="78055D63" w14:textId="77777777" w:rsidR="00DC606A" w:rsidRPr="00DC606A" w:rsidRDefault="00DC606A" w:rsidP="00DC606A">
      <w:pPr>
        <w:spacing w:after="0" w:line="360" w:lineRule="auto"/>
        <w:rPr>
          <w:rFonts w:cs="Arial"/>
          <w:sz w:val="18"/>
          <w:szCs w:val="18"/>
          <w:lang w:val="es-EC"/>
        </w:rPr>
      </w:pPr>
    </w:p>
    <w:p w14:paraId="00DCA3F7" w14:textId="77777777" w:rsidR="00DC606A" w:rsidRPr="00DC606A" w:rsidRDefault="00DC606A" w:rsidP="00DC606A">
      <w:pPr>
        <w:spacing w:after="0" w:line="360" w:lineRule="auto"/>
        <w:rPr>
          <w:rFonts w:cs="Arial"/>
          <w:sz w:val="18"/>
          <w:szCs w:val="18"/>
          <w:lang w:val="es-EC"/>
        </w:rPr>
      </w:pPr>
    </w:p>
    <w:p w14:paraId="65DC2533" w14:textId="5BCF77DD" w:rsidR="00DC606A" w:rsidRPr="00F567DE" w:rsidRDefault="00DC606A" w:rsidP="00426DA5">
      <w:pPr>
        <w:pStyle w:val="Ttulo2"/>
        <w:numPr>
          <w:ilvl w:val="2"/>
          <w:numId w:val="59"/>
        </w:numPr>
        <w:spacing w:line="360" w:lineRule="auto"/>
        <w:ind w:left="1418" w:firstLine="0"/>
        <w:rPr>
          <w:rFonts w:cs="Arial"/>
          <w:b/>
          <w:szCs w:val="22"/>
          <w:lang w:eastAsia="es-ES"/>
        </w:rPr>
      </w:pPr>
      <w:bookmarkStart w:id="127" w:name="_Toc6793583"/>
      <w:r w:rsidRPr="00F567DE">
        <w:rPr>
          <w:rFonts w:cs="Arial"/>
          <w:b/>
          <w:szCs w:val="22"/>
          <w:lang w:eastAsia="es-ES"/>
        </w:rPr>
        <w:lastRenderedPageBreak/>
        <w:t>Arquitectura de la aplicación</w:t>
      </w:r>
      <w:bookmarkEnd w:id="127"/>
    </w:p>
    <w:p w14:paraId="498C11D5" w14:textId="77777777" w:rsidR="00DC606A" w:rsidRPr="00DC606A" w:rsidRDefault="00DC606A" w:rsidP="00F567DE">
      <w:pPr>
        <w:spacing w:line="360" w:lineRule="auto"/>
        <w:jc w:val="both"/>
        <w:rPr>
          <w:rFonts w:eastAsia="Arial" w:cs="Arial"/>
        </w:rPr>
      </w:pPr>
      <w:r w:rsidRPr="00DC606A">
        <w:rPr>
          <w:rFonts w:eastAsia="Arial" w:cs="Arial"/>
        </w:rPr>
        <w:t xml:space="preserve">La arquitectura de la aplicación es el diseño de más alto nivel de la estructura de un sistema, consiste en un conjunto de patrones y abstracciones coherentes que proporcionan un marco definido y claro para interactuar con el código fuente del software. La arquitectura de software define de manera abstracta, los componentes que llevan a cabo alguna tarea, sus interfaces y la comunicación entre ellos. </w:t>
      </w:r>
    </w:p>
    <w:p w14:paraId="1D94FF55" w14:textId="77777777" w:rsidR="00DC606A" w:rsidRPr="00DC606A" w:rsidRDefault="00DC606A" w:rsidP="00426DA5">
      <w:pPr>
        <w:numPr>
          <w:ilvl w:val="0"/>
          <w:numId w:val="35"/>
        </w:numPr>
        <w:autoSpaceDE w:val="0"/>
        <w:autoSpaceDN w:val="0"/>
        <w:adjustRightInd w:val="0"/>
        <w:spacing w:after="0" w:line="360" w:lineRule="auto"/>
        <w:rPr>
          <w:rFonts w:cs="Arial"/>
          <w:color w:val="000000"/>
        </w:rPr>
      </w:pPr>
      <w:r w:rsidRPr="00DC606A">
        <w:rPr>
          <w:rFonts w:cs="Arial"/>
          <w:b/>
          <w:bCs/>
          <w:color w:val="000000"/>
        </w:rPr>
        <w:t xml:space="preserve">Modelo vista controlador </w:t>
      </w:r>
    </w:p>
    <w:p w14:paraId="78142961" w14:textId="77777777" w:rsidR="00DC606A" w:rsidRPr="00DC606A" w:rsidRDefault="00DC606A" w:rsidP="00DC606A">
      <w:pPr>
        <w:spacing w:line="360" w:lineRule="auto"/>
        <w:jc w:val="both"/>
        <w:rPr>
          <w:rFonts w:cs="Arial"/>
        </w:rPr>
      </w:pPr>
      <w:r w:rsidRPr="00DC606A">
        <w:rPr>
          <w:rFonts w:cs="Arial"/>
        </w:rPr>
        <w:t xml:space="preserve">El modelo vista controlador (MVC, del inglés </w:t>
      </w:r>
      <w:proofErr w:type="spellStart"/>
      <w:r w:rsidRPr="00FA6DC5">
        <w:rPr>
          <w:rFonts w:cs="Arial"/>
          <w:i/>
        </w:rPr>
        <w:t>Model</w:t>
      </w:r>
      <w:proofErr w:type="spellEnd"/>
      <w:r w:rsidRPr="00DC606A">
        <w:rPr>
          <w:rFonts w:cs="Arial"/>
        </w:rPr>
        <w:t xml:space="preserve"> </w:t>
      </w:r>
      <w:r w:rsidRPr="00FA6DC5">
        <w:rPr>
          <w:rFonts w:cs="Arial"/>
          <w:i/>
        </w:rPr>
        <w:t>View</w:t>
      </w:r>
      <w:r w:rsidRPr="00DC606A">
        <w:rPr>
          <w:rFonts w:cs="Arial"/>
        </w:rPr>
        <w:t xml:space="preserve"> </w:t>
      </w:r>
      <w:proofErr w:type="spellStart"/>
      <w:r w:rsidRPr="00FA6DC5">
        <w:rPr>
          <w:rFonts w:cs="Arial"/>
          <w:i/>
        </w:rPr>
        <w:t>Controller</w:t>
      </w:r>
      <w:proofErr w:type="spellEnd"/>
      <w:r w:rsidRPr="00DC606A">
        <w:rPr>
          <w:rFonts w:cs="Arial"/>
        </w:rPr>
        <w:t xml:space="preserve">) es un patrón de arquitectura de software, que separa los </w:t>
      </w:r>
      <w:hyperlink r:id="rId131">
        <w:r w:rsidRPr="00DC606A">
          <w:rPr>
            <w:rFonts w:eastAsia="Arial" w:cs="Arial"/>
          </w:rPr>
          <w:t>datos</w:t>
        </w:r>
      </w:hyperlink>
      <w:r w:rsidRPr="00DC606A">
        <w:rPr>
          <w:rFonts w:cs="Arial"/>
        </w:rPr>
        <w:t xml:space="preserve"> y la </w:t>
      </w:r>
      <w:hyperlink r:id="rId132">
        <w:r w:rsidRPr="00DC606A">
          <w:rPr>
            <w:rFonts w:eastAsia="Arial" w:cs="Arial"/>
          </w:rPr>
          <w:t>lógica de negocio</w:t>
        </w:r>
      </w:hyperlink>
      <w:r w:rsidRPr="00DC606A">
        <w:rPr>
          <w:rFonts w:cs="Arial"/>
        </w:rPr>
        <w:t xml:space="preserve"> de una aplicación de su representación y el módulo encargado de gestionar los eventos y las comunicaciones. El MVC cuenta con tres </w:t>
      </w:r>
      <w:hyperlink r:id="rId133">
        <w:r w:rsidRPr="00DC606A">
          <w:rPr>
            <w:rFonts w:eastAsia="Arial" w:cs="Arial"/>
          </w:rPr>
          <w:t>componentes</w:t>
        </w:r>
      </w:hyperlink>
      <w:r w:rsidRPr="00DC606A">
        <w:rPr>
          <w:rFonts w:cs="Arial"/>
        </w:rPr>
        <w:t xml:space="preserve"> que son el </w:t>
      </w:r>
      <w:r w:rsidRPr="00DC606A">
        <w:rPr>
          <w:rFonts w:cs="Arial"/>
          <w:b/>
          <w:bCs/>
        </w:rPr>
        <w:t>modelo</w:t>
      </w:r>
      <w:r w:rsidRPr="00DC606A">
        <w:rPr>
          <w:rFonts w:cs="Arial"/>
        </w:rPr>
        <w:t xml:space="preserve">, la </w:t>
      </w:r>
      <w:r w:rsidRPr="00DC606A">
        <w:rPr>
          <w:rFonts w:cs="Arial"/>
          <w:b/>
          <w:bCs/>
        </w:rPr>
        <w:t>vista</w:t>
      </w:r>
      <w:r w:rsidRPr="00DC606A">
        <w:rPr>
          <w:rFonts w:cs="Arial"/>
        </w:rPr>
        <w:t xml:space="preserve"> y el </w:t>
      </w:r>
      <w:r w:rsidRPr="00DC606A">
        <w:rPr>
          <w:rFonts w:cs="Arial"/>
          <w:b/>
          <w:bCs/>
        </w:rPr>
        <w:t>controlador</w:t>
      </w:r>
      <w:r w:rsidRPr="00DC606A">
        <w:rPr>
          <w:rFonts w:cs="Arial"/>
        </w:rPr>
        <w:t xml:space="preserve">, es decir, define componentes para la representación de la información, y para la interacción del usuario. </w:t>
      </w:r>
    </w:p>
    <w:p w14:paraId="49DAD5B6" w14:textId="77777777" w:rsidR="00B477F9" w:rsidRDefault="00DC606A" w:rsidP="00DC606A">
      <w:pPr>
        <w:spacing w:line="360" w:lineRule="auto"/>
        <w:jc w:val="both"/>
        <w:rPr>
          <w:rFonts w:cs="Arial"/>
        </w:rPr>
      </w:pPr>
      <w:r w:rsidRPr="00DC606A">
        <w:rPr>
          <w:rFonts w:cs="Arial"/>
        </w:rPr>
        <w:t xml:space="preserve">Se utiliza el MVC porque es un patrón de diseño de software que ha sido utilizado y se conoce que funciona, además porque permite desarrollar de manera rápida, modular y mantenible, separando las funciones de la aplicación en modelos, vistas y controladores haciendo que la aplicación sea ligera permitiendo también realizar cambios en alguna parte de la aplicación sin que los demás componentes se vean afectados. </w:t>
      </w:r>
    </w:p>
    <w:p w14:paraId="388475B6" w14:textId="79EA6ABD" w:rsidR="00DC606A" w:rsidRPr="00DC606A" w:rsidRDefault="00B477F9" w:rsidP="00DC606A">
      <w:pPr>
        <w:spacing w:line="360" w:lineRule="auto"/>
        <w:jc w:val="both"/>
        <w:rPr>
          <w:rFonts w:cs="Arial"/>
        </w:rPr>
      </w:pPr>
      <w:r>
        <w:rPr>
          <w:rFonts w:cs="Arial"/>
        </w:rPr>
        <w:t>En la figura</w:t>
      </w:r>
      <w:r w:rsidR="006940E7">
        <w:rPr>
          <w:rFonts w:cs="Arial"/>
        </w:rPr>
        <w:t xml:space="preserve"> 1</w:t>
      </w:r>
      <w:r w:rsidR="008A264C">
        <w:rPr>
          <w:rFonts w:cs="Arial"/>
        </w:rPr>
        <w:t>2</w:t>
      </w:r>
      <w:r>
        <w:rPr>
          <w:rFonts w:cs="Arial"/>
        </w:rPr>
        <w:t xml:space="preserve"> se </w:t>
      </w:r>
      <w:r w:rsidR="00DC606A" w:rsidRPr="00DC606A">
        <w:rPr>
          <w:rFonts w:cs="Arial"/>
        </w:rPr>
        <w:t>muestra las herramientas y tecnología</w:t>
      </w:r>
      <w:r>
        <w:rPr>
          <w:rFonts w:cs="Arial"/>
        </w:rPr>
        <w:t xml:space="preserve"> modelo vista controlador</w:t>
      </w:r>
      <w:r w:rsidR="00DC606A" w:rsidRPr="00DC606A">
        <w:rPr>
          <w:rFonts w:cs="Arial"/>
        </w:rPr>
        <w:t xml:space="preserve"> de desarrollo Web que se utiliza en la plataforma APPMATH.</w:t>
      </w:r>
    </w:p>
    <w:p w14:paraId="75333309" w14:textId="77777777" w:rsidR="002A7800" w:rsidRDefault="00DC606A" w:rsidP="002A7800">
      <w:pPr>
        <w:keepNext/>
        <w:spacing w:after="0" w:line="240" w:lineRule="auto"/>
        <w:jc w:val="center"/>
      </w:pPr>
      <w:r w:rsidRPr="00DC606A">
        <w:rPr>
          <w:noProof/>
          <w:lang w:val="en-US"/>
        </w:rPr>
        <w:drawing>
          <wp:inline distT="0" distB="0" distL="0" distR="0" wp14:anchorId="323CC943" wp14:editId="6101CA88">
            <wp:extent cx="5123092" cy="2381250"/>
            <wp:effectExtent l="19050" t="19050" r="20955" b="19050"/>
            <wp:docPr id="10597335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4">
                      <a:extLst>
                        <a:ext uri="{28A0092B-C50C-407E-A947-70E740481C1C}">
                          <a14:useLocalDpi xmlns:a14="http://schemas.microsoft.com/office/drawing/2010/main" val="0"/>
                        </a:ext>
                      </a:extLst>
                    </a:blip>
                    <a:srcRect t="8461"/>
                    <a:stretch/>
                  </pic:blipFill>
                  <pic:spPr bwMode="auto">
                    <a:xfrm>
                      <a:off x="0" y="0"/>
                      <a:ext cx="5237612" cy="2434480"/>
                    </a:xfrm>
                    <a:prstGeom prst="rect">
                      <a:avLst/>
                    </a:prstGeom>
                    <a:ln w="19050">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4CA48A2D" w14:textId="2484A6DE" w:rsidR="00DC606A" w:rsidRPr="00F93370" w:rsidRDefault="002A7800" w:rsidP="002A7800">
      <w:pPr>
        <w:pStyle w:val="Descripcin"/>
        <w:rPr>
          <w:sz w:val="18"/>
        </w:rPr>
      </w:pPr>
      <w:bookmarkStart w:id="128" w:name="_Toc6793477"/>
      <w:r w:rsidRPr="00F93370">
        <w:rPr>
          <w:b/>
          <w:sz w:val="18"/>
        </w:rPr>
        <w:t xml:space="preserve">Figura </w:t>
      </w:r>
      <w:r w:rsidRPr="00F93370">
        <w:rPr>
          <w:b/>
          <w:sz w:val="18"/>
        </w:rPr>
        <w:fldChar w:fldCharType="begin"/>
      </w:r>
      <w:r w:rsidRPr="00F93370">
        <w:rPr>
          <w:b/>
          <w:sz w:val="18"/>
        </w:rPr>
        <w:instrText xml:space="preserve"> SEQ Figura \* ARABIC </w:instrText>
      </w:r>
      <w:r w:rsidRPr="00F93370">
        <w:rPr>
          <w:b/>
          <w:sz w:val="18"/>
        </w:rPr>
        <w:fldChar w:fldCharType="separate"/>
      </w:r>
      <w:r w:rsidR="00AD1124">
        <w:rPr>
          <w:b/>
          <w:noProof/>
          <w:sz w:val="18"/>
        </w:rPr>
        <w:t>12</w:t>
      </w:r>
      <w:r w:rsidRPr="00F93370">
        <w:rPr>
          <w:b/>
          <w:sz w:val="18"/>
        </w:rPr>
        <w:fldChar w:fldCharType="end"/>
      </w:r>
      <w:r w:rsidRPr="00F93370">
        <w:rPr>
          <w:b/>
          <w:sz w:val="18"/>
        </w:rPr>
        <w:t>.</w:t>
      </w:r>
      <w:r w:rsidRPr="00F93370">
        <w:rPr>
          <w:sz w:val="18"/>
        </w:rPr>
        <w:t xml:space="preserve"> Modelo vista controlador</w:t>
      </w:r>
      <w:bookmarkEnd w:id="128"/>
    </w:p>
    <w:p w14:paraId="7A190F79" w14:textId="1A620EE6" w:rsidR="00CA703C" w:rsidRPr="00F93370" w:rsidRDefault="00DC606A" w:rsidP="00DC606A">
      <w:pPr>
        <w:spacing w:after="0" w:line="240" w:lineRule="auto"/>
        <w:rPr>
          <w:sz w:val="18"/>
          <w:szCs w:val="18"/>
        </w:rPr>
      </w:pPr>
      <w:r w:rsidRPr="00F93370">
        <w:rPr>
          <w:sz w:val="18"/>
          <w:szCs w:val="18"/>
        </w:rPr>
        <w:t>Elaboración propia.</w:t>
      </w:r>
    </w:p>
    <w:p w14:paraId="2E738ABF" w14:textId="78319F98" w:rsidR="00DC606A" w:rsidRPr="00DC606A" w:rsidRDefault="00DC606A" w:rsidP="00B477F9">
      <w:pPr>
        <w:rPr>
          <w:sz w:val="18"/>
          <w:szCs w:val="18"/>
        </w:rPr>
      </w:pPr>
    </w:p>
    <w:p w14:paraId="219E898B" w14:textId="77777777" w:rsidR="00DC606A" w:rsidRPr="00DC606A" w:rsidRDefault="00DC606A" w:rsidP="00426DA5">
      <w:pPr>
        <w:numPr>
          <w:ilvl w:val="1"/>
          <w:numId w:val="39"/>
        </w:numPr>
        <w:spacing w:line="360" w:lineRule="auto"/>
        <w:ind w:left="1134" w:hanging="425"/>
        <w:contextualSpacing/>
        <w:jc w:val="both"/>
        <w:rPr>
          <w:rFonts w:cs="Arial"/>
          <w:b/>
          <w:bCs/>
        </w:rPr>
      </w:pPr>
      <w:r w:rsidRPr="00DC606A">
        <w:rPr>
          <w:rFonts w:cs="Arial"/>
          <w:b/>
          <w:bCs/>
        </w:rPr>
        <w:t xml:space="preserve">Modelo: </w:t>
      </w:r>
      <w:r w:rsidRPr="00DC606A">
        <w:rPr>
          <w:rFonts w:cs="Arial"/>
        </w:rPr>
        <w:t xml:space="preserve">Representa las reglas de negocio de la aplicación, se encarga de manejar las operaciones lógicas, y de manejo de información. </w:t>
      </w:r>
    </w:p>
    <w:p w14:paraId="5A0F7043" w14:textId="77777777" w:rsidR="00DC606A" w:rsidRPr="00DC606A" w:rsidRDefault="00DC606A" w:rsidP="00426DA5">
      <w:pPr>
        <w:numPr>
          <w:ilvl w:val="1"/>
          <w:numId w:val="39"/>
        </w:numPr>
        <w:spacing w:line="360" w:lineRule="auto"/>
        <w:ind w:left="1134" w:hanging="425"/>
        <w:contextualSpacing/>
        <w:jc w:val="both"/>
        <w:rPr>
          <w:rFonts w:cs="Arial"/>
          <w:b/>
          <w:bCs/>
        </w:rPr>
      </w:pPr>
      <w:r w:rsidRPr="00DC606A">
        <w:rPr>
          <w:rFonts w:cs="Arial"/>
          <w:b/>
          <w:bCs/>
        </w:rPr>
        <w:lastRenderedPageBreak/>
        <w:t xml:space="preserve">Vista: </w:t>
      </w:r>
      <w:r w:rsidRPr="00DC606A">
        <w:rPr>
          <w:rFonts w:cs="Arial"/>
        </w:rPr>
        <w:t xml:space="preserve">Le corresponde dibujar, o expresar la última forma de los datos: la interfaz gráfica que interactúa con el usuario final del programa, es decir, le toca evidenciar la información obtenida hasta hacerla llegar al controlador. </w:t>
      </w:r>
    </w:p>
    <w:p w14:paraId="1D52A138" w14:textId="09CF23CD" w:rsidR="00DC606A" w:rsidRPr="00B477F9" w:rsidRDefault="00DC606A" w:rsidP="00426DA5">
      <w:pPr>
        <w:numPr>
          <w:ilvl w:val="1"/>
          <w:numId w:val="39"/>
        </w:numPr>
        <w:spacing w:line="360" w:lineRule="auto"/>
        <w:ind w:left="1134" w:hanging="425"/>
        <w:contextualSpacing/>
        <w:jc w:val="both"/>
        <w:rPr>
          <w:rFonts w:cs="Arial"/>
          <w:b/>
          <w:bCs/>
        </w:rPr>
      </w:pPr>
      <w:r w:rsidRPr="00DC606A">
        <w:rPr>
          <w:rFonts w:cs="Arial"/>
          <w:b/>
          <w:bCs/>
        </w:rPr>
        <w:t xml:space="preserve">Controlador: </w:t>
      </w:r>
      <w:r w:rsidRPr="00DC606A">
        <w:rPr>
          <w:rFonts w:cs="Arial"/>
        </w:rPr>
        <w:t xml:space="preserve">Permite controlar el acceso como los </w:t>
      </w:r>
      <w:hyperlink r:id="rId135">
        <w:r w:rsidRPr="00DC606A">
          <w:rPr>
            <w:rFonts w:eastAsia="Arial" w:cs="Arial"/>
          </w:rPr>
          <w:t>archivos</w:t>
        </w:r>
      </w:hyperlink>
      <w:r w:rsidRPr="00DC606A">
        <w:rPr>
          <w:rFonts w:cs="Arial"/>
        </w:rPr>
        <w:t xml:space="preserve">, </w:t>
      </w:r>
      <w:hyperlink r:id="rId136">
        <w:r w:rsidRPr="00DC606A">
          <w:rPr>
            <w:rFonts w:eastAsia="Arial" w:cs="Arial"/>
          </w:rPr>
          <w:t>scripts</w:t>
        </w:r>
      </w:hyperlink>
      <w:r w:rsidRPr="00DC606A">
        <w:rPr>
          <w:rFonts w:cs="Arial"/>
        </w:rPr>
        <w:t xml:space="preserve">, </w:t>
      </w:r>
      <w:hyperlink r:id="rId137">
        <w:r w:rsidRPr="00DC606A">
          <w:rPr>
            <w:rFonts w:eastAsia="Arial" w:cs="Arial"/>
          </w:rPr>
          <w:t>programas</w:t>
        </w:r>
      </w:hyperlink>
      <w:r w:rsidRPr="00DC606A">
        <w:rPr>
          <w:rFonts w:cs="Arial"/>
        </w:rPr>
        <w:t xml:space="preserve"> o cualquier tipo de información que permita la </w:t>
      </w:r>
      <w:hyperlink r:id="rId138">
        <w:r w:rsidRPr="00DC606A">
          <w:rPr>
            <w:rFonts w:eastAsia="Arial" w:cs="Arial"/>
          </w:rPr>
          <w:t>interfaz</w:t>
        </w:r>
      </w:hyperlink>
      <w:r w:rsidRPr="00DC606A">
        <w:rPr>
          <w:rFonts w:cs="Arial"/>
        </w:rPr>
        <w:t>. Así, podremos diversificar nuestro contenido de forma dinámica, y estática a la vez.</w:t>
      </w:r>
    </w:p>
    <w:p w14:paraId="6A9D1A7B" w14:textId="77777777" w:rsidR="00B477F9" w:rsidRPr="00DC606A" w:rsidRDefault="00B477F9" w:rsidP="00B477F9">
      <w:pPr>
        <w:spacing w:line="360" w:lineRule="auto"/>
        <w:ind w:left="1134"/>
        <w:contextualSpacing/>
        <w:jc w:val="both"/>
        <w:rPr>
          <w:rFonts w:cs="Arial"/>
          <w:b/>
          <w:bCs/>
        </w:rPr>
      </w:pPr>
    </w:p>
    <w:p w14:paraId="05FFA3E2" w14:textId="694C1B30" w:rsidR="00DC606A" w:rsidRPr="00F567DE" w:rsidRDefault="00DC606A" w:rsidP="00426DA5">
      <w:pPr>
        <w:pStyle w:val="Ttulo2"/>
        <w:numPr>
          <w:ilvl w:val="2"/>
          <w:numId w:val="59"/>
        </w:numPr>
        <w:spacing w:line="360" w:lineRule="auto"/>
        <w:ind w:left="1418" w:firstLine="0"/>
        <w:rPr>
          <w:rFonts w:cs="Arial"/>
          <w:b/>
          <w:szCs w:val="22"/>
          <w:lang w:eastAsia="es-ES"/>
        </w:rPr>
      </w:pPr>
      <w:bookmarkStart w:id="129" w:name="_Toc6793584"/>
      <w:r w:rsidRPr="00F567DE">
        <w:rPr>
          <w:rFonts w:cs="Arial"/>
          <w:b/>
          <w:szCs w:val="22"/>
          <w:lang w:eastAsia="es-ES"/>
        </w:rPr>
        <w:t>Herramientas de desarrollo</w:t>
      </w:r>
      <w:bookmarkEnd w:id="129"/>
    </w:p>
    <w:p w14:paraId="4DA490A6" w14:textId="77777777" w:rsidR="00CA703C" w:rsidRDefault="00DC606A" w:rsidP="00ED02A5">
      <w:pPr>
        <w:spacing w:line="360" w:lineRule="auto"/>
        <w:jc w:val="both"/>
        <w:rPr>
          <w:rFonts w:eastAsia="Arial" w:cs="Arial"/>
          <w:noProof/>
        </w:rPr>
      </w:pPr>
      <w:r w:rsidRPr="00DC606A">
        <w:rPr>
          <w:rFonts w:eastAsia="Arial" w:cs="Arial"/>
          <w:noProof/>
        </w:rPr>
        <w:t xml:space="preserve">Las herramienta de desarrollo agrupan y organizan un conjunto de elementos tecnológicos que integran el proyecto, con el objetivo de contar con una sólida base que permita que el software a desarrollar funcione de manera eficaz y eficiente garantizando un óptimo trabajo del software. </w:t>
      </w:r>
    </w:p>
    <w:p w14:paraId="321E1065" w14:textId="77777777" w:rsidR="00B477F9" w:rsidRDefault="00DC606A" w:rsidP="00DC606A">
      <w:pPr>
        <w:spacing w:line="360" w:lineRule="auto"/>
        <w:jc w:val="both"/>
        <w:rPr>
          <w:rFonts w:eastAsia="Arial" w:cs="Arial"/>
          <w:noProof/>
        </w:rPr>
      </w:pPr>
      <w:r w:rsidRPr="00DC606A">
        <w:rPr>
          <w:rFonts w:eastAsia="Arial" w:cs="Arial"/>
          <w:noProof/>
        </w:rPr>
        <w:t>Las áreas que integran la infraestructura son: el desarrollo de interfaz de usuario, desarrollo de arquitectura de la info</w:t>
      </w:r>
      <w:r w:rsidR="00CA703C">
        <w:rPr>
          <w:rFonts w:eastAsia="Arial" w:cs="Arial"/>
          <w:noProof/>
        </w:rPr>
        <w:t>rmación y el desarrollo de la ló</w:t>
      </w:r>
      <w:r w:rsidRPr="00DC606A">
        <w:rPr>
          <w:rFonts w:eastAsia="Arial" w:cs="Arial"/>
          <w:noProof/>
        </w:rPr>
        <w:t>gica de programación.</w:t>
      </w:r>
      <w:r w:rsidR="007B73BE">
        <w:rPr>
          <w:rFonts w:eastAsia="Arial" w:cs="Arial"/>
          <w:noProof/>
        </w:rPr>
        <w:t xml:space="preserve"> </w:t>
      </w:r>
    </w:p>
    <w:p w14:paraId="3B3ED3F8" w14:textId="0652060C" w:rsidR="00DC606A" w:rsidRPr="00DC606A" w:rsidRDefault="007B73BE" w:rsidP="00DC606A">
      <w:pPr>
        <w:spacing w:line="360" w:lineRule="auto"/>
        <w:jc w:val="both"/>
        <w:rPr>
          <w:rFonts w:eastAsia="Arial" w:cs="Arial"/>
          <w:noProof/>
        </w:rPr>
      </w:pPr>
      <w:r>
        <w:rPr>
          <w:rFonts w:eastAsia="Arial" w:cs="Arial"/>
          <w:noProof/>
        </w:rPr>
        <w:t>En la figura 1</w:t>
      </w:r>
      <w:r w:rsidR="00AD1124">
        <w:rPr>
          <w:rFonts w:eastAsia="Arial" w:cs="Arial"/>
          <w:noProof/>
        </w:rPr>
        <w:t>3</w:t>
      </w:r>
      <w:r>
        <w:rPr>
          <w:rFonts w:eastAsia="Arial" w:cs="Arial"/>
          <w:noProof/>
        </w:rPr>
        <w:t xml:space="preserve"> se muestra las herramientas de desarrollo.</w:t>
      </w:r>
    </w:p>
    <w:p w14:paraId="7B0C2ABE" w14:textId="77777777" w:rsidR="002A7800" w:rsidRDefault="00DC606A" w:rsidP="002A7800">
      <w:pPr>
        <w:keepNext/>
        <w:spacing w:after="0" w:line="240" w:lineRule="auto"/>
        <w:jc w:val="center"/>
      </w:pPr>
      <w:r w:rsidRPr="00DC606A">
        <w:rPr>
          <w:noProof/>
          <w:lang w:val="en-US"/>
        </w:rPr>
        <w:drawing>
          <wp:inline distT="0" distB="0" distL="0" distR="0" wp14:anchorId="1CC3B048" wp14:editId="1A4E6AB6">
            <wp:extent cx="4998085" cy="3045587"/>
            <wp:effectExtent l="19050" t="19050" r="12065" b="21590"/>
            <wp:docPr id="1674912912" name="Imagen 167491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019108" cy="3058398"/>
                    </a:xfrm>
                    <a:prstGeom prst="rect">
                      <a:avLst/>
                    </a:prstGeom>
                    <a:ln w="19050">
                      <a:solidFill>
                        <a:srgbClr val="4472C4"/>
                      </a:solidFill>
                    </a:ln>
                  </pic:spPr>
                </pic:pic>
              </a:graphicData>
            </a:graphic>
          </wp:inline>
        </w:drawing>
      </w:r>
    </w:p>
    <w:p w14:paraId="745693C7" w14:textId="0CD4125A" w:rsidR="00DC606A" w:rsidRPr="00F93370" w:rsidRDefault="002A7800" w:rsidP="002A7800">
      <w:pPr>
        <w:pStyle w:val="Descripcin"/>
        <w:rPr>
          <w:rFonts w:cs="Arial"/>
          <w:b/>
          <w:bCs/>
          <w:sz w:val="18"/>
          <w:lang w:val="es-EC"/>
        </w:rPr>
      </w:pPr>
      <w:bookmarkStart w:id="130" w:name="_Toc6793478"/>
      <w:r w:rsidRPr="00F93370">
        <w:rPr>
          <w:b/>
          <w:sz w:val="18"/>
        </w:rPr>
        <w:t xml:space="preserve">Figura </w:t>
      </w:r>
      <w:r w:rsidRPr="00F93370">
        <w:rPr>
          <w:b/>
          <w:sz w:val="18"/>
        </w:rPr>
        <w:fldChar w:fldCharType="begin"/>
      </w:r>
      <w:r w:rsidRPr="00F93370">
        <w:rPr>
          <w:b/>
          <w:sz w:val="18"/>
        </w:rPr>
        <w:instrText xml:space="preserve"> SEQ Figura \* ARABIC </w:instrText>
      </w:r>
      <w:r w:rsidRPr="00F93370">
        <w:rPr>
          <w:b/>
          <w:sz w:val="18"/>
        </w:rPr>
        <w:fldChar w:fldCharType="separate"/>
      </w:r>
      <w:r w:rsidR="00AD1124">
        <w:rPr>
          <w:b/>
          <w:noProof/>
          <w:sz w:val="18"/>
        </w:rPr>
        <w:t>13</w:t>
      </w:r>
      <w:r w:rsidRPr="00F93370">
        <w:rPr>
          <w:b/>
          <w:sz w:val="18"/>
        </w:rPr>
        <w:fldChar w:fldCharType="end"/>
      </w:r>
      <w:r w:rsidRPr="00F93370">
        <w:rPr>
          <w:b/>
          <w:sz w:val="18"/>
        </w:rPr>
        <w:t>.</w:t>
      </w:r>
      <w:r w:rsidRPr="00F93370">
        <w:rPr>
          <w:sz w:val="18"/>
        </w:rPr>
        <w:t xml:space="preserve"> Herramientas de desarrollo</w:t>
      </w:r>
      <w:bookmarkEnd w:id="130"/>
    </w:p>
    <w:p w14:paraId="1BD45760" w14:textId="0595BA81" w:rsidR="007B73BE" w:rsidRPr="00B477F9" w:rsidRDefault="00DC606A" w:rsidP="00B477F9">
      <w:pPr>
        <w:spacing w:line="360" w:lineRule="auto"/>
        <w:jc w:val="both"/>
        <w:rPr>
          <w:rFonts w:cs="Arial"/>
          <w:sz w:val="18"/>
          <w:szCs w:val="18"/>
          <w:lang w:val="es-EC"/>
        </w:rPr>
      </w:pPr>
      <w:r w:rsidRPr="00F93370">
        <w:rPr>
          <w:rFonts w:cs="Arial"/>
          <w:bCs/>
          <w:sz w:val="18"/>
          <w:szCs w:val="18"/>
          <w:lang w:val="es-EC"/>
        </w:rPr>
        <w:t>Elaboración propia.</w:t>
      </w:r>
    </w:p>
    <w:p w14:paraId="71C6E7F3" w14:textId="77777777" w:rsidR="00192059" w:rsidRDefault="00192059">
      <w:pPr>
        <w:rPr>
          <w:rFonts w:eastAsia="Arial" w:cs="Arial"/>
        </w:rPr>
      </w:pPr>
      <w:r>
        <w:rPr>
          <w:rFonts w:eastAsia="Arial" w:cs="Arial"/>
        </w:rPr>
        <w:br w:type="page"/>
      </w:r>
    </w:p>
    <w:p w14:paraId="6AB913AB" w14:textId="0D00C65F" w:rsidR="00CA703C" w:rsidRDefault="00DC606A" w:rsidP="007B73BE">
      <w:pPr>
        <w:spacing w:line="360" w:lineRule="auto"/>
        <w:jc w:val="both"/>
        <w:rPr>
          <w:rFonts w:cs="Arial"/>
          <w:b/>
          <w:sz w:val="24"/>
        </w:rPr>
      </w:pPr>
      <w:r w:rsidRPr="00DC606A">
        <w:rPr>
          <w:rFonts w:eastAsia="Arial" w:cs="Arial"/>
        </w:rPr>
        <w:lastRenderedPageBreak/>
        <w:t>Para el desarrollo de la plataforma se ha determinado utilizar las siguientes herramientas.</w:t>
      </w:r>
    </w:p>
    <w:p w14:paraId="255E79B1" w14:textId="0A39CB29" w:rsidR="00DC606A" w:rsidRDefault="00DC606A" w:rsidP="00C53B54">
      <w:pPr>
        <w:numPr>
          <w:ilvl w:val="0"/>
          <w:numId w:val="31"/>
        </w:numPr>
        <w:spacing w:line="360" w:lineRule="auto"/>
        <w:contextualSpacing/>
        <w:jc w:val="both"/>
        <w:rPr>
          <w:rFonts w:cs="Arial"/>
          <w:b/>
          <w:sz w:val="24"/>
        </w:rPr>
      </w:pPr>
      <w:r w:rsidRPr="00DC606A">
        <w:rPr>
          <w:rFonts w:cs="Arial"/>
          <w:b/>
          <w:sz w:val="24"/>
        </w:rPr>
        <w:t>Herramientas para el desarrollo de interfaz de usuario.</w:t>
      </w:r>
    </w:p>
    <w:p w14:paraId="6B1AB118" w14:textId="77777777" w:rsidR="00CA703C" w:rsidRPr="00CA703C" w:rsidRDefault="00CA703C" w:rsidP="00CA703C">
      <w:pPr>
        <w:spacing w:line="360" w:lineRule="auto"/>
        <w:ind w:left="720"/>
        <w:contextualSpacing/>
        <w:jc w:val="both"/>
        <w:rPr>
          <w:rFonts w:cs="Arial"/>
          <w:b/>
          <w:sz w:val="10"/>
        </w:rPr>
      </w:pPr>
    </w:p>
    <w:p w14:paraId="346F4674" w14:textId="77777777" w:rsidR="00DC606A" w:rsidRPr="00DC606A" w:rsidRDefault="00DC606A" w:rsidP="00C53B54">
      <w:pPr>
        <w:numPr>
          <w:ilvl w:val="1"/>
          <w:numId w:val="31"/>
        </w:numPr>
        <w:spacing w:line="360" w:lineRule="auto"/>
        <w:ind w:left="993" w:hanging="284"/>
        <w:contextualSpacing/>
        <w:jc w:val="both"/>
        <w:rPr>
          <w:rFonts w:cs="Arial"/>
        </w:rPr>
      </w:pPr>
      <w:r w:rsidRPr="00DC606A">
        <w:rPr>
          <w:rFonts w:cs="Arial"/>
          <w:b/>
          <w:bCs/>
        </w:rPr>
        <w:t xml:space="preserve">HTML: </w:t>
      </w:r>
      <w:r w:rsidRPr="00DC606A">
        <w:rPr>
          <w:rFonts w:cs="Arial"/>
        </w:rPr>
        <w:t>Lenguaje de Marcado de Hipertexto (HTML</w:t>
      </w:r>
      <w:r w:rsidRPr="00DC606A">
        <w:rPr>
          <w:rFonts w:eastAsia="Arial" w:cs="Arial"/>
          <w:vertAlign w:val="superscript"/>
        </w:rPr>
        <w:footnoteReference w:id="17"/>
      </w:r>
      <w:r w:rsidRPr="00DC606A">
        <w:rPr>
          <w:rFonts w:cs="Arial"/>
        </w:rPr>
        <w:t xml:space="preserve">, del inglés </w:t>
      </w:r>
      <w:proofErr w:type="spellStart"/>
      <w:r w:rsidRPr="00DC606A">
        <w:rPr>
          <w:rFonts w:cs="Arial"/>
        </w:rPr>
        <w:t>HyperText</w:t>
      </w:r>
      <w:proofErr w:type="spellEnd"/>
      <w:r w:rsidRPr="00DC606A">
        <w:rPr>
          <w:rFonts w:cs="Arial"/>
        </w:rPr>
        <w:t xml:space="preserve"> </w:t>
      </w:r>
      <w:proofErr w:type="spellStart"/>
      <w:r w:rsidRPr="00DC606A">
        <w:rPr>
          <w:rFonts w:cs="Arial"/>
        </w:rPr>
        <w:t>Markup</w:t>
      </w:r>
      <w:proofErr w:type="spellEnd"/>
      <w:r w:rsidRPr="00DC606A">
        <w:rPr>
          <w:rFonts w:cs="Arial"/>
        </w:rPr>
        <w:t xml:space="preserve"> </w:t>
      </w:r>
      <w:proofErr w:type="spellStart"/>
      <w:r w:rsidRPr="00DC606A">
        <w:rPr>
          <w:rFonts w:cs="Arial"/>
        </w:rPr>
        <w:t>Languaje</w:t>
      </w:r>
      <w:proofErr w:type="spellEnd"/>
      <w:r w:rsidRPr="00DC606A">
        <w:rPr>
          <w:rFonts w:cs="Arial"/>
        </w:rPr>
        <w:t xml:space="preserve">) es un estándar para la elaboración de páginas Web, siendo su invención crucial en la aparición, desarrollo y expansión de la Web. Es el estándar que se ha impuesto en la visualización de páginas Web y es el que todos los navegadores actuales han adoptado. Surgió con el objetivo de estructurar el contenido de los documentos que se publican en la Web, permitiendo ordenar y etiquetar diversos documentos dentro de una lista, cabe destacar que HTML permite códigos que se conocen como scripts, los cuales brindan instrucciones específicas a los </w:t>
      </w:r>
      <w:hyperlink r:id="rId139">
        <w:r w:rsidRPr="00DC606A">
          <w:rPr>
            <w:rFonts w:eastAsia="Arial" w:cs="Arial"/>
          </w:rPr>
          <w:t>navegadores</w:t>
        </w:r>
      </w:hyperlink>
      <w:r w:rsidRPr="00DC606A">
        <w:rPr>
          <w:rFonts w:cs="Arial"/>
        </w:rPr>
        <w:t xml:space="preserve"> que se encargan de procesar el lenguaje. Entre los scripts que pueden agregarse, los más conocidos y utilizados son JavaScript y PHP.</w:t>
      </w:r>
    </w:p>
    <w:p w14:paraId="2BEEB119" w14:textId="77777777" w:rsidR="00DC606A" w:rsidRPr="00DC606A" w:rsidRDefault="00DC606A" w:rsidP="00DC606A">
      <w:pPr>
        <w:spacing w:line="360" w:lineRule="auto"/>
        <w:ind w:left="993" w:hanging="284"/>
        <w:contextualSpacing/>
        <w:jc w:val="both"/>
        <w:rPr>
          <w:rFonts w:cs="Arial"/>
        </w:rPr>
      </w:pPr>
    </w:p>
    <w:p w14:paraId="7F0CE791" w14:textId="77777777" w:rsidR="00DC606A" w:rsidRPr="00DC606A" w:rsidRDefault="00DC606A" w:rsidP="00C53B54">
      <w:pPr>
        <w:numPr>
          <w:ilvl w:val="1"/>
          <w:numId w:val="31"/>
        </w:numPr>
        <w:spacing w:line="360" w:lineRule="auto"/>
        <w:ind w:left="993" w:hanging="284"/>
        <w:contextualSpacing/>
        <w:jc w:val="both"/>
        <w:rPr>
          <w:rFonts w:cs="Arial"/>
        </w:rPr>
      </w:pPr>
      <w:r w:rsidRPr="00DC606A">
        <w:rPr>
          <w:rFonts w:cs="Arial"/>
          <w:b/>
          <w:bCs/>
        </w:rPr>
        <w:t xml:space="preserve">CSS. - </w:t>
      </w:r>
      <w:r w:rsidRPr="00DC606A">
        <w:rPr>
          <w:rFonts w:cs="Arial"/>
        </w:rPr>
        <w:t>Hojas de estilo en cascada (CCS</w:t>
      </w:r>
      <w:r w:rsidRPr="00DC606A">
        <w:rPr>
          <w:rFonts w:eastAsia="Arial" w:cs="Arial"/>
          <w:vertAlign w:val="superscript"/>
        </w:rPr>
        <w:footnoteReference w:id="18"/>
      </w:r>
      <w:r w:rsidRPr="00DC606A">
        <w:rPr>
          <w:rFonts w:cs="Arial"/>
        </w:rPr>
        <w:t xml:space="preserve">, del inglés </w:t>
      </w:r>
      <w:proofErr w:type="spellStart"/>
      <w:r w:rsidRPr="00DC606A">
        <w:rPr>
          <w:rFonts w:cs="Arial"/>
        </w:rPr>
        <w:t>Cascading</w:t>
      </w:r>
      <w:proofErr w:type="spellEnd"/>
      <w:r w:rsidRPr="00DC606A">
        <w:rPr>
          <w:rFonts w:cs="Arial"/>
        </w:rPr>
        <w:t xml:space="preserve"> Style </w:t>
      </w:r>
      <w:proofErr w:type="spellStart"/>
      <w:r w:rsidRPr="00DC606A">
        <w:rPr>
          <w:rFonts w:cs="Arial"/>
        </w:rPr>
        <w:t>Sheets</w:t>
      </w:r>
      <w:proofErr w:type="spellEnd"/>
      <w:r w:rsidRPr="00DC606A">
        <w:rPr>
          <w:rFonts w:cs="Arial"/>
        </w:rPr>
        <w:t>) es un lenguaje de diseño gráfico para definir y crear la presentación de un documento estructurado. Junto con HTML y JavaScript, CSS es una tecnología usada por muchos sitios Web para crear páginas visualmente atractivas para los usuarios y está diseñada principalmente para marcar la separación del contenido del documento y la forma de presentación con la finalidad de mejorar la accesibilidad del documento, proveer más flexibilidad y control en la especificación de características, permitir que varios documentos HTML compartan un mismo estilo usando una sola hoja de estilos separada en un archivo .</w:t>
      </w:r>
      <w:proofErr w:type="spellStart"/>
      <w:r w:rsidRPr="00DC606A">
        <w:rPr>
          <w:rFonts w:cs="Arial"/>
        </w:rPr>
        <w:t>css</w:t>
      </w:r>
      <w:proofErr w:type="spellEnd"/>
      <w:r w:rsidRPr="00DC606A">
        <w:rPr>
          <w:rFonts w:cs="Arial"/>
        </w:rPr>
        <w:t>, y reducir la complejidad y la repetición de código en la estructura del documento.</w:t>
      </w:r>
    </w:p>
    <w:p w14:paraId="2D1C9D90" w14:textId="77777777" w:rsidR="00DC606A" w:rsidRPr="00DC606A" w:rsidRDefault="00DC606A" w:rsidP="00DC606A">
      <w:pPr>
        <w:ind w:left="720"/>
        <w:contextualSpacing/>
        <w:rPr>
          <w:rFonts w:eastAsia="Arial" w:cs="Arial"/>
        </w:rPr>
      </w:pPr>
    </w:p>
    <w:p w14:paraId="3DD568C4" w14:textId="77777777" w:rsidR="00DC606A" w:rsidRPr="00DC606A" w:rsidRDefault="00DC606A" w:rsidP="00C53B54">
      <w:pPr>
        <w:numPr>
          <w:ilvl w:val="0"/>
          <w:numId w:val="31"/>
        </w:numPr>
        <w:spacing w:line="360" w:lineRule="auto"/>
        <w:contextualSpacing/>
        <w:jc w:val="both"/>
        <w:rPr>
          <w:rFonts w:cs="Arial"/>
          <w:b/>
          <w:sz w:val="24"/>
        </w:rPr>
      </w:pPr>
      <w:r w:rsidRPr="00DC606A">
        <w:rPr>
          <w:rFonts w:cs="Arial"/>
          <w:b/>
          <w:sz w:val="24"/>
        </w:rPr>
        <w:t>Herramientas para la arquitectura de la información.</w:t>
      </w:r>
    </w:p>
    <w:p w14:paraId="51761241" w14:textId="13D0F6D1" w:rsidR="00DC606A" w:rsidRDefault="00DC606A" w:rsidP="00426DA5">
      <w:pPr>
        <w:numPr>
          <w:ilvl w:val="1"/>
          <w:numId w:val="32"/>
        </w:numPr>
        <w:spacing w:line="360" w:lineRule="auto"/>
        <w:ind w:left="993" w:hanging="284"/>
        <w:contextualSpacing/>
        <w:jc w:val="both"/>
        <w:rPr>
          <w:rFonts w:eastAsia="Arial" w:cs="Arial"/>
        </w:rPr>
      </w:pPr>
      <w:r w:rsidRPr="00DC606A">
        <w:rPr>
          <w:rFonts w:eastAsia="Arial" w:cs="Arial"/>
          <w:b/>
          <w:bCs/>
        </w:rPr>
        <w:t>SQL</w:t>
      </w:r>
      <w:r w:rsidRPr="00DC606A">
        <w:rPr>
          <w:rFonts w:eastAsia="Arial" w:cs="Arial"/>
          <w:b/>
          <w:bCs/>
          <w:vertAlign w:val="superscript"/>
        </w:rPr>
        <w:footnoteReference w:id="19"/>
      </w:r>
      <w:r w:rsidRPr="00DC606A">
        <w:rPr>
          <w:rFonts w:eastAsia="Arial" w:cs="Arial"/>
          <w:b/>
          <w:bCs/>
        </w:rPr>
        <w:t>:</w:t>
      </w:r>
      <w:r w:rsidRPr="00DC606A">
        <w:rPr>
          <w:rFonts w:eastAsia="Arial" w:cs="Arial"/>
        </w:rPr>
        <w:t xml:space="preserve"> Lenguaje de consulta estructurado (SQL, del inglés </w:t>
      </w:r>
      <w:proofErr w:type="spellStart"/>
      <w:r w:rsidRPr="00DC606A">
        <w:rPr>
          <w:rFonts w:eastAsia="Arial" w:cs="Arial"/>
        </w:rPr>
        <w:t>Structured</w:t>
      </w:r>
      <w:proofErr w:type="spellEnd"/>
      <w:r w:rsidRPr="00DC606A">
        <w:rPr>
          <w:rFonts w:eastAsia="Arial" w:cs="Arial"/>
        </w:rPr>
        <w:t xml:space="preserve"> </w:t>
      </w:r>
      <w:proofErr w:type="spellStart"/>
      <w:r w:rsidRPr="00DC606A">
        <w:rPr>
          <w:rFonts w:eastAsia="Arial" w:cs="Arial"/>
        </w:rPr>
        <w:t>Query</w:t>
      </w:r>
      <w:proofErr w:type="spellEnd"/>
      <w:r w:rsidRPr="00DC606A">
        <w:rPr>
          <w:rFonts w:eastAsia="Arial" w:cs="Arial"/>
        </w:rPr>
        <w:t xml:space="preserve"> </w:t>
      </w:r>
      <w:proofErr w:type="spellStart"/>
      <w:r w:rsidRPr="00DC606A">
        <w:rPr>
          <w:rFonts w:eastAsia="Arial" w:cs="Arial"/>
        </w:rPr>
        <w:t>Language</w:t>
      </w:r>
      <w:proofErr w:type="spellEnd"/>
      <w:r w:rsidRPr="00DC606A">
        <w:rPr>
          <w:rFonts w:eastAsia="Arial" w:cs="Arial"/>
        </w:rPr>
        <w:t xml:space="preserve">), surgió de un proyecto de investigación de IBM para el acceso a bases de datos relaciones. Actualmente se ha convertido en un estándar de lenguaje de bases de datos, y la mayoría de los sistemas de bases de datos lo soportan, desde sistemas para ordenadores personales, hasta grandes ordenadores </w:t>
      </w:r>
      <w:r w:rsidRPr="00DC606A">
        <w:rPr>
          <w:rFonts w:cs="Arial"/>
        </w:rPr>
        <w:fldChar w:fldCharType="begin" w:fldLock="1"/>
      </w:r>
      <w:r w:rsidR="00014DFE">
        <w:rPr>
          <w:rFonts w:cs="Arial"/>
        </w:rPr>
        <w:instrText>ADDIN CSL_CITATION {"citationItems":[{"id":"ITEM-1","itemData":{"author":[{"dropping-particle":"","family":"Fossati","given":"Matias","non-dropping-particle":"","parse-names":false,"suffix":""}],"id":"ITEM-1","issued":{"date-parts":[["2014"]]},"publisher":"Natsys","title":"Todo sobre MySQL: Libro ideal para ingresar en el mundo de la base de datos MySQL","type":"book"},"uris":["http://www.mendeley.com/documents/?uuid=4d2c162d-a4ff-435d-9d91-305e6b1ed15a"]}],"mendeley":{"formattedCitation":"(Fossati, 2014)","plainTextFormattedCitation":"(Fossati, 2014)","previouslyFormattedCitation":"(Fossati, 2014)"},"properties":{"noteIndex":0},"schema":"https://github.com/citation-style-language/schema/raw/master/csl-citation.json"}</w:instrText>
      </w:r>
      <w:r w:rsidRPr="00DC606A">
        <w:rPr>
          <w:rFonts w:cs="Arial"/>
        </w:rPr>
        <w:fldChar w:fldCharType="separate"/>
      </w:r>
      <w:r w:rsidRPr="00DC606A">
        <w:rPr>
          <w:rFonts w:cs="Arial"/>
          <w:noProof/>
        </w:rPr>
        <w:t>(Fossati, 2014)</w:t>
      </w:r>
      <w:r w:rsidRPr="00DC606A">
        <w:rPr>
          <w:rFonts w:cs="Arial"/>
        </w:rPr>
        <w:fldChar w:fldCharType="end"/>
      </w:r>
      <w:r w:rsidRPr="00DC606A">
        <w:rPr>
          <w:rFonts w:eastAsia="Arial" w:cs="Arial"/>
        </w:rPr>
        <w:t>.</w:t>
      </w:r>
    </w:p>
    <w:p w14:paraId="4A5173EE" w14:textId="77777777" w:rsidR="00B477F9" w:rsidRPr="00B477F9" w:rsidRDefault="00B477F9" w:rsidP="00B477F9">
      <w:pPr>
        <w:spacing w:line="360" w:lineRule="auto"/>
        <w:ind w:left="993"/>
        <w:contextualSpacing/>
        <w:jc w:val="both"/>
        <w:rPr>
          <w:rFonts w:eastAsia="Arial" w:cs="Arial"/>
        </w:rPr>
      </w:pPr>
    </w:p>
    <w:p w14:paraId="6057E06E" w14:textId="48C3608E" w:rsidR="00DC606A" w:rsidRDefault="00DC606A" w:rsidP="00426DA5">
      <w:pPr>
        <w:numPr>
          <w:ilvl w:val="1"/>
          <w:numId w:val="32"/>
        </w:numPr>
        <w:spacing w:line="360" w:lineRule="auto"/>
        <w:ind w:left="993" w:hanging="284"/>
        <w:contextualSpacing/>
        <w:jc w:val="both"/>
        <w:rPr>
          <w:rFonts w:eastAsia="Arial" w:cs="Arial"/>
        </w:rPr>
      </w:pPr>
      <w:r w:rsidRPr="00DC606A">
        <w:rPr>
          <w:rFonts w:eastAsia="Arial" w:cs="Arial"/>
          <w:b/>
          <w:bCs/>
        </w:rPr>
        <w:lastRenderedPageBreak/>
        <w:t>Gestor de base datos MYSQL</w:t>
      </w:r>
      <w:r w:rsidRPr="00DC606A">
        <w:rPr>
          <w:rFonts w:eastAsia="Arial" w:cs="Arial"/>
          <w:b/>
          <w:bCs/>
          <w:vertAlign w:val="superscript"/>
        </w:rPr>
        <w:footnoteReference w:id="20"/>
      </w:r>
      <w:r w:rsidRPr="00DC606A">
        <w:rPr>
          <w:rFonts w:eastAsia="Arial" w:cs="Arial"/>
          <w:b/>
          <w:bCs/>
        </w:rPr>
        <w:t>:</w:t>
      </w:r>
      <w:r w:rsidRPr="00DC606A">
        <w:rPr>
          <w:rFonts w:eastAsia="Arial" w:cs="Arial"/>
        </w:rPr>
        <w:t xml:space="preserve"> E</w:t>
      </w:r>
      <w:r w:rsidRPr="00DC606A">
        <w:rPr>
          <w:rFonts w:eastAsia="Arial" w:cs="Arial"/>
          <w:color w:val="222222"/>
        </w:rPr>
        <w:t xml:space="preserve">s un sistema de administración relacional de bases de datos de código abierto que permite archivar datos en tablas separadas en vez de colocar todos los datos en un gran archivo, mejorando la velocidad y flexibilidad de los datos. Las tablas están conectadas por relaciones definidas que hacen posible combinar datos de diferentes tablas. </w:t>
      </w:r>
      <w:r w:rsidRPr="00DC606A">
        <w:rPr>
          <w:rFonts w:eastAsia="Arial" w:cs="Arial"/>
        </w:rPr>
        <w:t>MYSQL es muy utilizado en aplicaciones Web, en plataformas Linux, Windows, Apache, PHP, Perl y por herramientas de seguimiento de errores como Bugzilla</w:t>
      </w:r>
      <w:r w:rsidR="001378E6">
        <w:rPr>
          <w:rStyle w:val="Refdenotaalpie"/>
          <w:rFonts w:eastAsia="Arial" w:cs="Arial"/>
        </w:rPr>
        <w:footnoteReference w:id="21"/>
      </w:r>
      <w:r w:rsidRPr="00DC606A">
        <w:rPr>
          <w:rFonts w:eastAsia="Arial" w:cs="Arial"/>
        </w:rPr>
        <w:t xml:space="preserve">. Su popularidad como aplicación Web está ligada a PHP, que a menudo aparece en combinación con MySQL </w:t>
      </w:r>
      <w:r w:rsidRPr="00DC606A">
        <w:rPr>
          <w:rFonts w:cs="Arial"/>
        </w:rPr>
        <w:fldChar w:fldCharType="begin" w:fldLock="1"/>
      </w:r>
      <w:r w:rsidR="00014DFE">
        <w:rPr>
          <w:rFonts w:cs="Arial"/>
        </w:rPr>
        <w:instrText>ADDIN CSL_CITATION {"citationItems":[{"id":"ITEM-1","itemData":{"author":[{"dropping-particle":"","family":"Fossati","given":"Matias","non-dropping-particle":"","parse-names":false,"suffix":""}],"id":"ITEM-1","issued":{"date-parts":[["2014"]]},"publisher":"Natsys","title":"Todo sobre MySQL: Libro ideal para ingresar en el mundo de la base de datos MySQL","type":"book"},"uris":["http://www.mendeley.com/documents/?uuid=4d2c162d-a4ff-435d-9d91-305e6b1ed15a"]}],"mendeley":{"formattedCitation":"(Fossati, 2014)","plainTextFormattedCitation":"(Fossati, 2014)","previouslyFormattedCitation":"(Fossati, 2014)"},"properties":{"noteIndex":0},"schema":"https://github.com/citation-style-language/schema/raw/master/csl-citation.json"}</w:instrText>
      </w:r>
      <w:r w:rsidRPr="00DC606A">
        <w:rPr>
          <w:rFonts w:cs="Arial"/>
        </w:rPr>
        <w:fldChar w:fldCharType="separate"/>
      </w:r>
      <w:r w:rsidRPr="00DC606A">
        <w:rPr>
          <w:rFonts w:cs="Arial"/>
          <w:noProof/>
        </w:rPr>
        <w:t>(Fossati, 2014)</w:t>
      </w:r>
      <w:r w:rsidRPr="00DC606A">
        <w:rPr>
          <w:rFonts w:cs="Arial"/>
        </w:rPr>
        <w:fldChar w:fldCharType="end"/>
      </w:r>
      <w:r w:rsidRPr="00DC606A">
        <w:rPr>
          <w:rFonts w:eastAsia="Arial" w:cs="Arial"/>
        </w:rPr>
        <w:t>.</w:t>
      </w:r>
      <w:r w:rsidRPr="00DC606A">
        <w:rPr>
          <w:rFonts w:eastAsia="Arial" w:cs="Arial"/>
          <w:noProof/>
        </w:rPr>
        <w:t xml:space="preserve"> </w:t>
      </w:r>
    </w:p>
    <w:p w14:paraId="271D41FB" w14:textId="77777777" w:rsidR="001378E6" w:rsidRPr="00DC606A" w:rsidRDefault="001378E6" w:rsidP="001378E6">
      <w:pPr>
        <w:spacing w:line="360" w:lineRule="auto"/>
        <w:ind w:left="993"/>
        <w:contextualSpacing/>
        <w:jc w:val="both"/>
        <w:rPr>
          <w:rFonts w:eastAsia="Arial" w:cs="Arial"/>
        </w:rPr>
      </w:pPr>
    </w:p>
    <w:p w14:paraId="2649BFB1" w14:textId="77777777" w:rsidR="00DC606A" w:rsidRPr="00DC606A" w:rsidRDefault="00DC606A" w:rsidP="00C53B54">
      <w:pPr>
        <w:numPr>
          <w:ilvl w:val="0"/>
          <w:numId w:val="31"/>
        </w:numPr>
        <w:spacing w:line="360" w:lineRule="auto"/>
        <w:contextualSpacing/>
        <w:jc w:val="both"/>
        <w:rPr>
          <w:rFonts w:cs="Arial"/>
          <w:b/>
          <w:sz w:val="24"/>
        </w:rPr>
      </w:pPr>
      <w:r w:rsidRPr="00DC606A">
        <w:rPr>
          <w:rFonts w:cs="Arial"/>
          <w:b/>
          <w:sz w:val="24"/>
        </w:rPr>
        <w:t>Herramientas de desarrollo e implementación de la lógica de programación.</w:t>
      </w:r>
    </w:p>
    <w:p w14:paraId="7172BA0F" w14:textId="77777777" w:rsidR="001378E6" w:rsidRDefault="00DC606A" w:rsidP="00426DA5">
      <w:pPr>
        <w:numPr>
          <w:ilvl w:val="1"/>
          <w:numId w:val="33"/>
        </w:numPr>
        <w:spacing w:line="360" w:lineRule="auto"/>
        <w:ind w:left="993" w:hanging="284"/>
        <w:contextualSpacing/>
        <w:jc w:val="both"/>
        <w:rPr>
          <w:rFonts w:eastAsia="Arial" w:cs="Arial"/>
        </w:rPr>
      </w:pPr>
      <w:r w:rsidRPr="00DC606A">
        <w:rPr>
          <w:rFonts w:eastAsia="Arial" w:cs="Arial"/>
          <w:b/>
          <w:bCs/>
        </w:rPr>
        <w:t>PHP:</w:t>
      </w:r>
      <w:r w:rsidRPr="00DC606A">
        <w:rPr>
          <w:rFonts w:eastAsia="Arial" w:cs="Arial"/>
        </w:rPr>
        <w:t xml:space="preserve"> (</w:t>
      </w:r>
      <w:r w:rsidRPr="00DC606A">
        <w:rPr>
          <w:rFonts w:eastAsia="Arial" w:cs="Arial"/>
          <w:iCs/>
        </w:rPr>
        <w:t>PHP</w:t>
      </w:r>
      <w:r w:rsidRPr="00DC606A">
        <w:rPr>
          <w:rFonts w:eastAsia="Arial" w:cs="Arial"/>
          <w:iCs/>
          <w:vertAlign w:val="superscript"/>
        </w:rPr>
        <w:footnoteReference w:id="22"/>
      </w:r>
      <w:r w:rsidRPr="00DC606A">
        <w:rPr>
          <w:rFonts w:eastAsia="Arial" w:cs="Arial"/>
          <w:iCs/>
        </w:rPr>
        <w:t xml:space="preserve">, del inglés </w:t>
      </w:r>
      <w:proofErr w:type="spellStart"/>
      <w:r w:rsidRPr="00DC606A">
        <w:rPr>
          <w:rFonts w:eastAsia="Arial" w:cs="Arial"/>
          <w:iCs/>
        </w:rPr>
        <w:t>Hypertext</w:t>
      </w:r>
      <w:proofErr w:type="spellEnd"/>
      <w:r w:rsidRPr="00DC606A">
        <w:rPr>
          <w:rFonts w:eastAsia="Arial" w:cs="Arial"/>
          <w:iCs/>
        </w:rPr>
        <w:t xml:space="preserve"> </w:t>
      </w:r>
      <w:proofErr w:type="spellStart"/>
      <w:r w:rsidRPr="00DC606A">
        <w:rPr>
          <w:rFonts w:eastAsia="Arial" w:cs="Arial"/>
          <w:iCs/>
        </w:rPr>
        <w:t>Preprocessor</w:t>
      </w:r>
      <w:proofErr w:type="spellEnd"/>
      <w:r w:rsidRPr="00DC606A">
        <w:rPr>
          <w:rFonts w:eastAsia="Arial" w:cs="Arial"/>
        </w:rPr>
        <w:t xml:space="preserve">) es un lenguaje de código abierto muy popular especialmente adecuado para el desarrollo web y que puede ser incrustado en HTML.  </w:t>
      </w:r>
    </w:p>
    <w:p w14:paraId="764BBA12" w14:textId="4B789B65" w:rsidR="00DC606A" w:rsidRPr="00DC606A" w:rsidRDefault="00DC606A" w:rsidP="001378E6">
      <w:pPr>
        <w:spacing w:line="360" w:lineRule="auto"/>
        <w:ind w:left="993"/>
        <w:contextualSpacing/>
        <w:jc w:val="both"/>
        <w:rPr>
          <w:rFonts w:eastAsia="Arial" w:cs="Arial"/>
        </w:rPr>
      </w:pPr>
      <w:r w:rsidRPr="00DC606A">
        <w:rPr>
          <w:rFonts w:eastAsia="Arial" w:cs="Arial"/>
        </w:rPr>
        <w:t xml:space="preserve">Una de las características más potentes y destacables de PHP es su soporte para un </w:t>
      </w:r>
      <w:hyperlink r:id="rId140">
        <w:r w:rsidRPr="00DC606A">
          <w:rPr>
            <w:rFonts w:eastAsia="Arial" w:cs="Arial"/>
          </w:rPr>
          <w:t>amplio abanico de bases de datos</w:t>
        </w:r>
      </w:hyperlink>
      <w:r w:rsidRPr="00DC606A">
        <w:rPr>
          <w:rFonts w:eastAsia="Arial" w:cs="Arial"/>
        </w:rPr>
        <w:t xml:space="preserve">, permite utilizar una capa de abstracción o conectarse a cualquier base de datos que admita el estándar de Conexión Abierta a Bases de Datos. El código es interpretado en el lado del servidor por el módulo PHP, que también genera la página Web para ser visualizada en el lado del cliente. PHP es el competidor directo de la tecnología ASP que pertenece a Microsoft, PHP es utilizado en aplicaciones como </w:t>
      </w:r>
      <w:proofErr w:type="spellStart"/>
      <w:r w:rsidRPr="00DC606A">
        <w:rPr>
          <w:rFonts w:eastAsia="Arial" w:cs="Arial"/>
        </w:rPr>
        <w:t>MediaWiki</w:t>
      </w:r>
      <w:proofErr w:type="spellEnd"/>
      <w:r w:rsidRPr="00DC606A">
        <w:rPr>
          <w:rFonts w:eastAsia="Arial" w:cs="Arial"/>
        </w:rPr>
        <w:t xml:space="preserve">, Facebook, Drupal, WordPress y </w:t>
      </w:r>
      <w:proofErr w:type="spellStart"/>
      <w:r w:rsidRPr="00DC606A">
        <w:rPr>
          <w:rFonts w:eastAsia="Arial" w:cs="Arial"/>
        </w:rPr>
        <w:t>Oscommerce</w:t>
      </w:r>
      <w:proofErr w:type="spellEnd"/>
      <w:r w:rsidRPr="00DC606A">
        <w:rPr>
          <w:rFonts w:eastAsia="Arial" w:cs="Arial"/>
        </w:rPr>
        <w:t xml:space="preserve"> </w:t>
      </w:r>
      <w:r w:rsidRPr="00DC606A">
        <w:rPr>
          <w:rFonts w:cs="Arial"/>
        </w:rPr>
        <w:fldChar w:fldCharType="begin" w:fldLock="1"/>
      </w:r>
      <w:r w:rsidR="00014DFE">
        <w:rPr>
          <w:rFonts w:cs="Arial"/>
        </w:rPr>
        <w:instrText>ADDIN CSL_CITATION {"citationItems":[{"id":"ITEM-1","itemData":{"author":[{"dropping-particle":"","family":"Arias","given":"Miguel Ángel","non-dropping-particle":"","parse-names":false,"suffix":""}],"id":"ITEM-1","issued":{"date-parts":[["2017"]]},"publisher":"IT Campus Academy","title":"Aprende Programación Web con PHP y MySQL: 2da Edición","type":"book"},"uris":["http://www.mendeley.com/documents/?uuid=279e3daf-2b1a-483a-b48d-b37415b9745e"]}],"mendeley":{"formattedCitation":"(Arias, 2017)","plainTextFormattedCitation":"(Arias, 2017)","previouslyFormattedCitation":"(Arias, 2017)"},"properties":{"noteIndex":0},"schema":"https://github.com/citation-style-language/schema/raw/master/csl-citation.json"}</w:instrText>
      </w:r>
      <w:r w:rsidRPr="00DC606A">
        <w:rPr>
          <w:rFonts w:cs="Arial"/>
        </w:rPr>
        <w:fldChar w:fldCharType="separate"/>
      </w:r>
      <w:r w:rsidRPr="00DC606A">
        <w:rPr>
          <w:rFonts w:cs="Arial"/>
          <w:noProof/>
        </w:rPr>
        <w:t>(Arias, 2017)</w:t>
      </w:r>
      <w:r w:rsidRPr="00DC606A">
        <w:rPr>
          <w:rFonts w:cs="Arial"/>
        </w:rPr>
        <w:fldChar w:fldCharType="end"/>
      </w:r>
      <w:r w:rsidRPr="00DC606A">
        <w:rPr>
          <w:rFonts w:eastAsia="Arial" w:cs="Arial"/>
        </w:rPr>
        <w:t xml:space="preserve">. </w:t>
      </w:r>
    </w:p>
    <w:p w14:paraId="522E3D66" w14:textId="77777777" w:rsidR="00DC606A" w:rsidRPr="00B477F9" w:rsidRDefault="00DC606A" w:rsidP="00DC606A">
      <w:pPr>
        <w:spacing w:line="360" w:lineRule="auto"/>
        <w:ind w:left="993" w:hanging="284"/>
        <w:contextualSpacing/>
        <w:jc w:val="both"/>
        <w:rPr>
          <w:rFonts w:eastAsia="Arial" w:cs="Arial"/>
          <w:sz w:val="16"/>
        </w:rPr>
      </w:pPr>
    </w:p>
    <w:p w14:paraId="4DB922A4" w14:textId="78A4E562" w:rsidR="001378E6" w:rsidRDefault="00DC606A" w:rsidP="00426DA5">
      <w:pPr>
        <w:numPr>
          <w:ilvl w:val="1"/>
          <w:numId w:val="33"/>
        </w:numPr>
        <w:spacing w:line="360" w:lineRule="auto"/>
        <w:ind w:left="993" w:hanging="284"/>
        <w:contextualSpacing/>
        <w:jc w:val="both"/>
        <w:rPr>
          <w:rFonts w:eastAsia="Arial" w:cs="Arial"/>
        </w:rPr>
      </w:pPr>
      <w:r w:rsidRPr="00B477F9">
        <w:rPr>
          <w:rFonts w:eastAsia="Arial" w:cs="Arial"/>
          <w:b/>
          <w:bCs/>
        </w:rPr>
        <w:t>JavaScript</w:t>
      </w:r>
      <w:r w:rsidRPr="00DC606A">
        <w:rPr>
          <w:rFonts w:eastAsia="Arial" w:cs="Arial"/>
          <w:b/>
          <w:bCs/>
          <w:vertAlign w:val="superscript"/>
        </w:rPr>
        <w:footnoteReference w:id="23"/>
      </w:r>
      <w:r w:rsidRPr="00B477F9">
        <w:rPr>
          <w:rFonts w:eastAsia="Arial" w:cs="Arial"/>
          <w:b/>
          <w:bCs/>
        </w:rPr>
        <w:t xml:space="preserve">: </w:t>
      </w:r>
      <w:r w:rsidRPr="00B477F9">
        <w:rPr>
          <w:rFonts w:eastAsia="Arial" w:cs="Arial"/>
        </w:rPr>
        <w:t xml:space="preserve">Es un lenguaje de programación interpretado, fue originalmente implementada como parte de los navegadores Web para que los scripts pudieran ser ejecutados del lado del cliente e interactuasen con el usuario sin necesidad de que este script pase por el servidor siendo controlado por el navegador, realizando comunicación asíncrona y modificando el contenido del documento mostrado. Actualmente es el principal lenguaje para la programación del lado del cliente en los navegadores Web </w:t>
      </w:r>
      <w:r w:rsidRPr="00B477F9">
        <w:rPr>
          <w:rFonts w:cs="Arial"/>
        </w:rPr>
        <w:fldChar w:fldCharType="begin" w:fldLock="1"/>
      </w:r>
      <w:r w:rsidR="00014DFE">
        <w:rPr>
          <w:rFonts w:cs="Arial"/>
        </w:rPr>
        <w:instrText>ADDIN CSL_CITATION {"citationItems":[{"id":"ITEM-1","itemData":{"ISBN":"9781542787406","author":[{"dropping-particle":"","family":"Castillo","given":"A A","non-dropping-particle":"","parse-names":false,"suffix":""},{"dropping-particle":"","family":"Academy","given":"I T C","non-dropping-particle":"","parse-names":false,"suffix":""}],"id":"ITEM-1","issued":{"date-parts":[["2017"]]},"publisher":"CreateSpace Independent Publishing Platform","title":"Curso de Programación Web: JavaScript, Ajax y jQuery. 2ªEdición","type":"book"},"uris":["http://www.mendeley.com/documents/?uuid=3829135b-6504-4e0c-a2c2-e853c8714826"]}],"mendeley":{"formattedCitation":"(Castillo &amp; Academy, 2017)","plainTextFormattedCitation":"(Castillo &amp; Academy, 2017)","previouslyFormattedCitation":"(Castillo &amp; Academy, 2017)"},"properties":{"noteIndex":0},"schema":"https://github.com/citation-style-language/schema/raw/master/csl-citation.json"}</w:instrText>
      </w:r>
      <w:r w:rsidRPr="00B477F9">
        <w:rPr>
          <w:rFonts w:cs="Arial"/>
        </w:rPr>
        <w:fldChar w:fldCharType="separate"/>
      </w:r>
      <w:r w:rsidRPr="00B477F9">
        <w:rPr>
          <w:rFonts w:cs="Arial"/>
          <w:noProof/>
        </w:rPr>
        <w:t>(Castillo &amp; Academy, 2017)</w:t>
      </w:r>
      <w:r w:rsidRPr="00B477F9">
        <w:rPr>
          <w:rFonts w:cs="Arial"/>
        </w:rPr>
        <w:fldChar w:fldCharType="end"/>
      </w:r>
      <w:r w:rsidRPr="00B477F9">
        <w:rPr>
          <w:rFonts w:eastAsia="Arial" w:cs="Arial"/>
        </w:rPr>
        <w:t>.</w:t>
      </w:r>
    </w:p>
    <w:p w14:paraId="76ACC474" w14:textId="5CF98316" w:rsidR="00B477F9" w:rsidRPr="00B477F9" w:rsidRDefault="00192059" w:rsidP="00192059">
      <w:pPr>
        <w:rPr>
          <w:rFonts w:eastAsia="Arial" w:cs="Arial"/>
          <w:sz w:val="16"/>
        </w:rPr>
      </w:pPr>
      <w:r>
        <w:rPr>
          <w:rFonts w:eastAsia="Arial" w:cs="Arial"/>
          <w:sz w:val="16"/>
        </w:rPr>
        <w:br w:type="page"/>
      </w:r>
    </w:p>
    <w:p w14:paraId="5272B954" w14:textId="77777777" w:rsidR="00DC606A" w:rsidRPr="00DC606A" w:rsidRDefault="00DC606A" w:rsidP="00426DA5">
      <w:pPr>
        <w:numPr>
          <w:ilvl w:val="0"/>
          <w:numId w:val="34"/>
        </w:numPr>
        <w:spacing w:line="360" w:lineRule="auto"/>
        <w:contextualSpacing/>
        <w:jc w:val="both"/>
        <w:rPr>
          <w:rFonts w:cs="Arial"/>
          <w:b/>
          <w:sz w:val="24"/>
        </w:rPr>
      </w:pPr>
      <w:r w:rsidRPr="00DC606A">
        <w:rPr>
          <w:rFonts w:cs="Arial"/>
          <w:b/>
          <w:sz w:val="24"/>
        </w:rPr>
        <w:lastRenderedPageBreak/>
        <w:t>Servidor Web</w:t>
      </w:r>
    </w:p>
    <w:p w14:paraId="163CBDDC" w14:textId="77777777" w:rsidR="00DC606A" w:rsidRPr="00DC606A" w:rsidRDefault="00DC606A" w:rsidP="00426DA5">
      <w:pPr>
        <w:numPr>
          <w:ilvl w:val="1"/>
          <w:numId w:val="34"/>
        </w:numPr>
        <w:spacing w:line="360" w:lineRule="auto"/>
        <w:ind w:left="993" w:hanging="284"/>
        <w:contextualSpacing/>
        <w:jc w:val="both"/>
        <w:rPr>
          <w:rFonts w:eastAsia="Arial" w:cs="Arial"/>
        </w:rPr>
      </w:pPr>
      <w:r w:rsidRPr="00DC606A">
        <w:rPr>
          <w:rFonts w:eastAsia="Arial" w:cs="Arial"/>
          <w:b/>
          <w:bCs/>
        </w:rPr>
        <w:t>Apache</w:t>
      </w:r>
      <w:r w:rsidRPr="00DC606A">
        <w:rPr>
          <w:rFonts w:eastAsia="Arial" w:cs="Arial"/>
          <w:b/>
          <w:bCs/>
          <w:vertAlign w:val="superscript"/>
        </w:rPr>
        <w:footnoteReference w:id="24"/>
      </w:r>
      <w:r w:rsidRPr="00DC606A">
        <w:rPr>
          <w:rFonts w:eastAsia="Arial" w:cs="Arial"/>
          <w:b/>
          <w:bCs/>
        </w:rPr>
        <w:t xml:space="preserve">: </w:t>
      </w:r>
      <w:r w:rsidRPr="00DC606A">
        <w:rPr>
          <w:rFonts w:eastAsia="Arial" w:cs="Arial"/>
        </w:rPr>
        <w:t xml:space="preserve"> Es un servidor Web de transferencia de hipertexto (HTTP, del inglés </w:t>
      </w:r>
      <w:proofErr w:type="spellStart"/>
      <w:r w:rsidRPr="00DC606A">
        <w:rPr>
          <w:rFonts w:eastAsia="Arial" w:cs="Arial"/>
        </w:rPr>
        <w:t>Hypertext</w:t>
      </w:r>
      <w:proofErr w:type="spellEnd"/>
      <w:r w:rsidRPr="00DC606A">
        <w:rPr>
          <w:rFonts w:eastAsia="Arial" w:cs="Arial"/>
        </w:rPr>
        <w:t xml:space="preserve"> Transfer </w:t>
      </w:r>
      <w:proofErr w:type="spellStart"/>
      <w:r w:rsidRPr="00DC606A">
        <w:rPr>
          <w:rFonts w:eastAsia="Arial" w:cs="Arial"/>
        </w:rPr>
        <w:t>Protocol</w:t>
      </w:r>
      <w:proofErr w:type="spellEnd"/>
      <w:r w:rsidRPr="00DC606A">
        <w:rPr>
          <w:rFonts w:eastAsia="Arial" w:cs="Arial"/>
        </w:rPr>
        <w:t>) de código abierto usado principalmente para enviar páginas Web estáticas y dinámicas en la World Wide Web. Muchas aplicaciones Web están diseñadas asumiendo como ambiente de implantación a Apache. Los programadores de aplicaciones Web a veces utilizan una versión local de Apache con el fin de previsualizar y probar código mientras éste es desarrollado.</w:t>
      </w:r>
    </w:p>
    <w:p w14:paraId="334C5B71" w14:textId="77777777" w:rsidR="00DC606A" w:rsidRPr="00DC606A" w:rsidRDefault="00DC606A" w:rsidP="00DC606A">
      <w:pPr>
        <w:spacing w:line="360" w:lineRule="auto"/>
        <w:ind w:left="1440"/>
        <w:contextualSpacing/>
        <w:jc w:val="both"/>
        <w:rPr>
          <w:rFonts w:eastAsia="Arial" w:cs="Arial"/>
        </w:rPr>
      </w:pPr>
    </w:p>
    <w:p w14:paraId="135CD293" w14:textId="77777777" w:rsidR="00DC606A" w:rsidRPr="00DC606A" w:rsidRDefault="00DC606A" w:rsidP="00DC606A">
      <w:pPr>
        <w:spacing w:after="0" w:line="360" w:lineRule="auto"/>
        <w:rPr>
          <w:rFonts w:cs="Arial"/>
          <w:b/>
          <w:sz w:val="24"/>
          <w:szCs w:val="24"/>
        </w:rPr>
      </w:pPr>
      <w:r w:rsidRPr="00DC606A">
        <w:rPr>
          <w:rFonts w:cs="Arial"/>
          <w:b/>
          <w:sz w:val="24"/>
          <w:szCs w:val="24"/>
        </w:rPr>
        <w:t>3.3.4 Entorno.</w:t>
      </w:r>
    </w:p>
    <w:p w14:paraId="6B0700AE" w14:textId="7ADFB1B3" w:rsidR="00DC606A" w:rsidRPr="00DC606A" w:rsidRDefault="00DC606A" w:rsidP="00DC606A">
      <w:pPr>
        <w:spacing w:after="0" w:line="360" w:lineRule="auto"/>
        <w:jc w:val="both"/>
        <w:rPr>
          <w:bCs/>
          <w:noProof/>
          <w:lang w:val="es-EC" w:eastAsia="es-ES"/>
        </w:rPr>
      </w:pPr>
      <w:r w:rsidRPr="00DC606A">
        <w:rPr>
          <w:bCs/>
          <w:noProof/>
          <w:lang w:val="es-EC" w:eastAsia="es-ES"/>
        </w:rPr>
        <w:t>Un entorno es un conjunto de factores que se asocian para generar u</w:t>
      </w:r>
      <w:r w:rsidR="001378E6">
        <w:rPr>
          <w:bCs/>
          <w:noProof/>
          <w:lang w:val="es-EC" w:eastAsia="es-ES"/>
        </w:rPr>
        <w:t>n ambiente colaborativo, que</w:t>
      </w:r>
      <w:r w:rsidRPr="00DC606A">
        <w:rPr>
          <w:bCs/>
          <w:noProof/>
          <w:lang w:val="es-EC" w:eastAsia="es-ES"/>
        </w:rPr>
        <w:t xml:space="preserve"> estan integrados por un creador de </w:t>
      </w:r>
      <w:r w:rsidR="001378E6">
        <w:rPr>
          <w:bCs/>
          <w:noProof/>
          <w:lang w:val="es-EC" w:eastAsia="es-ES"/>
        </w:rPr>
        <w:t>contenidos, dispositivos electró</w:t>
      </w:r>
      <w:r w:rsidRPr="00DC606A">
        <w:rPr>
          <w:bCs/>
          <w:noProof/>
          <w:lang w:val="es-EC" w:eastAsia="es-ES"/>
        </w:rPr>
        <w:t>nicos, plataforma, contenido generado y usuarios. En la figura</w:t>
      </w:r>
      <w:r w:rsidR="00C05996">
        <w:rPr>
          <w:bCs/>
          <w:noProof/>
          <w:lang w:val="es-EC" w:eastAsia="es-ES"/>
        </w:rPr>
        <w:t xml:space="preserve"> 1</w:t>
      </w:r>
      <w:r w:rsidR="008A264C">
        <w:rPr>
          <w:bCs/>
          <w:noProof/>
          <w:lang w:val="es-EC" w:eastAsia="es-ES"/>
        </w:rPr>
        <w:t>4</w:t>
      </w:r>
      <w:r w:rsidR="001378E6">
        <w:rPr>
          <w:bCs/>
          <w:noProof/>
          <w:lang w:val="es-EC" w:eastAsia="es-ES"/>
        </w:rPr>
        <w:t xml:space="preserve"> se presenta el entorno de APPMATH.</w:t>
      </w:r>
    </w:p>
    <w:p w14:paraId="014FC89D" w14:textId="77777777" w:rsidR="00E64A82" w:rsidRDefault="00DC606A" w:rsidP="00E64A82">
      <w:pPr>
        <w:keepNext/>
        <w:spacing w:after="0" w:line="240" w:lineRule="auto"/>
      </w:pPr>
      <w:r w:rsidRPr="00DC606A">
        <w:rPr>
          <w:noProof/>
          <w:lang w:val="en-US"/>
        </w:rPr>
        <w:drawing>
          <wp:inline distT="0" distB="0" distL="0" distR="0" wp14:anchorId="4D609691" wp14:editId="0D7D1956">
            <wp:extent cx="5731510" cy="2355215"/>
            <wp:effectExtent l="19050" t="19050" r="21590" b="26035"/>
            <wp:docPr id="1674912913" name="Imagen 167491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355215"/>
                    </a:xfrm>
                    <a:prstGeom prst="rect">
                      <a:avLst/>
                    </a:prstGeom>
                    <a:ln w="19050">
                      <a:solidFill>
                        <a:srgbClr val="4472C4"/>
                      </a:solidFill>
                    </a:ln>
                  </pic:spPr>
                </pic:pic>
              </a:graphicData>
            </a:graphic>
          </wp:inline>
        </w:drawing>
      </w:r>
    </w:p>
    <w:p w14:paraId="06B204A8" w14:textId="3E6948F4" w:rsidR="00DC606A" w:rsidRPr="00F93370" w:rsidRDefault="00E64A82" w:rsidP="00E64A82">
      <w:pPr>
        <w:pStyle w:val="Descripcin"/>
        <w:rPr>
          <w:sz w:val="18"/>
        </w:rPr>
      </w:pPr>
      <w:bookmarkStart w:id="131" w:name="_Toc6793479"/>
      <w:r w:rsidRPr="00F93370">
        <w:rPr>
          <w:b/>
          <w:sz w:val="18"/>
        </w:rPr>
        <w:t xml:space="preserve">Figura </w:t>
      </w:r>
      <w:r w:rsidRPr="00F93370">
        <w:rPr>
          <w:b/>
          <w:sz w:val="18"/>
        </w:rPr>
        <w:fldChar w:fldCharType="begin"/>
      </w:r>
      <w:r w:rsidRPr="00F93370">
        <w:rPr>
          <w:b/>
          <w:sz w:val="18"/>
        </w:rPr>
        <w:instrText xml:space="preserve"> SEQ Figura \* ARABIC </w:instrText>
      </w:r>
      <w:r w:rsidRPr="00F93370">
        <w:rPr>
          <w:b/>
          <w:sz w:val="18"/>
        </w:rPr>
        <w:fldChar w:fldCharType="separate"/>
      </w:r>
      <w:r w:rsidR="0049262B">
        <w:rPr>
          <w:b/>
          <w:noProof/>
          <w:sz w:val="18"/>
        </w:rPr>
        <w:t>14</w:t>
      </w:r>
      <w:r w:rsidRPr="00F93370">
        <w:rPr>
          <w:b/>
          <w:sz w:val="18"/>
        </w:rPr>
        <w:fldChar w:fldCharType="end"/>
      </w:r>
      <w:r w:rsidRPr="00F93370">
        <w:rPr>
          <w:b/>
          <w:sz w:val="18"/>
        </w:rPr>
        <w:t>.</w:t>
      </w:r>
      <w:r w:rsidRPr="00F93370">
        <w:rPr>
          <w:sz w:val="18"/>
        </w:rPr>
        <w:t xml:space="preserve"> Entorno</w:t>
      </w:r>
      <w:r w:rsidR="001378E6" w:rsidRPr="00F93370">
        <w:rPr>
          <w:sz w:val="18"/>
        </w:rPr>
        <w:t xml:space="preserve"> de APPMATH</w:t>
      </w:r>
      <w:bookmarkEnd w:id="131"/>
    </w:p>
    <w:p w14:paraId="41E75062" w14:textId="77777777" w:rsidR="00DC606A" w:rsidRPr="00F93370" w:rsidRDefault="00DC606A" w:rsidP="00DC606A">
      <w:pPr>
        <w:spacing w:after="0" w:line="240" w:lineRule="auto"/>
        <w:rPr>
          <w:sz w:val="18"/>
          <w:szCs w:val="18"/>
        </w:rPr>
      </w:pPr>
      <w:r w:rsidRPr="00F93370">
        <w:rPr>
          <w:sz w:val="18"/>
          <w:szCs w:val="18"/>
        </w:rPr>
        <w:t>Elaboración propia.</w:t>
      </w:r>
    </w:p>
    <w:p w14:paraId="620388A8" w14:textId="224B9167" w:rsidR="00DC606A" w:rsidRPr="00DC606A" w:rsidRDefault="00DC606A" w:rsidP="00DC606A">
      <w:pPr>
        <w:rPr>
          <w:bCs/>
          <w:noProof/>
          <w:lang w:val="es-EC" w:eastAsia="es-ES"/>
        </w:rPr>
      </w:pPr>
    </w:p>
    <w:p w14:paraId="3C9E72B1" w14:textId="03C4E67C" w:rsidR="00DC606A" w:rsidRPr="00DC606A" w:rsidRDefault="00DC606A" w:rsidP="00426DA5">
      <w:pPr>
        <w:numPr>
          <w:ilvl w:val="0"/>
          <w:numId w:val="36"/>
        </w:numPr>
        <w:spacing w:after="0" w:line="360" w:lineRule="auto"/>
        <w:ind w:left="993" w:hanging="284"/>
        <w:jc w:val="both"/>
        <w:rPr>
          <w:lang w:val="es-EC" w:eastAsia="es-ES"/>
        </w:rPr>
      </w:pPr>
      <w:r w:rsidRPr="00DC606A">
        <w:rPr>
          <w:b/>
          <w:lang w:eastAsia="es-ES"/>
        </w:rPr>
        <w:t xml:space="preserve">Creador de contenidos: </w:t>
      </w:r>
      <w:r w:rsidRPr="00DC606A">
        <w:rPr>
          <w:rFonts w:cs="Arial"/>
          <w:bCs/>
        </w:rPr>
        <w:t xml:space="preserve">Es la persona que crea, genera y comparte el contenido que estará disponible en la plataforma APPMATH </w:t>
      </w:r>
      <w:r w:rsidRPr="00DC606A">
        <w:rPr>
          <w:color w:val="000000"/>
        </w:rPr>
        <w:t xml:space="preserve">poniendo al alcance de los usuarios la información ayudado de la tecnología, de manera que el contenido cumpla con la misión de contribuir al aprendizaje. El contenido multimedia incluye una serie de elementos que pueden ser imágenes, documentos o videos. </w:t>
      </w:r>
      <w:r w:rsidRPr="00DC606A">
        <w:rPr>
          <w:lang w:eastAsia="es-ES"/>
        </w:rPr>
        <w:t xml:space="preserve">El experto técnico se apoya de un experto educativo (profesor) para generar contenido con el objetivo de obtener información respecto al programa formativo de educación en el área de matemáticas, para de esta manera crear y generar contenido que sea de calidad y ayude en el aprendizaje. </w:t>
      </w:r>
    </w:p>
    <w:p w14:paraId="25A2CC17" w14:textId="77777777" w:rsidR="00DC606A" w:rsidRPr="00DC606A" w:rsidRDefault="00DC606A" w:rsidP="00DC606A">
      <w:pPr>
        <w:spacing w:after="0" w:line="360" w:lineRule="auto"/>
        <w:ind w:left="1418"/>
        <w:jc w:val="both"/>
        <w:rPr>
          <w:highlight w:val="yellow"/>
          <w:lang w:val="es-EC" w:eastAsia="es-ES"/>
        </w:rPr>
      </w:pPr>
    </w:p>
    <w:p w14:paraId="717C5563" w14:textId="77777777" w:rsidR="00DC606A" w:rsidRPr="00DC606A" w:rsidRDefault="00DC606A" w:rsidP="00426DA5">
      <w:pPr>
        <w:numPr>
          <w:ilvl w:val="0"/>
          <w:numId w:val="36"/>
        </w:numPr>
        <w:spacing w:after="0" w:line="360" w:lineRule="auto"/>
        <w:ind w:left="993" w:hanging="284"/>
        <w:jc w:val="both"/>
        <w:rPr>
          <w:b/>
          <w:color w:val="000000"/>
        </w:rPr>
      </w:pPr>
      <w:r w:rsidRPr="00DC606A">
        <w:rPr>
          <w:b/>
          <w:color w:val="000000"/>
        </w:rPr>
        <w:lastRenderedPageBreak/>
        <w:t xml:space="preserve">Contenido: </w:t>
      </w:r>
      <w:r w:rsidRPr="00DC606A">
        <w:rPr>
          <w:color w:val="000000"/>
        </w:rPr>
        <w:t>El contenido es todo lo que se encuentra en la plataforma APPMATH, esto puede incluir documentos, imágenes, archivos de video y demás, es decir es todo el contenido que se encuentra como parte de la experiencia de navegación del usuario dentro de la plataforma. Es necesario que toda la información se encuentre organizada, de tal manera que el usuario al acceder al contenido mediante un navegador tenga una experiencia que sea fácil de usar.</w:t>
      </w:r>
    </w:p>
    <w:p w14:paraId="49E4984C" w14:textId="77777777" w:rsidR="00DC606A" w:rsidRPr="00DC606A" w:rsidRDefault="00DC606A" w:rsidP="00DC606A">
      <w:pPr>
        <w:spacing w:after="0" w:line="360" w:lineRule="auto"/>
        <w:jc w:val="both"/>
        <w:rPr>
          <w:b/>
          <w:color w:val="000000"/>
        </w:rPr>
      </w:pPr>
    </w:p>
    <w:p w14:paraId="61B373A6" w14:textId="6AFA50DC" w:rsidR="00DC606A" w:rsidRPr="00DC606A" w:rsidRDefault="00DC606A" w:rsidP="00426DA5">
      <w:pPr>
        <w:numPr>
          <w:ilvl w:val="0"/>
          <w:numId w:val="36"/>
        </w:numPr>
        <w:spacing w:after="0" w:line="360" w:lineRule="auto"/>
        <w:ind w:left="993" w:hanging="284"/>
        <w:jc w:val="both"/>
        <w:rPr>
          <w:b/>
          <w:color w:val="000000"/>
        </w:rPr>
      </w:pPr>
      <w:r w:rsidRPr="00DC606A">
        <w:rPr>
          <w:b/>
          <w:color w:val="000000"/>
        </w:rPr>
        <w:t xml:space="preserve">Plataforma: </w:t>
      </w:r>
      <w:r w:rsidRPr="00DC606A">
        <w:t xml:space="preserve">Es una aplicación Web que se encuentra alojada en un servidor </w:t>
      </w:r>
      <w:r w:rsidR="001378E6">
        <w:t xml:space="preserve">que </w:t>
      </w:r>
      <w:r w:rsidRPr="00DC606A">
        <w:t>permite que los usuarios puedan acceder al contenido desde el navegador de un computador, además se da la facilidad que puedan acceder desde algún dispositivo electrónico, haciendo que la aplicación se adapte al tamaño de pantalla del dispositivo ya que cuenta con un diseño adaptativo.</w:t>
      </w:r>
    </w:p>
    <w:p w14:paraId="3C68918E" w14:textId="77777777" w:rsidR="00DC606A" w:rsidRPr="00DC606A" w:rsidRDefault="00DC606A" w:rsidP="00DC606A">
      <w:pPr>
        <w:spacing w:after="0" w:line="360" w:lineRule="auto"/>
        <w:ind w:left="1418"/>
        <w:jc w:val="both"/>
        <w:rPr>
          <w:b/>
          <w:color w:val="000000"/>
        </w:rPr>
      </w:pPr>
    </w:p>
    <w:p w14:paraId="12A4BDCB" w14:textId="77777777" w:rsidR="00DC606A" w:rsidRPr="00DC606A" w:rsidRDefault="00DC606A" w:rsidP="00426DA5">
      <w:pPr>
        <w:numPr>
          <w:ilvl w:val="0"/>
          <w:numId w:val="36"/>
        </w:numPr>
        <w:spacing w:after="0" w:line="360" w:lineRule="auto"/>
        <w:ind w:left="993" w:hanging="284"/>
        <w:jc w:val="both"/>
        <w:rPr>
          <w:b/>
        </w:rPr>
      </w:pPr>
      <w:r w:rsidRPr="00DC606A">
        <w:rPr>
          <w:b/>
        </w:rPr>
        <w:t xml:space="preserve">Dispositivos electrónicos: </w:t>
      </w:r>
      <w:r w:rsidRPr="00DC606A">
        <w:t>Los usuarios van a poder acceder al contenido y a la plataforma APPMATH mediante equipos electrónicos como: un computador de escritorio, laptop, celular, tableta mediante un navegador que tengan disponible en el dispositivo.</w:t>
      </w:r>
    </w:p>
    <w:p w14:paraId="5511D9FB" w14:textId="77777777" w:rsidR="00DC606A" w:rsidRPr="00DC606A" w:rsidRDefault="00DC606A" w:rsidP="00DC606A">
      <w:pPr>
        <w:spacing w:after="0" w:line="240" w:lineRule="auto"/>
        <w:ind w:left="993" w:hanging="284"/>
        <w:jc w:val="both"/>
        <w:rPr>
          <w:b/>
        </w:rPr>
      </w:pPr>
    </w:p>
    <w:p w14:paraId="28E445BB" w14:textId="77777777" w:rsidR="00DC606A" w:rsidRPr="00DC606A" w:rsidRDefault="00DC606A" w:rsidP="00426DA5">
      <w:pPr>
        <w:numPr>
          <w:ilvl w:val="0"/>
          <w:numId w:val="36"/>
        </w:numPr>
        <w:spacing w:after="0" w:line="240" w:lineRule="auto"/>
        <w:ind w:left="993" w:hanging="284"/>
        <w:jc w:val="both"/>
        <w:rPr>
          <w:b/>
        </w:rPr>
      </w:pPr>
      <w:r w:rsidRPr="00DC606A">
        <w:rPr>
          <w:b/>
        </w:rPr>
        <w:t xml:space="preserve">Usuarios: </w:t>
      </w:r>
      <w:r w:rsidRPr="00DC606A">
        <w:t xml:space="preserve">Son las personas que harán uso de la plataforma Web, la cual se dividen en dos tipos de usuarios. </w:t>
      </w:r>
    </w:p>
    <w:p w14:paraId="5853DEB7" w14:textId="77777777" w:rsidR="00DC606A" w:rsidRPr="00DC606A" w:rsidRDefault="00DC606A" w:rsidP="00DC606A">
      <w:pPr>
        <w:spacing w:after="0" w:line="240" w:lineRule="auto"/>
        <w:jc w:val="both"/>
      </w:pPr>
    </w:p>
    <w:p w14:paraId="2493ECC5" w14:textId="77777777" w:rsidR="00DC606A" w:rsidRPr="00DC606A" w:rsidRDefault="00DC606A" w:rsidP="00426DA5">
      <w:pPr>
        <w:numPr>
          <w:ilvl w:val="1"/>
          <w:numId w:val="37"/>
        </w:numPr>
        <w:spacing w:after="0" w:line="360" w:lineRule="auto"/>
        <w:ind w:left="1276" w:hanging="283"/>
        <w:jc w:val="both"/>
        <w:rPr>
          <w:b/>
        </w:rPr>
      </w:pPr>
      <w:r w:rsidRPr="00DC606A">
        <w:rPr>
          <w:b/>
        </w:rPr>
        <w:t xml:space="preserve">Estudiantes (niños con discapacidad auditiva): </w:t>
      </w:r>
      <w:r w:rsidRPr="00DC606A">
        <w:t>Los estudiantes serán quienes utilicen la plataforma APPMATH como un medio de aprendizaje, accediendo al contenido disponible y a los recursos didácticos que ofrece teniendo la posibilidad de adquirir conocimiento de una manera diferente</w:t>
      </w:r>
      <w:r w:rsidRPr="00DC606A">
        <w:rPr>
          <w:b/>
        </w:rPr>
        <w:t xml:space="preserve">. </w:t>
      </w:r>
    </w:p>
    <w:p w14:paraId="59EF16AF" w14:textId="77777777" w:rsidR="00DC606A" w:rsidRPr="00DC606A" w:rsidRDefault="00DC606A" w:rsidP="00DC606A">
      <w:pPr>
        <w:spacing w:after="0" w:line="360" w:lineRule="auto"/>
        <w:ind w:left="1276" w:hanging="283"/>
        <w:jc w:val="both"/>
        <w:rPr>
          <w:b/>
        </w:rPr>
      </w:pPr>
    </w:p>
    <w:p w14:paraId="5A498C6C" w14:textId="71E56312" w:rsidR="00192059" w:rsidRDefault="00DC606A" w:rsidP="00426DA5">
      <w:pPr>
        <w:numPr>
          <w:ilvl w:val="1"/>
          <w:numId w:val="37"/>
        </w:numPr>
        <w:spacing w:after="0" w:line="360" w:lineRule="auto"/>
        <w:ind w:left="1276" w:hanging="283"/>
        <w:jc w:val="both"/>
        <w:rPr>
          <w:noProof/>
          <w:lang w:val="es-EC" w:eastAsia="es-ES"/>
        </w:rPr>
      </w:pPr>
      <w:r w:rsidRPr="0015522F">
        <w:rPr>
          <w:b/>
        </w:rPr>
        <w:t xml:space="preserve">Profesores: </w:t>
      </w:r>
      <w:r w:rsidRPr="0015522F">
        <w:t xml:space="preserve">Los profesores serán quienes motiven a los estudiantes al uso de las TIC y de la plataforma, teniendo un recurso adicional de aprendizaje para que sus alumnos mejoren sus conocimientos con la ayuda de información adicional y con la ayuda de práctica dentro de la plataforma APPMATH, además los profesores tienen la posibilidad de subir recursos educativos a la plataforma que sea de interés para los estudiantes y para los demás profesores que tendrán acceso al contenido publicado, pudiendo hacer uso de los recursos educativos disponibles para la enseñanza-aprendizaje de sus alumnos. </w:t>
      </w:r>
      <w:bookmarkStart w:id="132" w:name="_Hlk532828908"/>
    </w:p>
    <w:p w14:paraId="399ADC89" w14:textId="77777777" w:rsidR="00192059" w:rsidRDefault="00192059" w:rsidP="00192059">
      <w:pPr>
        <w:spacing w:line="360" w:lineRule="auto"/>
        <w:contextualSpacing/>
        <w:jc w:val="both"/>
        <w:rPr>
          <w:noProof/>
          <w:lang w:val="es-EC" w:eastAsia="es-ES"/>
        </w:rPr>
      </w:pPr>
    </w:p>
    <w:bookmarkEnd w:id="132"/>
    <w:p w14:paraId="1F7C9D7C" w14:textId="77777777" w:rsidR="008B3F9B" w:rsidRDefault="008B3F9B" w:rsidP="00566EA3">
      <w:pPr>
        <w:rPr>
          <w:b/>
          <w:lang w:eastAsia="es-ES"/>
        </w:rPr>
      </w:pPr>
    </w:p>
    <w:p w14:paraId="769ACB97" w14:textId="77777777" w:rsidR="008B3F9B" w:rsidRDefault="008B3F9B" w:rsidP="00566EA3">
      <w:pPr>
        <w:rPr>
          <w:b/>
          <w:lang w:eastAsia="es-ES"/>
        </w:rPr>
      </w:pPr>
    </w:p>
    <w:p w14:paraId="2B814E87" w14:textId="06D11A3C" w:rsidR="008B3F9B" w:rsidRPr="0000641C" w:rsidRDefault="00E64029" w:rsidP="00426DA5">
      <w:pPr>
        <w:pStyle w:val="Ttulo1"/>
        <w:numPr>
          <w:ilvl w:val="1"/>
          <w:numId w:val="59"/>
        </w:numPr>
        <w:spacing w:line="360" w:lineRule="auto"/>
        <w:jc w:val="both"/>
        <w:rPr>
          <w:rFonts w:cs="Arial"/>
          <w:b w:val="0"/>
          <w:szCs w:val="22"/>
        </w:rPr>
      </w:pPr>
      <w:bookmarkStart w:id="133" w:name="_Toc6793585"/>
      <w:r>
        <w:rPr>
          <w:rFonts w:cs="Arial"/>
          <w:szCs w:val="22"/>
        </w:rPr>
        <w:lastRenderedPageBreak/>
        <w:t>Desarrollo de la propuesta</w:t>
      </w:r>
      <w:bookmarkEnd w:id="133"/>
    </w:p>
    <w:p w14:paraId="2332FC16" w14:textId="0AE50616" w:rsidR="00E64029" w:rsidRPr="00E64029" w:rsidRDefault="004D3887" w:rsidP="008B3F9B">
      <w:pPr>
        <w:pStyle w:val="Sinespaciado"/>
        <w:spacing w:line="360" w:lineRule="auto"/>
        <w:jc w:val="both"/>
        <w:rPr>
          <w:color w:val="FF0000"/>
        </w:rPr>
      </w:pPr>
      <w:r w:rsidRPr="004F7EF8">
        <w:t>Para iniciar el proceso de desarrollo</w:t>
      </w:r>
      <w:r w:rsidR="00EB3C89">
        <w:t xml:space="preserve"> de la propuesta se toma en cuenta las necesidades de los usuarios de la plataforma APPMATH para luego transformarlas en requerimientos y de esa manera desarrollar el </w:t>
      </w:r>
      <w:r w:rsidRPr="004F7EF8">
        <w:t>marco de trabajo</w:t>
      </w:r>
      <w:r w:rsidR="00EB3C89">
        <w:t xml:space="preserve"> en</w:t>
      </w:r>
      <w:r w:rsidRPr="004F7EF8">
        <w:t xml:space="preserve"> </w:t>
      </w:r>
      <w:r w:rsidRPr="00E86347">
        <w:rPr>
          <w:i/>
        </w:rPr>
        <w:t>Scrum</w:t>
      </w:r>
      <w:r>
        <w:rPr>
          <w:i/>
        </w:rPr>
        <w:t xml:space="preserve"> </w:t>
      </w:r>
      <w:r w:rsidR="00EB3C89">
        <w:t xml:space="preserve">generando el </w:t>
      </w:r>
      <w:r w:rsidR="00EB3C89" w:rsidRPr="00EB3C89">
        <w:rPr>
          <w:i/>
        </w:rPr>
        <w:t>Product Backlog</w:t>
      </w:r>
      <w:r w:rsidR="00EB3C89">
        <w:t xml:space="preserve">, </w:t>
      </w:r>
      <w:r w:rsidR="00EB3C89" w:rsidRPr="00EB3C89">
        <w:rPr>
          <w:i/>
        </w:rPr>
        <w:t>Sprint Backlog</w:t>
      </w:r>
      <w:r w:rsidR="00EB3C89">
        <w:t xml:space="preserve">, cronograma de actividades y el desarrollo de cada uno de los </w:t>
      </w:r>
      <w:r w:rsidR="00EB3C89" w:rsidRPr="00AA7554">
        <w:rPr>
          <w:i/>
        </w:rPr>
        <w:t>Sprints</w:t>
      </w:r>
      <w:r w:rsidR="00EB3C89">
        <w:t>.</w:t>
      </w:r>
    </w:p>
    <w:p w14:paraId="200C5085" w14:textId="693C4B4E" w:rsidR="00E64029" w:rsidRDefault="00E64029" w:rsidP="008B3F9B">
      <w:pPr>
        <w:pStyle w:val="Sinespaciado"/>
        <w:spacing w:line="360" w:lineRule="auto"/>
        <w:jc w:val="both"/>
      </w:pPr>
    </w:p>
    <w:p w14:paraId="35F7F26B" w14:textId="4305DF36" w:rsidR="00E64029" w:rsidRPr="00E64029" w:rsidRDefault="00E64029" w:rsidP="00426DA5">
      <w:pPr>
        <w:pStyle w:val="Prrafodelista"/>
        <w:numPr>
          <w:ilvl w:val="2"/>
          <w:numId w:val="59"/>
        </w:numPr>
        <w:ind w:left="1418" w:firstLine="0"/>
        <w:outlineLvl w:val="1"/>
        <w:rPr>
          <w:rFonts w:cs="Arial"/>
          <w:b/>
          <w:lang w:val="es-EC"/>
        </w:rPr>
      </w:pPr>
      <w:bookmarkStart w:id="134" w:name="_Toc6793586"/>
      <w:r w:rsidRPr="00E64029">
        <w:rPr>
          <w:rFonts w:cs="Arial"/>
          <w:b/>
          <w:lang w:val="es-EC"/>
        </w:rPr>
        <w:t>Necesidades del usuario de APPMATH</w:t>
      </w:r>
      <w:bookmarkEnd w:id="134"/>
    </w:p>
    <w:p w14:paraId="30AED87C" w14:textId="35B50404" w:rsidR="00E64029" w:rsidRDefault="00EB3C89" w:rsidP="00E64029">
      <w:pPr>
        <w:spacing w:line="360" w:lineRule="auto"/>
        <w:jc w:val="both"/>
        <w:rPr>
          <w:rFonts w:cs="Arial"/>
          <w:lang w:val="es-EC"/>
        </w:rPr>
      </w:pPr>
      <w:r>
        <w:rPr>
          <w:rFonts w:cs="Arial"/>
          <w:lang w:val="es-EC"/>
        </w:rPr>
        <w:t xml:space="preserve">En la tabla </w:t>
      </w:r>
      <w:r w:rsidR="0049262B">
        <w:rPr>
          <w:rFonts w:cs="Arial"/>
          <w:lang w:val="es-EC"/>
        </w:rPr>
        <w:t>12</w:t>
      </w:r>
      <w:r>
        <w:rPr>
          <w:rFonts w:cs="Arial"/>
          <w:lang w:val="es-EC"/>
        </w:rPr>
        <w:t xml:space="preserve"> se presentan las necesidades de los usuarios de la plataforma APPMATH los mismos que se toman en cuenta para la creación de los requerimientos.</w:t>
      </w:r>
    </w:p>
    <w:p w14:paraId="3EB3CD30" w14:textId="77777777" w:rsidR="00E64029" w:rsidRPr="003C64DF" w:rsidRDefault="00E64029" w:rsidP="00E64029">
      <w:pPr>
        <w:jc w:val="both"/>
        <w:rPr>
          <w:rFonts w:cs="Arial"/>
          <w:b/>
          <w:lang w:val="es-EC"/>
        </w:rPr>
      </w:pPr>
    </w:p>
    <w:p w14:paraId="12D37080" w14:textId="5110EFD7" w:rsidR="00E64029" w:rsidRDefault="00E64029" w:rsidP="00E64029">
      <w:pPr>
        <w:pStyle w:val="Descripcin"/>
        <w:keepNext/>
      </w:pPr>
      <w:bookmarkStart w:id="135" w:name="_Toc6793339"/>
      <w:r w:rsidRPr="00844E66">
        <w:rPr>
          <w:b/>
        </w:rPr>
        <w:t xml:space="preserve">Tabla </w:t>
      </w:r>
      <w:r w:rsidR="006F29C4" w:rsidRPr="00844E66">
        <w:rPr>
          <w:b/>
        </w:rPr>
        <w:fldChar w:fldCharType="begin"/>
      </w:r>
      <w:r w:rsidR="006F29C4" w:rsidRPr="00844E66">
        <w:rPr>
          <w:b/>
        </w:rPr>
        <w:instrText xml:space="preserve"> SEQ Tabla \* ARABIC </w:instrText>
      </w:r>
      <w:r w:rsidR="006F29C4" w:rsidRPr="00844E66">
        <w:rPr>
          <w:b/>
        </w:rPr>
        <w:fldChar w:fldCharType="separate"/>
      </w:r>
      <w:r w:rsidR="007964E3" w:rsidRPr="00844E66">
        <w:rPr>
          <w:b/>
          <w:noProof/>
        </w:rPr>
        <w:t>12</w:t>
      </w:r>
      <w:r w:rsidR="006F29C4" w:rsidRPr="00844E66">
        <w:rPr>
          <w:b/>
        </w:rPr>
        <w:fldChar w:fldCharType="end"/>
      </w:r>
      <w:r w:rsidRPr="00844E66">
        <w:rPr>
          <w:b/>
        </w:rPr>
        <w:t>.</w:t>
      </w:r>
      <w:r>
        <w:t xml:space="preserve"> Necesidades de usuarios APPMATH</w:t>
      </w:r>
      <w:bookmarkEnd w:id="135"/>
    </w:p>
    <w:tbl>
      <w:tblPr>
        <w:tblStyle w:val="Tablaconcuadrcula4-nfasis11"/>
        <w:tblW w:w="0" w:type="auto"/>
        <w:tblLook w:val="04A0" w:firstRow="1" w:lastRow="0" w:firstColumn="1" w:lastColumn="0" w:noHBand="0" w:noVBand="1"/>
      </w:tblPr>
      <w:tblGrid>
        <w:gridCol w:w="861"/>
        <w:gridCol w:w="1538"/>
        <w:gridCol w:w="3094"/>
        <w:gridCol w:w="3022"/>
      </w:tblGrid>
      <w:tr w:rsidR="00E64029" w:rsidRPr="008169A5" w14:paraId="21EBA07D" w14:textId="77777777" w:rsidTr="005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4"/>
          </w:tcPr>
          <w:p w14:paraId="548F8B9B" w14:textId="77777777" w:rsidR="00E64029" w:rsidRPr="008169A5" w:rsidRDefault="00E64029" w:rsidP="00584CDA">
            <w:pPr>
              <w:jc w:val="center"/>
              <w:rPr>
                <w:rFonts w:cs="Arial"/>
                <w:lang w:val="es-EC"/>
              </w:rPr>
            </w:pPr>
            <w:bookmarkStart w:id="136" w:name="_Hlk6219993"/>
            <w:r w:rsidRPr="008169A5">
              <w:rPr>
                <w:rFonts w:cs="Arial"/>
                <w:lang w:val="es-EC"/>
              </w:rPr>
              <w:t>Necesidades de usuarios APPMATH</w:t>
            </w:r>
          </w:p>
        </w:tc>
      </w:tr>
      <w:tr w:rsidR="00E64029" w:rsidRPr="008169A5" w14:paraId="2E9235D6"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7789374" w14:textId="7A133D28" w:rsidR="00E64029" w:rsidRPr="008169A5" w:rsidRDefault="00E64029" w:rsidP="00584CDA">
            <w:pPr>
              <w:jc w:val="center"/>
              <w:rPr>
                <w:rFonts w:cs="Arial"/>
                <w:sz w:val="20"/>
                <w:szCs w:val="20"/>
                <w:lang w:val="es-EC"/>
              </w:rPr>
            </w:pPr>
            <w:r w:rsidRPr="008169A5">
              <w:rPr>
                <w:rFonts w:cs="Arial"/>
                <w:sz w:val="20"/>
                <w:szCs w:val="20"/>
                <w:lang w:val="es-EC"/>
              </w:rPr>
              <w:t>#</w:t>
            </w:r>
            <w:r w:rsidR="00EB3C89">
              <w:rPr>
                <w:rFonts w:cs="Arial"/>
                <w:sz w:val="20"/>
                <w:szCs w:val="20"/>
                <w:lang w:val="es-EC"/>
              </w:rPr>
              <w:t xml:space="preserve"> NEC</w:t>
            </w:r>
          </w:p>
        </w:tc>
        <w:tc>
          <w:tcPr>
            <w:tcW w:w="1538" w:type="dxa"/>
          </w:tcPr>
          <w:p w14:paraId="17BDC440" w14:textId="77777777" w:rsidR="00E64029" w:rsidRPr="008169A5" w:rsidRDefault="00E64029" w:rsidP="00584CDA">
            <w:pPr>
              <w:jc w:val="center"/>
              <w:cnfStyle w:val="000000100000" w:firstRow="0" w:lastRow="0" w:firstColumn="0" w:lastColumn="0" w:oddVBand="0" w:evenVBand="0" w:oddHBand="1" w:evenHBand="0" w:firstRowFirstColumn="0" w:firstRowLastColumn="0" w:lastRowFirstColumn="0" w:lastRowLastColumn="0"/>
              <w:rPr>
                <w:rFonts w:cs="Arial"/>
                <w:b/>
                <w:sz w:val="20"/>
                <w:szCs w:val="20"/>
                <w:lang w:val="es-EC"/>
              </w:rPr>
            </w:pPr>
            <w:r w:rsidRPr="008169A5">
              <w:rPr>
                <w:rFonts w:cs="Arial"/>
                <w:b/>
                <w:sz w:val="20"/>
                <w:szCs w:val="20"/>
                <w:lang w:val="es-EC"/>
              </w:rPr>
              <w:t>Cómo &lt;&lt;usuario&gt;&gt;</w:t>
            </w:r>
          </w:p>
        </w:tc>
        <w:tc>
          <w:tcPr>
            <w:tcW w:w="3094" w:type="dxa"/>
          </w:tcPr>
          <w:p w14:paraId="661E8F6F" w14:textId="77777777" w:rsidR="00E64029" w:rsidRPr="008169A5" w:rsidRDefault="00E64029" w:rsidP="00584CDA">
            <w:pPr>
              <w:jc w:val="center"/>
              <w:cnfStyle w:val="000000100000" w:firstRow="0" w:lastRow="0" w:firstColumn="0" w:lastColumn="0" w:oddVBand="0" w:evenVBand="0" w:oddHBand="1" w:evenHBand="0" w:firstRowFirstColumn="0" w:firstRowLastColumn="0" w:lastRowFirstColumn="0" w:lastRowLastColumn="0"/>
              <w:rPr>
                <w:rFonts w:cs="Arial"/>
                <w:b/>
                <w:sz w:val="20"/>
                <w:szCs w:val="20"/>
                <w:lang w:val="es-EC"/>
              </w:rPr>
            </w:pPr>
            <w:r w:rsidRPr="008169A5">
              <w:rPr>
                <w:rFonts w:cs="Arial"/>
                <w:b/>
                <w:sz w:val="20"/>
                <w:szCs w:val="20"/>
                <w:lang w:val="es-EC"/>
              </w:rPr>
              <w:t>Quiero</w:t>
            </w:r>
          </w:p>
          <w:p w14:paraId="3D717A67" w14:textId="77777777" w:rsidR="00E64029" w:rsidRPr="008169A5" w:rsidRDefault="00E64029" w:rsidP="00584CDA">
            <w:pPr>
              <w:jc w:val="center"/>
              <w:cnfStyle w:val="000000100000" w:firstRow="0" w:lastRow="0" w:firstColumn="0" w:lastColumn="0" w:oddVBand="0" w:evenVBand="0" w:oddHBand="1" w:evenHBand="0" w:firstRowFirstColumn="0" w:firstRowLastColumn="0" w:lastRowFirstColumn="0" w:lastRowLastColumn="0"/>
              <w:rPr>
                <w:rFonts w:cs="Arial"/>
                <w:b/>
                <w:sz w:val="20"/>
                <w:szCs w:val="20"/>
                <w:lang w:val="es-EC"/>
              </w:rPr>
            </w:pPr>
            <w:r w:rsidRPr="008169A5">
              <w:rPr>
                <w:rFonts w:cs="Arial"/>
                <w:b/>
                <w:sz w:val="20"/>
                <w:szCs w:val="20"/>
                <w:lang w:val="es-EC"/>
              </w:rPr>
              <w:t>&lt;&lt;realizar alguna tarea&gt;&gt;</w:t>
            </w:r>
          </w:p>
        </w:tc>
        <w:tc>
          <w:tcPr>
            <w:tcW w:w="3022" w:type="dxa"/>
          </w:tcPr>
          <w:p w14:paraId="45719C88" w14:textId="77777777" w:rsidR="00E64029" w:rsidRPr="008169A5" w:rsidRDefault="00E64029" w:rsidP="00584CDA">
            <w:pPr>
              <w:jc w:val="center"/>
              <w:cnfStyle w:val="000000100000" w:firstRow="0" w:lastRow="0" w:firstColumn="0" w:lastColumn="0" w:oddVBand="0" w:evenVBand="0" w:oddHBand="1" w:evenHBand="0" w:firstRowFirstColumn="0" w:firstRowLastColumn="0" w:lastRowFirstColumn="0" w:lastRowLastColumn="0"/>
              <w:rPr>
                <w:rFonts w:cs="Arial"/>
                <w:b/>
                <w:sz w:val="20"/>
                <w:szCs w:val="20"/>
                <w:lang w:val="es-EC"/>
              </w:rPr>
            </w:pPr>
            <w:r w:rsidRPr="008169A5">
              <w:rPr>
                <w:rFonts w:cs="Arial"/>
                <w:b/>
                <w:sz w:val="20"/>
                <w:szCs w:val="20"/>
                <w:lang w:val="es-EC"/>
              </w:rPr>
              <w:t>Para</w:t>
            </w:r>
          </w:p>
          <w:p w14:paraId="328EE273" w14:textId="77777777" w:rsidR="00E64029" w:rsidRPr="008169A5" w:rsidRDefault="00E64029" w:rsidP="00584CDA">
            <w:pPr>
              <w:jc w:val="center"/>
              <w:cnfStyle w:val="000000100000" w:firstRow="0" w:lastRow="0" w:firstColumn="0" w:lastColumn="0" w:oddVBand="0" w:evenVBand="0" w:oddHBand="1" w:evenHBand="0" w:firstRowFirstColumn="0" w:firstRowLastColumn="0" w:lastRowFirstColumn="0" w:lastRowLastColumn="0"/>
              <w:rPr>
                <w:rFonts w:cs="Arial"/>
                <w:b/>
                <w:sz w:val="20"/>
                <w:szCs w:val="20"/>
                <w:lang w:val="es-EC"/>
              </w:rPr>
            </w:pPr>
            <w:r w:rsidRPr="008169A5">
              <w:rPr>
                <w:rFonts w:cs="Arial"/>
                <w:b/>
                <w:sz w:val="20"/>
                <w:szCs w:val="20"/>
                <w:lang w:val="es-EC"/>
              </w:rPr>
              <w:t>&lt;&lt;alcanzar un objetivo&gt;&gt;</w:t>
            </w:r>
          </w:p>
        </w:tc>
      </w:tr>
      <w:tr w:rsidR="00EB3C89" w:rsidRPr="008169A5" w14:paraId="4A35C383" w14:textId="77777777" w:rsidTr="00CD7BB8">
        <w:trPr>
          <w:trHeight w:val="312"/>
        </w:trPr>
        <w:tc>
          <w:tcPr>
            <w:cnfStyle w:val="001000000000" w:firstRow="0" w:lastRow="0" w:firstColumn="1" w:lastColumn="0" w:oddVBand="0" w:evenVBand="0" w:oddHBand="0" w:evenHBand="0" w:firstRowFirstColumn="0" w:firstRowLastColumn="0" w:lastRowFirstColumn="0" w:lastRowLastColumn="0"/>
            <w:tcW w:w="840" w:type="dxa"/>
            <w:vAlign w:val="center"/>
          </w:tcPr>
          <w:p w14:paraId="3A282756" w14:textId="4B11F2A9" w:rsidR="00EB3C89" w:rsidRPr="00EB3C89" w:rsidRDefault="00EB3C89" w:rsidP="00EB3C89">
            <w:pPr>
              <w:jc w:val="both"/>
              <w:rPr>
                <w:rFonts w:cs="Arial"/>
                <w:b w:val="0"/>
                <w:sz w:val="20"/>
                <w:szCs w:val="20"/>
                <w:lang w:val="es-EC"/>
              </w:rPr>
            </w:pPr>
            <w:r w:rsidRPr="00EB3C89">
              <w:rPr>
                <w:rFonts w:eastAsia="Times New Roman" w:cs="Arial"/>
                <w:color w:val="000000"/>
                <w:sz w:val="20"/>
                <w:szCs w:val="20"/>
                <w:lang w:eastAsia="es-ES"/>
              </w:rPr>
              <w:t>NEC1</w:t>
            </w:r>
          </w:p>
        </w:tc>
        <w:tc>
          <w:tcPr>
            <w:tcW w:w="1538" w:type="dxa"/>
            <w:vAlign w:val="center"/>
          </w:tcPr>
          <w:p w14:paraId="3179EADB" w14:textId="63DB8E04"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b/>
                <w:sz w:val="20"/>
                <w:szCs w:val="20"/>
                <w:lang w:val="es-EC"/>
              </w:rPr>
            </w:pPr>
            <w:r w:rsidRPr="00EB3C89">
              <w:rPr>
                <w:rFonts w:eastAsia="Times New Roman" w:cs="Arial"/>
                <w:color w:val="000000"/>
                <w:sz w:val="20"/>
                <w:szCs w:val="20"/>
                <w:lang w:eastAsia="es-ES"/>
              </w:rPr>
              <w:t>Docente</w:t>
            </w:r>
          </w:p>
        </w:tc>
        <w:tc>
          <w:tcPr>
            <w:tcW w:w="3094" w:type="dxa"/>
            <w:vAlign w:val="center"/>
          </w:tcPr>
          <w:p w14:paraId="2D339A84" w14:textId="61507C61"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b/>
                <w:sz w:val="20"/>
                <w:szCs w:val="20"/>
                <w:lang w:val="es-EC"/>
              </w:rPr>
            </w:pPr>
            <w:r w:rsidRPr="00EB3C89">
              <w:rPr>
                <w:rFonts w:eastAsia="Times New Roman" w:cs="Arial"/>
                <w:color w:val="000000"/>
                <w:sz w:val="20"/>
                <w:szCs w:val="20"/>
                <w:lang w:eastAsia="es-ES"/>
              </w:rPr>
              <w:t xml:space="preserve">poder registrarme en la plataforma como docente (creador de contenidos) </w:t>
            </w:r>
          </w:p>
        </w:tc>
        <w:tc>
          <w:tcPr>
            <w:tcW w:w="3022" w:type="dxa"/>
            <w:vAlign w:val="center"/>
          </w:tcPr>
          <w:p w14:paraId="2FBB9451" w14:textId="5EF606F8"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b/>
                <w:sz w:val="20"/>
                <w:szCs w:val="20"/>
              </w:rPr>
            </w:pPr>
            <w:r w:rsidRPr="00EB3C89">
              <w:rPr>
                <w:rFonts w:eastAsia="Times New Roman" w:cs="Arial"/>
                <w:color w:val="000000"/>
                <w:sz w:val="20"/>
                <w:szCs w:val="20"/>
                <w:lang w:eastAsia="es-ES"/>
              </w:rPr>
              <w:t>acceder y que las actividades (gestión de recursos, etc.) que yo realice se registren a mi nombre.</w:t>
            </w:r>
          </w:p>
        </w:tc>
      </w:tr>
      <w:tr w:rsidR="00EB3C89" w:rsidRPr="008169A5" w14:paraId="2741A827" w14:textId="77777777" w:rsidTr="00CD7BB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840" w:type="dxa"/>
            <w:vAlign w:val="center"/>
          </w:tcPr>
          <w:p w14:paraId="0B9A5B80" w14:textId="13F9346A" w:rsidR="00EB3C89" w:rsidRPr="00EB3C89" w:rsidRDefault="00EB3C89" w:rsidP="00EB3C89">
            <w:pPr>
              <w:jc w:val="both"/>
              <w:rPr>
                <w:rFonts w:cs="Arial"/>
                <w:b w:val="0"/>
                <w:sz w:val="20"/>
                <w:szCs w:val="20"/>
                <w:lang w:val="es-EC"/>
              </w:rPr>
            </w:pPr>
            <w:r w:rsidRPr="00EB3C89">
              <w:rPr>
                <w:rFonts w:eastAsia="Times New Roman" w:cs="Arial"/>
                <w:color w:val="000000"/>
                <w:sz w:val="20"/>
                <w:szCs w:val="20"/>
                <w:lang w:eastAsia="es-ES"/>
              </w:rPr>
              <w:t>NEC2</w:t>
            </w:r>
          </w:p>
        </w:tc>
        <w:tc>
          <w:tcPr>
            <w:tcW w:w="1538" w:type="dxa"/>
            <w:vAlign w:val="center"/>
          </w:tcPr>
          <w:p w14:paraId="3BB4E7FC" w14:textId="29280591"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Docente</w:t>
            </w:r>
          </w:p>
        </w:tc>
        <w:tc>
          <w:tcPr>
            <w:tcW w:w="3094" w:type="dxa"/>
            <w:vAlign w:val="center"/>
          </w:tcPr>
          <w:p w14:paraId="26348803" w14:textId="2AB7C4D3"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b/>
                <w:sz w:val="20"/>
                <w:szCs w:val="20"/>
              </w:rPr>
            </w:pPr>
            <w:r w:rsidRPr="00EB3C89">
              <w:rPr>
                <w:rFonts w:eastAsia="Times New Roman" w:cs="Arial"/>
                <w:color w:val="000000"/>
                <w:sz w:val="20"/>
                <w:szCs w:val="20"/>
                <w:lang w:eastAsia="es-ES"/>
              </w:rPr>
              <w:t>Gestionar REA de tipo video, imágenes, podcast, recursos tipo texto.</w:t>
            </w:r>
          </w:p>
        </w:tc>
        <w:tc>
          <w:tcPr>
            <w:tcW w:w="3022" w:type="dxa"/>
            <w:vAlign w:val="center"/>
          </w:tcPr>
          <w:p w14:paraId="4852B048" w14:textId="02375BF0"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b/>
                <w:sz w:val="20"/>
                <w:szCs w:val="20"/>
                <w:lang w:val="es-EC"/>
              </w:rPr>
            </w:pPr>
            <w:r w:rsidRPr="00EB3C89">
              <w:rPr>
                <w:rFonts w:eastAsia="Times New Roman" w:cs="Arial"/>
                <w:color w:val="000000"/>
                <w:sz w:val="20"/>
                <w:szCs w:val="20"/>
                <w:lang w:eastAsia="es-ES"/>
              </w:rPr>
              <w:t>Publicarlos en la plataforma y realizar alguna corrección en los datos ingresados</w:t>
            </w:r>
          </w:p>
        </w:tc>
      </w:tr>
      <w:tr w:rsidR="00EB3C89" w:rsidRPr="008169A5" w14:paraId="478789E9" w14:textId="77777777" w:rsidTr="00CD7BB8">
        <w:trPr>
          <w:trHeight w:val="312"/>
        </w:trPr>
        <w:tc>
          <w:tcPr>
            <w:cnfStyle w:val="001000000000" w:firstRow="0" w:lastRow="0" w:firstColumn="1" w:lastColumn="0" w:oddVBand="0" w:evenVBand="0" w:oddHBand="0" w:evenHBand="0" w:firstRowFirstColumn="0" w:firstRowLastColumn="0" w:lastRowFirstColumn="0" w:lastRowLastColumn="0"/>
            <w:tcW w:w="840" w:type="dxa"/>
            <w:vAlign w:val="center"/>
          </w:tcPr>
          <w:p w14:paraId="1CDCAC86" w14:textId="355F4450" w:rsidR="00EB3C89" w:rsidRPr="00EB3C89" w:rsidRDefault="00EB3C89" w:rsidP="00EB3C89">
            <w:pPr>
              <w:jc w:val="both"/>
              <w:rPr>
                <w:rFonts w:cs="Arial"/>
                <w:b w:val="0"/>
                <w:sz w:val="20"/>
                <w:szCs w:val="20"/>
                <w:lang w:val="es-EC"/>
              </w:rPr>
            </w:pPr>
            <w:r w:rsidRPr="00EB3C89">
              <w:rPr>
                <w:rFonts w:eastAsia="Times New Roman" w:cs="Arial"/>
                <w:color w:val="000000"/>
                <w:sz w:val="20"/>
                <w:szCs w:val="20"/>
                <w:lang w:eastAsia="es-ES"/>
              </w:rPr>
              <w:t>NEC3</w:t>
            </w:r>
          </w:p>
        </w:tc>
        <w:tc>
          <w:tcPr>
            <w:tcW w:w="1538" w:type="dxa"/>
            <w:vAlign w:val="center"/>
          </w:tcPr>
          <w:p w14:paraId="58D347AD" w14:textId="1AE2BE23"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Docente</w:t>
            </w:r>
          </w:p>
        </w:tc>
        <w:tc>
          <w:tcPr>
            <w:tcW w:w="3094" w:type="dxa"/>
            <w:vAlign w:val="center"/>
          </w:tcPr>
          <w:p w14:paraId="3C719E20" w14:textId="612B0671"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Crear cursos y modificar la información que se ingresó en el contenido del curso.</w:t>
            </w:r>
          </w:p>
        </w:tc>
        <w:tc>
          <w:tcPr>
            <w:tcW w:w="3022" w:type="dxa"/>
            <w:vAlign w:val="center"/>
          </w:tcPr>
          <w:p w14:paraId="6DCC0924" w14:textId="6BFCD6EF"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b/>
                <w:sz w:val="20"/>
                <w:szCs w:val="20"/>
              </w:rPr>
            </w:pPr>
            <w:r w:rsidRPr="00EB3C89">
              <w:rPr>
                <w:rFonts w:eastAsia="Times New Roman" w:cs="Arial"/>
                <w:color w:val="000000"/>
                <w:sz w:val="20"/>
                <w:szCs w:val="20"/>
                <w:lang w:eastAsia="es-ES"/>
              </w:rPr>
              <w:t>Poder ingresar información de un tema en específico y actualizar la información</w:t>
            </w:r>
          </w:p>
        </w:tc>
      </w:tr>
      <w:tr w:rsidR="00EB3C89" w:rsidRPr="008169A5" w14:paraId="16016973" w14:textId="77777777" w:rsidTr="00CD7BB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840" w:type="dxa"/>
            <w:vAlign w:val="center"/>
          </w:tcPr>
          <w:p w14:paraId="35C295C6" w14:textId="552455D0" w:rsidR="00EB3C89" w:rsidRPr="00EB3C89" w:rsidRDefault="00EB3C89" w:rsidP="00EB3C89">
            <w:pPr>
              <w:jc w:val="both"/>
              <w:rPr>
                <w:rFonts w:cs="Arial"/>
                <w:b w:val="0"/>
                <w:sz w:val="20"/>
                <w:szCs w:val="20"/>
                <w:lang w:val="es-EC"/>
              </w:rPr>
            </w:pPr>
            <w:r w:rsidRPr="00EB3C89">
              <w:rPr>
                <w:rFonts w:eastAsia="Times New Roman" w:cs="Arial"/>
                <w:color w:val="000000"/>
                <w:sz w:val="20"/>
                <w:szCs w:val="20"/>
                <w:lang w:eastAsia="es-ES"/>
              </w:rPr>
              <w:t>NEC4</w:t>
            </w:r>
          </w:p>
        </w:tc>
        <w:tc>
          <w:tcPr>
            <w:tcW w:w="1538" w:type="dxa"/>
            <w:vAlign w:val="center"/>
          </w:tcPr>
          <w:p w14:paraId="04F89683" w14:textId="1C5BD55B"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b/>
                <w:sz w:val="20"/>
                <w:szCs w:val="20"/>
                <w:lang w:val="es-EC"/>
              </w:rPr>
            </w:pPr>
            <w:r w:rsidRPr="00EB3C89">
              <w:rPr>
                <w:rFonts w:eastAsia="Times New Roman" w:cs="Arial"/>
                <w:color w:val="000000"/>
                <w:sz w:val="20"/>
                <w:szCs w:val="20"/>
                <w:lang w:eastAsia="es-ES"/>
              </w:rPr>
              <w:t>Docente</w:t>
            </w:r>
          </w:p>
        </w:tc>
        <w:tc>
          <w:tcPr>
            <w:tcW w:w="3094" w:type="dxa"/>
            <w:vAlign w:val="center"/>
          </w:tcPr>
          <w:p w14:paraId="4FB2E14D" w14:textId="5B586BD5"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b/>
                <w:sz w:val="20"/>
                <w:szCs w:val="20"/>
                <w:lang w:val="es-EC"/>
              </w:rPr>
            </w:pPr>
            <w:r w:rsidRPr="00EB3C89">
              <w:rPr>
                <w:rFonts w:eastAsia="Times New Roman" w:cs="Arial"/>
                <w:color w:val="000000"/>
                <w:sz w:val="20"/>
                <w:szCs w:val="20"/>
                <w:lang w:eastAsia="es-ES"/>
              </w:rPr>
              <w:t>Crear un foro y poder modificar la información del foro</w:t>
            </w:r>
          </w:p>
        </w:tc>
        <w:tc>
          <w:tcPr>
            <w:tcW w:w="3022" w:type="dxa"/>
            <w:vAlign w:val="center"/>
          </w:tcPr>
          <w:p w14:paraId="1C7A2C47" w14:textId="757D38F1"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b/>
                <w:sz w:val="20"/>
                <w:szCs w:val="20"/>
              </w:rPr>
            </w:pPr>
            <w:r w:rsidRPr="00EB3C89">
              <w:rPr>
                <w:rFonts w:eastAsia="Times New Roman" w:cs="Arial"/>
                <w:color w:val="000000"/>
                <w:sz w:val="20"/>
                <w:szCs w:val="20"/>
                <w:lang w:eastAsia="es-ES"/>
              </w:rPr>
              <w:t>Que los estudiantes puedan interactuar mediante comentarios, compartiendo sus ideas y poder realizar alguna corrección o actualización de la información del foro.</w:t>
            </w:r>
          </w:p>
        </w:tc>
      </w:tr>
      <w:tr w:rsidR="00EB3C89" w:rsidRPr="008169A5" w14:paraId="09E01445" w14:textId="77777777" w:rsidTr="00CD7BB8">
        <w:trPr>
          <w:trHeight w:val="312"/>
        </w:trPr>
        <w:tc>
          <w:tcPr>
            <w:cnfStyle w:val="001000000000" w:firstRow="0" w:lastRow="0" w:firstColumn="1" w:lastColumn="0" w:oddVBand="0" w:evenVBand="0" w:oddHBand="0" w:evenHBand="0" w:firstRowFirstColumn="0" w:firstRowLastColumn="0" w:lastRowFirstColumn="0" w:lastRowLastColumn="0"/>
            <w:tcW w:w="840" w:type="dxa"/>
            <w:vAlign w:val="center"/>
          </w:tcPr>
          <w:p w14:paraId="4F372975" w14:textId="3EDE8B89" w:rsidR="00EB3C89" w:rsidRPr="00EB3C89" w:rsidRDefault="00EB3C89" w:rsidP="00EB3C89">
            <w:pPr>
              <w:jc w:val="both"/>
              <w:rPr>
                <w:rFonts w:cs="Arial"/>
                <w:b w:val="0"/>
                <w:sz w:val="20"/>
                <w:szCs w:val="20"/>
                <w:lang w:val="es-EC"/>
              </w:rPr>
            </w:pPr>
            <w:r w:rsidRPr="00EB3C89">
              <w:rPr>
                <w:rFonts w:eastAsia="Times New Roman" w:cs="Arial"/>
                <w:color w:val="000000"/>
                <w:sz w:val="20"/>
                <w:szCs w:val="20"/>
                <w:lang w:eastAsia="es-ES"/>
              </w:rPr>
              <w:t>NEC5</w:t>
            </w:r>
          </w:p>
        </w:tc>
        <w:tc>
          <w:tcPr>
            <w:tcW w:w="1538" w:type="dxa"/>
            <w:vAlign w:val="center"/>
          </w:tcPr>
          <w:p w14:paraId="123E4EB0" w14:textId="47470664"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Docente</w:t>
            </w:r>
          </w:p>
        </w:tc>
        <w:tc>
          <w:tcPr>
            <w:tcW w:w="3094" w:type="dxa"/>
            <w:vAlign w:val="center"/>
          </w:tcPr>
          <w:p w14:paraId="7B5D7FF7" w14:textId="7414CF16"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val="es-EC" w:eastAsia="es-ES"/>
              </w:rPr>
              <w:t xml:space="preserve">Crear cuestionarios de acuerdo con el área de conocimiento y relacionados a cada curso </w:t>
            </w:r>
          </w:p>
        </w:tc>
        <w:tc>
          <w:tcPr>
            <w:tcW w:w="3022" w:type="dxa"/>
            <w:vAlign w:val="center"/>
          </w:tcPr>
          <w:p w14:paraId="4D031241" w14:textId="4C074335"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val="es-EC" w:eastAsia="es-ES"/>
              </w:rPr>
              <w:t>Brindar a los estudiantes un recurso para medir su aprendizaje</w:t>
            </w:r>
          </w:p>
        </w:tc>
      </w:tr>
      <w:tr w:rsidR="00EB3C89" w:rsidRPr="008169A5" w14:paraId="62772B7B" w14:textId="77777777" w:rsidTr="00CD7BB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840" w:type="dxa"/>
            <w:vAlign w:val="center"/>
          </w:tcPr>
          <w:p w14:paraId="74764792" w14:textId="1138B7EC" w:rsidR="00EB3C89" w:rsidRPr="00EB3C89" w:rsidRDefault="00EB3C89" w:rsidP="00EB3C89">
            <w:pPr>
              <w:jc w:val="both"/>
              <w:rPr>
                <w:rFonts w:cs="Arial"/>
                <w:b w:val="0"/>
                <w:sz w:val="20"/>
                <w:szCs w:val="20"/>
                <w:lang w:val="es-EC"/>
              </w:rPr>
            </w:pPr>
            <w:r w:rsidRPr="00EB3C89">
              <w:rPr>
                <w:rFonts w:eastAsia="Times New Roman" w:cs="Arial"/>
                <w:color w:val="000000"/>
                <w:sz w:val="20"/>
                <w:szCs w:val="20"/>
                <w:lang w:eastAsia="es-ES"/>
              </w:rPr>
              <w:t>NEC6</w:t>
            </w:r>
          </w:p>
        </w:tc>
        <w:tc>
          <w:tcPr>
            <w:tcW w:w="1538" w:type="dxa"/>
            <w:vAlign w:val="center"/>
          </w:tcPr>
          <w:p w14:paraId="78A4A831" w14:textId="0CE75774"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Docente</w:t>
            </w:r>
          </w:p>
        </w:tc>
        <w:tc>
          <w:tcPr>
            <w:tcW w:w="3094" w:type="dxa"/>
            <w:vAlign w:val="center"/>
          </w:tcPr>
          <w:p w14:paraId="17B41968" w14:textId="2212C393"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val="es-EC" w:eastAsia="es-ES"/>
              </w:rPr>
              <w:t>Asociar juegos online relacionado a las operaciones básicas de matemáticas</w:t>
            </w:r>
          </w:p>
        </w:tc>
        <w:tc>
          <w:tcPr>
            <w:tcW w:w="3022" w:type="dxa"/>
            <w:vAlign w:val="center"/>
          </w:tcPr>
          <w:p w14:paraId="733F679F" w14:textId="3A5E8544"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publicar este recurso y permitir que los estudiantes pueden aprender mediante los juegos</w:t>
            </w:r>
          </w:p>
        </w:tc>
      </w:tr>
      <w:tr w:rsidR="00EB3C89" w:rsidRPr="008169A5" w14:paraId="6C9042E0" w14:textId="77777777" w:rsidTr="00CD7BB8">
        <w:trPr>
          <w:trHeight w:val="312"/>
        </w:trPr>
        <w:tc>
          <w:tcPr>
            <w:cnfStyle w:val="001000000000" w:firstRow="0" w:lastRow="0" w:firstColumn="1" w:lastColumn="0" w:oddVBand="0" w:evenVBand="0" w:oddHBand="0" w:evenHBand="0" w:firstRowFirstColumn="0" w:firstRowLastColumn="0" w:lastRowFirstColumn="0" w:lastRowLastColumn="0"/>
            <w:tcW w:w="840" w:type="dxa"/>
            <w:vAlign w:val="center"/>
          </w:tcPr>
          <w:p w14:paraId="10CBFD1B" w14:textId="365AEA0C" w:rsidR="00EB3C89" w:rsidRPr="00EB3C89" w:rsidRDefault="00EB3C89" w:rsidP="00EB3C89">
            <w:pPr>
              <w:jc w:val="both"/>
              <w:rPr>
                <w:rFonts w:cs="Arial"/>
                <w:b w:val="0"/>
                <w:sz w:val="20"/>
                <w:szCs w:val="20"/>
                <w:lang w:val="es-EC"/>
              </w:rPr>
            </w:pPr>
            <w:r w:rsidRPr="00EB3C89">
              <w:rPr>
                <w:rFonts w:eastAsia="Times New Roman" w:cs="Arial"/>
                <w:color w:val="000000"/>
                <w:sz w:val="20"/>
                <w:szCs w:val="20"/>
                <w:lang w:eastAsia="es-ES"/>
              </w:rPr>
              <w:t>NEC7</w:t>
            </w:r>
          </w:p>
        </w:tc>
        <w:tc>
          <w:tcPr>
            <w:tcW w:w="1538" w:type="dxa"/>
            <w:vAlign w:val="center"/>
          </w:tcPr>
          <w:p w14:paraId="7CB9AC1A" w14:textId="7CBE8EC0"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Estudiante</w:t>
            </w:r>
          </w:p>
        </w:tc>
        <w:tc>
          <w:tcPr>
            <w:tcW w:w="3094" w:type="dxa"/>
            <w:vAlign w:val="center"/>
          </w:tcPr>
          <w:p w14:paraId="7A0C6398" w14:textId="3D8E42B8"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val="es-EC" w:eastAsia="es-ES"/>
              </w:rPr>
              <w:t xml:space="preserve">Visualizar cursos de aprendizaje organizado por área de conocimiento </w:t>
            </w:r>
          </w:p>
        </w:tc>
        <w:tc>
          <w:tcPr>
            <w:tcW w:w="3022" w:type="dxa"/>
            <w:vAlign w:val="center"/>
          </w:tcPr>
          <w:p w14:paraId="19A86751" w14:textId="15A255FA"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 xml:space="preserve">Acceder al contenido de cada curso dependiendo del área de conocimiento y tema de interés </w:t>
            </w:r>
          </w:p>
        </w:tc>
      </w:tr>
      <w:tr w:rsidR="00EB3C89" w:rsidRPr="008169A5" w14:paraId="6014BBE3" w14:textId="77777777" w:rsidTr="00CD7BB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840" w:type="dxa"/>
            <w:vAlign w:val="center"/>
          </w:tcPr>
          <w:p w14:paraId="75626AE8" w14:textId="306121A9" w:rsidR="00EB3C89" w:rsidRPr="00EB3C89" w:rsidRDefault="00EB3C89" w:rsidP="00EB3C89">
            <w:pPr>
              <w:jc w:val="both"/>
              <w:rPr>
                <w:rFonts w:cs="Arial"/>
                <w:b w:val="0"/>
                <w:sz w:val="20"/>
                <w:szCs w:val="20"/>
                <w:lang w:val="es-EC"/>
              </w:rPr>
            </w:pPr>
            <w:r w:rsidRPr="00EB3C89">
              <w:rPr>
                <w:rFonts w:eastAsia="Times New Roman" w:cs="Arial"/>
                <w:color w:val="000000"/>
                <w:sz w:val="20"/>
                <w:szCs w:val="20"/>
                <w:lang w:eastAsia="es-ES"/>
              </w:rPr>
              <w:t>NEC8</w:t>
            </w:r>
          </w:p>
        </w:tc>
        <w:tc>
          <w:tcPr>
            <w:tcW w:w="1538" w:type="dxa"/>
            <w:vAlign w:val="center"/>
          </w:tcPr>
          <w:p w14:paraId="5BAC36E6" w14:textId="707EF148"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Estudiante</w:t>
            </w:r>
          </w:p>
        </w:tc>
        <w:tc>
          <w:tcPr>
            <w:tcW w:w="3094" w:type="dxa"/>
            <w:vAlign w:val="center"/>
          </w:tcPr>
          <w:p w14:paraId="78C2EFB1" w14:textId="51F4DCF7"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sidRPr="00EB3C89">
              <w:rPr>
                <w:rFonts w:eastAsia="Times New Roman" w:cs="Arial"/>
                <w:color w:val="000000"/>
                <w:sz w:val="20"/>
                <w:szCs w:val="20"/>
                <w:lang w:eastAsia="es-ES"/>
              </w:rPr>
              <w:t xml:space="preserve">Buscar y ver las publicaciones de los recursos de aprendizaje (video, imágenes, podcast, recursos tipo texto) </w:t>
            </w:r>
          </w:p>
        </w:tc>
        <w:tc>
          <w:tcPr>
            <w:tcW w:w="3022" w:type="dxa"/>
            <w:vAlign w:val="center"/>
          </w:tcPr>
          <w:p w14:paraId="697246D8" w14:textId="29023D76"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 xml:space="preserve">Hacer uso de los REA y poder descargarlos </w:t>
            </w:r>
          </w:p>
        </w:tc>
      </w:tr>
      <w:tr w:rsidR="00EB3C89" w:rsidRPr="008169A5" w14:paraId="06593533" w14:textId="77777777" w:rsidTr="00CD7BB8">
        <w:trPr>
          <w:trHeight w:val="312"/>
        </w:trPr>
        <w:tc>
          <w:tcPr>
            <w:cnfStyle w:val="001000000000" w:firstRow="0" w:lastRow="0" w:firstColumn="1" w:lastColumn="0" w:oddVBand="0" w:evenVBand="0" w:oddHBand="0" w:evenHBand="0" w:firstRowFirstColumn="0" w:firstRowLastColumn="0" w:lastRowFirstColumn="0" w:lastRowLastColumn="0"/>
            <w:tcW w:w="840" w:type="dxa"/>
            <w:vAlign w:val="center"/>
          </w:tcPr>
          <w:p w14:paraId="1678D121" w14:textId="5585D49D" w:rsidR="00EB3C89" w:rsidRPr="00EB3C89" w:rsidRDefault="00EB3C89" w:rsidP="00EB3C89">
            <w:pPr>
              <w:jc w:val="both"/>
              <w:rPr>
                <w:rFonts w:cs="Arial"/>
                <w:b w:val="0"/>
                <w:sz w:val="20"/>
                <w:szCs w:val="20"/>
                <w:lang w:val="es-EC"/>
              </w:rPr>
            </w:pPr>
            <w:r w:rsidRPr="00EB3C89">
              <w:rPr>
                <w:rFonts w:eastAsia="Times New Roman" w:cs="Arial"/>
                <w:color w:val="000000"/>
                <w:sz w:val="20"/>
                <w:szCs w:val="20"/>
                <w:lang w:eastAsia="es-ES"/>
              </w:rPr>
              <w:t>NEC9</w:t>
            </w:r>
          </w:p>
        </w:tc>
        <w:tc>
          <w:tcPr>
            <w:tcW w:w="1538" w:type="dxa"/>
            <w:vAlign w:val="center"/>
          </w:tcPr>
          <w:p w14:paraId="33FB946A" w14:textId="7D39D72C"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Administrador</w:t>
            </w:r>
          </w:p>
        </w:tc>
        <w:tc>
          <w:tcPr>
            <w:tcW w:w="3094" w:type="dxa"/>
            <w:vAlign w:val="center"/>
          </w:tcPr>
          <w:p w14:paraId="55796D8A" w14:textId="4973E3C6"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Tener acceso a toda la plataforma</w:t>
            </w:r>
          </w:p>
        </w:tc>
        <w:tc>
          <w:tcPr>
            <w:tcW w:w="3022" w:type="dxa"/>
            <w:vAlign w:val="center"/>
          </w:tcPr>
          <w:p w14:paraId="2E6C2877" w14:textId="5F599579"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Administrar el contenido publicado en la plataforma</w:t>
            </w:r>
          </w:p>
        </w:tc>
      </w:tr>
      <w:tr w:rsidR="00EB3C89" w:rsidRPr="008169A5" w14:paraId="30A4A002" w14:textId="77777777" w:rsidTr="00CD7BB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840" w:type="dxa"/>
            <w:vAlign w:val="center"/>
          </w:tcPr>
          <w:p w14:paraId="275AA272" w14:textId="3ACEC6BB" w:rsidR="00EB3C89" w:rsidRPr="00EB3C89" w:rsidRDefault="00EB3C89" w:rsidP="00EB3C89">
            <w:pPr>
              <w:jc w:val="both"/>
              <w:rPr>
                <w:rFonts w:cs="Arial"/>
                <w:b w:val="0"/>
                <w:sz w:val="20"/>
                <w:szCs w:val="20"/>
                <w:lang w:val="es-EC"/>
              </w:rPr>
            </w:pPr>
            <w:r w:rsidRPr="00EB3C89">
              <w:rPr>
                <w:rFonts w:eastAsia="Times New Roman" w:cs="Arial"/>
                <w:color w:val="000000"/>
                <w:sz w:val="20"/>
                <w:szCs w:val="20"/>
                <w:lang w:eastAsia="es-ES"/>
              </w:rPr>
              <w:t>NEC10</w:t>
            </w:r>
          </w:p>
        </w:tc>
        <w:tc>
          <w:tcPr>
            <w:tcW w:w="1538" w:type="dxa"/>
            <w:vAlign w:val="center"/>
          </w:tcPr>
          <w:p w14:paraId="5B16BCBD" w14:textId="159719C8"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Administrador</w:t>
            </w:r>
          </w:p>
        </w:tc>
        <w:tc>
          <w:tcPr>
            <w:tcW w:w="3094" w:type="dxa"/>
            <w:vAlign w:val="center"/>
          </w:tcPr>
          <w:p w14:paraId="125389E3" w14:textId="7862B950"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Tener la función del módulo de seguridad</w:t>
            </w:r>
          </w:p>
        </w:tc>
        <w:tc>
          <w:tcPr>
            <w:tcW w:w="3022" w:type="dxa"/>
            <w:vAlign w:val="center"/>
          </w:tcPr>
          <w:p w14:paraId="29DD7A2B" w14:textId="1586C6D6"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 xml:space="preserve">Tener el control de roles y usuarios </w:t>
            </w:r>
          </w:p>
        </w:tc>
      </w:tr>
      <w:tr w:rsidR="00EB3C89" w:rsidRPr="008169A5" w14:paraId="633305CE" w14:textId="77777777" w:rsidTr="00CD7BB8">
        <w:trPr>
          <w:trHeight w:val="312"/>
        </w:trPr>
        <w:tc>
          <w:tcPr>
            <w:cnfStyle w:val="001000000000" w:firstRow="0" w:lastRow="0" w:firstColumn="1" w:lastColumn="0" w:oddVBand="0" w:evenVBand="0" w:oddHBand="0" w:evenHBand="0" w:firstRowFirstColumn="0" w:firstRowLastColumn="0" w:lastRowFirstColumn="0" w:lastRowLastColumn="0"/>
            <w:tcW w:w="840" w:type="dxa"/>
            <w:vAlign w:val="center"/>
          </w:tcPr>
          <w:p w14:paraId="369B4525" w14:textId="4114B753" w:rsidR="00EB3C89" w:rsidRPr="00EB3C89" w:rsidRDefault="00EB3C89" w:rsidP="00EB3C89">
            <w:pPr>
              <w:jc w:val="both"/>
              <w:rPr>
                <w:rFonts w:cs="Arial"/>
                <w:b w:val="0"/>
                <w:sz w:val="20"/>
                <w:szCs w:val="20"/>
                <w:lang w:val="es-EC"/>
              </w:rPr>
            </w:pPr>
            <w:r w:rsidRPr="00EB3C89">
              <w:rPr>
                <w:rFonts w:eastAsia="Times New Roman" w:cs="Arial"/>
                <w:color w:val="000000"/>
                <w:sz w:val="20"/>
                <w:szCs w:val="20"/>
                <w:lang w:eastAsia="es-ES"/>
              </w:rPr>
              <w:t>NEC11</w:t>
            </w:r>
          </w:p>
        </w:tc>
        <w:tc>
          <w:tcPr>
            <w:tcW w:w="1538" w:type="dxa"/>
            <w:vAlign w:val="center"/>
          </w:tcPr>
          <w:p w14:paraId="7DB85CCD" w14:textId="231E045C"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Docente</w:t>
            </w:r>
            <w:r w:rsidRPr="00EB3C89">
              <w:rPr>
                <w:rFonts w:eastAsia="Times New Roman" w:cs="Arial"/>
                <w:color w:val="000000"/>
                <w:sz w:val="20"/>
                <w:szCs w:val="20"/>
                <w:lang w:eastAsia="es-ES"/>
              </w:rPr>
              <w:br/>
              <w:t>Estudiante</w:t>
            </w:r>
            <w:r w:rsidRPr="00EB3C89">
              <w:rPr>
                <w:rFonts w:eastAsia="Times New Roman" w:cs="Arial"/>
                <w:color w:val="000000"/>
                <w:sz w:val="20"/>
                <w:szCs w:val="20"/>
                <w:lang w:eastAsia="es-ES"/>
              </w:rPr>
              <w:br/>
              <w:t>Administrador</w:t>
            </w:r>
          </w:p>
        </w:tc>
        <w:tc>
          <w:tcPr>
            <w:tcW w:w="3094" w:type="dxa"/>
            <w:vAlign w:val="center"/>
          </w:tcPr>
          <w:p w14:paraId="24CD25CD" w14:textId="1BE92024"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 xml:space="preserve">una aplicación amigable y fácil de utilizar </w:t>
            </w:r>
          </w:p>
        </w:tc>
        <w:tc>
          <w:tcPr>
            <w:tcW w:w="3022" w:type="dxa"/>
            <w:vAlign w:val="center"/>
          </w:tcPr>
          <w:p w14:paraId="6D2FF0BA" w14:textId="07C9676F" w:rsidR="00EB3C89" w:rsidRPr="00EB3C89" w:rsidRDefault="00EB3C89" w:rsidP="00EB3C89">
            <w:pPr>
              <w:jc w:val="both"/>
              <w:cnfStyle w:val="000000000000" w:firstRow="0" w:lastRow="0" w:firstColumn="0" w:lastColumn="0" w:oddVBand="0" w:evenVBand="0" w:oddHBand="0"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desenvolverme eficientemente</w:t>
            </w:r>
          </w:p>
        </w:tc>
      </w:tr>
      <w:tr w:rsidR="00EB3C89" w:rsidRPr="008169A5" w14:paraId="4F033C2F" w14:textId="77777777" w:rsidTr="00CD7BB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840" w:type="dxa"/>
            <w:vAlign w:val="center"/>
          </w:tcPr>
          <w:p w14:paraId="3772A1F4" w14:textId="759B95C8" w:rsidR="00EB3C89" w:rsidRPr="00EB3C89" w:rsidRDefault="00EB3C89" w:rsidP="00EB3C89">
            <w:pPr>
              <w:jc w:val="both"/>
              <w:rPr>
                <w:rFonts w:cs="Arial"/>
                <w:b w:val="0"/>
                <w:sz w:val="20"/>
                <w:szCs w:val="20"/>
                <w:lang w:val="es-EC"/>
              </w:rPr>
            </w:pPr>
            <w:r w:rsidRPr="00EB3C89">
              <w:rPr>
                <w:rFonts w:eastAsia="Times New Roman" w:cs="Arial"/>
                <w:color w:val="000000"/>
                <w:sz w:val="20"/>
                <w:szCs w:val="20"/>
                <w:lang w:eastAsia="es-ES"/>
              </w:rPr>
              <w:t>NEC12</w:t>
            </w:r>
          </w:p>
        </w:tc>
        <w:tc>
          <w:tcPr>
            <w:tcW w:w="1538" w:type="dxa"/>
            <w:vAlign w:val="center"/>
          </w:tcPr>
          <w:p w14:paraId="292595AD" w14:textId="37C8F56E"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Estudiante</w:t>
            </w:r>
          </w:p>
        </w:tc>
        <w:tc>
          <w:tcPr>
            <w:tcW w:w="3094" w:type="dxa"/>
            <w:vAlign w:val="center"/>
          </w:tcPr>
          <w:p w14:paraId="21EBE37E" w14:textId="448DC2F9"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una aplicación que atienda mis necesidades</w:t>
            </w:r>
          </w:p>
        </w:tc>
        <w:tc>
          <w:tcPr>
            <w:tcW w:w="3022" w:type="dxa"/>
            <w:vAlign w:val="center"/>
          </w:tcPr>
          <w:p w14:paraId="718323D9" w14:textId="264E9DB7" w:rsidR="00EB3C89" w:rsidRPr="00EB3C89" w:rsidRDefault="00EB3C89" w:rsidP="00EB3C89">
            <w:pPr>
              <w:jc w:val="both"/>
              <w:cnfStyle w:val="000000100000" w:firstRow="0" w:lastRow="0" w:firstColumn="0" w:lastColumn="0" w:oddVBand="0" w:evenVBand="0" w:oddHBand="1" w:evenHBand="0" w:firstRowFirstColumn="0" w:firstRowLastColumn="0" w:lastRowFirstColumn="0" w:lastRowLastColumn="0"/>
              <w:rPr>
                <w:rFonts w:cs="Arial"/>
                <w:sz w:val="20"/>
                <w:szCs w:val="20"/>
                <w:lang w:val="es-EC"/>
              </w:rPr>
            </w:pPr>
            <w:r w:rsidRPr="00EB3C89">
              <w:rPr>
                <w:rFonts w:eastAsia="Times New Roman" w:cs="Arial"/>
                <w:color w:val="000000"/>
                <w:sz w:val="20"/>
                <w:szCs w:val="20"/>
                <w:lang w:eastAsia="es-ES"/>
              </w:rPr>
              <w:t>cumplir con el objetivo de aprendizaje propuesto</w:t>
            </w:r>
          </w:p>
        </w:tc>
      </w:tr>
    </w:tbl>
    <w:p w14:paraId="16F80898" w14:textId="5E9608D1" w:rsidR="00E64029" w:rsidRPr="00E64029" w:rsidRDefault="00E64029" w:rsidP="00426DA5">
      <w:pPr>
        <w:pStyle w:val="Prrafodelista"/>
        <w:numPr>
          <w:ilvl w:val="2"/>
          <w:numId w:val="59"/>
        </w:numPr>
        <w:ind w:left="1418" w:firstLine="0"/>
        <w:outlineLvl w:val="1"/>
        <w:rPr>
          <w:rFonts w:cs="Arial"/>
          <w:b/>
        </w:rPr>
      </w:pPr>
      <w:bookmarkStart w:id="137" w:name="_Toc6793587"/>
      <w:bookmarkEnd w:id="136"/>
      <w:r w:rsidRPr="00E64029">
        <w:rPr>
          <w:rFonts w:cs="Arial"/>
          <w:b/>
        </w:rPr>
        <w:lastRenderedPageBreak/>
        <w:t>Requerimientos de la aplicación APPMATH</w:t>
      </w:r>
      <w:bookmarkEnd w:id="137"/>
    </w:p>
    <w:p w14:paraId="6A2D7FED" w14:textId="50F337E1" w:rsidR="00E64029" w:rsidRPr="008169A5" w:rsidRDefault="00E64029" w:rsidP="00507EFD">
      <w:pPr>
        <w:spacing w:line="360" w:lineRule="auto"/>
        <w:jc w:val="both"/>
        <w:rPr>
          <w:rFonts w:cs="Arial"/>
        </w:rPr>
      </w:pPr>
      <w:r w:rsidRPr="008169A5">
        <w:rPr>
          <w:rFonts w:cs="Arial"/>
        </w:rPr>
        <w:t>En base a las necesidades planteadas por el usuario experto se realiza la descripción de requerimientos que va a tener la aplicación APPMATH, se ha podido identificar dos módulos que son: Módulo de seguridad y módulo de contenido. Por lo tanto, los requerimientos serán detallados en base a estos módulos</w:t>
      </w:r>
      <w:r w:rsidR="00507EFD">
        <w:rPr>
          <w:rFonts w:cs="Arial"/>
        </w:rPr>
        <w:t xml:space="preserve"> en la tabla </w:t>
      </w:r>
      <w:r w:rsidR="0049262B">
        <w:rPr>
          <w:rFonts w:cs="Arial"/>
        </w:rPr>
        <w:t>13</w:t>
      </w:r>
      <w:r w:rsidR="00507EFD">
        <w:rPr>
          <w:rFonts w:cs="Arial"/>
        </w:rPr>
        <w:t>.</w:t>
      </w:r>
      <w:r w:rsidRPr="008169A5">
        <w:rPr>
          <w:rFonts w:cs="Arial"/>
        </w:rPr>
        <w:t xml:space="preserve"> </w:t>
      </w:r>
    </w:p>
    <w:p w14:paraId="6E919970" w14:textId="5C7DC7A5" w:rsidR="00E64029" w:rsidRDefault="00E64029" w:rsidP="00E64029">
      <w:pPr>
        <w:pStyle w:val="Descripcin"/>
        <w:keepNext/>
      </w:pPr>
      <w:bookmarkStart w:id="138" w:name="_Toc6793340"/>
      <w:r w:rsidRPr="0049262B">
        <w:rPr>
          <w:b/>
        </w:rPr>
        <w:t xml:space="preserve">Tabla </w:t>
      </w:r>
      <w:r w:rsidR="006F29C4" w:rsidRPr="0049262B">
        <w:rPr>
          <w:b/>
        </w:rPr>
        <w:fldChar w:fldCharType="begin"/>
      </w:r>
      <w:r w:rsidR="006F29C4" w:rsidRPr="0049262B">
        <w:rPr>
          <w:b/>
        </w:rPr>
        <w:instrText xml:space="preserve"> SEQ Tabla \* ARABIC </w:instrText>
      </w:r>
      <w:r w:rsidR="006F29C4" w:rsidRPr="0049262B">
        <w:rPr>
          <w:b/>
        </w:rPr>
        <w:fldChar w:fldCharType="separate"/>
      </w:r>
      <w:r w:rsidR="007964E3">
        <w:rPr>
          <w:b/>
          <w:noProof/>
        </w:rPr>
        <w:t>13</w:t>
      </w:r>
      <w:r w:rsidR="006F29C4" w:rsidRPr="0049262B">
        <w:rPr>
          <w:b/>
        </w:rPr>
        <w:fldChar w:fldCharType="end"/>
      </w:r>
      <w:r w:rsidRPr="0049262B">
        <w:rPr>
          <w:b/>
        </w:rPr>
        <w:t>.</w:t>
      </w:r>
      <w:r>
        <w:t xml:space="preserve"> Requerimientos de la aplicación APPMATH</w:t>
      </w:r>
      <w:bookmarkEnd w:id="138"/>
    </w:p>
    <w:tbl>
      <w:tblPr>
        <w:tblStyle w:val="Tablaconcuadrcula4-nfasis11"/>
        <w:tblpPr w:leftFromText="141" w:rightFromText="141" w:vertAnchor="text" w:horzAnchor="margin" w:tblpXSpec="center" w:tblpY="123"/>
        <w:tblW w:w="9061" w:type="dxa"/>
        <w:tblLayout w:type="fixed"/>
        <w:tblLook w:val="04A0" w:firstRow="1" w:lastRow="0" w:firstColumn="1" w:lastColumn="0" w:noHBand="0" w:noVBand="1"/>
      </w:tblPr>
      <w:tblGrid>
        <w:gridCol w:w="988"/>
        <w:gridCol w:w="2551"/>
        <w:gridCol w:w="992"/>
        <w:gridCol w:w="1701"/>
        <w:gridCol w:w="1418"/>
        <w:gridCol w:w="1411"/>
      </w:tblGrid>
      <w:tr w:rsidR="00507EFD" w:rsidRPr="00584202" w14:paraId="1F10F26F" w14:textId="77777777" w:rsidTr="00CD7BB8">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988" w:type="dxa"/>
            <w:noWrap/>
            <w:hideMark/>
          </w:tcPr>
          <w:p w14:paraId="28B2F527" w14:textId="77777777" w:rsidR="00507EFD" w:rsidRPr="004C4A44" w:rsidRDefault="00507EFD" w:rsidP="00CD7BB8">
            <w:pPr>
              <w:ind w:firstLineChars="100" w:firstLine="201"/>
              <w:rPr>
                <w:rFonts w:eastAsia="Times New Roman" w:cs="Arial"/>
                <w:bCs w:val="0"/>
                <w:color w:val="FFFFFF"/>
                <w:sz w:val="20"/>
                <w:szCs w:val="20"/>
                <w:lang w:eastAsia="es-ES"/>
              </w:rPr>
            </w:pPr>
            <w:r w:rsidRPr="004C4A44">
              <w:rPr>
                <w:rFonts w:eastAsia="Times New Roman" w:cs="Arial"/>
                <w:bCs w:val="0"/>
                <w:color w:val="FFFFFF"/>
                <w:sz w:val="20"/>
                <w:szCs w:val="20"/>
                <w:lang w:eastAsia="es-ES"/>
              </w:rPr>
              <w:t>#REQ</w:t>
            </w:r>
          </w:p>
        </w:tc>
        <w:tc>
          <w:tcPr>
            <w:tcW w:w="2551" w:type="dxa"/>
            <w:noWrap/>
            <w:hideMark/>
          </w:tcPr>
          <w:p w14:paraId="74739A94" w14:textId="77777777" w:rsidR="00507EFD" w:rsidRPr="004C4A44" w:rsidRDefault="00507EFD" w:rsidP="00CD7BB8">
            <w:pPr>
              <w:ind w:firstLineChars="100" w:firstLine="201"/>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20"/>
                <w:szCs w:val="20"/>
                <w:lang w:eastAsia="es-ES"/>
              </w:rPr>
            </w:pPr>
            <w:r w:rsidRPr="004C4A44">
              <w:rPr>
                <w:rFonts w:eastAsia="Times New Roman" w:cs="Arial"/>
                <w:bCs w:val="0"/>
                <w:color w:val="FFFFFF"/>
                <w:sz w:val="20"/>
                <w:szCs w:val="20"/>
                <w:lang w:eastAsia="es-ES"/>
              </w:rPr>
              <w:t xml:space="preserve">DESCRIPCIÓN </w:t>
            </w:r>
          </w:p>
        </w:tc>
        <w:tc>
          <w:tcPr>
            <w:tcW w:w="992" w:type="dxa"/>
            <w:noWrap/>
            <w:hideMark/>
          </w:tcPr>
          <w:p w14:paraId="11FE0F90" w14:textId="77777777" w:rsidR="00507EFD" w:rsidRPr="004C4A44" w:rsidRDefault="00507EFD" w:rsidP="00CD7BB8">
            <w:pPr>
              <w:ind w:firstLineChars="100" w:firstLine="201"/>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20"/>
                <w:szCs w:val="20"/>
                <w:lang w:eastAsia="es-ES"/>
              </w:rPr>
            </w:pPr>
            <w:r w:rsidRPr="004C4A44">
              <w:rPr>
                <w:rFonts w:eastAsia="Times New Roman" w:cs="Arial"/>
                <w:bCs w:val="0"/>
                <w:color w:val="FFFFFF"/>
                <w:sz w:val="20"/>
                <w:szCs w:val="20"/>
                <w:lang w:eastAsia="es-ES"/>
              </w:rPr>
              <w:t>#NEC</w:t>
            </w:r>
          </w:p>
        </w:tc>
        <w:tc>
          <w:tcPr>
            <w:tcW w:w="1701" w:type="dxa"/>
            <w:noWrap/>
            <w:hideMark/>
          </w:tcPr>
          <w:p w14:paraId="5AA7BB16" w14:textId="77777777" w:rsidR="00507EFD" w:rsidRPr="004C4A44" w:rsidRDefault="00507EFD" w:rsidP="004C4A44">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20"/>
                <w:szCs w:val="20"/>
                <w:lang w:eastAsia="es-ES"/>
              </w:rPr>
            </w:pPr>
            <w:r w:rsidRPr="004C4A44">
              <w:rPr>
                <w:rFonts w:eastAsia="Times New Roman" w:cs="Arial"/>
                <w:bCs w:val="0"/>
                <w:color w:val="FFFFFF"/>
                <w:sz w:val="20"/>
                <w:szCs w:val="20"/>
                <w:lang w:eastAsia="es-ES"/>
              </w:rPr>
              <w:t>Usuario que utiliza</w:t>
            </w:r>
          </w:p>
        </w:tc>
        <w:tc>
          <w:tcPr>
            <w:tcW w:w="1418" w:type="dxa"/>
            <w:noWrap/>
            <w:hideMark/>
          </w:tcPr>
          <w:p w14:paraId="6FC12889" w14:textId="77777777" w:rsidR="00507EFD" w:rsidRPr="004C4A44" w:rsidRDefault="00507EFD" w:rsidP="00CD7BB8">
            <w:pPr>
              <w:ind w:firstLineChars="100" w:firstLine="201"/>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20"/>
                <w:szCs w:val="20"/>
                <w:lang w:eastAsia="es-ES"/>
              </w:rPr>
            </w:pPr>
            <w:r w:rsidRPr="004C4A44">
              <w:rPr>
                <w:rFonts w:eastAsia="Times New Roman" w:cs="Arial"/>
                <w:bCs w:val="0"/>
                <w:color w:val="FFFFFF"/>
                <w:sz w:val="20"/>
                <w:szCs w:val="20"/>
                <w:lang w:eastAsia="es-ES"/>
              </w:rPr>
              <w:t>Módulo</w:t>
            </w:r>
          </w:p>
        </w:tc>
        <w:tc>
          <w:tcPr>
            <w:tcW w:w="1411" w:type="dxa"/>
            <w:noWrap/>
            <w:hideMark/>
          </w:tcPr>
          <w:p w14:paraId="603CFF09" w14:textId="77777777" w:rsidR="00507EFD" w:rsidRPr="004C4A44" w:rsidRDefault="00507EFD" w:rsidP="00CD7BB8">
            <w:pPr>
              <w:ind w:firstLineChars="100" w:firstLine="201"/>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20"/>
                <w:szCs w:val="20"/>
                <w:lang w:eastAsia="es-ES"/>
              </w:rPr>
            </w:pPr>
            <w:r w:rsidRPr="004C4A44">
              <w:rPr>
                <w:rFonts w:eastAsia="Times New Roman" w:cs="Arial"/>
                <w:bCs w:val="0"/>
                <w:color w:val="FFFFFF"/>
                <w:sz w:val="20"/>
                <w:szCs w:val="20"/>
                <w:lang w:eastAsia="es-ES"/>
              </w:rPr>
              <w:t xml:space="preserve">Tipo </w:t>
            </w:r>
            <w:proofErr w:type="spellStart"/>
            <w:r w:rsidRPr="004C4A44">
              <w:rPr>
                <w:rFonts w:eastAsia="Times New Roman" w:cs="Arial"/>
                <w:bCs w:val="0"/>
                <w:color w:val="FFFFFF"/>
                <w:sz w:val="20"/>
                <w:szCs w:val="20"/>
                <w:lang w:eastAsia="es-ES"/>
              </w:rPr>
              <w:t>Req</w:t>
            </w:r>
            <w:proofErr w:type="spellEnd"/>
            <w:r w:rsidRPr="004C4A44">
              <w:rPr>
                <w:rFonts w:eastAsia="Times New Roman" w:cs="Arial"/>
                <w:bCs w:val="0"/>
                <w:color w:val="FFFFFF"/>
                <w:sz w:val="20"/>
                <w:szCs w:val="20"/>
                <w:lang w:eastAsia="es-ES"/>
              </w:rPr>
              <w:t>.</w:t>
            </w:r>
          </w:p>
        </w:tc>
      </w:tr>
      <w:tr w:rsidR="00507EFD" w:rsidRPr="00584202" w14:paraId="7789B6A2" w14:textId="77777777" w:rsidTr="00CD7BB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988" w:type="dxa"/>
            <w:hideMark/>
          </w:tcPr>
          <w:p w14:paraId="683150F5" w14:textId="77777777" w:rsidR="00507EFD" w:rsidRPr="00584202" w:rsidRDefault="00507EFD" w:rsidP="00CD7BB8">
            <w:pPr>
              <w:ind w:firstLineChars="100" w:firstLine="181"/>
              <w:rPr>
                <w:rFonts w:eastAsia="Times New Roman" w:cs="Arial"/>
                <w:color w:val="000000"/>
                <w:sz w:val="18"/>
                <w:szCs w:val="18"/>
                <w:lang w:eastAsia="es-ES"/>
              </w:rPr>
            </w:pPr>
            <w:r w:rsidRPr="00584202">
              <w:rPr>
                <w:rFonts w:eastAsia="Times New Roman" w:cs="Arial"/>
                <w:color w:val="000000"/>
                <w:sz w:val="18"/>
                <w:szCs w:val="18"/>
                <w:lang w:eastAsia="es-ES"/>
              </w:rPr>
              <w:t>REQ1</w:t>
            </w:r>
          </w:p>
        </w:tc>
        <w:tc>
          <w:tcPr>
            <w:tcW w:w="2551" w:type="dxa"/>
            <w:hideMark/>
          </w:tcPr>
          <w:p w14:paraId="46FBAF87"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Registro de usuarios mediante el rol docente</w:t>
            </w:r>
          </w:p>
        </w:tc>
        <w:tc>
          <w:tcPr>
            <w:tcW w:w="992" w:type="dxa"/>
            <w:hideMark/>
          </w:tcPr>
          <w:p w14:paraId="4089B6CB"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NEC1</w:t>
            </w:r>
          </w:p>
        </w:tc>
        <w:tc>
          <w:tcPr>
            <w:tcW w:w="1701" w:type="dxa"/>
            <w:hideMark/>
          </w:tcPr>
          <w:p w14:paraId="7E366109"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Docente</w:t>
            </w:r>
          </w:p>
        </w:tc>
        <w:tc>
          <w:tcPr>
            <w:tcW w:w="1418" w:type="dxa"/>
            <w:hideMark/>
          </w:tcPr>
          <w:p w14:paraId="07358791" w14:textId="77777777" w:rsidR="00507EFD" w:rsidRPr="00584202" w:rsidRDefault="00507EFD" w:rsidP="00CD7BB8">
            <w:pPr>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Seguridad</w:t>
            </w:r>
          </w:p>
        </w:tc>
        <w:tc>
          <w:tcPr>
            <w:tcW w:w="1411" w:type="dxa"/>
            <w:hideMark/>
          </w:tcPr>
          <w:p w14:paraId="2B9E6B5E" w14:textId="77777777" w:rsidR="00507EFD" w:rsidRPr="00584202" w:rsidRDefault="00507EFD" w:rsidP="004C4A44">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Funcional</w:t>
            </w:r>
          </w:p>
        </w:tc>
      </w:tr>
      <w:tr w:rsidR="00507EFD" w:rsidRPr="00584202" w14:paraId="36BECD6D" w14:textId="77777777" w:rsidTr="00CD7BB8">
        <w:trPr>
          <w:trHeight w:val="434"/>
        </w:trPr>
        <w:tc>
          <w:tcPr>
            <w:cnfStyle w:val="001000000000" w:firstRow="0" w:lastRow="0" w:firstColumn="1" w:lastColumn="0" w:oddVBand="0" w:evenVBand="0" w:oddHBand="0" w:evenHBand="0" w:firstRowFirstColumn="0" w:firstRowLastColumn="0" w:lastRowFirstColumn="0" w:lastRowLastColumn="0"/>
            <w:tcW w:w="988" w:type="dxa"/>
            <w:hideMark/>
          </w:tcPr>
          <w:p w14:paraId="79305B9C" w14:textId="77777777" w:rsidR="00507EFD" w:rsidRPr="00584202" w:rsidRDefault="00507EFD" w:rsidP="00CD7BB8">
            <w:pPr>
              <w:ind w:firstLineChars="100" w:firstLine="181"/>
              <w:rPr>
                <w:rFonts w:eastAsia="Times New Roman" w:cs="Arial"/>
                <w:color w:val="000000"/>
                <w:sz w:val="18"/>
                <w:szCs w:val="18"/>
                <w:lang w:eastAsia="es-ES"/>
              </w:rPr>
            </w:pPr>
            <w:r w:rsidRPr="00584202">
              <w:rPr>
                <w:rFonts w:eastAsia="Times New Roman" w:cs="Arial"/>
                <w:color w:val="000000"/>
                <w:sz w:val="18"/>
                <w:szCs w:val="18"/>
                <w:lang w:eastAsia="es-ES"/>
              </w:rPr>
              <w:t>REQ2</w:t>
            </w:r>
          </w:p>
        </w:tc>
        <w:tc>
          <w:tcPr>
            <w:tcW w:w="2551" w:type="dxa"/>
            <w:hideMark/>
          </w:tcPr>
          <w:p w14:paraId="4F376C21"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Formulario de inicio de sesión</w:t>
            </w:r>
          </w:p>
        </w:tc>
        <w:tc>
          <w:tcPr>
            <w:tcW w:w="992" w:type="dxa"/>
            <w:hideMark/>
          </w:tcPr>
          <w:p w14:paraId="1C3BFC97"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NEC 1</w:t>
            </w:r>
          </w:p>
        </w:tc>
        <w:tc>
          <w:tcPr>
            <w:tcW w:w="1701" w:type="dxa"/>
            <w:hideMark/>
          </w:tcPr>
          <w:p w14:paraId="4455F516"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Docente, Administrador</w:t>
            </w:r>
          </w:p>
        </w:tc>
        <w:tc>
          <w:tcPr>
            <w:tcW w:w="1418" w:type="dxa"/>
            <w:hideMark/>
          </w:tcPr>
          <w:p w14:paraId="30A82ABB"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Seguridad</w:t>
            </w:r>
          </w:p>
        </w:tc>
        <w:tc>
          <w:tcPr>
            <w:tcW w:w="1411" w:type="dxa"/>
            <w:hideMark/>
          </w:tcPr>
          <w:p w14:paraId="3E7C0454"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Funcional</w:t>
            </w:r>
          </w:p>
        </w:tc>
      </w:tr>
      <w:tr w:rsidR="00507EFD" w:rsidRPr="00584202" w14:paraId="47D44B67" w14:textId="77777777" w:rsidTr="00CD7BB8">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988" w:type="dxa"/>
            <w:hideMark/>
          </w:tcPr>
          <w:p w14:paraId="50DBB04E" w14:textId="77777777" w:rsidR="00507EFD" w:rsidRPr="00584202" w:rsidRDefault="00507EFD" w:rsidP="00CD7BB8">
            <w:pPr>
              <w:ind w:firstLineChars="100" w:firstLine="181"/>
              <w:rPr>
                <w:rFonts w:eastAsia="Times New Roman" w:cs="Arial"/>
                <w:color w:val="000000"/>
                <w:sz w:val="18"/>
                <w:szCs w:val="18"/>
                <w:lang w:eastAsia="es-ES"/>
              </w:rPr>
            </w:pPr>
            <w:r w:rsidRPr="00584202">
              <w:rPr>
                <w:rFonts w:eastAsia="Times New Roman" w:cs="Arial"/>
                <w:color w:val="000000"/>
                <w:sz w:val="18"/>
                <w:szCs w:val="18"/>
                <w:lang w:eastAsia="es-ES"/>
              </w:rPr>
              <w:t>REQ3</w:t>
            </w:r>
          </w:p>
        </w:tc>
        <w:tc>
          <w:tcPr>
            <w:tcW w:w="2551" w:type="dxa"/>
            <w:hideMark/>
          </w:tcPr>
          <w:p w14:paraId="170774C8"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Gestión de REA de tipo (video, imágenes, podcast, recursos tipo texto) y actualizar información de archivos</w:t>
            </w:r>
          </w:p>
        </w:tc>
        <w:tc>
          <w:tcPr>
            <w:tcW w:w="992" w:type="dxa"/>
            <w:hideMark/>
          </w:tcPr>
          <w:p w14:paraId="1417EB55"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NEC 2</w:t>
            </w:r>
          </w:p>
        </w:tc>
        <w:tc>
          <w:tcPr>
            <w:tcW w:w="1701" w:type="dxa"/>
            <w:hideMark/>
          </w:tcPr>
          <w:p w14:paraId="74ABEB13"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Docente, Administrador</w:t>
            </w:r>
          </w:p>
        </w:tc>
        <w:tc>
          <w:tcPr>
            <w:tcW w:w="1418" w:type="dxa"/>
            <w:hideMark/>
          </w:tcPr>
          <w:p w14:paraId="026637E2"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Contenido</w:t>
            </w:r>
          </w:p>
        </w:tc>
        <w:tc>
          <w:tcPr>
            <w:tcW w:w="1411" w:type="dxa"/>
            <w:hideMark/>
          </w:tcPr>
          <w:p w14:paraId="267A95DF"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Funcional</w:t>
            </w:r>
          </w:p>
        </w:tc>
      </w:tr>
      <w:tr w:rsidR="00507EFD" w:rsidRPr="00584202" w14:paraId="3A0FCBDA" w14:textId="77777777" w:rsidTr="00CD7BB8">
        <w:trPr>
          <w:trHeight w:val="434"/>
        </w:trPr>
        <w:tc>
          <w:tcPr>
            <w:cnfStyle w:val="001000000000" w:firstRow="0" w:lastRow="0" w:firstColumn="1" w:lastColumn="0" w:oddVBand="0" w:evenVBand="0" w:oddHBand="0" w:evenHBand="0" w:firstRowFirstColumn="0" w:firstRowLastColumn="0" w:lastRowFirstColumn="0" w:lastRowLastColumn="0"/>
            <w:tcW w:w="988" w:type="dxa"/>
            <w:hideMark/>
          </w:tcPr>
          <w:p w14:paraId="365D9286" w14:textId="77777777" w:rsidR="00507EFD" w:rsidRPr="00584202" w:rsidRDefault="00507EFD" w:rsidP="00CD7BB8">
            <w:pPr>
              <w:ind w:firstLineChars="100" w:firstLine="181"/>
              <w:rPr>
                <w:rFonts w:eastAsia="Times New Roman" w:cs="Arial"/>
                <w:color w:val="000000"/>
                <w:sz w:val="18"/>
                <w:szCs w:val="18"/>
                <w:lang w:eastAsia="es-ES"/>
              </w:rPr>
            </w:pPr>
            <w:r w:rsidRPr="00584202">
              <w:rPr>
                <w:rFonts w:eastAsia="Times New Roman" w:cs="Arial"/>
                <w:color w:val="000000"/>
                <w:sz w:val="18"/>
                <w:szCs w:val="18"/>
                <w:lang w:eastAsia="es-ES"/>
              </w:rPr>
              <w:t>REQ4</w:t>
            </w:r>
          </w:p>
        </w:tc>
        <w:tc>
          <w:tcPr>
            <w:tcW w:w="2551" w:type="dxa"/>
            <w:hideMark/>
          </w:tcPr>
          <w:p w14:paraId="3ECAEBEE"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Gestión de cursos debe permitir crear y modificar la información</w:t>
            </w:r>
          </w:p>
        </w:tc>
        <w:tc>
          <w:tcPr>
            <w:tcW w:w="992" w:type="dxa"/>
            <w:hideMark/>
          </w:tcPr>
          <w:p w14:paraId="09C9EDB8"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NEC 3</w:t>
            </w:r>
          </w:p>
        </w:tc>
        <w:tc>
          <w:tcPr>
            <w:tcW w:w="1701" w:type="dxa"/>
            <w:hideMark/>
          </w:tcPr>
          <w:p w14:paraId="22B160AC"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Docente</w:t>
            </w:r>
          </w:p>
        </w:tc>
        <w:tc>
          <w:tcPr>
            <w:tcW w:w="1418" w:type="dxa"/>
            <w:hideMark/>
          </w:tcPr>
          <w:p w14:paraId="09D65C23"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Contenido</w:t>
            </w:r>
          </w:p>
        </w:tc>
        <w:tc>
          <w:tcPr>
            <w:tcW w:w="1411" w:type="dxa"/>
            <w:hideMark/>
          </w:tcPr>
          <w:p w14:paraId="7F996049"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Funcional</w:t>
            </w:r>
          </w:p>
        </w:tc>
      </w:tr>
      <w:tr w:rsidR="00507EFD" w:rsidRPr="00584202" w14:paraId="66A04C17" w14:textId="77777777" w:rsidTr="00CD7BB8">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88" w:type="dxa"/>
            <w:hideMark/>
          </w:tcPr>
          <w:p w14:paraId="0B0C4370" w14:textId="77777777" w:rsidR="00507EFD" w:rsidRPr="00584202" w:rsidRDefault="00507EFD" w:rsidP="00CD7BB8">
            <w:pPr>
              <w:ind w:firstLineChars="100" w:firstLine="181"/>
              <w:rPr>
                <w:rFonts w:eastAsia="Times New Roman" w:cs="Arial"/>
                <w:color w:val="000000"/>
                <w:sz w:val="18"/>
                <w:szCs w:val="18"/>
                <w:lang w:eastAsia="es-ES"/>
              </w:rPr>
            </w:pPr>
            <w:r w:rsidRPr="00584202">
              <w:rPr>
                <w:rFonts w:eastAsia="Times New Roman" w:cs="Arial"/>
                <w:color w:val="000000"/>
                <w:sz w:val="18"/>
                <w:szCs w:val="18"/>
                <w:lang w:eastAsia="es-ES"/>
              </w:rPr>
              <w:t>REQ5</w:t>
            </w:r>
          </w:p>
        </w:tc>
        <w:tc>
          <w:tcPr>
            <w:tcW w:w="2551" w:type="dxa"/>
            <w:hideMark/>
          </w:tcPr>
          <w:p w14:paraId="7083DFF9"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Gestión de foros debe permitir crear y modificar la información</w:t>
            </w:r>
          </w:p>
        </w:tc>
        <w:tc>
          <w:tcPr>
            <w:tcW w:w="992" w:type="dxa"/>
            <w:hideMark/>
          </w:tcPr>
          <w:p w14:paraId="0E344DD1"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NEC 4</w:t>
            </w:r>
          </w:p>
        </w:tc>
        <w:tc>
          <w:tcPr>
            <w:tcW w:w="1701" w:type="dxa"/>
            <w:hideMark/>
          </w:tcPr>
          <w:p w14:paraId="079A163C"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Docente</w:t>
            </w:r>
          </w:p>
        </w:tc>
        <w:tc>
          <w:tcPr>
            <w:tcW w:w="1418" w:type="dxa"/>
            <w:hideMark/>
          </w:tcPr>
          <w:p w14:paraId="3D539DF7"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Contenido</w:t>
            </w:r>
          </w:p>
        </w:tc>
        <w:tc>
          <w:tcPr>
            <w:tcW w:w="1411" w:type="dxa"/>
            <w:hideMark/>
          </w:tcPr>
          <w:p w14:paraId="4BDFDFFA"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Funcional</w:t>
            </w:r>
          </w:p>
        </w:tc>
      </w:tr>
      <w:tr w:rsidR="00507EFD" w:rsidRPr="00584202" w14:paraId="0A8B07FC" w14:textId="77777777" w:rsidTr="00CD7BB8">
        <w:trPr>
          <w:trHeight w:val="253"/>
        </w:trPr>
        <w:tc>
          <w:tcPr>
            <w:cnfStyle w:val="001000000000" w:firstRow="0" w:lastRow="0" w:firstColumn="1" w:lastColumn="0" w:oddVBand="0" w:evenVBand="0" w:oddHBand="0" w:evenHBand="0" w:firstRowFirstColumn="0" w:firstRowLastColumn="0" w:lastRowFirstColumn="0" w:lastRowLastColumn="0"/>
            <w:tcW w:w="988" w:type="dxa"/>
            <w:hideMark/>
          </w:tcPr>
          <w:p w14:paraId="2E93F921" w14:textId="77777777" w:rsidR="00507EFD" w:rsidRPr="00584202" w:rsidRDefault="00507EFD" w:rsidP="00CD7BB8">
            <w:pPr>
              <w:ind w:firstLineChars="100" w:firstLine="181"/>
              <w:rPr>
                <w:rFonts w:eastAsia="Times New Roman" w:cs="Arial"/>
                <w:color w:val="000000"/>
                <w:sz w:val="18"/>
                <w:szCs w:val="18"/>
                <w:lang w:eastAsia="es-ES"/>
              </w:rPr>
            </w:pPr>
            <w:r w:rsidRPr="00584202">
              <w:rPr>
                <w:rFonts w:eastAsia="Times New Roman" w:cs="Arial"/>
                <w:color w:val="000000"/>
                <w:sz w:val="18"/>
                <w:szCs w:val="18"/>
                <w:lang w:eastAsia="es-ES"/>
              </w:rPr>
              <w:t>REQ6</w:t>
            </w:r>
          </w:p>
        </w:tc>
        <w:tc>
          <w:tcPr>
            <w:tcW w:w="2551" w:type="dxa"/>
            <w:hideMark/>
          </w:tcPr>
          <w:p w14:paraId="7DC93A9B"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Elaboración y publicación de cuestionarios</w:t>
            </w:r>
          </w:p>
        </w:tc>
        <w:tc>
          <w:tcPr>
            <w:tcW w:w="992" w:type="dxa"/>
            <w:hideMark/>
          </w:tcPr>
          <w:p w14:paraId="2BDA416C"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NEC 5</w:t>
            </w:r>
          </w:p>
        </w:tc>
        <w:tc>
          <w:tcPr>
            <w:tcW w:w="1701" w:type="dxa"/>
            <w:hideMark/>
          </w:tcPr>
          <w:p w14:paraId="6F0CA279"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Docente</w:t>
            </w:r>
          </w:p>
        </w:tc>
        <w:tc>
          <w:tcPr>
            <w:tcW w:w="1418" w:type="dxa"/>
            <w:hideMark/>
          </w:tcPr>
          <w:p w14:paraId="52C1FEC8"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Contenido</w:t>
            </w:r>
          </w:p>
        </w:tc>
        <w:tc>
          <w:tcPr>
            <w:tcW w:w="1411" w:type="dxa"/>
            <w:hideMark/>
          </w:tcPr>
          <w:p w14:paraId="77581E30"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Funcional</w:t>
            </w:r>
          </w:p>
        </w:tc>
      </w:tr>
      <w:tr w:rsidR="00507EFD" w:rsidRPr="00584202" w14:paraId="6804ED2F" w14:textId="77777777" w:rsidTr="00CD7BB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988" w:type="dxa"/>
            <w:hideMark/>
          </w:tcPr>
          <w:p w14:paraId="12BDFB6F" w14:textId="77777777" w:rsidR="00507EFD" w:rsidRPr="00584202" w:rsidRDefault="00507EFD" w:rsidP="00CD7BB8">
            <w:pPr>
              <w:ind w:firstLineChars="100" w:firstLine="181"/>
              <w:rPr>
                <w:rFonts w:eastAsia="Times New Roman" w:cs="Arial"/>
                <w:color w:val="000000"/>
                <w:sz w:val="18"/>
                <w:szCs w:val="18"/>
                <w:lang w:eastAsia="es-ES"/>
              </w:rPr>
            </w:pPr>
            <w:r w:rsidRPr="00584202">
              <w:rPr>
                <w:rFonts w:eastAsia="Times New Roman" w:cs="Arial"/>
                <w:color w:val="000000"/>
                <w:sz w:val="18"/>
                <w:szCs w:val="18"/>
                <w:lang w:eastAsia="es-ES"/>
              </w:rPr>
              <w:t>REQ7</w:t>
            </w:r>
          </w:p>
        </w:tc>
        <w:tc>
          <w:tcPr>
            <w:tcW w:w="2551" w:type="dxa"/>
            <w:hideMark/>
          </w:tcPr>
          <w:p w14:paraId="1D637D3C"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La plataforma debe permitir asociar juegos online</w:t>
            </w:r>
          </w:p>
        </w:tc>
        <w:tc>
          <w:tcPr>
            <w:tcW w:w="992" w:type="dxa"/>
            <w:hideMark/>
          </w:tcPr>
          <w:p w14:paraId="0CC82B36"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NEC6</w:t>
            </w:r>
          </w:p>
        </w:tc>
        <w:tc>
          <w:tcPr>
            <w:tcW w:w="1701" w:type="dxa"/>
            <w:hideMark/>
          </w:tcPr>
          <w:p w14:paraId="762E63DF"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D</w:t>
            </w:r>
            <w:r w:rsidRPr="00584202">
              <w:rPr>
                <w:rFonts w:eastAsia="Times New Roman" w:cs="Arial"/>
                <w:color w:val="000000"/>
                <w:sz w:val="20"/>
                <w:szCs w:val="20"/>
                <w:lang w:eastAsia="es-ES"/>
              </w:rPr>
              <w:t>ocente</w:t>
            </w:r>
          </w:p>
        </w:tc>
        <w:tc>
          <w:tcPr>
            <w:tcW w:w="1418" w:type="dxa"/>
            <w:hideMark/>
          </w:tcPr>
          <w:p w14:paraId="6CBA571F"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Contenido</w:t>
            </w:r>
          </w:p>
        </w:tc>
        <w:tc>
          <w:tcPr>
            <w:tcW w:w="1411" w:type="dxa"/>
            <w:hideMark/>
          </w:tcPr>
          <w:p w14:paraId="43AD3CDE"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Funcional</w:t>
            </w:r>
          </w:p>
        </w:tc>
      </w:tr>
      <w:tr w:rsidR="00507EFD" w:rsidRPr="00584202" w14:paraId="38684DE4" w14:textId="77777777" w:rsidTr="00CD7BB8">
        <w:trPr>
          <w:trHeight w:val="434"/>
        </w:trPr>
        <w:tc>
          <w:tcPr>
            <w:cnfStyle w:val="001000000000" w:firstRow="0" w:lastRow="0" w:firstColumn="1" w:lastColumn="0" w:oddVBand="0" w:evenVBand="0" w:oddHBand="0" w:evenHBand="0" w:firstRowFirstColumn="0" w:firstRowLastColumn="0" w:lastRowFirstColumn="0" w:lastRowLastColumn="0"/>
            <w:tcW w:w="988" w:type="dxa"/>
            <w:hideMark/>
          </w:tcPr>
          <w:p w14:paraId="200C0A6E" w14:textId="77777777" w:rsidR="00507EFD" w:rsidRPr="00584202" w:rsidRDefault="00507EFD" w:rsidP="00CD7BB8">
            <w:pPr>
              <w:ind w:firstLineChars="100" w:firstLine="181"/>
              <w:rPr>
                <w:rFonts w:eastAsia="Times New Roman" w:cs="Arial"/>
                <w:color w:val="000000"/>
                <w:sz w:val="18"/>
                <w:szCs w:val="18"/>
                <w:lang w:eastAsia="es-ES"/>
              </w:rPr>
            </w:pPr>
            <w:r w:rsidRPr="00584202">
              <w:rPr>
                <w:rFonts w:eastAsia="Times New Roman" w:cs="Arial"/>
                <w:color w:val="000000"/>
                <w:sz w:val="18"/>
                <w:szCs w:val="18"/>
                <w:lang w:eastAsia="es-ES"/>
              </w:rPr>
              <w:t>REQ8</w:t>
            </w:r>
          </w:p>
        </w:tc>
        <w:tc>
          <w:tcPr>
            <w:tcW w:w="2551" w:type="dxa"/>
            <w:hideMark/>
          </w:tcPr>
          <w:p w14:paraId="08F8D616"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Visualizar cursos de acuerdo con el área de conocimiento</w:t>
            </w:r>
          </w:p>
        </w:tc>
        <w:tc>
          <w:tcPr>
            <w:tcW w:w="992" w:type="dxa"/>
            <w:hideMark/>
          </w:tcPr>
          <w:p w14:paraId="4D39BF57"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NEC7</w:t>
            </w:r>
          </w:p>
        </w:tc>
        <w:tc>
          <w:tcPr>
            <w:tcW w:w="1701" w:type="dxa"/>
            <w:hideMark/>
          </w:tcPr>
          <w:p w14:paraId="3B6E5308"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Estudiante</w:t>
            </w:r>
          </w:p>
        </w:tc>
        <w:tc>
          <w:tcPr>
            <w:tcW w:w="1418" w:type="dxa"/>
            <w:hideMark/>
          </w:tcPr>
          <w:p w14:paraId="12743F5D"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Contenido</w:t>
            </w:r>
          </w:p>
        </w:tc>
        <w:tc>
          <w:tcPr>
            <w:tcW w:w="1411" w:type="dxa"/>
            <w:hideMark/>
          </w:tcPr>
          <w:p w14:paraId="10AF8404"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Funcional</w:t>
            </w:r>
          </w:p>
        </w:tc>
      </w:tr>
      <w:tr w:rsidR="00507EFD" w:rsidRPr="00584202" w14:paraId="7521AE7E" w14:textId="77777777" w:rsidTr="00CD7BB8">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88" w:type="dxa"/>
            <w:hideMark/>
          </w:tcPr>
          <w:p w14:paraId="148105C3" w14:textId="77777777" w:rsidR="00507EFD" w:rsidRPr="00584202" w:rsidRDefault="00507EFD" w:rsidP="00CD7BB8">
            <w:pPr>
              <w:ind w:firstLineChars="100" w:firstLine="181"/>
              <w:rPr>
                <w:rFonts w:eastAsia="Times New Roman" w:cs="Arial"/>
                <w:color w:val="000000"/>
                <w:sz w:val="18"/>
                <w:szCs w:val="18"/>
                <w:lang w:eastAsia="es-ES"/>
              </w:rPr>
            </w:pPr>
            <w:r w:rsidRPr="00584202">
              <w:rPr>
                <w:rFonts w:eastAsia="Times New Roman" w:cs="Arial"/>
                <w:color w:val="000000"/>
                <w:sz w:val="18"/>
                <w:szCs w:val="18"/>
                <w:lang w:eastAsia="es-ES"/>
              </w:rPr>
              <w:t>REQ9</w:t>
            </w:r>
          </w:p>
        </w:tc>
        <w:tc>
          <w:tcPr>
            <w:tcW w:w="2551" w:type="dxa"/>
            <w:hideMark/>
          </w:tcPr>
          <w:p w14:paraId="34C6CCD4"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Buscar REA de tipo (video, imágenes, podcast, recursos tipo texto)</w:t>
            </w:r>
          </w:p>
        </w:tc>
        <w:tc>
          <w:tcPr>
            <w:tcW w:w="992" w:type="dxa"/>
            <w:hideMark/>
          </w:tcPr>
          <w:p w14:paraId="49ACA354"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NEC8</w:t>
            </w:r>
          </w:p>
        </w:tc>
        <w:tc>
          <w:tcPr>
            <w:tcW w:w="1701" w:type="dxa"/>
            <w:hideMark/>
          </w:tcPr>
          <w:p w14:paraId="7F029DD6"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Estudiante</w:t>
            </w:r>
          </w:p>
        </w:tc>
        <w:tc>
          <w:tcPr>
            <w:tcW w:w="1418" w:type="dxa"/>
            <w:hideMark/>
          </w:tcPr>
          <w:p w14:paraId="226E1028"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Contenido</w:t>
            </w:r>
          </w:p>
        </w:tc>
        <w:tc>
          <w:tcPr>
            <w:tcW w:w="1411" w:type="dxa"/>
            <w:hideMark/>
          </w:tcPr>
          <w:p w14:paraId="736E9A48"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Funcional</w:t>
            </w:r>
          </w:p>
        </w:tc>
      </w:tr>
      <w:tr w:rsidR="00507EFD" w:rsidRPr="00584202" w14:paraId="4910D165" w14:textId="77777777" w:rsidTr="00CD7BB8">
        <w:trPr>
          <w:trHeight w:val="434"/>
        </w:trPr>
        <w:tc>
          <w:tcPr>
            <w:cnfStyle w:val="001000000000" w:firstRow="0" w:lastRow="0" w:firstColumn="1" w:lastColumn="0" w:oddVBand="0" w:evenVBand="0" w:oddHBand="0" w:evenHBand="0" w:firstRowFirstColumn="0" w:firstRowLastColumn="0" w:lastRowFirstColumn="0" w:lastRowLastColumn="0"/>
            <w:tcW w:w="988" w:type="dxa"/>
            <w:hideMark/>
          </w:tcPr>
          <w:p w14:paraId="28301F2C" w14:textId="77777777" w:rsidR="00507EFD" w:rsidRPr="00584202" w:rsidRDefault="00507EFD" w:rsidP="00CD7BB8">
            <w:pPr>
              <w:ind w:firstLineChars="100" w:firstLine="181"/>
              <w:rPr>
                <w:rFonts w:eastAsia="Times New Roman" w:cs="Arial"/>
                <w:color w:val="000000"/>
                <w:sz w:val="18"/>
                <w:szCs w:val="20"/>
                <w:lang w:eastAsia="es-ES"/>
              </w:rPr>
            </w:pPr>
            <w:r w:rsidRPr="00584202">
              <w:rPr>
                <w:rFonts w:eastAsia="Times New Roman" w:cs="Arial"/>
                <w:color w:val="000000"/>
                <w:sz w:val="18"/>
                <w:szCs w:val="20"/>
                <w:lang w:eastAsia="es-ES"/>
              </w:rPr>
              <w:t>REQ10</w:t>
            </w:r>
          </w:p>
        </w:tc>
        <w:tc>
          <w:tcPr>
            <w:tcW w:w="2551" w:type="dxa"/>
            <w:hideMark/>
          </w:tcPr>
          <w:p w14:paraId="59289727"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Acceso a todas las funcionalidades de la plataforma</w:t>
            </w:r>
          </w:p>
        </w:tc>
        <w:tc>
          <w:tcPr>
            <w:tcW w:w="992" w:type="dxa"/>
            <w:hideMark/>
          </w:tcPr>
          <w:p w14:paraId="053B878B"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NEC9</w:t>
            </w:r>
          </w:p>
        </w:tc>
        <w:tc>
          <w:tcPr>
            <w:tcW w:w="1701" w:type="dxa"/>
            <w:hideMark/>
          </w:tcPr>
          <w:p w14:paraId="57CB80D7"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Administrador</w:t>
            </w:r>
          </w:p>
        </w:tc>
        <w:tc>
          <w:tcPr>
            <w:tcW w:w="1418" w:type="dxa"/>
            <w:hideMark/>
          </w:tcPr>
          <w:p w14:paraId="351A8B6D"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Seguridad,</w:t>
            </w:r>
            <w:r>
              <w:rPr>
                <w:rFonts w:eastAsia="Times New Roman" w:cs="Arial"/>
                <w:color w:val="000000"/>
                <w:sz w:val="20"/>
                <w:szCs w:val="20"/>
                <w:lang w:eastAsia="es-ES"/>
              </w:rPr>
              <w:t xml:space="preserve"> </w:t>
            </w:r>
            <w:r w:rsidRPr="00584202">
              <w:rPr>
                <w:rFonts w:eastAsia="Times New Roman" w:cs="Arial"/>
                <w:color w:val="000000"/>
                <w:sz w:val="20"/>
                <w:szCs w:val="20"/>
                <w:lang w:eastAsia="es-ES"/>
              </w:rPr>
              <w:t>Contenido</w:t>
            </w:r>
          </w:p>
        </w:tc>
        <w:tc>
          <w:tcPr>
            <w:tcW w:w="1411" w:type="dxa"/>
            <w:hideMark/>
          </w:tcPr>
          <w:p w14:paraId="5663ADD6"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Funcional</w:t>
            </w:r>
          </w:p>
        </w:tc>
      </w:tr>
      <w:tr w:rsidR="00507EFD" w:rsidRPr="00584202" w14:paraId="4FF2CA7A" w14:textId="77777777" w:rsidTr="00CD7BB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988" w:type="dxa"/>
            <w:hideMark/>
          </w:tcPr>
          <w:p w14:paraId="253DE3B0" w14:textId="77777777" w:rsidR="00507EFD" w:rsidRPr="00584202" w:rsidRDefault="00507EFD" w:rsidP="00CD7BB8">
            <w:pPr>
              <w:ind w:firstLineChars="100" w:firstLine="181"/>
              <w:rPr>
                <w:rFonts w:eastAsia="Times New Roman" w:cs="Arial"/>
                <w:color w:val="000000"/>
                <w:sz w:val="18"/>
                <w:szCs w:val="20"/>
                <w:lang w:eastAsia="es-ES"/>
              </w:rPr>
            </w:pPr>
            <w:r w:rsidRPr="00584202">
              <w:rPr>
                <w:rFonts w:eastAsia="Times New Roman" w:cs="Arial"/>
                <w:color w:val="000000"/>
                <w:sz w:val="18"/>
                <w:szCs w:val="20"/>
                <w:lang w:eastAsia="es-ES"/>
              </w:rPr>
              <w:t>REQ11</w:t>
            </w:r>
          </w:p>
        </w:tc>
        <w:tc>
          <w:tcPr>
            <w:tcW w:w="2551" w:type="dxa"/>
            <w:hideMark/>
          </w:tcPr>
          <w:p w14:paraId="5254A22A"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Tener el control de roles y usuarios</w:t>
            </w:r>
          </w:p>
        </w:tc>
        <w:tc>
          <w:tcPr>
            <w:tcW w:w="992" w:type="dxa"/>
            <w:hideMark/>
          </w:tcPr>
          <w:p w14:paraId="13DE0D30"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NEC10</w:t>
            </w:r>
          </w:p>
        </w:tc>
        <w:tc>
          <w:tcPr>
            <w:tcW w:w="1701" w:type="dxa"/>
            <w:hideMark/>
          </w:tcPr>
          <w:p w14:paraId="48AC9B71"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Administrador</w:t>
            </w:r>
          </w:p>
        </w:tc>
        <w:tc>
          <w:tcPr>
            <w:tcW w:w="1418" w:type="dxa"/>
            <w:hideMark/>
          </w:tcPr>
          <w:p w14:paraId="20D40FF3"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Seguridad</w:t>
            </w:r>
          </w:p>
        </w:tc>
        <w:tc>
          <w:tcPr>
            <w:tcW w:w="1411" w:type="dxa"/>
            <w:hideMark/>
          </w:tcPr>
          <w:p w14:paraId="0274A536"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Funcional</w:t>
            </w:r>
          </w:p>
        </w:tc>
      </w:tr>
      <w:tr w:rsidR="00507EFD" w:rsidRPr="00584202" w14:paraId="5348F0E3" w14:textId="77777777" w:rsidTr="00CD7BB8">
        <w:trPr>
          <w:trHeight w:val="652"/>
        </w:trPr>
        <w:tc>
          <w:tcPr>
            <w:cnfStyle w:val="001000000000" w:firstRow="0" w:lastRow="0" w:firstColumn="1" w:lastColumn="0" w:oddVBand="0" w:evenVBand="0" w:oddHBand="0" w:evenHBand="0" w:firstRowFirstColumn="0" w:firstRowLastColumn="0" w:lastRowFirstColumn="0" w:lastRowLastColumn="0"/>
            <w:tcW w:w="988" w:type="dxa"/>
            <w:hideMark/>
          </w:tcPr>
          <w:p w14:paraId="304E9D90" w14:textId="77777777" w:rsidR="00507EFD" w:rsidRPr="00584202" w:rsidRDefault="00507EFD" w:rsidP="00CD7BB8">
            <w:pPr>
              <w:ind w:firstLineChars="100" w:firstLine="181"/>
              <w:rPr>
                <w:rFonts w:eastAsia="Times New Roman" w:cs="Arial"/>
                <w:color w:val="000000"/>
                <w:sz w:val="18"/>
                <w:szCs w:val="20"/>
                <w:lang w:eastAsia="es-ES"/>
              </w:rPr>
            </w:pPr>
            <w:r w:rsidRPr="00584202">
              <w:rPr>
                <w:rFonts w:eastAsia="Times New Roman" w:cs="Arial"/>
                <w:color w:val="000000"/>
                <w:sz w:val="18"/>
                <w:szCs w:val="20"/>
                <w:lang w:eastAsia="es-ES"/>
              </w:rPr>
              <w:t>REQ12</w:t>
            </w:r>
          </w:p>
        </w:tc>
        <w:tc>
          <w:tcPr>
            <w:tcW w:w="2551" w:type="dxa"/>
            <w:hideMark/>
          </w:tcPr>
          <w:p w14:paraId="52FF75BA"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Validación de la usabilidad de la aplicación</w:t>
            </w:r>
          </w:p>
        </w:tc>
        <w:tc>
          <w:tcPr>
            <w:tcW w:w="992" w:type="dxa"/>
            <w:hideMark/>
          </w:tcPr>
          <w:p w14:paraId="2D54474C"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NEC11</w:t>
            </w:r>
          </w:p>
        </w:tc>
        <w:tc>
          <w:tcPr>
            <w:tcW w:w="1701" w:type="dxa"/>
            <w:hideMark/>
          </w:tcPr>
          <w:p w14:paraId="15400993"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Docente</w:t>
            </w:r>
            <w:r w:rsidRPr="00584202">
              <w:rPr>
                <w:rFonts w:eastAsia="Times New Roman" w:cs="Arial"/>
                <w:color w:val="000000"/>
                <w:sz w:val="20"/>
                <w:szCs w:val="20"/>
                <w:lang w:eastAsia="es-ES"/>
              </w:rPr>
              <w:br/>
              <w:t>Estudiante</w:t>
            </w:r>
            <w:r w:rsidRPr="00584202">
              <w:rPr>
                <w:rFonts w:eastAsia="Times New Roman" w:cs="Arial"/>
                <w:color w:val="000000"/>
                <w:sz w:val="20"/>
                <w:szCs w:val="20"/>
                <w:lang w:eastAsia="es-ES"/>
              </w:rPr>
              <w:br/>
              <w:t>Administrador</w:t>
            </w:r>
          </w:p>
        </w:tc>
        <w:tc>
          <w:tcPr>
            <w:tcW w:w="1418" w:type="dxa"/>
            <w:hideMark/>
          </w:tcPr>
          <w:p w14:paraId="54BC1382" w14:textId="77777777" w:rsidR="00507EFD" w:rsidRPr="00584202" w:rsidRDefault="00507EFD" w:rsidP="00CD7BB8">
            <w:pPr>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p>
        </w:tc>
        <w:tc>
          <w:tcPr>
            <w:tcW w:w="1411" w:type="dxa"/>
            <w:hideMark/>
          </w:tcPr>
          <w:p w14:paraId="4E454A87" w14:textId="77777777" w:rsidR="00507EFD" w:rsidRPr="00584202" w:rsidRDefault="00507EFD" w:rsidP="00CD7BB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No funcional</w:t>
            </w:r>
          </w:p>
        </w:tc>
      </w:tr>
      <w:tr w:rsidR="00507EFD" w:rsidRPr="00584202" w14:paraId="61362218" w14:textId="77777777" w:rsidTr="00CD7BB8">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88" w:type="dxa"/>
            <w:hideMark/>
          </w:tcPr>
          <w:p w14:paraId="304E181F" w14:textId="77777777" w:rsidR="00507EFD" w:rsidRPr="00584202" w:rsidRDefault="00507EFD" w:rsidP="00CD7BB8">
            <w:pPr>
              <w:ind w:firstLineChars="100" w:firstLine="181"/>
              <w:rPr>
                <w:rFonts w:eastAsia="Times New Roman" w:cs="Arial"/>
                <w:color w:val="000000"/>
                <w:sz w:val="18"/>
                <w:szCs w:val="20"/>
                <w:lang w:eastAsia="es-ES"/>
              </w:rPr>
            </w:pPr>
            <w:r w:rsidRPr="00584202">
              <w:rPr>
                <w:rFonts w:eastAsia="Times New Roman" w:cs="Arial"/>
                <w:color w:val="000000"/>
                <w:sz w:val="18"/>
                <w:szCs w:val="20"/>
                <w:lang w:eastAsia="es-ES"/>
              </w:rPr>
              <w:t>REQ13</w:t>
            </w:r>
          </w:p>
        </w:tc>
        <w:tc>
          <w:tcPr>
            <w:tcW w:w="2551" w:type="dxa"/>
            <w:hideMark/>
          </w:tcPr>
          <w:p w14:paraId="3F002711"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Validación de la accesibilidad para discapacidad auditiva según Guía de accesibilidad propuesta</w:t>
            </w:r>
          </w:p>
        </w:tc>
        <w:tc>
          <w:tcPr>
            <w:tcW w:w="992" w:type="dxa"/>
            <w:hideMark/>
          </w:tcPr>
          <w:p w14:paraId="03E78DCC"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NEC12</w:t>
            </w:r>
          </w:p>
        </w:tc>
        <w:tc>
          <w:tcPr>
            <w:tcW w:w="1701" w:type="dxa"/>
            <w:hideMark/>
          </w:tcPr>
          <w:p w14:paraId="65377DAF"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Estudiante</w:t>
            </w:r>
          </w:p>
        </w:tc>
        <w:tc>
          <w:tcPr>
            <w:tcW w:w="1418" w:type="dxa"/>
            <w:hideMark/>
          </w:tcPr>
          <w:p w14:paraId="1CDD93B8" w14:textId="77777777" w:rsidR="00507EFD" w:rsidRPr="00584202" w:rsidRDefault="00507EFD" w:rsidP="00CD7BB8">
            <w:pPr>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p>
        </w:tc>
        <w:tc>
          <w:tcPr>
            <w:tcW w:w="1411" w:type="dxa"/>
            <w:hideMark/>
          </w:tcPr>
          <w:p w14:paraId="7B78B7F5" w14:textId="77777777" w:rsidR="00507EFD" w:rsidRPr="00584202" w:rsidRDefault="00507EFD" w:rsidP="00CD7BB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ES"/>
              </w:rPr>
            </w:pPr>
            <w:r w:rsidRPr="00584202">
              <w:rPr>
                <w:rFonts w:eastAsia="Times New Roman" w:cs="Arial"/>
                <w:color w:val="000000"/>
                <w:sz w:val="20"/>
                <w:szCs w:val="20"/>
                <w:lang w:eastAsia="es-ES"/>
              </w:rPr>
              <w:t>No funcional</w:t>
            </w:r>
          </w:p>
        </w:tc>
      </w:tr>
    </w:tbl>
    <w:p w14:paraId="7E8ECA29" w14:textId="46EE83CD" w:rsidR="00507EFD" w:rsidRDefault="00507EFD" w:rsidP="00507EFD">
      <w:pPr>
        <w:pStyle w:val="Sinespaciado"/>
      </w:pPr>
    </w:p>
    <w:p w14:paraId="280DD22A" w14:textId="24226274" w:rsidR="00E64029" w:rsidRPr="00507EFD" w:rsidRDefault="00507EFD" w:rsidP="00E64029">
      <w:r>
        <w:br w:type="page"/>
      </w:r>
    </w:p>
    <w:p w14:paraId="35446129" w14:textId="0E7D4647" w:rsidR="00E64029" w:rsidRPr="00E64029" w:rsidRDefault="00E64029" w:rsidP="00426DA5">
      <w:pPr>
        <w:pStyle w:val="Prrafodelista"/>
        <w:numPr>
          <w:ilvl w:val="2"/>
          <w:numId w:val="59"/>
        </w:numPr>
        <w:ind w:left="1418" w:firstLine="0"/>
        <w:jc w:val="both"/>
        <w:outlineLvl w:val="1"/>
        <w:rPr>
          <w:rFonts w:cs="Arial"/>
          <w:b/>
        </w:rPr>
      </w:pPr>
      <w:bookmarkStart w:id="139" w:name="_Toc6793588"/>
      <w:r w:rsidRPr="00E64029">
        <w:rPr>
          <w:rFonts w:cs="Arial"/>
          <w:b/>
        </w:rPr>
        <w:lastRenderedPageBreak/>
        <w:t>Descripción de metadatos de recursos para APPMATH en base a Dublin Core</w:t>
      </w:r>
      <w:bookmarkEnd w:id="139"/>
      <w:r w:rsidRPr="00E64029">
        <w:rPr>
          <w:rFonts w:cs="Arial"/>
          <w:b/>
        </w:rPr>
        <w:t xml:space="preserve"> </w:t>
      </w:r>
    </w:p>
    <w:p w14:paraId="1B503BD0" w14:textId="55F2EBA1" w:rsidR="00E64029" w:rsidRPr="008169A5" w:rsidRDefault="00E64029" w:rsidP="00E64029">
      <w:pPr>
        <w:spacing w:line="360" w:lineRule="auto"/>
        <w:jc w:val="both"/>
        <w:rPr>
          <w:rFonts w:cs="Arial"/>
        </w:rPr>
      </w:pPr>
      <w:r>
        <w:rPr>
          <w:rFonts w:cs="Arial"/>
        </w:rPr>
        <w:t>La iniciativa de metadatos de Dublin Core (DCMI</w:t>
      </w:r>
      <w:r w:rsidRPr="008169A5">
        <w:rPr>
          <w:rStyle w:val="Refdenotaalpie"/>
          <w:rFonts w:cs="Arial"/>
        </w:rPr>
        <w:footnoteReference w:id="25"/>
      </w:r>
      <w:r>
        <w:rPr>
          <w:rFonts w:cs="Arial"/>
        </w:rPr>
        <w:t xml:space="preserve">, del inglés Dublin Core </w:t>
      </w:r>
      <w:proofErr w:type="spellStart"/>
      <w:r>
        <w:rPr>
          <w:rFonts w:cs="Arial"/>
        </w:rPr>
        <w:t>Metadata</w:t>
      </w:r>
      <w:proofErr w:type="spellEnd"/>
      <w:r>
        <w:rPr>
          <w:rFonts w:cs="Arial"/>
        </w:rPr>
        <w:t xml:space="preserve"> </w:t>
      </w:r>
      <w:proofErr w:type="spellStart"/>
      <w:r>
        <w:rPr>
          <w:rFonts w:cs="Arial"/>
        </w:rPr>
        <w:t>Iniciative</w:t>
      </w:r>
      <w:proofErr w:type="spellEnd"/>
      <w:r>
        <w:rPr>
          <w:rFonts w:cs="Arial"/>
        </w:rPr>
        <w:t xml:space="preserve">) </w:t>
      </w:r>
      <w:r w:rsidRPr="008169A5">
        <w:rPr>
          <w:rFonts w:cs="Arial"/>
        </w:rPr>
        <w:t xml:space="preserve">cuenta con quince </w:t>
      </w:r>
      <w:r>
        <w:rPr>
          <w:rFonts w:cs="Arial"/>
        </w:rPr>
        <w:t xml:space="preserve">elementos </w:t>
      </w:r>
      <w:r w:rsidRPr="008169A5">
        <w:rPr>
          <w:rFonts w:cs="Arial"/>
        </w:rPr>
        <w:t xml:space="preserve">de metadatos Dublin Core (DC) </w:t>
      </w:r>
      <w:r>
        <w:rPr>
          <w:rFonts w:cs="Arial"/>
        </w:rPr>
        <w:t xml:space="preserve">para describir cualquier objeto de información, además de </w:t>
      </w:r>
      <w:r w:rsidRPr="008169A5">
        <w:rPr>
          <w:rFonts w:cs="Arial"/>
        </w:rPr>
        <w:t>definiciones semánticas descriptivas que pretenden transmitir un significado semántico, constituyéndose un mecanismo de descripción para todo tipo de recursos</w:t>
      </w:r>
      <w:r>
        <w:rPr>
          <w:rFonts w:cs="Arial"/>
        </w:rPr>
        <w:t xml:space="preserve"> y siendo el esquema de metainformación más utilizado a nivel mundial</w:t>
      </w:r>
      <w:r w:rsidRPr="008169A5">
        <w:rPr>
          <w:rFonts w:cs="Arial"/>
        </w:rPr>
        <w:t>. Los elementos principales de los metadatos de Dublin Core se agrupan en 3 secciones</w:t>
      </w:r>
      <w:r>
        <w:rPr>
          <w:rFonts w:cs="Arial"/>
        </w:rPr>
        <w:t>. La tabla</w:t>
      </w:r>
      <w:r w:rsidR="0049262B">
        <w:rPr>
          <w:rFonts w:cs="Arial"/>
        </w:rPr>
        <w:t xml:space="preserve"> 14</w:t>
      </w:r>
      <w:r>
        <w:rPr>
          <w:rFonts w:cs="Arial"/>
        </w:rPr>
        <w:t xml:space="preserve"> muestra los elementos de metadatos de Dublin Core. </w:t>
      </w:r>
    </w:p>
    <w:p w14:paraId="70134CD6" w14:textId="6CCEE5BA" w:rsidR="00E64029" w:rsidRDefault="00E64029" w:rsidP="00E64029">
      <w:pPr>
        <w:pStyle w:val="Descripcin"/>
        <w:keepNext/>
      </w:pPr>
      <w:bookmarkStart w:id="140" w:name="_Toc6793341"/>
      <w:r w:rsidRPr="00844E66">
        <w:rPr>
          <w:b/>
        </w:rPr>
        <w:t xml:space="preserve">Tabla </w:t>
      </w:r>
      <w:r w:rsidR="006F29C4" w:rsidRPr="00844E66">
        <w:rPr>
          <w:b/>
        </w:rPr>
        <w:fldChar w:fldCharType="begin"/>
      </w:r>
      <w:r w:rsidR="006F29C4" w:rsidRPr="00844E66">
        <w:rPr>
          <w:b/>
        </w:rPr>
        <w:instrText xml:space="preserve"> SEQ Tabla \* ARABIC </w:instrText>
      </w:r>
      <w:r w:rsidR="006F29C4" w:rsidRPr="00844E66">
        <w:rPr>
          <w:b/>
        </w:rPr>
        <w:fldChar w:fldCharType="separate"/>
      </w:r>
      <w:r w:rsidR="007964E3" w:rsidRPr="00844E66">
        <w:rPr>
          <w:b/>
          <w:noProof/>
        </w:rPr>
        <w:t>14</w:t>
      </w:r>
      <w:r w:rsidR="006F29C4" w:rsidRPr="00844E66">
        <w:rPr>
          <w:b/>
        </w:rPr>
        <w:fldChar w:fldCharType="end"/>
      </w:r>
      <w:r w:rsidRPr="00844E66">
        <w:rPr>
          <w:b/>
        </w:rPr>
        <w:t>.</w:t>
      </w:r>
      <w:r>
        <w:t xml:space="preserve"> Elementos de metadatos de Dublin Core</w:t>
      </w:r>
      <w:bookmarkEnd w:id="140"/>
    </w:p>
    <w:tbl>
      <w:tblPr>
        <w:tblStyle w:val="Tablaconcuadrcula4-nfasis11"/>
        <w:tblW w:w="0" w:type="auto"/>
        <w:tblLayout w:type="fixed"/>
        <w:tblLook w:val="04A0" w:firstRow="1" w:lastRow="0" w:firstColumn="1" w:lastColumn="0" w:noHBand="0" w:noVBand="1"/>
      </w:tblPr>
      <w:tblGrid>
        <w:gridCol w:w="1555"/>
        <w:gridCol w:w="5378"/>
        <w:gridCol w:w="1561"/>
      </w:tblGrid>
      <w:tr w:rsidR="00E64029" w:rsidRPr="008169A5" w14:paraId="1CA996A1" w14:textId="77777777" w:rsidTr="005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F77A960" w14:textId="77777777" w:rsidR="00E64029" w:rsidRPr="008169A5" w:rsidRDefault="00E64029" w:rsidP="00584CDA">
            <w:pPr>
              <w:jc w:val="center"/>
              <w:rPr>
                <w:rFonts w:cs="Arial"/>
              </w:rPr>
            </w:pPr>
            <w:bookmarkStart w:id="141" w:name="_Hlk6336429"/>
            <w:r w:rsidRPr="008169A5">
              <w:rPr>
                <w:rFonts w:cs="Arial"/>
              </w:rPr>
              <w:t>Dublin Core</w:t>
            </w:r>
          </w:p>
        </w:tc>
      </w:tr>
      <w:tr w:rsidR="00E64029" w:rsidRPr="008169A5" w14:paraId="0D3C68BE" w14:textId="77777777" w:rsidTr="00A43F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494" w:type="dxa"/>
            <w:gridSpan w:val="3"/>
            <w:vAlign w:val="center"/>
          </w:tcPr>
          <w:p w14:paraId="31044E4B" w14:textId="77777777" w:rsidR="00E64029" w:rsidRPr="0049262B" w:rsidRDefault="00E64029" w:rsidP="00584CDA">
            <w:pPr>
              <w:jc w:val="center"/>
              <w:rPr>
                <w:rFonts w:cs="Arial"/>
                <w:sz w:val="18"/>
                <w:szCs w:val="18"/>
              </w:rPr>
            </w:pPr>
            <w:r w:rsidRPr="0049262B">
              <w:rPr>
                <w:rFonts w:cs="Arial"/>
                <w:sz w:val="18"/>
                <w:szCs w:val="18"/>
              </w:rPr>
              <w:t>Elementos relacionados principalmente con el contenido del recurso</w:t>
            </w:r>
          </w:p>
        </w:tc>
      </w:tr>
      <w:tr w:rsidR="00E64029" w:rsidRPr="008169A5" w14:paraId="7BDC6C41" w14:textId="77777777" w:rsidTr="00584CDA">
        <w:tc>
          <w:tcPr>
            <w:cnfStyle w:val="001000000000" w:firstRow="0" w:lastRow="0" w:firstColumn="1" w:lastColumn="0" w:oddVBand="0" w:evenVBand="0" w:oddHBand="0" w:evenHBand="0" w:firstRowFirstColumn="0" w:firstRowLastColumn="0" w:lastRowFirstColumn="0" w:lastRowLastColumn="0"/>
            <w:tcW w:w="1555" w:type="dxa"/>
            <w:shd w:val="clear" w:color="auto" w:fill="2F5496" w:themeFill="accent1" w:themeFillShade="BF"/>
          </w:tcPr>
          <w:p w14:paraId="618AFE2A" w14:textId="77777777" w:rsidR="00E64029" w:rsidRPr="0049262B" w:rsidRDefault="00E64029" w:rsidP="00584CDA">
            <w:pPr>
              <w:jc w:val="center"/>
              <w:rPr>
                <w:rFonts w:cs="Arial"/>
                <w:color w:val="FFFFFF" w:themeColor="background1"/>
                <w:sz w:val="18"/>
                <w:szCs w:val="18"/>
              </w:rPr>
            </w:pPr>
            <w:r w:rsidRPr="0049262B">
              <w:rPr>
                <w:rFonts w:cs="Arial"/>
                <w:color w:val="FFFFFF" w:themeColor="background1"/>
                <w:sz w:val="18"/>
                <w:szCs w:val="18"/>
              </w:rPr>
              <w:t>Elemento</w:t>
            </w:r>
          </w:p>
        </w:tc>
        <w:tc>
          <w:tcPr>
            <w:tcW w:w="5378" w:type="dxa"/>
            <w:shd w:val="clear" w:color="auto" w:fill="2F5496" w:themeFill="accent1" w:themeFillShade="BF"/>
          </w:tcPr>
          <w:p w14:paraId="2C45737E" w14:textId="77777777" w:rsidR="00E64029" w:rsidRPr="0049262B" w:rsidRDefault="00E64029" w:rsidP="00584CDA">
            <w:pPr>
              <w:jc w:val="center"/>
              <w:cnfStyle w:val="000000000000" w:firstRow="0" w:lastRow="0" w:firstColumn="0" w:lastColumn="0" w:oddVBand="0" w:evenVBand="0" w:oddHBand="0" w:evenHBand="0" w:firstRowFirstColumn="0" w:firstRowLastColumn="0" w:lastRowFirstColumn="0" w:lastRowLastColumn="0"/>
              <w:rPr>
                <w:rFonts w:cs="Arial"/>
                <w:b/>
                <w:color w:val="FFFFFF" w:themeColor="background1"/>
                <w:sz w:val="18"/>
                <w:szCs w:val="18"/>
              </w:rPr>
            </w:pPr>
            <w:r w:rsidRPr="0049262B">
              <w:rPr>
                <w:rFonts w:cs="Arial"/>
                <w:b/>
                <w:color w:val="FFFFFF" w:themeColor="background1"/>
                <w:sz w:val="18"/>
                <w:szCs w:val="18"/>
              </w:rPr>
              <w:t>Descripción</w:t>
            </w:r>
          </w:p>
        </w:tc>
        <w:tc>
          <w:tcPr>
            <w:tcW w:w="1561" w:type="dxa"/>
            <w:shd w:val="clear" w:color="auto" w:fill="2F5496" w:themeFill="accent1" w:themeFillShade="BF"/>
          </w:tcPr>
          <w:p w14:paraId="7F6C6144" w14:textId="77777777" w:rsidR="00E64029" w:rsidRPr="0049262B" w:rsidRDefault="00E64029" w:rsidP="00584CDA">
            <w:pPr>
              <w:jc w:val="center"/>
              <w:cnfStyle w:val="000000000000" w:firstRow="0" w:lastRow="0" w:firstColumn="0" w:lastColumn="0" w:oddVBand="0" w:evenVBand="0" w:oddHBand="0" w:evenHBand="0" w:firstRowFirstColumn="0" w:firstRowLastColumn="0" w:lastRowFirstColumn="0" w:lastRowLastColumn="0"/>
              <w:rPr>
                <w:rFonts w:cs="Arial"/>
                <w:b/>
                <w:color w:val="FFFFFF" w:themeColor="background1"/>
                <w:sz w:val="18"/>
                <w:szCs w:val="18"/>
              </w:rPr>
            </w:pPr>
            <w:r w:rsidRPr="0049262B">
              <w:rPr>
                <w:rFonts w:cs="Arial"/>
                <w:b/>
                <w:color w:val="FFFFFF" w:themeColor="background1"/>
                <w:sz w:val="18"/>
                <w:szCs w:val="18"/>
              </w:rPr>
              <w:t>Etiqueta</w:t>
            </w:r>
          </w:p>
        </w:tc>
      </w:tr>
      <w:tr w:rsidR="00E64029" w:rsidRPr="008169A5" w14:paraId="40429914"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5231F1DF" w14:textId="77777777" w:rsidR="00E64029" w:rsidRPr="0049262B" w:rsidRDefault="00E64029" w:rsidP="00584CDA">
            <w:pPr>
              <w:jc w:val="center"/>
              <w:rPr>
                <w:rFonts w:cs="Arial"/>
                <w:b w:val="0"/>
                <w:sz w:val="18"/>
                <w:szCs w:val="18"/>
              </w:rPr>
            </w:pPr>
            <w:r w:rsidRPr="0049262B">
              <w:rPr>
                <w:rFonts w:cs="Arial"/>
                <w:b w:val="0"/>
                <w:sz w:val="18"/>
                <w:szCs w:val="18"/>
              </w:rPr>
              <w:t>Título</w:t>
            </w:r>
          </w:p>
        </w:tc>
        <w:tc>
          <w:tcPr>
            <w:tcW w:w="5378" w:type="dxa"/>
            <w:shd w:val="clear" w:color="auto" w:fill="FFFFFF" w:themeFill="background1"/>
          </w:tcPr>
          <w:p w14:paraId="6118E661" w14:textId="2AB22ECE" w:rsidR="00E64029" w:rsidRPr="0049262B" w:rsidRDefault="00507EFD" w:rsidP="00584CDA">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49262B">
              <w:rPr>
                <w:rFonts w:cs="Arial"/>
                <w:sz w:val="18"/>
                <w:szCs w:val="18"/>
              </w:rPr>
              <w:t>Nombre dado a un recurso, habitualmente por el autor.</w:t>
            </w:r>
          </w:p>
        </w:tc>
        <w:tc>
          <w:tcPr>
            <w:tcW w:w="1561" w:type="dxa"/>
            <w:shd w:val="clear" w:color="auto" w:fill="FFFFFF" w:themeFill="background1"/>
            <w:vAlign w:val="center"/>
          </w:tcPr>
          <w:p w14:paraId="134B066F" w14:textId="77777777" w:rsidR="00E64029" w:rsidRPr="0049262B" w:rsidRDefault="00E64029" w:rsidP="00584CDA">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49262B">
              <w:rPr>
                <w:rFonts w:cs="Arial"/>
                <w:sz w:val="18"/>
                <w:szCs w:val="18"/>
              </w:rPr>
              <w:t>DC.Title</w:t>
            </w:r>
            <w:proofErr w:type="spellEnd"/>
          </w:p>
        </w:tc>
      </w:tr>
      <w:tr w:rsidR="00E64029" w:rsidRPr="008169A5" w14:paraId="4C3850DB" w14:textId="77777777" w:rsidTr="00584CDA">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55F77C6A" w14:textId="77777777" w:rsidR="00E64029" w:rsidRPr="0049262B" w:rsidRDefault="00E64029" w:rsidP="00584CDA">
            <w:pPr>
              <w:jc w:val="center"/>
              <w:rPr>
                <w:rFonts w:cs="Arial"/>
                <w:b w:val="0"/>
                <w:sz w:val="18"/>
                <w:szCs w:val="18"/>
              </w:rPr>
            </w:pPr>
            <w:r w:rsidRPr="0049262B">
              <w:rPr>
                <w:rFonts w:cs="Arial"/>
                <w:b w:val="0"/>
                <w:sz w:val="18"/>
                <w:szCs w:val="18"/>
              </w:rPr>
              <w:t>Claves</w:t>
            </w:r>
          </w:p>
        </w:tc>
        <w:tc>
          <w:tcPr>
            <w:tcW w:w="5378" w:type="dxa"/>
            <w:shd w:val="clear" w:color="auto" w:fill="FFFFFF" w:themeFill="background1"/>
          </w:tcPr>
          <w:p w14:paraId="126CDAC8" w14:textId="59E74385" w:rsidR="00E64029" w:rsidRPr="0049262B" w:rsidRDefault="00507EFD" w:rsidP="00584CDA">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49262B">
              <w:rPr>
                <w:rFonts w:cs="Arial"/>
                <w:sz w:val="18"/>
                <w:szCs w:val="18"/>
              </w:rPr>
              <w:t>Temas del recurso, expresará las claves o frases que describen el título o el contenido del re</w:t>
            </w:r>
            <w:r w:rsidR="00E64029" w:rsidRPr="0049262B">
              <w:rPr>
                <w:rFonts w:cs="Arial"/>
                <w:sz w:val="18"/>
                <w:szCs w:val="18"/>
              </w:rPr>
              <w:t>curso. Se fomentará el uso de vocabularios controlados y de sistemas de clasificación formales.</w:t>
            </w:r>
          </w:p>
        </w:tc>
        <w:tc>
          <w:tcPr>
            <w:tcW w:w="1561" w:type="dxa"/>
            <w:shd w:val="clear" w:color="auto" w:fill="FFFFFF" w:themeFill="background1"/>
            <w:vAlign w:val="center"/>
          </w:tcPr>
          <w:p w14:paraId="7511F030" w14:textId="77777777" w:rsidR="00E64029" w:rsidRPr="0049262B" w:rsidRDefault="00E64029" w:rsidP="00584CDA">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49262B">
              <w:rPr>
                <w:rFonts w:cs="Arial"/>
                <w:sz w:val="18"/>
                <w:szCs w:val="18"/>
              </w:rPr>
              <w:t>DC.Subject</w:t>
            </w:r>
            <w:proofErr w:type="spellEnd"/>
          </w:p>
        </w:tc>
      </w:tr>
      <w:tr w:rsidR="00E64029" w:rsidRPr="008169A5" w14:paraId="26B4DF23"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2782BF4C" w14:textId="77777777" w:rsidR="00E64029" w:rsidRPr="0049262B" w:rsidRDefault="00E64029" w:rsidP="00584CDA">
            <w:pPr>
              <w:jc w:val="center"/>
              <w:rPr>
                <w:rFonts w:cs="Arial"/>
                <w:b w:val="0"/>
                <w:sz w:val="18"/>
                <w:szCs w:val="18"/>
              </w:rPr>
            </w:pPr>
            <w:r w:rsidRPr="0049262B">
              <w:rPr>
                <w:rFonts w:cs="Arial"/>
                <w:b w:val="0"/>
                <w:sz w:val="18"/>
                <w:szCs w:val="18"/>
              </w:rPr>
              <w:t>Descripción</w:t>
            </w:r>
          </w:p>
        </w:tc>
        <w:tc>
          <w:tcPr>
            <w:tcW w:w="5378" w:type="dxa"/>
            <w:shd w:val="clear" w:color="auto" w:fill="FFFFFF" w:themeFill="background1"/>
          </w:tcPr>
          <w:p w14:paraId="5DF18300" w14:textId="264B3576" w:rsidR="00E64029" w:rsidRPr="0049262B" w:rsidRDefault="00507EFD" w:rsidP="00584CDA">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49262B">
              <w:rPr>
                <w:rFonts w:cs="Arial"/>
                <w:sz w:val="18"/>
                <w:szCs w:val="18"/>
              </w:rPr>
              <w:t>Descripción textual del recurso. Puede ser un resumen en el caso de un documento o una descripción del contenido en el caso de un docume</w:t>
            </w:r>
            <w:r w:rsidR="00E64029" w:rsidRPr="0049262B">
              <w:rPr>
                <w:rFonts w:cs="Arial"/>
                <w:sz w:val="18"/>
                <w:szCs w:val="18"/>
              </w:rPr>
              <w:t>nto visual.</w:t>
            </w:r>
          </w:p>
        </w:tc>
        <w:tc>
          <w:tcPr>
            <w:tcW w:w="1561" w:type="dxa"/>
            <w:shd w:val="clear" w:color="auto" w:fill="FFFFFF" w:themeFill="background1"/>
            <w:vAlign w:val="center"/>
          </w:tcPr>
          <w:p w14:paraId="153B8047" w14:textId="77777777" w:rsidR="00E64029" w:rsidRPr="0049262B" w:rsidRDefault="00E64029" w:rsidP="00584CDA">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49262B">
              <w:rPr>
                <w:rFonts w:cs="Arial"/>
                <w:sz w:val="18"/>
                <w:szCs w:val="18"/>
              </w:rPr>
              <w:t>DC.Description</w:t>
            </w:r>
            <w:proofErr w:type="spellEnd"/>
          </w:p>
        </w:tc>
      </w:tr>
      <w:tr w:rsidR="00E64029" w:rsidRPr="008169A5" w14:paraId="37AD26DA" w14:textId="77777777" w:rsidTr="00584CDA">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03E1162A" w14:textId="77777777" w:rsidR="00E64029" w:rsidRPr="0049262B" w:rsidRDefault="00E64029" w:rsidP="00584CDA">
            <w:pPr>
              <w:jc w:val="center"/>
              <w:rPr>
                <w:rFonts w:cs="Arial"/>
                <w:b w:val="0"/>
                <w:sz w:val="18"/>
                <w:szCs w:val="18"/>
              </w:rPr>
            </w:pPr>
            <w:r w:rsidRPr="0049262B">
              <w:rPr>
                <w:rFonts w:cs="Arial"/>
                <w:b w:val="0"/>
                <w:sz w:val="18"/>
                <w:szCs w:val="18"/>
              </w:rPr>
              <w:t>Fuente</w:t>
            </w:r>
          </w:p>
        </w:tc>
        <w:tc>
          <w:tcPr>
            <w:tcW w:w="5378" w:type="dxa"/>
            <w:shd w:val="clear" w:color="auto" w:fill="FFFFFF" w:themeFill="background1"/>
          </w:tcPr>
          <w:p w14:paraId="6D1BF191" w14:textId="1B7B2605" w:rsidR="00E64029" w:rsidRPr="0049262B" w:rsidRDefault="00507EFD" w:rsidP="00584CDA">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49262B">
              <w:rPr>
                <w:rFonts w:cs="Arial"/>
                <w:sz w:val="18"/>
                <w:szCs w:val="18"/>
              </w:rPr>
              <w:t>Secuencia de caracteres usados para i</w:t>
            </w:r>
            <w:r w:rsidR="00E64029" w:rsidRPr="0049262B">
              <w:rPr>
                <w:rFonts w:cs="Arial"/>
                <w:sz w:val="18"/>
                <w:szCs w:val="18"/>
              </w:rPr>
              <w:t>dentificar unívocamente un trabajo a partir del cual proviene el recurso actual.</w:t>
            </w:r>
          </w:p>
        </w:tc>
        <w:tc>
          <w:tcPr>
            <w:tcW w:w="1561" w:type="dxa"/>
            <w:shd w:val="clear" w:color="auto" w:fill="FFFFFF" w:themeFill="background1"/>
            <w:vAlign w:val="center"/>
          </w:tcPr>
          <w:p w14:paraId="640F3D3D" w14:textId="77777777" w:rsidR="00E64029" w:rsidRPr="0049262B" w:rsidRDefault="00E64029" w:rsidP="00584CDA">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49262B">
              <w:rPr>
                <w:rFonts w:cs="Arial"/>
                <w:sz w:val="18"/>
                <w:szCs w:val="18"/>
              </w:rPr>
              <w:t>DC.Source</w:t>
            </w:r>
            <w:proofErr w:type="spellEnd"/>
          </w:p>
        </w:tc>
      </w:tr>
      <w:tr w:rsidR="00E64029" w:rsidRPr="008169A5" w14:paraId="02808A32"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08B83CEF" w14:textId="77777777" w:rsidR="00E64029" w:rsidRPr="0049262B" w:rsidRDefault="00E64029" w:rsidP="00584CDA">
            <w:pPr>
              <w:jc w:val="center"/>
              <w:rPr>
                <w:rFonts w:cs="Arial"/>
                <w:b w:val="0"/>
                <w:sz w:val="18"/>
                <w:szCs w:val="18"/>
              </w:rPr>
            </w:pPr>
            <w:r w:rsidRPr="0049262B">
              <w:rPr>
                <w:rFonts w:cs="Arial"/>
                <w:b w:val="0"/>
                <w:sz w:val="18"/>
                <w:szCs w:val="18"/>
              </w:rPr>
              <w:t>Tipo del Recurso</w:t>
            </w:r>
          </w:p>
        </w:tc>
        <w:tc>
          <w:tcPr>
            <w:tcW w:w="5378" w:type="dxa"/>
            <w:shd w:val="clear" w:color="auto" w:fill="FFFFFF" w:themeFill="background1"/>
          </w:tcPr>
          <w:p w14:paraId="1F065818" w14:textId="49C84984" w:rsidR="00E64029" w:rsidRPr="0049262B" w:rsidRDefault="00507EFD" w:rsidP="00584CDA">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49262B">
              <w:rPr>
                <w:rFonts w:cs="Arial"/>
                <w:sz w:val="18"/>
                <w:szCs w:val="18"/>
              </w:rPr>
              <w:t>Categoría del recurso. Por ejemplo, página personal, romance, poema, diccio</w:t>
            </w:r>
            <w:r w:rsidR="00E64029" w:rsidRPr="0049262B">
              <w:rPr>
                <w:rFonts w:cs="Arial"/>
                <w:sz w:val="18"/>
                <w:szCs w:val="18"/>
              </w:rPr>
              <w:t>nario, etc.</w:t>
            </w:r>
          </w:p>
        </w:tc>
        <w:tc>
          <w:tcPr>
            <w:tcW w:w="1561" w:type="dxa"/>
            <w:shd w:val="clear" w:color="auto" w:fill="FFFFFF" w:themeFill="background1"/>
            <w:vAlign w:val="center"/>
          </w:tcPr>
          <w:p w14:paraId="516E5E32" w14:textId="77777777" w:rsidR="00E64029" w:rsidRPr="0049262B" w:rsidRDefault="00E64029" w:rsidP="00584CDA">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49262B">
              <w:rPr>
                <w:rFonts w:cs="Arial"/>
                <w:sz w:val="18"/>
                <w:szCs w:val="18"/>
              </w:rPr>
              <w:t>DC.Type</w:t>
            </w:r>
            <w:proofErr w:type="spellEnd"/>
          </w:p>
          <w:p w14:paraId="122076F7" w14:textId="77777777" w:rsidR="00E64029" w:rsidRPr="0049262B" w:rsidRDefault="00E64029" w:rsidP="00584CDA">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E64029" w:rsidRPr="008169A5" w14:paraId="558D3F05" w14:textId="77777777" w:rsidTr="00584CDA">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184256F0" w14:textId="77777777" w:rsidR="00E64029" w:rsidRPr="0049262B" w:rsidRDefault="00E64029" w:rsidP="00584CDA">
            <w:pPr>
              <w:jc w:val="center"/>
              <w:rPr>
                <w:rFonts w:cs="Arial"/>
                <w:b w:val="0"/>
                <w:sz w:val="18"/>
                <w:szCs w:val="18"/>
              </w:rPr>
            </w:pPr>
            <w:r w:rsidRPr="0049262B">
              <w:rPr>
                <w:rFonts w:cs="Arial"/>
                <w:b w:val="0"/>
                <w:sz w:val="18"/>
                <w:szCs w:val="18"/>
              </w:rPr>
              <w:t>Relación</w:t>
            </w:r>
          </w:p>
        </w:tc>
        <w:tc>
          <w:tcPr>
            <w:tcW w:w="5378" w:type="dxa"/>
            <w:shd w:val="clear" w:color="auto" w:fill="FFFFFF" w:themeFill="background1"/>
          </w:tcPr>
          <w:p w14:paraId="440E0690" w14:textId="13737001" w:rsidR="00E64029" w:rsidRPr="0049262B" w:rsidRDefault="00507EFD" w:rsidP="00584CDA">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49262B">
              <w:rPr>
                <w:rFonts w:cs="Arial"/>
                <w:sz w:val="18"/>
                <w:szCs w:val="18"/>
              </w:rPr>
              <w:t xml:space="preserve">Identificador de un segundo </w:t>
            </w:r>
            <w:r w:rsidR="00E64029" w:rsidRPr="0049262B">
              <w:rPr>
                <w:rFonts w:cs="Arial"/>
                <w:sz w:val="18"/>
                <w:szCs w:val="18"/>
              </w:rPr>
              <w:t>recurso y su relación con el recurso actual. Este elemento permite enlazar los recursos relacionados y las descripciones de los recursos.</w:t>
            </w:r>
          </w:p>
        </w:tc>
        <w:tc>
          <w:tcPr>
            <w:tcW w:w="1561" w:type="dxa"/>
            <w:shd w:val="clear" w:color="auto" w:fill="FFFFFF" w:themeFill="background1"/>
            <w:vAlign w:val="center"/>
          </w:tcPr>
          <w:p w14:paraId="691E96D4" w14:textId="77777777" w:rsidR="00E64029" w:rsidRPr="0049262B" w:rsidRDefault="00E64029" w:rsidP="00584CDA">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49262B">
              <w:rPr>
                <w:rFonts w:cs="Arial"/>
                <w:sz w:val="18"/>
                <w:szCs w:val="18"/>
              </w:rPr>
              <w:t>DC.Relation</w:t>
            </w:r>
            <w:proofErr w:type="spellEnd"/>
          </w:p>
        </w:tc>
      </w:tr>
      <w:tr w:rsidR="00E64029" w:rsidRPr="008169A5" w14:paraId="1E849AC1"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26B79442" w14:textId="77777777" w:rsidR="00E64029" w:rsidRPr="0049262B" w:rsidRDefault="00E64029" w:rsidP="00584CDA">
            <w:pPr>
              <w:jc w:val="center"/>
              <w:rPr>
                <w:rFonts w:cs="Arial"/>
                <w:b w:val="0"/>
                <w:sz w:val="18"/>
                <w:szCs w:val="18"/>
              </w:rPr>
            </w:pPr>
            <w:r w:rsidRPr="0049262B">
              <w:rPr>
                <w:rFonts w:cs="Arial"/>
                <w:b w:val="0"/>
                <w:sz w:val="18"/>
                <w:szCs w:val="18"/>
              </w:rPr>
              <w:t>Cobertura</w:t>
            </w:r>
          </w:p>
        </w:tc>
        <w:tc>
          <w:tcPr>
            <w:tcW w:w="5378" w:type="dxa"/>
            <w:shd w:val="clear" w:color="auto" w:fill="FFFFFF" w:themeFill="background1"/>
          </w:tcPr>
          <w:p w14:paraId="6BBF81F7" w14:textId="679D008D" w:rsidR="00E64029" w:rsidRPr="0049262B" w:rsidRDefault="00507EFD" w:rsidP="00584CDA">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49262B">
              <w:rPr>
                <w:rFonts w:cs="Arial"/>
                <w:sz w:val="18"/>
                <w:szCs w:val="18"/>
              </w:rPr>
              <w:t>Característica de cobertura espacial</w:t>
            </w:r>
            <w:r w:rsidR="00E64029" w:rsidRPr="0049262B">
              <w:rPr>
                <w:rFonts w:cs="Arial"/>
                <w:sz w:val="18"/>
                <w:szCs w:val="18"/>
              </w:rPr>
              <w:t xml:space="preserve"> y/o temporal del contenido intelectual del recurso.</w:t>
            </w:r>
          </w:p>
        </w:tc>
        <w:tc>
          <w:tcPr>
            <w:tcW w:w="1561" w:type="dxa"/>
            <w:shd w:val="clear" w:color="auto" w:fill="FFFFFF" w:themeFill="background1"/>
            <w:vAlign w:val="center"/>
          </w:tcPr>
          <w:p w14:paraId="2CE9C057" w14:textId="77777777" w:rsidR="00E64029" w:rsidRPr="0049262B" w:rsidRDefault="00E64029" w:rsidP="00584CDA">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49262B">
              <w:rPr>
                <w:rFonts w:cs="Arial"/>
                <w:sz w:val="18"/>
                <w:szCs w:val="18"/>
              </w:rPr>
              <w:t>DC.Coverage</w:t>
            </w:r>
            <w:proofErr w:type="spellEnd"/>
          </w:p>
        </w:tc>
      </w:tr>
      <w:tr w:rsidR="00E64029" w:rsidRPr="008169A5" w14:paraId="6CCA1010" w14:textId="77777777" w:rsidTr="00A43FC8">
        <w:trPr>
          <w:trHeight w:val="397"/>
        </w:trPr>
        <w:tc>
          <w:tcPr>
            <w:cnfStyle w:val="001000000000" w:firstRow="0" w:lastRow="0" w:firstColumn="1" w:lastColumn="0" w:oddVBand="0" w:evenVBand="0" w:oddHBand="0" w:evenHBand="0" w:firstRowFirstColumn="0" w:firstRowLastColumn="0" w:lastRowFirstColumn="0" w:lastRowLastColumn="0"/>
            <w:tcW w:w="8494" w:type="dxa"/>
            <w:gridSpan w:val="3"/>
            <w:shd w:val="clear" w:color="auto" w:fill="D9E2F3" w:themeFill="accent1" w:themeFillTint="33"/>
            <w:vAlign w:val="center"/>
          </w:tcPr>
          <w:p w14:paraId="6031AD16" w14:textId="77777777" w:rsidR="00E64029" w:rsidRPr="0049262B" w:rsidRDefault="00E64029" w:rsidP="00584CDA">
            <w:pPr>
              <w:jc w:val="center"/>
              <w:rPr>
                <w:rFonts w:cs="Arial"/>
                <w:sz w:val="18"/>
                <w:szCs w:val="18"/>
              </w:rPr>
            </w:pPr>
            <w:r w:rsidRPr="0049262B">
              <w:rPr>
                <w:rFonts w:cs="Arial"/>
                <w:sz w:val="18"/>
                <w:szCs w:val="18"/>
              </w:rPr>
              <w:t>Elementos relacionados principalmente con el recurso cuando es visto como una propiedad intelectual</w:t>
            </w:r>
          </w:p>
        </w:tc>
      </w:tr>
      <w:tr w:rsidR="00E64029" w:rsidRPr="008169A5" w14:paraId="68668C76"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1ED7254F" w14:textId="77777777" w:rsidR="00E64029" w:rsidRPr="0049262B" w:rsidRDefault="00E64029" w:rsidP="00584CDA">
            <w:pPr>
              <w:jc w:val="center"/>
              <w:rPr>
                <w:rFonts w:cs="Arial"/>
                <w:b w:val="0"/>
                <w:sz w:val="18"/>
                <w:szCs w:val="18"/>
              </w:rPr>
            </w:pPr>
            <w:r w:rsidRPr="0049262B">
              <w:rPr>
                <w:rFonts w:cs="Arial"/>
                <w:b w:val="0"/>
                <w:sz w:val="18"/>
                <w:szCs w:val="18"/>
              </w:rPr>
              <w:t>Autor o Creador</w:t>
            </w:r>
          </w:p>
        </w:tc>
        <w:tc>
          <w:tcPr>
            <w:tcW w:w="5378" w:type="dxa"/>
            <w:shd w:val="clear" w:color="auto" w:fill="FFFFFF" w:themeFill="background1"/>
          </w:tcPr>
          <w:p w14:paraId="3EBF05F7" w14:textId="504BDB3C" w:rsidR="00E64029" w:rsidRPr="0049262B" w:rsidRDefault="00507EFD" w:rsidP="00584CDA">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49262B">
              <w:rPr>
                <w:rFonts w:cs="Arial"/>
                <w:sz w:val="18"/>
                <w:szCs w:val="18"/>
              </w:rPr>
              <w:t>Persona u organización responsable de la creación del contenido intelectu</w:t>
            </w:r>
            <w:r w:rsidR="00E64029" w:rsidRPr="0049262B">
              <w:rPr>
                <w:rFonts w:cs="Arial"/>
                <w:sz w:val="18"/>
                <w:szCs w:val="18"/>
              </w:rPr>
              <w:t>al del recurso. Por ejemplo, los autores en el caso de documentos escritos; artistas, fotógrafos e ilustradores en el caso de recursos visuales.</w:t>
            </w:r>
          </w:p>
        </w:tc>
        <w:tc>
          <w:tcPr>
            <w:tcW w:w="1561" w:type="dxa"/>
            <w:shd w:val="clear" w:color="auto" w:fill="FFFFFF" w:themeFill="background1"/>
            <w:vAlign w:val="center"/>
          </w:tcPr>
          <w:p w14:paraId="4154AC66" w14:textId="77777777" w:rsidR="00E64029" w:rsidRPr="0049262B" w:rsidRDefault="00E64029" w:rsidP="00584CDA">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49262B">
              <w:rPr>
                <w:rFonts w:cs="Arial"/>
                <w:sz w:val="18"/>
                <w:szCs w:val="18"/>
              </w:rPr>
              <w:t>DC.Creator</w:t>
            </w:r>
            <w:proofErr w:type="spellEnd"/>
          </w:p>
        </w:tc>
      </w:tr>
      <w:tr w:rsidR="00E64029" w:rsidRPr="008169A5" w14:paraId="0E9B35E3" w14:textId="77777777" w:rsidTr="00584CDA">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412768AD" w14:textId="77777777" w:rsidR="00E64029" w:rsidRPr="0049262B" w:rsidRDefault="00E64029" w:rsidP="00584CDA">
            <w:pPr>
              <w:jc w:val="center"/>
              <w:rPr>
                <w:rFonts w:cs="Arial"/>
                <w:b w:val="0"/>
                <w:sz w:val="18"/>
                <w:szCs w:val="18"/>
              </w:rPr>
            </w:pPr>
            <w:r w:rsidRPr="0049262B">
              <w:rPr>
                <w:rFonts w:cs="Arial"/>
                <w:b w:val="0"/>
                <w:sz w:val="18"/>
                <w:szCs w:val="18"/>
              </w:rPr>
              <w:t>Editor</w:t>
            </w:r>
          </w:p>
        </w:tc>
        <w:tc>
          <w:tcPr>
            <w:tcW w:w="5378" w:type="dxa"/>
            <w:shd w:val="clear" w:color="auto" w:fill="FFFFFF" w:themeFill="background1"/>
          </w:tcPr>
          <w:p w14:paraId="1FE79E93" w14:textId="23C5EFA9" w:rsidR="00E64029" w:rsidRPr="0049262B" w:rsidRDefault="00507EFD" w:rsidP="00584CDA">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49262B">
              <w:rPr>
                <w:rFonts w:cs="Arial"/>
                <w:sz w:val="18"/>
                <w:szCs w:val="18"/>
              </w:rPr>
              <w:t xml:space="preserve">Entidad responsable de hacer que el recurso se encuentre disponible en la red en su formato </w:t>
            </w:r>
            <w:r w:rsidR="00E64029" w:rsidRPr="0049262B">
              <w:rPr>
                <w:rFonts w:cs="Arial"/>
                <w:sz w:val="18"/>
                <w:szCs w:val="18"/>
              </w:rPr>
              <w:t>actual.</w:t>
            </w:r>
          </w:p>
        </w:tc>
        <w:tc>
          <w:tcPr>
            <w:tcW w:w="1561" w:type="dxa"/>
            <w:shd w:val="clear" w:color="auto" w:fill="FFFFFF" w:themeFill="background1"/>
            <w:vAlign w:val="center"/>
          </w:tcPr>
          <w:p w14:paraId="13BB2C32" w14:textId="77777777" w:rsidR="00E64029" w:rsidRPr="0049262B" w:rsidRDefault="00E64029" w:rsidP="00584CDA">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49262B">
              <w:rPr>
                <w:rFonts w:cs="Arial"/>
                <w:sz w:val="18"/>
                <w:szCs w:val="18"/>
              </w:rPr>
              <w:t>DC.Publisher</w:t>
            </w:r>
            <w:proofErr w:type="spellEnd"/>
          </w:p>
        </w:tc>
      </w:tr>
      <w:tr w:rsidR="00E64029" w:rsidRPr="008169A5" w14:paraId="3C00F80D"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736EF005" w14:textId="77777777" w:rsidR="00E64029" w:rsidRPr="0049262B" w:rsidRDefault="00E64029" w:rsidP="00584CDA">
            <w:pPr>
              <w:jc w:val="center"/>
              <w:rPr>
                <w:rFonts w:cs="Arial"/>
                <w:b w:val="0"/>
                <w:sz w:val="18"/>
                <w:szCs w:val="18"/>
              </w:rPr>
            </w:pPr>
            <w:r w:rsidRPr="0049262B">
              <w:rPr>
                <w:rFonts w:cs="Arial"/>
                <w:b w:val="0"/>
                <w:sz w:val="18"/>
                <w:szCs w:val="18"/>
              </w:rPr>
              <w:t>Otros Colaboradores</w:t>
            </w:r>
          </w:p>
        </w:tc>
        <w:tc>
          <w:tcPr>
            <w:tcW w:w="5378" w:type="dxa"/>
            <w:shd w:val="clear" w:color="auto" w:fill="FFFFFF" w:themeFill="background1"/>
          </w:tcPr>
          <w:p w14:paraId="01FAF69E" w14:textId="29D4629C" w:rsidR="00E64029" w:rsidRPr="0049262B" w:rsidRDefault="00507EFD" w:rsidP="00584CDA">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49262B">
              <w:rPr>
                <w:rFonts w:cs="Arial"/>
                <w:sz w:val="18"/>
                <w:szCs w:val="18"/>
              </w:rPr>
              <w:t xml:space="preserve">Persona </w:t>
            </w:r>
            <w:r w:rsidR="00E64029" w:rsidRPr="0049262B">
              <w:rPr>
                <w:rFonts w:cs="Arial"/>
                <w:sz w:val="18"/>
                <w:szCs w:val="18"/>
              </w:rPr>
              <w:t xml:space="preserve">u organización que haya tenido una contribución intelectual significativa, pero que esta sea secundaria en comparación con las de las personas u organizaciones especificadas en el elemento </w:t>
            </w:r>
            <w:proofErr w:type="spellStart"/>
            <w:r w:rsidR="00E64029" w:rsidRPr="0049262B">
              <w:rPr>
                <w:rFonts w:cs="Arial"/>
                <w:sz w:val="18"/>
                <w:szCs w:val="18"/>
              </w:rPr>
              <w:t>Creator</w:t>
            </w:r>
            <w:proofErr w:type="spellEnd"/>
            <w:r w:rsidR="00E64029" w:rsidRPr="0049262B">
              <w:rPr>
                <w:rFonts w:cs="Arial"/>
                <w:sz w:val="18"/>
                <w:szCs w:val="18"/>
              </w:rPr>
              <w:t>.</w:t>
            </w:r>
          </w:p>
        </w:tc>
        <w:tc>
          <w:tcPr>
            <w:tcW w:w="1561" w:type="dxa"/>
            <w:shd w:val="clear" w:color="auto" w:fill="FFFFFF" w:themeFill="background1"/>
            <w:vAlign w:val="center"/>
          </w:tcPr>
          <w:p w14:paraId="13D3B62F" w14:textId="77777777" w:rsidR="00E64029" w:rsidRPr="0049262B" w:rsidRDefault="00E64029" w:rsidP="00584CDA">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49262B">
              <w:rPr>
                <w:rFonts w:cs="Arial"/>
                <w:sz w:val="18"/>
                <w:szCs w:val="18"/>
              </w:rPr>
              <w:t>DC.Contributor</w:t>
            </w:r>
            <w:proofErr w:type="spellEnd"/>
          </w:p>
        </w:tc>
      </w:tr>
      <w:tr w:rsidR="00E64029" w:rsidRPr="008169A5" w14:paraId="7AFE07A1" w14:textId="77777777" w:rsidTr="00584CDA">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0C38E670" w14:textId="77777777" w:rsidR="00E64029" w:rsidRPr="0049262B" w:rsidRDefault="00E64029" w:rsidP="00584CDA">
            <w:pPr>
              <w:jc w:val="center"/>
              <w:rPr>
                <w:rFonts w:cs="Arial"/>
                <w:b w:val="0"/>
                <w:sz w:val="18"/>
                <w:szCs w:val="18"/>
              </w:rPr>
            </w:pPr>
            <w:r w:rsidRPr="0049262B">
              <w:rPr>
                <w:rFonts w:cs="Arial"/>
                <w:b w:val="0"/>
                <w:sz w:val="18"/>
                <w:szCs w:val="18"/>
              </w:rPr>
              <w:t>Derechos</w:t>
            </w:r>
          </w:p>
        </w:tc>
        <w:tc>
          <w:tcPr>
            <w:tcW w:w="5378" w:type="dxa"/>
            <w:shd w:val="clear" w:color="auto" w:fill="FFFFFF" w:themeFill="background1"/>
          </w:tcPr>
          <w:p w14:paraId="7DED16BF" w14:textId="195F7E82" w:rsidR="00E64029" w:rsidRPr="0049262B" w:rsidRDefault="00507EFD" w:rsidP="00584CDA">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49262B">
              <w:rPr>
                <w:rFonts w:cs="Arial"/>
                <w:sz w:val="18"/>
                <w:szCs w:val="18"/>
              </w:rPr>
              <w:t xml:space="preserve">Son </w:t>
            </w:r>
            <w:r w:rsidR="00E64029" w:rsidRPr="0049262B">
              <w:rPr>
                <w:rFonts w:cs="Arial"/>
                <w:sz w:val="18"/>
                <w:szCs w:val="18"/>
              </w:rPr>
              <w:t>una referencia (por ejemplo, una URL) para una nota sobre derechos de autor, para un servicio de gestión de derechos o para un servicio que dará información sobre términos y condiciones de acceso a un recurso.</w:t>
            </w:r>
          </w:p>
        </w:tc>
        <w:tc>
          <w:tcPr>
            <w:tcW w:w="1561" w:type="dxa"/>
            <w:shd w:val="clear" w:color="auto" w:fill="FFFFFF" w:themeFill="background1"/>
            <w:vAlign w:val="center"/>
          </w:tcPr>
          <w:p w14:paraId="0B8EA935" w14:textId="77777777" w:rsidR="00E64029" w:rsidRPr="0049262B" w:rsidRDefault="00E64029" w:rsidP="00584CDA">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49262B">
              <w:rPr>
                <w:rFonts w:cs="Arial"/>
                <w:sz w:val="18"/>
                <w:szCs w:val="18"/>
              </w:rPr>
              <w:t>DC.Rights</w:t>
            </w:r>
            <w:proofErr w:type="spellEnd"/>
          </w:p>
        </w:tc>
      </w:tr>
      <w:tr w:rsidR="00E64029" w:rsidRPr="008169A5" w14:paraId="4E4AAAE9" w14:textId="77777777" w:rsidTr="00584CD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494" w:type="dxa"/>
            <w:gridSpan w:val="3"/>
            <w:vAlign w:val="center"/>
          </w:tcPr>
          <w:p w14:paraId="7E77A039" w14:textId="77777777" w:rsidR="00E64029" w:rsidRPr="0049262B" w:rsidRDefault="00E64029" w:rsidP="00584CDA">
            <w:pPr>
              <w:jc w:val="center"/>
              <w:rPr>
                <w:rFonts w:cs="Arial"/>
                <w:sz w:val="18"/>
                <w:szCs w:val="18"/>
              </w:rPr>
            </w:pPr>
            <w:r w:rsidRPr="0049262B">
              <w:rPr>
                <w:rFonts w:cs="Arial"/>
                <w:sz w:val="18"/>
                <w:szCs w:val="18"/>
              </w:rPr>
              <w:t>Elementos relacionados principalmente con la instanciación del recurso</w:t>
            </w:r>
          </w:p>
        </w:tc>
      </w:tr>
      <w:tr w:rsidR="00E64029" w:rsidRPr="008169A5" w14:paraId="42F9E633" w14:textId="77777777" w:rsidTr="00584CDA">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218B7E65" w14:textId="77777777" w:rsidR="00E64029" w:rsidRPr="0049262B" w:rsidRDefault="00E64029" w:rsidP="00584CDA">
            <w:pPr>
              <w:jc w:val="center"/>
              <w:rPr>
                <w:rFonts w:cs="Arial"/>
                <w:b w:val="0"/>
                <w:sz w:val="18"/>
                <w:szCs w:val="18"/>
              </w:rPr>
            </w:pPr>
            <w:r w:rsidRPr="0049262B">
              <w:rPr>
                <w:rFonts w:cs="Arial"/>
                <w:b w:val="0"/>
                <w:sz w:val="18"/>
                <w:szCs w:val="18"/>
              </w:rPr>
              <w:t>Fecha</w:t>
            </w:r>
          </w:p>
        </w:tc>
        <w:tc>
          <w:tcPr>
            <w:tcW w:w="5378" w:type="dxa"/>
            <w:shd w:val="clear" w:color="auto" w:fill="FFFFFF" w:themeFill="background1"/>
          </w:tcPr>
          <w:p w14:paraId="7F7CA2AF" w14:textId="45EB5B1B" w:rsidR="00E64029" w:rsidRPr="0049262B" w:rsidRDefault="00507EFD" w:rsidP="00584CDA">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49262B">
              <w:rPr>
                <w:rFonts w:cs="Arial"/>
                <w:sz w:val="18"/>
                <w:szCs w:val="18"/>
              </w:rPr>
              <w:t xml:space="preserve">Fecha en la cual el recurso se puso a disposición del usuario en su forma actual. </w:t>
            </w:r>
          </w:p>
        </w:tc>
        <w:tc>
          <w:tcPr>
            <w:tcW w:w="1561" w:type="dxa"/>
            <w:shd w:val="clear" w:color="auto" w:fill="FFFFFF" w:themeFill="background1"/>
            <w:vAlign w:val="center"/>
          </w:tcPr>
          <w:p w14:paraId="6B7A040A" w14:textId="77777777" w:rsidR="00E64029" w:rsidRPr="0049262B" w:rsidRDefault="00E64029" w:rsidP="00584CDA">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49262B">
              <w:rPr>
                <w:rFonts w:cs="Arial"/>
                <w:sz w:val="18"/>
                <w:szCs w:val="18"/>
              </w:rPr>
              <w:t>DC.Date</w:t>
            </w:r>
            <w:proofErr w:type="spellEnd"/>
          </w:p>
        </w:tc>
      </w:tr>
      <w:tr w:rsidR="00E64029" w:rsidRPr="008169A5" w14:paraId="2232AD75"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08010208" w14:textId="77777777" w:rsidR="00E64029" w:rsidRPr="0049262B" w:rsidRDefault="00E64029" w:rsidP="00584CDA">
            <w:pPr>
              <w:jc w:val="center"/>
              <w:rPr>
                <w:rFonts w:cs="Arial"/>
                <w:b w:val="0"/>
                <w:sz w:val="18"/>
                <w:szCs w:val="18"/>
              </w:rPr>
            </w:pPr>
            <w:r w:rsidRPr="0049262B">
              <w:rPr>
                <w:rFonts w:cs="Arial"/>
                <w:b w:val="0"/>
                <w:sz w:val="18"/>
                <w:szCs w:val="18"/>
              </w:rPr>
              <w:t>Formato</w:t>
            </w:r>
          </w:p>
        </w:tc>
        <w:tc>
          <w:tcPr>
            <w:tcW w:w="5378" w:type="dxa"/>
            <w:shd w:val="clear" w:color="auto" w:fill="FFFFFF" w:themeFill="background1"/>
          </w:tcPr>
          <w:p w14:paraId="29B795AB" w14:textId="7C9434C1" w:rsidR="00E64029" w:rsidRPr="0049262B" w:rsidRDefault="00507EFD" w:rsidP="00584CDA">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49262B">
              <w:rPr>
                <w:rFonts w:cs="Arial"/>
                <w:sz w:val="18"/>
                <w:szCs w:val="18"/>
              </w:rPr>
              <w:t xml:space="preserve">Formato de datos de un recurso, usado para identificar el software y, posiblemente, el </w:t>
            </w:r>
            <w:r w:rsidR="00E64029" w:rsidRPr="0049262B">
              <w:rPr>
                <w:rFonts w:cs="Arial"/>
                <w:sz w:val="18"/>
                <w:szCs w:val="18"/>
              </w:rPr>
              <w:t>hardware que se necesitaría para mostrar el recurso.</w:t>
            </w:r>
          </w:p>
        </w:tc>
        <w:tc>
          <w:tcPr>
            <w:tcW w:w="1561" w:type="dxa"/>
            <w:shd w:val="clear" w:color="auto" w:fill="FFFFFF" w:themeFill="background1"/>
            <w:vAlign w:val="center"/>
          </w:tcPr>
          <w:p w14:paraId="02F593C5" w14:textId="77777777" w:rsidR="00E64029" w:rsidRPr="0049262B" w:rsidRDefault="00E64029" w:rsidP="00584CDA">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49262B">
              <w:rPr>
                <w:rFonts w:cs="Arial"/>
                <w:sz w:val="18"/>
                <w:szCs w:val="18"/>
              </w:rPr>
              <w:t>DC.Format</w:t>
            </w:r>
            <w:proofErr w:type="spellEnd"/>
          </w:p>
        </w:tc>
      </w:tr>
      <w:tr w:rsidR="00E64029" w:rsidRPr="008169A5" w14:paraId="5A4129B0" w14:textId="77777777" w:rsidTr="00584CDA">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0D352086" w14:textId="77777777" w:rsidR="00E64029" w:rsidRPr="0049262B" w:rsidRDefault="00E64029" w:rsidP="00584CDA">
            <w:pPr>
              <w:jc w:val="center"/>
              <w:rPr>
                <w:rFonts w:cs="Arial"/>
                <w:b w:val="0"/>
                <w:sz w:val="18"/>
                <w:szCs w:val="18"/>
              </w:rPr>
            </w:pPr>
            <w:r w:rsidRPr="0049262B">
              <w:rPr>
                <w:rFonts w:cs="Arial"/>
                <w:b w:val="0"/>
                <w:sz w:val="18"/>
                <w:szCs w:val="18"/>
              </w:rPr>
              <w:t>Identificador del Recurso</w:t>
            </w:r>
          </w:p>
        </w:tc>
        <w:tc>
          <w:tcPr>
            <w:tcW w:w="5378" w:type="dxa"/>
            <w:shd w:val="clear" w:color="auto" w:fill="FFFFFF" w:themeFill="background1"/>
          </w:tcPr>
          <w:p w14:paraId="4A2D75F1" w14:textId="368D22A9" w:rsidR="00E64029" w:rsidRPr="0049262B" w:rsidRDefault="00507EFD" w:rsidP="00584CDA">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49262B">
              <w:rPr>
                <w:rFonts w:cs="Arial"/>
                <w:sz w:val="18"/>
                <w:szCs w:val="18"/>
              </w:rPr>
              <w:t xml:space="preserve">Secuencia de caracteres utilizados para identificar unívocamente un recurso. </w:t>
            </w:r>
          </w:p>
        </w:tc>
        <w:tc>
          <w:tcPr>
            <w:tcW w:w="1561" w:type="dxa"/>
            <w:shd w:val="clear" w:color="auto" w:fill="FFFFFF" w:themeFill="background1"/>
            <w:vAlign w:val="center"/>
          </w:tcPr>
          <w:p w14:paraId="4D128068" w14:textId="77777777" w:rsidR="00E64029" w:rsidRPr="0049262B" w:rsidRDefault="00E64029" w:rsidP="00584CDA">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49262B">
              <w:rPr>
                <w:rFonts w:cs="Arial"/>
                <w:sz w:val="18"/>
                <w:szCs w:val="18"/>
              </w:rPr>
              <w:t>DC.Identifier</w:t>
            </w:r>
            <w:proofErr w:type="spellEnd"/>
          </w:p>
          <w:p w14:paraId="59D4F829" w14:textId="77777777" w:rsidR="00E64029" w:rsidRPr="0049262B" w:rsidRDefault="00E64029" w:rsidP="00584CDA">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E64029" w:rsidRPr="008169A5" w14:paraId="62125A89"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vAlign w:val="center"/>
          </w:tcPr>
          <w:p w14:paraId="10E93B41" w14:textId="77777777" w:rsidR="00E64029" w:rsidRPr="0049262B" w:rsidRDefault="00E64029" w:rsidP="00584CDA">
            <w:pPr>
              <w:jc w:val="center"/>
              <w:rPr>
                <w:rFonts w:cs="Arial"/>
                <w:b w:val="0"/>
                <w:sz w:val="18"/>
                <w:szCs w:val="18"/>
              </w:rPr>
            </w:pPr>
            <w:r w:rsidRPr="0049262B">
              <w:rPr>
                <w:rFonts w:cs="Arial"/>
                <w:b w:val="0"/>
                <w:sz w:val="18"/>
                <w:szCs w:val="18"/>
              </w:rPr>
              <w:t>Idioma</w:t>
            </w:r>
          </w:p>
        </w:tc>
        <w:tc>
          <w:tcPr>
            <w:tcW w:w="5378" w:type="dxa"/>
            <w:shd w:val="clear" w:color="auto" w:fill="FFFFFF" w:themeFill="background1"/>
          </w:tcPr>
          <w:p w14:paraId="5E92D8D2" w14:textId="77777777" w:rsidR="00E64029" w:rsidRPr="0049262B" w:rsidRDefault="00E64029" w:rsidP="00584CDA">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49262B">
              <w:rPr>
                <w:rFonts w:cs="Arial"/>
                <w:sz w:val="18"/>
                <w:szCs w:val="18"/>
              </w:rPr>
              <w:t>Idioma/s del contenido intelectual del recurso.</w:t>
            </w:r>
          </w:p>
        </w:tc>
        <w:tc>
          <w:tcPr>
            <w:tcW w:w="1561" w:type="dxa"/>
            <w:shd w:val="clear" w:color="auto" w:fill="FFFFFF" w:themeFill="background1"/>
            <w:vAlign w:val="center"/>
          </w:tcPr>
          <w:p w14:paraId="4294D092" w14:textId="77777777" w:rsidR="00E64029" w:rsidRPr="0049262B" w:rsidRDefault="00E64029" w:rsidP="00584CDA">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49262B">
              <w:rPr>
                <w:rFonts w:cs="Arial"/>
                <w:sz w:val="18"/>
                <w:szCs w:val="18"/>
              </w:rPr>
              <w:t>DC.Language</w:t>
            </w:r>
            <w:proofErr w:type="spellEnd"/>
          </w:p>
        </w:tc>
      </w:tr>
    </w:tbl>
    <w:bookmarkEnd w:id="141"/>
    <w:p w14:paraId="619155AB" w14:textId="4569132E" w:rsidR="00CD7BB8" w:rsidRPr="008169A5" w:rsidRDefault="00E64029" w:rsidP="00115BF3">
      <w:pPr>
        <w:spacing w:line="360" w:lineRule="auto"/>
        <w:jc w:val="both"/>
        <w:rPr>
          <w:rFonts w:eastAsia="Times New Roman" w:cs="Arial"/>
          <w:color w:val="000000"/>
          <w:lang w:eastAsia="es-ES"/>
        </w:rPr>
      </w:pPr>
      <w:r w:rsidRPr="008169A5">
        <w:rPr>
          <w:rFonts w:eastAsia="Times New Roman" w:cs="Arial"/>
          <w:color w:val="000000"/>
          <w:lang w:eastAsia="es-ES"/>
        </w:rPr>
        <w:lastRenderedPageBreak/>
        <w:t xml:space="preserve">En base a los elementos de Dublin Core se toma </w:t>
      </w:r>
      <w:r>
        <w:rPr>
          <w:rFonts w:eastAsia="Times New Roman" w:cs="Arial"/>
          <w:color w:val="000000"/>
          <w:lang w:eastAsia="es-ES"/>
        </w:rPr>
        <w:t>los atributos para generar la tabla en la base de datos</w:t>
      </w:r>
      <w:r w:rsidRPr="008169A5">
        <w:rPr>
          <w:rFonts w:eastAsia="Times New Roman" w:cs="Arial"/>
          <w:color w:val="000000"/>
          <w:lang w:eastAsia="es-ES"/>
        </w:rPr>
        <w:t xml:space="preserve"> para los recursos de APPMATH, por lo tanto estos campos deberán ser completados antes de subir un REA a la plataforma. </w:t>
      </w:r>
      <w:r w:rsidR="00115BF3">
        <w:rPr>
          <w:rFonts w:eastAsia="Times New Roman" w:cs="Arial"/>
          <w:color w:val="000000"/>
          <w:lang w:eastAsia="es-ES"/>
        </w:rPr>
        <w:t>En base a los tipos de archivos que serán subidos</w:t>
      </w:r>
      <w:r w:rsidR="00C50F8D">
        <w:rPr>
          <w:rFonts w:eastAsia="Times New Roman" w:cs="Arial"/>
          <w:color w:val="000000"/>
          <w:lang w:eastAsia="es-ES"/>
        </w:rPr>
        <w:t>,</w:t>
      </w:r>
      <w:r w:rsidR="00115BF3">
        <w:rPr>
          <w:rFonts w:eastAsia="Times New Roman" w:cs="Arial"/>
          <w:color w:val="000000"/>
          <w:lang w:eastAsia="es-ES"/>
        </w:rPr>
        <w:t xml:space="preserve"> los atributos que permiten guardar importante información respecto </w:t>
      </w:r>
      <w:r w:rsidR="00C50F8D">
        <w:rPr>
          <w:rFonts w:eastAsia="Times New Roman" w:cs="Arial"/>
          <w:color w:val="000000"/>
          <w:lang w:eastAsia="es-ES"/>
        </w:rPr>
        <w:t xml:space="preserve">a cada recurso educativo son: </w:t>
      </w:r>
    </w:p>
    <w:p w14:paraId="7FC8F485" w14:textId="77777777" w:rsidR="00E64029" w:rsidRPr="008169A5" w:rsidRDefault="00E64029" w:rsidP="00426DA5">
      <w:pPr>
        <w:pStyle w:val="Prrafodelista"/>
        <w:numPr>
          <w:ilvl w:val="0"/>
          <w:numId w:val="67"/>
        </w:numPr>
        <w:rPr>
          <w:rFonts w:eastAsia="Times New Roman" w:cs="Arial"/>
          <w:color w:val="000000"/>
          <w:lang w:eastAsia="es-ES"/>
        </w:rPr>
      </w:pPr>
      <w:r w:rsidRPr="008169A5">
        <w:rPr>
          <w:rFonts w:eastAsia="Times New Roman" w:cs="Arial"/>
          <w:color w:val="000000"/>
          <w:lang w:eastAsia="es-ES"/>
        </w:rPr>
        <w:t>Titulo</w:t>
      </w:r>
    </w:p>
    <w:p w14:paraId="5B598B40" w14:textId="77777777" w:rsidR="00E64029" w:rsidRPr="008169A5" w:rsidRDefault="00E64029" w:rsidP="00426DA5">
      <w:pPr>
        <w:pStyle w:val="Prrafodelista"/>
        <w:numPr>
          <w:ilvl w:val="0"/>
          <w:numId w:val="67"/>
        </w:numPr>
        <w:rPr>
          <w:rFonts w:eastAsia="Times New Roman" w:cs="Arial"/>
          <w:color w:val="000000"/>
          <w:lang w:eastAsia="es-ES"/>
        </w:rPr>
      </w:pPr>
      <w:r w:rsidRPr="008169A5">
        <w:rPr>
          <w:rFonts w:eastAsia="Times New Roman" w:cs="Arial"/>
          <w:color w:val="000000"/>
          <w:lang w:eastAsia="es-ES"/>
        </w:rPr>
        <w:t>Claves (temas del recurso)</w:t>
      </w:r>
    </w:p>
    <w:p w14:paraId="153FF6B0" w14:textId="77777777" w:rsidR="00E64029" w:rsidRPr="008169A5" w:rsidRDefault="00E64029" w:rsidP="00426DA5">
      <w:pPr>
        <w:pStyle w:val="Prrafodelista"/>
        <w:numPr>
          <w:ilvl w:val="0"/>
          <w:numId w:val="67"/>
        </w:numPr>
        <w:rPr>
          <w:rFonts w:eastAsia="Times New Roman" w:cs="Arial"/>
          <w:color w:val="000000"/>
          <w:lang w:eastAsia="es-ES"/>
        </w:rPr>
      </w:pPr>
      <w:r w:rsidRPr="008169A5">
        <w:rPr>
          <w:rFonts w:eastAsia="Times New Roman" w:cs="Arial"/>
          <w:color w:val="000000"/>
          <w:lang w:eastAsia="es-ES"/>
        </w:rPr>
        <w:t xml:space="preserve">Descripción </w:t>
      </w:r>
    </w:p>
    <w:p w14:paraId="51E768A5" w14:textId="77777777" w:rsidR="00E64029" w:rsidRDefault="00E64029" w:rsidP="00426DA5">
      <w:pPr>
        <w:pStyle w:val="Prrafodelista"/>
        <w:numPr>
          <w:ilvl w:val="0"/>
          <w:numId w:val="67"/>
        </w:numPr>
        <w:rPr>
          <w:rFonts w:eastAsia="Times New Roman" w:cs="Arial"/>
          <w:color w:val="000000"/>
          <w:lang w:eastAsia="es-ES"/>
        </w:rPr>
      </w:pPr>
      <w:r w:rsidRPr="008169A5">
        <w:rPr>
          <w:rFonts w:eastAsia="Times New Roman" w:cs="Arial"/>
          <w:color w:val="000000"/>
          <w:lang w:eastAsia="es-ES"/>
        </w:rPr>
        <w:t xml:space="preserve">Tipo de recurso </w:t>
      </w:r>
    </w:p>
    <w:p w14:paraId="35A67050" w14:textId="77777777" w:rsidR="00E64029" w:rsidRPr="00F01588" w:rsidRDefault="00E64029" w:rsidP="00426DA5">
      <w:pPr>
        <w:pStyle w:val="Prrafodelista"/>
        <w:numPr>
          <w:ilvl w:val="0"/>
          <w:numId w:val="67"/>
        </w:numPr>
        <w:rPr>
          <w:rFonts w:eastAsia="Times New Roman" w:cs="Arial"/>
          <w:color w:val="000000"/>
          <w:lang w:eastAsia="es-ES"/>
        </w:rPr>
      </w:pPr>
      <w:r w:rsidRPr="00F01588">
        <w:rPr>
          <w:rFonts w:eastAsia="Times New Roman" w:cs="Arial"/>
          <w:color w:val="000000"/>
          <w:lang w:eastAsia="es-ES"/>
        </w:rPr>
        <w:t>Cobertura</w:t>
      </w:r>
    </w:p>
    <w:p w14:paraId="4D2F75E4" w14:textId="77777777" w:rsidR="00E64029" w:rsidRPr="00F01588" w:rsidRDefault="00E64029" w:rsidP="00426DA5">
      <w:pPr>
        <w:pStyle w:val="Prrafodelista"/>
        <w:numPr>
          <w:ilvl w:val="0"/>
          <w:numId w:val="67"/>
        </w:numPr>
        <w:rPr>
          <w:rFonts w:eastAsia="Times New Roman" w:cs="Arial"/>
          <w:color w:val="000000"/>
          <w:lang w:eastAsia="es-ES"/>
        </w:rPr>
      </w:pPr>
      <w:r w:rsidRPr="00F01588">
        <w:rPr>
          <w:rFonts w:eastAsia="Times New Roman" w:cs="Arial"/>
          <w:color w:val="000000"/>
          <w:lang w:eastAsia="es-ES"/>
        </w:rPr>
        <w:t>Autor</w:t>
      </w:r>
    </w:p>
    <w:p w14:paraId="30CA9AF3" w14:textId="77777777" w:rsidR="00E64029" w:rsidRPr="00F01588" w:rsidRDefault="00E64029" w:rsidP="00426DA5">
      <w:pPr>
        <w:pStyle w:val="Prrafodelista"/>
        <w:numPr>
          <w:ilvl w:val="0"/>
          <w:numId w:val="67"/>
        </w:numPr>
        <w:rPr>
          <w:rFonts w:eastAsia="Times New Roman" w:cs="Arial"/>
          <w:color w:val="000000"/>
          <w:lang w:eastAsia="es-ES"/>
        </w:rPr>
      </w:pPr>
      <w:r w:rsidRPr="00F01588">
        <w:rPr>
          <w:rFonts w:eastAsia="Times New Roman" w:cs="Arial"/>
          <w:color w:val="000000"/>
          <w:lang w:eastAsia="es-ES"/>
        </w:rPr>
        <w:t xml:space="preserve">Editor </w:t>
      </w:r>
    </w:p>
    <w:p w14:paraId="67A71E10" w14:textId="77777777" w:rsidR="00E64029" w:rsidRPr="00F01588" w:rsidRDefault="00E64029" w:rsidP="00426DA5">
      <w:pPr>
        <w:pStyle w:val="Prrafodelista"/>
        <w:numPr>
          <w:ilvl w:val="0"/>
          <w:numId w:val="67"/>
        </w:numPr>
        <w:rPr>
          <w:rFonts w:eastAsia="Times New Roman" w:cs="Arial"/>
          <w:color w:val="000000"/>
          <w:lang w:eastAsia="es-ES"/>
        </w:rPr>
      </w:pPr>
      <w:r w:rsidRPr="00F01588">
        <w:rPr>
          <w:rFonts w:eastAsia="Times New Roman" w:cs="Arial"/>
          <w:color w:val="000000"/>
          <w:lang w:eastAsia="es-ES"/>
        </w:rPr>
        <w:t xml:space="preserve">Fecha </w:t>
      </w:r>
    </w:p>
    <w:p w14:paraId="11393816" w14:textId="77777777" w:rsidR="00E64029" w:rsidRPr="00F01588" w:rsidRDefault="00E64029" w:rsidP="00426DA5">
      <w:pPr>
        <w:pStyle w:val="Prrafodelista"/>
        <w:numPr>
          <w:ilvl w:val="0"/>
          <w:numId w:val="67"/>
        </w:numPr>
        <w:rPr>
          <w:rFonts w:eastAsia="Times New Roman" w:cs="Arial"/>
          <w:color w:val="000000"/>
          <w:lang w:eastAsia="es-ES"/>
        </w:rPr>
      </w:pPr>
      <w:r w:rsidRPr="00F01588">
        <w:rPr>
          <w:rFonts w:eastAsia="Times New Roman" w:cs="Arial"/>
          <w:color w:val="000000"/>
          <w:lang w:eastAsia="es-ES"/>
        </w:rPr>
        <w:t>Formato</w:t>
      </w:r>
    </w:p>
    <w:p w14:paraId="5B296986" w14:textId="77777777" w:rsidR="00E64029" w:rsidRPr="00F01588" w:rsidRDefault="00E64029" w:rsidP="00426DA5">
      <w:pPr>
        <w:pStyle w:val="Prrafodelista"/>
        <w:numPr>
          <w:ilvl w:val="0"/>
          <w:numId w:val="67"/>
        </w:numPr>
        <w:rPr>
          <w:rFonts w:eastAsia="Times New Roman" w:cs="Arial"/>
          <w:color w:val="000000"/>
          <w:lang w:eastAsia="es-ES"/>
        </w:rPr>
      </w:pPr>
      <w:r w:rsidRPr="00F01588">
        <w:rPr>
          <w:rFonts w:eastAsia="Times New Roman" w:cs="Arial"/>
          <w:color w:val="000000"/>
          <w:lang w:eastAsia="es-ES"/>
        </w:rPr>
        <w:t>Identificador del recurso</w:t>
      </w:r>
    </w:p>
    <w:p w14:paraId="5EC22919" w14:textId="112B4536" w:rsidR="00E64029" w:rsidRDefault="00E64029" w:rsidP="00426DA5">
      <w:pPr>
        <w:pStyle w:val="Prrafodelista"/>
        <w:numPr>
          <w:ilvl w:val="0"/>
          <w:numId w:val="67"/>
        </w:numPr>
        <w:rPr>
          <w:rFonts w:eastAsia="Times New Roman" w:cs="Arial"/>
          <w:color w:val="000000"/>
          <w:lang w:eastAsia="es-ES"/>
        </w:rPr>
      </w:pPr>
      <w:r w:rsidRPr="00F01588">
        <w:rPr>
          <w:rFonts w:eastAsia="Times New Roman" w:cs="Arial"/>
          <w:color w:val="000000"/>
          <w:lang w:eastAsia="es-ES"/>
        </w:rPr>
        <w:t>Idioma</w:t>
      </w:r>
    </w:p>
    <w:p w14:paraId="440AEAA1" w14:textId="163EC8E3" w:rsidR="00CD7BB8" w:rsidRPr="00F01588" w:rsidRDefault="00CD7BB8" w:rsidP="00426DA5">
      <w:pPr>
        <w:pStyle w:val="Prrafodelista"/>
        <w:numPr>
          <w:ilvl w:val="0"/>
          <w:numId w:val="67"/>
        </w:numPr>
        <w:rPr>
          <w:rFonts w:eastAsia="Times New Roman" w:cs="Arial"/>
          <w:color w:val="000000"/>
          <w:lang w:eastAsia="es-ES"/>
        </w:rPr>
      </w:pPr>
      <w:r>
        <w:rPr>
          <w:rFonts w:eastAsia="Times New Roman" w:cs="Arial"/>
          <w:color w:val="000000"/>
          <w:lang w:eastAsia="es-ES"/>
        </w:rPr>
        <w:t>Texto alternativo</w:t>
      </w:r>
    </w:p>
    <w:p w14:paraId="59AF81BE" w14:textId="77777777" w:rsidR="00E64029" w:rsidRPr="008E510C" w:rsidRDefault="00E64029" w:rsidP="00426DA5">
      <w:pPr>
        <w:pStyle w:val="Prrafodelista"/>
        <w:numPr>
          <w:ilvl w:val="0"/>
          <w:numId w:val="67"/>
        </w:numPr>
        <w:rPr>
          <w:rFonts w:eastAsia="Times New Roman" w:cs="Arial"/>
          <w:color w:val="000000"/>
          <w:lang w:eastAsia="es-ES"/>
        </w:rPr>
      </w:pPr>
      <w:r w:rsidRPr="00F01588">
        <w:rPr>
          <w:rFonts w:eastAsia="Times New Roman" w:cs="Arial"/>
          <w:color w:val="000000"/>
          <w:lang w:eastAsia="es-ES"/>
        </w:rPr>
        <w:t>Licencia</w:t>
      </w:r>
    </w:p>
    <w:p w14:paraId="3D1131D0" w14:textId="2F9EBC06" w:rsidR="00E64029" w:rsidRPr="00CD7BB8" w:rsidRDefault="00CD7BB8" w:rsidP="00CD7BB8">
      <w:pPr>
        <w:spacing w:line="360" w:lineRule="auto"/>
        <w:jc w:val="both"/>
        <w:rPr>
          <w:rFonts w:cs="Arial"/>
        </w:rPr>
      </w:pPr>
      <w:r w:rsidRPr="00CD7BB8">
        <w:rPr>
          <w:rFonts w:cs="Arial"/>
        </w:rPr>
        <w:t>Los atributos se guardarán en la base de datos junto con cada archivo que sea subido dependiendo de su formato, ya que en el caso de las imágenes se ocupara también el campo “texto alternativo” el cual permite contar con una descripción de la imagen ayudando a la accesibilidad en caso de no</w:t>
      </w:r>
      <w:r w:rsidR="00115BF3">
        <w:rPr>
          <w:rFonts w:cs="Arial"/>
        </w:rPr>
        <w:t xml:space="preserve"> poder </w:t>
      </w:r>
      <w:r w:rsidRPr="00CD7BB8">
        <w:rPr>
          <w:rFonts w:cs="Arial"/>
        </w:rPr>
        <w:t>visualizar la imagen, todos estos atributos que se han tomado en cuenta, servirán para extraer información de los REA que han sido cargados y</w:t>
      </w:r>
      <w:r w:rsidR="00115BF3">
        <w:rPr>
          <w:rFonts w:cs="Arial"/>
        </w:rPr>
        <w:t xml:space="preserve"> tener archivos enriquecidos con información. </w:t>
      </w:r>
      <w:r w:rsidRPr="00CD7BB8">
        <w:rPr>
          <w:rFonts w:cs="Arial"/>
        </w:rPr>
        <w:t xml:space="preserve"> </w:t>
      </w:r>
    </w:p>
    <w:p w14:paraId="57B0BF98" w14:textId="78AFE623" w:rsidR="00E64029" w:rsidRPr="00E64029" w:rsidRDefault="00E64029" w:rsidP="00426DA5">
      <w:pPr>
        <w:pStyle w:val="Prrafodelista"/>
        <w:numPr>
          <w:ilvl w:val="2"/>
          <w:numId w:val="59"/>
        </w:numPr>
        <w:ind w:left="1418" w:firstLine="0"/>
        <w:outlineLvl w:val="1"/>
        <w:rPr>
          <w:rFonts w:cs="Arial"/>
          <w:b/>
        </w:rPr>
      </w:pPr>
      <w:bookmarkStart w:id="142" w:name="_Toc6793589"/>
      <w:r w:rsidRPr="00E64029">
        <w:rPr>
          <w:rFonts w:cs="Arial"/>
          <w:b/>
        </w:rPr>
        <w:t>Diseño de la base de datos para APPMATH</w:t>
      </w:r>
      <w:bookmarkEnd w:id="142"/>
    </w:p>
    <w:p w14:paraId="19CEF831" w14:textId="36C74DC7" w:rsidR="00E64029" w:rsidRPr="00E64029" w:rsidRDefault="00E64029" w:rsidP="00E64029">
      <w:pPr>
        <w:spacing w:line="360" w:lineRule="auto"/>
        <w:jc w:val="both"/>
        <w:rPr>
          <w:rFonts w:cs="Arial"/>
        </w:rPr>
      </w:pPr>
      <w:r w:rsidRPr="008169A5">
        <w:rPr>
          <w:rFonts w:cs="Arial"/>
        </w:rPr>
        <w:t xml:space="preserve">Para el diseño de la base de datos se toma en consideración los requerimientos indicados por el usuario experto, los cuales a su vez se componen de dos módulos siendo de seguridad y contenido, en base a esto se genera las tablas que van a conformar la base de datos para guardar la información tanto de los usuarios como de los REA que sean subidos a la plataforma. </w:t>
      </w:r>
    </w:p>
    <w:p w14:paraId="34142CB8" w14:textId="77777777" w:rsidR="00E64029" w:rsidRPr="008169A5" w:rsidRDefault="00E64029" w:rsidP="00E64029">
      <w:pPr>
        <w:rPr>
          <w:rFonts w:cs="Arial"/>
          <w:b/>
        </w:rPr>
      </w:pPr>
      <w:r w:rsidRPr="008169A5">
        <w:rPr>
          <w:rFonts w:cs="Arial"/>
          <w:b/>
        </w:rPr>
        <w:tab/>
        <w:t xml:space="preserve">Diseño del módulo seguridad </w:t>
      </w:r>
    </w:p>
    <w:p w14:paraId="1350C8D9" w14:textId="21700839" w:rsidR="00E64029" w:rsidRPr="008169A5" w:rsidRDefault="00E64029" w:rsidP="00E64029">
      <w:pPr>
        <w:spacing w:line="360" w:lineRule="auto"/>
        <w:jc w:val="both"/>
        <w:rPr>
          <w:rFonts w:cs="Arial"/>
        </w:rPr>
      </w:pPr>
      <w:r w:rsidRPr="008169A5">
        <w:rPr>
          <w:rFonts w:cs="Arial"/>
        </w:rPr>
        <w:t>Como requerimiento se planteó la necesidad de contar con un formulario de registro y de inicio de sesión, además de un control de usuarios por lo tanto, la información que ingresen en el formulario de registro será almacenada en la tabla “usuarios” y la tabla “roles” tendrá los roles de usuario existentes en la plataforma. Al ingresar al formulario de inicio de sesión los datos serán recolectados de la tabla “usuarios” y “roles” para realizar la verificación del usuario que está intentado ingresar a la plataforma y de esa manera dar acceso o denegar.</w:t>
      </w:r>
    </w:p>
    <w:p w14:paraId="1D35DD8A" w14:textId="77777777" w:rsidR="00E64029" w:rsidRPr="008169A5" w:rsidRDefault="00E64029" w:rsidP="00E64029">
      <w:pPr>
        <w:rPr>
          <w:rFonts w:cs="Arial"/>
          <w:b/>
        </w:rPr>
      </w:pPr>
    </w:p>
    <w:p w14:paraId="3680AD28" w14:textId="77777777" w:rsidR="00E64029" w:rsidRPr="008169A5" w:rsidRDefault="00E64029" w:rsidP="00E64029">
      <w:pPr>
        <w:rPr>
          <w:rFonts w:cs="Arial"/>
          <w:b/>
        </w:rPr>
      </w:pPr>
      <w:r w:rsidRPr="008169A5">
        <w:rPr>
          <w:rFonts w:cs="Arial"/>
          <w:b/>
        </w:rPr>
        <w:lastRenderedPageBreak/>
        <w:t xml:space="preserve">Diseño del módulo contenido </w:t>
      </w:r>
    </w:p>
    <w:p w14:paraId="017FAFF3" w14:textId="77777777" w:rsidR="00E64029" w:rsidRDefault="00E64029" w:rsidP="00E64029">
      <w:pPr>
        <w:spacing w:line="360" w:lineRule="auto"/>
        <w:jc w:val="both"/>
        <w:rPr>
          <w:rFonts w:cs="Arial"/>
          <w:lang w:val="es-EC"/>
        </w:rPr>
      </w:pPr>
      <w:r w:rsidRPr="008169A5">
        <w:rPr>
          <w:rFonts w:cs="Arial"/>
        </w:rPr>
        <w:t xml:space="preserve">Como parte de los requerimientos en el módulo contenido se planteó la necesidad de guardar REA como: </w:t>
      </w:r>
      <w:r w:rsidRPr="008169A5">
        <w:rPr>
          <w:rFonts w:cs="Arial"/>
          <w:lang w:val="es-EC"/>
        </w:rPr>
        <w:t>video, imágenes, podcast, recursos tipo text</w:t>
      </w:r>
      <w:r>
        <w:rPr>
          <w:rFonts w:cs="Arial"/>
          <w:lang w:val="es-EC"/>
        </w:rPr>
        <w:softHyphen/>
      </w:r>
      <w:r>
        <w:rPr>
          <w:rFonts w:cs="Arial"/>
          <w:lang w:val="es-EC"/>
        </w:rPr>
        <w:softHyphen/>
      </w:r>
      <w:r w:rsidRPr="008169A5">
        <w:rPr>
          <w:rFonts w:cs="Arial"/>
          <w:lang w:val="es-EC"/>
        </w:rPr>
        <w:t xml:space="preserve">o. Estos recursos serán guardados en la base de datos en la tabla “archivos”, además </w:t>
      </w:r>
      <w:r>
        <w:rPr>
          <w:rFonts w:cs="Arial"/>
          <w:lang w:val="es-EC"/>
        </w:rPr>
        <w:t xml:space="preserve">se relaciona </w:t>
      </w:r>
      <w:r w:rsidRPr="008169A5">
        <w:rPr>
          <w:rFonts w:cs="Arial"/>
          <w:lang w:val="es-EC"/>
        </w:rPr>
        <w:t>con la tabla “usuarios” para que al momento de subir un REA se asocie con un autor.</w:t>
      </w:r>
      <w:r>
        <w:rPr>
          <w:rFonts w:cs="Arial"/>
          <w:lang w:val="es-EC"/>
        </w:rPr>
        <w:t xml:space="preserve"> Además la tabla “archivos” se relaciona con cada curso mediante el campo “</w:t>
      </w:r>
      <w:proofErr w:type="spellStart"/>
      <w:r>
        <w:rPr>
          <w:rFonts w:cs="Arial"/>
          <w:lang w:val="es-EC"/>
        </w:rPr>
        <w:t>idcurso</w:t>
      </w:r>
      <w:proofErr w:type="spellEnd"/>
      <w:r>
        <w:rPr>
          <w:rFonts w:cs="Arial"/>
          <w:lang w:val="es-EC"/>
        </w:rPr>
        <w:t>”.</w:t>
      </w:r>
    </w:p>
    <w:p w14:paraId="1A8DBDA5" w14:textId="77777777" w:rsidR="00E64029" w:rsidRDefault="00E64029" w:rsidP="00E64029">
      <w:pPr>
        <w:spacing w:line="360" w:lineRule="auto"/>
        <w:jc w:val="both"/>
        <w:rPr>
          <w:rFonts w:cs="Arial"/>
          <w:lang w:val="es-EC"/>
        </w:rPr>
      </w:pPr>
      <w:r>
        <w:rPr>
          <w:rFonts w:cs="Arial"/>
          <w:lang w:val="es-EC"/>
        </w:rPr>
        <w:t>El usuario docente creará un curso y esa información será guardada en la tabla “cursos” la misma que contiene el campo “</w:t>
      </w:r>
      <w:proofErr w:type="spellStart"/>
      <w:r>
        <w:rPr>
          <w:rFonts w:cs="Arial"/>
          <w:lang w:val="es-EC"/>
        </w:rPr>
        <w:t>idcurso</w:t>
      </w:r>
      <w:proofErr w:type="spellEnd"/>
      <w:r>
        <w:rPr>
          <w:rFonts w:cs="Arial"/>
          <w:lang w:val="es-EC"/>
        </w:rPr>
        <w:t>”, por lo tanto de esa manera se logra relacionar el curso creado por el usuario docente con los REA subidos a la plataforma teniendo dentro de cada curso, REA de acuerdo con el curso publicado.</w:t>
      </w:r>
    </w:p>
    <w:p w14:paraId="4AB1178B" w14:textId="77777777" w:rsidR="00E64029" w:rsidRDefault="00E64029" w:rsidP="00E64029">
      <w:pPr>
        <w:spacing w:line="360" w:lineRule="auto"/>
        <w:jc w:val="both"/>
        <w:rPr>
          <w:rFonts w:cs="Arial"/>
          <w:lang w:val="es-EC"/>
        </w:rPr>
      </w:pPr>
      <w:r>
        <w:rPr>
          <w:rFonts w:cs="Arial"/>
          <w:lang w:val="es-EC"/>
        </w:rPr>
        <w:t>De igual manera dentro del curso se podrá crear foros asociados a cada curso mediante el campo “</w:t>
      </w:r>
      <w:proofErr w:type="spellStart"/>
      <w:r>
        <w:rPr>
          <w:rFonts w:cs="Arial"/>
          <w:lang w:val="es-EC"/>
        </w:rPr>
        <w:t>idcurso</w:t>
      </w:r>
      <w:proofErr w:type="spellEnd"/>
      <w:r>
        <w:rPr>
          <w:rFonts w:cs="Arial"/>
          <w:lang w:val="es-EC"/>
        </w:rPr>
        <w:t>”, en la tabla “foros” se guardará la publicación que haya realizado el usuario docente y en la tabla “comentarios” se guardará los comentarios realizados por los usuarios estudiantes.</w:t>
      </w:r>
    </w:p>
    <w:p w14:paraId="06E1021C" w14:textId="10A2C54D" w:rsidR="00E64029" w:rsidRPr="008169A5" w:rsidRDefault="00E64029" w:rsidP="00E64029">
      <w:pPr>
        <w:spacing w:line="360" w:lineRule="auto"/>
        <w:jc w:val="both"/>
        <w:rPr>
          <w:rFonts w:cs="Arial"/>
          <w:lang w:val="es-EC"/>
        </w:rPr>
      </w:pPr>
      <w:r>
        <w:rPr>
          <w:rFonts w:cs="Arial"/>
          <w:lang w:val="es-EC"/>
        </w:rPr>
        <w:t>Para poder distinguir el área de conocimiento de cada curso y poder crear secciones por áreas, se creó la tabla “área conocimiento” la misma que se une a la tabla “cursos” mediante la tabla “curso</w:t>
      </w:r>
      <w:r w:rsidR="00AA19E5">
        <w:rPr>
          <w:rFonts w:cs="Arial"/>
          <w:lang w:val="es-EC"/>
        </w:rPr>
        <w:t xml:space="preserve"> á</w:t>
      </w:r>
      <w:r>
        <w:rPr>
          <w:rFonts w:cs="Arial"/>
          <w:lang w:val="es-EC"/>
        </w:rPr>
        <w:t>rea” haciendo que se relacione cada curso que se publique con un área de conocimiento en específico.</w:t>
      </w:r>
    </w:p>
    <w:p w14:paraId="011A9670" w14:textId="5C55427D" w:rsidR="00E64029" w:rsidRDefault="00E64029" w:rsidP="00E64029">
      <w:pPr>
        <w:spacing w:line="360" w:lineRule="auto"/>
        <w:jc w:val="both"/>
        <w:rPr>
          <w:rFonts w:cs="Arial"/>
          <w:lang w:val="es-EC"/>
        </w:rPr>
      </w:pPr>
      <w:r w:rsidRPr="008169A5">
        <w:rPr>
          <w:rFonts w:cs="Arial"/>
          <w:lang w:val="es-EC"/>
        </w:rPr>
        <w:t>La tabla “cursos” guardará el contenido de</w:t>
      </w:r>
      <w:r>
        <w:rPr>
          <w:rFonts w:cs="Arial"/>
          <w:lang w:val="es-EC"/>
        </w:rPr>
        <w:t>l curso</w:t>
      </w:r>
      <w:r w:rsidRPr="008169A5">
        <w:rPr>
          <w:rFonts w:cs="Arial"/>
          <w:lang w:val="es-EC"/>
        </w:rPr>
        <w:t xml:space="preserve"> que el usuario docente</w:t>
      </w:r>
      <w:r>
        <w:rPr>
          <w:rFonts w:cs="Arial"/>
          <w:lang w:val="es-EC"/>
        </w:rPr>
        <w:t xml:space="preserve"> haya</w:t>
      </w:r>
      <w:r w:rsidRPr="008169A5">
        <w:rPr>
          <w:rFonts w:cs="Arial"/>
          <w:lang w:val="es-EC"/>
        </w:rPr>
        <w:t xml:space="preserve"> creado, esta tabla </w:t>
      </w:r>
      <w:r>
        <w:rPr>
          <w:rFonts w:cs="Arial"/>
          <w:lang w:val="es-EC"/>
        </w:rPr>
        <w:t>se</w:t>
      </w:r>
      <w:r w:rsidRPr="008169A5">
        <w:rPr>
          <w:rFonts w:cs="Arial"/>
          <w:lang w:val="es-EC"/>
        </w:rPr>
        <w:t xml:space="preserve"> relaciona con la tabla “foros” y la tabla “código comentario”, esto debido a que dentro de los cursos se tendrá la posibilidad de crear un foro y a su vez permitir al usuario estudiante participar de los foros mediante una caja de comentarios, todos los comentarios serán guardados en la base de datos</w:t>
      </w:r>
      <w:r>
        <w:rPr>
          <w:rFonts w:cs="Arial"/>
          <w:lang w:val="es-EC"/>
        </w:rPr>
        <w:t xml:space="preserve"> en la tabla “comentarios”.</w:t>
      </w:r>
    </w:p>
    <w:p w14:paraId="4DE4A8E0" w14:textId="4F77D15F" w:rsidR="00C50F8D" w:rsidRDefault="00C50F8D" w:rsidP="00E64029">
      <w:pPr>
        <w:spacing w:line="360" w:lineRule="auto"/>
        <w:jc w:val="both"/>
        <w:rPr>
          <w:rFonts w:cs="Arial"/>
          <w:lang w:val="es-EC"/>
        </w:rPr>
      </w:pPr>
      <w:r>
        <w:rPr>
          <w:rFonts w:cs="Arial"/>
          <w:lang w:val="es-EC"/>
        </w:rPr>
        <w:t>La tabla “código</w:t>
      </w:r>
      <w:r w:rsidR="00AA19E5">
        <w:rPr>
          <w:rFonts w:cs="Arial"/>
          <w:lang w:val="es-EC"/>
        </w:rPr>
        <w:t xml:space="preserve"> </w:t>
      </w:r>
      <w:r>
        <w:rPr>
          <w:rFonts w:cs="Arial"/>
          <w:lang w:val="es-EC"/>
        </w:rPr>
        <w:t xml:space="preserve">comentario” cumple con la función de dirigir los comentarios ya sea a la tabla “cursos” o a la tabla “foros”, en el caso de lo </w:t>
      </w:r>
      <w:r w:rsidR="00AA19E5">
        <w:rPr>
          <w:rFonts w:cs="Arial"/>
          <w:lang w:val="es-EC"/>
        </w:rPr>
        <w:t>“</w:t>
      </w:r>
      <w:r>
        <w:rPr>
          <w:rFonts w:cs="Arial"/>
          <w:lang w:val="es-EC"/>
        </w:rPr>
        <w:t>cursos</w:t>
      </w:r>
      <w:r w:rsidR="00AA19E5">
        <w:rPr>
          <w:rFonts w:cs="Arial"/>
          <w:lang w:val="es-EC"/>
        </w:rPr>
        <w:t>”</w:t>
      </w:r>
      <w:r>
        <w:rPr>
          <w:rFonts w:cs="Arial"/>
          <w:lang w:val="es-EC"/>
        </w:rPr>
        <w:t xml:space="preserve"> se unen mediante el </w:t>
      </w:r>
      <w:r w:rsidR="00AA19E5">
        <w:rPr>
          <w:rFonts w:cs="Arial"/>
          <w:lang w:val="es-EC"/>
        </w:rPr>
        <w:t>“</w:t>
      </w:r>
      <w:proofErr w:type="spellStart"/>
      <w:r>
        <w:rPr>
          <w:rFonts w:cs="Arial"/>
          <w:lang w:val="es-EC"/>
        </w:rPr>
        <w:t>i</w:t>
      </w:r>
      <w:r w:rsidR="00AA19E5">
        <w:rPr>
          <w:rFonts w:cs="Arial"/>
          <w:lang w:val="es-EC"/>
        </w:rPr>
        <w:t>d</w:t>
      </w:r>
      <w:r>
        <w:rPr>
          <w:rFonts w:cs="Arial"/>
          <w:lang w:val="es-EC"/>
        </w:rPr>
        <w:t>curso</w:t>
      </w:r>
      <w:proofErr w:type="spellEnd"/>
      <w:r w:rsidR="00AA19E5">
        <w:rPr>
          <w:rFonts w:cs="Arial"/>
          <w:lang w:val="es-EC"/>
        </w:rPr>
        <w:t>”</w:t>
      </w:r>
      <w:r>
        <w:rPr>
          <w:rFonts w:cs="Arial"/>
          <w:lang w:val="es-EC"/>
        </w:rPr>
        <w:t xml:space="preserve"> con los </w:t>
      </w:r>
      <w:r w:rsidR="00AA19E5">
        <w:rPr>
          <w:rFonts w:cs="Arial"/>
          <w:lang w:val="es-EC"/>
        </w:rPr>
        <w:t>“</w:t>
      </w:r>
      <w:r>
        <w:rPr>
          <w:rFonts w:cs="Arial"/>
          <w:lang w:val="es-EC"/>
        </w:rPr>
        <w:t>foros</w:t>
      </w:r>
      <w:r w:rsidR="00AA19E5">
        <w:rPr>
          <w:rFonts w:cs="Arial"/>
          <w:lang w:val="es-EC"/>
        </w:rPr>
        <w:t>”</w:t>
      </w:r>
      <w:r>
        <w:rPr>
          <w:rFonts w:cs="Arial"/>
          <w:lang w:val="es-EC"/>
        </w:rPr>
        <w:t xml:space="preserve"> y este a su vez con </w:t>
      </w:r>
      <w:r w:rsidR="00AA19E5">
        <w:rPr>
          <w:rFonts w:cs="Arial"/>
          <w:lang w:val="es-EC"/>
        </w:rPr>
        <w:t>“</w:t>
      </w:r>
      <w:r>
        <w:rPr>
          <w:rFonts w:cs="Arial"/>
          <w:lang w:val="es-EC"/>
        </w:rPr>
        <w:t>código</w:t>
      </w:r>
      <w:r w:rsidR="00AA19E5">
        <w:rPr>
          <w:rFonts w:cs="Arial"/>
          <w:lang w:val="es-EC"/>
        </w:rPr>
        <w:t xml:space="preserve"> </w:t>
      </w:r>
      <w:r>
        <w:rPr>
          <w:rFonts w:cs="Arial"/>
          <w:lang w:val="es-EC"/>
        </w:rPr>
        <w:t>comentario</w:t>
      </w:r>
      <w:r w:rsidR="00AA19E5">
        <w:rPr>
          <w:rFonts w:cs="Arial"/>
          <w:lang w:val="es-EC"/>
        </w:rPr>
        <w:t>”</w:t>
      </w:r>
      <w:r>
        <w:rPr>
          <w:rFonts w:cs="Arial"/>
          <w:lang w:val="es-EC"/>
        </w:rPr>
        <w:t xml:space="preserve"> </w:t>
      </w:r>
      <w:r w:rsidR="00AA19E5">
        <w:rPr>
          <w:rFonts w:cs="Arial"/>
          <w:lang w:val="es-EC"/>
        </w:rPr>
        <w:t>para llegar al comentario que se haya publicado.</w:t>
      </w:r>
    </w:p>
    <w:p w14:paraId="78F05030" w14:textId="17A11E5E" w:rsidR="00AA19E5" w:rsidRDefault="00AA19E5" w:rsidP="00E64029">
      <w:pPr>
        <w:spacing w:line="360" w:lineRule="auto"/>
        <w:jc w:val="both"/>
        <w:rPr>
          <w:rFonts w:cs="Arial"/>
          <w:lang w:val="es-EC"/>
        </w:rPr>
      </w:pPr>
      <w:r>
        <w:rPr>
          <w:rFonts w:cs="Arial"/>
          <w:lang w:val="es-EC"/>
        </w:rPr>
        <w:t xml:space="preserve">La tabla “test” guarda información del cuestionario que se crea en la plataforma dependiendo el </w:t>
      </w:r>
      <w:proofErr w:type="spellStart"/>
      <w:r>
        <w:rPr>
          <w:rFonts w:cs="Arial"/>
          <w:lang w:val="es-EC"/>
        </w:rPr>
        <w:t>numero</w:t>
      </w:r>
      <w:proofErr w:type="spellEnd"/>
      <w:r>
        <w:rPr>
          <w:rFonts w:cs="Arial"/>
          <w:lang w:val="es-EC"/>
        </w:rPr>
        <w:t xml:space="preserve"> de preguntas que vaya a tener el cuestionario, se guardará esa información con cada pregunta que se ingrese y la respuesta correcta que pertenezca a cada pregunta. De igual manera el cuestionario estará asociado con el curso para ello se crea la tabla “</w:t>
      </w:r>
      <w:proofErr w:type="spellStart"/>
      <w:r>
        <w:rPr>
          <w:rFonts w:cs="Arial"/>
          <w:lang w:val="es-EC"/>
        </w:rPr>
        <w:t>test_curso</w:t>
      </w:r>
      <w:proofErr w:type="spellEnd"/>
      <w:r>
        <w:rPr>
          <w:rFonts w:cs="Arial"/>
          <w:lang w:val="es-EC"/>
        </w:rPr>
        <w:t xml:space="preserve">” donde además guardara el </w:t>
      </w:r>
      <w:proofErr w:type="spellStart"/>
      <w:r>
        <w:rPr>
          <w:rFonts w:cs="Arial"/>
          <w:lang w:val="es-EC"/>
        </w:rPr>
        <w:t>titulo</w:t>
      </w:r>
      <w:proofErr w:type="spellEnd"/>
      <w:r>
        <w:rPr>
          <w:rFonts w:cs="Arial"/>
          <w:lang w:val="es-EC"/>
        </w:rPr>
        <w:t xml:space="preserve"> y el “</w:t>
      </w:r>
      <w:proofErr w:type="spellStart"/>
      <w:r>
        <w:rPr>
          <w:rFonts w:cs="Arial"/>
          <w:lang w:val="es-EC"/>
        </w:rPr>
        <w:t>idtest</w:t>
      </w:r>
      <w:proofErr w:type="spellEnd"/>
      <w:r>
        <w:rPr>
          <w:rFonts w:cs="Arial"/>
          <w:lang w:val="es-EC"/>
        </w:rPr>
        <w:t>” ya que mediante este campo se asociara a la tabla “</w:t>
      </w:r>
      <w:proofErr w:type="spellStart"/>
      <w:r>
        <w:rPr>
          <w:rFonts w:cs="Arial"/>
          <w:lang w:val="es-EC"/>
        </w:rPr>
        <w:t>test_historial_curso</w:t>
      </w:r>
      <w:proofErr w:type="spellEnd"/>
      <w:r>
        <w:rPr>
          <w:rFonts w:cs="Arial"/>
          <w:lang w:val="es-EC"/>
        </w:rPr>
        <w:t xml:space="preserve">” que permite guardar el nombre y apellido de quien desarrolla el cuestionario  </w:t>
      </w:r>
      <w:r w:rsidR="00C602C5">
        <w:rPr>
          <w:rFonts w:cs="Arial"/>
          <w:lang w:val="es-EC"/>
        </w:rPr>
        <w:t>teniendo como clave primaria a “</w:t>
      </w:r>
      <w:proofErr w:type="spellStart"/>
      <w:r w:rsidR="00C602C5">
        <w:rPr>
          <w:rFonts w:cs="Arial"/>
          <w:lang w:val="es-EC"/>
        </w:rPr>
        <w:t>idusuario</w:t>
      </w:r>
      <w:proofErr w:type="spellEnd"/>
      <w:r w:rsidR="00C602C5">
        <w:rPr>
          <w:rFonts w:cs="Arial"/>
          <w:lang w:val="es-EC"/>
        </w:rPr>
        <w:t xml:space="preserve">” el cual nos lleva a unir con la tabla </w:t>
      </w:r>
      <w:r w:rsidR="00C602C5">
        <w:rPr>
          <w:rFonts w:cs="Arial"/>
          <w:lang w:val="es-EC"/>
        </w:rPr>
        <w:lastRenderedPageBreak/>
        <w:t>“</w:t>
      </w:r>
      <w:proofErr w:type="spellStart"/>
      <w:r w:rsidR="00C602C5">
        <w:rPr>
          <w:rFonts w:cs="Arial"/>
          <w:lang w:val="es-EC"/>
        </w:rPr>
        <w:t>test_resolucion_curso</w:t>
      </w:r>
      <w:proofErr w:type="spellEnd"/>
      <w:r w:rsidR="00C602C5">
        <w:rPr>
          <w:rFonts w:cs="Arial"/>
          <w:lang w:val="es-EC"/>
        </w:rPr>
        <w:t>” donde se guardará el numero de la pregunta con el número de opción elegida por quien realiza el cuestionario para posterior verificar si las respuestas ingresadas han sido las correctas</w:t>
      </w:r>
      <w:r w:rsidR="00654BFC">
        <w:rPr>
          <w:rFonts w:cs="Arial"/>
          <w:lang w:val="es-EC"/>
        </w:rPr>
        <w:t>.</w:t>
      </w:r>
    </w:p>
    <w:p w14:paraId="1B16B4B9" w14:textId="5886BD28" w:rsidR="00ED6DC8" w:rsidRPr="00AA19E5" w:rsidRDefault="00ED6DC8" w:rsidP="00E64029">
      <w:pPr>
        <w:spacing w:line="360" w:lineRule="auto"/>
        <w:jc w:val="both"/>
        <w:rPr>
          <w:rFonts w:cs="Arial"/>
          <w:lang w:val="es-EC"/>
        </w:rPr>
      </w:pPr>
      <w:r>
        <w:rPr>
          <w:rFonts w:cs="Arial"/>
          <w:lang w:val="es-EC"/>
        </w:rPr>
        <w:t>En la figura 1</w:t>
      </w:r>
      <w:r w:rsidR="008A264C">
        <w:rPr>
          <w:rFonts w:cs="Arial"/>
          <w:lang w:val="es-EC"/>
        </w:rPr>
        <w:t>5</w:t>
      </w:r>
      <w:r>
        <w:rPr>
          <w:rFonts w:cs="Arial"/>
          <w:lang w:val="es-EC"/>
        </w:rPr>
        <w:t xml:space="preserve"> se presenta el diseño de la base de datos.</w:t>
      </w:r>
    </w:p>
    <w:p w14:paraId="1222439A" w14:textId="77777777" w:rsidR="00654BFC" w:rsidRPr="00ED6DC8" w:rsidRDefault="00C50F8D" w:rsidP="00ED6DC8">
      <w:pPr>
        <w:pStyle w:val="Sinespaciado"/>
        <w:rPr>
          <w:sz w:val="20"/>
          <w:szCs w:val="20"/>
        </w:rPr>
      </w:pPr>
      <w:r w:rsidRPr="00ED6DC8">
        <w:rPr>
          <w:noProof/>
          <w:sz w:val="20"/>
          <w:szCs w:val="20"/>
        </w:rPr>
        <w:drawing>
          <wp:inline distT="0" distB="0" distL="0" distR="0" wp14:anchorId="267FF2D6" wp14:editId="107A35C1">
            <wp:extent cx="5760085" cy="3197225"/>
            <wp:effectExtent l="19050" t="19050" r="12065" b="222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0085" cy="3197225"/>
                    </a:xfrm>
                    <a:prstGeom prst="rect">
                      <a:avLst/>
                    </a:prstGeom>
                    <a:noFill/>
                    <a:ln>
                      <a:solidFill>
                        <a:schemeClr val="tx1"/>
                      </a:solidFill>
                    </a:ln>
                  </pic:spPr>
                </pic:pic>
              </a:graphicData>
            </a:graphic>
          </wp:inline>
        </w:drawing>
      </w:r>
    </w:p>
    <w:p w14:paraId="4921EFC3" w14:textId="702BC20B" w:rsidR="00E64029" w:rsidRPr="00ED6DC8" w:rsidRDefault="00654BFC" w:rsidP="00ED6DC8">
      <w:pPr>
        <w:pStyle w:val="Sinespaciado"/>
        <w:rPr>
          <w:sz w:val="20"/>
          <w:szCs w:val="20"/>
        </w:rPr>
      </w:pPr>
      <w:bookmarkStart w:id="143" w:name="_Toc6793480"/>
      <w:r w:rsidRPr="00ED6DC8">
        <w:rPr>
          <w:b/>
          <w:sz w:val="20"/>
          <w:szCs w:val="20"/>
        </w:rPr>
        <w:t xml:space="preserve">Figura </w:t>
      </w:r>
      <w:r w:rsidRPr="00ED6DC8">
        <w:rPr>
          <w:b/>
          <w:sz w:val="20"/>
          <w:szCs w:val="20"/>
        </w:rPr>
        <w:fldChar w:fldCharType="begin"/>
      </w:r>
      <w:r w:rsidRPr="00ED6DC8">
        <w:rPr>
          <w:b/>
          <w:sz w:val="20"/>
          <w:szCs w:val="20"/>
        </w:rPr>
        <w:instrText xml:space="preserve"> SEQ Figura \* ARABIC </w:instrText>
      </w:r>
      <w:r w:rsidRPr="00ED6DC8">
        <w:rPr>
          <w:b/>
          <w:sz w:val="20"/>
          <w:szCs w:val="20"/>
        </w:rPr>
        <w:fldChar w:fldCharType="separate"/>
      </w:r>
      <w:r w:rsidR="00ED6DC8" w:rsidRPr="00ED6DC8">
        <w:rPr>
          <w:b/>
          <w:noProof/>
          <w:sz w:val="20"/>
          <w:szCs w:val="20"/>
        </w:rPr>
        <w:t>15</w:t>
      </w:r>
      <w:r w:rsidRPr="00ED6DC8">
        <w:rPr>
          <w:b/>
          <w:sz w:val="20"/>
          <w:szCs w:val="20"/>
        </w:rPr>
        <w:fldChar w:fldCharType="end"/>
      </w:r>
      <w:r w:rsidRPr="00ED6DC8">
        <w:rPr>
          <w:b/>
          <w:sz w:val="20"/>
          <w:szCs w:val="20"/>
        </w:rPr>
        <w:t>.</w:t>
      </w:r>
      <w:r w:rsidRPr="00ED6DC8">
        <w:rPr>
          <w:sz w:val="20"/>
          <w:szCs w:val="20"/>
        </w:rPr>
        <w:t xml:space="preserve"> Diseño de la base de datos APPMATH</w:t>
      </w:r>
      <w:bookmarkEnd w:id="143"/>
    </w:p>
    <w:p w14:paraId="6B7A0211" w14:textId="38A9FE2C" w:rsidR="004C4A44" w:rsidRPr="00ED6DC8" w:rsidRDefault="004C4A44" w:rsidP="00ED6DC8">
      <w:pPr>
        <w:pStyle w:val="Sinespaciado"/>
        <w:rPr>
          <w:sz w:val="20"/>
          <w:szCs w:val="20"/>
        </w:rPr>
      </w:pPr>
      <w:r w:rsidRPr="00ED6DC8">
        <w:rPr>
          <w:sz w:val="20"/>
          <w:szCs w:val="20"/>
        </w:rPr>
        <w:t xml:space="preserve">Elaboración propia </w:t>
      </w:r>
    </w:p>
    <w:p w14:paraId="744CBE08" w14:textId="75FDAE15" w:rsidR="004D3887" w:rsidRPr="004D3887" w:rsidRDefault="004D3887" w:rsidP="008B3F9B">
      <w:pPr>
        <w:pStyle w:val="Sinespaciado"/>
        <w:spacing w:line="360" w:lineRule="auto"/>
        <w:jc w:val="both"/>
      </w:pPr>
      <w:r>
        <w:t xml:space="preserve"> </w:t>
      </w:r>
    </w:p>
    <w:p w14:paraId="713FE3FE" w14:textId="77777777" w:rsidR="008B3F9B" w:rsidRDefault="008B3F9B" w:rsidP="008B3F9B">
      <w:pPr>
        <w:jc w:val="both"/>
        <w:rPr>
          <w:rFonts w:cs="Arial"/>
        </w:rPr>
      </w:pPr>
      <w:bookmarkStart w:id="144" w:name="_Hlk534877669"/>
    </w:p>
    <w:bookmarkEnd w:id="144"/>
    <w:p w14:paraId="3B1A7D70" w14:textId="77777777" w:rsidR="008B3F9B" w:rsidRDefault="008B3F9B" w:rsidP="008B3F9B">
      <w:pPr>
        <w:rPr>
          <w:b/>
          <w:lang w:eastAsia="es-ES"/>
        </w:rPr>
      </w:pPr>
      <w:r>
        <w:rPr>
          <w:b/>
          <w:lang w:eastAsia="es-ES"/>
        </w:rPr>
        <w:br w:type="page"/>
      </w:r>
    </w:p>
    <w:p w14:paraId="1EE81E2E" w14:textId="3A26612C" w:rsidR="00E64029" w:rsidRDefault="00E64029" w:rsidP="00426DA5">
      <w:pPr>
        <w:pStyle w:val="Ttulo1"/>
        <w:numPr>
          <w:ilvl w:val="1"/>
          <w:numId w:val="59"/>
        </w:numPr>
        <w:spacing w:line="360" w:lineRule="auto"/>
        <w:jc w:val="both"/>
        <w:rPr>
          <w:rFonts w:cs="Arial"/>
          <w:i/>
          <w:szCs w:val="22"/>
        </w:rPr>
      </w:pPr>
      <w:bookmarkStart w:id="145" w:name="_Toc6793590"/>
      <w:r w:rsidRPr="0000641C">
        <w:rPr>
          <w:rFonts w:cs="Arial"/>
          <w:szCs w:val="22"/>
        </w:rPr>
        <w:lastRenderedPageBreak/>
        <w:t xml:space="preserve">Proceso de desarrollo de software utilizando </w:t>
      </w:r>
      <w:r w:rsidRPr="00E86347">
        <w:rPr>
          <w:rFonts w:cs="Arial"/>
          <w:i/>
          <w:szCs w:val="22"/>
        </w:rPr>
        <w:t>Scrum</w:t>
      </w:r>
      <w:bookmarkEnd w:id="145"/>
    </w:p>
    <w:p w14:paraId="6D6A9785" w14:textId="4C0DEE88" w:rsidR="00700EDF" w:rsidRDefault="00700EDF" w:rsidP="00700EDF">
      <w:pPr>
        <w:rPr>
          <w:lang w:eastAsia="es-ES"/>
        </w:rPr>
      </w:pPr>
    </w:p>
    <w:p w14:paraId="76FDCAA4" w14:textId="34469B82" w:rsidR="00700EDF" w:rsidRDefault="00700EDF" w:rsidP="00700EDF">
      <w:pPr>
        <w:pStyle w:val="Sinespaciado"/>
        <w:spacing w:line="360" w:lineRule="auto"/>
        <w:jc w:val="both"/>
        <w:rPr>
          <w:rFonts w:cs="Arial"/>
          <w:lang w:eastAsia="es-ES"/>
        </w:rPr>
      </w:pPr>
      <w:r w:rsidRPr="004F7EF8">
        <w:t xml:space="preserve">Para iniciar el proceso de desarrollo </w:t>
      </w:r>
      <w:r>
        <w:t>utilizando</w:t>
      </w:r>
      <w:r w:rsidRPr="004F7EF8">
        <w:t xml:space="preserve"> el marco de trabajo </w:t>
      </w:r>
      <w:r w:rsidRPr="00E86347">
        <w:rPr>
          <w:i/>
        </w:rPr>
        <w:t>Scrum</w:t>
      </w:r>
      <w:r>
        <w:t xml:space="preserve"> se define las características del producto en historias de usuario (Ver anexo 2) y se procede a realizar el </w:t>
      </w:r>
      <w:proofErr w:type="spellStart"/>
      <w:r w:rsidRPr="007D1A0B">
        <w:rPr>
          <w:i/>
        </w:rPr>
        <w:t>product</w:t>
      </w:r>
      <w:proofErr w:type="spellEnd"/>
      <w:r w:rsidRPr="007D1A0B">
        <w:rPr>
          <w:i/>
        </w:rPr>
        <w:t xml:space="preserve"> backlog</w:t>
      </w:r>
      <w:r>
        <w:t xml:space="preserve">. </w:t>
      </w:r>
      <w:r w:rsidRPr="00DE53B3">
        <w:rPr>
          <w:rFonts w:cs="Arial"/>
          <w:lang w:eastAsia="es-ES"/>
        </w:rPr>
        <w:t xml:space="preserve">La tabla </w:t>
      </w:r>
      <w:r>
        <w:rPr>
          <w:rFonts w:cs="Arial"/>
          <w:lang w:eastAsia="es-ES"/>
        </w:rPr>
        <w:t>1</w:t>
      </w:r>
      <w:r w:rsidR="00ED6DC8">
        <w:rPr>
          <w:rFonts w:cs="Arial"/>
          <w:lang w:eastAsia="es-ES"/>
        </w:rPr>
        <w:t>5</w:t>
      </w:r>
      <w:r w:rsidRPr="00DE53B3">
        <w:rPr>
          <w:rFonts w:cs="Arial"/>
          <w:lang w:eastAsia="es-ES"/>
        </w:rPr>
        <w:t xml:space="preserve"> muestra </w:t>
      </w:r>
      <w:r>
        <w:rPr>
          <w:rFonts w:cs="Arial"/>
          <w:lang w:eastAsia="es-ES"/>
        </w:rPr>
        <w:t xml:space="preserve">el </w:t>
      </w:r>
      <w:r w:rsidRPr="007D1A0B">
        <w:rPr>
          <w:rFonts w:cs="Arial"/>
          <w:i/>
          <w:lang w:eastAsia="es-ES"/>
        </w:rPr>
        <w:t>producto backlog</w:t>
      </w:r>
      <w:r>
        <w:rPr>
          <w:rFonts w:cs="Arial"/>
          <w:lang w:eastAsia="es-ES"/>
        </w:rPr>
        <w:t>.</w:t>
      </w:r>
    </w:p>
    <w:p w14:paraId="3E8585E8" w14:textId="35C9758D" w:rsidR="00700EDF" w:rsidRPr="00700EDF" w:rsidRDefault="00700EDF" w:rsidP="00426DA5">
      <w:pPr>
        <w:pStyle w:val="Sinespaciado"/>
        <w:numPr>
          <w:ilvl w:val="2"/>
          <w:numId w:val="59"/>
        </w:numPr>
        <w:spacing w:line="360" w:lineRule="auto"/>
        <w:ind w:left="1418" w:firstLine="0"/>
        <w:jc w:val="both"/>
        <w:outlineLvl w:val="1"/>
        <w:rPr>
          <w:rFonts w:cs="Arial"/>
          <w:b/>
          <w:lang w:eastAsia="es-ES"/>
        </w:rPr>
      </w:pPr>
      <w:bookmarkStart w:id="146" w:name="_Toc6793591"/>
      <w:r w:rsidRPr="00700EDF">
        <w:rPr>
          <w:rFonts w:cs="Arial"/>
          <w:b/>
          <w:lang w:eastAsia="es-ES"/>
        </w:rPr>
        <w:t>Product Backlog</w:t>
      </w:r>
      <w:bookmarkEnd w:id="146"/>
    </w:p>
    <w:p w14:paraId="0153F230" w14:textId="6F0AC67B" w:rsidR="00700EDF" w:rsidRPr="00FA6DC5" w:rsidRDefault="00700EDF" w:rsidP="00700EDF">
      <w:pPr>
        <w:pStyle w:val="Descripcin"/>
      </w:pPr>
      <w:bookmarkStart w:id="147" w:name="_Toc503258010"/>
      <w:bookmarkStart w:id="148" w:name="_Toc6793342"/>
      <w:r w:rsidRPr="00FA6DC5">
        <w:rPr>
          <w:b/>
          <w:szCs w:val="20"/>
        </w:rPr>
        <w:t xml:space="preserve">Tabla </w:t>
      </w:r>
      <w:r w:rsidR="006F29C4">
        <w:rPr>
          <w:b/>
          <w:szCs w:val="20"/>
        </w:rPr>
        <w:fldChar w:fldCharType="begin"/>
      </w:r>
      <w:r w:rsidR="006F29C4">
        <w:rPr>
          <w:b/>
          <w:szCs w:val="20"/>
        </w:rPr>
        <w:instrText xml:space="preserve"> SEQ Tabla \* ARABIC </w:instrText>
      </w:r>
      <w:r w:rsidR="006F29C4">
        <w:rPr>
          <w:b/>
          <w:szCs w:val="20"/>
        </w:rPr>
        <w:fldChar w:fldCharType="separate"/>
      </w:r>
      <w:r w:rsidR="007964E3">
        <w:rPr>
          <w:b/>
          <w:noProof/>
          <w:szCs w:val="20"/>
        </w:rPr>
        <w:t>15</w:t>
      </w:r>
      <w:r w:rsidR="006F29C4">
        <w:rPr>
          <w:b/>
          <w:szCs w:val="20"/>
        </w:rPr>
        <w:fldChar w:fldCharType="end"/>
      </w:r>
      <w:r w:rsidRPr="00FA6DC5">
        <w:rPr>
          <w:b/>
          <w:szCs w:val="20"/>
        </w:rPr>
        <w:t>.</w:t>
      </w:r>
      <w:r w:rsidRPr="00FA6DC5">
        <w:rPr>
          <w:szCs w:val="20"/>
        </w:rPr>
        <w:t xml:space="preserve"> Product Backlog</w:t>
      </w:r>
      <w:bookmarkEnd w:id="147"/>
      <w:r>
        <w:rPr>
          <w:szCs w:val="20"/>
        </w:rPr>
        <w:t xml:space="preserve"> del desarrollo de la APPMATH</w:t>
      </w:r>
      <w:bookmarkEnd w:id="148"/>
    </w:p>
    <w:tbl>
      <w:tblPr>
        <w:tblStyle w:val="Tablaconcuadrcula4-nfasis51"/>
        <w:tblW w:w="5104" w:type="pct"/>
        <w:tblLayout w:type="fixed"/>
        <w:tblLook w:val="04A0" w:firstRow="1" w:lastRow="0" w:firstColumn="1" w:lastColumn="0" w:noHBand="0" w:noVBand="1"/>
      </w:tblPr>
      <w:tblGrid>
        <w:gridCol w:w="421"/>
        <w:gridCol w:w="329"/>
        <w:gridCol w:w="1210"/>
        <w:gridCol w:w="605"/>
        <w:gridCol w:w="605"/>
        <w:gridCol w:w="603"/>
        <w:gridCol w:w="5154"/>
        <w:gridCol w:w="322"/>
      </w:tblGrid>
      <w:tr w:rsidR="003F6CC0" w:rsidRPr="004F7EF8" w14:paraId="26B0CF2E" w14:textId="77777777" w:rsidTr="0046063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8"/>
            <w:noWrap/>
            <w:hideMark/>
          </w:tcPr>
          <w:p w14:paraId="718F6F61" w14:textId="77777777" w:rsidR="003F6CC0" w:rsidRPr="004F7EF8" w:rsidRDefault="003F6CC0" w:rsidP="00460634">
            <w:pPr>
              <w:jc w:val="center"/>
              <w:rPr>
                <w:rFonts w:cs="Arial"/>
                <w:color w:val="000000"/>
                <w:sz w:val="20"/>
                <w:szCs w:val="20"/>
                <w:lang w:eastAsia="es-EC"/>
              </w:rPr>
            </w:pPr>
            <w:bookmarkStart w:id="149" w:name="_Hlk534351901"/>
            <w:r w:rsidRPr="004F7EF8">
              <w:rPr>
                <w:rFonts w:cs="Arial"/>
                <w:color w:val="000000"/>
                <w:sz w:val="20"/>
                <w:szCs w:val="20"/>
                <w:lang w:eastAsia="es-EC"/>
              </w:rPr>
              <w:t>PRODUCT BACKLOG</w:t>
            </w:r>
          </w:p>
        </w:tc>
      </w:tr>
      <w:tr w:rsidR="003F6CC0" w:rsidRPr="004F7EF8" w14:paraId="71B97B4C"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8" w:type="pct"/>
            <w:hideMark/>
          </w:tcPr>
          <w:p w14:paraId="6808E3C3" w14:textId="77777777" w:rsidR="003F6CC0" w:rsidRPr="00CD5D8E" w:rsidRDefault="003F6CC0" w:rsidP="00460634">
            <w:pPr>
              <w:jc w:val="center"/>
              <w:rPr>
                <w:rFonts w:cs="Arial"/>
                <w:b w:val="0"/>
                <w:bCs w:val="0"/>
                <w:color w:val="000000"/>
                <w:sz w:val="16"/>
                <w:szCs w:val="16"/>
                <w:lang w:eastAsia="es-EC"/>
              </w:rPr>
            </w:pPr>
            <w:proofErr w:type="spellStart"/>
            <w:r>
              <w:rPr>
                <w:rFonts w:cs="Arial"/>
                <w:color w:val="000000"/>
                <w:sz w:val="16"/>
                <w:szCs w:val="16"/>
                <w:lang w:eastAsia="es-EC"/>
              </w:rPr>
              <w:t>N°</w:t>
            </w:r>
            <w:proofErr w:type="spellEnd"/>
          </w:p>
        </w:tc>
        <w:tc>
          <w:tcPr>
            <w:tcW w:w="178" w:type="pct"/>
            <w:hideMark/>
          </w:tcPr>
          <w:p w14:paraId="381697B1" w14:textId="77777777" w:rsidR="003F6CC0" w:rsidRPr="00CD5D8E"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b/>
                <w:color w:val="000000"/>
                <w:sz w:val="16"/>
                <w:szCs w:val="16"/>
                <w:lang w:eastAsia="es-EC"/>
              </w:rPr>
            </w:pPr>
            <w:r>
              <w:rPr>
                <w:rFonts w:cs="Arial"/>
                <w:b/>
                <w:color w:val="000000"/>
                <w:sz w:val="16"/>
                <w:szCs w:val="16"/>
                <w:lang w:eastAsia="es-EC"/>
              </w:rPr>
              <w:t>S</w:t>
            </w:r>
          </w:p>
        </w:tc>
        <w:tc>
          <w:tcPr>
            <w:tcW w:w="654" w:type="pct"/>
            <w:noWrap/>
            <w:hideMark/>
          </w:tcPr>
          <w:p w14:paraId="55C631B3" w14:textId="77777777" w:rsidR="003F6CC0" w:rsidRPr="00CD5D8E"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b/>
                <w:color w:val="000000"/>
                <w:sz w:val="16"/>
                <w:szCs w:val="16"/>
                <w:lang w:eastAsia="es-EC"/>
              </w:rPr>
            </w:pPr>
            <w:r w:rsidRPr="00CD5D8E">
              <w:rPr>
                <w:rFonts w:cs="Arial"/>
                <w:b/>
                <w:color w:val="000000"/>
                <w:sz w:val="16"/>
                <w:szCs w:val="16"/>
                <w:lang w:eastAsia="es-EC"/>
              </w:rPr>
              <w:t>HISTORIA</w:t>
            </w:r>
          </w:p>
        </w:tc>
        <w:tc>
          <w:tcPr>
            <w:tcW w:w="327" w:type="pct"/>
            <w:noWrap/>
            <w:hideMark/>
          </w:tcPr>
          <w:p w14:paraId="2F6D760C" w14:textId="77777777" w:rsidR="003F6CC0" w:rsidRPr="00CD5D8E"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b/>
                <w:color w:val="000000"/>
                <w:sz w:val="16"/>
                <w:szCs w:val="16"/>
                <w:lang w:eastAsia="es-EC"/>
              </w:rPr>
            </w:pPr>
            <w:r w:rsidRPr="00CD5D8E">
              <w:rPr>
                <w:rFonts w:cs="Arial"/>
                <w:b/>
                <w:color w:val="000000"/>
                <w:sz w:val="16"/>
                <w:szCs w:val="16"/>
                <w:lang w:eastAsia="es-EC"/>
              </w:rPr>
              <w:t>EST</w:t>
            </w:r>
          </w:p>
        </w:tc>
        <w:tc>
          <w:tcPr>
            <w:tcW w:w="327" w:type="pct"/>
            <w:noWrap/>
            <w:hideMark/>
          </w:tcPr>
          <w:p w14:paraId="155671EB" w14:textId="77777777" w:rsidR="003F6CC0" w:rsidRPr="00CD5D8E"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b/>
                <w:color w:val="000000"/>
                <w:sz w:val="16"/>
                <w:szCs w:val="16"/>
                <w:lang w:eastAsia="es-EC"/>
              </w:rPr>
            </w:pPr>
            <w:r w:rsidRPr="00CD5D8E">
              <w:rPr>
                <w:rFonts w:cs="Arial"/>
                <w:b/>
                <w:color w:val="000000"/>
                <w:sz w:val="16"/>
                <w:szCs w:val="16"/>
                <w:lang w:eastAsia="es-EC"/>
              </w:rPr>
              <w:t>PRI</w:t>
            </w:r>
          </w:p>
        </w:tc>
        <w:tc>
          <w:tcPr>
            <w:tcW w:w="326" w:type="pct"/>
            <w:hideMark/>
          </w:tcPr>
          <w:p w14:paraId="305D09C2" w14:textId="77777777" w:rsidR="003F6CC0" w:rsidRPr="00CD5D8E"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b/>
                <w:color w:val="000000"/>
                <w:sz w:val="16"/>
                <w:szCs w:val="16"/>
                <w:lang w:eastAsia="es-EC"/>
              </w:rPr>
            </w:pPr>
            <w:r w:rsidRPr="00CD5D8E">
              <w:rPr>
                <w:rFonts w:cs="Arial"/>
                <w:b/>
                <w:color w:val="000000"/>
                <w:sz w:val="16"/>
                <w:szCs w:val="16"/>
                <w:lang w:eastAsia="es-EC"/>
              </w:rPr>
              <w:t>RD</w:t>
            </w:r>
          </w:p>
        </w:tc>
        <w:tc>
          <w:tcPr>
            <w:tcW w:w="2786" w:type="pct"/>
            <w:hideMark/>
          </w:tcPr>
          <w:p w14:paraId="7C4C1297" w14:textId="77777777" w:rsidR="003F6CC0" w:rsidRPr="00CD5D8E"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b/>
                <w:color w:val="000000"/>
                <w:sz w:val="16"/>
                <w:szCs w:val="16"/>
                <w:lang w:eastAsia="es-EC"/>
              </w:rPr>
            </w:pPr>
            <w:r w:rsidRPr="00CD5D8E">
              <w:rPr>
                <w:rFonts w:cs="Arial"/>
                <w:b/>
                <w:color w:val="000000"/>
                <w:sz w:val="16"/>
                <w:szCs w:val="16"/>
                <w:lang w:eastAsia="es-EC"/>
              </w:rPr>
              <w:t>ESCENARIOS DE PRUEBA</w:t>
            </w:r>
          </w:p>
        </w:tc>
        <w:tc>
          <w:tcPr>
            <w:tcW w:w="174" w:type="pct"/>
            <w:noWrap/>
            <w:hideMark/>
          </w:tcPr>
          <w:p w14:paraId="0D723720" w14:textId="77777777" w:rsidR="003F6CC0" w:rsidRPr="00CD5D8E"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b/>
                <w:color w:val="000000"/>
                <w:sz w:val="16"/>
                <w:szCs w:val="16"/>
                <w:lang w:eastAsia="es-EC"/>
              </w:rPr>
            </w:pPr>
            <w:r w:rsidRPr="00CD5D8E">
              <w:rPr>
                <w:rFonts w:cs="Arial"/>
                <w:b/>
                <w:color w:val="000000"/>
                <w:sz w:val="16"/>
                <w:szCs w:val="16"/>
                <w:lang w:eastAsia="es-EC"/>
              </w:rPr>
              <w:t>E</w:t>
            </w:r>
          </w:p>
        </w:tc>
      </w:tr>
      <w:tr w:rsidR="003F6CC0" w:rsidRPr="004F7EF8" w14:paraId="41BD44FB"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228" w:type="pct"/>
            <w:shd w:val="clear" w:color="auto" w:fill="auto"/>
            <w:noWrap/>
          </w:tcPr>
          <w:p w14:paraId="73BC070C" w14:textId="77777777" w:rsidR="003F6CC0" w:rsidRPr="00740838" w:rsidRDefault="003F6CC0" w:rsidP="00460634">
            <w:pPr>
              <w:jc w:val="center"/>
              <w:rPr>
                <w:rFonts w:cs="Arial"/>
                <w:color w:val="000000"/>
                <w:sz w:val="17"/>
                <w:szCs w:val="17"/>
                <w:lang w:eastAsia="es-EC"/>
              </w:rPr>
            </w:pPr>
            <w:r>
              <w:rPr>
                <w:rFonts w:cs="Arial"/>
                <w:color w:val="000000"/>
                <w:sz w:val="17"/>
                <w:szCs w:val="17"/>
                <w:lang w:eastAsia="es-EC"/>
              </w:rPr>
              <w:t>1</w:t>
            </w:r>
          </w:p>
        </w:tc>
        <w:tc>
          <w:tcPr>
            <w:tcW w:w="178" w:type="pct"/>
            <w:shd w:val="clear" w:color="auto" w:fill="auto"/>
            <w:noWrap/>
          </w:tcPr>
          <w:p w14:paraId="0F673BB1"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1</w:t>
            </w:r>
          </w:p>
        </w:tc>
        <w:tc>
          <w:tcPr>
            <w:tcW w:w="654" w:type="pct"/>
            <w:shd w:val="clear" w:color="auto" w:fill="auto"/>
          </w:tcPr>
          <w:p w14:paraId="0669B12C"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sz w:val="17"/>
                <w:szCs w:val="17"/>
              </w:rPr>
            </w:pPr>
            <w:r>
              <w:rPr>
                <w:rFonts w:cs="Arial"/>
                <w:sz w:val="17"/>
                <w:szCs w:val="17"/>
              </w:rPr>
              <w:t>Formulario de registro</w:t>
            </w:r>
          </w:p>
        </w:tc>
        <w:tc>
          <w:tcPr>
            <w:tcW w:w="327" w:type="pct"/>
            <w:shd w:val="clear" w:color="auto" w:fill="auto"/>
          </w:tcPr>
          <w:p w14:paraId="1FBE9D7C"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5</w:t>
            </w:r>
          </w:p>
        </w:tc>
        <w:tc>
          <w:tcPr>
            <w:tcW w:w="327" w:type="pct"/>
            <w:shd w:val="clear" w:color="auto" w:fill="auto"/>
            <w:noWrap/>
          </w:tcPr>
          <w:p w14:paraId="6EAC4FDF"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sz w:val="17"/>
                <w:szCs w:val="17"/>
              </w:rPr>
            </w:pPr>
            <w:r>
              <w:rPr>
                <w:rFonts w:cs="Arial"/>
                <w:sz w:val="17"/>
                <w:szCs w:val="17"/>
              </w:rPr>
              <w:t>Alto</w:t>
            </w:r>
          </w:p>
        </w:tc>
        <w:tc>
          <w:tcPr>
            <w:tcW w:w="326" w:type="pct"/>
            <w:shd w:val="clear" w:color="auto" w:fill="auto"/>
            <w:noWrap/>
          </w:tcPr>
          <w:p w14:paraId="63811632" w14:textId="77777777" w:rsidR="003F6CC0" w:rsidRPr="00F40929"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Alta</w:t>
            </w:r>
          </w:p>
        </w:tc>
        <w:tc>
          <w:tcPr>
            <w:tcW w:w="2786" w:type="pct"/>
            <w:shd w:val="clear" w:color="auto" w:fill="auto"/>
          </w:tcPr>
          <w:p w14:paraId="6A3D637D" w14:textId="77777777" w:rsidR="003F6CC0" w:rsidRPr="00F40929" w:rsidRDefault="003F6CC0" w:rsidP="00460634">
            <w:pPr>
              <w:jc w:val="both"/>
              <w:cnfStyle w:val="000000000000" w:firstRow="0" w:lastRow="0" w:firstColumn="0" w:lastColumn="0" w:oddVBand="0" w:evenVBand="0" w:oddHBand="0" w:evenHBand="0" w:firstRowFirstColumn="0" w:firstRowLastColumn="0" w:lastRowFirstColumn="0" w:lastRowLastColumn="0"/>
              <w:rPr>
                <w:rFonts w:cs="Arial"/>
                <w:sz w:val="17"/>
                <w:szCs w:val="17"/>
              </w:rPr>
            </w:pPr>
            <w:r w:rsidRPr="00905C01">
              <w:rPr>
                <w:rFonts w:cs="Arial"/>
                <w:sz w:val="17"/>
                <w:szCs w:val="17"/>
              </w:rPr>
              <w:t xml:space="preserve">DADO el ingreso </w:t>
            </w:r>
            <w:r>
              <w:rPr>
                <w:rFonts w:cs="Arial"/>
                <w:sz w:val="17"/>
                <w:szCs w:val="17"/>
              </w:rPr>
              <w:t xml:space="preserve">de datos </w:t>
            </w:r>
            <w:r w:rsidRPr="00905C01">
              <w:rPr>
                <w:rFonts w:cs="Arial"/>
                <w:sz w:val="17"/>
                <w:szCs w:val="17"/>
              </w:rPr>
              <w:t xml:space="preserve">CUANDO </w:t>
            </w:r>
            <w:r>
              <w:rPr>
                <w:rFonts w:cs="Arial"/>
                <w:sz w:val="17"/>
                <w:szCs w:val="17"/>
              </w:rPr>
              <w:t>se llena el formulario</w:t>
            </w:r>
            <w:r w:rsidRPr="00905C01">
              <w:rPr>
                <w:rFonts w:cs="Arial"/>
                <w:sz w:val="17"/>
                <w:szCs w:val="17"/>
              </w:rPr>
              <w:t xml:space="preserve"> ENTONCES </w:t>
            </w:r>
            <w:r>
              <w:rPr>
                <w:rFonts w:cs="Arial"/>
                <w:sz w:val="17"/>
                <w:szCs w:val="17"/>
              </w:rPr>
              <w:t>el registro queda guardado</w:t>
            </w:r>
            <w:r w:rsidRPr="00905C01">
              <w:rPr>
                <w:rFonts w:cs="Arial"/>
                <w:sz w:val="17"/>
                <w:szCs w:val="17"/>
              </w:rPr>
              <w:t>.</w:t>
            </w:r>
          </w:p>
        </w:tc>
        <w:tc>
          <w:tcPr>
            <w:tcW w:w="174" w:type="pct"/>
            <w:shd w:val="clear" w:color="auto" w:fill="auto"/>
            <w:noWrap/>
          </w:tcPr>
          <w:p w14:paraId="501E9EC1" w14:textId="77777777" w:rsidR="003F6CC0"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7F1CDB7E"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8" w:type="pct"/>
            <w:vMerge w:val="restart"/>
            <w:shd w:val="clear" w:color="auto" w:fill="auto"/>
            <w:noWrap/>
            <w:hideMark/>
          </w:tcPr>
          <w:p w14:paraId="150C161F" w14:textId="77777777" w:rsidR="003F6CC0" w:rsidRPr="00740838" w:rsidRDefault="003F6CC0" w:rsidP="00460634">
            <w:pPr>
              <w:jc w:val="center"/>
              <w:rPr>
                <w:rFonts w:cs="Arial"/>
                <w:b w:val="0"/>
                <w:color w:val="000000"/>
                <w:sz w:val="17"/>
                <w:szCs w:val="17"/>
                <w:lang w:eastAsia="es-EC"/>
              </w:rPr>
            </w:pPr>
            <w:r w:rsidRPr="00740838">
              <w:rPr>
                <w:rFonts w:cs="Arial"/>
                <w:b w:val="0"/>
                <w:color w:val="000000"/>
                <w:sz w:val="17"/>
                <w:szCs w:val="17"/>
                <w:lang w:eastAsia="es-EC"/>
              </w:rPr>
              <w:t>2</w:t>
            </w:r>
          </w:p>
        </w:tc>
        <w:tc>
          <w:tcPr>
            <w:tcW w:w="178" w:type="pct"/>
            <w:vMerge w:val="restart"/>
            <w:shd w:val="clear" w:color="auto" w:fill="auto"/>
            <w:noWrap/>
            <w:hideMark/>
          </w:tcPr>
          <w:p w14:paraId="0BB95AF0"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F40929">
              <w:rPr>
                <w:rFonts w:cs="Arial"/>
                <w:color w:val="000000"/>
                <w:sz w:val="17"/>
                <w:szCs w:val="17"/>
                <w:lang w:eastAsia="es-EC"/>
              </w:rPr>
              <w:t>1</w:t>
            </w:r>
          </w:p>
        </w:tc>
        <w:tc>
          <w:tcPr>
            <w:tcW w:w="654" w:type="pct"/>
            <w:vMerge w:val="restart"/>
            <w:shd w:val="clear" w:color="auto" w:fill="auto"/>
            <w:hideMark/>
          </w:tcPr>
          <w:p w14:paraId="60E25B17"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sz w:val="17"/>
                <w:szCs w:val="17"/>
              </w:rPr>
              <w:t>Inicio de sesión</w:t>
            </w:r>
          </w:p>
        </w:tc>
        <w:tc>
          <w:tcPr>
            <w:tcW w:w="327" w:type="pct"/>
            <w:vMerge w:val="restart"/>
            <w:shd w:val="clear" w:color="auto" w:fill="auto"/>
            <w:noWrap/>
            <w:hideMark/>
          </w:tcPr>
          <w:p w14:paraId="66CD5A25"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5</w:t>
            </w:r>
          </w:p>
        </w:tc>
        <w:tc>
          <w:tcPr>
            <w:tcW w:w="327" w:type="pct"/>
            <w:vMerge w:val="restart"/>
            <w:shd w:val="clear" w:color="auto" w:fill="auto"/>
            <w:noWrap/>
            <w:hideMark/>
          </w:tcPr>
          <w:p w14:paraId="6F0820A5"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F40929">
              <w:rPr>
                <w:rFonts w:cs="Arial"/>
                <w:sz w:val="17"/>
                <w:szCs w:val="17"/>
              </w:rPr>
              <w:t>Alto</w:t>
            </w:r>
          </w:p>
        </w:tc>
        <w:tc>
          <w:tcPr>
            <w:tcW w:w="326" w:type="pct"/>
            <w:vMerge w:val="restart"/>
            <w:shd w:val="clear" w:color="auto" w:fill="auto"/>
            <w:noWrap/>
            <w:hideMark/>
          </w:tcPr>
          <w:p w14:paraId="25D946AA" w14:textId="77777777" w:rsidR="003F6CC0" w:rsidRPr="00F40929"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F40929">
              <w:rPr>
                <w:rFonts w:cs="Arial"/>
                <w:color w:val="000000"/>
                <w:sz w:val="17"/>
                <w:szCs w:val="17"/>
                <w:lang w:eastAsia="es-EC"/>
              </w:rPr>
              <w:t>Alta</w:t>
            </w:r>
          </w:p>
        </w:tc>
        <w:tc>
          <w:tcPr>
            <w:tcW w:w="2786" w:type="pct"/>
            <w:shd w:val="clear" w:color="auto" w:fill="auto"/>
            <w:hideMark/>
          </w:tcPr>
          <w:p w14:paraId="1B78B0D1" w14:textId="77777777" w:rsidR="003F6CC0" w:rsidRPr="00F40929" w:rsidRDefault="003F6CC0" w:rsidP="00460634">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17"/>
                <w:szCs w:val="17"/>
              </w:rPr>
            </w:pPr>
            <w:r w:rsidRPr="00905C01">
              <w:rPr>
                <w:rFonts w:cs="Arial"/>
                <w:sz w:val="17"/>
                <w:szCs w:val="17"/>
              </w:rPr>
              <w:t>DADO el ingreso del correo y contraseña CUANDO presiono el botón ingresar ENTONCES accedo al sitio.</w:t>
            </w:r>
          </w:p>
        </w:tc>
        <w:tc>
          <w:tcPr>
            <w:tcW w:w="174" w:type="pct"/>
            <w:shd w:val="clear" w:color="auto" w:fill="auto"/>
            <w:noWrap/>
            <w:hideMark/>
          </w:tcPr>
          <w:p w14:paraId="0023F93A"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6CBE8D85"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228" w:type="pct"/>
            <w:vMerge/>
            <w:shd w:val="clear" w:color="auto" w:fill="auto"/>
            <w:hideMark/>
          </w:tcPr>
          <w:p w14:paraId="111D5E2C" w14:textId="77777777" w:rsidR="003F6CC0" w:rsidRPr="00740838" w:rsidRDefault="003F6CC0" w:rsidP="00460634">
            <w:pPr>
              <w:rPr>
                <w:rFonts w:cs="Arial"/>
                <w:b w:val="0"/>
                <w:color w:val="000000"/>
                <w:sz w:val="17"/>
                <w:szCs w:val="17"/>
                <w:lang w:eastAsia="es-EC"/>
              </w:rPr>
            </w:pPr>
          </w:p>
        </w:tc>
        <w:tc>
          <w:tcPr>
            <w:tcW w:w="178" w:type="pct"/>
            <w:vMerge/>
            <w:shd w:val="clear" w:color="auto" w:fill="auto"/>
            <w:hideMark/>
          </w:tcPr>
          <w:p w14:paraId="2EB28757" w14:textId="77777777" w:rsidR="003F6CC0" w:rsidRPr="00F40929"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654" w:type="pct"/>
            <w:vMerge/>
            <w:shd w:val="clear" w:color="auto" w:fill="auto"/>
            <w:hideMark/>
          </w:tcPr>
          <w:p w14:paraId="11FEE7C7"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327" w:type="pct"/>
            <w:vMerge/>
            <w:shd w:val="clear" w:color="auto" w:fill="auto"/>
            <w:hideMark/>
          </w:tcPr>
          <w:p w14:paraId="7B0E8898" w14:textId="77777777" w:rsidR="003F6CC0" w:rsidRPr="00F40929"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327" w:type="pct"/>
            <w:vMerge/>
            <w:shd w:val="clear" w:color="auto" w:fill="auto"/>
            <w:hideMark/>
          </w:tcPr>
          <w:p w14:paraId="779B1E1C" w14:textId="77777777" w:rsidR="003F6CC0" w:rsidRPr="00F40929"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326" w:type="pct"/>
            <w:vMerge/>
            <w:shd w:val="clear" w:color="auto" w:fill="auto"/>
            <w:hideMark/>
          </w:tcPr>
          <w:p w14:paraId="14DF11C9" w14:textId="77777777" w:rsidR="003F6CC0" w:rsidRPr="00F40929"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2786" w:type="pct"/>
            <w:shd w:val="clear" w:color="auto" w:fill="auto"/>
            <w:hideMark/>
          </w:tcPr>
          <w:p w14:paraId="4CB9F801" w14:textId="77777777" w:rsidR="003F6CC0" w:rsidRPr="00F40929" w:rsidRDefault="003F6CC0" w:rsidP="00460634">
            <w:pPr>
              <w:jc w:val="both"/>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905C01">
              <w:rPr>
                <w:rFonts w:cs="Arial"/>
                <w:sz w:val="17"/>
                <w:szCs w:val="17"/>
              </w:rPr>
              <w:t>DADO el ingreso incorrecto del correo y contraseña CUANDO presiono el botón ingresar ENTONCES no accedo al sistema.</w:t>
            </w:r>
          </w:p>
        </w:tc>
        <w:tc>
          <w:tcPr>
            <w:tcW w:w="174" w:type="pct"/>
            <w:shd w:val="clear" w:color="auto" w:fill="auto"/>
            <w:noWrap/>
            <w:hideMark/>
          </w:tcPr>
          <w:p w14:paraId="156C09BE"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3E1C7A0E"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8" w:type="pct"/>
            <w:vMerge w:val="restart"/>
            <w:shd w:val="clear" w:color="auto" w:fill="auto"/>
          </w:tcPr>
          <w:p w14:paraId="65481CCD" w14:textId="77777777" w:rsidR="003F6CC0" w:rsidRPr="00740838" w:rsidRDefault="003F6CC0" w:rsidP="00460634">
            <w:pPr>
              <w:rPr>
                <w:rFonts w:cs="Arial"/>
                <w:b w:val="0"/>
                <w:color w:val="000000"/>
                <w:sz w:val="17"/>
                <w:szCs w:val="17"/>
                <w:lang w:eastAsia="es-EC"/>
              </w:rPr>
            </w:pPr>
            <w:r>
              <w:rPr>
                <w:rFonts w:cs="Arial"/>
                <w:b w:val="0"/>
                <w:color w:val="000000"/>
                <w:sz w:val="17"/>
                <w:szCs w:val="17"/>
                <w:lang w:eastAsia="es-EC"/>
              </w:rPr>
              <w:t>3</w:t>
            </w:r>
          </w:p>
        </w:tc>
        <w:tc>
          <w:tcPr>
            <w:tcW w:w="178" w:type="pct"/>
            <w:vMerge w:val="restart"/>
            <w:shd w:val="clear" w:color="auto" w:fill="auto"/>
          </w:tcPr>
          <w:p w14:paraId="1A85DD7C" w14:textId="77777777" w:rsidR="003F6CC0" w:rsidRPr="00F40929"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1</w:t>
            </w:r>
          </w:p>
        </w:tc>
        <w:tc>
          <w:tcPr>
            <w:tcW w:w="654" w:type="pct"/>
            <w:vMerge w:val="restart"/>
            <w:shd w:val="clear" w:color="auto" w:fill="auto"/>
          </w:tcPr>
          <w:p w14:paraId="1C8E9EF0"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sz w:val="17"/>
                <w:szCs w:val="17"/>
              </w:rPr>
              <w:t>Subir archivos</w:t>
            </w:r>
          </w:p>
        </w:tc>
        <w:tc>
          <w:tcPr>
            <w:tcW w:w="327" w:type="pct"/>
            <w:vMerge w:val="restart"/>
            <w:shd w:val="clear" w:color="auto" w:fill="auto"/>
          </w:tcPr>
          <w:p w14:paraId="26741C34" w14:textId="77777777" w:rsidR="003F6CC0" w:rsidRPr="00F40929"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20</w:t>
            </w:r>
          </w:p>
        </w:tc>
        <w:tc>
          <w:tcPr>
            <w:tcW w:w="327" w:type="pct"/>
            <w:vMerge w:val="restart"/>
            <w:shd w:val="clear" w:color="auto" w:fill="auto"/>
          </w:tcPr>
          <w:p w14:paraId="4F6AC783" w14:textId="77777777" w:rsidR="003F6CC0" w:rsidRPr="00F40929"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Alto</w:t>
            </w:r>
          </w:p>
        </w:tc>
        <w:tc>
          <w:tcPr>
            <w:tcW w:w="326" w:type="pct"/>
            <w:vMerge w:val="restart"/>
            <w:shd w:val="clear" w:color="auto" w:fill="auto"/>
          </w:tcPr>
          <w:p w14:paraId="4E74D783" w14:textId="77777777" w:rsidR="003F6CC0" w:rsidRPr="00F40929"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Alta</w:t>
            </w:r>
          </w:p>
        </w:tc>
        <w:tc>
          <w:tcPr>
            <w:tcW w:w="2786" w:type="pct"/>
            <w:shd w:val="clear" w:color="auto" w:fill="auto"/>
          </w:tcPr>
          <w:p w14:paraId="737C9E25" w14:textId="77777777" w:rsidR="003F6CC0" w:rsidRPr="00E45CC4" w:rsidRDefault="003F6CC0" w:rsidP="00460634">
            <w:pPr>
              <w:jc w:val="both"/>
              <w:cnfStyle w:val="000000100000" w:firstRow="0" w:lastRow="0" w:firstColumn="0" w:lastColumn="0" w:oddVBand="0" w:evenVBand="0" w:oddHBand="1" w:evenHBand="0" w:firstRowFirstColumn="0" w:firstRowLastColumn="0" w:lastRowFirstColumn="0" w:lastRowLastColumn="0"/>
              <w:rPr>
                <w:sz w:val="17"/>
                <w:szCs w:val="17"/>
              </w:rPr>
            </w:pPr>
            <w:r w:rsidRPr="00E45CC4">
              <w:rPr>
                <w:sz w:val="17"/>
                <w:szCs w:val="17"/>
              </w:rPr>
              <w:t>DADA la opción de subir un archivo CUANDO presiono el botón guardar ENTONCES se carga el archivo en la plataforma.</w:t>
            </w:r>
          </w:p>
        </w:tc>
        <w:tc>
          <w:tcPr>
            <w:tcW w:w="174" w:type="pct"/>
            <w:shd w:val="clear" w:color="auto" w:fill="auto"/>
            <w:noWrap/>
          </w:tcPr>
          <w:p w14:paraId="0ECBDE51" w14:textId="77777777" w:rsidR="003F6CC0"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2489A538"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228" w:type="pct"/>
            <w:vMerge/>
            <w:shd w:val="clear" w:color="auto" w:fill="auto"/>
          </w:tcPr>
          <w:p w14:paraId="65834081" w14:textId="77777777" w:rsidR="003F6CC0" w:rsidRPr="00740838" w:rsidRDefault="003F6CC0" w:rsidP="00460634">
            <w:pPr>
              <w:rPr>
                <w:rFonts w:cs="Arial"/>
                <w:b w:val="0"/>
                <w:color w:val="000000"/>
                <w:sz w:val="17"/>
                <w:szCs w:val="17"/>
                <w:lang w:eastAsia="es-EC"/>
              </w:rPr>
            </w:pPr>
          </w:p>
        </w:tc>
        <w:tc>
          <w:tcPr>
            <w:tcW w:w="178" w:type="pct"/>
            <w:vMerge/>
            <w:shd w:val="clear" w:color="auto" w:fill="auto"/>
          </w:tcPr>
          <w:p w14:paraId="774E7166" w14:textId="77777777" w:rsidR="003F6CC0" w:rsidRPr="00F40929"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654" w:type="pct"/>
            <w:vMerge/>
            <w:shd w:val="clear" w:color="auto" w:fill="auto"/>
          </w:tcPr>
          <w:p w14:paraId="17613C69"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327" w:type="pct"/>
            <w:vMerge/>
            <w:shd w:val="clear" w:color="auto" w:fill="auto"/>
          </w:tcPr>
          <w:p w14:paraId="0857406B" w14:textId="77777777" w:rsidR="003F6CC0" w:rsidRPr="00F40929"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327" w:type="pct"/>
            <w:vMerge/>
            <w:shd w:val="clear" w:color="auto" w:fill="auto"/>
          </w:tcPr>
          <w:p w14:paraId="164F0C29" w14:textId="77777777" w:rsidR="003F6CC0" w:rsidRPr="00F40929"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326" w:type="pct"/>
            <w:vMerge/>
            <w:shd w:val="clear" w:color="auto" w:fill="auto"/>
          </w:tcPr>
          <w:p w14:paraId="719238B7" w14:textId="77777777" w:rsidR="003F6CC0" w:rsidRPr="00F40929"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2786" w:type="pct"/>
            <w:shd w:val="clear" w:color="auto" w:fill="auto"/>
          </w:tcPr>
          <w:p w14:paraId="1196AAB0" w14:textId="77777777" w:rsidR="003F6CC0" w:rsidRPr="00E45CC4" w:rsidRDefault="003F6CC0" w:rsidP="00460634">
            <w:pPr>
              <w:jc w:val="both"/>
              <w:cnfStyle w:val="000000000000" w:firstRow="0" w:lastRow="0" w:firstColumn="0" w:lastColumn="0" w:oddVBand="0" w:evenVBand="0" w:oddHBand="0" w:evenHBand="0" w:firstRowFirstColumn="0" w:firstRowLastColumn="0" w:lastRowFirstColumn="0" w:lastRowLastColumn="0"/>
              <w:rPr>
                <w:sz w:val="17"/>
                <w:szCs w:val="17"/>
              </w:rPr>
            </w:pPr>
            <w:r w:rsidRPr="00E45CC4">
              <w:rPr>
                <w:sz w:val="17"/>
                <w:szCs w:val="17"/>
              </w:rPr>
              <w:t>DADA la opción de editar la información del archivo CUANDO presiono el botón modificar ENTONCES se actualiza la información del archivo en la plataforma.</w:t>
            </w:r>
          </w:p>
        </w:tc>
        <w:tc>
          <w:tcPr>
            <w:tcW w:w="174" w:type="pct"/>
            <w:shd w:val="clear" w:color="auto" w:fill="auto"/>
            <w:noWrap/>
          </w:tcPr>
          <w:p w14:paraId="5C1ECC1F" w14:textId="77777777" w:rsidR="003F6CC0"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209A015A"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8" w:type="pct"/>
            <w:vMerge w:val="restart"/>
            <w:shd w:val="clear" w:color="auto" w:fill="FFFFFF" w:themeFill="background1"/>
            <w:noWrap/>
            <w:hideMark/>
          </w:tcPr>
          <w:p w14:paraId="4F9414A8" w14:textId="77777777" w:rsidR="003F6CC0" w:rsidRPr="00740838" w:rsidRDefault="003F6CC0" w:rsidP="00460634">
            <w:pPr>
              <w:jc w:val="center"/>
              <w:rPr>
                <w:rFonts w:cs="Arial"/>
                <w:b w:val="0"/>
                <w:color w:val="000000"/>
                <w:sz w:val="17"/>
                <w:szCs w:val="17"/>
                <w:lang w:eastAsia="es-EC"/>
              </w:rPr>
            </w:pPr>
            <w:r>
              <w:rPr>
                <w:rFonts w:cs="Arial"/>
                <w:b w:val="0"/>
                <w:color w:val="000000"/>
                <w:sz w:val="17"/>
                <w:szCs w:val="17"/>
                <w:lang w:eastAsia="es-EC"/>
              </w:rPr>
              <w:t>4</w:t>
            </w:r>
          </w:p>
        </w:tc>
        <w:tc>
          <w:tcPr>
            <w:tcW w:w="178" w:type="pct"/>
            <w:vMerge w:val="restart"/>
            <w:shd w:val="clear" w:color="auto" w:fill="FFFFFF" w:themeFill="background1"/>
            <w:noWrap/>
            <w:hideMark/>
          </w:tcPr>
          <w:p w14:paraId="7EE95D86"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2</w:t>
            </w:r>
          </w:p>
        </w:tc>
        <w:tc>
          <w:tcPr>
            <w:tcW w:w="654" w:type="pct"/>
            <w:vMerge w:val="restart"/>
            <w:shd w:val="clear" w:color="auto" w:fill="FFFFFF" w:themeFill="background1"/>
            <w:hideMark/>
          </w:tcPr>
          <w:p w14:paraId="59B5DE7B"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sz w:val="17"/>
                <w:szCs w:val="17"/>
              </w:rPr>
              <w:t>Crear cursos</w:t>
            </w:r>
          </w:p>
        </w:tc>
        <w:tc>
          <w:tcPr>
            <w:tcW w:w="327" w:type="pct"/>
            <w:vMerge w:val="restart"/>
            <w:shd w:val="clear" w:color="auto" w:fill="FFFFFF" w:themeFill="background1"/>
            <w:noWrap/>
            <w:hideMark/>
          </w:tcPr>
          <w:p w14:paraId="3124F7D1"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20</w:t>
            </w:r>
          </w:p>
        </w:tc>
        <w:tc>
          <w:tcPr>
            <w:tcW w:w="327" w:type="pct"/>
            <w:vMerge w:val="restart"/>
            <w:shd w:val="clear" w:color="auto" w:fill="FFFFFF" w:themeFill="background1"/>
            <w:noWrap/>
            <w:hideMark/>
          </w:tcPr>
          <w:p w14:paraId="7243CC50"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F40929">
              <w:rPr>
                <w:rFonts w:cs="Arial"/>
                <w:sz w:val="17"/>
                <w:szCs w:val="17"/>
              </w:rPr>
              <w:t>Alto</w:t>
            </w:r>
          </w:p>
        </w:tc>
        <w:tc>
          <w:tcPr>
            <w:tcW w:w="326" w:type="pct"/>
            <w:vMerge w:val="restart"/>
            <w:shd w:val="clear" w:color="auto" w:fill="FFFFFF" w:themeFill="background1"/>
            <w:noWrap/>
            <w:hideMark/>
          </w:tcPr>
          <w:p w14:paraId="2E020C87"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F40929">
              <w:rPr>
                <w:rFonts w:cs="Arial"/>
                <w:color w:val="000000"/>
                <w:sz w:val="17"/>
                <w:szCs w:val="17"/>
                <w:lang w:eastAsia="es-EC"/>
              </w:rPr>
              <w:t>Alta</w:t>
            </w:r>
          </w:p>
        </w:tc>
        <w:tc>
          <w:tcPr>
            <w:tcW w:w="2786" w:type="pct"/>
            <w:shd w:val="clear" w:color="auto" w:fill="FFFFFF" w:themeFill="background1"/>
            <w:hideMark/>
          </w:tcPr>
          <w:p w14:paraId="1FA76D70" w14:textId="77777777" w:rsidR="003F6CC0" w:rsidRPr="00F40929" w:rsidRDefault="003F6CC0" w:rsidP="00460634">
            <w:pPr>
              <w:jc w:val="both"/>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F40929">
              <w:rPr>
                <w:rFonts w:cs="Arial"/>
                <w:sz w:val="17"/>
                <w:szCs w:val="17"/>
              </w:rPr>
              <w:t xml:space="preserve">DADO el ingreso a la </w:t>
            </w:r>
            <w:r>
              <w:rPr>
                <w:rFonts w:cs="Arial"/>
                <w:sz w:val="17"/>
                <w:szCs w:val="17"/>
              </w:rPr>
              <w:t>plataforma</w:t>
            </w:r>
            <w:r w:rsidRPr="00F40929">
              <w:rPr>
                <w:rFonts w:cs="Arial"/>
                <w:sz w:val="17"/>
                <w:szCs w:val="17"/>
              </w:rPr>
              <w:t xml:space="preserve"> </w:t>
            </w:r>
            <w:r>
              <w:rPr>
                <w:rFonts w:cs="Arial"/>
                <w:sz w:val="17"/>
                <w:szCs w:val="17"/>
              </w:rPr>
              <w:t xml:space="preserve">como usuario docente </w:t>
            </w:r>
            <w:r w:rsidRPr="00F40929">
              <w:rPr>
                <w:rFonts w:cs="Arial"/>
                <w:sz w:val="17"/>
                <w:szCs w:val="17"/>
              </w:rPr>
              <w:t>CUANDO accedo</w:t>
            </w:r>
            <w:r>
              <w:rPr>
                <w:rFonts w:cs="Arial"/>
                <w:sz w:val="17"/>
                <w:szCs w:val="17"/>
              </w:rPr>
              <w:t xml:space="preserve"> con mi correo y contraseña</w:t>
            </w:r>
            <w:r w:rsidRPr="00F40929">
              <w:rPr>
                <w:rFonts w:cs="Arial"/>
                <w:sz w:val="17"/>
                <w:szCs w:val="17"/>
              </w:rPr>
              <w:t xml:space="preserve"> ENTONCES </w:t>
            </w:r>
            <w:r>
              <w:rPr>
                <w:rFonts w:cs="Arial"/>
                <w:sz w:val="17"/>
                <w:szCs w:val="17"/>
              </w:rPr>
              <w:t>tengo la opción de crear un nuevo curso</w:t>
            </w:r>
            <w:r w:rsidRPr="00F40929">
              <w:rPr>
                <w:rFonts w:cs="Arial"/>
                <w:sz w:val="17"/>
                <w:szCs w:val="17"/>
              </w:rPr>
              <w:t>.</w:t>
            </w:r>
          </w:p>
        </w:tc>
        <w:tc>
          <w:tcPr>
            <w:tcW w:w="174" w:type="pct"/>
            <w:shd w:val="clear" w:color="auto" w:fill="FFFFFF" w:themeFill="background1"/>
            <w:noWrap/>
            <w:hideMark/>
          </w:tcPr>
          <w:p w14:paraId="751E25B8"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7DFDE37E"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228" w:type="pct"/>
            <w:vMerge/>
            <w:shd w:val="clear" w:color="auto" w:fill="FFFFFF" w:themeFill="background1"/>
            <w:noWrap/>
          </w:tcPr>
          <w:p w14:paraId="4F3296C3" w14:textId="77777777" w:rsidR="003F6CC0" w:rsidRPr="00740838" w:rsidRDefault="003F6CC0" w:rsidP="00460634">
            <w:pPr>
              <w:jc w:val="center"/>
              <w:rPr>
                <w:rFonts w:cs="Arial"/>
                <w:color w:val="000000"/>
                <w:sz w:val="17"/>
                <w:szCs w:val="17"/>
                <w:lang w:eastAsia="es-EC"/>
              </w:rPr>
            </w:pPr>
          </w:p>
        </w:tc>
        <w:tc>
          <w:tcPr>
            <w:tcW w:w="178" w:type="pct"/>
            <w:vMerge/>
            <w:shd w:val="clear" w:color="auto" w:fill="FFFFFF" w:themeFill="background1"/>
            <w:noWrap/>
          </w:tcPr>
          <w:p w14:paraId="62CE921A"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654" w:type="pct"/>
            <w:vMerge/>
            <w:shd w:val="clear" w:color="auto" w:fill="FFFFFF" w:themeFill="background1"/>
          </w:tcPr>
          <w:p w14:paraId="29C7D26D" w14:textId="77777777" w:rsidR="003F6CC0"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sz w:val="17"/>
                <w:szCs w:val="17"/>
              </w:rPr>
            </w:pPr>
          </w:p>
        </w:tc>
        <w:tc>
          <w:tcPr>
            <w:tcW w:w="327" w:type="pct"/>
            <w:vMerge/>
            <w:shd w:val="clear" w:color="auto" w:fill="FFFFFF" w:themeFill="background1"/>
            <w:noWrap/>
          </w:tcPr>
          <w:p w14:paraId="71E07769" w14:textId="77777777" w:rsidR="003F6CC0"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327" w:type="pct"/>
            <w:vMerge/>
            <w:shd w:val="clear" w:color="auto" w:fill="FFFFFF" w:themeFill="background1"/>
            <w:noWrap/>
          </w:tcPr>
          <w:p w14:paraId="4B51F2DA"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sz w:val="17"/>
                <w:szCs w:val="17"/>
              </w:rPr>
            </w:pPr>
          </w:p>
        </w:tc>
        <w:tc>
          <w:tcPr>
            <w:tcW w:w="326" w:type="pct"/>
            <w:vMerge/>
            <w:shd w:val="clear" w:color="auto" w:fill="FFFFFF" w:themeFill="background1"/>
            <w:noWrap/>
          </w:tcPr>
          <w:p w14:paraId="21DE6AD7"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2786" w:type="pct"/>
            <w:shd w:val="clear" w:color="auto" w:fill="FFFFFF" w:themeFill="background1"/>
          </w:tcPr>
          <w:p w14:paraId="6CB5852E" w14:textId="77777777" w:rsidR="003F6CC0" w:rsidRPr="00F40929" w:rsidRDefault="003F6CC0" w:rsidP="00460634">
            <w:pPr>
              <w:jc w:val="both"/>
              <w:cnfStyle w:val="000000000000" w:firstRow="0" w:lastRow="0" w:firstColumn="0" w:lastColumn="0" w:oddVBand="0" w:evenVBand="0" w:oddHBand="0" w:evenHBand="0" w:firstRowFirstColumn="0" w:firstRowLastColumn="0" w:lastRowFirstColumn="0" w:lastRowLastColumn="0"/>
              <w:rPr>
                <w:rFonts w:cs="Arial"/>
                <w:sz w:val="17"/>
                <w:szCs w:val="17"/>
              </w:rPr>
            </w:pPr>
            <w:r w:rsidRPr="00F40929">
              <w:rPr>
                <w:rFonts w:cs="Arial"/>
                <w:sz w:val="17"/>
                <w:szCs w:val="17"/>
              </w:rPr>
              <w:t xml:space="preserve">DADO el ingreso a la </w:t>
            </w:r>
            <w:r>
              <w:rPr>
                <w:rFonts w:cs="Arial"/>
                <w:sz w:val="17"/>
                <w:szCs w:val="17"/>
              </w:rPr>
              <w:t>plataforma</w:t>
            </w:r>
            <w:r w:rsidRPr="00F40929">
              <w:rPr>
                <w:rFonts w:cs="Arial"/>
                <w:sz w:val="17"/>
                <w:szCs w:val="17"/>
              </w:rPr>
              <w:t xml:space="preserve"> </w:t>
            </w:r>
            <w:r>
              <w:rPr>
                <w:rFonts w:cs="Arial"/>
                <w:sz w:val="17"/>
                <w:szCs w:val="17"/>
              </w:rPr>
              <w:t xml:space="preserve">como usuario docente </w:t>
            </w:r>
            <w:r w:rsidRPr="00F40929">
              <w:rPr>
                <w:rFonts w:cs="Arial"/>
                <w:sz w:val="17"/>
                <w:szCs w:val="17"/>
              </w:rPr>
              <w:t>CUANDO accedo</w:t>
            </w:r>
            <w:r>
              <w:rPr>
                <w:rFonts w:cs="Arial"/>
                <w:sz w:val="17"/>
                <w:szCs w:val="17"/>
              </w:rPr>
              <w:t xml:space="preserve"> con mi correo y contraseña</w:t>
            </w:r>
            <w:r w:rsidRPr="00F40929">
              <w:rPr>
                <w:rFonts w:cs="Arial"/>
                <w:sz w:val="17"/>
                <w:szCs w:val="17"/>
              </w:rPr>
              <w:t xml:space="preserve"> ENTONCES </w:t>
            </w:r>
            <w:r>
              <w:rPr>
                <w:rFonts w:cs="Arial"/>
                <w:sz w:val="17"/>
                <w:szCs w:val="17"/>
              </w:rPr>
              <w:t>tengo la opción de modificar un curso creado</w:t>
            </w:r>
            <w:r w:rsidRPr="00F40929">
              <w:rPr>
                <w:rFonts w:cs="Arial"/>
                <w:sz w:val="17"/>
                <w:szCs w:val="17"/>
              </w:rPr>
              <w:t>.</w:t>
            </w:r>
          </w:p>
        </w:tc>
        <w:tc>
          <w:tcPr>
            <w:tcW w:w="174" w:type="pct"/>
            <w:shd w:val="clear" w:color="auto" w:fill="FFFFFF" w:themeFill="background1"/>
            <w:noWrap/>
          </w:tcPr>
          <w:p w14:paraId="0AC33611" w14:textId="77777777" w:rsidR="003F6CC0"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5EE08A30"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8" w:type="pct"/>
            <w:vMerge w:val="restart"/>
            <w:shd w:val="clear" w:color="auto" w:fill="FFFFFF" w:themeFill="background1"/>
            <w:noWrap/>
          </w:tcPr>
          <w:p w14:paraId="100D5741" w14:textId="77777777" w:rsidR="003F6CC0" w:rsidRPr="00740838" w:rsidRDefault="003F6CC0" w:rsidP="00460634">
            <w:pPr>
              <w:jc w:val="center"/>
              <w:rPr>
                <w:rFonts w:cs="Arial"/>
                <w:color w:val="000000"/>
                <w:sz w:val="17"/>
                <w:szCs w:val="17"/>
                <w:lang w:eastAsia="es-EC"/>
              </w:rPr>
            </w:pPr>
            <w:r>
              <w:rPr>
                <w:rFonts w:cs="Arial"/>
                <w:color w:val="000000"/>
                <w:sz w:val="17"/>
                <w:szCs w:val="17"/>
                <w:lang w:eastAsia="es-EC"/>
              </w:rPr>
              <w:t>5</w:t>
            </w:r>
          </w:p>
        </w:tc>
        <w:tc>
          <w:tcPr>
            <w:tcW w:w="178" w:type="pct"/>
            <w:vMerge w:val="restart"/>
            <w:shd w:val="clear" w:color="auto" w:fill="FFFFFF" w:themeFill="background1"/>
            <w:noWrap/>
          </w:tcPr>
          <w:p w14:paraId="6AD92377"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2</w:t>
            </w:r>
          </w:p>
        </w:tc>
        <w:tc>
          <w:tcPr>
            <w:tcW w:w="654" w:type="pct"/>
            <w:vMerge w:val="restart"/>
            <w:shd w:val="clear" w:color="auto" w:fill="FFFFFF" w:themeFill="background1"/>
          </w:tcPr>
          <w:p w14:paraId="273277AE" w14:textId="77777777" w:rsidR="003F6CC0"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sz w:val="17"/>
                <w:szCs w:val="17"/>
              </w:rPr>
            </w:pPr>
            <w:r>
              <w:rPr>
                <w:rFonts w:cs="Arial"/>
                <w:sz w:val="17"/>
                <w:szCs w:val="17"/>
              </w:rPr>
              <w:t>Crear foros</w:t>
            </w:r>
          </w:p>
        </w:tc>
        <w:tc>
          <w:tcPr>
            <w:tcW w:w="327" w:type="pct"/>
            <w:vMerge w:val="restart"/>
            <w:shd w:val="clear" w:color="auto" w:fill="FFFFFF" w:themeFill="background1"/>
            <w:noWrap/>
          </w:tcPr>
          <w:p w14:paraId="562613F8" w14:textId="77777777" w:rsidR="003F6CC0"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20</w:t>
            </w:r>
          </w:p>
        </w:tc>
        <w:tc>
          <w:tcPr>
            <w:tcW w:w="327" w:type="pct"/>
            <w:vMerge w:val="restart"/>
            <w:shd w:val="clear" w:color="auto" w:fill="FFFFFF" w:themeFill="background1"/>
            <w:noWrap/>
          </w:tcPr>
          <w:p w14:paraId="0DD8EF0F"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sz w:val="17"/>
                <w:szCs w:val="17"/>
              </w:rPr>
            </w:pPr>
            <w:r>
              <w:rPr>
                <w:rFonts w:cs="Arial"/>
                <w:sz w:val="17"/>
                <w:szCs w:val="17"/>
              </w:rPr>
              <w:t>Alto</w:t>
            </w:r>
          </w:p>
        </w:tc>
        <w:tc>
          <w:tcPr>
            <w:tcW w:w="326" w:type="pct"/>
            <w:vMerge w:val="restart"/>
            <w:shd w:val="clear" w:color="auto" w:fill="FFFFFF" w:themeFill="background1"/>
            <w:noWrap/>
          </w:tcPr>
          <w:p w14:paraId="5657BD62"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Alta</w:t>
            </w:r>
          </w:p>
        </w:tc>
        <w:tc>
          <w:tcPr>
            <w:tcW w:w="2786" w:type="pct"/>
            <w:shd w:val="clear" w:color="auto" w:fill="FFFFFF" w:themeFill="background1"/>
          </w:tcPr>
          <w:p w14:paraId="7F093582" w14:textId="77777777" w:rsidR="003F6CC0" w:rsidRPr="00F40929" w:rsidRDefault="003F6CC0" w:rsidP="00460634">
            <w:pPr>
              <w:jc w:val="both"/>
              <w:cnfStyle w:val="000000100000" w:firstRow="0" w:lastRow="0" w:firstColumn="0" w:lastColumn="0" w:oddVBand="0" w:evenVBand="0" w:oddHBand="1" w:evenHBand="0" w:firstRowFirstColumn="0" w:firstRowLastColumn="0" w:lastRowFirstColumn="0" w:lastRowLastColumn="0"/>
              <w:rPr>
                <w:rFonts w:cs="Arial"/>
                <w:sz w:val="17"/>
                <w:szCs w:val="17"/>
              </w:rPr>
            </w:pPr>
            <w:r w:rsidRPr="00F40929">
              <w:rPr>
                <w:rFonts w:cs="Arial"/>
                <w:sz w:val="17"/>
                <w:szCs w:val="17"/>
              </w:rPr>
              <w:t xml:space="preserve">DADO el ingreso a la </w:t>
            </w:r>
            <w:r>
              <w:rPr>
                <w:rFonts w:cs="Arial"/>
                <w:sz w:val="17"/>
                <w:szCs w:val="17"/>
              </w:rPr>
              <w:t>plataforma</w:t>
            </w:r>
            <w:r w:rsidRPr="00F40929">
              <w:rPr>
                <w:rFonts w:cs="Arial"/>
                <w:sz w:val="17"/>
                <w:szCs w:val="17"/>
              </w:rPr>
              <w:t xml:space="preserve"> </w:t>
            </w:r>
            <w:r>
              <w:rPr>
                <w:rFonts w:cs="Arial"/>
                <w:sz w:val="17"/>
                <w:szCs w:val="17"/>
              </w:rPr>
              <w:t xml:space="preserve">como usuario docente </w:t>
            </w:r>
            <w:r w:rsidRPr="00F40929">
              <w:rPr>
                <w:rFonts w:cs="Arial"/>
                <w:sz w:val="17"/>
                <w:szCs w:val="17"/>
              </w:rPr>
              <w:t>CUANDO accedo</w:t>
            </w:r>
            <w:r>
              <w:rPr>
                <w:rFonts w:cs="Arial"/>
                <w:sz w:val="17"/>
                <w:szCs w:val="17"/>
              </w:rPr>
              <w:t xml:space="preserve"> con mi correo y contraseña</w:t>
            </w:r>
            <w:r w:rsidRPr="00F40929">
              <w:rPr>
                <w:rFonts w:cs="Arial"/>
                <w:sz w:val="17"/>
                <w:szCs w:val="17"/>
              </w:rPr>
              <w:t xml:space="preserve"> ENTONCES </w:t>
            </w:r>
            <w:r>
              <w:rPr>
                <w:rFonts w:cs="Arial"/>
                <w:sz w:val="17"/>
                <w:szCs w:val="17"/>
              </w:rPr>
              <w:t>tengo la opción de crear un nuevo foro</w:t>
            </w:r>
            <w:r w:rsidRPr="00F40929">
              <w:rPr>
                <w:rFonts w:cs="Arial"/>
                <w:sz w:val="17"/>
                <w:szCs w:val="17"/>
              </w:rPr>
              <w:t>.</w:t>
            </w:r>
          </w:p>
        </w:tc>
        <w:tc>
          <w:tcPr>
            <w:tcW w:w="174" w:type="pct"/>
            <w:shd w:val="clear" w:color="auto" w:fill="FFFFFF" w:themeFill="background1"/>
            <w:noWrap/>
          </w:tcPr>
          <w:p w14:paraId="1F56C56C" w14:textId="77777777" w:rsidR="003F6CC0"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1350832B"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228" w:type="pct"/>
            <w:vMerge/>
            <w:shd w:val="clear" w:color="auto" w:fill="FFFFFF" w:themeFill="background1"/>
            <w:noWrap/>
          </w:tcPr>
          <w:p w14:paraId="672237FD" w14:textId="77777777" w:rsidR="003F6CC0" w:rsidRPr="00740838" w:rsidRDefault="003F6CC0" w:rsidP="00460634">
            <w:pPr>
              <w:jc w:val="center"/>
              <w:rPr>
                <w:rFonts w:cs="Arial"/>
                <w:color w:val="000000"/>
                <w:sz w:val="17"/>
                <w:szCs w:val="17"/>
                <w:lang w:eastAsia="es-EC"/>
              </w:rPr>
            </w:pPr>
          </w:p>
        </w:tc>
        <w:tc>
          <w:tcPr>
            <w:tcW w:w="178" w:type="pct"/>
            <w:vMerge/>
            <w:shd w:val="clear" w:color="auto" w:fill="FFFFFF" w:themeFill="background1"/>
            <w:noWrap/>
          </w:tcPr>
          <w:p w14:paraId="26CADBF9"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654" w:type="pct"/>
            <w:vMerge/>
            <w:shd w:val="clear" w:color="auto" w:fill="FFFFFF" w:themeFill="background1"/>
          </w:tcPr>
          <w:p w14:paraId="4F65AAFC" w14:textId="77777777" w:rsidR="003F6CC0"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sz w:val="17"/>
                <w:szCs w:val="17"/>
              </w:rPr>
            </w:pPr>
          </w:p>
        </w:tc>
        <w:tc>
          <w:tcPr>
            <w:tcW w:w="327" w:type="pct"/>
            <w:vMerge/>
            <w:shd w:val="clear" w:color="auto" w:fill="FFFFFF" w:themeFill="background1"/>
            <w:noWrap/>
          </w:tcPr>
          <w:p w14:paraId="0A5D62FC" w14:textId="77777777" w:rsidR="003F6CC0"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327" w:type="pct"/>
            <w:vMerge/>
            <w:shd w:val="clear" w:color="auto" w:fill="FFFFFF" w:themeFill="background1"/>
            <w:noWrap/>
          </w:tcPr>
          <w:p w14:paraId="3BAB246E"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sz w:val="17"/>
                <w:szCs w:val="17"/>
              </w:rPr>
            </w:pPr>
          </w:p>
        </w:tc>
        <w:tc>
          <w:tcPr>
            <w:tcW w:w="326" w:type="pct"/>
            <w:vMerge/>
            <w:shd w:val="clear" w:color="auto" w:fill="FFFFFF" w:themeFill="background1"/>
            <w:noWrap/>
          </w:tcPr>
          <w:p w14:paraId="2FA1635C"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p>
        </w:tc>
        <w:tc>
          <w:tcPr>
            <w:tcW w:w="2786" w:type="pct"/>
            <w:shd w:val="clear" w:color="auto" w:fill="FFFFFF" w:themeFill="background1"/>
          </w:tcPr>
          <w:p w14:paraId="5D6D7A44" w14:textId="77777777" w:rsidR="003F6CC0" w:rsidRPr="00F40929" w:rsidRDefault="003F6CC0" w:rsidP="00460634">
            <w:pPr>
              <w:jc w:val="both"/>
              <w:cnfStyle w:val="000000000000" w:firstRow="0" w:lastRow="0" w:firstColumn="0" w:lastColumn="0" w:oddVBand="0" w:evenVBand="0" w:oddHBand="0" w:evenHBand="0" w:firstRowFirstColumn="0" w:firstRowLastColumn="0" w:lastRowFirstColumn="0" w:lastRowLastColumn="0"/>
              <w:rPr>
                <w:rFonts w:cs="Arial"/>
                <w:sz w:val="17"/>
                <w:szCs w:val="17"/>
              </w:rPr>
            </w:pPr>
            <w:r w:rsidRPr="00F40929">
              <w:rPr>
                <w:rFonts w:cs="Arial"/>
                <w:sz w:val="17"/>
                <w:szCs w:val="17"/>
              </w:rPr>
              <w:t xml:space="preserve">DADO el ingreso a la </w:t>
            </w:r>
            <w:r>
              <w:rPr>
                <w:rFonts w:cs="Arial"/>
                <w:sz w:val="17"/>
                <w:szCs w:val="17"/>
              </w:rPr>
              <w:t>plataforma</w:t>
            </w:r>
            <w:r w:rsidRPr="00F40929">
              <w:rPr>
                <w:rFonts w:cs="Arial"/>
                <w:sz w:val="17"/>
                <w:szCs w:val="17"/>
              </w:rPr>
              <w:t xml:space="preserve"> </w:t>
            </w:r>
            <w:r>
              <w:rPr>
                <w:rFonts w:cs="Arial"/>
                <w:sz w:val="17"/>
                <w:szCs w:val="17"/>
              </w:rPr>
              <w:t xml:space="preserve">como usuario docente </w:t>
            </w:r>
            <w:r w:rsidRPr="00F40929">
              <w:rPr>
                <w:rFonts w:cs="Arial"/>
                <w:sz w:val="17"/>
                <w:szCs w:val="17"/>
              </w:rPr>
              <w:t>CUANDO accedo</w:t>
            </w:r>
            <w:r>
              <w:rPr>
                <w:rFonts w:cs="Arial"/>
                <w:sz w:val="17"/>
                <w:szCs w:val="17"/>
              </w:rPr>
              <w:t xml:space="preserve"> con mi correo y contraseña</w:t>
            </w:r>
            <w:r w:rsidRPr="00F40929">
              <w:rPr>
                <w:rFonts w:cs="Arial"/>
                <w:sz w:val="17"/>
                <w:szCs w:val="17"/>
              </w:rPr>
              <w:t xml:space="preserve"> ENTONCES </w:t>
            </w:r>
            <w:r>
              <w:rPr>
                <w:rFonts w:cs="Arial"/>
                <w:sz w:val="17"/>
                <w:szCs w:val="17"/>
              </w:rPr>
              <w:t>tengo la opción de modificar un foro publicado</w:t>
            </w:r>
            <w:r w:rsidRPr="00F40929">
              <w:rPr>
                <w:rFonts w:cs="Arial"/>
                <w:sz w:val="17"/>
                <w:szCs w:val="17"/>
              </w:rPr>
              <w:t>.</w:t>
            </w:r>
          </w:p>
        </w:tc>
        <w:tc>
          <w:tcPr>
            <w:tcW w:w="174" w:type="pct"/>
            <w:shd w:val="clear" w:color="auto" w:fill="FFFFFF" w:themeFill="background1"/>
            <w:noWrap/>
          </w:tcPr>
          <w:p w14:paraId="4BF8653C" w14:textId="77777777" w:rsidR="003F6CC0"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41F40815"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8" w:type="pct"/>
            <w:shd w:val="clear" w:color="auto" w:fill="FFFFFF" w:themeFill="background1"/>
            <w:noWrap/>
          </w:tcPr>
          <w:p w14:paraId="12C4D055" w14:textId="77777777" w:rsidR="003F6CC0" w:rsidRPr="00740838" w:rsidRDefault="003F6CC0" w:rsidP="00460634">
            <w:pPr>
              <w:jc w:val="center"/>
              <w:rPr>
                <w:rFonts w:cs="Arial"/>
                <w:color w:val="000000"/>
                <w:sz w:val="17"/>
                <w:szCs w:val="17"/>
                <w:lang w:eastAsia="es-EC"/>
              </w:rPr>
            </w:pPr>
            <w:r>
              <w:rPr>
                <w:rFonts w:cs="Arial"/>
                <w:color w:val="000000"/>
                <w:sz w:val="17"/>
                <w:szCs w:val="17"/>
                <w:lang w:eastAsia="es-EC"/>
              </w:rPr>
              <w:t>6</w:t>
            </w:r>
          </w:p>
        </w:tc>
        <w:tc>
          <w:tcPr>
            <w:tcW w:w="178" w:type="pct"/>
            <w:shd w:val="clear" w:color="auto" w:fill="FFFFFF" w:themeFill="background1"/>
            <w:noWrap/>
          </w:tcPr>
          <w:p w14:paraId="2378F9D7"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2</w:t>
            </w:r>
          </w:p>
        </w:tc>
        <w:tc>
          <w:tcPr>
            <w:tcW w:w="654" w:type="pct"/>
            <w:shd w:val="clear" w:color="auto" w:fill="FFFFFF" w:themeFill="background1"/>
          </w:tcPr>
          <w:p w14:paraId="73155FFB" w14:textId="77777777" w:rsidR="003F6CC0"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sz w:val="17"/>
                <w:szCs w:val="17"/>
              </w:rPr>
            </w:pPr>
            <w:r>
              <w:rPr>
                <w:rFonts w:cs="Arial"/>
                <w:sz w:val="17"/>
                <w:szCs w:val="17"/>
              </w:rPr>
              <w:t>Crear cuestionarios</w:t>
            </w:r>
          </w:p>
        </w:tc>
        <w:tc>
          <w:tcPr>
            <w:tcW w:w="327" w:type="pct"/>
            <w:shd w:val="clear" w:color="auto" w:fill="FFFFFF" w:themeFill="background1"/>
            <w:noWrap/>
          </w:tcPr>
          <w:p w14:paraId="161006D7" w14:textId="77777777" w:rsidR="003F6CC0"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50</w:t>
            </w:r>
          </w:p>
        </w:tc>
        <w:tc>
          <w:tcPr>
            <w:tcW w:w="327" w:type="pct"/>
            <w:shd w:val="clear" w:color="auto" w:fill="FFFFFF" w:themeFill="background1"/>
            <w:noWrap/>
          </w:tcPr>
          <w:p w14:paraId="7FE313E2"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sz w:val="17"/>
                <w:szCs w:val="17"/>
              </w:rPr>
            </w:pPr>
            <w:r>
              <w:rPr>
                <w:rFonts w:cs="Arial"/>
                <w:sz w:val="17"/>
                <w:szCs w:val="17"/>
              </w:rPr>
              <w:t>Alto</w:t>
            </w:r>
          </w:p>
        </w:tc>
        <w:tc>
          <w:tcPr>
            <w:tcW w:w="326" w:type="pct"/>
            <w:shd w:val="clear" w:color="auto" w:fill="FFFFFF" w:themeFill="background1"/>
            <w:noWrap/>
          </w:tcPr>
          <w:p w14:paraId="457EC4A1"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Alta</w:t>
            </w:r>
          </w:p>
        </w:tc>
        <w:tc>
          <w:tcPr>
            <w:tcW w:w="2786" w:type="pct"/>
            <w:shd w:val="clear" w:color="auto" w:fill="FFFFFF" w:themeFill="background1"/>
          </w:tcPr>
          <w:p w14:paraId="2B4A3453" w14:textId="77777777" w:rsidR="003F6CC0" w:rsidRPr="00E45CC4" w:rsidRDefault="003F6CC0" w:rsidP="00460634">
            <w:pPr>
              <w:jc w:val="both"/>
              <w:cnfStyle w:val="000000100000" w:firstRow="0" w:lastRow="0" w:firstColumn="0" w:lastColumn="0" w:oddVBand="0" w:evenVBand="0" w:oddHBand="1" w:evenHBand="0" w:firstRowFirstColumn="0" w:firstRowLastColumn="0" w:lastRowFirstColumn="0" w:lastRowLastColumn="0"/>
              <w:rPr>
                <w:rFonts w:cs="Arial"/>
                <w:sz w:val="17"/>
                <w:szCs w:val="17"/>
              </w:rPr>
            </w:pPr>
            <w:r w:rsidRPr="00AE3128">
              <w:rPr>
                <w:sz w:val="17"/>
                <w:szCs w:val="17"/>
              </w:rPr>
              <w:t>DADO el inicio de sesión del usuario docente CUANDO acceso a un curso creado ENTONCES tengo la opción de crear un cuestionario dentro del curso.</w:t>
            </w:r>
          </w:p>
        </w:tc>
        <w:tc>
          <w:tcPr>
            <w:tcW w:w="174" w:type="pct"/>
            <w:shd w:val="clear" w:color="auto" w:fill="FFFFFF" w:themeFill="background1"/>
            <w:noWrap/>
          </w:tcPr>
          <w:p w14:paraId="58C613D7" w14:textId="77777777" w:rsidR="003F6CC0"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5363EAE0"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228" w:type="pct"/>
            <w:vMerge w:val="restart"/>
            <w:shd w:val="clear" w:color="auto" w:fill="FFFFFF" w:themeFill="background1"/>
            <w:noWrap/>
          </w:tcPr>
          <w:p w14:paraId="49E6D376" w14:textId="77777777" w:rsidR="003F6CC0" w:rsidRPr="00740838" w:rsidRDefault="003F6CC0" w:rsidP="00460634">
            <w:pPr>
              <w:jc w:val="center"/>
              <w:rPr>
                <w:rFonts w:cs="Arial"/>
                <w:color w:val="000000"/>
                <w:sz w:val="17"/>
                <w:szCs w:val="17"/>
                <w:lang w:eastAsia="es-EC"/>
              </w:rPr>
            </w:pPr>
            <w:r>
              <w:rPr>
                <w:rFonts w:cs="Arial"/>
                <w:color w:val="000000"/>
                <w:sz w:val="17"/>
                <w:szCs w:val="17"/>
                <w:lang w:eastAsia="es-EC"/>
              </w:rPr>
              <w:t>7</w:t>
            </w:r>
          </w:p>
        </w:tc>
        <w:tc>
          <w:tcPr>
            <w:tcW w:w="178" w:type="pct"/>
            <w:vMerge w:val="restart"/>
            <w:shd w:val="clear" w:color="auto" w:fill="FFFFFF" w:themeFill="background1"/>
            <w:noWrap/>
          </w:tcPr>
          <w:p w14:paraId="374B3ACC"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3</w:t>
            </w:r>
          </w:p>
        </w:tc>
        <w:tc>
          <w:tcPr>
            <w:tcW w:w="654" w:type="pct"/>
            <w:vMerge w:val="restart"/>
            <w:shd w:val="clear" w:color="auto" w:fill="FFFFFF" w:themeFill="background1"/>
          </w:tcPr>
          <w:p w14:paraId="5C1B7149"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F40929">
              <w:rPr>
                <w:rFonts w:cs="Arial"/>
                <w:sz w:val="17"/>
                <w:szCs w:val="17"/>
              </w:rPr>
              <w:t>Crear juegos de aprendizaje.</w:t>
            </w:r>
          </w:p>
        </w:tc>
        <w:tc>
          <w:tcPr>
            <w:tcW w:w="327" w:type="pct"/>
            <w:vMerge w:val="restart"/>
            <w:shd w:val="clear" w:color="auto" w:fill="FFFFFF" w:themeFill="background1"/>
            <w:noWrap/>
          </w:tcPr>
          <w:p w14:paraId="23D5DACF"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30</w:t>
            </w:r>
          </w:p>
        </w:tc>
        <w:tc>
          <w:tcPr>
            <w:tcW w:w="327" w:type="pct"/>
            <w:vMerge w:val="restart"/>
            <w:shd w:val="clear" w:color="auto" w:fill="FFFFFF" w:themeFill="background1"/>
            <w:noWrap/>
          </w:tcPr>
          <w:p w14:paraId="5E37F025"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F40929">
              <w:rPr>
                <w:rFonts w:cs="Arial"/>
                <w:sz w:val="17"/>
                <w:szCs w:val="17"/>
              </w:rPr>
              <w:t>Alto</w:t>
            </w:r>
          </w:p>
        </w:tc>
        <w:tc>
          <w:tcPr>
            <w:tcW w:w="326" w:type="pct"/>
            <w:vMerge w:val="restart"/>
            <w:shd w:val="clear" w:color="auto" w:fill="FFFFFF" w:themeFill="background1"/>
            <w:noWrap/>
          </w:tcPr>
          <w:p w14:paraId="23049715"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F40929">
              <w:rPr>
                <w:rFonts w:cs="Arial"/>
                <w:color w:val="000000"/>
                <w:sz w:val="17"/>
                <w:szCs w:val="17"/>
                <w:lang w:eastAsia="es-EC"/>
              </w:rPr>
              <w:t>Alta</w:t>
            </w:r>
          </w:p>
        </w:tc>
        <w:tc>
          <w:tcPr>
            <w:tcW w:w="2786" w:type="pct"/>
            <w:shd w:val="clear" w:color="auto" w:fill="FFFFFF" w:themeFill="background1"/>
          </w:tcPr>
          <w:p w14:paraId="0224B9BA" w14:textId="77777777" w:rsidR="003F6CC0" w:rsidRPr="00F40929" w:rsidRDefault="003F6CC0" w:rsidP="00460634">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7"/>
                <w:szCs w:val="17"/>
              </w:rPr>
            </w:pPr>
            <w:r w:rsidRPr="00F40929">
              <w:rPr>
                <w:rFonts w:cs="Arial"/>
                <w:sz w:val="17"/>
                <w:szCs w:val="17"/>
              </w:rPr>
              <w:t>DADO el ingreso a la página CUANDO accedo ENTONCES aparecen juegos de las operaciones básicas de matemáticas.</w:t>
            </w:r>
          </w:p>
        </w:tc>
        <w:tc>
          <w:tcPr>
            <w:tcW w:w="174" w:type="pct"/>
            <w:shd w:val="clear" w:color="auto" w:fill="FFFFFF" w:themeFill="background1"/>
            <w:noWrap/>
          </w:tcPr>
          <w:p w14:paraId="55F5D7C8" w14:textId="77777777" w:rsidR="003F6CC0"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25FC530F"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8" w:type="pct"/>
            <w:vMerge/>
            <w:shd w:val="clear" w:color="auto" w:fill="FFFFFF" w:themeFill="background1"/>
            <w:noWrap/>
          </w:tcPr>
          <w:p w14:paraId="3B366E57" w14:textId="77777777" w:rsidR="003F6CC0" w:rsidRPr="00740838" w:rsidRDefault="003F6CC0" w:rsidP="00460634">
            <w:pPr>
              <w:jc w:val="center"/>
              <w:rPr>
                <w:rFonts w:cs="Arial"/>
                <w:color w:val="000000"/>
                <w:sz w:val="17"/>
                <w:szCs w:val="17"/>
                <w:lang w:eastAsia="es-EC"/>
              </w:rPr>
            </w:pPr>
          </w:p>
        </w:tc>
        <w:tc>
          <w:tcPr>
            <w:tcW w:w="178" w:type="pct"/>
            <w:vMerge/>
            <w:shd w:val="clear" w:color="auto" w:fill="FFFFFF" w:themeFill="background1"/>
            <w:noWrap/>
          </w:tcPr>
          <w:p w14:paraId="3233C6B7"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p>
        </w:tc>
        <w:tc>
          <w:tcPr>
            <w:tcW w:w="654" w:type="pct"/>
            <w:vMerge/>
            <w:shd w:val="clear" w:color="auto" w:fill="FFFFFF" w:themeFill="background1"/>
          </w:tcPr>
          <w:p w14:paraId="075B1C6C" w14:textId="77777777" w:rsidR="003F6CC0"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sz w:val="17"/>
                <w:szCs w:val="17"/>
              </w:rPr>
            </w:pPr>
          </w:p>
        </w:tc>
        <w:tc>
          <w:tcPr>
            <w:tcW w:w="327" w:type="pct"/>
            <w:vMerge/>
            <w:shd w:val="clear" w:color="auto" w:fill="FFFFFF" w:themeFill="background1"/>
            <w:noWrap/>
          </w:tcPr>
          <w:p w14:paraId="4D5E08B7" w14:textId="77777777" w:rsidR="003F6CC0"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p>
        </w:tc>
        <w:tc>
          <w:tcPr>
            <w:tcW w:w="327" w:type="pct"/>
            <w:vMerge/>
            <w:shd w:val="clear" w:color="auto" w:fill="FFFFFF" w:themeFill="background1"/>
            <w:noWrap/>
          </w:tcPr>
          <w:p w14:paraId="2B813823"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sz w:val="17"/>
                <w:szCs w:val="17"/>
              </w:rPr>
            </w:pPr>
          </w:p>
        </w:tc>
        <w:tc>
          <w:tcPr>
            <w:tcW w:w="326" w:type="pct"/>
            <w:vMerge/>
            <w:shd w:val="clear" w:color="auto" w:fill="FFFFFF" w:themeFill="background1"/>
            <w:noWrap/>
          </w:tcPr>
          <w:p w14:paraId="17536086"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p>
        </w:tc>
        <w:tc>
          <w:tcPr>
            <w:tcW w:w="2786" w:type="pct"/>
            <w:shd w:val="clear" w:color="auto" w:fill="FFFFFF" w:themeFill="background1"/>
          </w:tcPr>
          <w:p w14:paraId="74AAA4EE" w14:textId="77777777" w:rsidR="003F6CC0" w:rsidRPr="00E45CC4" w:rsidRDefault="003F6CC0" w:rsidP="00460634">
            <w:pPr>
              <w:jc w:val="both"/>
              <w:cnfStyle w:val="000000100000" w:firstRow="0" w:lastRow="0" w:firstColumn="0" w:lastColumn="0" w:oddVBand="0" w:evenVBand="0" w:oddHBand="1" w:evenHBand="0" w:firstRowFirstColumn="0" w:firstRowLastColumn="0" w:lastRowFirstColumn="0" w:lastRowLastColumn="0"/>
              <w:rPr>
                <w:sz w:val="17"/>
                <w:szCs w:val="17"/>
              </w:rPr>
            </w:pPr>
            <w:r w:rsidRPr="00F40929">
              <w:rPr>
                <w:rFonts w:cs="Arial"/>
                <w:sz w:val="17"/>
                <w:szCs w:val="17"/>
              </w:rPr>
              <w:t>DADO la finalización del juego CUANDO presiono el botón comprobar ENTONCES se visualiza si las respuestas han sido correctas.</w:t>
            </w:r>
          </w:p>
        </w:tc>
        <w:tc>
          <w:tcPr>
            <w:tcW w:w="174" w:type="pct"/>
            <w:shd w:val="clear" w:color="auto" w:fill="FFFFFF" w:themeFill="background1"/>
            <w:noWrap/>
          </w:tcPr>
          <w:p w14:paraId="51863DC3" w14:textId="77777777" w:rsidR="003F6CC0"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6E43FE5A"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228" w:type="pct"/>
            <w:shd w:val="clear" w:color="auto" w:fill="FFFFFF" w:themeFill="background1"/>
            <w:noWrap/>
          </w:tcPr>
          <w:p w14:paraId="5C0B2B88" w14:textId="77777777" w:rsidR="003F6CC0" w:rsidRPr="00740838" w:rsidRDefault="003F6CC0" w:rsidP="00460634">
            <w:pPr>
              <w:jc w:val="center"/>
              <w:rPr>
                <w:rFonts w:cs="Arial"/>
                <w:color w:val="000000"/>
                <w:sz w:val="17"/>
                <w:szCs w:val="17"/>
                <w:lang w:eastAsia="es-EC"/>
              </w:rPr>
            </w:pPr>
            <w:r>
              <w:rPr>
                <w:rFonts w:cs="Arial"/>
                <w:color w:val="000000"/>
                <w:sz w:val="17"/>
                <w:szCs w:val="17"/>
                <w:lang w:eastAsia="es-EC"/>
              </w:rPr>
              <w:t>8</w:t>
            </w:r>
          </w:p>
        </w:tc>
        <w:tc>
          <w:tcPr>
            <w:tcW w:w="178" w:type="pct"/>
            <w:shd w:val="clear" w:color="auto" w:fill="FFFFFF" w:themeFill="background1"/>
            <w:noWrap/>
          </w:tcPr>
          <w:p w14:paraId="3391EC61"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3</w:t>
            </w:r>
          </w:p>
        </w:tc>
        <w:tc>
          <w:tcPr>
            <w:tcW w:w="654" w:type="pct"/>
            <w:shd w:val="clear" w:color="auto" w:fill="FFFFFF" w:themeFill="background1"/>
          </w:tcPr>
          <w:p w14:paraId="00261544" w14:textId="77777777" w:rsidR="003F6CC0"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Visualizar cursos</w:t>
            </w:r>
          </w:p>
          <w:p w14:paraId="500A84E1" w14:textId="77777777" w:rsidR="003F6CC0"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sz w:val="17"/>
                <w:szCs w:val="17"/>
              </w:rPr>
            </w:pPr>
          </w:p>
        </w:tc>
        <w:tc>
          <w:tcPr>
            <w:tcW w:w="327" w:type="pct"/>
            <w:shd w:val="clear" w:color="auto" w:fill="FFFFFF" w:themeFill="background1"/>
            <w:noWrap/>
          </w:tcPr>
          <w:p w14:paraId="3E9887E7"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20</w:t>
            </w:r>
          </w:p>
        </w:tc>
        <w:tc>
          <w:tcPr>
            <w:tcW w:w="327" w:type="pct"/>
            <w:shd w:val="clear" w:color="auto" w:fill="FFFFFF" w:themeFill="background1"/>
            <w:noWrap/>
          </w:tcPr>
          <w:p w14:paraId="7CA27AD0"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F40929">
              <w:rPr>
                <w:rFonts w:cs="Arial"/>
                <w:sz w:val="17"/>
                <w:szCs w:val="17"/>
              </w:rPr>
              <w:t>Alto</w:t>
            </w:r>
          </w:p>
        </w:tc>
        <w:tc>
          <w:tcPr>
            <w:tcW w:w="326" w:type="pct"/>
            <w:shd w:val="clear" w:color="auto" w:fill="FFFFFF" w:themeFill="background1"/>
            <w:noWrap/>
          </w:tcPr>
          <w:p w14:paraId="004E6BDC"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F40929">
              <w:rPr>
                <w:rFonts w:cs="Arial"/>
                <w:color w:val="000000"/>
                <w:sz w:val="17"/>
                <w:szCs w:val="17"/>
                <w:lang w:eastAsia="es-EC"/>
              </w:rPr>
              <w:t>Alta</w:t>
            </w:r>
          </w:p>
        </w:tc>
        <w:tc>
          <w:tcPr>
            <w:tcW w:w="2786" w:type="pct"/>
            <w:shd w:val="clear" w:color="auto" w:fill="FFFFFF" w:themeFill="background1"/>
          </w:tcPr>
          <w:p w14:paraId="5B8C98C8" w14:textId="77777777" w:rsidR="003F6CC0" w:rsidRPr="00E45CC4" w:rsidRDefault="003F6CC0" w:rsidP="00460634">
            <w:pPr>
              <w:jc w:val="both"/>
              <w:cnfStyle w:val="000000000000" w:firstRow="0" w:lastRow="0" w:firstColumn="0" w:lastColumn="0" w:oddVBand="0" w:evenVBand="0" w:oddHBand="0" w:evenHBand="0" w:firstRowFirstColumn="0" w:firstRowLastColumn="0" w:lastRowFirstColumn="0" w:lastRowLastColumn="0"/>
              <w:rPr>
                <w:sz w:val="17"/>
                <w:szCs w:val="17"/>
              </w:rPr>
            </w:pPr>
            <w:r w:rsidRPr="00AE3128">
              <w:rPr>
                <w:rFonts w:cs="Arial"/>
                <w:sz w:val="17"/>
                <w:szCs w:val="17"/>
              </w:rPr>
              <w:t>DADO el ingreso a la plataforma CUANDO accedo a un área de conocimiento ENTONCES puedo visualizar diferentes cursos.</w:t>
            </w:r>
          </w:p>
        </w:tc>
        <w:tc>
          <w:tcPr>
            <w:tcW w:w="174" w:type="pct"/>
            <w:shd w:val="clear" w:color="auto" w:fill="FFFFFF" w:themeFill="background1"/>
            <w:noWrap/>
          </w:tcPr>
          <w:p w14:paraId="3BCE23E6" w14:textId="77777777" w:rsidR="003F6CC0"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549CE44F"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8" w:type="pct"/>
            <w:shd w:val="clear" w:color="auto" w:fill="FFFFFF" w:themeFill="background1"/>
            <w:noWrap/>
          </w:tcPr>
          <w:p w14:paraId="4181ADB1" w14:textId="77777777" w:rsidR="003F6CC0" w:rsidRPr="00740838" w:rsidRDefault="003F6CC0" w:rsidP="00460634">
            <w:pPr>
              <w:jc w:val="center"/>
              <w:rPr>
                <w:rFonts w:cs="Arial"/>
                <w:b w:val="0"/>
                <w:color w:val="000000"/>
                <w:sz w:val="17"/>
                <w:szCs w:val="17"/>
                <w:lang w:eastAsia="es-EC"/>
              </w:rPr>
            </w:pPr>
            <w:r>
              <w:rPr>
                <w:rFonts w:cs="Arial"/>
                <w:b w:val="0"/>
                <w:color w:val="000000"/>
                <w:sz w:val="17"/>
                <w:szCs w:val="17"/>
                <w:lang w:eastAsia="es-EC"/>
              </w:rPr>
              <w:t>9</w:t>
            </w:r>
          </w:p>
        </w:tc>
        <w:tc>
          <w:tcPr>
            <w:tcW w:w="178" w:type="pct"/>
            <w:shd w:val="clear" w:color="auto" w:fill="FFFFFF" w:themeFill="background1"/>
            <w:noWrap/>
          </w:tcPr>
          <w:p w14:paraId="26F147D4"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3</w:t>
            </w:r>
          </w:p>
        </w:tc>
        <w:tc>
          <w:tcPr>
            <w:tcW w:w="654" w:type="pct"/>
            <w:shd w:val="clear" w:color="auto" w:fill="FFFFFF" w:themeFill="background1"/>
            <w:hideMark/>
          </w:tcPr>
          <w:p w14:paraId="115D5268"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sz w:val="17"/>
                <w:szCs w:val="17"/>
              </w:rPr>
              <w:t>Buscar recursos</w:t>
            </w:r>
          </w:p>
        </w:tc>
        <w:tc>
          <w:tcPr>
            <w:tcW w:w="327" w:type="pct"/>
            <w:shd w:val="clear" w:color="auto" w:fill="FFFFFF" w:themeFill="background1"/>
            <w:noWrap/>
            <w:hideMark/>
          </w:tcPr>
          <w:p w14:paraId="442F10B6"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20</w:t>
            </w:r>
          </w:p>
        </w:tc>
        <w:tc>
          <w:tcPr>
            <w:tcW w:w="327" w:type="pct"/>
            <w:shd w:val="clear" w:color="auto" w:fill="FFFFFF" w:themeFill="background1"/>
            <w:noWrap/>
            <w:hideMark/>
          </w:tcPr>
          <w:p w14:paraId="5CA0E10B"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F40929">
              <w:rPr>
                <w:rFonts w:cs="Arial"/>
                <w:sz w:val="17"/>
                <w:szCs w:val="17"/>
              </w:rPr>
              <w:t>Alto</w:t>
            </w:r>
          </w:p>
        </w:tc>
        <w:tc>
          <w:tcPr>
            <w:tcW w:w="326" w:type="pct"/>
            <w:shd w:val="clear" w:color="auto" w:fill="FFFFFF" w:themeFill="background1"/>
            <w:noWrap/>
            <w:hideMark/>
          </w:tcPr>
          <w:p w14:paraId="22E6556A"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F40929">
              <w:rPr>
                <w:rFonts w:cs="Arial"/>
                <w:color w:val="000000"/>
                <w:sz w:val="17"/>
                <w:szCs w:val="17"/>
                <w:lang w:eastAsia="es-EC"/>
              </w:rPr>
              <w:t>Alta</w:t>
            </w:r>
          </w:p>
        </w:tc>
        <w:tc>
          <w:tcPr>
            <w:tcW w:w="2786" w:type="pct"/>
            <w:shd w:val="clear" w:color="auto" w:fill="auto"/>
            <w:hideMark/>
          </w:tcPr>
          <w:p w14:paraId="796784FE" w14:textId="77777777" w:rsidR="003F6CC0" w:rsidRDefault="003F6CC0" w:rsidP="00460634">
            <w:pPr>
              <w:jc w:val="both"/>
              <w:cnfStyle w:val="000000100000" w:firstRow="0" w:lastRow="0" w:firstColumn="0" w:lastColumn="0" w:oddVBand="0" w:evenVBand="0" w:oddHBand="1" w:evenHBand="0" w:firstRowFirstColumn="0" w:firstRowLastColumn="0" w:lastRowFirstColumn="0" w:lastRowLastColumn="0"/>
              <w:rPr>
                <w:sz w:val="17"/>
                <w:szCs w:val="17"/>
              </w:rPr>
            </w:pPr>
            <w:r w:rsidRPr="008A2119">
              <w:rPr>
                <w:sz w:val="17"/>
                <w:szCs w:val="17"/>
              </w:rPr>
              <w:t>DADA la opción de buscar un archivo CUANDO presiono el botón buscar ENTONCES se visualiza el archivo en la plataforma.</w:t>
            </w:r>
          </w:p>
          <w:p w14:paraId="1365FB0A" w14:textId="77777777" w:rsidR="003F6CC0" w:rsidRPr="00F40929" w:rsidRDefault="003F6CC0" w:rsidP="00460634">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17"/>
                <w:szCs w:val="17"/>
              </w:rPr>
            </w:pPr>
          </w:p>
        </w:tc>
        <w:tc>
          <w:tcPr>
            <w:tcW w:w="174" w:type="pct"/>
            <w:shd w:val="clear" w:color="auto" w:fill="auto"/>
            <w:noWrap/>
            <w:hideMark/>
          </w:tcPr>
          <w:p w14:paraId="4A5C5E5D"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72A6FCEB"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228" w:type="pct"/>
            <w:vMerge w:val="restart"/>
            <w:shd w:val="clear" w:color="auto" w:fill="FFFFFF" w:themeFill="background1"/>
          </w:tcPr>
          <w:p w14:paraId="21EF9254" w14:textId="77777777" w:rsidR="003F6CC0" w:rsidRPr="00740838" w:rsidRDefault="003F6CC0" w:rsidP="00460634">
            <w:pPr>
              <w:rPr>
                <w:rFonts w:cs="Arial"/>
                <w:b w:val="0"/>
                <w:color w:val="000000"/>
                <w:sz w:val="17"/>
                <w:szCs w:val="17"/>
                <w:lang w:eastAsia="es-EC"/>
              </w:rPr>
            </w:pPr>
            <w:r>
              <w:rPr>
                <w:rFonts w:cs="Arial"/>
                <w:b w:val="0"/>
                <w:color w:val="000000"/>
                <w:sz w:val="17"/>
                <w:szCs w:val="17"/>
                <w:lang w:eastAsia="es-EC"/>
              </w:rPr>
              <w:t>10</w:t>
            </w:r>
          </w:p>
        </w:tc>
        <w:tc>
          <w:tcPr>
            <w:tcW w:w="178" w:type="pct"/>
            <w:vMerge w:val="restart"/>
            <w:shd w:val="clear" w:color="auto" w:fill="FFFFFF" w:themeFill="background1"/>
          </w:tcPr>
          <w:p w14:paraId="7ECD5C01" w14:textId="77777777" w:rsidR="003F6CC0" w:rsidRPr="00F40929"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3</w:t>
            </w:r>
          </w:p>
        </w:tc>
        <w:tc>
          <w:tcPr>
            <w:tcW w:w="654" w:type="pct"/>
            <w:vMerge w:val="restart"/>
            <w:shd w:val="clear" w:color="auto" w:fill="FFFFFF" w:themeFill="background1"/>
          </w:tcPr>
          <w:p w14:paraId="274F9B1C"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Sitio administrador</w:t>
            </w:r>
          </w:p>
        </w:tc>
        <w:tc>
          <w:tcPr>
            <w:tcW w:w="327" w:type="pct"/>
            <w:vMerge w:val="restart"/>
            <w:shd w:val="clear" w:color="auto" w:fill="FFFFFF" w:themeFill="background1"/>
          </w:tcPr>
          <w:p w14:paraId="33FE47AE"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30</w:t>
            </w:r>
          </w:p>
        </w:tc>
        <w:tc>
          <w:tcPr>
            <w:tcW w:w="327" w:type="pct"/>
            <w:vMerge w:val="restart"/>
            <w:shd w:val="clear" w:color="auto" w:fill="FFFFFF" w:themeFill="background1"/>
          </w:tcPr>
          <w:p w14:paraId="3D10B521"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Alto</w:t>
            </w:r>
          </w:p>
        </w:tc>
        <w:tc>
          <w:tcPr>
            <w:tcW w:w="326" w:type="pct"/>
            <w:vMerge w:val="restart"/>
            <w:shd w:val="clear" w:color="auto" w:fill="FFFFFF" w:themeFill="background1"/>
          </w:tcPr>
          <w:p w14:paraId="45018170"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Alta</w:t>
            </w:r>
          </w:p>
        </w:tc>
        <w:tc>
          <w:tcPr>
            <w:tcW w:w="2786" w:type="pct"/>
            <w:shd w:val="clear" w:color="auto" w:fill="auto"/>
          </w:tcPr>
          <w:p w14:paraId="65CF8658" w14:textId="77777777" w:rsidR="003F6CC0" w:rsidRPr="00F40929" w:rsidRDefault="003F6CC0" w:rsidP="00460634">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7"/>
                <w:szCs w:val="17"/>
              </w:rPr>
            </w:pPr>
            <w:r w:rsidRPr="00AE3128">
              <w:rPr>
                <w:rFonts w:cs="Arial"/>
                <w:sz w:val="17"/>
                <w:szCs w:val="17"/>
              </w:rPr>
              <w:t>DADO el inicio de sesión del usuario administrador CUANDO presiono el botón actualizar ENTONCES se actualiza la información de la plataforma.</w:t>
            </w:r>
          </w:p>
        </w:tc>
        <w:tc>
          <w:tcPr>
            <w:tcW w:w="174" w:type="pct"/>
            <w:shd w:val="clear" w:color="auto" w:fill="auto"/>
            <w:noWrap/>
          </w:tcPr>
          <w:p w14:paraId="6561C3F2" w14:textId="77777777" w:rsidR="003F6CC0" w:rsidRPr="00F40929"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r w:rsidR="003F6CC0" w:rsidRPr="004F7EF8" w14:paraId="7973B177"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8" w:type="pct"/>
            <w:vMerge/>
            <w:shd w:val="clear" w:color="auto" w:fill="FFFFFF" w:themeFill="background1"/>
          </w:tcPr>
          <w:p w14:paraId="0B41B3B1" w14:textId="77777777" w:rsidR="003F6CC0" w:rsidRPr="00740838" w:rsidRDefault="003F6CC0" w:rsidP="00460634">
            <w:pPr>
              <w:rPr>
                <w:rFonts w:cs="Arial"/>
                <w:b w:val="0"/>
                <w:color w:val="000000"/>
                <w:sz w:val="17"/>
                <w:szCs w:val="17"/>
                <w:lang w:eastAsia="es-EC"/>
              </w:rPr>
            </w:pPr>
          </w:p>
        </w:tc>
        <w:tc>
          <w:tcPr>
            <w:tcW w:w="178" w:type="pct"/>
            <w:vMerge/>
            <w:shd w:val="clear" w:color="auto" w:fill="FFFFFF" w:themeFill="background1"/>
          </w:tcPr>
          <w:p w14:paraId="72974B90" w14:textId="77777777" w:rsidR="003F6CC0" w:rsidRPr="00F40929"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p>
        </w:tc>
        <w:tc>
          <w:tcPr>
            <w:tcW w:w="654" w:type="pct"/>
            <w:vMerge/>
            <w:shd w:val="clear" w:color="auto" w:fill="FFFFFF" w:themeFill="background1"/>
          </w:tcPr>
          <w:p w14:paraId="313AD158"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p>
        </w:tc>
        <w:tc>
          <w:tcPr>
            <w:tcW w:w="327" w:type="pct"/>
            <w:vMerge/>
            <w:shd w:val="clear" w:color="auto" w:fill="FFFFFF" w:themeFill="background1"/>
          </w:tcPr>
          <w:p w14:paraId="387DE487"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p>
        </w:tc>
        <w:tc>
          <w:tcPr>
            <w:tcW w:w="327" w:type="pct"/>
            <w:vMerge/>
            <w:shd w:val="clear" w:color="auto" w:fill="FFFFFF" w:themeFill="background1"/>
          </w:tcPr>
          <w:p w14:paraId="50B4D46D"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p>
        </w:tc>
        <w:tc>
          <w:tcPr>
            <w:tcW w:w="326" w:type="pct"/>
            <w:vMerge/>
            <w:shd w:val="clear" w:color="auto" w:fill="FFFFFF" w:themeFill="background1"/>
          </w:tcPr>
          <w:p w14:paraId="44463B14"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p>
        </w:tc>
        <w:tc>
          <w:tcPr>
            <w:tcW w:w="2786" w:type="pct"/>
            <w:shd w:val="clear" w:color="auto" w:fill="auto"/>
          </w:tcPr>
          <w:p w14:paraId="5555542B" w14:textId="77777777" w:rsidR="003F6CC0" w:rsidRPr="00F40929" w:rsidRDefault="003F6CC0" w:rsidP="00460634">
            <w:pPr>
              <w:jc w:val="both"/>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AE3128">
              <w:rPr>
                <w:rFonts w:cs="Arial"/>
                <w:color w:val="000000"/>
                <w:sz w:val="17"/>
                <w:szCs w:val="17"/>
                <w:lang w:eastAsia="es-EC"/>
              </w:rPr>
              <w:t>DADO el inicio de sesión del usuario administrador CUANDO presiono el botón eliminar ENTONCES se elimina información de la plataforma.</w:t>
            </w:r>
          </w:p>
        </w:tc>
        <w:tc>
          <w:tcPr>
            <w:tcW w:w="174" w:type="pct"/>
            <w:shd w:val="clear" w:color="auto" w:fill="auto"/>
            <w:noWrap/>
          </w:tcPr>
          <w:p w14:paraId="458AD0A9" w14:textId="77777777" w:rsidR="003F6CC0" w:rsidRPr="00F40929"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Pr>
                <w:rFonts w:cs="Arial"/>
                <w:color w:val="000000"/>
                <w:sz w:val="17"/>
                <w:szCs w:val="17"/>
                <w:lang w:eastAsia="es-EC"/>
              </w:rPr>
              <w:t>R</w:t>
            </w:r>
          </w:p>
        </w:tc>
      </w:tr>
    </w:tbl>
    <w:bookmarkEnd w:id="149"/>
    <w:p w14:paraId="6E1271BD" w14:textId="77777777" w:rsidR="00700EDF" w:rsidRPr="00F93370" w:rsidRDefault="00700EDF" w:rsidP="00700EDF">
      <w:pPr>
        <w:pStyle w:val="Sinespaciado"/>
        <w:rPr>
          <w:sz w:val="18"/>
          <w:szCs w:val="18"/>
        </w:rPr>
      </w:pPr>
      <w:r w:rsidRPr="00F93370">
        <w:rPr>
          <w:sz w:val="18"/>
          <w:szCs w:val="18"/>
        </w:rPr>
        <w:t>Elaboración propia</w:t>
      </w:r>
    </w:p>
    <w:p w14:paraId="54A244D0" w14:textId="77777777" w:rsidR="00700EDF" w:rsidRPr="00740838" w:rsidRDefault="00700EDF" w:rsidP="00700EDF">
      <w:pPr>
        <w:pStyle w:val="Sinespaciado"/>
        <w:rPr>
          <w:sz w:val="18"/>
          <w:szCs w:val="18"/>
        </w:rPr>
      </w:pPr>
    </w:p>
    <w:p w14:paraId="7036C1CA" w14:textId="77777777" w:rsidR="00700EDF" w:rsidRPr="00832C05" w:rsidRDefault="00700EDF" w:rsidP="00700EDF">
      <w:pPr>
        <w:pStyle w:val="Sinespaciado"/>
      </w:pPr>
      <w:r>
        <w:rPr>
          <w:b/>
          <w:sz w:val="16"/>
        </w:rPr>
        <w:t>*</w:t>
      </w:r>
      <w:proofErr w:type="spellStart"/>
      <w:r w:rsidRPr="00740838">
        <w:rPr>
          <w:b/>
          <w:sz w:val="16"/>
        </w:rPr>
        <w:t>N°</w:t>
      </w:r>
      <w:proofErr w:type="spellEnd"/>
      <w:r w:rsidRPr="00740838">
        <w:rPr>
          <w:b/>
          <w:sz w:val="16"/>
        </w:rPr>
        <w:t>:</w:t>
      </w:r>
      <w:r w:rsidRPr="00740838">
        <w:rPr>
          <w:sz w:val="16"/>
        </w:rPr>
        <w:t xml:space="preserve"> número de historia, </w:t>
      </w:r>
      <w:r>
        <w:rPr>
          <w:sz w:val="16"/>
        </w:rPr>
        <w:t>*</w:t>
      </w:r>
      <w:r w:rsidRPr="00740838">
        <w:rPr>
          <w:b/>
          <w:sz w:val="16"/>
        </w:rPr>
        <w:t>S:</w:t>
      </w:r>
      <w:r w:rsidRPr="00740838">
        <w:rPr>
          <w:sz w:val="16"/>
        </w:rPr>
        <w:t xml:space="preserve"> sprint, </w:t>
      </w:r>
      <w:r>
        <w:rPr>
          <w:sz w:val="16"/>
        </w:rPr>
        <w:t>*</w:t>
      </w:r>
      <w:r w:rsidRPr="00740838">
        <w:rPr>
          <w:b/>
          <w:sz w:val="16"/>
        </w:rPr>
        <w:t>EST:</w:t>
      </w:r>
      <w:r w:rsidRPr="00740838">
        <w:rPr>
          <w:sz w:val="16"/>
        </w:rPr>
        <w:t xml:space="preserve"> estimación, </w:t>
      </w:r>
      <w:r>
        <w:rPr>
          <w:sz w:val="16"/>
        </w:rPr>
        <w:t>*</w:t>
      </w:r>
      <w:r w:rsidRPr="00740838">
        <w:rPr>
          <w:b/>
          <w:sz w:val="16"/>
        </w:rPr>
        <w:t>PRI:</w:t>
      </w:r>
      <w:r w:rsidRPr="00740838">
        <w:rPr>
          <w:sz w:val="16"/>
        </w:rPr>
        <w:t xml:space="preserve"> prioridad, </w:t>
      </w:r>
      <w:r>
        <w:rPr>
          <w:sz w:val="16"/>
        </w:rPr>
        <w:t>*</w:t>
      </w:r>
      <w:r w:rsidRPr="00740838">
        <w:rPr>
          <w:b/>
          <w:sz w:val="16"/>
        </w:rPr>
        <w:t>RD:</w:t>
      </w:r>
      <w:r w:rsidRPr="00740838">
        <w:rPr>
          <w:sz w:val="16"/>
        </w:rPr>
        <w:t xml:space="preserve"> riesgo de desarrollo, </w:t>
      </w:r>
      <w:r>
        <w:rPr>
          <w:sz w:val="16"/>
        </w:rPr>
        <w:t>*</w:t>
      </w:r>
      <w:r w:rsidRPr="00740838">
        <w:rPr>
          <w:b/>
          <w:sz w:val="16"/>
        </w:rPr>
        <w:t>E:</w:t>
      </w:r>
      <w:r w:rsidRPr="00740838">
        <w:rPr>
          <w:sz w:val="16"/>
        </w:rPr>
        <w:t xml:space="preserve"> estado, </w:t>
      </w:r>
      <w:r>
        <w:rPr>
          <w:sz w:val="16"/>
        </w:rPr>
        <w:t>*</w:t>
      </w:r>
      <w:r w:rsidRPr="00740838">
        <w:rPr>
          <w:b/>
          <w:sz w:val="16"/>
        </w:rPr>
        <w:t>R:</w:t>
      </w:r>
      <w:r w:rsidRPr="00740838">
        <w:rPr>
          <w:sz w:val="16"/>
        </w:rPr>
        <w:t xml:space="preserve"> realizado</w:t>
      </w:r>
      <w:r w:rsidRPr="00832C05">
        <w:br w:type="page"/>
      </w:r>
    </w:p>
    <w:p w14:paraId="7FB5679A" w14:textId="22073615" w:rsidR="00700EDF" w:rsidRPr="00FE007C" w:rsidRDefault="00700EDF" w:rsidP="00426DA5">
      <w:pPr>
        <w:pStyle w:val="Sinespaciado"/>
        <w:numPr>
          <w:ilvl w:val="2"/>
          <w:numId w:val="59"/>
        </w:numPr>
        <w:spacing w:line="360" w:lineRule="auto"/>
        <w:ind w:left="1418" w:firstLine="0"/>
        <w:outlineLvl w:val="1"/>
        <w:rPr>
          <w:b/>
        </w:rPr>
      </w:pPr>
      <w:bookmarkStart w:id="150" w:name="_Toc6793592"/>
      <w:r w:rsidRPr="00FE007C">
        <w:rPr>
          <w:b/>
        </w:rPr>
        <w:lastRenderedPageBreak/>
        <w:t>Sprint Backlog</w:t>
      </w:r>
      <w:bookmarkEnd w:id="150"/>
    </w:p>
    <w:p w14:paraId="6D547DA6" w14:textId="47B206E9" w:rsidR="00700EDF" w:rsidRPr="00FE007C" w:rsidRDefault="00700EDF" w:rsidP="00700EDF">
      <w:pPr>
        <w:pStyle w:val="Sinespaciado"/>
        <w:spacing w:line="360" w:lineRule="auto"/>
        <w:jc w:val="both"/>
      </w:pPr>
      <w:r w:rsidRPr="004F7EF8">
        <w:t xml:space="preserve">Con el </w:t>
      </w:r>
      <w:proofErr w:type="spellStart"/>
      <w:r w:rsidRPr="00A32C3A">
        <w:rPr>
          <w:i/>
        </w:rPr>
        <w:t>product</w:t>
      </w:r>
      <w:proofErr w:type="spellEnd"/>
      <w:r w:rsidRPr="00A32C3A">
        <w:rPr>
          <w:i/>
        </w:rPr>
        <w:t xml:space="preserve"> backlog</w:t>
      </w:r>
      <w:r w:rsidRPr="004F7EF8">
        <w:t xml:space="preserve"> que se obtuvo en la etapa anterior, se asigna las tareas de ingeniería para cada una de las historias y </w:t>
      </w:r>
      <w:r>
        <w:t>de esa manera se procede a elaborar el</w:t>
      </w:r>
      <w:r w:rsidRPr="004F7EF8">
        <w:t xml:space="preserve"> </w:t>
      </w:r>
      <w:r>
        <w:rPr>
          <w:i/>
        </w:rPr>
        <w:t>s</w:t>
      </w:r>
      <w:r w:rsidRPr="00A32C3A">
        <w:rPr>
          <w:i/>
        </w:rPr>
        <w:t xml:space="preserve">print </w:t>
      </w:r>
      <w:r>
        <w:rPr>
          <w:i/>
        </w:rPr>
        <w:t>b</w:t>
      </w:r>
      <w:r w:rsidRPr="00A32C3A">
        <w:rPr>
          <w:i/>
        </w:rPr>
        <w:t>acklog</w:t>
      </w:r>
      <w:r>
        <w:rPr>
          <w:i/>
        </w:rPr>
        <w:t xml:space="preserve"> </w:t>
      </w:r>
      <w:r>
        <w:t>que se muestra en la tabla 1</w:t>
      </w:r>
      <w:r w:rsidR="00ED6DC8">
        <w:t>6</w:t>
      </w:r>
      <w:r w:rsidRPr="00A32C3A">
        <w:rPr>
          <w:i/>
        </w:rPr>
        <w:t>.</w:t>
      </w:r>
    </w:p>
    <w:p w14:paraId="5D652923" w14:textId="733B392D" w:rsidR="00700EDF" w:rsidRPr="00FA6DC5" w:rsidRDefault="00700EDF" w:rsidP="00700EDF">
      <w:pPr>
        <w:pStyle w:val="Descripcin"/>
      </w:pPr>
      <w:bookmarkStart w:id="151" w:name="_Toc503258012"/>
      <w:bookmarkStart w:id="152" w:name="_Toc6793343"/>
      <w:r w:rsidRPr="00FA6DC5">
        <w:rPr>
          <w:b/>
          <w:szCs w:val="20"/>
        </w:rPr>
        <w:t xml:space="preserve">Tabla </w:t>
      </w:r>
      <w:r w:rsidR="006F29C4">
        <w:rPr>
          <w:b/>
          <w:szCs w:val="20"/>
        </w:rPr>
        <w:fldChar w:fldCharType="begin"/>
      </w:r>
      <w:r w:rsidR="006F29C4">
        <w:rPr>
          <w:b/>
          <w:szCs w:val="20"/>
        </w:rPr>
        <w:instrText xml:space="preserve"> SEQ Tabla \* ARABIC </w:instrText>
      </w:r>
      <w:r w:rsidR="006F29C4">
        <w:rPr>
          <w:b/>
          <w:szCs w:val="20"/>
        </w:rPr>
        <w:fldChar w:fldCharType="separate"/>
      </w:r>
      <w:r w:rsidR="007964E3">
        <w:rPr>
          <w:b/>
          <w:noProof/>
          <w:szCs w:val="20"/>
        </w:rPr>
        <w:t>16</w:t>
      </w:r>
      <w:r w:rsidR="006F29C4">
        <w:rPr>
          <w:b/>
          <w:szCs w:val="20"/>
        </w:rPr>
        <w:fldChar w:fldCharType="end"/>
      </w:r>
      <w:r w:rsidRPr="00FA6DC5">
        <w:rPr>
          <w:b/>
          <w:szCs w:val="20"/>
        </w:rPr>
        <w:t>.</w:t>
      </w:r>
      <w:r w:rsidRPr="00FA6DC5">
        <w:rPr>
          <w:szCs w:val="20"/>
        </w:rPr>
        <w:t xml:space="preserve"> </w:t>
      </w:r>
      <w:r w:rsidRPr="00815D54">
        <w:rPr>
          <w:i/>
          <w:szCs w:val="20"/>
        </w:rPr>
        <w:t>Sprint Backlog</w:t>
      </w:r>
      <w:r>
        <w:rPr>
          <w:szCs w:val="20"/>
        </w:rPr>
        <w:t xml:space="preserve"> del desarrollo de la APPMATH</w:t>
      </w:r>
      <w:bookmarkEnd w:id="152"/>
    </w:p>
    <w:tbl>
      <w:tblPr>
        <w:tblStyle w:val="Tablaconcuadrcula4-nfasis51"/>
        <w:tblW w:w="9209" w:type="dxa"/>
        <w:tblLayout w:type="fixed"/>
        <w:tblLook w:val="04A0" w:firstRow="1" w:lastRow="0" w:firstColumn="1" w:lastColumn="0" w:noHBand="0" w:noVBand="1"/>
      </w:tblPr>
      <w:tblGrid>
        <w:gridCol w:w="1271"/>
        <w:gridCol w:w="1418"/>
        <w:gridCol w:w="4976"/>
        <w:gridCol w:w="562"/>
        <w:gridCol w:w="982"/>
      </w:tblGrid>
      <w:tr w:rsidR="003F6CC0" w:rsidRPr="004F7EF8" w14:paraId="4EC3CAFA" w14:textId="77777777" w:rsidTr="00460634">
        <w:trPr>
          <w:cnfStyle w:val="100000000000" w:firstRow="1" w:lastRow="0" w:firstColumn="0" w:lastColumn="0" w:oddVBand="0" w:evenVBand="0" w:oddHBand="0"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1271" w:type="dxa"/>
            <w:hideMark/>
          </w:tcPr>
          <w:p w14:paraId="6BA85ADF" w14:textId="77777777" w:rsidR="003F6CC0" w:rsidRPr="00B32F0C" w:rsidRDefault="003F6CC0" w:rsidP="00460634">
            <w:pPr>
              <w:jc w:val="center"/>
              <w:rPr>
                <w:rFonts w:cs="Arial"/>
                <w:bCs w:val="0"/>
                <w:color w:val="000000"/>
                <w:sz w:val="18"/>
                <w:szCs w:val="18"/>
                <w:lang w:eastAsia="es-EC"/>
              </w:rPr>
            </w:pPr>
            <w:bookmarkStart w:id="153" w:name="_Hlk6238346"/>
            <w:bookmarkEnd w:id="151"/>
            <w:r w:rsidRPr="00B32F0C">
              <w:rPr>
                <w:rFonts w:cs="Arial"/>
                <w:color w:val="000000"/>
                <w:sz w:val="18"/>
                <w:szCs w:val="18"/>
                <w:lang w:eastAsia="es-EC"/>
              </w:rPr>
              <w:t>SPRINT ASIGNADO</w:t>
            </w:r>
          </w:p>
        </w:tc>
        <w:tc>
          <w:tcPr>
            <w:tcW w:w="1418" w:type="dxa"/>
            <w:hideMark/>
          </w:tcPr>
          <w:p w14:paraId="34B310B4" w14:textId="77777777" w:rsidR="003F6CC0" w:rsidRPr="00B32F0C" w:rsidRDefault="003F6CC0" w:rsidP="00460634">
            <w:pPr>
              <w:jc w:val="center"/>
              <w:cnfStyle w:val="100000000000" w:firstRow="1" w:lastRow="0" w:firstColumn="0" w:lastColumn="0" w:oddVBand="0" w:evenVBand="0" w:oddHBand="0" w:evenHBand="0" w:firstRowFirstColumn="0" w:firstRowLastColumn="0" w:lastRowFirstColumn="0" w:lastRowLastColumn="0"/>
              <w:rPr>
                <w:rFonts w:cs="Arial"/>
                <w:bCs w:val="0"/>
                <w:color w:val="000000"/>
                <w:sz w:val="18"/>
                <w:szCs w:val="18"/>
                <w:lang w:eastAsia="es-EC"/>
              </w:rPr>
            </w:pPr>
            <w:r w:rsidRPr="00B32F0C">
              <w:rPr>
                <w:rFonts w:cs="Arial"/>
                <w:color w:val="000000"/>
                <w:sz w:val="18"/>
                <w:szCs w:val="18"/>
                <w:lang w:eastAsia="es-EC"/>
              </w:rPr>
              <w:t>ESTIMACION</w:t>
            </w:r>
          </w:p>
        </w:tc>
        <w:tc>
          <w:tcPr>
            <w:tcW w:w="4976" w:type="dxa"/>
            <w:hideMark/>
          </w:tcPr>
          <w:p w14:paraId="54948E40" w14:textId="77777777" w:rsidR="003F6CC0" w:rsidRPr="004F7EF8" w:rsidRDefault="003F6CC0" w:rsidP="00460634">
            <w:pPr>
              <w:jc w:val="center"/>
              <w:cnfStyle w:val="100000000000" w:firstRow="1" w:lastRow="0" w:firstColumn="0" w:lastColumn="0" w:oddVBand="0" w:evenVBand="0" w:oddHBand="0" w:evenHBand="0" w:firstRowFirstColumn="0" w:firstRowLastColumn="0" w:lastRowFirstColumn="0" w:lastRowLastColumn="0"/>
              <w:rPr>
                <w:rFonts w:cs="Arial"/>
                <w:bCs w:val="0"/>
                <w:color w:val="000000"/>
                <w:sz w:val="20"/>
                <w:szCs w:val="20"/>
                <w:lang w:eastAsia="es-EC"/>
              </w:rPr>
            </w:pPr>
            <w:r w:rsidRPr="004F7EF8">
              <w:rPr>
                <w:rFonts w:cs="Arial"/>
                <w:color w:val="000000"/>
                <w:sz w:val="20"/>
                <w:szCs w:val="20"/>
                <w:lang w:eastAsia="es-EC"/>
              </w:rPr>
              <w:t>TAREAS DE INGENIERÍA</w:t>
            </w:r>
          </w:p>
        </w:tc>
        <w:tc>
          <w:tcPr>
            <w:tcW w:w="562" w:type="dxa"/>
            <w:textDirection w:val="btLr"/>
            <w:hideMark/>
          </w:tcPr>
          <w:p w14:paraId="62220451" w14:textId="77777777" w:rsidR="003F6CC0" w:rsidRPr="004F7EF8" w:rsidRDefault="003F6CC0" w:rsidP="00460634">
            <w:pPr>
              <w:jc w:val="center"/>
              <w:cnfStyle w:val="100000000000" w:firstRow="1" w:lastRow="0" w:firstColumn="0" w:lastColumn="0" w:oddVBand="0" w:evenVBand="0" w:oddHBand="0" w:evenHBand="0" w:firstRowFirstColumn="0" w:firstRowLastColumn="0" w:lastRowFirstColumn="0" w:lastRowLastColumn="0"/>
              <w:rPr>
                <w:rFonts w:cs="Arial"/>
                <w:bCs w:val="0"/>
                <w:color w:val="000000"/>
                <w:sz w:val="20"/>
                <w:szCs w:val="20"/>
                <w:lang w:eastAsia="es-EC"/>
              </w:rPr>
            </w:pPr>
            <w:r w:rsidRPr="004F7EF8">
              <w:rPr>
                <w:rFonts w:cs="Arial"/>
                <w:color w:val="000000"/>
                <w:sz w:val="20"/>
                <w:szCs w:val="20"/>
                <w:lang w:eastAsia="es-EC"/>
              </w:rPr>
              <w:t>Estimación de tarea</w:t>
            </w:r>
          </w:p>
        </w:tc>
        <w:tc>
          <w:tcPr>
            <w:tcW w:w="982" w:type="dxa"/>
            <w:hideMark/>
          </w:tcPr>
          <w:p w14:paraId="4E0C73D0" w14:textId="77777777" w:rsidR="003F6CC0" w:rsidRPr="004F7EF8" w:rsidRDefault="003F6CC0" w:rsidP="00460634">
            <w:pPr>
              <w:jc w:val="center"/>
              <w:cnfStyle w:val="100000000000" w:firstRow="1" w:lastRow="0" w:firstColumn="0" w:lastColumn="0" w:oddVBand="0" w:evenVBand="0" w:oddHBand="0" w:evenHBand="0" w:firstRowFirstColumn="0" w:firstRowLastColumn="0" w:lastRowFirstColumn="0" w:lastRowLastColumn="0"/>
              <w:rPr>
                <w:rFonts w:cs="Arial"/>
                <w:bCs w:val="0"/>
                <w:color w:val="000000"/>
                <w:sz w:val="20"/>
                <w:szCs w:val="20"/>
                <w:lang w:eastAsia="es-EC"/>
              </w:rPr>
            </w:pPr>
            <w:r w:rsidRPr="004F7EF8">
              <w:rPr>
                <w:rFonts w:cs="Arial"/>
                <w:color w:val="000000"/>
                <w:sz w:val="20"/>
                <w:szCs w:val="20"/>
                <w:lang w:eastAsia="es-EC"/>
              </w:rPr>
              <w:t>Estado</w:t>
            </w:r>
          </w:p>
        </w:tc>
      </w:tr>
      <w:tr w:rsidR="003F6CC0" w:rsidRPr="004F7EF8" w14:paraId="15FE6B5F"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val="restart"/>
            <w:shd w:val="clear" w:color="auto" w:fill="FFFFFF" w:themeFill="background1"/>
            <w:hideMark/>
          </w:tcPr>
          <w:p w14:paraId="484EBF8C" w14:textId="77777777" w:rsidR="003F6CC0" w:rsidRPr="004F7EF8" w:rsidRDefault="003F6CC0" w:rsidP="00460634">
            <w:pPr>
              <w:jc w:val="center"/>
              <w:rPr>
                <w:rFonts w:cs="Arial"/>
                <w:color w:val="000000"/>
                <w:sz w:val="20"/>
                <w:szCs w:val="20"/>
                <w:lang w:eastAsia="es-EC"/>
              </w:rPr>
            </w:pPr>
            <w:bookmarkStart w:id="154" w:name="_Hlk534878912"/>
            <w:r w:rsidRPr="004F7EF8">
              <w:rPr>
                <w:rFonts w:cs="Arial"/>
                <w:color w:val="000000"/>
                <w:sz w:val="20"/>
                <w:szCs w:val="20"/>
                <w:lang w:eastAsia="es-EC"/>
              </w:rPr>
              <w:t>1</w:t>
            </w:r>
          </w:p>
        </w:tc>
        <w:tc>
          <w:tcPr>
            <w:tcW w:w="1418" w:type="dxa"/>
            <w:vMerge w:val="restart"/>
            <w:shd w:val="clear" w:color="auto" w:fill="FFFFFF" w:themeFill="background1"/>
          </w:tcPr>
          <w:p w14:paraId="101738D3"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3</w:t>
            </w:r>
            <w:r w:rsidRPr="004F7EF8">
              <w:rPr>
                <w:rFonts w:cs="Arial"/>
                <w:color w:val="000000"/>
                <w:sz w:val="20"/>
                <w:szCs w:val="20"/>
                <w:lang w:eastAsia="es-EC"/>
              </w:rPr>
              <w:t>0</w:t>
            </w:r>
          </w:p>
        </w:tc>
        <w:tc>
          <w:tcPr>
            <w:tcW w:w="4976" w:type="dxa"/>
            <w:shd w:val="clear" w:color="auto" w:fill="FFFFFF" w:themeFill="background1"/>
            <w:hideMark/>
          </w:tcPr>
          <w:p w14:paraId="65EBBDC2" w14:textId="77777777" w:rsidR="003F6CC0" w:rsidRPr="00E0414F" w:rsidRDefault="003F6CC0" w:rsidP="00460634">
            <w:pPr>
              <w:jc w:val="both"/>
              <w:cnfStyle w:val="000000100000" w:firstRow="0" w:lastRow="0" w:firstColumn="0" w:lastColumn="0" w:oddVBand="0" w:evenVBand="0" w:oddHBand="1" w:evenHBand="0" w:firstRowFirstColumn="0" w:firstRowLastColumn="0" w:lastRowFirstColumn="0" w:lastRowLastColumn="0"/>
              <w:rPr>
                <w:sz w:val="20"/>
                <w:szCs w:val="20"/>
              </w:rPr>
            </w:pPr>
            <w:r w:rsidRPr="00E0414F">
              <w:rPr>
                <w:sz w:val="20"/>
                <w:szCs w:val="20"/>
              </w:rPr>
              <w:t xml:space="preserve">Crear </w:t>
            </w:r>
            <w:proofErr w:type="spellStart"/>
            <w:r w:rsidRPr="00E0414F">
              <w:rPr>
                <w:sz w:val="20"/>
                <w:szCs w:val="20"/>
              </w:rPr>
              <w:t>layout</w:t>
            </w:r>
            <w:proofErr w:type="spellEnd"/>
            <w:r w:rsidRPr="00E0414F">
              <w:rPr>
                <w:sz w:val="20"/>
                <w:szCs w:val="20"/>
              </w:rPr>
              <w:t xml:space="preserve"> y hoja de estilo para el </w:t>
            </w:r>
            <w:proofErr w:type="spellStart"/>
            <w:r w:rsidRPr="00E0414F">
              <w:rPr>
                <w:sz w:val="20"/>
                <w:szCs w:val="20"/>
              </w:rPr>
              <w:t>login</w:t>
            </w:r>
            <w:proofErr w:type="spellEnd"/>
          </w:p>
        </w:tc>
        <w:tc>
          <w:tcPr>
            <w:tcW w:w="562" w:type="dxa"/>
            <w:shd w:val="clear" w:color="auto" w:fill="FFFFFF" w:themeFill="background1"/>
            <w:hideMark/>
          </w:tcPr>
          <w:p w14:paraId="1FDBA3C7"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sidRPr="004F7EF8">
              <w:rPr>
                <w:rFonts w:cs="Arial"/>
                <w:color w:val="000000"/>
                <w:sz w:val="20"/>
                <w:szCs w:val="20"/>
                <w:lang w:eastAsia="es-EC"/>
              </w:rPr>
              <w:t>3</w:t>
            </w:r>
          </w:p>
        </w:tc>
        <w:tc>
          <w:tcPr>
            <w:tcW w:w="982" w:type="dxa"/>
            <w:shd w:val="clear" w:color="auto" w:fill="FFFFFF" w:themeFill="background1"/>
            <w:hideMark/>
          </w:tcPr>
          <w:p w14:paraId="4826DD23" w14:textId="77777777" w:rsidR="003F6CC0" w:rsidRPr="00B32F0C"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53524359"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14:paraId="5C69E551" w14:textId="77777777" w:rsidR="003F6CC0" w:rsidRPr="004F7EF8" w:rsidRDefault="003F6CC0" w:rsidP="00460634">
            <w:pPr>
              <w:jc w:val="center"/>
              <w:rPr>
                <w:rFonts w:cs="Arial"/>
                <w:b w:val="0"/>
                <w:bCs w:val="0"/>
                <w:color w:val="000000"/>
                <w:sz w:val="20"/>
                <w:szCs w:val="20"/>
                <w:lang w:eastAsia="es-EC"/>
              </w:rPr>
            </w:pPr>
          </w:p>
        </w:tc>
        <w:tc>
          <w:tcPr>
            <w:tcW w:w="1418" w:type="dxa"/>
            <w:vMerge/>
            <w:shd w:val="clear" w:color="auto" w:fill="FFFFFF" w:themeFill="background1"/>
          </w:tcPr>
          <w:p w14:paraId="658F2B0A"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40731DF0" w14:textId="77777777" w:rsidR="003F6CC0" w:rsidRPr="00E0414F" w:rsidRDefault="003F6CC0" w:rsidP="00460634">
            <w:pPr>
              <w:jc w:val="both"/>
              <w:cnfStyle w:val="000000000000" w:firstRow="0" w:lastRow="0" w:firstColumn="0" w:lastColumn="0" w:oddVBand="0" w:evenVBand="0" w:oddHBand="0" w:evenHBand="0" w:firstRowFirstColumn="0" w:firstRowLastColumn="0" w:lastRowFirstColumn="0" w:lastRowLastColumn="0"/>
              <w:rPr>
                <w:sz w:val="20"/>
                <w:szCs w:val="20"/>
              </w:rPr>
            </w:pPr>
            <w:r w:rsidRPr="00E0414F">
              <w:rPr>
                <w:sz w:val="20"/>
                <w:szCs w:val="20"/>
              </w:rPr>
              <w:t>Encriptación md5 para contraseña</w:t>
            </w:r>
          </w:p>
        </w:tc>
        <w:tc>
          <w:tcPr>
            <w:tcW w:w="562" w:type="dxa"/>
            <w:shd w:val="clear" w:color="auto" w:fill="FFFFFF" w:themeFill="background1"/>
          </w:tcPr>
          <w:p w14:paraId="1B504AF8"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2</w:t>
            </w:r>
          </w:p>
        </w:tc>
        <w:tc>
          <w:tcPr>
            <w:tcW w:w="982" w:type="dxa"/>
            <w:shd w:val="clear" w:color="auto" w:fill="FFFFFF" w:themeFill="background1"/>
          </w:tcPr>
          <w:p w14:paraId="7258CA35" w14:textId="77777777" w:rsidR="003F6CC0" w:rsidRPr="00B32F0C"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5A4E475A"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hideMark/>
          </w:tcPr>
          <w:p w14:paraId="15EE7CFC" w14:textId="77777777" w:rsidR="003F6CC0" w:rsidRPr="004F7EF8" w:rsidRDefault="003F6CC0" w:rsidP="00460634">
            <w:pPr>
              <w:rPr>
                <w:rFonts w:cs="Arial"/>
                <w:b w:val="0"/>
                <w:bCs w:val="0"/>
                <w:color w:val="000000"/>
                <w:sz w:val="20"/>
                <w:szCs w:val="20"/>
                <w:lang w:eastAsia="es-EC"/>
              </w:rPr>
            </w:pPr>
          </w:p>
        </w:tc>
        <w:tc>
          <w:tcPr>
            <w:tcW w:w="1418" w:type="dxa"/>
            <w:vMerge/>
            <w:shd w:val="clear" w:color="auto" w:fill="FFFFFF" w:themeFill="background1"/>
          </w:tcPr>
          <w:p w14:paraId="793D863E" w14:textId="77777777" w:rsidR="003F6CC0" w:rsidRPr="004F7EF8"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hideMark/>
          </w:tcPr>
          <w:p w14:paraId="4853E94A" w14:textId="77777777" w:rsidR="003F6CC0" w:rsidRPr="00E0414F" w:rsidRDefault="003F6CC0" w:rsidP="00460634">
            <w:pPr>
              <w:jc w:val="both"/>
              <w:cnfStyle w:val="000000100000" w:firstRow="0" w:lastRow="0" w:firstColumn="0" w:lastColumn="0" w:oddVBand="0" w:evenVBand="0" w:oddHBand="1" w:evenHBand="0" w:firstRowFirstColumn="0" w:firstRowLastColumn="0" w:lastRowFirstColumn="0" w:lastRowLastColumn="0"/>
              <w:rPr>
                <w:sz w:val="20"/>
                <w:szCs w:val="20"/>
              </w:rPr>
            </w:pPr>
            <w:r w:rsidRPr="00E0414F">
              <w:rPr>
                <w:sz w:val="20"/>
                <w:szCs w:val="20"/>
              </w:rPr>
              <w:t>Diseño del formulario de registro</w:t>
            </w:r>
          </w:p>
        </w:tc>
        <w:tc>
          <w:tcPr>
            <w:tcW w:w="562" w:type="dxa"/>
            <w:shd w:val="clear" w:color="auto" w:fill="FFFFFF" w:themeFill="background1"/>
            <w:hideMark/>
          </w:tcPr>
          <w:p w14:paraId="5629A3F5"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sidRPr="004F7EF8">
              <w:rPr>
                <w:rFonts w:cs="Arial"/>
                <w:color w:val="000000"/>
                <w:sz w:val="20"/>
                <w:szCs w:val="20"/>
                <w:lang w:eastAsia="es-EC"/>
              </w:rPr>
              <w:t>6</w:t>
            </w:r>
          </w:p>
        </w:tc>
        <w:tc>
          <w:tcPr>
            <w:tcW w:w="982" w:type="dxa"/>
            <w:shd w:val="clear" w:color="auto" w:fill="FFFFFF" w:themeFill="background1"/>
            <w:hideMark/>
          </w:tcPr>
          <w:p w14:paraId="1683D34F" w14:textId="77777777" w:rsidR="003F6CC0" w:rsidRPr="00B32F0C"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3DC99382"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hideMark/>
          </w:tcPr>
          <w:p w14:paraId="081436BE" w14:textId="77777777" w:rsidR="003F6CC0" w:rsidRPr="004F7EF8" w:rsidRDefault="003F6CC0" w:rsidP="00460634">
            <w:pPr>
              <w:rPr>
                <w:rFonts w:cs="Arial"/>
                <w:b w:val="0"/>
                <w:bCs w:val="0"/>
                <w:color w:val="000000"/>
                <w:sz w:val="20"/>
                <w:szCs w:val="20"/>
                <w:lang w:eastAsia="es-EC"/>
              </w:rPr>
            </w:pPr>
          </w:p>
        </w:tc>
        <w:tc>
          <w:tcPr>
            <w:tcW w:w="1418" w:type="dxa"/>
            <w:vMerge/>
            <w:shd w:val="clear" w:color="auto" w:fill="FFFFFF" w:themeFill="background1"/>
          </w:tcPr>
          <w:p w14:paraId="0A84D1D9" w14:textId="77777777" w:rsidR="003F6CC0" w:rsidRPr="004F7EF8"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24731580" w14:textId="77777777" w:rsidR="003F6CC0" w:rsidRPr="00E0414F" w:rsidRDefault="003F6CC0" w:rsidP="00460634">
            <w:pPr>
              <w:jc w:val="both"/>
              <w:cnfStyle w:val="000000000000" w:firstRow="0" w:lastRow="0" w:firstColumn="0" w:lastColumn="0" w:oddVBand="0" w:evenVBand="0" w:oddHBand="0" w:evenHBand="0" w:firstRowFirstColumn="0" w:firstRowLastColumn="0" w:lastRowFirstColumn="0" w:lastRowLastColumn="0"/>
              <w:rPr>
                <w:sz w:val="20"/>
                <w:szCs w:val="20"/>
              </w:rPr>
            </w:pPr>
            <w:r w:rsidRPr="00E0414F">
              <w:rPr>
                <w:sz w:val="20"/>
                <w:szCs w:val="20"/>
              </w:rPr>
              <w:t>Modelado de la Base de datos con MySQL</w:t>
            </w:r>
          </w:p>
        </w:tc>
        <w:tc>
          <w:tcPr>
            <w:tcW w:w="562" w:type="dxa"/>
            <w:shd w:val="clear" w:color="auto" w:fill="FFFFFF" w:themeFill="background1"/>
          </w:tcPr>
          <w:p w14:paraId="6E0C94A8"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3</w:t>
            </w:r>
          </w:p>
        </w:tc>
        <w:tc>
          <w:tcPr>
            <w:tcW w:w="982" w:type="dxa"/>
            <w:shd w:val="clear" w:color="auto" w:fill="FFFFFF" w:themeFill="background1"/>
          </w:tcPr>
          <w:p w14:paraId="73AFE3F8" w14:textId="77777777" w:rsidR="003F6CC0" w:rsidRPr="00B32F0C"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3C224F8F"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hideMark/>
          </w:tcPr>
          <w:p w14:paraId="792CCA26" w14:textId="77777777" w:rsidR="003F6CC0" w:rsidRPr="004F7EF8" w:rsidRDefault="003F6CC0" w:rsidP="00460634">
            <w:pPr>
              <w:rPr>
                <w:rFonts w:cs="Arial"/>
                <w:b w:val="0"/>
                <w:bCs w:val="0"/>
                <w:color w:val="000000"/>
                <w:sz w:val="20"/>
                <w:szCs w:val="20"/>
                <w:lang w:eastAsia="es-EC"/>
              </w:rPr>
            </w:pPr>
          </w:p>
        </w:tc>
        <w:tc>
          <w:tcPr>
            <w:tcW w:w="1418" w:type="dxa"/>
            <w:vMerge/>
            <w:shd w:val="clear" w:color="auto" w:fill="FFFFFF" w:themeFill="background1"/>
          </w:tcPr>
          <w:p w14:paraId="46541189" w14:textId="77777777" w:rsidR="003F6CC0" w:rsidRPr="004F7EF8"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223186D1" w14:textId="77777777" w:rsidR="003F6CC0" w:rsidRPr="00E0414F" w:rsidRDefault="003F6CC0" w:rsidP="00460634">
            <w:pPr>
              <w:jc w:val="both"/>
              <w:cnfStyle w:val="000000100000" w:firstRow="0" w:lastRow="0" w:firstColumn="0" w:lastColumn="0" w:oddVBand="0" w:evenVBand="0" w:oddHBand="1" w:evenHBand="0" w:firstRowFirstColumn="0" w:firstRowLastColumn="0" w:lastRowFirstColumn="0" w:lastRowLastColumn="0"/>
              <w:rPr>
                <w:sz w:val="20"/>
                <w:szCs w:val="20"/>
              </w:rPr>
            </w:pPr>
            <w:r w:rsidRPr="00E0414F">
              <w:rPr>
                <w:sz w:val="20"/>
                <w:szCs w:val="20"/>
              </w:rPr>
              <w:t>Conexión de la Base de datos MySQL y PHP</w:t>
            </w:r>
          </w:p>
        </w:tc>
        <w:tc>
          <w:tcPr>
            <w:tcW w:w="562" w:type="dxa"/>
            <w:shd w:val="clear" w:color="auto" w:fill="FFFFFF" w:themeFill="background1"/>
          </w:tcPr>
          <w:p w14:paraId="610DD5CB"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3</w:t>
            </w:r>
          </w:p>
        </w:tc>
        <w:tc>
          <w:tcPr>
            <w:tcW w:w="982" w:type="dxa"/>
            <w:shd w:val="clear" w:color="auto" w:fill="FFFFFF" w:themeFill="background1"/>
          </w:tcPr>
          <w:p w14:paraId="6ACFACBA" w14:textId="77777777" w:rsidR="003F6CC0" w:rsidRPr="00B32F0C"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0D668569"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14:paraId="0B5301AF" w14:textId="77777777" w:rsidR="003F6CC0" w:rsidRPr="004F7EF8" w:rsidRDefault="003F6CC0" w:rsidP="00460634">
            <w:pPr>
              <w:rPr>
                <w:rFonts w:cs="Arial"/>
                <w:b w:val="0"/>
                <w:bCs w:val="0"/>
                <w:color w:val="000000"/>
                <w:sz w:val="20"/>
                <w:szCs w:val="20"/>
                <w:lang w:eastAsia="es-EC"/>
              </w:rPr>
            </w:pPr>
          </w:p>
        </w:tc>
        <w:tc>
          <w:tcPr>
            <w:tcW w:w="1418" w:type="dxa"/>
            <w:vMerge/>
            <w:shd w:val="clear" w:color="auto" w:fill="FFFFFF" w:themeFill="background1"/>
          </w:tcPr>
          <w:p w14:paraId="0A745D29" w14:textId="77777777" w:rsidR="003F6CC0" w:rsidRPr="004F7EF8"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2D26A56B" w14:textId="77777777" w:rsidR="003F6CC0" w:rsidRPr="00E0414F" w:rsidRDefault="003F6CC0" w:rsidP="00460634">
            <w:pPr>
              <w:jc w:val="both"/>
              <w:cnfStyle w:val="000000000000" w:firstRow="0" w:lastRow="0" w:firstColumn="0" w:lastColumn="0" w:oddVBand="0" w:evenVBand="0" w:oddHBand="0" w:evenHBand="0" w:firstRowFirstColumn="0" w:firstRowLastColumn="0" w:lastRowFirstColumn="0" w:lastRowLastColumn="0"/>
              <w:rPr>
                <w:sz w:val="20"/>
                <w:szCs w:val="20"/>
              </w:rPr>
            </w:pPr>
            <w:r w:rsidRPr="00E0414F">
              <w:rPr>
                <w:sz w:val="20"/>
                <w:szCs w:val="20"/>
              </w:rPr>
              <w:t xml:space="preserve">Crear </w:t>
            </w:r>
            <w:proofErr w:type="spellStart"/>
            <w:r w:rsidRPr="00E0414F">
              <w:rPr>
                <w:sz w:val="20"/>
                <w:szCs w:val="20"/>
              </w:rPr>
              <w:t>layout</w:t>
            </w:r>
            <w:proofErr w:type="spellEnd"/>
            <w:r w:rsidRPr="00E0414F">
              <w:rPr>
                <w:sz w:val="20"/>
                <w:szCs w:val="20"/>
              </w:rPr>
              <w:t xml:space="preserve"> y hoja de estilo para el menú de la página de inicio </w:t>
            </w:r>
          </w:p>
        </w:tc>
        <w:tc>
          <w:tcPr>
            <w:tcW w:w="562" w:type="dxa"/>
            <w:shd w:val="clear" w:color="auto" w:fill="FFFFFF" w:themeFill="background1"/>
          </w:tcPr>
          <w:p w14:paraId="3EA4C433"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8</w:t>
            </w:r>
          </w:p>
        </w:tc>
        <w:tc>
          <w:tcPr>
            <w:tcW w:w="982" w:type="dxa"/>
            <w:shd w:val="clear" w:color="auto" w:fill="FFFFFF" w:themeFill="background1"/>
          </w:tcPr>
          <w:p w14:paraId="5207B98F" w14:textId="77777777" w:rsidR="003F6CC0" w:rsidRPr="00B32F0C"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5783697A"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14:paraId="3118B42F" w14:textId="77777777" w:rsidR="003F6CC0" w:rsidRPr="004F7EF8" w:rsidRDefault="003F6CC0" w:rsidP="00460634">
            <w:pPr>
              <w:rPr>
                <w:rFonts w:cs="Arial"/>
                <w:b w:val="0"/>
                <w:bCs w:val="0"/>
                <w:color w:val="000000"/>
                <w:sz w:val="20"/>
                <w:szCs w:val="20"/>
                <w:lang w:eastAsia="es-EC"/>
              </w:rPr>
            </w:pPr>
          </w:p>
        </w:tc>
        <w:tc>
          <w:tcPr>
            <w:tcW w:w="1418" w:type="dxa"/>
            <w:vMerge/>
            <w:shd w:val="clear" w:color="auto" w:fill="FFFFFF" w:themeFill="background1"/>
          </w:tcPr>
          <w:p w14:paraId="1BC53AE7" w14:textId="77777777" w:rsidR="003F6CC0" w:rsidRPr="004F7EF8"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787182DC" w14:textId="77777777" w:rsidR="003F6CC0" w:rsidRPr="00E0414F" w:rsidRDefault="003F6CC0" w:rsidP="00460634">
            <w:pPr>
              <w:jc w:val="both"/>
              <w:cnfStyle w:val="000000100000" w:firstRow="0" w:lastRow="0" w:firstColumn="0" w:lastColumn="0" w:oddVBand="0" w:evenVBand="0" w:oddHBand="1" w:evenHBand="0" w:firstRowFirstColumn="0" w:firstRowLastColumn="0" w:lastRowFirstColumn="0" w:lastRowLastColumn="0"/>
              <w:rPr>
                <w:sz w:val="20"/>
                <w:szCs w:val="20"/>
              </w:rPr>
            </w:pPr>
            <w:r w:rsidRPr="00E0414F">
              <w:rPr>
                <w:sz w:val="20"/>
                <w:szCs w:val="20"/>
              </w:rPr>
              <w:t>Codificación de la barra de menú</w:t>
            </w:r>
          </w:p>
        </w:tc>
        <w:tc>
          <w:tcPr>
            <w:tcW w:w="562" w:type="dxa"/>
            <w:shd w:val="clear" w:color="auto" w:fill="FFFFFF" w:themeFill="background1"/>
          </w:tcPr>
          <w:p w14:paraId="35B6350C"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10</w:t>
            </w:r>
          </w:p>
        </w:tc>
        <w:tc>
          <w:tcPr>
            <w:tcW w:w="982" w:type="dxa"/>
            <w:shd w:val="clear" w:color="auto" w:fill="FFFFFF" w:themeFill="background1"/>
          </w:tcPr>
          <w:p w14:paraId="2A1DE268" w14:textId="77777777" w:rsidR="003F6CC0" w:rsidRPr="00B32F0C"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0951A684"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14:paraId="677241EA" w14:textId="77777777" w:rsidR="003F6CC0" w:rsidRPr="004F7EF8" w:rsidRDefault="003F6CC0" w:rsidP="00460634">
            <w:pPr>
              <w:rPr>
                <w:rFonts w:cs="Arial"/>
                <w:b w:val="0"/>
                <w:bCs w:val="0"/>
                <w:color w:val="000000"/>
                <w:sz w:val="20"/>
                <w:szCs w:val="20"/>
                <w:lang w:eastAsia="es-EC"/>
              </w:rPr>
            </w:pPr>
          </w:p>
        </w:tc>
        <w:tc>
          <w:tcPr>
            <w:tcW w:w="1418" w:type="dxa"/>
            <w:vMerge/>
            <w:shd w:val="clear" w:color="auto" w:fill="FFFFFF" w:themeFill="background1"/>
          </w:tcPr>
          <w:p w14:paraId="25578A9F" w14:textId="77777777" w:rsidR="003F6CC0" w:rsidRPr="004F7EF8"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2A6DBCB8" w14:textId="77777777" w:rsidR="003F6CC0" w:rsidRPr="00E0414F" w:rsidRDefault="003F6CC0" w:rsidP="00460634">
            <w:pPr>
              <w:jc w:val="both"/>
              <w:cnfStyle w:val="000000000000" w:firstRow="0" w:lastRow="0" w:firstColumn="0" w:lastColumn="0" w:oddVBand="0" w:evenVBand="0" w:oddHBand="0" w:evenHBand="0" w:firstRowFirstColumn="0" w:firstRowLastColumn="0" w:lastRowFirstColumn="0" w:lastRowLastColumn="0"/>
              <w:rPr>
                <w:sz w:val="20"/>
                <w:szCs w:val="20"/>
              </w:rPr>
            </w:pPr>
            <w:r w:rsidRPr="00E0414F">
              <w:rPr>
                <w:sz w:val="20"/>
                <w:szCs w:val="20"/>
              </w:rPr>
              <w:t>Codificación de control de usuarios</w:t>
            </w:r>
          </w:p>
        </w:tc>
        <w:tc>
          <w:tcPr>
            <w:tcW w:w="562" w:type="dxa"/>
            <w:shd w:val="clear" w:color="auto" w:fill="FFFFFF" w:themeFill="background1"/>
          </w:tcPr>
          <w:p w14:paraId="4EEDB935"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20</w:t>
            </w:r>
          </w:p>
        </w:tc>
        <w:tc>
          <w:tcPr>
            <w:tcW w:w="982" w:type="dxa"/>
            <w:shd w:val="clear" w:color="auto" w:fill="FFFFFF" w:themeFill="background1"/>
          </w:tcPr>
          <w:p w14:paraId="10E70258" w14:textId="77777777" w:rsidR="003F6CC0" w:rsidRPr="00B32F0C"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35C0DB12"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14:paraId="1C6DC071" w14:textId="77777777" w:rsidR="003F6CC0" w:rsidRPr="004F7EF8" w:rsidRDefault="003F6CC0" w:rsidP="00460634">
            <w:pPr>
              <w:rPr>
                <w:rFonts w:cs="Arial"/>
                <w:b w:val="0"/>
                <w:bCs w:val="0"/>
                <w:color w:val="000000"/>
                <w:sz w:val="20"/>
                <w:szCs w:val="20"/>
                <w:lang w:eastAsia="es-EC"/>
              </w:rPr>
            </w:pPr>
          </w:p>
        </w:tc>
        <w:tc>
          <w:tcPr>
            <w:tcW w:w="1418" w:type="dxa"/>
            <w:vMerge/>
            <w:shd w:val="clear" w:color="auto" w:fill="FFFFFF" w:themeFill="background1"/>
          </w:tcPr>
          <w:p w14:paraId="397C6227" w14:textId="77777777" w:rsidR="003F6CC0" w:rsidRPr="004F7EF8"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73CE475C" w14:textId="77777777" w:rsidR="003F6CC0" w:rsidRPr="00E0414F" w:rsidRDefault="003F6CC0" w:rsidP="00460634">
            <w:pPr>
              <w:jc w:val="both"/>
              <w:cnfStyle w:val="000000100000" w:firstRow="0" w:lastRow="0" w:firstColumn="0" w:lastColumn="0" w:oddVBand="0" w:evenVBand="0" w:oddHBand="1" w:evenHBand="0" w:firstRowFirstColumn="0" w:firstRowLastColumn="0" w:lastRowFirstColumn="0" w:lastRowLastColumn="0"/>
              <w:rPr>
                <w:sz w:val="20"/>
                <w:szCs w:val="20"/>
              </w:rPr>
            </w:pPr>
            <w:r w:rsidRPr="00E0414F">
              <w:rPr>
                <w:sz w:val="20"/>
                <w:szCs w:val="20"/>
              </w:rPr>
              <w:t xml:space="preserve">Crear </w:t>
            </w:r>
            <w:proofErr w:type="spellStart"/>
            <w:r w:rsidRPr="00E0414F">
              <w:rPr>
                <w:sz w:val="20"/>
                <w:szCs w:val="20"/>
              </w:rPr>
              <w:t>layout</w:t>
            </w:r>
            <w:proofErr w:type="spellEnd"/>
            <w:r w:rsidRPr="00E0414F">
              <w:rPr>
                <w:sz w:val="20"/>
                <w:szCs w:val="20"/>
              </w:rPr>
              <w:t xml:space="preserve"> y hoja de estilo para el sitio</w:t>
            </w:r>
          </w:p>
        </w:tc>
        <w:tc>
          <w:tcPr>
            <w:tcW w:w="562" w:type="dxa"/>
            <w:shd w:val="clear" w:color="auto" w:fill="FFFFFF" w:themeFill="background1"/>
          </w:tcPr>
          <w:p w14:paraId="4B94826B"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sidRPr="004F7EF8">
              <w:rPr>
                <w:rFonts w:cs="Arial"/>
                <w:color w:val="000000"/>
                <w:sz w:val="20"/>
                <w:szCs w:val="20"/>
                <w:lang w:eastAsia="es-EC"/>
              </w:rPr>
              <w:t>5</w:t>
            </w:r>
          </w:p>
        </w:tc>
        <w:tc>
          <w:tcPr>
            <w:tcW w:w="982" w:type="dxa"/>
            <w:shd w:val="clear" w:color="auto" w:fill="FFFFFF" w:themeFill="background1"/>
          </w:tcPr>
          <w:p w14:paraId="1B5C0F3A" w14:textId="77777777" w:rsidR="003F6CC0" w:rsidRPr="00B32F0C"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3F551C2D"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14:paraId="42A10174" w14:textId="77777777" w:rsidR="003F6CC0" w:rsidRPr="004F7EF8" w:rsidRDefault="003F6CC0" w:rsidP="00460634">
            <w:pPr>
              <w:rPr>
                <w:rFonts w:cs="Arial"/>
                <w:b w:val="0"/>
                <w:bCs w:val="0"/>
                <w:color w:val="000000"/>
                <w:sz w:val="20"/>
                <w:szCs w:val="20"/>
                <w:lang w:eastAsia="es-EC"/>
              </w:rPr>
            </w:pPr>
          </w:p>
        </w:tc>
        <w:tc>
          <w:tcPr>
            <w:tcW w:w="1418" w:type="dxa"/>
            <w:vMerge/>
            <w:shd w:val="clear" w:color="auto" w:fill="FFFFFF" w:themeFill="background1"/>
          </w:tcPr>
          <w:p w14:paraId="35C196A8" w14:textId="77777777" w:rsidR="003F6CC0" w:rsidRPr="004F7EF8"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5EBD8ADD" w14:textId="77777777" w:rsidR="003F6CC0" w:rsidRPr="00E0414F" w:rsidRDefault="003F6CC0" w:rsidP="00460634">
            <w:pPr>
              <w:jc w:val="both"/>
              <w:cnfStyle w:val="000000000000" w:firstRow="0" w:lastRow="0" w:firstColumn="0" w:lastColumn="0" w:oddVBand="0" w:evenVBand="0" w:oddHBand="0" w:evenHBand="0" w:firstRowFirstColumn="0" w:firstRowLastColumn="0" w:lastRowFirstColumn="0" w:lastRowLastColumn="0"/>
              <w:rPr>
                <w:sz w:val="20"/>
                <w:szCs w:val="20"/>
              </w:rPr>
            </w:pPr>
            <w:r w:rsidRPr="00E0414F">
              <w:rPr>
                <w:sz w:val="20"/>
                <w:szCs w:val="20"/>
              </w:rPr>
              <w:t xml:space="preserve">Codificación </w:t>
            </w:r>
            <w:r>
              <w:rPr>
                <w:sz w:val="20"/>
                <w:szCs w:val="20"/>
              </w:rPr>
              <w:t>para formulario de subir archivos</w:t>
            </w:r>
          </w:p>
        </w:tc>
        <w:tc>
          <w:tcPr>
            <w:tcW w:w="562" w:type="dxa"/>
            <w:shd w:val="clear" w:color="auto" w:fill="FFFFFF" w:themeFill="background1"/>
          </w:tcPr>
          <w:p w14:paraId="28852657"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20</w:t>
            </w:r>
          </w:p>
        </w:tc>
        <w:tc>
          <w:tcPr>
            <w:tcW w:w="982" w:type="dxa"/>
            <w:shd w:val="clear" w:color="auto" w:fill="FFFFFF" w:themeFill="background1"/>
          </w:tcPr>
          <w:p w14:paraId="171C9A38" w14:textId="77777777" w:rsidR="003F6CC0" w:rsidRPr="00B32F0C"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30118399"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14:paraId="3F26CF47" w14:textId="77777777" w:rsidR="003F6CC0" w:rsidRPr="004F7EF8" w:rsidRDefault="003F6CC0" w:rsidP="00460634">
            <w:pPr>
              <w:rPr>
                <w:rFonts w:cs="Arial"/>
                <w:b w:val="0"/>
                <w:bCs w:val="0"/>
                <w:color w:val="000000"/>
                <w:sz w:val="20"/>
                <w:szCs w:val="20"/>
                <w:lang w:eastAsia="es-EC"/>
              </w:rPr>
            </w:pPr>
          </w:p>
        </w:tc>
        <w:tc>
          <w:tcPr>
            <w:tcW w:w="1418" w:type="dxa"/>
            <w:vMerge/>
            <w:shd w:val="clear" w:color="auto" w:fill="FFFFFF" w:themeFill="background1"/>
          </w:tcPr>
          <w:p w14:paraId="4EEAA3F8" w14:textId="77777777" w:rsidR="003F6CC0" w:rsidRPr="004F7EF8"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1AA13E62" w14:textId="77777777" w:rsidR="003F6CC0" w:rsidRPr="00E0414F" w:rsidRDefault="003F6CC0" w:rsidP="00460634">
            <w:pPr>
              <w:jc w:val="both"/>
              <w:cnfStyle w:val="000000100000" w:firstRow="0" w:lastRow="0" w:firstColumn="0" w:lastColumn="0" w:oddVBand="0" w:evenVBand="0" w:oddHBand="1" w:evenHBand="0" w:firstRowFirstColumn="0" w:firstRowLastColumn="0" w:lastRowFirstColumn="0" w:lastRowLastColumn="0"/>
              <w:rPr>
                <w:sz w:val="20"/>
                <w:szCs w:val="20"/>
              </w:rPr>
            </w:pPr>
            <w:r w:rsidRPr="00E0414F">
              <w:rPr>
                <w:sz w:val="20"/>
                <w:szCs w:val="20"/>
              </w:rPr>
              <w:t xml:space="preserve">Verificación de escenarios de pruebas </w:t>
            </w:r>
          </w:p>
        </w:tc>
        <w:tc>
          <w:tcPr>
            <w:tcW w:w="562" w:type="dxa"/>
            <w:shd w:val="clear" w:color="auto" w:fill="FFFFFF" w:themeFill="background1"/>
          </w:tcPr>
          <w:p w14:paraId="36E2EE8C"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3</w:t>
            </w:r>
          </w:p>
        </w:tc>
        <w:tc>
          <w:tcPr>
            <w:tcW w:w="982" w:type="dxa"/>
            <w:shd w:val="clear" w:color="auto" w:fill="FFFFFF" w:themeFill="background1"/>
          </w:tcPr>
          <w:p w14:paraId="3AE64C7F" w14:textId="77777777" w:rsidR="003F6CC0" w:rsidRPr="00B32F0C"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bookmarkEnd w:id="154"/>
      <w:tr w:rsidR="003F6CC0" w:rsidRPr="004F7EF8" w14:paraId="4DDF80FC"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1271" w:type="dxa"/>
            <w:vMerge w:val="restart"/>
            <w:hideMark/>
          </w:tcPr>
          <w:p w14:paraId="2AF247CB" w14:textId="77777777" w:rsidR="003F6CC0" w:rsidRPr="004F7EF8" w:rsidRDefault="003F6CC0" w:rsidP="00460634">
            <w:pPr>
              <w:jc w:val="center"/>
              <w:rPr>
                <w:rFonts w:cs="Arial"/>
                <w:color w:val="000000"/>
                <w:sz w:val="20"/>
                <w:szCs w:val="20"/>
                <w:lang w:eastAsia="es-EC"/>
              </w:rPr>
            </w:pPr>
            <w:r w:rsidRPr="004F7EF8">
              <w:rPr>
                <w:rFonts w:cs="Arial"/>
                <w:color w:val="000000"/>
                <w:sz w:val="20"/>
                <w:szCs w:val="20"/>
                <w:lang w:eastAsia="es-EC"/>
              </w:rPr>
              <w:t>2</w:t>
            </w:r>
          </w:p>
        </w:tc>
        <w:tc>
          <w:tcPr>
            <w:tcW w:w="1418" w:type="dxa"/>
            <w:vMerge w:val="restart"/>
            <w:hideMark/>
          </w:tcPr>
          <w:p w14:paraId="2BB90DF7"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3</w:t>
            </w:r>
            <w:r w:rsidRPr="004F7EF8">
              <w:rPr>
                <w:rFonts w:cs="Arial"/>
                <w:color w:val="000000"/>
                <w:sz w:val="20"/>
                <w:szCs w:val="20"/>
                <w:lang w:eastAsia="es-EC"/>
              </w:rPr>
              <w:t>0</w:t>
            </w:r>
          </w:p>
        </w:tc>
        <w:tc>
          <w:tcPr>
            <w:tcW w:w="4976" w:type="dxa"/>
            <w:shd w:val="clear" w:color="auto" w:fill="FFFFFF" w:themeFill="background1"/>
            <w:hideMark/>
          </w:tcPr>
          <w:p w14:paraId="755980B0" w14:textId="77777777" w:rsidR="003F6CC0" w:rsidRPr="00124565" w:rsidRDefault="003F6CC0" w:rsidP="00460634">
            <w:pPr>
              <w:cnfStyle w:val="000000000000" w:firstRow="0" w:lastRow="0" w:firstColumn="0" w:lastColumn="0" w:oddVBand="0" w:evenVBand="0" w:oddHBand="0" w:evenHBand="0" w:firstRowFirstColumn="0" w:firstRowLastColumn="0" w:lastRowFirstColumn="0" w:lastRowLastColumn="0"/>
              <w:rPr>
                <w:sz w:val="20"/>
                <w:szCs w:val="20"/>
              </w:rPr>
            </w:pPr>
            <w:r w:rsidRPr="00124565">
              <w:rPr>
                <w:sz w:val="20"/>
                <w:szCs w:val="20"/>
              </w:rPr>
              <w:t>Modelado de la Base de datos con MySQL</w:t>
            </w:r>
          </w:p>
        </w:tc>
        <w:tc>
          <w:tcPr>
            <w:tcW w:w="562" w:type="dxa"/>
            <w:shd w:val="clear" w:color="auto" w:fill="FFFFFF" w:themeFill="background1"/>
            <w:hideMark/>
          </w:tcPr>
          <w:p w14:paraId="05AAD67A"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3</w:t>
            </w:r>
          </w:p>
        </w:tc>
        <w:tc>
          <w:tcPr>
            <w:tcW w:w="982" w:type="dxa"/>
            <w:shd w:val="clear" w:color="auto" w:fill="FFFFFF" w:themeFill="background1"/>
            <w:hideMark/>
          </w:tcPr>
          <w:p w14:paraId="05F2C796" w14:textId="77777777" w:rsidR="003F6CC0" w:rsidRPr="00B32F0C"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4373A8FE"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hideMark/>
          </w:tcPr>
          <w:p w14:paraId="126425EE" w14:textId="77777777" w:rsidR="003F6CC0" w:rsidRPr="004F7EF8" w:rsidRDefault="003F6CC0" w:rsidP="00460634">
            <w:pPr>
              <w:rPr>
                <w:rFonts w:cs="Arial"/>
                <w:color w:val="000000"/>
                <w:sz w:val="20"/>
                <w:szCs w:val="20"/>
                <w:lang w:eastAsia="es-EC"/>
              </w:rPr>
            </w:pPr>
          </w:p>
        </w:tc>
        <w:tc>
          <w:tcPr>
            <w:tcW w:w="1418" w:type="dxa"/>
            <w:vMerge/>
            <w:hideMark/>
          </w:tcPr>
          <w:p w14:paraId="270FE1E5" w14:textId="77777777" w:rsidR="003F6CC0" w:rsidRPr="004F7EF8"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hideMark/>
          </w:tcPr>
          <w:p w14:paraId="2759DE24" w14:textId="77777777" w:rsidR="003F6CC0" w:rsidRPr="00124565" w:rsidRDefault="003F6CC0" w:rsidP="00460634">
            <w:pPr>
              <w:cnfStyle w:val="000000100000" w:firstRow="0" w:lastRow="0" w:firstColumn="0" w:lastColumn="0" w:oddVBand="0" w:evenVBand="0" w:oddHBand="1" w:evenHBand="0" w:firstRowFirstColumn="0" w:firstRowLastColumn="0" w:lastRowFirstColumn="0" w:lastRowLastColumn="0"/>
              <w:rPr>
                <w:sz w:val="20"/>
                <w:szCs w:val="20"/>
              </w:rPr>
            </w:pPr>
            <w:r w:rsidRPr="00124565">
              <w:rPr>
                <w:sz w:val="20"/>
                <w:szCs w:val="20"/>
              </w:rPr>
              <w:t>Conexión de la Base de datos MySQL y PHP</w:t>
            </w:r>
          </w:p>
        </w:tc>
        <w:tc>
          <w:tcPr>
            <w:tcW w:w="562" w:type="dxa"/>
            <w:shd w:val="clear" w:color="auto" w:fill="FFFFFF" w:themeFill="background1"/>
            <w:hideMark/>
          </w:tcPr>
          <w:p w14:paraId="3DABDDA6"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sidRPr="004F7EF8">
              <w:rPr>
                <w:rFonts w:cs="Arial"/>
                <w:color w:val="000000"/>
                <w:sz w:val="20"/>
                <w:szCs w:val="20"/>
                <w:lang w:eastAsia="es-EC"/>
              </w:rPr>
              <w:t>8</w:t>
            </w:r>
          </w:p>
        </w:tc>
        <w:tc>
          <w:tcPr>
            <w:tcW w:w="982" w:type="dxa"/>
            <w:shd w:val="clear" w:color="auto" w:fill="FFFFFF" w:themeFill="background1"/>
            <w:hideMark/>
          </w:tcPr>
          <w:p w14:paraId="05630997" w14:textId="77777777" w:rsidR="003F6CC0" w:rsidRPr="00B32F0C"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0FCBF1E8"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1271" w:type="dxa"/>
            <w:vMerge/>
            <w:hideMark/>
          </w:tcPr>
          <w:p w14:paraId="4726E886" w14:textId="77777777" w:rsidR="003F6CC0" w:rsidRPr="004F7EF8" w:rsidRDefault="003F6CC0" w:rsidP="00460634">
            <w:pPr>
              <w:rPr>
                <w:rFonts w:cs="Arial"/>
                <w:color w:val="000000"/>
                <w:sz w:val="20"/>
                <w:szCs w:val="20"/>
                <w:lang w:eastAsia="es-EC"/>
              </w:rPr>
            </w:pPr>
          </w:p>
        </w:tc>
        <w:tc>
          <w:tcPr>
            <w:tcW w:w="1418" w:type="dxa"/>
            <w:vMerge/>
            <w:hideMark/>
          </w:tcPr>
          <w:p w14:paraId="3AB324C3" w14:textId="77777777" w:rsidR="003F6CC0" w:rsidRPr="004F7EF8"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hideMark/>
          </w:tcPr>
          <w:p w14:paraId="05961CA4" w14:textId="77777777" w:rsidR="003F6CC0" w:rsidRPr="00124565" w:rsidRDefault="003F6CC0" w:rsidP="00460634">
            <w:pPr>
              <w:cnfStyle w:val="000000000000" w:firstRow="0" w:lastRow="0" w:firstColumn="0" w:lastColumn="0" w:oddVBand="0" w:evenVBand="0" w:oddHBand="0" w:evenHBand="0" w:firstRowFirstColumn="0" w:firstRowLastColumn="0" w:lastRowFirstColumn="0" w:lastRowLastColumn="0"/>
              <w:rPr>
                <w:sz w:val="20"/>
                <w:szCs w:val="20"/>
              </w:rPr>
            </w:pPr>
            <w:r w:rsidRPr="00124565">
              <w:rPr>
                <w:sz w:val="20"/>
                <w:szCs w:val="20"/>
              </w:rPr>
              <w:t xml:space="preserve">Crear </w:t>
            </w:r>
            <w:proofErr w:type="spellStart"/>
            <w:r w:rsidRPr="00124565">
              <w:rPr>
                <w:sz w:val="20"/>
                <w:szCs w:val="20"/>
              </w:rPr>
              <w:t>layout</w:t>
            </w:r>
            <w:proofErr w:type="spellEnd"/>
            <w:r w:rsidRPr="00124565">
              <w:rPr>
                <w:sz w:val="20"/>
                <w:szCs w:val="20"/>
              </w:rPr>
              <w:t xml:space="preserve"> y hoja de estilo para crear cursos</w:t>
            </w:r>
            <w:r>
              <w:rPr>
                <w:sz w:val="20"/>
                <w:szCs w:val="20"/>
              </w:rPr>
              <w:t xml:space="preserve"> y foros</w:t>
            </w:r>
          </w:p>
        </w:tc>
        <w:tc>
          <w:tcPr>
            <w:tcW w:w="562" w:type="dxa"/>
            <w:shd w:val="clear" w:color="auto" w:fill="FFFFFF" w:themeFill="background1"/>
            <w:hideMark/>
          </w:tcPr>
          <w:p w14:paraId="6AD58436"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3</w:t>
            </w:r>
          </w:p>
        </w:tc>
        <w:tc>
          <w:tcPr>
            <w:tcW w:w="982" w:type="dxa"/>
            <w:shd w:val="clear" w:color="auto" w:fill="FFFFFF" w:themeFill="background1"/>
            <w:hideMark/>
          </w:tcPr>
          <w:p w14:paraId="1C3DF425" w14:textId="77777777" w:rsidR="003F6CC0" w:rsidRPr="00B32F0C"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2F684016"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tcPr>
          <w:p w14:paraId="1E0C092E" w14:textId="77777777" w:rsidR="003F6CC0" w:rsidRPr="004F7EF8" w:rsidRDefault="003F6CC0" w:rsidP="00460634">
            <w:pPr>
              <w:rPr>
                <w:rFonts w:cs="Arial"/>
                <w:color w:val="000000"/>
                <w:sz w:val="20"/>
                <w:szCs w:val="20"/>
                <w:lang w:eastAsia="es-EC"/>
              </w:rPr>
            </w:pPr>
          </w:p>
        </w:tc>
        <w:tc>
          <w:tcPr>
            <w:tcW w:w="1418" w:type="dxa"/>
            <w:vMerge/>
          </w:tcPr>
          <w:p w14:paraId="4EC8F085" w14:textId="77777777" w:rsidR="003F6CC0" w:rsidRPr="004F7EF8"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0DBFEABF" w14:textId="77777777" w:rsidR="003F6CC0" w:rsidRPr="00124565" w:rsidRDefault="003F6CC0" w:rsidP="00460634">
            <w:pPr>
              <w:cnfStyle w:val="000000100000" w:firstRow="0" w:lastRow="0" w:firstColumn="0" w:lastColumn="0" w:oddVBand="0" w:evenVBand="0" w:oddHBand="1" w:evenHBand="0" w:firstRowFirstColumn="0" w:firstRowLastColumn="0" w:lastRowFirstColumn="0" w:lastRowLastColumn="0"/>
              <w:rPr>
                <w:sz w:val="20"/>
                <w:szCs w:val="20"/>
              </w:rPr>
            </w:pPr>
            <w:r w:rsidRPr="00124565">
              <w:rPr>
                <w:sz w:val="20"/>
                <w:szCs w:val="20"/>
              </w:rPr>
              <w:t>Codificación para la creación y modificación de cursos</w:t>
            </w:r>
            <w:r>
              <w:rPr>
                <w:sz w:val="20"/>
                <w:szCs w:val="20"/>
              </w:rPr>
              <w:t xml:space="preserve"> y foros</w:t>
            </w:r>
          </w:p>
        </w:tc>
        <w:tc>
          <w:tcPr>
            <w:tcW w:w="562" w:type="dxa"/>
            <w:shd w:val="clear" w:color="auto" w:fill="FFFFFF" w:themeFill="background1"/>
          </w:tcPr>
          <w:p w14:paraId="169D5F5B"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40</w:t>
            </w:r>
          </w:p>
        </w:tc>
        <w:tc>
          <w:tcPr>
            <w:tcW w:w="982" w:type="dxa"/>
            <w:shd w:val="clear" w:color="auto" w:fill="FFFFFF" w:themeFill="background1"/>
          </w:tcPr>
          <w:p w14:paraId="2E5FE1DA" w14:textId="77777777" w:rsidR="003F6CC0" w:rsidRPr="00B32F0C"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7D3A471B"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1271" w:type="dxa"/>
            <w:vMerge/>
            <w:hideMark/>
          </w:tcPr>
          <w:p w14:paraId="4D6F684E" w14:textId="77777777" w:rsidR="003F6CC0" w:rsidRPr="004F7EF8" w:rsidRDefault="003F6CC0" w:rsidP="00460634">
            <w:pPr>
              <w:rPr>
                <w:rFonts w:cs="Arial"/>
                <w:color w:val="000000"/>
                <w:sz w:val="20"/>
                <w:szCs w:val="20"/>
                <w:lang w:eastAsia="es-EC"/>
              </w:rPr>
            </w:pPr>
          </w:p>
        </w:tc>
        <w:tc>
          <w:tcPr>
            <w:tcW w:w="1418" w:type="dxa"/>
            <w:vMerge/>
            <w:hideMark/>
          </w:tcPr>
          <w:p w14:paraId="460149C8" w14:textId="77777777" w:rsidR="003F6CC0" w:rsidRPr="004F7EF8"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hideMark/>
          </w:tcPr>
          <w:p w14:paraId="3A786881" w14:textId="77777777" w:rsidR="003F6CC0" w:rsidRPr="00124565" w:rsidRDefault="003F6CC0" w:rsidP="00460634">
            <w:pPr>
              <w:cnfStyle w:val="000000000000" w:firstRow="0" w:lastRow="0" w:firstColumn="0" w:lastColumn="0" w:oddVBand="0" w:evenVBand="0" w:oddHBand="0" w:evenHBand="0" w:firstRowFirstColumn="0" w:firstRowLastColumn="0" w:lastRowFirstColumn="0" w:lastRowLastColumn="0"/>
              <w:rPr>
                <w:sz w:val="20"/>
                <w:szCs w:val="20"/>
              </w:rPr>
            </w:pPr>
            <w:r w:rsidRPr="00124565">
              <w:rPr>
                <w:sz w:val="20"/>
                <w:szCs w:val="20"/>
              </w:rPr>
              <w:t xml:space="preserve">Crear </w:t>
            </w:r>
            <w:proofErr w:type="spellStart"/>
            <w:r w:rsidRPr="00124565">
              <w:rPr>
                <w:sz w:val="20"/>
                <w:szCs w:val="20"/>
              </w:rPr>
              <w:t>layout</w:t>
            </w:r>
            <w:proofErr w:type="spellEnd"/>
            <w:r w:rsidRPr="00124565">
              <w:rPr>
                <w:sz w:val="20"/>
                <w:szCs w:val="20"/>
              </w:rPr>
              <w:t xml:space="preserve"> y hoja de estilo para crear </w:t>
            </w:r>
            <w:r>
              <w:rPr>
                <w:sz w:val="20"/>
                <w:szCs w:val="20"/>
              </w:rPr>
              <w:t>cuestionarios</w:t>
            </w:r>
          </w:p>
        </w:tc>
        <w:tc>
          <w:tcPr>
            <w:tcW w:w="562" w:type="dxa"/>
            <w:shd w:val="clear" w:color="auto" w:fill="FFFFFF" w:themeFill="background1"/>
            <w:hideMark/>
          </w:tcPr>
          <w:p w14:paraId="384DF774"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10</w:t>
            </w:r>
          </w:p>
        </w:tc>
        <w:tc>
          <w:tcPr>
            <w:tcW w:w="982" w:type="dxa"/>
            <w:shd w:val="clear" w:color="auto" w:fill="FFFFFF" w:themeFill="background1"/>
            <w:hideMark/>
          </w:tcPr>
          <w:p w14:paraId="221AE7C5" w14:textId="77777777" w:rsidR="003F6CC0" w:rsidRPr="00B32F0C"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30B45437"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tcPr>
          <w:p w14:paraId="3FC6CF25" w14:textId="77777777" w:rsidR="003F6CC0" w:rsidRPr="004F7EF8" w:rsidRDefault="003F6CC0" w:rsidP="00460634">
            <w:pPr>
              <w:rPr>
                <w:rFonts w:cs="Arial"/>
                <w:color w:val="000000"/>
                <w:sz w:val="20"/>
                <w:szCs w:val="20"/>
                <w:lang w:eastAsia="es-EC"/>
              </w:rPr>
            </w:pPr>
          </w:p>
        </w:tc>
        <w:tc>
          <w:tcPr>
            <w:tcW w:w="1418" w:type="dxa"/>
            <w:vMerge/>
          </w:tcPr>
          <w:p w14:paraId="49058D7E" w14:textId="77777777" w:rsidR="003F6CC0" w:rsidRPr="004F7EF8"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7511E673" w14:textId="77777777" w:rsidR="003F6CC0" w:rsidRPr="00124565" w:rsidRDefault="003F6CC0" w:rsidP="00460634">
            <w:pPr>
              <w:cnfStyle w:val="000000100000" w:firstRow="0" w:lastRow="0" w:firstColumn="0" w:lastColumn="0" w:oddVBand="0" w:evenVBand="0" w:oddHBand="1" w:evenHBand="0" w:firstRowFirstColumn="0" w:firstRowLastColumn="0" w:lastRowFirstColumn="0" w:lastRowLastColumn="0"/>
              <w:rPr>
                <w:sz w:val="20"/>
                <w:szCs w:val="20"/>
              </w:rPr>
            </w:pPr>
            <w:r w:rsidRPr="00124565">
              <w:rPr>
                <w:sz w:val="20"/>
                <w:szCs w:val="20"/>
              </w:rPr>
              <w:t>Codificación para la creación</w:t>
            </w:r>
            <w:r>
              <w:rPr>
                <w:sz w:val="20"/>
                <w:szCs w:val="20"/>
              </w:rPr>
              <w:t xml:space="preserve"> de cuestionarios</w:t>
            </w:r>
          </w:p>
        </w:tc>
        <w:tc>
          <w:tcPr>
            <w:tcW w:w="562" w:type="dxa"/>
            <w:shd w:val="clear" w:color="auto" w:fill="FFFFFF" w:themeFill="background1"/>
          </w:tcPr>
          <w:p w14:paraId="4AC2B526"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40</w:t>
            </w:r>
          </w:p>
        </w:tc>
        <w:tc>
          <w:tcPr>
            <w:tcW w:w="982" w:type="dxa"/>
            <w:shd w:val="clear" w:color="auto" w:fill="FFFFFF" w:themeFill="background1"/>
          </w:tcPr>
          <w:p w14:paraId="2AAC57E2" w14:textId="77777777" w:rsidR="003F6CC0" w:rsidRPr="00B32F0C"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4068B468"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1271" w:type="dxa"/>
            <w:vMerge/>
            <w:hideMark/>
          </w:tcPr>
          <w:p w14:paraId="110F9707" w14:textId="77777777" w:rsidR="003F6CC0" w:rsidRPr="004F7EF8" w:rsidRDefault="003F6CC0" w:rsidP="00460634">
            <w:pPr>
              <w:rPr>
                <w:rFonts w:cs="Arial"/>
                <w:color w:val="000000"/>
                <w:sz w:val="20"/>
                <w:szCs w:val="20"/>
                <w:lang w:eastAsia="es-EC"/>
              </w:rPr>
            </w:pPr>
          </w:p>
        </w:tc>
        <w:tc>
          <w:tcPr>
            <w:tcW w:w="1418" w:type="dxa"/>
            <w:vMerge/>
            <w:hideMark/>
          </w:tcPr>
          <w:p w14:paraId="1E21A13D" w14:textId="77777777" w:rsidR="003F6CC0" w:rsidRPr="004F7EF8"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hideMark/>
          </w:tcPr>
          <w:p w14:paraId="0B3375C2" w14:textId="77777777" w:rsidR="003F6CC0" w:rsidRPr="00124565" w:rsidRDefault="003F6CC0" w:rsidP="00460634">
            <w:pPr>
              <w:cnfStyle w:val="000000000000" w:firstRow="0" w:lastRow="0" w:firstColumn="0" w:lastColumn="0" w:oddVBand="0" w:evenVBand="0" w:oddHBand="0" w:evenHBand="0" w:firstRowFirstColumn="0" w:firstRowLastColumn="0" w:lastRowFirstColumn="0" w:lastRowLastColumn="0"/>
              <w:rPr>
                <w:sz w:val="20"/>
                <w:szCs w:val="20"/>
              </w:rPr>
            </w:pPr>
            <w:r w:rsidRPr="00124565">
              <w:rPr>
                <w:sz w:val="20"/>
                <w:szCs w:val="20"/>
              </w:rPr>
              <w:t xml:space="preserve">Codificación para crear comentarios </w:t>
            </w:r>
            <w:r>
              <w:rPr>
                <w:sz w:val="20"/>
                <w:szCs w:val="20"/>
              </w:rPr>
              <w:t>dentro de cursos y foros</w:t>
            </w:r>
          </w:p>
        </w:tc>
        <w:tc>
          <w:tcPr>
            <w:tcW w:w="562" w:type="dxa"/>
            <w:shd w:val="clear" w:color="auto" w:fill="FFFFFF" w:themeFill="background1"/>
            <w:hideMark/>
          </w:tcPr>
          <w:p w14:paraId="503949B9"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25</w:t>
            </w:r>
          </w:p>
        </w:tc>
        <w:tc>
          <w:tcPr>
            <w:tcW w:w="982" w:type="dxa"/>
            <w:shd w:val="clear" w:color="auto" w:fill="FFFFFF" w:themeFill="background1"/>
            <w:hideMark/>
          </w:tcPr>
          <w:p w14:paraId="40CE2B87" w14:textId="77777777" w:rsidR="003F6CC0" w:rsidRPr="00B32F0C"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722F7A65"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val="restart"/>
            <w:shd w:val="clear" w:color="auto" w:fill="FFFFFF" w:themeFill="background1"/>
            <w:hideMark/>
          </w:tcPr>
          <w:p w14:paraId="0BDDD5DF" w14:textId="77777777" w:rsidR="003F6CC0" w:rsidRPr="004F7EF8" w:rsidRDefault="003F6CC0" w:rsidP="00460634">
            <w:pPr>
              <w:jc w:val="center"/>
              <w:rPr>
                <w:rFonts w:cs="Arial"/>
                <w:color w:val="000000"/>
                <w:sz w:val="20"/>
                <w:szCs w:val="20"/>
                <w:lang w:eastAsia="es-EC"/>
              </w:rPr>
            </w:pPr>
            <w:r w:rsidRPr="004F7EF8">
              <w:rPr>
                <w:rFonts w:cs="Arial"/>
                <w:color w:val="000000"/>
                <w:sz w:val="20"/>
                <w:szCs w:val="20"/>
                <w:lang w:eastAsia="es-EC"/>
              </w:rPr>
              <w:t>3</w:t>
            </w:r>
          </w:p>
        </w:tc>
        <w:tc>
          <w:tcPr>
            <w:tcW w:w="1418" w:type="dxa"/>
            <w:vMerge w:val="restart"/>
            <w:shd w:val="clear" w:color="auto" w:fill="FFFFFF" w:themeFill="background1"/>
            <w:hideMark/>
          </w:tcPr>
          <w:p w14:paraId="5862888D"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3</w:t>
            </w:r>
            <w:r w:rsidRPr="004F7EF8">
              <w:rPr>
                <w:rFonts w:cs="Arial"/>
                <w:color w:val="000000"/>
                <w:sz w:val="20"/>
                <w:szCs w:val="20"/>
                <w:lang w:eastAsia="es-EC"/>
              </w:rPr>
              <w:t>0</w:t>
            </w:r>
          </w:p>
        </w:tc>
        <w:tc>
          <w:tcPr>
            <w:tcW w:w="4976" w:type="dxa"/>
            <w:shd w:val="clear" w:color="auto" w:fill="FFFFFF" w:themeFill="background1"/>
            <w:hideMark/>
          </w:tcPr>
          <w:p w14:paraId="571D806F" w14:textId="77777777" w:rsidR="003F6CC0" w:rsidRPr="00124565" w:rsidRDefault="003F6CC0" w:rsidP="00460634">
            <w:pPr>
              <w:jc w:val="both"/>
              <w:cnfStyle w:val="000000100000" w:firstRow="0" w:lastRow="0" w:firstColumn="0" w:lastColumn="0" w:oddVBand="0" w:evenVBand="0" w:oddHBand="1" w:evenHBand="0" w:firstRowFirstColumn="0" w:firstRowLastColumn="0" w:lastRowFirstColumn="0" w:lastRowLastColumn="0"/>
              <w:rPr>
                <w:sz w:val="20"/>
                <w:szCs w:val="20"/>
              </w:rPr>
            </w:pPr>
            <w:r w:rsidRPr="00124565">
              <w:rPr>
                <w:sz w:val="20"/>
                <w:szCs w:val="20"/>
              </w:rPr>
              <w:t xml:space="preserve">Crear </w:t>
            </w:r>
            <w:proofErr w:type="spellStart"/>
            <w:r w:rsidRPr="00124565">
              <w:rPr>
                <w:sz w:val="20"/>
                <w:szCs w:val="20"/>
              </w:rPr>
              <w:t>layout</w:t>
            </w:r>
            <w:proofErr w:type="spellEnd"/>
            <w:r w:rsidRPr="00124565">
              <w:rPr>
                <w:sz w:val="20"/>
                <w:szCs w:val="20"/>
              </w:rPr>
              <w:t xml:space="preserve"> y hoja de estilo para la sección de recursos educativos</w:t>
            </w:r>
          </w:p>
        </w:tc>
        <w:tc>
          <w:tcPr>
            <w:tcW w:w="562" w:type="dxa"/>
            <w:shd w:val="clear" w:color="auto" w:fill="FFFFFF" w:themeFill="background1"/>
            <w:hideMark/>
          </w:tcPr>
          <w:p w14:paraId="21D4FBCA"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sidRPr="004F7EF8">
              <w:rPr>
                <w:rFonts w:cs="Arial"/>
                <w:color w:val="000000"/>
                <w:sz w:val="20"/>
                <w:szCs w:val="20"/>
                <w:lang w:eastAsia="es-EC"/>
              </w:rPr>
              <w:t>3</w:t>
            </w:r>
          </w:p>
        </w:tc>
        <w:tc>
          <w:tcPr>
            <w:tcW w:w="982" w:type="dxa"/>
            <w:shd w:val="clear" w:color="auto" w:fill="FFFFFF" w:themeFill="background1"/>
            <w:hideMark/>
          </w:tcPr>
          <w:p w14:paraId="02CC4995" w14:textId="77777777" w:rsidR="003F6CC0" w:rsidRPr="00B32F0C"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236C9422"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hideMark/>
          </w:tcPr>
          <w:p w14:paraId="22776769" w14:textId="77777777" w:rsidR="003F6CC0" w:rsidRPr="004F7EF8" w:rsidRDefault="003F6CC0" w:rsidP="00460634">
            <w:pPr>
              <w:rPr>
                <w:rFonts w:cs="Arial"/>
                <w:color w:val="000000"/>
                <w:sz w:val="20"/>
                <w:szCs w:val="20"/>
                <w:lang w:eastAsia="es-EC"/>
              </w:rPr>
            </w:pPr>
          </w:p>
        </w:tc>
        <w:tc>
          <w:tcPr>
            <w:tcW w:w="1418" w:type="dxa"/>
            <w:vMerge/>
            <w:shd w:val="clear" w:color="auto" w:fill="FFFFFF" w:themeFill="background1"/>
            <w:hideMark/>
          </w:tcPr>
          <w:p w14:paraId="59C6F525" w14:textId="77777777" w:rsidR="003F6CC0" w:rsidRPr="004F7EF8"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hideMark/>
          </w:tcPr>
          <w:p w14:paraId="40B769A7" w14:textId="77777777" w:rsidR="003F6CC0" w:rsidRPr="00124565" w:rsidRDefault="003F6CC0" w:rsidP="00460634">
            <w:pPr>
              <w:jc w:val="both"/>
              <w:cnfStyle w:val="000000000000" w:firstRow="0" w:lastRow="0" w:firstColumn="0" w:lastColumn="0" w:oddVBand="0" w:evenVBand="0" w:oddHBand="0" w:evenHBand="0" w:firstRowFirstColumn="0" w:firstRowLastColumn="0" w:lastRowFirstColumn="0" w:lastRowLastColumn="0"/>
              <w:rPr>
                <w:sz w:val="20"/>
                <w:szCs w:val="20"/>
              </w:rPr>
            </w:pPr>
            <w:r w:rsidRPr="00124565">
              <w:rPr>
                <w:sz w:val="20"/>
                <w:szCs w:val="20"/>
              </w:rPr>
              <w:t>Codificación para implementar la función de buscar y descargar archivos.</w:t>
            </w:r>
          </w:p>
        </w:tc>
        <w:tc>
          <w:tcPr>
            <w:tcW w:w="562" w:type="dxa"/>
            <w:shd w:val="clear" w:color="auto" w:fill="FFFFFF" w:themeFill="background1"/>
            <w:hideMark/>
          </w:tcPr>
          <w:p w14:paraId="575D0402"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20</w:t>
            </w:r>
          </w:p>
        </w:tc>
        <w:tc>
          <w:tcPr>
            <w:tcW w:w="982" w:type="dxa"/>
            <w:shd w:val="clear" w:color="auto" w:fill="FFFFFF" w:themeFill="background1"/>
            <w:hideMark/>
          </w:tcPr>
          <w:p w14:paraId="266FA07D" w14:textId="77777777" w:rsidR="003F6CC0" w:rsidRPr="00B32F0C"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79ADCB01"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14:paraId="177BA316" w14:textId="77777777" w:rsidR="003F6CC0" w:rsidRPr="004F7EF8" w:rsidRDefault="003F6CC0" w:rsidP="00460634">
            <w:pPr>
              <w:rPr>
                <w:rFonts w:cs="Arial"/>
                <w:color w:val="000000"/>
                <w:sz w:val="20"/>
                <w:szCs w:val="20"/>
                <w:lang w:eastAsia="es-EC"/>
              </w:rPr>
            </w:pPr>
          </w:p>
        </w:tc>
        <w:tc>
          <w:tcPr>
            <w:tcW w:w="1418" w:type="dxa"/>
            <w:vMerge/>
            <w:shd w:val="clear" w:color="auto" w:fill="FFFFFF" w:themeFill="background1"/>
          </w:tcPr>
          <w:p w14:paraId="7D2C4873" w14:textId="77777777" w:rsidR="003F6CC0" w:rsidRPr="004F7EF8"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26E44C3B" w14:textId="77777777" w:rsidR="003F6CC0" w:rsidRPr="00124565" w:rsidRDefault="003F6CC0" w:rsidP="00460634">
            <w:pPr>
              <w:jc w:val="both"/>
              <w:cnfStyle w:val="000000100000" w:firstRow="0" w:lastRow="0" w:firstColumn="0" w:lastColumn="0" w:oddVBand="0" w:evenVBand="0" w:oddHBand="1" w:evenHBand="0" w:firstRowFirstColumn="0" w:firstRowLastColumn="0" w:lastRowFirstColumn="0" w:lastRowLastColumn="0"/>
              <w:rPr>
                <w:sz w:val="20"/>
                <w:szCs w:val="20"/>
              </w:rPr>
            </w:pPr>
            <w:r w:rsidRPr="00124565">
              <w:rPr>
                <w:sz w:val="20"/>
                <w:szCs w:val="20"/>
              </w:rPr>
              <w:t>Conexión de la Base de datos MySQL y PHP para guardar archivos</w:t>
            </w:r>
          </w:p>
        </w:tc>
        <w:tc>
          <w:tcPr>
            <w:tcW w:w="562" w:type="dxa"/>
            <w:shd w:val="clear" w:color="auto" w:fill="FFFFFF" w:themeFill="background1"/>
          </w:tcPr>
          <w:p w14:paraId="1F4D2F01"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3</w:t>
            </w:r>
          </w:p>
        </w:tc>
        <w:tc>
          <w:tcPr>
            <w:tcW w:w="982" w:type="dxa"/>
            <w:shd w:val="clear" w:color="auto" w:fill="FFFFFF" w:themeFill="background1"/>
          </w:tcPr>
          <w:p w14:paraId="6F10FC59" w14:textId="77777777" w:rsidR="003F6CC0" w:rsidRPr="00B32F0C"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0A9DE167"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hideMark/>
          </w:tcPr>
          <w:p w14:paraId="1B51DC21" w14:textId="77777777" w:rsidR="003F6CC0" w:rsidRPr="004F7EF8" w:rsidRDefault="003F6CC0" w:rsidP="00460634">
            <w:pPr>
              <w:rPr>
                <w:rFonts w:cs="Arial"/>
                <w:color w:val="000000"/>
                <w:sz w:val="20"/>
                <w:szCs w:val="20"/>
                <w:lang w:eastAsia="es-EC"/>
              </w:rPr>
            </w:pPr>
          </w:p>
        </w:tc>
        <w:tc>
          <w:tcPr>
            <w:tcW w:w="1418" w:type="dxa"/>
            <w:vMerge/>
            <w:shd w:val="clear" w:color="auto" w:fill="FFFFFF" w:themeFill="background1"/>
            <w:hideMark/>
          </w:tcPr>
          <w:p w14:paraId="2E768DB8" w14:textId="77777777" w:rsidR="003F6CC0" w:rsidRPr="004F7EF8"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hideMark/>
          </w:tcPr>
          <w:p w14:paraId="15279A5F" w14:textId="77777777" w:rsidR="003F6CC0" w:rsidRPr="00124565" w:rsidRDefault="003F6CC0" w:rsidP="00460634">
            <w:pPr>
              <w:jc w:val="both"/>
              <w:cnfStyle w:val="000000000000" w:firstRow="0" w:lastRow="0" w:firstColumn="0" w:lastColumn="0" w:oddVBand="0" w:evenVBand="0" w:oddHBand="0" w:evenHBand="0" w:firstRowFirstColumn="0" w:firstRowLastColumn="0" w:lastRowFirstColumn="0" w:lastRowLastColumn="0"/>
              <w:rPr>
                <w:sz w:val="20"/>
                <w:szCs w:val="20"/>
              </w:rPr>
            </w:pPr>
            <w:r w:rsidRPr="00124565">
              <w:rPr>
                <w:sz w:val="20"/>
                <w:szCs w:val="20"/>
              </w:rPr>
              <w:t xml:space="preserve">Programación de </w:t>
            </w:r>
            <w:r>
              <w:rPr>
                <w:sz w:val="20"/>
                <w:szCs w:val="20"/>
              </w:rPr>
              <w:t>visualización de cursos dependiendo el área de conocimiento</w:t>
            </w:r>
          </w:p>
        </w:tc>
        <w:tc>
          <w:tcPr>
            <w:tcW w:w="562" w:type="dxa"/>
            <w:shd w:val="clear" w:color="auto" w:fill="FFFFFF" w:themeFill="background1"/>
            <w:hideMark/>
          </w:tcPr>
          <w:p w14:paraId="2B59EFC7"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3</w:t>
            </w:r>
          </w:p>
        </w:tc>
        <w:tc>
          <w:tcPr>
            <w:tcW w:w="982" w:type="dxa"/>
            <w:shd w:val="clear" w:color="auto" w:fill="FFFFFF" w:themeFill="background1"/>
            <w:hideMark/>
          </w:tcPr>
          <w:p w14:paraId="345060C9" w14:textId="77777777" w:rsidR="003F6CC0" w:rsidRPr="00B32F0C"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3EF98757"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hideMark/>
          </w:tcPr>
          <w:p w14:paraId="65DCF2D9" w14:textId="77777777" w:rsidR="003F6CC0" w:rsidRPr="004F7EF8" w:rsidRDefault="003F6CC0" w:rsidP="00460634">
            <w:pPr>
              <w:rPr>
                <w:rFonts w:cs="Arial"/>
                <w:color w:val="000000"/>
                <w:sz w:val="20"/>
                <w:szCs w:val="20"/>
                <w:lang w:eastAsia="es-EC"/>
              </w:rPr>
            </w:pPr>
            <w:bookmarkStart w:id="155" w:name="_Hlk534810179"/>
          </w:p>
        </w:tc>
        <w:tc>
          <w:tcPr>
            <w:tcW w:w="1418" w:type="dxa"/>
            <w:vMerge/>
            <w:shd w:val="clear" w:color="auto" w:fill="FFFFFF" w:themeFill="background1"/>
            <w:hideMark/>
          </w:tcPr>
          <w:p w14:paraId="685D6524" w14:textId="77777777" w:rsidR="003F6CC0" w:rsidRPr="004F7EF8"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hideMark/>
          </w:tcPr>
          <w:p w14:paraId="61FE0F03" w14:textId="77777777" w:rsidR="003F6CC0" w:rsidRPr="00124565" w:rsidRDefault="003F6CC0" w:rsidP="00460634">
            <w:pPr>
              <w:jc w:val="both"/>
              <w:cnfStyle w:val="000000100000" w:firstRow="0" w:lastRow="0" w:firstColumn="0" w:lastColumn="0" w:oddVBand="0" w:evenVBand="0" w:oddHBand="1" w:evenHBand="0" w:firstRowFirstColumn="0" w:firstRowLastColumn="0" w:lastRowFirstColumn="0" w:lastRowLastColumn="0"/>
              <w:rPr>
                <w:sz w:val="20"/>
                <w:szCs w:val="20"/>
              </w:rPr>
            </w:pPr>
            <w:r w:rsidRPr="00124565">
              <w:rPr>
                <w:sz w:val="20"/>
                <w:szCs w:val="20"/>
              </w:rPr>
              <w:t xml:space="preserve">Crear </w:t>
            </w:r>
            <w:proofErr w:type="spellStart"/>
            <w:r w:rsidRPr="00124565">
              <w:rPr>
                <w:sz w:val="20"/>
                <w:szCs w:val="20"/>
              </w:rPr>
              <w:t>layout</w:t>
            </w:r>
            <w:proofErr w:type="spellEnd"/>
            <w:r w:rsidRPr="00124565">
              <w:rPr>
                <w:sz w:val="20"/>
                <w:szCs w:val="20"/>
              </w:rPr>
              <w:t xml:space="preserve"> y hoja de estilo para el sitio de juegos</w:t>
            </w:r>
          </w:p>
        </w:tc>
        <w:tc>
          <w:tcPr>
            <w:tcW w:w="562" w:type="dxa"/>
            <w:shd w:val="clear" w:color="auto" w:fill="FFFFFF" w:themeFill="background1"/>
            <w:hideMark/>
          </w:tcPr>
          <w:p w14:paraId="6A92C65F"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1</w:t>
            </w:r>
            <w:r w:rsidRPr="004F7EF8">
              <w:rPr>
                <w:rFonts w:cs="Arial"/>
                <w:color w:val="000000"/>
                <w:sz w:val="20"/>
                <w:szCs w:val="20"/>
                <w:lang w:eastAsia="es-EC"/>
              </w:rPr>
              <w:t>5</w:t>
            </w:r>
          </w:p>
        </w:tc>
        <w:tc>
          <w:tcPr>
            <w:tcW w:w="982" w:type="dxa"/>
            <w:shd w:val="clear" w:color="auto" w:fill="FFFFFF" w:themeFill="background1"/>
            <w:hideMark/>
          </w:tcPr>
          <w:p w14:paraId="1BD11403" w14:textId="77777777" w:rsidR="003F6CC0" w:rsidRPr="00B32F0C"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01398A19"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14:paraId="05C9DCB1" w14:textId="77777777" w:rsidR="003F6CC0" w:rsidRPr="004F7EF8" w:rsidRDefault="003F6CC0" w:rsidP="00460634">
            <w:pPr>
              <w:rPr>
                <w:rFonts w:cs="Arial"/>
                <w:color w:val="000000"/>
                <w:sz w:val="20"/>
                <w:szCs w:val="20"/>
                <w:lang w:eastAsia="es-EC"/>
              </w:rPr>
            </w:pPr>
          </w:p>
        </w:tc>
        <w:tc>
          <w:tcPr>
            <w:tcW w:w="1418" w:type="dxa"/>
            <w:vMerge/>
            <w:shd w:val="clear" w:color="auto" w:fill="FFFFFF" w:themeFill="background1"/>
          </w:tcPr>
          <w:p w14:paraId="2C241BBD" w14:textId="77777777" w:rsidR="003F6CC0" w:rsidRPr="004F7EF8"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0048E64C" w14:textId="77777777" w:rsidR="003F6CC0" w:rsidRPr="00124565" w:rsidRDefault="003F6CC0" w:rsidP="00460634">
            <w:pPr>
              <w:jc w:val="both"/>
              <w:cnfStyle w:val="000000000000" w:firstRow="0" w:lastRow="0" w:firstColumn="0" w:lastColumn="0" w:oddVBand="0" w:evenVBand="0" w:oddHBand="0" w:evenHBand="0" w:firstRowFirstColumn="0" w:firstRowLastColumn="0" w:lastRowFirstColumn="0" w:lastRowLastColumn="0"/>
              <w:rPr>
                <w:sz w:val="20"/>
                <w:szCs w:val="20"/>
              </w:rPr>
            </w:pPr>
            <w:r w:rsidRPr="00124565">
              <w:rPr>
                <w:sz w:val="20"/>
                <w:szCs w:val="20"/>
              </w:rPr>
              <w:t>Codificación de los juegos de aprendizaje, para esta funcionalidad se utiliza JavaScript y PHP.</w:t>
            </w:r>
          </w:p>
        </w:tc>
        <w:tc>
          <w:tcPr>
            <w:tcW w:w="562" w:type="dxa"/>
            <w:shd w:val="clear" w:color="auto" w:fill="FFFFFF" w:themeFill="background1"/>
          </w:tcPr>
          <w:p w14:paraId="07B7B3C6"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3</w:t>
            </w:r>
          </w:p>
        </w:tc>
        <w:tc>
          <w:tcPr>
            <w:tcW w:w="982" w:type="dxa"/>
            <w:shd w:val="clear" w:color="auto" w:fill="FFFFFF" w:themeFill="background1"/>
          </w:tcPr>
          <w:p w14:paraId="2D787552" w14:textId="77777777" w:rsidR="003F6CC0" w:rsidRPr="00B32F0C"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55167CC2"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14:paraId="177397F8" w14:textId="77777777" w:rsidR="003F6CC0" w:rsidRPr="004F7EF8" w:rsidRDefault="003F6CC0" w:rsidP="00460634">
            <w:pPr>
              <w:rPr>
                <w:rFonts w:cs="Arial"/>
                <w:color w:val="000000"/>
                <w:sz w:val="20"/>
                <w:szCs w:val="20"/>
                <w:lang w:eastAsia="es-EC"/>
              </w:rPr>
            </w:pPr>
          </w:p>
        </w:tc>
        <w:tc>
          <w:tcPr>
            <w:tcW w:w="1418" w:type="dxa"/>
            <w:vMerge/>
            <w:shd w:val="clear" w:color="auto" w:fill="FFFFFF" w:themeFill="background1"/>
          </w:tcPr>
          <w:p w14:paraId="4899CDBD" w14:textId="77777777" w:rsidR="003F6CC0" w:rsidRPr="004F7EF8"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4F76A1AD" w14:textId="77777777" w:rsidR="003F6CC0" w:rsidRPr="00124565" w:rsidRDefault="003F6CC0" w:rsidP="00460634">
            <w:pPr>
              <w:jc w:val="both"/>
              <w:cnfStyle w:val="000000100000" w:firstRow="0" w:lastRow="0" w:firstColumn="0" w:lastColumn="0" w:oddVBand="0" w:evenVBand="0" w:oddHBand="1" w:evenHBand="0" w:firstRowFirstColumn="0" w:firstRowLastColumn="0" w:lastRowFirstColumn="0" w:lastRowLastColumn="0"/>
              <w:rPr>
                <w:sz w:val="20"/>
                <w:szCs w:val="20"/>
              </w:rPr>
            </w:pPr>
            <w:r w:rsidRPr="00124565">
              <w:rPr>
                <w:sz w:val="20"/>
                <w:szCs w:val="20"/>
              </w:rPr>
              <w:t xml:space="preserve">Crear </w:t>
            </w:r>
            <w:proofErr w:type="spellStart"/>
            <w:r w:rsidRPr="00124565">
              <w:rPr>
                <w:sz w:val="20"/>
                <w:szCs w:val="20"/>
              </w:rPr>
              <w:t>layout</w:t>
            </w:r>
            <w:proofErr w:type="spellEnd"/>
            <w:r w:rsidRPr="00124565">
              <w:rPr>
                <w:sz w:val="20"/>
                <w:szCs w:val="20"/>
              </w:rPr>
              <w:t xml:space="preserve"> y hoja de estilo para el mapa de sitio</w:t>
            </w:r>
          </w:p>
        </w:tc>
        <w:tc>
          <w:tcPr>
            <w:tcW w:w="562" w:type="dxa"/>
            <w:shd w:val="clear" w:color="auto" w:fill="FFFFFF" w:themeFill="background1"/>
          </w:tcPr>
          <w:p w14:paraId="152557C5" w14:textId="77777777" w:rsidR="003F6CC0" w:rsidRPr="004F7EF8"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3</w:t>
            </w:r>
          </w:p>
        </w:tc>
        <w:tc>
          <w:tcPr>
            <w:tcW w:w="982" w:type="dxa"/>
            <w:shd w:val="clear" w:color="auto" w:fill="FFFFFF" w:themeFill="background1"/>
          </w:tcPr>
          <w:p w14:paraId="54A4E5F3" w14:textId="77777777" w:rsidR="003F6CC0" w:rsidRPr="00B32F0C" w:rsidRDefault="003F6CC0" w:rsidP="00460634">
            <w:pPr>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050767EF" w14:textId="77777777" w:rsidTr="00460634">
        <w:trPr>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14:paraId="5ABD0461" w14:textId="77777777" w:rsidR="003F6CC0" w:rsidRPr="004F7EF8" w:rsidRDefault="003F6CC0" w:rsidP="00460634">
            <w:pPr>
              <w:rPr>
                <w:rFonts w:cs="Arial"/>
                <w:color w:val="000000"/>
                <w:sz w:val="20"/>
                <w:szCs w:val="20"/>
                <w:lang w:eastAsia="es-EC"/>
              </w:rPr>
            </w:pPr>
          </w:p>
        </w:tc>
        <w:tc>
          <w:tcPr>
            <w:tcW w:w="1418" w:type="dxa"/>
            <w:vMerge/>
            <w:shd w:val="clear" w:color="auto" w:fill="FFFFFF" w:themeFill="background1"/>
          </w:tcPr>
          <w:p w14:paraId="205DD847" w14:textId="77777777" w:rsidR="003F6CC0" w:rsidRPr="004F7EF8" w:rsidRDefault="003F6CC0" w:rsidP="00460634">
            <w:pP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4B3EE9DE" w14:textId="77777777" w:rsidR="003F6CC0" w:rsidRPr="00124565" w:rsidRDefault="003F6CC0" w:rsidP="00460634">
            <w:pPr>
              <w:jc w:val="both"/>
              <w:cnfStyle w:val="000000000000" w:firstRow="0" w:lastRow="0" w:firstColumn="0" w:lastColumn="0" w:oddVBand="0" w:evenVBand="0" w:oddHBand="0" w:evenHBand="0" w:firstRowFirstColumn="0" w:firstRowLastColumn="0" w:lastRowFirstColumn="0" w:lastRowLastColumn="0"/>
              <w:rPr>
                <w:sz w:val="20"/>
                <w:szCs w:val="20"/>
              </w:rPr>
            </w:pPr>
            <w:r w:rsidRPr="00124565">
              <w:rPr>
                <w:sz w:val="20"/>
                <w:szCs w:val="20"/>
              </w:rPr>
              <w:t xml:space="preserve">Vincular todas las páginas de la plataforma Web en mapa de sitio </w:t>
            </w:r>
          </w:p>
        </w:tc>
        <w:tc>
          <w:tcPr>
            <w:tcW w:w="562" w:type="dxa"/>
            <w:shd w:val="clear" w:color="auto" w:fill="FFFFFF" w:themeFill="background1"/>
          </w:tcPr>
          <w:p w14:paraId="479ECDD4" w14:textId="77777777" w:rsidR="003F6CC0" w:rsidRPr="004F7EF8"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3</w:t>
            </w:r>
          </w:p>
        </w:tc>
        <w:tc>
          <w:tcPr>
            <w:tcW w:w="982" w:type="dxa"/>
            <w:shd w:val="clear" w:color="auto" w:fill="FFFFFF" w:themeFill="background1"/>
          </w:tcPr>
          <w:p w14:paraId="324B123C" w14:textId="77777777" w:rsidR="003F6CC0" w:rsidRPr="00B32F0C" w:rsidRDefault="003F6CC0" w:rsidP="00460634">
            <w:pPr>
              <w:jc w:val="center"/>
              <w:cnfStyle w:val="000000000000" w:firstRow="0" w:lastRow="0" w:firstColumn="0" w:lastColumn="0" w:oddVBand="0" w:evenVBand="0" w:oddHBand="0"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r w:rsidR="003F6CC0" w:rsidRPr="004F7EF8" w14:paraId="295E0E24" w14:textId="77777777" w:rsidTr="004606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14:paraId="082AF107" w14:textId="77777777" w:rsidR="003F6CC0" w:rsidRPr="004F7EF8" w:rsidRDefault="003F6CC0" w:rsidP="00460634">
            <w:pPr>
              <w:rPr>
                <w:rFonts w:cs="Arial"/>
                <w:color w:val="000000"/>
                <w:sz w:val="20"/>
                <w:szCs w:val="20"/>
                <w:lang w:eastAsia="es-EC"/>
              </w:rPr>
            </w:pPr>
          </w:p>
        </w:tc>
        <w:tc>
          <w:tcPr>
            <w:tcW w:w="1418" w:type="dxa"/>
            <w:vMerge/>
            <w:shd w:val="clear" w:color="auto" w:fill="FFFFFF" w:themeFill="background1"/>
          </w:tcPr>
          <w:p w14:paraId="726D4BAB" w14:textId="77777777" w:rsidR="003F6CC0" w:rsidRPr="004F7EF8"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p>
        </w:tc>
        <w:tc>
          <w:tcPr>
            <w:tcW w:w="4976" w:type="dxa"/>
            <w:shd w:val="clear" w:color="auto" w:fill="FFFFFF" w:themeFill="background1"/>
          </w:tcPr>
          <w:p w14:paraId="65FCCCD0" w14:textId="77777777" w:rsidR="003F6CC0" w:rsidRPr="00124565" w:rsidRDefault="003F6CC0" w:rsidP="00460634">
            <w:pPr>
              <w:jc w:val="both"/>
              <w:cnfStyle w:val="000000100000" w:firstRow="0" w:lastRow="0" w:firstColumn="0" w:lastColumn="0" w:oddVBand="0" w:evenVBand="0" w:oddHBand="1" w:evenHBand="0" w:firstRowFirstColumn="0" w:firstRowLastColumn="0" w:lastRowFirstColumn="0" w:lastRowLastColumn="0"/>
              <w:rPr>
                <w:sz w:val="20"/>
                <w:szCs w:val="20"/>
              </w:rPr>
            </w:pPr>
            <w:r w:rsidRPr="00124565">
              <w:rPr>
                <w:sz w:val="20"/>
                <w:szCs w:val="20"/>
              </w:rPr>
              <w:t>Verificación de escenarios de pruebas</w:t>
            </w:r>
          </w:p>
        </w:tc>
        <w:tc>
          <w:tcPr>
            <w:tcW w:w="562" w:type="dxa"/>
            <w:shd w:val="clear" w:color="auto" w:fill="FFFFFF" w:themeFill="background1"/>
          </w:tcPr>
          <w:p w14:paraId="2E4A44C5" w14:textId="77777777" w:rsidR="003F6CC0" w:rsidRPr="004F7EF8" w:rsidRDefault="003F6CC0" w:rsidP="00460634">
            <w:pPr>
              <w:cnfStyle w:val="000000100000" w:firstRow="0" w:lastRow="0" w:firstColumn="0" w:lastColumn="0" w:oddVBand="0" w:evenVBand="0" w:oddHBand="1" w:evenHBand="0" w:firstRowFirstColumn="0" w:firstRowLastColumn="0" w:lastRowFirstColumn="0" w:lastRowLastColumn="0"/>
              <w:rPr>
                <w:rFonts w:cs="Arial"/>
                <w:color w:val="000000"/>
                <w:sz w:val="20"/>
                <w:szCs w:val="20"/>
                <w:lang w:eastAsia="es-EC"/>
              </w:rPr>
            </w:pPr>
            <w:r>
              <w:rPr>
                <w:rFonts w:cs="Arial"/>
                <w:color w:val="000000"/>
                <w:sz w:val="20"/>
                <w:szCs w:val="20"/>
                <w:lang w:eastAsia="es-EC"/>
              </w:rPr>
              <w:t xml:space="preserve">  3</w:t>
            </w:r>
          </w:p>
        </w:tc>
        <w:tc>
          <w:tcPr>
            <w:tcW w:w="982" w:type="dxa"/>
            <w:shd w:val="clear" w:color="auto" w:fill="FFFFFF" w:themeFill="background1"/>
          </w:tcPr>
          <w:p w14:paraId="723D010C" w14:textId="77777777" w:rsidR="003F6CC0" w:rsidRPr="00B32F0C" w:rsidRDefault="003F6CC0" w:rsidP="00460634">
            <w:pPr>
              <w:keepNext/>
              <w:jc w:val="center"/>
              <w:cnfStyle w:val="000000100000" w:firstRow="0" w:lastRow="0" w:firstColumn="0" w:lastColumn="0" w:oddVBand="0" w:evenVBand="0" w:oddHBand="1" w:evenHBand="0" w:firstRowFirstColumn="0" w:firstRowLastColumn="0" w:lastRowFirstColumn="0" w:lastRowLastColumn="0"/>
              <w:rPr>
                <w:rFonts w:cs="Arial"/>
                <w:color w:val="000000"/>
                <w:sz w:val="17"/>
                <w:szCs w:val="17"/>
                <w:lang w:eastAsia="es-EC"/>
              </w:rPr>
            </w:pPr>
            <w:r w:rsidRPr="00B32F0C">
              <w:rPr>
                <w:rFonts w:cs="Arial"/>
                <w:color w:val="000000"/>
                <w:sz w:val="17"/>
                <w:szCs w:val="17"/>
                <w:lang w:eastAsia="es-EC"/>
              </w:rPr>
              <w:t>Realizado</w:t>
            </w:r>
          </w:p>
        </w:tc>
      </w:tr>
    </w:tbl>
    <w:bookmarkEnd w:id="153"/>
    <w:bookmarkEnd w:id="155"/>
    <w:p w14:paraId="6D1CEE81" w14:textId="4C45947C" w:rsidR="00700EDF" w:rsidRPr="00363525" w:rsidRDefault="00700EDF" w:rsidP="00700EDF">
      <w:pPr>
        <w:pStyle w:val="Sinespaciado"/>
        <w:rPr>
          <w:sz w:val="20"/>
          <w:szCs w:val="20"/>
        </w:rPr>
      </w:pPr>
      <w:r w:rsidRPr="00F93370">
        <w:rPr>
          <w:sz w:val="18"/>
          <w:szCs w:val="18"/>
        </w:rPr>
        <w:t>Elaboración propia</w:t>
      </w:r>
      <w:r w:rsidRPr="00363525">
        <w:rPr>
          <w:sz w:val="20"/>
          <w:szCs w:val="20"/>
        </w:rPr>
        <w:t xml:space="preserve"> </w:t>
      </w:r>
      <w:r w:rsidRPr="00363525">
        <w:rPr>
          <w:sz w:val="20"/>
          <w:szCs w:val="20"/>
        </w:rPr>
        <w:br w:type="page"/>
      </w:r>
    </w:p>
    <w:p w14:paraId="09F6C0A7" w14:textId="77777777" w:rsidR="00700EDF" w:rsidRPr="00761518" w:rsidRDefault="00700EDF" w:rsidP="00426DA5">
      <w:pPr>
        <w:pStyle w:val="Prrafodelista"/>
        <w:numPr>
          <w:ilvl w:val="1"/>
          <w:numId w:val="59"/>
        </w:numPr>
        <w:spacing w:after="0" w:line="360" w:lineRule="auto"/>
        <w:contextualSpacing w:val="0"/>
        <w:outlineLvl w:val="0"/>
        <w:rPr>
          <w:rFonts w:cs="Arial"/>
          <w:b/>
          <w:vanish/>
        </w:rPr>
      </w:pPr>
      <w:bookmarkStart w:id="156" w:name="_Toc4250507"/>
      <w:bookmarkStart w:id="157" w:name="_Toc4250595"/>
      <w:bookmarkStart w:id="158" w:name="_Toc6793593"/>
      <w:bookmarkEnd w:id="156"/>
      <w:bookmarkEnd w:id="157"/>
      <w:bookmarkEnd w:id="158"/>
    </w:p>
    <w:p w14:paraId="5A498ED3" w14:textId="77777777" w:rsidR="00700EDF" w:rsidRPr="00761518" w:rsidRDefault="00700EDF" w:rsidP="00426DA5">
      <w:pPr>
        <w:pStyle w:val="Prrafodelista"/>
        <w:numPr>
          <w:ilvl w:val="1"/>
          <w:numId w:val="59"/>
        </w:numPr>
        <w:spacing w:after="0" w:line="360" w:lineRule="auto"/>
        <w:contextualSpacing w:val="0"/>
        <w:outlineLvl w:val="0"/>
        <w:rPr>
          <w:rFonts w:cs="Arial"/>
          <w:b/>
          <w:vanish/>
        </w:rPr>
      </w:pPr>
      <w:bookmarkStart w:id="159" w:name="_Toc4250508"/>
      <w:bookmarkStart w:id="160" w:name="_Toc4250596"/>
      <w:bookmarkStart w:id="161" w:name="_Toc6793594"/>
      <w:bookmarkEnd w:id="159"/>
      <w:bookmarkEnd w:id="160"/>
      <w:bookmarkEnd w:id="161"/>
    </w:p>
    <w:p w14:paraId="52F90B6B" w14:textId="77777777" w:rsidR="00700EDF" w:rsidRPr="00761518" w:rsidRDefault="00700EDF" w:rsidP="00426DA5">
      <w:pPr>
        <w:pStyle w:val="Prrafodelista"/>
        <w:numPr>
          <w:ilvl w:val="1"/>
          <w:numId w:val="59"/>
        </w:numPr>
        <w:spacing w:after="0" w:line="360" w:lineRule="auto"/>
        <w:contextualSpacing w:val="0"/>
        <w:outlineLvl w:val="0"/>
        <w:rPr>
          <w:rFonts w:cs="Arial"/>
          <w:b/>
          <w:vanish/>
        </w:rPr>
      </w:pPr>
      <w:bookmarkStart w:id="162" w:name="_Toc4250509"/>
      <w:bookmarkStart w:id="163" w:name="_Toc4250597"/>
      <w:bookmarkStart w:id="164" w:name="_Toc6793595"/>
      <w:bookmarkEnd w:id="162"/>
      <w:bookmarkEnd w:id="163"/>
      <w:bookmarkEnd w:id="164"/>
    </w:p>
    <w:p w14:paraId="53EDCE4A" w14:textId="77777777" w:rsidR="00700EDF" w:rsidRPr="00700EDF" w:rsidRDefault="00700EDF" w:rsidP="00426DA5">
      <w:pPr>
        <w:pStyle w:val="Prrafodelista"/>
        <w:numPr>
          <w:ilvl w:val="0"/>
          <w:numId w:val="60"/>
        </w:numPr>
        <w:spacing w:after="0" w:line="360" w:lineRule="auto"/>
        <w:contextualSpacing w:val="0"/>
        <w:outlineLvl w:val="1"/>
        <w:rPr>
          <w:rFonts w:cs="Arial"/>
          <w:b/>
          <w:vanish/>
        </w:rPr>
      </w:pPr>
      <w:bookmarkStart w:id="165" w:name="_Toc6793596"/>
      <w:bookmarkEnd w:id="165"/>
    </w:p>
    <w:p w14:paraId="2CD6AFE2" w14:textId="77777777" w:rsidR="00700EDF" w:rsidRPr="00700EDF" w:rsidRDefault="00700EDF" w:rsidP="00426DA5">
      <w:pPr>
        <w:pStyle w:val="Prrafodelista"/>
        <w:numPr>
          <w:ilvl w:val="1"/>
          <w:numId w:val="60"/>
        </w:numPr>
        <w:spacing w:after="0" w:line="360" w:lineRule="auto"/>
        <w:contextualSpacing w:val="0"/>
        <w:outlineLvl w:val="1"/>
        <w:rPr>
          <w:rFonts w:cs="Arial"/>
          <w:b/>
          <w:vanish/>
        </w:rPr>
      </w:pPr>
      <w:bookmarkStart w:id="166" w:name="_Toc6793597"/>
      <w:bookmarkEnd w:id="166"/>
    </w:p>
    <w:p w14:paraId="2EB6F57E" w14:textId="77777777" w:rsidR="00700EDF" w:rsidRPr="00700EDF" w:rsidRDefault="00700EDF" w:rsidP="00426DA5">
      <w:pPr>
        <w:pStyle w:val="Prrafodelista"/>
        <w:numPr>
          <w:ilvl w:val="2"/>
          <w:numId w:val="60"/>
        </w:numPr>
        <w:spacing w:after="0" w:line="360" w:lineRule="auto"/>
        <w:contextualSpacing w:val="0"/>
        <w:outlineLvl w:val="1"/>
        <w:rPr>
          <w:rFonts w:cs="Arial"/>
          <w:b/>
          <w:vanish/>
        </w:rPr>
      </w:pPr>
      <w:bookmarkStart w:id="167" w:name="_Toc6793598"/>
      <w:bookmarkEnd w:id="167"/>
    </w:p>
    <w:p w14:paraId="3445A39E" w14:textId="77777777" w:rsidR="00700EDF" w:rsidRPr="00700EDF" w:rsidRDefault="00700EDF" w:rsidP="00426DA5">
      <w:pPr>
        <w:pStyle w:val="Prrafodelista"/>
        <w:numPr>
          <w:ilvl w:val="2"/>
          <w:numId w:val="60"/>
        </w:numPr>
        <w:spacing w:after="0" w:line="360" w:lineRule="auto"/>
        <w:contextualSpacing w:val="0"/>
        <w:outlineLvl w:val="1"/>
        <w:rPr>
          <w:rFonts w:cs="Arial"/>
          <w:b/>
          <w:vanish/>
        </w:rPr>
      </w:pPr>
      <w:bookmarkStart w:id="168" w:name="_Toc6793599"/>
      <w:bookmarkEnd w:id="168"/>
    </w:p>
    <w:p w14:paraId="3737EEC0" w14:textId="7127E2F1" w:rsidR="00700EDF" w:rsidRPr="00761518" w:rsidRDefault="00700EDF" w:rsidP="00426DA5">
      <w:pPr>
        <w:pStyle w:val="Sinespaciado"/>
        <w:numPr>
          <w:ilvl w:val="2"/>
          <w:numId w:val="68"/>
        </w:numPr>
        <w:spacing w:line="360" w:lineRule="auto"/>
        <w:ind w:left="1418" w:firstLine="0"/>
        <w:outlineLvl w:val="1"/>
        <w:rPr>
          <w:rFonts w:cs="Arial"/>
          <w:b/>
        </w:rPr>
      </w:pPr>
      <w:bookmarkStart w:id="169" w:name="_Toc6793600"/>
      <w:r w:rsidRPr="00F27231">
        <w:rPr>
          <w:rFonts w:cs="Arial"/>
          <w:b/>
        </w:rPr>
        <w:t>Cronograma de actividades</w:t>
      </w:r>
      <w:bookmarkEnd w:id="169"/>
      <w:r w:rsidRPr="00F27231">
        <w:rPr>
          <w:rFonts w:cs="Arial"/>
          <w:b/>
        </w:rPr>
        <w:t xml:space="preserve"> </w:t>
      </w:r>
    </w:p>
    <w:p w14:paraId="77CEFE49" w14:textId="77777777" w:rsidR="00700EDF" w:rsidRDefault="00700EDF" w:rsidP="00700EDF">
      <w:pPr>
        <w:spacing w:line="360" w:lineRule="auto"/>
        <w:jc w:val="both"/>
        <w:rPr>
          <w:rFonts w:cs="Arial"/>
        </w:rPr>
      </w:pPr>
      <w:r w:rsidRPr="00F27231">
        <w:rPr>
          <w:rFonts w:cs="Arial"/>
        </w:rPr>
        <w:t xml:space="preserve">El desarrollo del proyecto se llevará a cabo en </w:t>
      </w:r>
      <w:r>
        <w:rPr>
          <w:rFonts w:cs="Arial"/>
        </w:rPr>
        <w:t>tres</w:t>
      </w:r>
      <w:r w:rsidRPr="00F27231">
        <w:rPr>
          <w:rFonts w:cs="Arial"/>
        </w:rPr>
        <w:t xml:space="preserve"> </w:t>
      </w:r>
      <w:r w:rsidRPr="00CF5891">
        <w:rPr>
          <w:rFonts w:cs="Arial"/>
          <w:i/>
        </w:rPr>
        <w:t>sprint</w:t>
      </w:r>
      <w:r w:rsidRPr="00F27231">
        <w:rPr>
          <w:rFonts w:cs="Arial"/>
        </w:rPr>
        <w:t>,</w:t>
      </w:r>
      <w:r>
        <w:rPr>
          <w:rFonts w:cs="Arial"/>
        </w:rPr>
        <w:t xml:space="preserve"> </w:t>
      </w:r>
      <w:r w:rsidRPr="00F27231">
        <w:rPr>
          <w:rFonts w:cs="Arial"/>
        </w:rPr>
        <w:t xml:space="preserve">Cada </w:t>
      </w:r>
      <w:r w:rsidRPr="00CF5891">
        <w:rPr>
          <w:rFonts w:cs="Arial"/>
          <w:i/>
        </w:rPr>
        <w:t>sprint</w:t>
      </w:r>
      <w:r w:rsidRPr="00F27231">
        <w:rPr>
          <w:rFonts w:cs="Arial"/>
        </w:rPr>
        <w:t xml:space="preserve"> tendrá una duración de </w:t>
      </w:r>
      <w:r>
        <w:rPr>
          <w:rFonts w:cs="Arial"/>
        </w:rPr>
        <w:t>cuatro</w:t>
      </w:r>
      <w:r w:rsidRPr="00F27231">
        <w:rPr>
          <w:rFonts w:cs="Arial"/>
        </w:rPr>
        <w:t xml:space="preserve"> semanas en las cuales se realizará el desarrollo de las actividades propuestas. </w:t>
      </w:r>
    </w:p>
    <w:p w14:paraId="5AFE1BBF" w14:textId="77777777" w:rsidR="00700EDF" w:rsidRDefault="00700EDF" w:rsidP="00700EDF">
      <w:pPr>
        <w:spacing w:line="360" w:lineRule="auto"/>
        <w:jc w:val="both"/>
        <w:rPr>
          <w:rFonts w:cs="Arial"/>
        </w:rPr>
      </w:pPr>
      <w:r>
        <w:rPr>
          <w:rFonts w:cs="Arial"/>
        </w:rPr>
        <w:t>En el</w:t>
      </w:r>
      <w:r w:rsidRPr="00F27231">
        <w:rPr>
          <w:rFonts w:cs="Arial"/>
        </w:rPr>
        <w:t xml:space="preserve"> primer </w:t>
      </w:r>
      <w:r w:rsidRPr="00CF5891">
        <w:rPr>
          <w:rFonts w:cs="Arial"/>
          <w:i/>
        </w:rPr>
        <w:t>sprint</w:t>
      </w:r>
      <w:r>
        <w:rPr>
          <w:rFonts w:cs="Arial"/>
        </w:rPr>
        <w:t xml:space="preserve"> </w:t>
      </w:r>
      <w:r w:rsidRPr="00F27231">
        <w:rPr>
          <w:rFonts w:cs="Arial"/>
        </w:rPr>
        <w:t xml:space="preserve">se inicia la codificación HTML del </w:t>
      </w:r>
      <w:r w:rsidRPr="00E928C2">
        <w:rPr>
          <w:rFonts w:cs="Arial"/>
          <w:i/>
        </w:rPr>
        <w:t>Front-</w:t>
      </w:r>
      <w:proofErr w:type="spellStart"/>
      <w:r w:rsidRPr="00E928C2">
        <w:rPr>
          <w:rFonts w:cs="Arial"/>
          <w:i/>
        </w:rPr>
        <w:t>End</w:t>
      </w:r>
      <w:proofErr w:type="spellEnd"/>
      <w:r w:rsidRPr="00F27231">
        <w:rPr>
          <w:rFonts w:cs="Arial"/>
        </w:rPr>
        <w:t>, en donde se desarrolla la estructura y contenido de cada sección de</w:t>
      </w:r>
      <w:r>
        <w:rPr>
          <w:rFonts w:cs="Arial"/>
        </w:rPr>
        <w:t xml:space="preserve"> la plataforma W</w:t>
      </w:r>
      <w:r w:rsidRPr="00F27231">
        <w:rPr>
          <w:rFonts w:cs="Arial"/>
        </w:rPr>
        <w:t>eb</w:t>
      </w:r>
      <w:r>
        <w:rPr>
          <w:rFonts w:cs="Arial"/>
        </w:rPr>
        <w:t xml:space="preserve"> con la creación del menú de navegación, además se crea el formulario de registro y de  inicio de sesión para los usuarios administrador y docente/creador de contenidos,</w:t>
      </w:r>
      <w:r w:rsidRPr="0076358B">
        <w:rPr>
          <w:rFonts w:cs="Arial"/>
        </w:rPr>
        <w:t xml:space="preserve"> </w:t>
      </w:r>
      <w:r w:rsidRPr="00F27231">
        <w:rPr>
          <w:rFonts w:cs="Arial"/>
        </w:rPr>
        <w:t>se desarrolla</w:t>
      </w:r>
      <w:r>
        <w:rPr>
          <w:rFonts w:cs="Arial"/>
        </w:rPr>
        <w:t xml:space="preserve"> también</w:t>
      </w:r>
      <w:r w:rsidRPr="00F27231">
        <w:rPr>
          <w:rFonts w:cs="Arial"/>
        </w:rPr>
        <w:t xml:space="preserve"> </w:t>
      </w:r>
      <w:r>
        <w:rPr>
          <w:rFonts w:cs="Arial"/>
        </w:rPr>
        <w:t xml:space="preserve">el sitio para el usuario administrado y  </w:t>
      </w:r>
      <w:r w:rsidRPr="00F27231">
        <w:rPr>
          <w:rFonts w:cs="Arial"/>
        </w:rPr>
        <w:t>la interfaz gráfica de</w:t>
      </w:r>
      <w:r>
        <w:rPr>
          <w:rFonts w:cs="Arial"/>
        </w:rPr>
        <w:t xml:space="preserve"> la plataforma</w:t>
      </w:r>
      <w:r w:rsidRPr="00F27231">
        <w:rPr>
          <w:rFonts w:cs="Arial"/>
        </w:rPr>
        <w:t xml:space="preserve"> </w:t>
      </w:r>
      <w:r>
        <w:rPr>
          <w:rFonts w:cs="Arial"/>
        </w:rPr>
        <w:t>W</w:t>
      </w:r>
      <w:r w:rsidRPr="00F27231">
        <w:rPr>
          <w:rFonts w:cs="Arial"/>
        </w:rPr>
        <w:t xml:space="preserve">eb utilizando hojas de estilo en donde se establece el diseño de la </w:t>
      </w:r>
      <w:r>
        <w:rPr>
          <w:rFonts w:cs="Arial"/>
        </w:rPr>
        <w:t>plataforma</w:t>
      </w:r>
      <w:r w:rsidRPr="00F27231">
        <w:rPr>
          <w:rFonts w:cs="Arial"/>
        </w:rPr>
        <w:t xml:space="preserve"> Web </w:t>
      </w:r>
      <w:r>
        <w:rPr>
          <w:rFonts w:cs="Arial"/>
        </w:rPr>
        <w:t xml:space="preserve">como el </w:t>
      </w:r>
      <w:r w:rsidRPr="00F27231">
        <w:rPr>
          <w:rFonts w:cs="Arial"/>
        </w:rPr>
        <w:t>color de fondo, estilo y tamaño de fuente.</w:t>
      </w:r>
    </w:p>
    <w:p w14:paraId="617B5782" w14:textId="77777777" w:rsidR="00700EDF" w:rsidRPr="00F27231" w:rsidRDefault="00700EDF" w:rsidP="00700EDF">
      <w:pPr>
        <w:spacing w:line="360" w:lineRule="auto"/>
        <w:jc w:val="both"/>
        <w:rPr>
          <w:rFonts w:cs="Arial"/>
        </w:rPr>
      </w:pPr>
      <w:r w:rsidRPr="00F27231">
        <w:rPr>
          <w:rFonts w:cs="Arial"/>
        </w:rPr>
        <w:t xml:space="preserve">En </w:t>
      </w:r>
      <w:r>
        <w:rPr>
          <w:rFonts w:cs="Arial"/>
        </w:rPr>
        <w:t>el</w:t>
      </w:r>
      <w:r w:rsidRPr="00F27231">
        <w:rPr>
          <w:rFonts w:cs="Arial"/>
        </w:rPr>
        <w:t xml:space="preserve"> </w:t>
      </w:r>
      <w:r>
        <w:rPr>
          <w:rFonts w:cs="Arial"/>
        </w:rPr>
        <w:t>s</w:t>
      </w:r>
      <w:r w:rsidRPr="00F27231">
        <w:rPr>
          <w:rFonts w:cs="Arial"/>
        </w:rPr>
        <w:t xml:space="preserve">egundo </w:t>
      </w:r>
      <w:r>
        <w:rPr>
          <w:rFonts w:cs="Arial"/>
          <w:i/>
        </w:rPr>
        <w:t>s</w:t>
      </w:r>
      <w:r w:rsidRPr="00CF5891">
        <w:rPr>
          <w:rFonts w:cs="Arial"/>
          <w:i/>
        </w:rPr>
        <w:t>print</w:t>
      </w:r>
      <w:r w:rsidRPr="00F27231">
        <w:rPr>
          <w:rFonts w:cs="Arial"/>
        </w:rPr>
        <w:t xml:space="preserve">, se </w:t>
      </w:r>
      <w:r>
        <w:rPr>
          <w:rFonts w:cs="Arial"/>
        </w:rPr>
        <w:t>continua con</w:t>
      </w:r>
      <w:r w:rsidRPr="00F27231">
        <w:rPr>
          <w:rFonts w:cs="Arial"/>
        </w:rPr>
        <w:t xml:space="preserve"> la codificación HTML del </w:t>
      </w:r>
      <w:r w:rsidRPr="0076358B">
        <w:rPr>
          <w:rFonts w:cs="Arial"/>
          <w:i/>
        </w:rPr>
        <w:t>Front-</w:t>
      </w:r>
      <w:proofErr w:type="spellStart"/>
      <w:r w:rsidRPr="0076358B">
        <w:rPr>
          <w:rFonts w:cs="Arial"/>
          <w:i/>
        </w:rPr>
        <w:t>End</w:t>
      </w:r>
      <w:proofErr w:type="spellEnd"/>
      <w:r>
        <w:rPr>
          <w:rFonts w:cs="Arial"/>
        </w:rPr>
        <w:t xml:space="preserve">, además se </w:t>
      </w:r>
      <w:r w:rsidRPr="00F27231">
        <w:rPr>
          <w:rFonts w:cs="Arial"/>
        </w:rPr>
        <w:t>desarroll</w:t>
      </w:r>
      <w:r>
        <w:rPr>
          <w:rFonts w:cs="Arial"/>
        </w:rPr>
        <w:t>a</w:t>
      </w:r>
      <w:r w:rsidRPr="00F27231">
        <w:rPr>
          <w:rFonts w:cs="Arial"/>
        </w:rPr>
        <w:t xml:space="preserve"> la parte lógica</w:t>
      </w:r>
      <w:r>
        <w:rPr>
          <w:rFonts w:cs="Arial"/>
        </w:rPr>
        <w:t xml:space="preserve"> </w:t>
      </w:r>
      <w:r w:rsidRPr="0076358B">
        <w:rPr>
          <w:rFonts w:cs="Arial"/>
          <w:i/>
        </w:rPr>
        <w:t>Back-</w:t>
      </w:r>
      <w:proofErr w:type="spellStart"/>
      <w:r w:rsidRPr="0076358B">
        <w:rPr>
          <w:rFonts w:cs="Arial"/>
          <w:i/>
        </w:rPr>
        <w:t>End</w:t>
      </w:r>
      <w:proofErr w:type="spellEnd"/>
      <w:r>
        <w:rPr>
          <w:rFonts w:cs="Arial"/>
        </w:rPr>
        <w:t xml:space="preserve"> de la creación de cursos dentro de los cuales tendrán como funcionalidad la creación de foros habilitando una caja de comentarios para que los usuarios estudiantes participen.</w:t>
      </w:r>
    </w:p>
    <w:p w14:paraId="53D9105C" w14:textId="77777777" w:rsidR="00700EDF" w:rsidRDefault="00700EDF" w:rsidP="00700EDF">
      <w:pPr>
        <w:spacing w:line="360" w:lineRule="auto"/>
        <w:jc w:val="both"/>
        <w:rPr>
          <w:rFonts w:cs="Arial"/>
        </w:rPr>
      </w:pPr>
      <w:r>
        <w:rPr>
          <w:rFonts w:cs="Arial"/>
        </w:rPr>
        <w:t>En el</w:t>
      </w:r>
      <w:r w:rsidRPr="00F27231">
        <w:rPr>
          <w:rFonts w:cs="Arial"/>
        </w:rPr>
        <w:t xml:space="preserve"> </w:t>
      </w:r>
      <w:r>
        <w:rPr>
          <w:rFonts w:cs="Arial"/>
        </w:rPr>
        <w:t>t</w:t>
      </w:r>
      <w:r w:rsidRPr="00F27231">
        <w:rPr>
          <w:rFonts w:cs="Arial"/>
        </w:rPr>
        <w:t xml:space="preserve">ercer </w:t>
      </w:r>
      <w:r>
        <w:rPr>
          <w:rFonts w:cs="Arial"/>
          <w:i/>
        </w:rPr>
        <w:t>s</w:t>
      </w:r>
      <w:r w:rsidRPr="00CF5891">
        <w:rPr>
          <w:rFonts w:cs="Arial"/>
          <w:i/>
        </w:rPr>
        <w:t>print</w:t>
      </w:r>
      <w:r w:rsidRPr="00F27231">
        <w:rPr>
          <w:rFonts w:cs="Arial"/>
        </w:rPr>
        <w:t xml:space="preserve"> se llev</w:t>
      </w:r>
      <w:r>
        <w:rPr>
          <w:rFonts w:cs="Arial"/>
        </w:rPr>
        <w:t>a</w:t>
      </w:r>
      <w:r w:rsidRPr="00F27231">
        <w:rPr>
          <w:rFonts w:cs="Arial"/>
        </w:rPr>
        <w:t xml:space="preserve"> a cabo el desarrollo de la parte lógica de la aplicación en donde se implementarán </w:t>
      </w:r>
      <w:r>
        <w:rPr>
          <w:rFonts w:cs="Arial"/>
        </w:rPr>
        <w:t xml:space="preserve">las </w:t>
      </w:r>
      <w:r w:rsidRPr="006727E2">
        <w:rPr>
          <w:rFonts w:cs="Arial"/>
        </w:rPr>
        <w:t>funcionalid</w:t>
      </w:r>
      <w:r>
        <w:rPr>
          <w:rFonts w:cs="Arial"/>
        </w:rPr>
        <w:t>ades</w:t>
      </w:r>
      <w:r w:rsidRPr="006727E2">
        <w:rPr>
          <w:rFonts w:cs="Arial"/>
        </w:rPr>
        <w:t xml:space="preserve"> </w:t>
      </w:r>
      <w:r>
        <w:rPr>
          <w:rFonts w:cs="Arial"/>
        </w:rPr>
        <w:t>de subir, buscar y descargar archivos, así como también la práctica y juegos de aprendizaje de operaciones básicas de matemáticas y el mapa de sitio para facilitar a los usuarios la navegación por la plataforma Web.</w:t>
      </w:r>
    </w:p>
    <w:p w14:paraId="4955761C" w14:textId="5E093A37" w:rsidR="00700EDF" w:rsidRDefault="00700EDF" w:rsidP="00700EDF">
      <w:pPr>
        <w:spacing w:line="360" w:lineRule="auto"/>
        <w:jc w:val="both"/>
        <w:rPr>
          <w:rFonts w:cs="Arial"/>
        </w:rPr>
      </w:pPr>
      <w:r>
        <w:rPr>
          <w:rFonts w:cs="Arial"/>
        </w:rPr>
        <w:t>L</w:t>
      </w:r>
      <w:r w:rsidRPr="00F27231">
        <w:rPr>
          <w:rFonts w:cs="Arial"/>
        </w:rPr>
        <w:t xml:space="preserve">a tabla </w:t>
      </w:r>
      <w:r w:rsidR="00ED6DC8">
        <w:rPr>
          <w:rFonts w:cs="Arial"/>
        </w:rPr>
        <w:t>17</w:t>
      </w:r>
      <w:r>
        <w:rPr>
          <w:rFonts w:cs="Arial"/>
        </w:rPr>
        <w:t xml:space="preserve"> muestra el cronograma de actividades</w:t>
      </w:r>
      <w:r w:rsidRPr="00F27231">
        <w:rPr>
          <w:rFonts w:cs="Arial"/>
        </w:rPr>
        <w:t>.</w:t>
      </w:r>
    </w:p>
    <w:p w14:paraId="6EA0DE18" w14:textId="77777777" w:rsidR="00700EDF" w:rsidRDefault="00700EDF" w:rsidP="00700EDF">
      <w:pPr>
        <w:rPr>
          <w:rFonts w:cs="Arial"/>
        </w:rPr>
      </w:pPr>
    </w:p>
    <w:p w14:paraId="2C753B53" w14:textId="77777777" w:rsidR="00700EDF" w:rsidRDefault="00700EDF" w:rsidP="00700EDF">
      <w:pPr>
        <w:rPr>
          <w:rFonts w:cs="Arial"/>
        </w:rPr>
      </w:pPr>
    </w:p>
    <w:p w14:paraId="2871BBB1" w14:textId="77777777" w:rsidR="00700EDF" w:rsidRDefault="00700EDF" w:rsidP="00700EDF">
      <w:pPr>
        <w:rPr>
          <w:rFonts w:cs="Arial"/>
        </w:rPr>
      </w:pPr>
    </w:p>
    <w:p w14:paraId="2E3A354A" w14:textId="77777777" w:rsidR="00700EDF" w:rsidRDefault="00700EDF" w:rsidP="00700EDF">
      <w:pPr>
        <w:rPr>
          <w:rFonts w:cs="Arial"/>
        </w:rPr>
      </w:pPr>
    </w:p>
    <w:p w14:paraId="0A1B365F" w14:textId="77777777" w:rsidR="00700EDF" w:rsidRDefault="00700EDF" w:rsidP="00700EDF">
      <w:pPr>
        <w:rPr>
          <w:rFonts w:cs="Arial"/>
        </w:rPr>
      </w:pPr>
    </w:p>
    <w:p w14:paraId="51018FDC" w14:textId="77777777" w:rsidR="00700EDF" w:rsidRDefault="00700EDF" w:rsidP="00700EDF">
      <w:pPr>
        <w:rPr>
          <w:rFonts w:cs="Arial"/>
        </w:rPr>
      </w:pPr>
    </w:p>
    <w:p w14:paraId="43F8D159" w14:textId="77777777" w:rsidR="00700EDF" w:rsidRDefault="00700EDF" w:rsidP="00700EDF">
      <w:pPr>
        <w:rPr>
          <w:rFonts w:cs="Arial"/>
        </w:rPr>
      </w:pPr>
    </w:p>
    <w:p w14:paraId="3B8428C9" w14:textId="77777777" w:rsidR="00700EDF" w:rsidRDefault="00700EDF" w:rsidP="00700EDF">
      <w:pPr>
        <w:rPr>
          <w:rFonts w:cs="Arial"/>
        </w:rPr>
      </w:pPr>
    </w:p>
    <w:p w14:paraId="581D7E9C" w14:textId="77777777" w:rsidR="00700EDF" w:rsidRDefault="00700EDF" w:rsidP="00700EDF">
      <w:pPr>
        <w:rPr>
          <w:rFonts w:cs="Arial"/>
        </w:rPr>
      </w:pPr>
    </w:p>
    <w:p w14:paraId="7E8F0D78" w14:textId="77777777" w:rsidR="00700EDF" w:rsidRDefault="00700EDF" w:rsidP="00700EDF">
      <w:pPr>
        <w:rPr>
          <w:rFonts w:cs="Arial"/>
        </w:rPr>
      </w:pPr>
    </w:p>
    <w:p w14:paraId="5104BCE3" w14:textId="77777777" w:rsidR="00700EDF" w:rsidRDefault="00700EDF" w:rsidP="00700EDF">
      <w:pPr>
        <w:rPr>
          <w:rFonts w:cs="Arial"/>
        </w:rPr>
      </w:pPr>
    </w:p>
    <w:p w14:paraId="3DCF39E4" w14:textId="77777777" w:rsidR="00700EDF" w:rsidRDefault="00700EDF" w:rsidP="00700EDF">
      <w:pPr>
        <w:rPr>
          <w:rFonts w:cs="Arial"/>
        </w:rPr>
      </w:pPr>
    </w:p>
    <w:p w14:paraId="51ECA91B" w14:textId="77777777" w:rsidR="00700EDF" w:rsidRDefault="00700EDF" w:rsidP="00700EDF">
      <w:pPr>
        <w:rPr>
          <w:rFonts w:cs="Arial"/>
        </w:rPr>
      </w:pPr>
    </w:p>
    <w:p w14:paraId="7F20635F" w14:textId="77777777" w:rsidR="00700EDF" w:rsidRDefault="00700EDF" w:rsidP="00700EDF">
      <w:pPr>
        <w:rPr>
          <w:rFonts w:cs="Arial"/>
        </w:rPr>
      </w:pPr>
    </w:p>
    <w:p w14:paraId="1891294D" w14:textId="0215B13D" w:rsidR="00700EDF" w:rsidRDefault="00700EDF" w:rsidP="00700EDF">
      <w:pPr>
        <w:pStyle w:val="Descripcin"/>
      </w:pPr>
      <w:bookmarkStart w:id="170" w:name="_Toc6793344"/>
      <w:r w:rsidRPr="00FA6DC5">
        <w:rPr>
          <w:b/>
          <w:szCs w:val="20"/>
        </w:rPr>
        <w:lastRenderedPageBreak/>
        <w:t xml:space="preserve">Tabla </w:t>
      </w:r>
      <w:r w:rsidR="006F29C4">
        <w:rPr>
          <w:b/>
          <w:szCs w:val="20"/>
        </w:rPr>
        <w:fldChar w:fldCharType="begin"/>
      </w:r>
      <w:r w:rsidR="006F29C4">
        <w:rPr>
          <w:b/>
          <w:szCs w:val="20"/>
        </w:rPr>
        <w:instrText xml:space="preserve"> SEQ Tabla \* ARABIC </w:instrText>
      </w:r>
      <w:r w:rsidR="006F29C4">
        <w:rPr>
          <w:b/>
          <w:szCs w:val="20"/>
        </w:rPr>
        <w:fldChar w:fldCharType="separate"/>
      </w:r>
      <w:r w:rsidR="007964E3">
        <w:rPr>
          <w:b/>
          <w:noProof/>
          <w:szCs w:val="20"/>
        </w:rPr>
        <w:t>17</w:t>
      </w:r>
      <w:r w:rsidR="006F29C4">
        <w:rPr>
          <w:b/>
          <w:szCs w:val="20"/>
        </w:rPr>
        <w:fldChar w:fldCharType="end"/>
      </w:r>
      <w:r w:rsidRPr="00FA6DC5">
        <w:rPr>
          <w:szCs w:val="20"/>
        </w:rPr>
        <w:t>. Cronograma de actividades</w:t>
      </w:r>
      <w:bookmarkEnd w:id="170"/>
    </w:p>
    <w:tbl>
      <w:tblPr>
        <w:tblStyle w:val="Tablaconcuadrcula"/>
        <w:tblW w:w="8500" w:type="dxa"/>
        <w:tblLayout w:type="fixed"/>
        <w:tblLook w:val="04A0" w:firstRow="1" w:lastRow="0" w:firstColumn="1" w:lastColumn="0" w:noHBand="0" w:noVBand="1"/>
      </w:tblPr>
      <w:tblGrid>
        <w:gridCol w:w="860"/>
        <w:gridCol w:w="3530"/>
        <w:gridCol w:w="340"/>
        <w:gridCol w:w="340"/>
        <w:gridCol w:w="312"/>
        <w:gridCol w:w="28"/>
        <w:gridCol w:w="340"/>
        <w:gridCol w:w="340"/>
        <w:gridCol w:w="340"/>
        <w:gridCol w:w="241"/>
        <w:gridCol w:w="99"/>
        <w:gridCol w:w="340"/>
        <w:gridCol w:w="340"/>
        <w:gridCol w:w="340"/>
        <w:gridCol w:w="340"/>
        <w:gridCol w:w="370"/>
      </w:tblGrid>
      <w:tr w:rsidR="00700EDF" w14:paraId="1B51C3C2" w14:textId="77777777" w:rsidTr="00584CDA">
        <w:tc>
          <w:tcPr>
            <w:tcW w:w="8500" w:type="dxa"/>
            <w:gridSpan w:val="16"/>
          </w:tcPr>
          <w:p w14:paraId="13EA3722" w14:textId="77777777" w:rsidR="00700EDF" w:rsidRPr="00F27231" w:rsidRDefault="00700EDF" w:rsidP="00584CDA">
            <w:pPr>
              <w:jc w:val="center"/>
              <w:rPr>
                <w:rFonts w:cs="Arial"/>
                <w:b/>
              </w:rPr>
            </w:pPr>
            <w:r w:rsidRPr="00F27231">
              <w:rPr>
                <w:rFonts w:cs="Arial"/>
                <w:b/>
              </w:rPr>
              <w:t>Cronograma de actividades</w:t>
            </w:r>
          </w:p>
        </w:tc>
      </w:tr>
      <w:tr w:rsidR="00700EDF" w14:paraId="3C735682" w14:textId="77777777" w:rsidTr="00584CDA">
        <w:tc>
          <w:tcPr>
            <w:tcW w:w="860" w:type="dxa"/>
          </w:tcPr>
          <w:p w14:paraId="2ACFA9FE" w14:textId="77777777" w:rsidR="00700EDF" w:rsidRPr="00F27231" w:rsidRDefault="00700EDF" w:rsidP="00584CDA">
            <w:pPr>
              <w:jc w:val="center"/>
              <w:rPr>
                <w:rFonts w:cs="Arial"/>
                <w:b/>
              </w:rPr>
            </w:pPr>
            <w:r w:rsidRPr="00F27231">
              <w:rPr>
                <w:rFonts w:cs="Arial"/>
                <w:b/>
              </w:rPr>
              <w:t>Sprint</w:t>
            </w:r>
          </w:p>
        </w:tc>
        <w:tc>
          <w:tcPr>
            <w:tcW w:w="3530" w:type="dxa"/>
          </w:tcPr>
          <w:p w14:paraId="7BB937CE" w14:textId="77777777" w:rsidR="00700EDF" w:rsidRPr="00F27231" w:rsidRDefault="00700EDF" w:rsidP="00584CDA">
            <w:pPr>
              <w:jc w:val="center"/>
              <w:rPr>
                <w:rFonts w:cs="Arial"/>
                <w:b/>
              </w:rPr>
            </w:pPr>
            <w:r w:rsidRPr="00F27231">
              <w:rPr>
                <w:rFonts w:cs="Arial"/>
                <w:b/>
              </w:rPr>
              <w:t>Actividades/semana</w:t>
            </w:r>
          </w:p>
        </w:tc>
        <w:tc>
          <w:tcPr>
            <w:tcW w:w="992" w:type="dxa"/>
            <w:gridSpan w:val="3"/>
          </w:tcPr>
          <w:p w14:paraId="0B9EE56E" w14:textId="77777777" w:rsidR="00700EDF" w:rsidRPr="00226F1F" w:rsidRDefault="00700EDF" w:rsidP="00584CDA">
            <w:pPr>
              <w:jc w:val="center"/>
              <w:rPr>
                <w:rFonts w:cs="Arial"/>
                <w:b/>
                <w:sz w:val="20"/>
                <w:szCs w:val="20"/>
              </w:rPr>
            </w:pPr>
            <w:r>
              <w:rPr>
                <w:rFonts w:cs="Arial"/>
                <w:b/>
                <w:sz w:val="20"/>
                <w:szCs w:val="20"/>
              </w:rPr>
              <w:t>Enero</w:t>
            </w:r>
          </w:p>
        </w:tc>
        <w:tc>
          <w:tcPr>
            <w:tcW w:w="1289" w:type="dxa"/>
            <w:gridSpan w:val="5"/>
          </w:tcPr>
          <w:p w14:paraId="69D46FB8" w14:textId="77777777" w:rsidR="00700EDF" w:rsidRPr="00226F1F" w:rsidRDefault="00700EDF" w:rsidP="00584CDA">
            <w:pPr>
              <w:jc w:val="center"/>
              <w:rPr>
                <w:rFonts w:cs="Arial"/>
                <w:b/>
                <w:sz w:val="20"/>
                <w:szCs w:val="20"/>
              </w:rPr>
            </w:pPr>
            <w:r>
              <w:rPr>
                <w:rFonts w:cs="Arial"/>
                <w:b/>
                <w:sz w:val="20"/>
                <w:szCs w:val="20"/>
              </w:rPr>
              <w:t>Febrero</w:t>
            </w:r>
          </w:p>
        </w:tc>
        <w:tc>
          <w:tcPr>
            <w:tcW w:w="1829" w:type="dxa"/>
            <w:gridSpan w:val="6"/>
          </w:tcPr>
          <w:p w14:paraId="15CEDFFB" w14:textId="77777777" w:rsidR="00700EDF" w:rsidRPr="00226F1F" w:rsidRDefault="00700EDF" w:rsidP="00584CDA">
            <w:pPr>
              <w:jc w:val="center"/>
              <w:rPr>
                <w:rFonts w:cs="Arial"/>
                <w:b/>
                <w:sz w:val="20"/>
                <w:szCs w:val="20"/>
              </w:rPr>
            </w:pPr>
            <w:r>
              <w:rPr>
                <w:rFonts w:cs="Arial"/>
                <w:b/>
                <w:sz w:val="20"/>
                <w:szCs w:val="20"/>
              </w:rPr>
              <w:t>Marzo</w:t>
            </w:r>
          </w:p>
        </w:tc>
      </w:tr>
      <w:tr w:rsidR="00700EDF" w14:paraId="1F0DC1D4" w14:textId="77777777" w:rsidTr="00584CDA">
        <w:trPr>
          <w:trHeight w:val="57"/>
        </w:trPr>
        <w:tc>
          <w:tcPr>
            <w:tcW w:w="860" w:type="dxa"/>
            <w:vMerge w:val="restart"/>
          </w:tcPr>
          <w:p w14:paraId="2FCA8727" w14:textId="77777777" w:rsidR="00700EDF" w:rsidRDefault="00700EDF" w:rsidP="00584CDA">
            <w:pPr>
              <w:jc w:val="both"/>
              <w:rPr>
                <w:rFonts w:cs="Arial"/>
              </w:rPr>
            </w:pPr>
            <w:r>
              <w:rPr>
                <w:rFonts w:cs="Arial"/>
              </w:rPr>
              <w:t>1</w:t>
            </w:r>
          </w:p>
        </w:tc>
        <w:tc>
          <w:tcPr>
            <w:tcW w:w="3530" w:type="dxa"/>
          </w:tcPr>
          <w:p w14:paraId="07AFB96A" w14:textId="77777777" w:rsidR="00700EDF" w:rsidRPr="00AD6877" w:rsidRDefault="00700EDF" w:rsidP="00584CDA">
            <w:pPr>
              <w:jc w:val="both"/>
              <w:rPr>
                <w:sz w:val="18"/>
                <w:szCs w:val="18"/>
              </w:rPr>
            </w:pPr>
            <w:r w:rsidRPr="00AD6877">
              <w:rPr>
                <w:sz w:val="18"/>
                <w:szCs w:val="18"/>
              </w:rPr>
              <w:t xml:space="preserve">Crear </w:t>
            </w:r>
            <w:proofErr w:type="spellStart"/>
            <w:r w:rsidRPr="00AD6877">
              <w:rPr>
                <w:sz w:val="18"/>
                <w:szCs w:val="18"/>
              </w:rPr>
              <w:t>layout</w:t>
            </w:r>
            <w:proofErr w:type="spellEnd"/>
            <w:r w:rsidRPr="00AD6877">
              <w:rPr>
                <w:sz w:val="18"/>
                <w:szCs w:val="18"/>
              </w:rPr>
              <w:t xml:space="preserve"> y hoja de estilo para el </w:t>
            </w:r>
            <w:proofErr w:type="spellStart"/>
            <w:r w:rsidRPr="00AD6877">
              <w:rPr>
                <w:sz w:val="18"/>
                <w:szCs w:val="18"/>
              </w:rPr>
              <w:t>login</w:t>
            </w:r>
            <w:proofErr w:type="spellEnd"/>
          </w:p>
        </w:tc>
        <w:tc>
          <w:tcPr>
            <w:tcW w:w="340" w:type="dxa"/>
            <w:shd w:val="clear" w:color="auto" w:fill="9CC2E5" w:themeFill="accent5" w:themeFillTint="99"/>
          </w:tcPr>
          <w:p w14:paraId="7B68CD9A" w14:textId="77777777" w:rsidR="00700EDF" w:rsidRDefault="00700EDF" w:rsidP="00584CDA">
            <w:pPr>
              <w:jc w:val="both"/>
              <w:rPr>
                <w:rFonts w:cs="Arial"/>
              </w:rPr>
            </w:pPr>
          </w:p>
        </w:tc>
        <w:tc>
          <w:tcPr>
            <w:tcW w:w="340" w:type="dxa"/>
          </w:tcPr>
          <w:p w14:paraId="7EA492B0" w14:textId="77777777" w:rsidR="00700EDF" w:rsidRDefault="00700EDF" w:rsidP="00584CDA">
            <w:pPr>
              <w:jc w:val="both"/>
              <w:rPr>
                <w:rFonts w:cs="Arial"/>
              </w:rPr>
            </w:pPr>
          </w:p>
        </w:tc>
        <w:tc>
          <w:tcPr>
            <w:tcW w:w="340" w:type="dxa"/>
            <w:gridSpan w:val="2"/>
          </w:tcPr>
          <w:p w14:paraId="0A9C72FC" w14:textId="77777777" w:rsidR="00700EDF" w:rsidRDefault="00700EDF" w:rsidP="00584CDA">
            <w:pPr>
              <w:jc w:val="both"/>
              <w:rPr>
                <w:rFonts w:cs="Arial"/>
              </w:rPr>
            </w:pPr>
          </w:p>
        </w:tc>
        <w:tc>
          <w:tcPr>
            <w:tcW w:w="340" w:type="dxa"/>
          </w:tcPr>
          <w:p w14:paraId="2EF3E991" w14:textId="77777777" w:rsidR="00700EDF" w:rsidRDefault="00700EDF" w:rsidP="00584CDA">
            <w:pPr>
              <w:jc w:val="both"/>
              <w:rPr>
                <w:rFonts w:cs="Arial"/>
              </w:rPr>
            </w:pPr>
          </w:p>
        </w:tc>
        <w:tc>
          <w:tcPr>
            <w:tcW w:w="340" w:type="dxa"/>
          </w:tcPr>
          <w:p w14:paraId="5E54261B" w14:textId="77777777" w:rsidR="00700EDF" w:rsidRDefault="00700EDF" w:rsidP="00584CDA">
            <w:pPr>
              <w:jc w:val="both"/>
              <w:rPr>
                <w:rFonts w:cs="Arial"/>
              </w:rPr>
            </w:pPr>
          </w:p>
        </w:tc>
        <w:tc>
          <w:tcPr>
            <w:tcW w:w="340" w:type="dxa"/>
          </w:tcPr>
          <w:p w14:paraId="5D46D01E" w14:textId="77777777" w:rsidR="00700EDF" w:rsidRDefault="00700EDF" w:rsidP="00584CDA">
            <w:pPr>
              <w:jc w:val="both"/>
              <w:rPr>
                <w:rFonts w:cs="Arial"/>
              </w:rPr>
            </w:pPr>
          </w:p>
        </w:tc>
        <w:tc>
          <w:tcPr>
            <w:tcW w:w="340" w:type="dxa"/>
            <w:gridSpan w:val="2"/>
          </w:tcPr>
          <w:p w14:paraId="00AB07D6" w14:textId="77777777" w:rsidR="00700EDF" w:rsidRDefault="00700EDF" w:rsidP="00584CDA">
            <w:pPr>
              <w:jc w:val="both"/>
              <w:rPr>
                <w:rFonts w:cs="Arial"/>
              </w:rPr>
            </w:pPr>
          </w:p>
        </w:tc>
        <w:tc>
          <w:tcPr>
            <w:tcW w:w="340" w:type="dxa"/>
          </w:tcPr>
          <w:p w14:paraId="3C5856AA" w14:textId="77777777" w:rsidR="00700EDF" w:rsidRDefault="00700EDF" w:rsidP="00584CDA">
            <w:pPr>
              <w:jc w:val="both"/>
              <w:rPr>
                <w:rFonts w:cs="Arial"/>
              </w:rPr>
            </w:pPr>
          </w:p>
        </w:tc>
        <w:tc>
          <w:tcPr>
            <w:tcW w:w="340" w:type="dxa"/>
          </w:tcPr>
          <w:p w14:paraId="24017AE6" w14:textId="77777777" w:rsidR="00700EDF" w:rsidRDefault="00700EDF" w:rsidP="00584CDA">
            <w:pPr>
              <w:jc w:val="both"/>
              <w:rPr>
                <w:rFonts w:cs="Arial"/>
              </w:rPr>
            </w:pPr>
          </w:p>
        </w:tc>
        <w:tc>
          <w:tcPr>
            <w:tcW w:w="340" w:type="dxa"/>
          </w:tcPr>
          <w:p w14:paraId="67D47EE7" w14:textId="77777777" w:rsidR="00700EDF" w:rsidRDefault="00700EDF" w:rsidP="00584CDA">
            <w:pPr>
              <w:jc w:val="both"/>
              <w:rPr>
                <w:rFonts w:cs="Arial"/>
              </w:rPr>
            </w:pPr>
          </w:p>
        </w:tc>
        <w:tc>
          <w:tcPr>
            <w:tcW w:w="340" w:type="dxa"/>
          </w:tcPr>
          <w:p w14:paraId="5E154A58" w14:textId="77777777" w:rsidR="00700EDF" w:rsidRDefault="00700EDF" w:rsidP="00584CDA">
            <w:pPr>
              <w:jc w:val="both"/>
              <w:rPr>
                <w:rFonts w:cs="Arial"/>
              </w:rPr>
            </w:pPr>
          </w:p>
        </w:tc>
        <w:tc>
          <w:tcPr>
            <w:tcW w:w="370" w:type="dxa"/>
          </w:tcPr>
          <w:p w14:paraId="71D1F76B" w14:textId="77777777" w:rsidR="00700EDF" w:rsidRDefault="00700EDF" w:rsidP="00584CDA">
            <w:pPr>
              <w:jc w:val="both"/>
              <w:rPr>
                <w:rFonts w:cs="Arial"/>
              </w:rPr>
            </w:pPr>
          </w:p>
        </w:tc>
      </w:tr>
      <w:tr w:rsidR="00700EDF" w14:paraId="0E4253A8" w14:textId="77777777" w:rsidTr="00584CDA">
        <w:trPr>
          <w:trHeight w:val="283"/>
        </w:trPr>
        <w:tc>
          <w:tcPr>
            <w:tcW w:w="860" w:type="dxa"/>
            <w:vMerge/>
          </w:tcPr>
          <w:p w14:paraId="6DD1A287" w14:textId="77777777" w:rsidR="00700EDF" w:rsidRDefault="00700EDF" w:rsidP="00584CDA">
            <w:pPr>
              <w:jc w:val="both"/>
              <w:rPr>
                <w:rFonts w:cs="Arial"/>
              </w:rPr>
            </w:pPr>
          </w:p>
        </w:tc>
        <w:tc>
          <w:tcPr>
            <w:tcW w:w="3530" w:type="dxa"/>
          </w:tcPr>
          <w:p w14:paraId="1E54FDF2" w14:textId="77777777" w:rsidR="00700EDF" w:rsidRPr="00AD6877" w:rsidRDefault="00700EDF" w:rsidP="00584CDA">
            <w:pPr>
              <w:jc w:val="both"/>
              <w:rPr>
                <w:sz w:val="18"/>
                <w:szCs w:val="18"/>
              </w:rPr>
            </w:pPr>
            <w:r w:rsidRPr="00AD6877">
              <w:rPr>
                <w:sz w:val="18"/>
                <w:szCs w:val="18"/>
              </w:rPr>
              <w:t>Encriptación md5 para contraseña</w:t>
            </w:r>
          </w:p>
        </w:tc>
        <w:tc>
          <w:tcPr>
            <w:tcW w:w="340" w:type="dxa"/>
            <w:shd w:val="clear" w:color="auto" w:fill="9CC2E5" w:themeFill="accent5" w:themeFillTint="99"/>
          </w:tcPr>
          <w:p w14:paraId="3D9EEBC8" w14:textId="77777777" w:rsidR="00700EDF" w:rsidRDefault="00700EDF" w:rsidP="00584CDA">
            <w:pPr>
              <w:jc w:val="both"/>
              <w:rPr>
                <w:rFonts w:cs="Arial"/>
              </w:rPr>
            </w:pPr>
          </w:p>
        </w:tc>
        <w:tc>
          <w:tcPr>
            <w:tcW w:w="340" w:type="dxa"/>
          </w:tcPr>
          <w:p w14:paraId="14C81A58" w14:textId="77777777" w:rsidR="00700EDF" w:rsidRDefault="00700EDF" w:rsidP="00584CDA">
            <w:pPr>
              <w:jc w:val="both"/>
              <w:rPr>
                <w:rFonts w:cs="Arial"/>
              </w:rPr>
            </w:pPr>
          </w:p>
        </w:tc>
        <w:tc>
          <w:tcPr>
            <w:tcW w:w="340" w:type="dxa"/>
            <w:gridSpan w:val="2"/>
          </w:tcPr>
          <w:p w14:paraId="5BA76EC5" w14:textId="77777777" w:rsidR="00700EDF" w:rsidRDefault="00700EDF" w:rsidP="00584CDA">
            <w:pPr>
              <w:jc w:val="both"/>
              <w:rPr>
                <w:rFonts w:cs="Arial"/>
              </w:rPr>
            </w:pPr>
          </w:p>
        </w:tc>
        <w:tc>
          <w:tcPr>
            <w:tcW w:w="340" w:type="dxa"/>
          </w:tcPr>
          <w:p w14:paraId="41515C60" w14:textId="77777777" w:rsidR="00700EDF" w:rsidRDefault="00700EDF" w:rsidP="00584CDA">
            <w:pPr>
              <w:jc w:val="both"/>
              <w:rPr>
                <w:rFonts w:cs="Arial"/>
              </w:rPr>
            </w:pPr>
          </w:p>
        </w:tc>
        <w:tc>
          <w:tcPr>
            <w:tcW w:w="340" w:type="dxa"/>
          </w:tcPr>
          <w:p w14:paraId="69519C6C" w14:textId="77777777" w:rsidR="00700EDF" w:rsidRDefault="00700EDF" w:rsidP="00584CDA">
            <w:pPr>
              <w:jc w:val="both"/>
              <w:rPr>
                <w:rFonts w:cs="Arial"/>
              </w:rPr>
            </w:pPr>
          </w:p>
        </w:tc>
        <w:tc>
          <w:tcPr>
            <w:tcW w:w="340" w:type="dxa"/>
          </w:tcPr>
          <w:p w14:paraId="7AEADB5C" w14:textId="77777777" w:rsidR="00700EDF" w:rsidRDefault="00700EDF" w:rsidP="00584CDA">
            <w:pPr>
              <w:jc w:val="both"/>
              <w:rPr>
                <w:rFonts w:cs="Arial"/>
              </w:rPr>
            </w:pPr>
          </w:p>
        </w:tc>
        <w:tc>
          <w:tcPr>
            <w:tcW w:w="340" w:type="dxa"/>
            <w:gridSpan w:val="2"/>
          </w:tcPr>
          <w:p w14:paraId="1EEE497E" w14:textId="77777777" w:rsidR="00700EDF" w:rsidRDefault="00700EDF" w:rsidP="00584CDA">
            <w:pPr>
              <w:jc w:val="both"/>
              <w:rPr>
                <w:rFonts w:cs="Arial"/>
              </w:rPr>
            </w:pPr>
          </w:p>
        </w:tc>
        <w:tc>
          <w:tcPr>
            <w:tcW w:w="340" w:type="dxa"/>
          </w:tcPr>
          <w:p w14:paraId="36861DFF" w14:textId="77777777" w:rsidR="00700EDF" w:rsidRDefault="00700EDF" w:rsidP="00584CDA">
            <w:pPr>
              <w:jc w:val="both"/>
              <w:rPr>
                <w:rFonts w:cs="Arial"/>
              </w:rPr>
            </w:pPr>
          </w:p>
        </w:tc>
        <w:tc>
          <w:tcPr>
            <w:tcW w:w="340" w:type="dxa"/>
          </w:tcPr>
          <w:p w14:paraId="52399474" w14:textId="77777777" w:rsidR="00700EDF" w:rsidRDefault="00700EDF" w:rsidP="00584CDA">
            <w:pPr>
              <w:jc w:val="both"/>
              <w:rPr>
                <w:rFonts w:cs="Arial"/>
              </w:rPr>
            </w:pPr>
          </w:p>
        </w:tc>
        <w:tc>
          <w:tcPr>
            <w:tcW w:w="340" w:type="dxa"/>
          </w:tcPr>
          <w:p w14:paraId="060117A9" w14:textId="77777777" w:rsidR="00700EDF" w:rsidRDefault="00700EDF" w:rsidP="00584CDA">
            <w:pPr>
              <w:jc w:val="both"/>
              <w:rPr>
                <w:rFonts w:cs="Arial"/>
              </w:rPr>
            </w:pPr>
          </w:p>
        </w:tc>
        <w:tc>
          <w:tcPr>
            <w:tcW w:w="340" w:type="dxa"/>
          </w:tcPr>
          <w:p w14:paraId="72F568FC" w14:textId="77777777" w:rsidR="00700EDF" w:rsidRDefault="00700EDF" w:rsidP="00584CDA">
            <w:pPr>
              <w:jc w:val="both"/>
              <w:rPr>
                <w:rFonts w:cs="Arial"/>
              </w:rPr>
            </w:pPr>
          </w:p>
        </w:tc>
        <w:tc>
          <w:tcPr>
            <w:tcW w:w="370" w:type="dxa"/>
          </w:tcPr>
          <w:p w14:paraId="4BC98D66" w14:textId="77777777" w:rsidR="00700EDF" w:rsidRDefault="00700EDF" w:rsidP="00584CDA">
            <w:pPr>
              <w:jc w:val="both"/>
              <w:rPr>
                <w:rFonts w:cs="Arial"/>
              </w:rPr>
            </w:pPr>
          </w:p>
        </w:tc>
      </w:tr>
      <w:tr w:rsidR="00700EDF" w14:paraId="32164EF8" w14:textId="77777777" w:rsidTr="00584CDA">
        <w:trPr>
          <w:trHeight w:val="283"/>
        </w:trPr>
        <w:tc>
          <w:tcPr>
            <w:tcW w:w="860" w:type="dxa"/>
            <w:vMerge/>
          </w:tcPr>
          <w:p w14:paraId="21900017" w14:textId="77777777" w:rsidR="00700EDF" w:rsidRDefault="00700EDF" w:rsidP="00584CDA">
            <w:pPr>
              <w:jc w:val="both"/>
              <w:rPr>
                <w:rFonts w:cs="Arial"/>
              </w:rPr>
            </w:pPr>
          </w:p>
        </w:tc>
        <w:tc>
          <w:tcPr>
            <w:tcW w:w="3530" w:type="dxa"/>
          </w:tcPr>
          <w:p w14:paraId="2C6044B4" w14:textId="77777777" w:rsidR="00700EDF" w:rsidRPr="00AD6877" w:rsidRDefault="00700EDF" w:rsidP="00584CDA">
            <w:pPr>
              <w:jc w:val="both"/>
              <w:rPr>
                <w:sz w:val="18"/>
                <w:szCs w:val="18"/>
              </w:rPr>
            </w:pPr>
            <w:r>
              <w:rPr>
                <w:sz w:val="18"/>
                <w:szCs w:val="18"/>
              </w:rPr>
              <w:t>Diseño del formulario de registro</w:t>
            </w:r>
          </w:p>
        </w:tc>
        <w:tc>
          <w:tcPr>
            <w:tcW w:w="340" w:type="dxa"/>
            <w:shd w:val="clear" w:color="auto" w:fill="9CC2E5" w:themeFill="accent5" w:themeFillTint="99"/>
          </w:tcPr>
          <w:p w14:paraId="043878C6" w14:textId="77777777" w:rsidR="00700EDF" w:rsidRDefault="00700EDF" w:rsidP="00584CDA">
            <w:pPr>
              <w:jc w:val="both"/>
              <w:rPr>
                <w:rFonts w:cs="Arial"/>
              </w:rPr>
            </w:pPr>
          </w:p>
        </w:tc>
        <w:tc>
          <w:tcPr>
            <w:tcW w:w="340" w:type="dxa"/>
          </w:tcPr>
          <w:p w14:paraId="057DED12" w14:textId="77777777" w:rsidR="00700EDF" w:rsidRDefault="00700EDF" w:rsidP="00584CDA">
            <w:pPr>
              <w:jc w:val="both"/>
              <w:rPr>
                <w:rFonts w:cs="Arial"/>
              </w:rPr>
            </w:pPr>
          </w:p>
        </w:tc>
        <w:tc>
          <w:tcPr>
            <w:tcW w:w="340" w:type="dxa"/>
            <w:gridSpan w:val="2"/>
          </w:tcPr>
          <w:p w14:paraId="4AFC744D" w14:textId="77777777" w:rsidR="00700EDF" w:rsidRDefault="00700EDF" w:rsidP="00584CDA">
            <w:pPr>
              <w:jc w:val="both"/>
              <w:rPr>
                <w:rFonts w:cs="Arial"/>
              </w:rPr>
            </w:pPr>
          </w:p>
        </w:tc>
        <w:tc>
          <w:tcPr>
            <w:tcW w:w="340" w:type="dxa"/>
          </w:tcPr>
          <w:p w14:paraId="5206809E" w14:textId="77777777" w:rsidR="00700EDF" w:rsidRDefault="00700EDF" w:rsidP="00584CDA">
            <w:pPr>
              <w:jc w:val="both"/>
              <w:rPr>
                <w:rFonts w:cs="Arial"/>
              </w:rPr>
            </w:pPr>
          </w:p>
        </w:tc>
        <w:tc>
          <w:tcPr>
            <w:tcW w:w="340" w:type="dxa"/>
          </w:tcPr>
          <w:p w14:paraId="5E8114A6" w14:textId="77777777" w:rsidR="00700EDF" w:rsidRDefault="00700EDF" w:rsidP="00584CDA">
            <w:pPr>
              <w:jc w:val="both"/>
              <w:rPr>
                <w:rFonts w:cs="Arial"/>
              </w:rPr>
            </w:pPr>
          </w:p>
        </w:tc>
        <w:tc>
          <w:tcPr>
            <w:tcW w:w="340" w:type="dxa"/>
          </w:tcPr>
          <w:p w14:paraId="190209AF" w14:textId="77777777" w:rsidR="00700EDF" w:rsidRDefault="00700EDF" w:rsidP="00584CDA">
            <w:pPr>
              <w:jc w:val="both"/>
              <w:rPr>
                <w:rFonts w:cs="Arial"/>
              </w:rPr>
            </w:pPr>
          </w:p>
        </w:tc>
        <w:tc>
          <w:tcPr>
            <w:tcW w:w="340" w:type="dxa"/>
            <w:gridSpan w:val="2"/>
          </w:tcPr>
          <w:p w14:paraId="7E3A4F32" w14:textId="77777777" w:rsidR="00700EDF" w:rsidRDefault="00700EDF" w:rsidP="00584CDA">
            <w:pPr>
              <w:jc w:val="both"/>
              <w:rPr>
                <w:rFonts w:cs="Arial"/>
              </w:rPr>
            </w:pPr>
          </w:p>
        </w:tc>
        <w:tc>
          <w:tcPr>
            <w:tcW w:w="340" w:type="dxa"/>
          </w:tcPr>
          <w:p w14:paraId="1DFD1C17" w14:textId="77777777" w:rsidR="00700EDF" w:rsidRDefault="00700EDF" w:rsidP="00584CDA">
            <w:pPr>
              <w:jc w:val="both"/>
              <w:rPr>
                <w:rFonts w:cs="Arial"/>
              </w:rPr>
            </w:pPr>
          </w:p>
        </w:tc>
        <w:tc>
          <w:tcPr>
            <w:tcW w:w="340" w:type="dxa"/>
          </w:tcPr>
          <w:p w14:paraId="122B59A0" w14:textId="77777777" w:rsidR="00700EDF" w:rsidRDefault="00700EDF" w:rsidP="00584CDA">
            <w:pPr>
              <w:jc w:val="both"/>
              <w:rPr>
                <w:rFonts w:cs="Arial"/>
              </w:rPr>
            </w:pPr>
          </w:p>
        </w:tc>
        <w:tc>
          <w:tcPr>
            <w:tcW w:w="340" w:type="dxa"/>
          </w:tcPr>
          <w:p w14:paraId="241A1C9A" w14:textId="77777777" w:rsidR="00700EDF" w:rsidRDefault="00700EDF" w:rsidP="00584CDA">
            <w:pPr>
              <w:jc w:val="both"/>
              <w:rPr>
                <w:rFonts w:cs="Arial"/>
              </w:rPr>
            </w:pPr>
          </w:p>
        </w:tc>
        <w:tc>
          <w:tcPr>
            <w:tcW w:w="340" w:type="dxa"/>
          </w:tcPr>
          <w:p w14:paraId="18C812BE" w14:textId="77777777" w:rsidR="00700EDF" w:rsidRDefault="00700EDF" w:rsidP="00584CDA">
            <w:pPr>
              <w:jc w:val="both"/>
              <w:rPr>
                <w:rFonts w:cs="Arial"/>
              </w:rPr>
            </w:pPr>
          </w:p>
        </w:tc>
        <w:tc>
          <w:tcPr>
            <w:tcW w:w="370" w:type="dxa"/>
          </w:tcPr>
          <w:p w14:paraId="4E83D1D9" w14:textId="77777777" w:rsidR="00700EDF" w:rsidRDefault="00700EDF" w:rsidP="00584CDA">
            <w:pPr>
              <w:jc w:val="both"/>
              <w:rPr>
                <w:rFonts w:cs="Arial"/>
              </w:rPr>
            </w:pPr>
          </w:p>
        </w:tc>
      </w:tr>
      <w:tr w:rsidR="00700EDF" w14:paraId="01A92832" w14:textId="77777777" w:rsidTr="00584CDA">
        <w:trPr>
          <w:trHeight w:val="283"/>
        </w:trPr>
        <w:tc>
          <w:tcPr>
            <w:tcW w:w="860" w:type="dxa"/>
            <w:vMerge/>
          </w:tcPr>
          <w:p w14:paraId="1CE05178" w14:textId="77777777" w:rsidR="00700EDF" w:rsidRDefault="00700EDF" w:rsidP="00584CDA">
            <w:pPr>
              <w:jc w:val="both"/>
              <w:rPr>
                <w:rFonts w:cs="Arial"/>
              </w:rPr>
            </w:pPr>
          </w:p>
        </w:tc>
        <w:tc>
          <w:tcPr>
            <w:tcW w:w="3530" w:type="dxa"/>
          </w:tcPr>
          <w:p w14:paraId="64A2261C" w14:textId="77777777" w:rsidR="00700EDF" w:rsidRPr="00AD6877" w:rsidRDefault="00700EDF" w:rsidP="00584CDA">
            <w:pPr>
              <w:jc w:val="both"/>
              <w:rPr>
                <w:sz w:val="18"/>
                <w:szCs w:val="18"/>
              </w:rPr>
            </w:pPr>
            <w:r w:rsidRPr="00AD6877">
              <w:rPr>
                <w:sz w:val="18"/>
                <w:szCs w:val="18"/>
              </w:rPr>
              <w:t>Modelado de la Base de datos con MySQL</w:t>
            </w:r>
          </w:p>
        </w:tc>
        <w:tc>
          <w:tcPr>
            <w:tcW w:w="340" w:type="dxa"/>
            <w:shd w:val="clear" w:color="auto" w:fill="9CC2E5" w:themeFill="accent5" w:themeFillTint="99"/>
          </w:tcPr>
          <w:p w14:paraId="3B9CDEE2" w14:textId="77777777" w:rsidR="00700EDF" w:rsidRDefault="00700EDF" w:rsidP="00584CDA">
            <w:pPr>
              <w:jc w:val="both"/>
              <w:rPr>
                <w:rFonts w:cs="Arial"/>
              </w:rPr>
            </w:pPr>
          </w:p>
        </w:tc>
        <w:tc>
          <w:tcPr>
            <w:tcW w:w="340" w:type="dxa"/>
          </w:tcPr>
          <w:p w14:paraId="0C1F4E5C" w14:textId="77777777" w:rsidR="00700EDF" w:rsidRDefault="00700EDF" w:rsidP="00584CDA">
            <w:pPr>
              <w:jc w:val="both"/>
              <w:rPr>
                <w:rFonts w:cs="Arial"/>
              </w:rPr>
            </w:pPr>
          </w:p>
        </w:tc>
        <w:tc>
          <w:tcPr>
            <w:tcW w:w="340" w:type="dxa"/>
            <w:gridSpan w:val="2"/>
          </w:tcPr>
          <w:p w14:paraId="280DD320" w14:textId="77777777" w:rsidR="00700EDF" w:rsidRDefault="00700EDF" w:rsidP="00584CDA">
            <w:pPr>
              <w:jc w:val="both"/>
              <w:rPr>
                <w:rFonts w:cs="Arial"/>
              </w:rPr>
            </w:pPr>
          </w:p>
        </w:tc>
        <w:tc>
          <w:tcPr>
            <w:tcW w:w="340" w:type="dxa"/>
          </w:tcPr>
          <w:p w14:paraId="356932D7" w14:textId="77777777" w:rsidR="00700EDF" w:rsidRDefault="00700EDF" w:rsidP="00584CDA">
            <w:pPr>
              <w:jc w:val="both"/>
              <w:rPr>
                <w:rFonts w:cs="Arial"/>
              </w:rPr>
            </w:pPr>
          </w:p>
        </w:tc>
        <w:tc>
          <w:tcPr>
            <w:tcW w:w="340" w:type="dxa"/>
          </w:tcPr>
          <w:p w14:paraId="1FD02F22" w14:textId="77777777" w:rsidR="00700EDF" w:rsidRDefault="00700EDF" w:rsidP="00584CDA">
            <w:pPr>
              <w:jc w:val="both"/>
              <w:rPr>
                <w:rFonts w:cs="Arial"/>
              </w:rPr>
            </w:pPr>
          </w:p>
        </w:tc>
        <w:tc>
          <w:tcPr>
            <w:tcW w:w="340" w:type="dxa"/>
          </w:tcPr>
          <w:p w14:paraId="10ACFAB4" w14:textId="77777777" w:rsidR="00700EDF" w:rsidRDefault="00700EDF" w:rsidP="00584CDA">
            <w:pPr>
              <w:jc w:val="both"/>
              <w:rPr>
                <w:rFonts w:cs="Arial"/>
              </w:rPr>
            </w:pPr>
          </w:p>
        </w:tc>
        <w:tc>
          <w:tcPr>
            <w:tcW w:w="340" w:type="dxa"/>
            <w:gridSpan w:val="2"/>
          </w:tcPr>
          <w:p w14:paraId="571A8C94" w14:textId="77777777" w:rsidR="00700EDF" w:rsidRDefault="00700EDF" w:rsidP="00584CDA">
            <w:pPr>
              <w:jc w:val="both"/>
              <w:rPr>
                <w:rFonts w:cs="Arial"/>
              </w:rPr>
            </w:pPr>
          </w:p>
        </w:tc>
        <w:tc>
          <w:tcPr>
            <w:tcW w:w="340" w:type="dxa"/>
          </w:tcPr>
          <w:p w14:paraId="308FE4A8" w14:textId="77777777" w:rsidR="00700EDF" w:rsidRDefault="00700EDF" w:rsidP="00584CDA">
            <w:pPr>
              <w:jc w:val="both"/>
              <w:rPr>
                <w:rFonts w:cs="Arial"/>
              </w:rPr>
            </w:pPr>
          </w:p>
        </w:tc>
        <w:tc>
          <w:tcPr>
            <w:tcW w:w="340" w:type="dxa"/>
          </w:tcPr>
          <w:p w14:paraId="1B43C12C" w14:textId="77777777" w:rsidR="00700EDF" w:rsidRDefault="00700EDF" w:rsidP="00584CDA">
            <w:pPr>
              <w:jc w:val="both"/>
              <w:rPr>
                <w:rFonts w:cs="Arial"/>
              </w:rPr>
            </w:pPr>
          </w:p>
        </w:tc>
        <w:tc>
          <w:tcPr>
            <w:tcW w:w="340" w:type="dxa"/>
          </w:tcPr>
          <w:p w14:paraId="11567B0C" w14:textId="77777777" w:rsidR="00700EDF" w:rsidRDefault="00700EDF" w:rsidP="00584CDA">
            <w:pPr>
              <w:jc w:val="both"/>
              <w:rPr>
                <w:rFonts w:cs="Arial"/>
              </w:rPr>
            </w:pPr>
          </w:p>
        </w:tc>
        <w:tc>
          <w:tcPr>
            <w:tcW w:w="340" w:type="dxa"/>
          </w:tcPr>
          <w:p w14:paraId="3DBB2877" w14:textId="77777777" w:rsidR="00700EDF" w:rsidRDefault="00700EDF" w:rsidP="00584CDA">
            <w:pPr>
              <w:jc w:val="both"/>
              <w:rPr>
                <w:rFonts w:cs="Arial"/>
              </w:rPr>
            </w:pPr>
          </w:p>
        </w:tc>
        <w:tc>
          <w:tcPr>
            <w:tcW w:w="370" w:type="dxa"/>
          </w:tcPr>
          <w:p w14:paraId="500C4468" w14:textId="77777777" w:rsidR="00700EDF" w:rsidRDefault="00700EDF" w:rsidP="00584CDA">
            <w:pPr>
              <w:jc w:val="both"/>
              <w:rPr>
                <w:rFonts w:cs="Arial"/>
              </w:rPr>
            </w:pPr>
          </w:p>
        </w:tc>
      </w:tr>
      <w:tr w:rsidR="00700EDF" w14:paraId="3EE6F43C" w14:textId="77777777" w:rsidTr="00584CDA">
        <w:trPr>
          <w:trHeight w:val="283"/>
        </w:trPr>
        <w:tc>
          <w:tcPr>
            <w:tcW w:w="860" w:type="dxa"/>
            <w:vMerge/>
          </w:tcPr>
          <w:p w14:paraId="5177B48B" w14:textId="77777777" w:rsidR="00700EDF" w:rsidRDefault="00700EDF" w:rsidP="00584CDA">
            <w:pPr>
              <w:jc w:val="both"/>
              <w:rPr>
                <w:rFonts w:cs="Arial"/>
              </w:rPr>
            </w:pPr>
          </w:p>
        </w:tc>
        <w:tc>
          <w:tcPr>
            <w:tcW w:w="3530" w:type="dxa"/>
          </w:tcPr>
          <w:p w14:paraId="7856230B" w14:textId="77777777" w:rsidR="00700EDF" w:rsidRPr="00AD6877" w:rsidRDefault="00700EDF" w:rsidP="00584CDA">
            <w:pPr>
              <w:jc w:val="both"/>
              <w:rPr>
                <w:sz w:val="18"/>
                <w:szCs w:val="18"/>
              </w:rPr>
            </w:pPr>
            <w:r w:rsidRPr="00AD6877">
              <w:rPr>
                <w:sz w:val="18"/>
                <w:szCs w:val="18"/>
              </w:rPr>
              <w:t>Conexión de la Base de datos MySQL y PHP</w:t>
            </w:r>
          </w:p>
        </w:tc>
        <w:tc>
          <w:tcPr>
            <w:tcW w:w="340" w:type="dxa"/>
          </w:tcPr>
          <w:p w14:paraId="1B8B4D8A" w14:textId="77777777" w:rsidR="00700EDF" w:rsidRDefault="00700EDF" w:rsidP="00584CDA">
            <w:pPr>
              <w:jc w:val="both"/>
              <w:rPr>
                <w:rFonts w:cs="Arial"/>
              </w:rPr>
            </w:pPr>
          </w:p>
        </w:tc>
        <w:tc>
          <w:tcPr>
            <w:tcW w:w="340" w:type="dxa"/>
            <w:shd w:val="clear" w:color="auto" w:fill="9CC2E5" w:themeFill="accent5" w:themeFillTint="99"/>
          </w:tcPr>
          <w:p w14:paraId="4A2A7A61" w14:textId="77777777" w:rsidR="00700EDF" w:rsidRDefault="00700EDF" w:rsidP="00584CDA">
            <w:pPr>
              <w:jc w:val="both"/>
              <w:rPr>
                <w:rFonts w:cs="Arial"/>
              </w:rPr>
            </w:pPr>
          </w:p>
        </w:tc>
        <w:tc>
          <w:tcPr>
            <w:tcW w:w="340" w:type="dxa"/>
            <w:gridSpan w:val="2"/>
          </w:tcPr>
          <w:p w14:paraId="5AA5AD82" w14:textId="77777777" w:rsidR="00700EDF" w:rsidRDefault="00700EDF" w:rsidP="00584CDA">
            <w:pPr>
              <w:jc w:val="both"/>
              <w:rPr>
                <w:rFonts w:cs="Arial"/>
              </w:rPr>
            </w:pPr>
          </w:p>
        </w:tc>
        <w:tc>
          <w:tcPr>
            <w:tcW w:w="340" w:type="dxa"/>
          </w:tcPr>
          <w:p w14:paraId="20FE3F00" w14:textId="77777777" w:rsidR="00700EDF" w:rsidRDefault="00700EDF" w:rsidP="00584CDA">
            <w:pPr>
              <w:jc w:val="both"/>
              <w:rPr>
                <w:rFonts w:cs="Arial"/>
              </w:rPr>
            </w:pPr>
          </w:p>
        </w:tc>
        <w:tc>
          <w:tcPr>
            <w:tcW w:w="340" w:type="dxa"/>
          </w:tcPr>
          <w:p w14:paraId="54C3B69E" w14:textId="77777777" w:rsidR="00700EDF" w:rsidRDefault="00700EDF" w:rsidP="00584CDA">
            <w:pPr>
              <w:jc w:val="both"/>
              <w:rPr>
                <w:rFonts w:cs="Arial"/>
              </w:rPr>
            </w:pPr>
          </w:p>
        </w:tc>
        <w:tc>
          <w:tcPr>
            <w:tcW w:w="340" w:type="dxa"/>
          </w:tcPr>
          <w:p w14:paraId="7341C082" w14:textId="77777777" w:rsidR="00700EDF" w:rsidRDefault="00700EDF" w:rsidP="00584CDA">
            <w:pPr>
              <w:jc w:val="both"/>
              <w:rPr>
                <w:rFonts w:cs="Arial"/>
              </w:rPr>
            </w:pPr>
          </w:p>
        </w:tc>
        <w:tc>
          <w:tcPr>
            <w:tcW w:w="340" w:type="dxa"/>
            <w:gridSpan w:val="2"/>
          </w:tcPr>
          <w:p w14:paraId="3C8337C2" w14:textId="77777777" w:rsidR="00700EDF" w:rsidRDefault="00700EDF" w:rsidP="00584CDA">
            <w:pPr>
              <w:jc w:val="both"/>
              <w:rPr>
                <w:rFonts w:cs="Arial"/>
              </w:rPr>
            </w:pPr>
          </w:p>
        </w:tc>
        <w:tc>
          <w:tcPr>
            <w:tcW w:w="340" w:type="dxa"/>
          </w:tcPr>
          <w:p w14:paraId="10FEE31F" w14:textId="77777777" w:rsidR="00700EDF" w:rsidRDefault="00700EDF" w:rsidP="00584CDA">
            <w:pPr>
              <w:jc w:val="both"/>
              <w:rPr>
                <w:rFonts w:cs="Arial"/>
              </w:rPr>
            </w:pPr>
          </w:p>
        </w:tc>
        <w:tc>
          <w:tcPr>
            <w:tcW w:w="340" w:type="dxa"/>
          </w:tcPr>
          <w:p w14:paraId="1D5BE758" w14:textId="77777777" w:rsidR="00700EDF" w:rsidRDefault="00700EDF" w:rsidP="00584CDA">
            <w:pPr>
              <w:jc w:val="both"/>
              <w:rPr>
                <w:rFonts w:cs="Arial"/>
              </w:rPr>
            </w:pPr>
          </w:p>
        </w:tc>
        <w:tc>
          <w:tcPr>
            <w:tcW w:w="340" w:type="dxa"/>
          </w:tcPr>
          <w:p w14:paraId="69C6CE98" w14:textId="77777777" w:rsidR="00700EDF" w:rsidRDefault="00700EDF" w:rsidP="00584CDA">
            <w:pPr>
              <w:jc w:val="both"/>
              <w:rPr>
                <w:rFonts w:cs="Arial"/>
              </w:rPr>
            </w:pPr>
          </w:p>
        </w:tc>
        <w:tc>
          <w:tcPr>
            <w:tcW w:w="340" w:type="dxa"/>
          </w:tcPr>
          <w:p w14:paraId="0AF07CD5" w14:textId="77777777" w:rsidR="00700EDF" w:rsidRDefault="00700EDF" w:rsidP="00584CDA">
            <w:pPr>
              <w:jc w:val="both"/>
              <w:rPr>
                <w:rFonts w:cs="Arial"/>
              </w:rPr>
            </w:pPr>
          </w:p>
        </w:tc>
        <w:tc>
          <w:tcPr>
            <w:tcW w:w="370" w:type="dxa"/>
          </w:tcPr>
          <w:p w14:paraId="46F1A22A" w14:textId="77777777" w:rsidR="00700EDF" w:rsidRDefault="00700EDF" w:rsidP="00584CDA">
            <w:pPr>
              <w:jc w:val="both"/>
              <w:rPr>
                <w:rFonts w:cs="Arial"/>
              </w:rPr>
            </w:pPr>
          </w:p>
        </w:tc>
      </w:tr>
      <w:tr w:rsidR="00700EDF" w14:paraId="2EC37F30" w14:textId="77777777" w:rsidTr="00584CDA">
        <w:trPr>
          <w:trHeight w:val="283"/>
        </w:trPr>
        <w:tc>
          <w:tcPr>
            <w:tcW w:w="860" w:type="dxa"/>
            <w:vMerge/>
          </w:tcPr>
          <w:p w14:paraId="3D346682" w14:textId="77777777" w:rsidR="00700EDF" w:rsidRDefault="00700EDF" w:rsidP="00584CDA">
            <w:pPr>
              <w:jc w:val="both"/>
              <w:rPr>
                <w:rFonts w:cs="Arial"/>
              </w:rPr>
            </w:pPr>
          </w:p>
        </w:tc>
        <w:tc>
          <w:tcPr>
            <w:tcW w:w="3530" w:type="dxa"/>
          </w:tcPr>
          <w:p w14:paraId="1E4D525C" w14:textId="77777777" w:rsidR="00700EDF" w:rsidRPr="00AD6877" w:rsidRDefault="00700EDF" w:rsidP="00584CDA">
            <w:pPr>
              <w:jc w:val="both"/>
              <w:rPr>
                <w:sz w:val="18"/>
                <w:szCs w:val="18"/>
              </w:rPr>
            </w:pPr>
            <w:r w:rsidRPr="00AD6877">
              <w:rPr>
                <w:sz w:val="18"/>
                <w:szCs w:val="18"/>
              </w:rPr>
              <w:t xml:space="preserve">Crear </w:t>
            </w:r>
            <w:proofErr w:type="spellStart"/>
            <w:r w:rsidRPr="00AD6877">
              <w:rPr>
                <w:sz w:val="18"/>
                <w:szCs w:val="18"/>
              </w:rPr>
              <w:t>layout</w:t>
            </w:r>
            <w:proofErr w:type="spellEnd"/>
            <w:r w:rsidRPr="00AD6877">
              <w:rPr>
                <w:sz w:val="18"/>
                <w:szCs w:val="18"/>
              </w:rPr>
              <w:t xml:space="preserve"> y hoja de estilo para el menú de la página de inicio </w:t>
            </w:r>
          </w:p>
        </w:tc>
        <w:tc>
          <w:tcPr>
            <w:tcW w:w="340" w:type="dxa"/>
          </w:tcPr>
          <w:p w14:paraId="175D51B1" w14:textId="77777777" w:rsidR="00700EDF" w:rsidRDefault="00700EDF" w:rsidP="00584CDA">
            <w:pPr>
              <w:jc w:val="both"/>
              <w:rPr>
                <w:rFonts w:cs="Arial"/>
              </w:rPr>
            </w:pPr>
          </w:p>
        </w:tc>
        <w:tc>
          <w:tcPr>
            <w:tcW w:w="340" w:type="dxa"/>
            <w:shd w:val="clear" w:color="auto" w:fill="9CC2E5" w:themeFill="accent5" w:themeFillTint="99"/>
          </w:tcPr>
          <w:p w14:paraId="7213A49A" w14:textId="77777777" w:rsidR="00700EDF" w:rsidRDefault="00700EDF" w:rsidP="00584CDA">
            <w:pPr>
              <w:jc w:val="both"/>
              <w:rPr>
                <w:rFonts w:cs="Arial"/>
              </w:rPr>
            </w:pPr>
          </w:p>
        </w:tc>
        <w:tc>
          <w:tcPr>
            <w:tcW w:w="340" w:type="dxa"/>
            <w:gridSpan w:val="2"/>
          </w:tcPr>
          <w:p w14:paraId="769E95B6" w14:textId="77777777" w:rsidR="00700EDF" w:rsidRDefault="00700EDF" w:rsidP="00584CDA">
            <w:pPr>
              <w:jc w:val="both"/>
              <w:rPr>
                <w:rFonts w:cs="Arial"/>
              </w:rPr>
            </w:pPr>
          </w:p>
        </w:tc>
        <w:tc>
          <w:tcPr>
            <w:tcW w:w="340" w:type="dxa"/>
          </w:tcPr>
          <w:p w14:paraId="3CE26B5E" w14:textId="77777777" w:rsidR="00700EDF" w:rsidRDefault="00700EDF" w:rsidP="00584CDA">
            <w:pPr>
              <w:jc w:val="both"/>
              <w:rPr>
                <w:rFonts w:cs="Arial"/>
              </w:rPr>
            </w:pPr>
          </w:p>
        </w:tc>
        <w:tc>
          <w:tcPr>
            <w:tcW w:w="340" w:type="dxa"/>
          </w:tcPr>
          <w:p w14:paraId="553DBF8D" w14:textId="77777777" w:rsidR="00700EDF" w:rsidRDefault="00700EDF" w:rsidP="00584CDA">
            <w:pPr>
              <w:jc w:val="both"/>
              <w:rPr>
                <w:rFonts w:cs="Arial"/>
              </w:rPr>
            </w:pPr>
          </w:p>
        </w:tc>
        <w:tc>
          <w:tcPr>
            <w:tcW w:w="340" w:type="dxa"/>
          </w:tcPr>
          <w:p w14:paraId="3CEA6C39" w14:textId="77777777" w:rsidR="00700EDF" w:rsidRDefault="00700EDF" w:rsidP="00584CDA">
            <w:pPr>
              <w:jc w:val="both"/>
              <w:rPr>
                <w:rFonts w:cs="Arial"/>
              </w:rPr>
            </w:pPr>
          </w:p>
        </w:tc>
        <w:tc>
          <w:tcPr>
            <w:tcW w:w="340" w:type="dxa"/>
            <w:gridSpan w:val="2"/>
          </w:tcPr>
          <w:p w14:paraId="0846A50C" w14:textId="77777777" w:rsidR="00700EDF" w:rsidRDefault="00700EDF" w:rsidP="00584CDA">
            <w:pPr>
              <w:jc w:val="both"/>
              <w:rPr>
                <w:rFonts w:cs="Arial"/>
              </w:rPr>
            </w:pPr>
          </w:p>
        </w:tc>
        <w:tc>
          <w:tcPr>
            <w:tcW w:w="340" w:type="dxa"/>
          </w:tcPr>
          <w:p w14:paraId="193664C6" w14:textId="77777777" w:rsidR="00700EDF" w:rsidRDefault="00700EDF" w:rsidP="00584CDA">
            <w:pPr>
              <w:jc w:val="both"/>
              <w:rPr>
                <w:rFonts w:cs="Arial"/>
              </w:rPr>
            </w:pPr>
          </w:p>
        </w:tc>
        <w:tc>
          <w:tcPr>
            <w:tcW w:w="340" w:type="dxa"/>
          </w:tcPr>
          <w:p w14:paraId="56C4C83C" w14:textId="77777777" w:rsidR="00700EDF" w:rsidRDefault="00700EDF" w:rsidP="00584CDA">
            <w:pPr>
              <w:jc w:val="both"/>
              <w:rPr>
                <w:rFonts w:cs="Arial"/>
              </w:rPr>
            </w:pPr>
          </w:p>
        </w:tc>
        <w:tc>
          <w:tcPr>
            <w:tcW w:w="340" w:type="dxa"/>
          </w:tcPr>
          <w:p w14:paraId="56428A80" w14:textId="77777777" w:rsidR="00700EDF" w:rsidRDefault="00700EDF" w:rsidP="00584CDA">
            <w:pPr>
              <w:jc w:val="both"/>
              <w:rPr>
                <w:rFonts w:cs="Arial"/>
              </w:rPr>
            </w:pPr>
          </w:p>
        </w:tc>
        <w:tc>
          <w:tcPr>
            <w:tcW w:w="340" w:type="dxa"/>
          </w:tcPr>
          <w:p w14:paraId="51C82F22" w14:textId="77777777" w:rsidR="00700EDF" w:rsidRDefault="00700EDF" w:rsidP="00584CDA">
            <w:pPr>
              <w:jc w:val="both"/>
              <w:rPr>
                <w:rFonts w:cs="Arial"/>
              </w:rPr>
            </w:pPr>
          </w:p>
        </w:tc>
        <w:tc>
          <w:tcPr>
            <w:tcW w:w="370" w:type="dxa"/>
          </w:tcPr>
          <w:p w14:paraId="07C51501" w14:textId="77777777" w:rsidR="00700EDF" w:rsidRDefault="00700EDF" w:rsidP="00584CDA">
            <w:pPr>
              <w:jc w:val="both"/>
              <w:rPr>
                <w:rFonts w:cs="Arial"/>
              </w:rPr>
            </w:pPr>
          </w:p>
        </w:tc>
      </w:tr>
      <w:tr w:rsidR="00700EDF" w14:paraId="5EC10E0B" w14:textId="77777777" w:rsidTr="00584CDA">
        <w:trPr>
          <w:trHeight w:val="283"/>
        </w:trPr>
        <w:tc>
          <w:tcPr>
            <w:tcW w:w="860" w:type="dxa"/>
            <w:vMerge/>
          </w:tcPr>
          <w:p w14:paraId="1CF31447" w14:textId="77777777" w:rsidR="00700EDF" w:rsidRDefault="00700EDF" w:rsidP="00584CDA">
            <w:pPr>
              <w:jc w:val="both"/>
              <w:rPr>
                <w:rFonts w:cs="Arial"/>
              </w:rPr>
            </w:pPr>
          </w:p>
        </w:tc>
        <w:tc>
          <w:tcPr>
            <w:tcW w:w="3530" w:type="dxa"/>
          </w:tcPr>
          <w:p w14:paraId="345DB858" w14:textId="77777777" w:rsidR="00700EDF" w:rsidRPr="00AD6877" w:rsidRDefault="00700EDF" w:rsidP="00584CDA">
            <w:pPr>
              <w:jc w:val="both"/>
              <w:rPr>
                <w:sz w:val="18"/>
                <w:szCs w:val="18"/>
              </w:rPr>
            </w:pPr>
            <w:r w:rsidRPr="00AD6877">
              <w:rPr>
                <w:sz w:val="18"/>
                <w:szCs w:val="18"/>
              </w:rPr>
              <w:t>Codificación de la barra de menú</w:t>
            </w:r>
          </w:p>
        </w:tc>
        <w:tc>
          <w:tcPr>
            <w:tcW w:w="340" w:type="dxa"/>
          </w:tcPr>
          <w:p w14:paraId="0A75C590" w14:textId="77777777" w:rsidR="00700EDF" w:rsidRDefault="00700EDF" w:rsidP="00584CDA">
            <w:pPr>
              <w:jc w:val="both"/>
              <w:rPr>
                <w:rFonts w:cs="Arial"/>
              </w:rPr>
            </w:pPr>
          </w:p>
        </w:tc>
        <w:tc>
          <w:tcPr>
            <w:tcW w:w="340" w:type="dxa"/>
            <w:shd w:val="clear" w:color="auto" w:fill="FFFFFF" w:themeFill="background1"/>
          </w:tcPr>
          <w:p w14:paraId="6328E4A0" w14:textId="77777777" w:rsidR="00700EDF" w:rsidRDefault="00700EDF" w:rsidP="00584CDA">
            <w:pPr>
              <w:jc w:val="both"/>
              <w:rPr>
                <w:rFonts w:cs="Arial"/>
              </w:rPr>
            </w:pPr>
          </w:p>
        </w:tc>
        <w:tc>
          <w:tcPr>
            <w:tcW w:w="340" w:type="dxa"/>
            <w:gridSpan w:val="2"/>
            <w:shd w:val="clear" w:color="auto" w:fill="9CC2E5" w:themeFill="accent5" w:themeFillTint="99"/>
          </w:tcPr>
          <w:p w14:paraId="32D7BA9F" w14:textId="77777777" w:rsidR="00700EDF" w:rsidRDefault="00700EDF" w:rsidP="00584CDA">
            <w:pPr>
              <w:jc w:val="both"/>
              <w:rPr>
                <w:rFonts w:cs="Arial"/>
              </w:rPr>
            </w:pPr>
          </w:p>
        </w:tc>
        <w:tc>
          <w:tcPr>
            <w:tcW w:w="340" w:type="dxa"/>
          </w:tcPr>
          <w:p w14:paraId="191F4034" w14:textId="77777777" w:rsidR="00700EDF" w:rsidRDefault="00700EDF" w:rsidP="00584CDA">
            <w:pPr>
              <w:jc w:val="both"/>
              <w:rPr>
                <w:rFonts w:cs="Arial"/>
              </w:rPr>
            </w:pPr>
          </w:p>
        </w:tc>
        <w:tc>
          <w:tcPr>
            <w:tcW w:w="340" w:type="dxa"/>
          </w:tcPr>
          <w:p w14:paraId="5EEEC795" w14:textId="77777777" w:rsidR="00700EDF" w:rsidRDefault="00700EDF" w:rsidP="00584CDA">
            <w:pPr>
              <w:jc w:val="both"/>
              <w:rPr>
                <w:rFonts w:cs="Arial"/>
              </w:rPr>
            </w:pPr>
          </w:p>
        </w:tc>
        <w:tc>
          <w:tcPr>
            <w:tcW w:w="340" w:type="dxa"/>
          </w:tcPr>
          <w:p w14:paraId="096B7DEB" w14:textId="77777777" w:rsidR="00700EDF" w:rsidRDefault="00700EDF" w:rsidP="00584CDA">
            <w:pPr>
              <w:jc w:val="both"/>
              <w:rPr>
                <w:rFonts w:cs="Arial"/>
              </w:rPr>
            </w:pPr>
          </w:p>
        </w:tc>
        <w:tc>
          <w:tcPr>
            <w:tcW w:w="340" w:type="dxa"/>
            <w:gridSpan w:val="2"/>
          </w:tcPr>
          <w:p w14:paraId="7BCA4B3A" w14:textId="77777777" w:rsidR="00700EDF" w:rsidRDefault="00700EDF" w:rsidP="00584CDA">
            <w:pPr>
              <w:jc w:val="both"/>
              <w:rPr>
                <w:rFonts w:cs="Arial"/>
              </w:rPr>
            </w:pPr>
          </w:p>
        </w:tc>
        <w:tc>
          <w:tcPr>
            <w:tcW w:w="340" w:type="dxa"/>
          </w:tcPr>
          <w:p w14:paraId="1AB4EC61" w14:textId="77777777" w:rsidR="00700EDF" w:rsidRDefault="00700EDF" w:rsidP="00584CDA">
            <w:pPr>
              <w:jc w:val="both"/>
              <w:rPr>
                <w:rFonts w:cs="Arial"/>
              </w:rPr>
            </w:pPr>
          </w:p>
        </w:tc>
        <w:tc>
          <w:tcPr>
            <w:tcW w:w="340" w:type="dxa"/>
          </w:tcPr>
          <w:p w14:paraId="29DD05E7" w14:textId="77777777" w:rsidR="00700EDF" w:rsidRDefault="00700EDF" w:rsidP="00584CDA">
            <w:pPr>
              <w:jc w:val="both"/>
              <w:rPr>
                <w:rFonts w:cs="Arial"/>
              </w:rPr>
            </w:pPr>
          </w:p>
        </w:tc>
        <w:tc>
          <w:tcPr>
            <w:tcW w:w="340" w:type="dxa"/>
          </w:tcPr>
          <w:p w14:paraId="1F383F65" w14:textId="77777777" w:rsidR="00700EDF" w:rsidRDefault="00700EDF" w:rsidP="00584CDA">
            <w:pPr>
              <w:jc w:val="both"/>
              <w:rPr>
                <w:rFonts w:cs="Arial"/>
              </w:rPr>
            </w:pPr>
          </w:p>
        </w:tc>
        <w:tc>
          <w:tcPr>
            <w:tcW w:w="340" w:type="dxa"/>
          </w:tcPr>
          <w:p w14:paraId="4BE4BC50" w14:textId="77777777" w:rsidR="00700EDF" w:rsidRDefault="00700EDF" w:rsidP="00584CDA">
            <w:pPr>
              <w:jc w:val="both"/>
              <w:rPr>
                <w:rFonts w:cs="Arial"/>
              </w:rPr>
            </w:pPr>
          </w:p>
        </w:tc>
        <w:tc>
          <w:tcPr>
            <w:tcW w:w="370" w:type="dxa"/>
          </w:tcPr>
          <w:p w14:paraId="211932DD" w14:textId="77777777" w:rsidR="00700EDF" w:rsidRDefault="00700EDF" w:rsidP="00584CDA">
            <w:pPr>
              <w:jc w:val="both"/>
              <w:rPr>
                <w:rFonts w:cs="Arial"/>
              </w:rPr>
            </w:pPr>
          </w:p>
        </w:tc>
      </w:tr>
      <w:tr w:rsidR="00700EDF" w14:paraId="41FCBF0E" w14:textId="77777777" w:rsidTr="00584CDA">
        <w:trPr>
          <w:trHeight w:val="283"/>
        </w:trPr>
        <w:tc>
          <w:tcPr>
            <w:tcW w:w="860" w:type="dxa"/>
            <w:vMerge/>
          </w:tcPr>
          <w:p w14:paraId="2F4499F5" w14:textId="77777777" w:rsidR="00700EDF" w:rsidRDefault="00700EDF" w:rsidP="00584CDA">
            <w:pPr>
              <w:jc w:val="both"/>
              <w:rPr>
                <w:rFonts w:cs="Arial"/>
              </w:rPr>
            </w:pPr>
          </w:p>
        </w:tc>
        <w:tc>
          <w:tcPr>
            <w:tcW w:w="3530" w:type="dxa"/>
          </w:tcPr>
          <w:p w14:paraId="75D31D4C" w14:textId="77777777" w:rsidR="00700EDF" w:rsidRPr="00AD6877" w:rsidRDefault="00700EDF" w:rsidP="00584CDA">
            <w:pPr>
              <w:jc w:val="both"/>
              <w:rPr>
                <w:sz w:val="18"/>
                <w:szCs w:val="18"/>
              </w:rPr>
            </w:pPr>
            <w:r w:rsidRPr="00AD6877">
              <w:rPr>
                <w:sz w:val="18"/>
                <w:szCs w:val="18"/>
              </w:rPr>
              <w:t xml:space="preserve">Codificación de </w:t>
            </w:r>
            <w:r>
              <w:rPr>
                <w:sz w:val="18"/>
                <w:szCs w:val="18"/>
              </w:rPr>
              <w:t>control de usuarios</w:t>
            </w:r>
          </w:p>
        </w:tc>
        <w:tc>
          <w:tcPr>
            <w:tcW w:w="340" w:type="dxa"/>
          </w:tcPr>
          <w:p w14:paraId="3F17EFE2" w14:textId="77777777" w:rsidR="00700EDF" w:rsidRDefault="00700EDF" w:rsidP="00584CDA">
            <w:pPr>
              <w:jc w:val="both"/>
              <w:rPr>
                <w:rFonts w:cs="Arial"/>
              </w:rPr>
            </w:pPr>
          </w:p>
        </w:tc>
        <w:tc>
          <w:tcPr>
            <w:tcW w:w="340" w:type="dxa"/>
            <w:shd w:val="clear" w:color="auto" w:fill="FFFFFF" w:themeFill="background1"/>
          </w:tcPr>
          <w:p w14:paraId="145A93EF" w14:textId="77777777" w:rsidR="00700EDF" w:rsidRDefault="00700EDF" w:rsidP="00584CDA">
            <w:pPr>
              <w:jc w:val="both"/>
              <w:rPr>
                <w:rFonts w:cs="Arial"/>
              </w:rPr>
            </w:pPr>
          </w:p>
        </w:tc>
        <w:tc>
          <w:tcPr>
            <w:tcW w:w="340" w:type="dxa"/>
            <w:gridSpan w:val="2"/>
            <w:shd w:val="clear" w:color="auto" w:fill="9CC2E5" w:themeFill="accent5" w:themeFillTint="99"/>
          </w:tcPr>
          <w:p w14:paraId="71EA01B3" w14:textId="77777777" w:rsidR="00700EDF" w:rsidRDefault="00700EDF" w:rsidP="00584CDA">
            <w:pPr>
              <w:jc w:val="both"/>
              <w:rPr>
                <w:rFonts w:cs="Arial"/>
              </w:rPr>
            </w:pPr>
          </w:p>
        </w:tc>
        <w:tc>
          <w:tcPr>
            <w:tcW w:w="340" w:type="dxa"/>
          </w:tcPr>
          <w:p w14:paraId="395033FA" w14:textId="77777777" w:rsidR="00700EDF" w:rsidRDefault="00700EDF" w:rsidP="00584CDA">
            <w:pPr>
              <w:jc w:val="both"/>
              <w:rPr>
                <w:rFonts w:cs="Arial"/>
              </w:rPr>
            </w:pPr>
          </w:p>
        </w:tc>
        <w:tc>
          <w:tcPr>
            <w:tcW w:w="340" w:type="dxa"/>
          </w:tcPr>
          <w:p w14:paraId="54E6D2B7" w14:textId="77777777" w:rsidR="00700EDF" w:rsidRDefault="00700EDF" w:rsidP="00584CDA">
            <w:pPr>
              <w:jc w:val="both"/>
              <w:rPr>
                <w:rFonts w:cs="Arial"/>
              </w:rPr>
            </w:pPr>
          </w:p>
        </w:tc>
        <w:tc>
          <w:tcPr>
            <w:tcW w:w="340" w:type="dxa"/>
          </w:tcPr>
          <w:p w14:paraId="362E889A" w14:textId="77777777" w:rsidR="00700EDF" w:rsidRDefault="00700EDF" w:rsidP="00584CDA">
            <w:pPr>
              <w:jc w:val="both"/>
              <w:rPr>
                <w:rFonts w:cs="Arial"/>
              </w:rPr>
            </w:pPr>
          </w:p>
        </w:tc>
        <w:tc>
          <w:tcPr>
            <w:tcW w:w="340" w:type="dxa"/>
            <w:gridSpan w:val="2"/>
          </w:tcPr>
          <w:p w14:paraId="323B58C8" w14:textId="77777777" w:rsidR="00700EDF" w:rsidRDefault="00700EDF" w:rsidP="00584CDA">
            <w:pPr>
              <w:jc w:val="both"/>
              <w:rPr>
                <w:rFonts w:cs="Arial"/>
              </w:rPr>
            </w:pPr>
          </w:p>
        </w:tc>
        <w:tc>
          <w:tcPr>
            <w:tcW w:w="340" w:type="dxa"/>
          </w:tcPr>
          <w:p w14:paraId="29C9CC85" w14:textId="77777777" w:rsidR="00700EDF" w:rsidRDefault="00700EDF" w:rsidP="00584CDA">
            <w:pPr>
              <w:jc w:val="both"/>
              <w:rPr>
                <w:rFonts w:cs="Arial"/>
              </w:rPr>
            </w:pPr>
          </w:p>
        </w:tc>
        <w:tc>
          <w:tcPr>
            <w:tcW w:w="340" w:type="dxa"/>
          </w:tcPr>
          <w:p w14:paraId="3DB7D851" w14:textId="77777777" w:rsidR="00700EDF" w:rsidRDefault="00700EDF" w:rsidP="00584CDA">
            <w:pPr>
              <w:jc w:val="both"/>
              <w:rPr>
                <w:rFonts w:cs="Arial"/>
              </w:rPr>
            </w:pPr>
          </w:p>
        </w:tc>
        <w:tc>
          <w:tcPr>
            <w:tcW w:w="340" w:type="dxa"/>
          </w:tcPr>
          <w:p w14:paraId="50F278A3" w14:textId="77777777" w:rsidR="00700EDF" w:rsidRDefault="00700EDF" w:rsidP="00584CDA">
            <w:pPr>
              <w:jc w:val="both"/>
              <w:rPr>
                <w:rFonts w:cs="Arial"/>
              </w:rPr>
            </w:pPr>
          </w:p>
        </w:tc>
        <w:tc>
          <w:tcPr>
            <w:tcW w:w="340" w:type="dxa"/>
          </w:tcPr>
          <w:p w14:paraId="010ADD8F" w14:textId="77777777" w:rsidR="00700EDF" w:rsidRDefault="00700EDF" w:rsidP="00584CDA">
            <w:pPr>
              <w:jc w:val="both"/>
              <w:rPr>
                <w:rFonts w:cs="Arial"/>
              </w:rPr>
            </w:pPr>
          </w:p>
        </w:tc>
        <w:tc>
          <w:tcPr>
            <w:tcW w:w="370" w:type="dxa"/>
          </w:tcPr>
          <w:p w14:paraId="18E27059" w14:textId="77777777" w:rsidR="00700EDF" w:rsidRDefault="00700EDF" w:rsidP="00584CDA">
            <w:pPr>
              <w:jc w:val="both"/>
              <w:rPr>
                <w:rFonts w:cs="Arial"/>
              </w:rPr>
            </w:pPr>
          </w:p>
        </w:tc>
      </w:tr>
      <w:tr w:rsidR="00700EDF" w14:paraId="08A6B1A2" w14:textId="77777777" w:rsidTr="00584CDA">
        <w:trPr>
          <w:trHeight w:val="283"/>
        </w:trPr>
        <w:tc>
          <w:tcPr>
            <w:tcW w:w="860" w:type="dxa"/>
            <w:vMerge/>
          </w:tcPr>
          <w:p w14:paraId="183A4E53" w14:textId="77777777" w:rsidR="00700EDF" w:rsidRDefault="00700EDF" w:rsidP="00584CDA">
            <w:pPr>
              <w:jc w:val="both"/>
              <w:rPr>
                <w:rFonts w:cs="Arial"/>
              </w:rPr>
            </w:pPr>
          </w:p>
        </w:tc>
        <w:tc>
          <w:tcPr>
            <w:tcW w:w="3530" w:type="dxa"/>
          </w:tcPr>
          <w:p w14:paraId="0FDB73DD" w14:textId="60EA4105" w:rsidR="00700EDF" w:rsidRPr="00AD6877" w:rsidRDefault="00700EDF" w:rsidP="00584CDA">
            <w:pPr>
              <w:jc w:val="both"/>
              <w:rPr>
                <w:sz w:val="18"/>
                <w:szCs w:val="18"/>
              </w:rPr>
            </w:pPr>
            <w:r w:rsidRPr="00AD6877">
              <w:rPr>
                <w:sz w:val="18"/>
                <w:szCs w:val="18"/>
              </w:rPr>
              <w:t xml:space="preserve">Crear </w:t>
            </w:r>
            <w:proofErr w:type="spellStart"/>
            <w:r w:rsidRPr="00AD6877">
              <w:rPr>
                <w:sz w:val="18"/>
                <w:szCs w:val="18"/>
              </w:rPr>
              <w:t>layout</w:t>
            </w:r>
            <w:proofErr w:type="spellEnd"/>
            <w:r w:rsidRPr="00AD6877">
              <w:rPr>
                <w:sz w:val="18"/>
                <w:szCs w:val="18"/>
              </w:rPr>
              <w:t xml:space="preserve"> y hoja de estilo para el sitio</w:t>
            </w:r>
          </w:p>
        </w:tc>
        <w:tc>
          <w:tcPr>
            <w:tcW w:w="340" w:type="dxa"/>
          </w:tcPr>
          <w:p w14:paraId="70F8911E" w14:textId="77777777" w:rsidR="00700EDF" w:rsidRDefault="00700EDF" w:rsidP="00584CDA">
            <w:pPr>
              <w:jc w:val="both"/>
              <w:rPr>
                <w:rFonts w:cs="Arial"/>
              </w:rPr>
            </w:pPr>
          </w:p>
        </w:tc>
        <w:tc>
          <w:tcPr>
            <w:tcW w:w="340" w:type="dxa"/>
          </w:tcPr>
          <w:p w14:paraId="0AE40FB5" w14:textId="77777777" w:rsidR="00700EDF" w:rsidRDefault="00700EDF" w:rsidP="00584CDA">
            <w:pPr>
              <w:jc w:val="both"/>
              <w:rPr>
                <w:rFonts w:cs="Arial"/>
              </w:rPr>
            </w:pPr>
          </w:p>
        </w:tc>
        <w:tc>
          <w:tcPr>
            <w:tcW w:w="340" w:type="dxa"/>
            <w:gridSpan w:val="2"/>
          </w:tcPr>
          <w:p w14:paraId="6A3B4421" w14:textId="77777777" w:rsidR="00700EDF" w:rsidRDefault="00700EDF" w:rsidP="00584CDA">
            <w:pPr>
              <w:jc w:val="both"/>
              <w:rPr>
                <w:rFonts w:cs="Arial"/>
              </w:rPr>
            </w:pPr>
          </w:p>
        </w:tc>
        <w:tc>
          <w:tcPr>
            <w:tcW w:w="340" w:type="dxa"/>
            <w:shd w:val="clear" w:color="auto" w:fill="9CC2E5" w:themeFill="accent5" w:themeFillTint="99"/>
          </w:tcPr>
          <w:p w14:paraId="7EB19AB9" w14:textId="77777777" w:rsidR="00700EDF" w:rsidRDefault="00700EDF" w:rsidP="00584CDA">
            <w:pPr>
              <w:jc w:val="both"/>
              <w:rPr>
                <w:rFonts w:cs="Arial"/>
              </w:rPr>
            </w:pPr>
          </w:p>
        </w:tc>
        <w:tc>
          <w:tcPr>
            <w:tcW w:w="340" w:type="dxa"/>
          </w:tcPr>
          <w:p w14:paraId="7E89AB42" w14:textId="77777777" w:rsidR="00700EDF" w:rsidRDefault="00700EDF" w:rsidP="00584CDA">
            <w:pPr>
              <w:jc w:val="both"/>
              <w:rPr>
                <w:rFonts w:cs="Arial"/>
              </w:rPr>
            </w:pPr>
          </w:p>
        </w:tc>
        <w:tc>
          <w:tcPr>
            <w:tcW w:w="340" w:type="dxa"/>
          </w:tcPr>
          <w:p w14:paraId="027BED27" w14:textId="77777777" w:rsidR="00700EDF" w:rsidRDefault="00700EDF" w:rsidP="00584CDA">
            <w:pPr>
              <w:jc w:val="both"/>
              <w:rPr>
                <w:rFonts w:cs="Arial"/>
              </w:rPr>
            </w:pPr>
          </w:p>
        </w:tc>
        <w:tc>
          <w:tcPr>
            <w:tcW w:w="340" w:type="dxa"/>
            <w:gridSpan w:val="2"/>
          </w:tcPr>
          <w:p w14:paraId="6745B37A" w14:textId="77777777" w:rsidR="00700EDF" w:rsidRDefault="00700EDF" w:rsidP="00584CDA">
            <w:pPr>
              <w:jc w:val="both"/>
              <w:rPr>
                <w:rFonts w:cs="Arial"/>
              </w:rPr>
            </w:pPr>
          </w:p>
        </w:tc>
        <w:tc>
          <w:tcPr>
            <w:tcW w:w="340" w:type="dxa"/>
          </w:tcPr>
          <w:p w14:paraId="78034602" w14:textId="77777777" w:rsidR="00700EDF" w:rsidRDefault="00700EDF" w:rsidP="00584CDA">
            <w:pPr>
              <w:jc w:val="both"/>
              <w:rPr>
                <w:rFonts w:cs="Arial"/>
              </w:rPr>
            </w:pPr>
          </w:p>
        </w:tc>
        <w:tc>
          <w:tcPr>
            <w:tcW w:w="340" w:type="dxa"/>
          </w:tcPr>
          <w:p w14:paraId="30A1A0C8" w14:textId="77777777" w:rsidR="00700EDF" w:rsidRDefault="00700EDF" w:rsidP="00584CDA">
            <w:pPr>
              <w:jc w:val="both"/>
              <w:rPr>
                <w:rFonts w:cs="Arial"/>
              </w:rPr>
            </w:pPr>
          </w:p>
        </w:tc>
        <w:tc>
          <w:tcPr>
            <w:tcW w:w="340" w:type="dxa"/>
          </w:tcPr>
          <w:p w14:paraId="43A1DB6B" w14:textId="77777777" w:rsidR="00700EDF" w:rsidRDefault="00700EDF" w:rsidP="00584CDA">
            <w:pPr>
              <w:jc w:val="both"/>
              <w:rPr>
                <w:rFonts w:cs="Arial"/>
              </w:rPr>
            </w:pPr>
          </w:p>
        </w:tc>
        <w:tc>
          <w:tcPr>
            <w:tcW w:w="340" w:type="dxa"/>
          </w:tcPr>
          <w:p w14:paraId="336B6BA4" w14:textId="77777777" w:rsidR="00700EDF" w:rsidRDefault="00700EDF" w:rsidP="00584CDA">
            <w:pPr>
              <w:jc w:val="both"/>
              <w:rPr>
                <w:rFonts w:cs="Arial"/>
              </w:rPr>
            </w:pPr>
          </w:p>
        </w:tc>
        <w:tc>
          <w:tcPr>
            <w:tcW w:w="370" w:type="dxa"/>
          </w:tcPr>
          <w:p w14:paraId="3B0D4F44" w14:textId="77777777" w:rsidR="00700EDF" w:rsidRDefault="00700EDF" w:rsidP="00584CDA">
            <w:pPr>
              <w:jc w:val="both"/>
              <w:rPr>
                <w:rFonts w:cs="Arial"/>
              </w:rPr>
            </w:pPr>
          </w:p>
        </w:tc>
      </w:tr>
      <w:tr w:rsidR="00700EDF" w14:paraId="54AA77BB" w14:textId="77777777" w:rsidTr="00584CDA">
        <w:trPr>
          <w:trHeight w:val="283"/>
        </w:trPr>
        <w:tc>
          <w:tcPr>
            <w:tcW w:w="860" w:type="dxa"/>
            <w:vMerge/>
          </w:tcPr>
          <w:p w14:paraId="7DF943BA" w14:textId="77777777" w:rsidR="00700EDF" w:rsidRDefault="00700EDF" w:rsidP="00584CDA">
            <w:pPr>
              <w:jc w:val="both"/>
              <w:rPr>
                <w:rFonts w:cs="Arial"/>
              </w:rPr>
            </w:pPr>
          </w:p>
        </w:tc>
        <w:tc>
          <w:tcPr>
            <w:tcW w:w="3530" w:type="dxa"/>
          </w:tcPr>
          <w:p w14:paraId="5EA83965" w14:textId="7B18EE3D" w:rsidR="00700EDF" w:rsidRPr="00AD6877" w:rsidRDefault="00700EDF" w:rsidP="00584CDA">
            <w:pPr>
              <w:jc w:val="both"/>
              <w:rPr>
                <w:sz w:val="18"/>
                <w:szCs w:val="18"/>
              </w:rPr>
            </w:pPr>
            <w:r>
              <w:rPr>
                <w:sz w:val="18"/>
                <w:szCs w:val="18"/>
              </w:rPr>
              <w:t xml:space="preserve">Codificación </w:t>
            </w:r>
            <w:r w:rsidR="00A36211">
              <w:rPr>
                <w:sz w:val="18"/>
                <w:szCs w:val="18"/>
              </w:rPr>
              <w:t>para formulario de subir archivos</w:t>
            </w:r>
          </w:p>
        </w:tc>
        <w:tc>
          <w:tcPr>
            <w:tcW w:w="340" w:type="dxa"/>
          </w:tcPr>
          <w:p w14:paraId="76AEB739" w14:textId="77777777" w:rsidR="00700EDF" w:rsidRDefault="00700EDF" w:rsidP="00584CDA">
            <w:pPr>
              <w:jc w:val="both"/>
              <w:rPr>
                <w:rFonts w:cs="Arial"/>
              </w:rPr>
            </w:pPr>
          </w:p>
        </w:tc>
        <w:tc>
          <w:tcPr>
            <w:tcW w:w="340" w:type="dxa"/>
          </w:tcPr>
          <w:p w14:paraId="27B7F640" w14:textId="77777777" w:rsidR="00700EDF" w:rsidRDefault="00700EDF" w:rsidP="00584CDA">
            <w:pPr>
              <w:jc w:val="both"/>
              <w:rPr>
                <w:rFonts w:cs="Arial"/>
              </w:rPr>
            </w:pPr>
          </w:p>
        </w:tc>
        <w:tc>
          <w:tcPr>
            <w:tcW w:w="340" w:type="dxa"/>
            <w:gridSpan w:val="2"/>
          </w:tcPr>
          <w:p w14:paraId="576EC87F" w14:textId="77777777" w:rsidR="00700EDF" w:rsidRDefault="00700EDF" w:rsidP="00584CDA">
            <w:pPr>
              <w:jc w:val="both"/>
              <w:rPr>
                <w:rFonts w:cs="Arial"/>
              </w:rPr>
            </w:pPr>
          </w:p>
        </w:tc>
        <w:tc>
          <w:tcPr>
            <w:tcW w:w="340" w:type="dxa"/>
            <w:shd w:val="clear" w:color="auto" w:fill="9CC2E5" w:themeFill="accent5" w:themeFillTint="99"/>
          </w:tcPr>
          <w:p w14:paraId="500E8268" w14:textId="77777777" w:rsidR="00700EDF" w:rsidRDefault="00700EDF" w:rsidP="00584CDA">
            <w:pPr>
              <w:jc w:val="both"/>
              <w:rPr>
                <w:rFonts w:cs="Arial"/>
              </w:rPr>
            </w:pPr>
          </w:p>
        </w:tc>
        <w:tc>
          <w:tcPr>
            <w:tcW w:w="340" w:type="dxa"/>
          </w:tcPr>
          <w:p w14:paraId="57ADBA8E" w14:textId="77777777" w:rsidR="00700EDF" w:rsidRDefault="00700EDF" w:rsidP="00584CDA">
            <w:pPr>
              <w:jc w:val="both"/>
              <w:rPr>
                <w:rFonts w:cs="Arial"/>
              </w:rPr>
            </w:pPr>
          </w:p>
        </w:tc>
        <w:tc>
          <w:tcPr>
            <w:tcW w:w="340" w:type="dxa"/>
          </w:tcPr>
          <w:p w14:paraId="3EDAAD35" w14:textId="77777777" w:rsidR="00700EDF" w:rsidRDefault="00700EDF" w:rsidP="00584CDA">
            <w:pPr>
              <w:jc w:val="both"/>
              <w:rPr>
                <w:rFonts w:cs="Arial"/>
              </w:rPr>
            </w:pPr>
          </w:p>
        </w:tc>
        <w:tc>
          <w:tcPr>
            <w:tcW w:w="340" w:type="dxa"/>
            <w:gridSpan w:val="2"/>
          </w:tcPr>
          <w:p w14:paraId="66339900" w14:textId="77777777" w:rsidR="00700EDF" w:rsidRDefault="00700EDF" w:rsidP="00584CDA">
            <w:pPr>
              <w:jc w:val="both"/>
              <w:rPr>
                <w:rFonts w:cs="Arial"/>
              </w:rPr>
            </w:pPr>
          </w:p>
        </w:tc>
        <w:tc>
          <w:tcPr>
            <w:tcW w:w="340" w:type="dxa"/>
          </w:tcPr>
          <w:p w14:paraId="64819187" w14:textId="77777777" w:rsidR="00700EDF" w:rsidRDefault="00700EDF" w:rsidP="00584CDA">
            <w:pPr>
              <w:jc w:val="both"/>
              <w:rPr>
                <w:rFonts w:cs="Arial"/>
              </w:rPr>
            </w:pPr>
          </w:p>
        </w:tc>
        <w:tc>
          <w:tcPr>
            <w:tcW w:w="340" w:type="dxa"/>
          </w:tcPr>
          <w:p w14:paraId="59B8E3E6" w14:textId="77777777" w:rsidR="00700EDF" w:rsidRDefault="00700EDF" w:rsidP="00584CDA">
            <w:pPr>
              <w:jc w:val="both"/>
              <w:rPr>
                <w:rFonts w:cs="Arial"/>
              </w:rPr>
            </w:pPr>
          </w:p>
        </w:tc>
        <w:tc>
          <w:tcPr>
            <w:tcW w:w="340" w:type="dxa"/>
          </w:tcPr>
          <w:p w14:paraId="250BD210" w14:textId="77777777" w:rsidR="00700EDF" w:rsidRDefault="00700EDF" w:rsidP="00584CDA">
            <w:pPr>
              <w:jc w:val="both"/>
              <w:rPr>
                <w:rFonts w:cs="Arial"/>
              </w:rPr>
            </w:pPr>
          </w:p>
        </w:tc>
        <w:tc>
          <w:tcPr>
            <w:tcW w:w="340" w:type="dxa"/>
          </w:tcPr>
          <w:p w14:paraId="51866BAE" w14:textId="77777777" w:rsidR="00700EDF" w:rsidRDefault="00700EDF" w:rsidP="00584CDA">
            <w:pPr>
              <w:jc w:val="both"/>
              <w:rPr>
                <w:rFonts w:cs="Arial"/>
              </w:rPr>
            </w:pPr>
          </w:p>
        </w:tc>
        <w:tc>
          <w:tcPr>
            <w:tcW w:w="370" w:type="dxa"/>
          </w:tcPr>
          <w:p w14:paraId="2CDDD112" w14:textId="77777777" w:rsidR="00700EDF" w:rsidRDefault="00700EDF" w:rsidP="00584CDA">
            <w:pPr>
              <w:jc w:val="both"/>
              <w:rPr>
                <w:rFonts w:cs="Arial"/>
              </w:rPr>
            </w:pPr>
          </w:p>
        </w:tc>
      </w:tr>
      <w:tr w:rsidR="00700EDF" w14:paraId="235A76EF" w14:textId="77777777" w:rsidTr="00584CDA">
        <w:trPr>
          <w:trHeight w:val="283"/>
        </w:trPr>
        <w:tc>
          <w:tcPr>
            <w:tcW w:w="860" w:type="dxa"/>
            <w:vMerge/>
          </w:tcPr>
          <w:p w14:paraId="2AC012C2" w14:textId="77777777" w:rsidR="00700EDF" w:rsidRDefault="00700EDF" w:rsidP="00584CDA">
            <w:pPr>
              <w:jc w:val="both"/>
              <w:rPr>
                <w:rFonts w:cs="Arial"/>
              </w:rPr>
            </w:pPr>
          </w:p>
        </w:tc>
        <w:tc>
          <w:tcPr>
            <w:tcW w:w="3530" w:type="dxa"/>
          </w:tcPr>
          <w:p w14:paraId="259C5D71" w14:textId="77777777" w:rsidR="00700EDF" w:rsidRPr="00AD6877" w:rsidRDefault="00700EDF" w:rsidP="00584CDA">
            <w:pPr>
              <w:jc w:val="both"/>
              <w:rPr>
                <w:sz w:val="18"/>
                <w:szCs w:val="18"/>
              </w:rPr>
            </w:pPr>
            <w:r w:rsidRPr="00AD6877">
              <w:rPr>
                <w:sz w:val="18"/>
                <w:szCs w:val="18"/>
              </w:rPr>
              <w:t xml:space="preserve">Verificación de escenarios de pruebas </w:t>
            </w:r>
          </w:p>
        </w:tc>
        <w:tc>
          <w:tcPr>
            <w:tcW w:w="340" w:type="dxa"/>
          </w:tcPr>
          <w:p w14:paraId="7AB97E08" w14:textId="77777777" w:rsidR="00700EDF" w:rsidRDefault="00700EDF" w:rsidP="00584CDA">
            <w:pPr>
              <w:jc w:val="both"/>
              <w:rPr>
                <w:rFonts w:cs="Arial"/>
              </w:rPr>
            </w:pPr>
          </w:p>
        </w:tc>
        <w:tc>
          <w:tcPr>
            <w:tcW w:w="340" w:type="dxa"/>
          </w:tcPr>
          <w:p w14:paraId="3924EBC6" w14:textId="77777777" w:rsidR="00700EDF" w:rsidRDefault="00700EDF" w:rsidP="00584CDA">
            <w:pPr>
              <w:jc w:val="both"/>
              <w:rPr>
                <w:rFonts w:cs="Arial"/>
              </w:rPr>
            </w:pPr>
          </w:p>
        </w:tc>
        <w:tc>
          <w:tcPr>
            <w:tcW w:w="340" w:type="dxa"/>
            <w:gridSpan w:val="2"/>
          </w:tcPr>
          <w:p w14:paraId="5875CFF0" w14:textId="77777777" w:rsidR="00700EDF" w:rsidRDefault="00700EDF" w:rsidP="00584CDA">
            <w:pPr>
              <w:jc w:val="both"/>
              <w:rPr>
                <w:rFonts w:cs="Arial"/>
              </w:rPr>
            </w:pPr>
          </w:p>
        </w:tc>
        <w:tc>
          <w:tcPr>
            <w:tcW w:w="340" w:type="dxa"/>
            <w:shd w:val="clear" w:color="auto" w:fill="9CC2E5" w:themeFill="accent5" w:themeFillTint="99"/>
          </w:tcPr>
          <w:p w14:paraId="3AB70F31" w14:textId="77777777" w:rsidR="00700EDF" w:rsidRDefault="00700EDF" w:rsidP="00584CDA">
            <w:pPr>
              <w:jc w:val="both"/>
              <w:rPr>
                <w:rFonts w:cs="Arial"/>
              </w:rPr>
            </w:pPr>
          </w:p>
        </w:tc>
        <w:tc>
          <w:tcPr>
            <w:tcW w:w="340" w:type="dxa"/>
          </w:tcPr>
          <w:p w14:paraId="1BCE9EF3" w14:textId="77777777" w:rsidR="00700EDF" w:rsidRDefault="00700EDF" w:rsidP="00584CDA">
            <w:pPr>
              <w:jc w:val="both"/>
              <w:rPr>
                <w:rFonts w:cs="Arial"/>
              </w:rPr>
            </w:pPr>
          </w:p>
        </w:tc>
        <w:tc>
          <w:tcPr>
            <w:tcW w:w="340" w:type="dxa"/>
          </w:tcPr>
          <w:p w14:paraId="60B48314" w14:textId="77777777" w:rsidR="00700EDF" w:rsidRDefault="00700EDF" w:rsidP="00584CDA">
            <w:pPr>
              <w:jc w:val="both"/>
              <w:rPr>
                <w:rFonts w:cs="Arial"/>
              </w:rPr>
            </w:pPr>
          </w:p>
        </w:tc>
        <w:tc>
          <w:tcPr>
            <w:tcW w:w="340" w:type="dxa"/>
            <w:gridSpan w:val="2"/>
          </w:tcPr>
          <w:p w14:paraId="081575F4" w14:textId="77777777" w:rsidR="00700EDF" w:rsidRDefault="00700EDF" w:rsidP="00584CDA">
            <w:pPr>
              <w:jc w:val="both"/>
              <w:rPr>
                <w:rFonts w:cs="Arial"/>
              </w:rPr>
            </w:pPr>
          </w:p>
        </w:tc>
        <w:tc>
          <w:tcPr>
            <w:tcW w:w="340" w:type="dxa"/>
          </w:tcPr>
          <w:p w14:paraId="3A5AC365" w14:textId="77777777" w:rsidR="00700EDF" w:rsidRDefault="00700EDF" w:rsidP="00584CDA">
            <w:pPr>
              <w:jc w:val="both"/>
              <w:rPr>
                <w:rFonts w:cs="Arial"/>
              </w:rPr>
            </w:pPr>
          </w:p>
        </w:tc>
        <w:tc>
          <w:tcPr>
            <w:tcW w:w="340" w:type="dxa"/>
          </w:tcPr>
          <w:p w14:paraId="4706C48B" w14:textId="77777777" w:rsidR="00700EDF" w:rsidRDefault="00700EDF" w:rsidP="00584CDA">
            <w:pPr>
              <w:jc w:val="both"/>
              <w:rPr>
                <w:rFonts w:cs="Arial"/>
              </w:rPr>
            </w:pPr>
          </w:p>
        </w:tc>
        <w:tc>
          <w:tcPr>
            <w:tcW w:w="340" w:type="dxa"/>
          </w:tcPr>
          <w:p w14:paraId="69AEF3F1" w14:textId="77777777" w:rsidR="00700EDF" w:rsidRDefault="00700EDF" w:rsidP="00584CDA">
            <w:pPr>
              <w:jc w:val="both"/>
              <w:rPr>
                <w:rFonts w:cs="Arial"/>
              </w:rPr>
            </w:pPr>
          </w:p>
        </w:tc>
        <w:tc>
          <w:tcPr>
            <w:tcW w:w="340" w:type="dxa"/>
          </w:tcPr>
          <w:p w14:paraId="77D15085" w14:textId="77777777" w:rsidR="00700EDF" w:rsidRDefault="00700EDF" w:rsidP="00584CDA">
            <w:pPr>
              <w:jc w:val="both"/>
              <w:rPr>
                <w:rFonts w:cs="Arial"/>
              </w:rPr>
            </w:pPr>
          </w:p>
        </w:tc>
        <w:tc>
          <w:tcPr>
            <w:tcW w:w="370" w:type="dxa"/>
          </w:tcPr>
          <w:p w14:paraId="340AF4B4" w14:textId="77777777" w:rsidR="00700EDF" w:rsidRDefault="00700EDF" w:rsidP="00584CDA">
            <w:pPr>
              <w:jc w:val="both"/>
              <w:rPr>
                <w:rFonts w:cs="Arial"/>
              </w:rPr>
            </w:pPr>
          </w:p>
        </w:tc>
      </w:tr>
      <w:tr w:rsidR="00700EDF" w14:paraId="1AA9ACC1" w14:textId="77777777" w:rsidTr="00584CDA">
        <w:trPr>
          <w:trHeight w:val="283"/>
        </w:trPr>
        <w:tc>
          <w:tcPr>
            <w:tcW w:w="860" w:type="dxa"/>
            <w:vMerge w:val="restart"/>
          </w:tcPr>
          <w:p w14:paraId="6091649F" w14:textId="77777777" w:rsidR="00700EDF" w:rsidRDefault="00700EDF" w:rsidP="00584CDA">
            <w:pPr>
              <w:jc w:val="both"/>
              <w:rPr>
                <w:rFonts w:cs="Arial"/>
              </w:rPr>
            </w:pPr>
            <w:r>
              <w:rPr>
                <w:rFonts w:cs="Arial"/>
              </w:rPr>
              <w:t>2</w:t>
            </w:r>
          </w:p>
        </w:tc>
        <w:tc>
          <w:tcPr>
            <w:tcW w:w="3530" w:type="dxa"/>
          </w:tcPr>
          <w:p w14:paraId="44CE11A3" w14:textId="77777777" w:rsidR="00700EDF" w:rsidRPr="00AD6877" w:rsidRDefault="00700EDF" w:rsidP="00584CDA">
            <w:pPr>
              <w:jc w:val="both"/>
              <w:rPr>
                <w:sz w:val="18"/>
                <w:szCs w:val="18"/>
              </w:rPr>
            </w:pPr>
            <w:r w:rsidRPr="00AD6877">
              <w:rPr>
                <w:sz w:val="18"/>
                <w:szCs w:val="18"/>
              </w:rPr>
              <w:t>Modelado de la Base de datos con MySQL</w:t>
            </w:r>
          </w:p>
        </w:tc>
        <w:tc>
          <w:tcPr>
            <w:tcW w:w="340" w:type="dxa"/>
          </w:tcPr>
          <w:p w14:paraId="308766F1" w14:textId="77777777" w:rsidR="00700EDF" w:rsidRDefault="00700EDF" w:rsidP="00584CDA">
            <w:pPr>
              <w:jc w:val="both"/>
              <w:rPr>
                <w:rFonts w:cs="Arial"/>
              </w:rPr>
            </w:pPr>
          </w:p>
        </w:tc>
        <w:tc>
          <w:tcPr>
            <w:tcW w:w="340" w:type="dxa"/>
          </w:tcPr>
          <w:p w14:paraId="55850564" w14:textId="77777777" w:rsidR="00700EDF" w:rsidRDefault="00700EDF" w:rsidP="00584CDA">
            <w:pPr>
              <w:jc w:val="both"/>
              <w:rPr>
                <w:rFonts w:cs="Arial"/>
              </w:rPr>
            </w:pPr>
          </w:p>
        </w:tc>
        <w:tc>
          <w:tcPr>
            <w:tcW w:w="340" w:type="dxa"/>
            <w:gridSpan w:val="2"/>
          </w:tcPr>
          <w:p w14:paraId="6B2C9EFF" w14:textId="77777777" w:rsidR="00700EDF" w:rsidRDefault="00700EDF" w:rsidP="00584CDA">
            <w:pPr>
              <w:jc w:val="both"/>
              <w:rPr>
                <w:rFonts w:cs="Arial"/>
              </w:rPr>
            </w:pPr>
          </w:p>
        </w:tc>
        <w:tc>
          <w:tcPr>
            <w:tcW w:w="340" w:type="dxa"/>
          </w:tcPr>
          <w:p w14:paraId="29DC9C64" w14:textId="77777777" w:rsidR="00700EDF" w:rsidRDefault="00700EDF" w:rsidP="00584CDA">
            <w:pPr>
              <w:jc w:val="both"/>
              <w:rPr>
                <w:rFonts w:cs="Arial"/>
              </w:rPr>
            </w:pPr>
          </w:p>
        </w:tc>
        <w:tc>
          <w:tcPr>
            <w:tcW w:w="340" w:type="dxa"/>
            <w:shd w:val="clear" w:color="auto" w:fill="A8D08D" w:themeFill="accent6" w:themeFillTint="99"/>
          </w:tcPr>
          <w:p w14:paraId="0F6876A2" w14:textId="77777777" w:rsidR="00700EDF" w:rsidRDefault="00700EDF" w:rsidP="00584CDA">
            <w:pPr>
              <w:jc w:val="both"/>
              <w:rPr>
                <w:rFonts w:cs="Arial"/>
              </w:rPr>
            </w:pPr>
          </w:p>
        </w:tc>
        <w:tc>
          <w:tcPr>
            <w:tcW w:w="340" w:type="dxa"/>
          </w:tcPr>
          <w:p w14:paraId="359BD136" w14:textId="77777777" w:rsidR="00700EDF" w:rsidRDefault="00700EDF" w:rsidP="00584CDA">
            <w:pPr>
              <w:jc w:val="both"/>
              <w:rPr>
                <w:rFonts w:cs="Arial"/>
              </w:rPr>
            </w:pPr>
          </w:p>
        </w:tc>
        <w:tc>
          <w:tcPr>
            <w:tcW w:w="340" w:type="dxa"/>
            <w:gridSpan w:val="2"/>
          </w:tcPr>
          <w:p w14:paraId="35B5CC79" w14:textId="77777777" w:rsidR="00700EDF" w:rsidRDefault="00700EDF" w:rsidP="00584CDA">
            <w:pPr>
              <w:jc w:val="both"/>
              <w:rPr>
                <w:rFonts w:cs="Arial"/>
              </w:rPr>
            </w:pPr>
          </w:p>
        </w:tc>
        <w:tc>
          <w:tcPr>
            <w:tcW w:w="340" w:type="dxa"/>
          </w:tcPr>
          <w:p w14:paraId="1A721F37" w14:textId="77777777" w:rsidR="00700EDF" w:rsidRDefault="00700EDF" w:rsidP="00584CDA">
            <w:pPr>
              <w:jc w:val="both"/>
              <w:rPr>
                <w:rFonts w:cs="Arial"/>
              </w:rPr>
            </w:pPr>
          </w:p>
        </w:tc>
        <w:tc>
          <w:tcPr>
            <w:tcW w:w="340" w:type="dxa"/>
          </w:tcPr>
          <w:p w14:paraId="272451FB" w14:textId="77777777" w:rsidR="00700EDF" w:rsidRDefault="00700EDF" w:rsidP="00584CDA">
            <w:pPr>
              <w:jc w:val="both"/>
              <w:rPr>
                <w:rFonts w:cs="Arial"/>
              </w:rPr>
            </w:pPr>
          </w:p>
        </w:tc>
        <w:tc>
          <w:tcPr>
            <w:tcW w:w="340" w:type="dxa"/>
          </w:tcPr>
          <w:p w14:paraId="3769CB39" w14:textId="77777777" w:rsidR="00700EDF" w:rsidRDefault="00700EDF" w:rsidP="00584CDA">
            <w:pPr>
              <w:jc w:val="both"/>
              <w:rPr>
                <w:rFonts w:cs="Arial"/>
              </w:rPr>
            </w:pPr>
          </w:p>
        </w:tc>
        <w:tc>
          <w:tcPr>
            <w:tcW w:w="340" w:type="dxa"/>
          </w:tcPr>
          <w:p w14:paraId="70A616A8" w14:textId="77777777" w:rsidR="00700EDF" w:rsidRDefault="00700EDF" w:rsidP="00584CDA">
            <w:pPr>
              <w:jc w:val="both"/>
              <w:rPr>
                <w:rFonts w:cs="Arial"/>
              </w:rPr>
            </w:pPr>
          </w:p>
        </w:tc>
        <w:tc>
          <w:tcPr>
            <w:tcW w:w="370" w:type="dxa"/>
          </w:tcPr>
          <w:p w14:paraId="2EC019C7" w14:textId="77777777" w:rsidR="00700EDF" w:rsidRDefault="00700EDF" w:rsidP="00584CDA">
            <w:pPr>
              <w:jc w:val="both"/>
              <w:rPr>
                <w:rFonts w:cs="Arial"/>
              </w:rPr>
            </w:pPr>
          </w:p>
        </w:tc>
      </w:tr>
      <w:tr w:rsidR="00700EDF" w14:paraId="55AB0165" w14:textId="77777777" w:rsidTr="00584CDA">
        <w:trPr>
          <w:trHeight w:val="283"/>
        </w:trPr>
        <w:tc>
          <w:tcPr>
            <w:tcW w:w="860" w:type="dxa"/>
            <w:vMerge/>
          </w:tcPr>
          <w:p w14:paraId="7A552A32" w14:textId="77777777" w:rsidR="00700EDF" w:rsidRDefault="00700EDF" w:rsidP="00584CDA">
            <w:pPr>
              <w:jc w:val="both"/>
              <w:rPr>
                <w:rFonts w:cs="Arial"/>
              </w:rPr>
            </w:pPr>
          </w:p>
        </w:tc>
        <w:tc>
          <w:tcPr>
            <w:tcW w:w="3530" w:type="dxa"/>
          </w:tcPr>
          <w:p w14:paraId="3040C84F" w14:textId="77777777" w:rsidR="00700EDF" w:rsidRPr="00AD6877" w:rsidRDefault="00700EDF" w:rsidP="00584CDA">
            <w:pPr>
              <w:jc w:val="both"/>
              <w:rPr>
                <w:rFonts w:cs="Arial"/>
                <w:sz w:val="18"/>
                <w:szCs w:val="18"/>
              </w:rPr>
            </w:pPr>
            <w:r w:rsidRPr="00AD6877">
              <w:rPr>
                <w:sz w:val="18"/>
                <w:szCs w:val="18"/>
              </w:rPr>
              <w:t>Conexión de la Base de datos MySQL y PHP</w:t>
            </w:r>
          </w:p>
        </w:tc>
        <w:tc>
          <w:tcPr>
            <w:tcW w:w="340" w:type="dxa"/>
          </w:tcPr>
          <w:p w14:paraId="40515A30" w14:textId="77777777" w:rsidR="00700EDF" w:rsidRDefault="00700EDF" w:rsidP="00584CDA">
            <w:pPr>
              <w:jc w:val="both"/>
              <w:rPr>
                <w:rFonts w:cs="Arial"/>
              </w:rPr>
            </w:pPr>
          </w:p>
        </w:tc>
        <w:tc>
          <w:tcPr>
            <w:tcW w:w="340" w:type="dxa"/>
          </w:tcPr>
          <w:p w14:paraId="0BFDB4F7" w14:textId="77777777" w:rsidR="00700EDF" w:rsidRDefault="00700EDF" w:rsidP="00584CDA">
            <w:pPr>
              <w:jc w:val="both"/>
              <w:rPr>
                <w:rFonts w:cs="Arial"/>
              </w:rPr>
            </w:pPr>
          </w:p>
        </w:tc>
        <w:tc>
          <w:tcPr>
            <w:tcW w:w="340" w:type="dxa"/>
            <w:gridSpan w:val="2"/>
          </w:tcPr>
          <w:p w14:paraId="1F140CD3" w14:textId="77777777" w:rsidR="00700EDF" w:rsidRDefault="00700EDF" w:rsidP="00584CDA">
            <w:pPr>
              <w:jc w:val="both"/>
              <w:rPr>
                <w:rFonts w:cs="Arial"/>
              </w:rPr>
            </w:pPr>
          </w:p>
        </w:tc>
        <w:tc>
          <w:tcPr>
            <w:tcW w:w="340" w:type="dxa"/>
          </w:tcPr>
          <w:p w14:paraId="5F3CAAC1" w14:textId="77777777" w:rsidR="00700EDF" w:rsidRDefault="00700EDF" w:rsidP="00584CDA">
            <w:pPr>
              <w:jc w:val="both"/>
              <w:rPr>
                <w:rFonts w:cs="Arial"/>
              </w:rPr>
            </w:pPr>
          </w:p>
        </w:tc>
        <w:tc>
          <w:tcPr>
            <w:tcW w:w="340" w:type="dxa"/>
            <w:shd w:val="clear" w:color="auto" w:fill="A8D08D" w:themeFill="accent6" w:themeFillTint="99"/>
          </w:tcPr>
          <w:p w14:paraId="356F9F7B" w14:textId="77777777" w:rsidR="00700EDF" w:rsidRDefault="00700EDF" w:rsidP="00584CDA">
            <w:pPr>
              <w:jc w:val="both"/>
              <w:rPr>
                <w:rFonts w:cs="Arial"/>
              </w:rPr>
            </w:pPr>
          </w:p>
        </w:tc>
        <w:tc>
          <w:tcPr>
            <w:tcW w:w="340" w:type="dxa"/>
            <w:shd w:val="clear" w:color="auto" w:fill="A8D08D" w:themeFill="accent6" w:themeFillTint="99"/>
          </w:tcPr>
          <w:p w14:paraId="164604B5" w14:textId="77777777" w:rsidR="00700EDF" w:rsidRDefault="00700EDF" w:rsidP="00584CDA">
            <w:pPr>
              <w:jc w:val="both"/>
              <w:rPr>
                <w:rFonts w:cs="Arial"/>
              </w:rPr>
            </w:pPr>
          </w:p>
        </w:tc>
        <w:tc>
          <w:tcPr>
            <w:tcW w:w="340" w:type="dxa"/>
            <w:gridSpan w:val="2"/>
          </w:tcPr>
          <w:p w14:paraId="172F511F" w14:textId="77777777" w:rsidR="00700EDF" w:rsidRDefault="00700EDF" w:rsidP="00584CDA">
            <w:pPr>
              <w:jc w:val="both"/>
              <w:rPr>
                <w:rFonts w:cs="Arial"/>
              </w:rPr>
            </w:pPr>
          </w:p>
        </w:tc>
        <w:tc>
          <w:tcPr>
            <w:tcW w:w="340" w:type="dxa"/>
          </w:tcPr>
          <w:p w14:paraId="0D47E30A" w14:textId="77777777" w:rsidR="00700EDF" w:rsidRDefault="00700EDF" w:rsidP="00584CDA">
            <w:pPr>
              <w:jc w:val="both"/>
              <w:rPr>
                <w:rFonts w:cs="Arial"/>
              </w:rPr>
            </w:pPr>
          </w:p>
        </w:tc>
        <w:tc>
          <w:tcPr>
            <w:tcW w:w="340" w:type="dxa"/>
          </w:tcPr>
          <w:p w14:paraId="19DDA2C5" w14:textId="77777777" w:rsidR="00700EDF" w:rsidRDefault="00700EDF" w:rsidP="00584CDA">
            <w:pPr>
              <w:jc w:val="both"/>
              <w:rPr>
                <w:rFonts w:cs="Arial"/>
              </w:rPr>
            </w:pPr>
          </w:p>
        </w:tc>
        <w:tc>
          <w:tcPr>
            <w:tcW w:w="340" w:type="dxa"/>
          </w:tcPr>
          <w:p w14:paraId="66BA1284" w14:textId="77777777" w:rsidR="00700EDF" w:rsidRDefault="00700EDF" w:rsidP="00584CDA">
            <w:pPr>
              <w:jc w:val="both"/>
              <w:rPr>
                <w:rFonts w:cs="Arial"/>
              </w:rPr>
            </w:pPr>
          </w:p>
        </w:tc>
        <w:tc>
          <w:tcPr>
            <w:tcW w:w="340" w:type="dxa"/>
          </w:tcPr>
          <w:p w14:paraId="0B653F94" w14:textId="77777777" w:rsidR="00700EDF" w:rsidRDefault="00700EDF" w:rsidP="00584CDA">
            <w:pPr>
              <w:jc w:val="both"/>
              <w:rPr>
                <w:rFonts w:cs="Arial"/>
              </w:rPr>
            </w:pPr>
          </w:p>
        </w:tc>
        <w:tc>
          <w:tcPr>
            <w:tcW w:w="370" w:type="dxa"/>
          </w:tcPr>
          <w:p w14:paraId="4644BA47" w14:textId="77777777" w:rsidR="00700EDF" w:rsidRDefault="00700EDF" w:rsidP="00584CDA">
            <w:pPr>
              <w:jc w:val="both"/>
              <w:rPr>
                <w:rFonts w:cs="Arial"/>
              </w:rPr>
            </w:pPr>
          </w:p>
        </w:tc>
      </w:tr>
      <w:tr w:rsidR="00700EDF" w14:paraId="67BAD5C6" w14:textId="77777777" w:rsidTr="00584CDA">
        <w:trPr>
          <w:trHeight w:val="283"/>
        </w:trPr>
        <w:tc>
          <w:tcPr>
            <w:tcW w:w="860" w:type="dxa"/>
            <w:vMerge/>
          </w:tcPr>
          <w:p w14:paraId="1C616419" w14:textId="77777777" w:rsidR="00700EDF" w:rsidRDefault="00700EDF" w:rsidP="00584CDA">
            <w:pPr>
              <w:jc w:val="both"/>
              <w:rPr>
                <w:rFonts w:cs="Arial"/>
              </w:rPr>
            </w:pPr>
          </w:p>
        </w:tc>
        <w:tc>
          <w:tcPr>
            <w:tcW w:w="3530" w:type="dxa"/>
          </w:tcPr>
          <w:p w14:paraId="5F49D5D7" w14:textId="4B0A688F" w:rsidR="00700EDF" w:rsidRPr="00AD6877" w:rsidRDefault="00700EDF" w:rsidP="00584CDA">
            <w:pPr>
              <w:jc w:val="both"/>
              <w:rPr>
                <w:sz w:val="18"/>
                <w:szCs w:val="18"/>
              </w:rPr>
            </w:pPr>
            <w:r w:rsidRPr="00AD6877">
              <w:rPr>
                <w:sz w:val="18"/>
                <w:szCs w:val="18"/>
              </w:rPr>
              <w:t xml:space="preserve">Crear </w:t>
            </w:r>
            <w:proofErr w:type="spellStart"/>
            <w:r w:rsidRPr="00AD6877">
              <w:rPr>
                <w:sz w:val="18"/>
                <w:szCs w:val="18"/>
              </w:rPr>
              <w:t>layout</w:t>
            </w:r>
            <w:proofErr w:type="spellEnd"/>
            <w:r w:rsidRPr="00AD6877">
              <w:rPr>
                <w:sz w:val="18"/>
                <w:szCs w:val="18"/>
              </w:rPr>
              <w:t xml:space="preserve"> y hoja de estilo </w:t>
            </w:r>
            <w:r>
              <w:rPr>
                <w:sz w:val="18"/>
                <w:szCs w:val="18"/>
              </w:rPr>
              <w:t>para crear cursos</w:t>
            </w:r>
            <w:r w:rsidR="00A36211">
              <w:rPr>
                <w:sz w:val="18"/>
                <w:szCs w:val="18"/>
              </w:rPr>
              <w:t xml:space="preserve"> y foros</w:t>
            </w:r>
          </w:p>
        </w:tc>
        <w:tc>
          <w:tcPr>
            <w:tcW w:w="340" w:type="dxa"/>
          </w:tcPr>
          <w:p w14:paraId="2E9D933D" w14:textId="77777777" w:rsidR="00700EDF" w:rsidRDefault="00700EDF" w:rsidP="00584CDA">
            <w:pPr>
              <w:jc w:val="both"/>
              <w:rPr>
                <w:rFonts w:cs="Arial"/>
              </w:rPr>
            </w:pPr>
          </w:p>
        </w:tc>
        <w:tc>
          <w:tcPr>
            <w:tcW w:w="340" w:type="dxa"/>
          </w:tcPr>
          <w:p w14:paraId="6E2667D8" w14:textId="77777777" w:rsidR="00700EDF" w:rsidRDefault="00700EDF" w:rsidP="00584CDA">
            <w:pPr>
              <w:jc w:val="both"/>
              <w:rPr>
                <w:rFonts w:cs="Arial"/>
              </w:rPr>
            </w:pPr>
          </w:p>
        </w:tc>
        <w:tc>
          <w:tcPr>
            <w:tcW w:w="340" w:type="dxa"/>
            <w:gridSpan w:val="2"/>
          </w:tcPr>
          <w:p w14:paraId="526ABDC2" w14:textId="77777777" w:rsidR="00700EDF" w:rsidRDefault="00700EDF" w:rsidP="00584CDA">
            <w:pPr>
              <w:jc w:val="both"/>
              <w:rPr>
                <w:rFonts w:cs="Arial"/>
              </w:rPr>
            </w:pPr>
          </w:p>
        </w:tc>
        <w:tc>
          <w:tcPr>
            <w:tcW w:w="340" w:type="dxa"/>
          </w:tcPr>
          <w:p w14:paraId="63FE91B8" w14:textId="77777777" w:rsidR="00700EDF" w:rsidRDefault="00700EDF" w:rsidP="00584CDA">
            <w:pPr>
              <w:jc w:val="both"/>
              <w:rPr>
                <w:rFonts w:cs="Arial"/>
              </w:rPr>
            </w:pPr>
          </w:p>
        </w:tc>
        <w:tc>
          <w:tcPr>
            <w:tcW w:w="340" w:type="dxa"/>
            <w:shd w:val="clear" w:color="auto" w:fill="FFFFFF" w:themeFill="background1"/>
          </w:tcPr>
          <w:p w14:paraId="38291C4E" w14:textId="77777777" w:rsidR="00700EDF" w:rsidRDefault="00700EDF" w:rsidP="00584CDA">
            <w:pPr>
              <w:jc w:val="both"/>
              <w:rPr>
                <w:rFonts w:cs="Arial"/>
              </w:rPr>
            </w:pPr>
          </w:p>
        </w:tc>
        <w:tc>
          <w:tcPr>
            <w:tcW w:w="340" w:type="dxa"/>
            <w:shd w:val="clear" w:color="auto" w:fill="A8D08D" w:themeFill="accent6" w:themeFillTint="99"/>
          </w:tcPr>
          <w:p w14:paraId="1C2FBBB9" w14:textId="77777777" w:rsidR="00700EDF" w:rsidRPr="00962F16" w:rsidRDefault="00700EDF" w:rsidP="00584CDA">
            <w:pPr>
              <w:jc w:val="both"/>
              <w:rPr>
                <w:rFonts w:cs="Arial"/>
                <w:color w:val="A8D08D" w:themeColor="accent6" w:themeTint="99"/>
              </w:rPr>
            </w:pPr>
          </w:p>
        </w:tc>
        <w:tc>
          <w:tcPr>
            <w:tcW w:w="340" w:type="dxa"/>
            <w:gridSpan w:val="2"/>
            <w:shd w:val="clear" w:color="auto" w:fill="FFFFFF" w:themeFill="background1"/>
          </w:tcPr>
          <w:p w14:paraId="6E416472" w14:textId="77777777" w:rsidR="00700EDF" w:rsidRPr="00962F16" w:rsidRDefault="00700EDF" w:rsidP="00584CDA">
            <w:pPr>
              <w:jc w:val="both"/>
              <w:rPr>
                <w:rFonts w:cs="Arial"/>
                <w:color w:val="A8D08D" w:themeColor="accent6" w:themeTint="99"/>
              </w:rPr>
            </w:pPr>
          </w:p>
        </w:tc>
        <w:tc>
          <w:tcPr>
            <w:tcW w:w="340" w:type="dxa"/>
            <w:shd w:val="clear" w:color="auto" w:fill="FFFFFF" w:themeFill="background1"/>
          </w:tcPr>
          <w:p w14:paraId="5DB76B1D" w14:textId="77777777" w:rsidR="00700EDF" w:rsidRPr="00962F16" w:rsidRDefault="00700EDF" w:rsidP="00584CDA">
            <w:pPr>
              <w:jc w:val="both"/>
              <w:rPr>
                <w:rFonts w:cs="Arial"/>
                <w:color w:val="A8D08D" w:themeColor="accent6" w:themeTint="99"/>
              </w:rPr>
            </w:pPr>
          </w:p>
        </w:tc>
        <w:tc>
          <w:tcPr>
            <w:tcW w:w="340" w:type="dxa"/>
          </w:tcPr>
          <w:p w14:paraId="6095218F" w14:textId="77777777" w:rsidR="00700EDF" w:rsidRDefault="00700EDF" w:rsidP="00584CDA">
            <w:pPr>
              <w:jc w:val="both"/>
              <w:rPr>
                <w:rFonts w:cs="Arial"/>
              </w:rPr>
            </w:pPr>
          </w:p>
        </w:tc>
        <w:tc>
          <w:tcPr>
            <w:tcW w:w="340" w:type="dxa"/>
          </w:tcPr>
          <w:p w14:paraId="5435459D" w14:textId="77777777" w:rsidR="00700EDF" w:rsidRDefault="00700EDF" w:rsidP="00584CDA">
            <w:pPr>
              <w:jc w:val="both"/>
              <w:rPr>
                <w:rFonts w:cs="Arial"/>
              </w:rPr>
            </w:pPr>
          </w:p>
        </w:tc>
        <w:tc>
          <w:tcPr>
            <w:tcW w:w="340" w:type="dxa"/>
          </w:tcPr>
          <w:p w14:paraId="1ABC69A2" w14:textId="77777777" w:rsidR="00700EDF" w:rsidRDefault="00700EDF" w:rsidP="00584CDA">
            <w:pPr>
              <w:jc w:val="both"/>
              <w:rPr>
                <w:rFonts w:cs="Arial"/>
              </w:rPr>
            </w:pPr>
          </w:p>
        </w:tc>
        <w:tc>
          <w:tcPr>
            <w:tcW w:w="370" w:type="dxa"/>
          </w:tcPr>
          <w:p w14:paraId="492D3E46" w14:textId="77777777" w:rsidR="00700EDF" w:rsidRDefault="00700EDF" w:rsidP="00584CDA">
            <w:pPr>
              <w:jc w:val="both"/>
              <w:rPr>
                <w:rFonts w:cs="Arial"/>
              </w:rPr>
            </w:pPr>
          </w:p>
        </w:tc>
      </w:tr>
      <w:tr w:rsidR="00700EDF" w14:paraId="01B7CAA2" w14:textId="77777777" w:rsidTr="00A36211">
        <w:trPr>
          <w:trHeight w:val="283"/>
        </w:trPr>
        <w:tc>
          <w:tcPr>
            <w:tcW w:w="860" w:type="dxa"/>
            <w:vMerge/>
          </w:tcPr>
          <w:p w14:paraId="05A7FEAD" w14:textId="77777777" w:rsidR="00700EDF" w:rsidRDefault="00700EDF" w:rsidP="00584CDA">
            <w:pPr>
              <w:jc w:val="both"/>
              <w:rPr>
                <w:rFonts w:cs="Arial"/>
              </w:rPr>
            </w:pPr>
          </w:p>
        </w:tc>
        <w:tc>
          <w:tcPr>
            <w:tcW w:w="3530" w:type="dxa"/>
          </w:tcPr>
          <w:p w14:paraId="18E1DBFC" w14:textId="20BA7F98" w:rsidR="00700EDF" w:rsidRPr="00AD6877" w:rsidRDefault="00700EDF" w:rsidP="00584CDA">
            <w:pPr>
              <w:jc w:val="both"/>
              <w:rPr>
                <w:rFonts w:cs="Arial"/>
                <w:sz w:val="18"/>
                <w:szCs w:val="18"/>
              </w:rPr>
            </w:pPr>
            <w:r w:rsidRPr="00AD6877">
              <w:rPr>
                <w:rFonts w:cs="Arial"/>
                <w:sz w:val="18"/>
                <w:szCs w:val="18"/>
              </w:rPr>
              <w:t xml:space="preserve">Codificación </w:t>
            </w:r>
            <w:r>
              <w:rPr>
                <w:rFonts w:cs="Arial"/>
                <w:sz w:val="18"/>
                <w:szCs w:val="18"/>
              </w:rPr>
              <w:t>para la creación y modificación de cursos</w:t>
            </w:r>
            <w:r w:rsidR="00A36211">
              <w:rPr>
                <w:rFonts w:cs="Arial"/>
                <w:sz w:val="18"/>
                <w:szCs w:val="18"/>
              </w:rPr>
              <w:t xml:space="preserve"> y foros</w:t>
            </w:r>
          </w:p>
        </w:tc>
        <w:tc>
          <w:tcPr>
            <w:tcW w:w="340" w:type="dxa"/>
          </w:tcPr>
          <w:p w14:paraId="2BC121AC" w14:textId="77777777" w:rsidR="00700EDF" w:rsidRDefault="00700EDF" w:rsidP="00584CDA">
            <w:pPr>
              <w:jc w:val="both"/>
              <w:rPr>
                <w:rFonts w:cs="Arial"/>
              </w:rPr>
            </w:pPr>
          </w:p>
        </w:tc>
        <w:tc>
          <w:tcPr>
            <w:tcW w:w="340" w:type="dxa"/>
          </w:tcPr>
          <w:p w14:paraId="2B359622" w14:textId="77777777" w:rsidR="00700EDF" w:rsidRDefault="00700EDF" w:rsidP="00584CDA">
            <w:pPr>
              <w:jc w:val="both"/>
              <w:rPr>
                <w:rFonts w:cs="Arial"/>
              </w:rPr>
            </w:pPr>
          </w:p>
        </w:tc>
        <w:tc>
          <w:tcPr>
            <w:tcW w:w="340" w:type="dxa"/>
            <w:gridSpan w:val="2"/>
          </w:tcPr>
          <w:p w14:paraId="41CD573D" w14:textId="77777777" w:rsidR="00700EDF" w:rsidRDefault="00700EDF" w:rsidP="00584CDA">
            <w:pPr>
              <w:jc w:val="both"/>
              <w:rPr>
                <w:rFonts w:cs="Arial"/>
              </w:rPr>
            </w:pPr>
          </w:p>
        </w:tc>
        <w:tc>
          <w:tcPr>
            <w:tcW w:w="340" w:type="dxa"/>
          </w:tcPr>
          <w:p w14:paraId="7D98A489" w14:textId="77777777" w:rsidR="00700EDF" w:rsidRDefault="00700EDF" w:rsidP="00584CDA">
            <w:pPr>
              <w:jc w:val="both"/>
              <w:rPr>
                <w:rFonts w:cs="Arial"/>
              </w:rPr>
            </w:pPr>
          </w:p>
        </w:tc>
        <w:tc>
          <w:tcPr>
            <w:tcW w:w="340" w:type="dxa"/>
            <w:shd w:val="clear" w:color="auto" w:fill="FFFFFF" w:themeFill="background1"/>
          </w:tcPr>
          <w:p w14:paraId="63ED12C1" w14:textId="77777777" w:rsidR="00700EDF" w:rsidRDefault="00700EDF" w:rsidP="00584CDA">
            <w:pPr>
              <w:jc w:val="both"/>
              <w:rPr>
                <w:rFonts w:cs="Arial"/>
              </w:rPr>
            </w:pPr>
          </w:p>
        </w:tc>
        <w:tc>
          <w:tcPr>
            <w:tcW w:w="340" w:type="dxa"/>
            <w:shd w:val="clear" w:color="auto" w:fill="A8D08D" w:themeFill="accent6" w:themeFillTint="99"/>
          </w:tcPr>
          <w:p w14:paraId="18F5610A" w14:textId="77777777" w:rsidR="00700EDF" w:rsidRDefault="00700EDF" w:rsidP="00584CDA">
            <w:pPr>
              <w:jc w:val="both"/>
              <w:rPr>
                <w:rFonts w:cs="Arial"/>
              </w:rPr>
            </w:pPr>
          </w:p>
        </w:tc>
        <w:tc>
          <w:tcPr>
            <w:tcW w:w="340" w:type="dxa"/>
            <w:gridSpan w:val="2"/>
            <w:shd w:val="clear" w:color="auto" w:fill="A8D08D" w:themeFill="accent6" w:themeFillTint="99"/>
          </w:tcPr>
          <w:p w14:paraId="189877D4" w14:textId="77777777" w:rsidR="00700EDF" w:rsidRDefault="00700EDF" w:rsidP="00584CDA">
            <w:pPr>
              <w:jc w:val="both"/>
              <w:rPr>
                <w:rFonts w:cs="Arial"/>
              </w:rPr>
            </w:pPr>
          </w:p>
        </w:tc>
        <w:tc>
          <w:tcPr>
            <w:tcW w:w="340" w:type="dxa"/>
            <w:shd w:val="clear" w:color="auto" w:fill="A8D08D" w:themeFill="accent6" w:themeFillTint="99"/>
          </w:tcPr>
          <w:p w14:paraId="2C39C686" w14:textId="77777777" w:rsidR="00700EDF" w:rsidRDefault="00700EDF" w:rsidP="00584CDA">
            <w:pPr>
              <w:jc w:val="both"/>
              <w:rPr>
                <w:rFonts w:cs="Arial"/>
              </w:rPr>
            </w:pPr>
          </w:p>
        </w:tc>
        <w:tc>
          <w:tcPr>
            <w:tcW w:w="340" w:type="dxa"/>
            <w:shd w:val="clear" w:color="auto" w:fill="FFFFFF" w:themeFill="background1"/>
          </w:tcPr>
          <w:p w14:paraId="3F81D999" w14:textId="77777777" w:rsidR="00700EDF" w:rsidRDefault="00700EDF" w:rsidP="00584CDA">
            <w:pPr>
              <w:jc w:val="both"/>
              <w:rPr>
                <w:rFonts w:cs="Arial"/>
              </w:rPr>
            </w:pPr>
          </w:p>
        </w:tc>
        <w:tc>
          <w:tcPr>
            <w:tcW w:w="340" w:type="dxa"/>
          </w:tcPr>
          <w:p w14:paraId="73859107" w14:textId="77777777" w:rsidR="00700EDF" w:rsidRDefault="00700EDF" w:rsidP="00584CDA">
            <w:pPr>
              <w:jc w:val="both"/>
              <w:rPr>
                <w:rFonts w:cs="Arial"/>
              </w:rPr>
            </w:pPr>
          </w:p>
        </w:tc>
        <w:tc>
          <w:tcPr>
            <w:tcW w:w="340" w:type="dxa"/>
          </w:tcPr>
          <w:p w14:paraId="6619C090" w14:textId="77777777" w:rsidR="00700EDF" w:rsidRDefault="00700EDF" w:rsidP="00584CDA">
            <w:pPr>
              <w:jc w:val="both"/>
              <w:rPr>
                <w:rFonts w:cs="Arial"/>
              </w:rPr>
            </w:pPr>
          </w:p>
        </w:tc>
        <w:tc>
          <w:tcPr>
            <w:tcW w:w="370" w:type="dxa"/>
          </w:tcPr>
          <w:p w14:paraId="04FD3A72" w14:textId="77777777" w:rsidR="00700EDF" w:rsidRDefault="00700EDF" w:rsidP="00584CDA">
            <w:pPr>
              <w:jc w:val="both"/>
              <w:rPr>
                <w:rFonts w:cs="Arial"/>
              </w:rPr>
            </w:pPr>
          </w:p>
        </w:tc>
      </w:tr>
      <w:tr w:rsidR="00700EDF" w14:paraId="17090E4A" w14:textId="77777777" w:rsidTr="00584CDA">
        <w:trPr>
          <w:trHeight w:val="283"/>
        </w:trPr>
        <w:tc>
          <w:tcPr>
            <w:tcW w:w="860" w:type="dxa"/>
            <w:vMerge/>
          </w:tcPr>
          <w:p w14:paraId="02E56A91" w14:textId="77777777" w:rsidR="00700EDF" w:rsidRDefault="00700EDF" w:rsidP="00584CDA">
            <w:pPr>
              <w:jc w:val="both"/>
              <w:rPr>
                <w:rFonts w:cs="Arial"/>
              </w:rPr>
            </w:pPr>
          </w:p>
        </w:tc>
        <w:tc>
          <w:tcPr>
            <w:tcW w:w="3530" w:type="dxa"/>
          </w:tcPr>
          <w:p w14:paraId="3635FB9E" w14:textId="3E79B18C" w:rsidR="00700EDF" w:rsidRPr="00AD6877" w:rsidRDefault="00700EDF" w:rsidP="00584CDA">
            <w:pPr>
              <w:jc w:val="both"/>
              <w:rPr>
                <w:sz w:val="18"/>
                <w:szCs w:val="18"/>
              </w:rPr>
            </w:pPr>
            <w:r w:rsidRPr="00AD6877">
              <w:rPr>
                <w:sz w:val="18"/>
                <w:szCs w:val="18"/>
              </w:rPr>
              <w:t xml:space="preserve">Crear </w:t>
            </w:r>
            <w:proofErr w:type="spellStart"/>
            <w:r w:rsidRPr="00AD6877">
              <w:rPr>
                <w:sz w:val="18"/>
                <w:szCs w:val="18"/>
              </w:rPr>
              <w:t>layout</w:t>
            </w:r>
            <w:proofErr w:type="spellEnd"/>
            <w:r w:rsidRPr="00AD6877">
              <w:rPr>
                <w:sz w:val="18"/>
                <w:szCs w:val="18"/>
              </w:rPr>
              <w:t xml:space="preserve"> y hoja de estilo para </w:t>
            </w:r>
            <w:r>
              <w:rPr>
                <w:sz w:val="18"/>
                <w:szCs w:val="18"/>
              </w:rPr>
              <w:t xml:space="preserve">crear </w:t>
            </w:r>
            <w:r w:rsidR="00A36211">
              <w:rPr>
                <w:sz w:val="18"/>
                <w:szCs w:val="18"/>
              </w:rPr>
              <w:t>cuestionarios</w:t>
            </w:r>
          </w:p>
        </w:tc>
        <w:tc>
          <w:tcPr>
            <w:tcW w:w="340" w:type="dxa"/>
          </w:tcPr>
          <w:p w14:paraId="5002BD0D" w14:textId="77777777" w:rsidR="00700EDF" w:rsidRDefault="00700EDF" w:rsidP="00584CDA">
            <w:pPr>
              <w:jc w:val="both"/>
              <w:rPr>
                <w:rFonts w:cs="Arial"/>
              </w:rPr>
            </w:pPr>
          </w:p>
        </w:tc>
        <w:tc>
          <w:tcPr>
            <w:tcW w:w="340" w:type="dxa"/>
          </w:tcPr>
          <w:p w14:paraId="141B7A0F" w14:textId="77777777" w:rsidR="00700EDF" w:rsidRDefault="00700EDF" w:rsidP="00584CDA">
            <w:pPr>
              <w:jc w:val="both"/>
              <w:rPr>
                <w:rFonts w:cs="Arial"/>
              </w:rPr>
            </w:pPr>
          </w:p>
        </w:tc>
        <w:tc>
          <w:tcPr>
            <w:tcW w:w="340" w:type="dxa"/>
            <w:gridSpan w:val="2"/>
          </w:tcPr>
          <w:p w14:paraId="7D265F39" w14:textId="77777777" w:rsidR="00700EDF" w:rsidRDefault="00700EDF" w:rsidP="00584CDA">
            <w:pPr>
              <w:jc w:val="both"/>
              <w:rPr>
                <w:rFonts w:cs="Arial"/>
              </w:rPr>
            </w:pPr>
          </w:p>
        </w:tc>
        <w:tc>
          <w:tcPr>
            <w:tcW w:w="340" w:type="dxa"/>
          </w:tcPr>
          <w:p w14:paraId="441FFC60" w14:textId="77777777" w:rsidR="00700EDF" w:rsidRDefault="00700EDF" w:rsidP="00584CDA">
            <w:pPr>
              <w:jc w:val="both"/>
              <w:rPr>
                <w:rFonts w:cs="Arial"/>
              </w:rPr>
            </w:pPr>
          </w:p>
        </w:tc>
        <w:tc>
          <w:tcPr>
            <w:tcW w:w="340" w:type="dxa"/>
          </w:tcPr>
          <w:p w14:paraId="1A21D3A8" w14:textId="77777777" w:rsidR="00700EDF" w:rsidRDefault="00700EDF" w:rsidP="00584CDA">
            <w:pPr>
              <w:jc w:val="both"/>
              <w:rPr>
                <w:rFonts w:cs="Arial"/>
              </w:rPr>
            </w:pPr>
          </w:p>
        </w:tc>
        <w:tc>
          <w:tcPr>
            <w:tcW w:w="340" w:type="dxa"/>
          </w:tcPr>
          <w:p w14:paraId="1EC19346" w14:textId="77777777" w:rsidR="00700EDF" w:rsidRDefault="00700EDF" w:rsidP="00584CDA">
            <w:pPr>
              <w:jc w:val="both"/>
              <w:rPr>
                <w:rFonts w:cs="Arial"/>
              </w:rPr>
            </w:pPr>
          </w:p>
        </w:tc>
        <w:tc>
          <w:tcPr>
            <w:tcW w:w="340" w:type="dxa"/>
            <w:gridSpan w:val="2"/>
            <w:shd w:val="clear" w:color="auto" w:fill="A8D08D" w:themeFill="accent6" w:themeFillTint="99"/>
          </w:tcPr>
          <w:p w14:paraId="033BA399" w14:textId="77777777" w:rsidR="00700EDF" w:rsidRDefault="00700EDF" w:rsidP="00584CDA">
            <w:pPr>
              <w:jc w:val="both"/>
              <w:rPr>
                <w:rFonts w:cs="Arial"/>
              </w:rPr>
            </w:pPr>
          </w:p>
        </w:tc>
        <w:tc>
          <w:tcPr>
            <w:tcW w:w="340" w:type="dxa"/>
          </w:tcPr>
          <w:p w14:paraId="21FFDCC8" w14:textId="77777777" w:rsidR="00700EDF" w:rsidRDefault="00700EDF" w:rsidP="00584CDA">
            <w:pPr>
              <w:jc w:val="both"/>
              <w:rPr>
                <w:rFonts w:cs="Arial"/>
              </w:rPr>
            </w:pPr>
          </w:p>
        </w:tc>
        <w:tc>
          <w:tcPr>
            <w:tcW w:w="340" w:type="dxa"/>
          </w:tcPr>
          <w:p w14:paraId="6FC5A0F9" w14:textId="77777777" w:rsidR="00700EDF" w:rsidRDefault="00700EDF" w:rsidP="00584CDA">
            <w:pPr>
              <w:jc w:val="both"/>
              <w:rPr>
                <w:rFonts w:cs="Arial"/>
              </w:rPr>
            </w:pPr>
          </w:p>
        </w:tc>
        <w:tc>
          <w:tcPr>
            <w:tcW w:w="340" w:type="dxa"/>
          </w:tcPr>
          <w:p w14:paraId="0BBD69C5" w14:textId="77777777" w:rsidR="00700EDF" w:rsidRDefault="00700EDF" w:rsidP="00584CDA">
            <w:pPr>
              <w:jc w:val="both"/>
              <w:rPr>
                <w:rFonts w:cs="Arial"/>
              </w:rPr>
            </w:pPr>
          </w:p>
        </w:tc>
        <w:tc>
          <w:tcPr>
            <w:tcW w:w="340" w:type="dxa"/>
          </w:tcPr>
          <w:p w14:paraId="7C8F6109" w14:textId="77777777" w:rsidR="00700EDF" w:rsidRDefault="00700EDF" w:rsidP="00584CDA">
            <w:pPr>
              <w:jc w:val="both"/>
              <w:rPr>
                <w:rFonts w:cs="Arial"/>
              </w:rPr>
            </w:pPr>
          </w:p>
        </w:tc>
        <w:tc>
          <w:tcPr>
            <w:tcW w:w="370" w:type="dxa"/>
          </w:tcPr>
          <w:p w14:paraId="238A987F" w14:textId="77777777" w:rsidR="00700EDF" w:rsidRDefault="00700EDF" w:rsidP="00584CDA">
            <w:pPr>
              <w:jc w:val="both"/>
              <w:rPr>
                <w:rFonts w:cs="Arial"/>
              </w:rPr>
            </w:pPr>
          </w:p>
        </w:tc>
      </w:tr>
      <w:tr w:rsidR="00700EDF" w14:paraId="0E2B660A" w14:textId="77777777" w:rsidTr="00A36211">
        <w:trPr>
          <w:trHeight w:val="283"/>
        </w:trPr>
        <w:tc>
          <w:tcPr>
            <w:tcW w:w="860" w:type="dxa"/>
            <w:vMerge/>
          </w:tcPr>
          <w:p w14:paraId="5175F1AB" w14:textId="77777777" w:rsidR="00700EDF" w:rsidRDefault="00700EDF" w:rsidP="00584CDA">
            <w:pPr>
              <w:jc w:val="both"/>
              <w:rPr>
                <w:rFonts w:cs="Arial"/>
              </w:rPr>
            </w:pPr>
          </w:p>
        </w:tc>
        <w:tc>
          <w:tcPr>
            <w:tcW w:w="3530" w:type="dxa"/>
          </w:tcPr>
          <w:p w14:paraId="34C4FD38" w14:textId="111F3B29" w:rsidR="00700EDF" w:rsidRPr="00AD6877" w:rsidRDefault="00700EDF" w:rsidP="00584CDA">
            <w:pPr>
              <w:jc w:val="both"/>
              <w:rPr>
                <w:sz w:val="18"/>
                <w:szCs w:val="18"/>
              </w:rPr>
            </w:pPr>
            <w:r w:rsidRPr="00AD6877">
              <w:rPr>
                <w:rFonts w:cs="Arial"/>
                <w:sz w:val="18"/>
                <w:szCs w:val="18"/>
              </w:rPr>
              <w:t xml:space="preserve">Codificación </w:t>
            </w:r>
            <w:r>
              <w:rPr>
                <w:rFonts w:cs="Arial"/>
                <w:sz w:val="18"/>
                <w:szCs w:val="18"/>
              </w:rPr>
              <w:t>para la creación</w:t>
            </w:r>
            <w:r w:rsidR="00A36211">
              <w:rPr>
                <w:rFonts w:cs="Arial"/>
                <w:sz w:val="18"/>
                <w:szCs w:val="18"/>
              </w:rPr>
              <w:t xml:space="preserve"> de cuestionarios</w:t>
            </w:r>
          </w:p>
        </w:tc>
        <w:tc>
          <w:tcPr>
            <w:tcW w:w="340" w:type="dxa"/>
          </w:tcPr>
          <w:p w14:paraId="04332DDB" w14:textId="77777777" w:rsidR="00700EDF" w:rsidRDefault="00700EDF" w:rsidP="00584CDA">
            <w:pPr>
              <w:jc w:val="both"/>
              <w:rPr>
                <w:rFonts w:cs="Arial"/>
              </w:rPr>
            </w:pPr>
          </w:p>
        </w:tc>
        <w:tc>
          <w:tcPr>
            <w:tcW w:w="340" w:type="dxa"/>
          </w:tcPr>
          <w:p w14:paraId="3A72DC3D" w14:textId="77777777" w:rsidR="00700EDF" w:rsidRDefault="00700EDF" w:rsidP="00584CDA">
            <w:pPr>
              <w:jc w:val="both"/>
              <w:rPr>
                <w:rFonts w:cs="Arial"/>
              </w:rPr>
            </w:pPr>
          </w:p>
        </w:tc>
        <w:tc>
          <w:tcPr>
            <w:tcW w:w="340" w:type="dxa"/>
            <w:gridSpan w:val="2"/>
          </w:tcPr>
          <w:p w14:paraId="6377D40B" w14:textId="77777777" w:rsidR="00700EDF" w:rsidRDefault="00700EDF" w:rsidP="00584CDA">
            <w:pPr>
              <w:jc w:val="both"/>
              <w:rPr>
                <w:rFonts w:cs="Arial"/>
              </w:rPr>
            </w:pPr>
          </w:p>
        </w:tc>
        <w:tc>
          <w:tcPr>
            <w:tcW w:w="340" w:type="dxa"/>
          </w:tcPr>
          <w:p w14:paraId="070E9991" w14:textId="77777777" w:rsidR="00700EDF" w:rsidRDefault="00700EDF" w:rsidP="00584CDA">
            <w:pPr>
              <w:jc w:val="both"/>
              <w:rPr>
                <w:rFonts w:cs="Arial"/>
              </w:rPr>
            </w:pPr>
          </w:p>
        </w:tc>
        <w:tc>
          <w:tcPr>
            <w:tcW w:w="340" w:type="dxa"/>
          </w:tcPr>
          <w:p w14:paraId="562614E9" w14:textId="77777777" w:rsidR="00700EDF" w:rsidRDefault="00700EDF" w:rsidP="00584CDA">
            <w:pPr>
              <w:jc w:val="both"/>
              <w:rPr>
                <w:rFonts w:cs="Arial"/>
              </w:rPr>
            </w:pPr>
          </w:p>
        </w:tc>
        <w:tc>
          <w:tcPr>
            <w:tcW w:w="340" w:type="dxa"/>
          </w:tcPr>
          <w:p w14:paraId="0DFD0231" w14:textId="77777777" w:rsidR="00700EDF" w:rsidRDefault="00700EDF" w:rsidP="00584CDA">
            <w:pPr>
              <w:jc w:val="both"/>
              <w:rPr>
                <w:rFonts w:cs="Arial"/>
              </w:rPr>
            </w:pPr>
          </w:p>
        </w:tc>
        <w:tc>
          <w:tcPr>
            <w:tcW w:w="340" w:type="dxa"/>
            <w:gridSpan w:val="2"/>
            <w:shd w:val="clear" w:color="auto" w:fill="A8D08D" w:themeFill="accent6" w:themeFillTint="99"/>
          </w:tcPr>
          <w:p w14:paraId="3E49D995" w14:textId="77777777" w:rsidR="00700EDF" w:rsidRDefault="00700EDF" w:rsidP="00584CDA">
            <w:pPr>
              <w:jc w:val="both"/>
              <w:rPr>
                <w:rFonts w:cs="Arial"/>
              </w:rPr>
            </w:pPr>
          </w:p>
        </w:tc>
        <w:tc>
          <w:tcPr>
            <w:tcW w:w="340" w:type="dxa"/>
            <w:shd w:val="clear" w:color="auto" w:fill="A8D08D" w:themeFill="accent6" w:themeFillTint="99"/>
          </w:tcPr>
          <w:p w14:paraId="322D036B" w14:textId="77777777" w:rsidR="00700EDF" w:rsidRDefault="00700EDF" w:rsidP="00584CDA">
            <w:pPr>
              <w:jc w:val="both"/>
              <w:rPr>
                <w:rFonts w:cs="Arial"/>
              </w:rPr>
            </w:pPr>
          </w:p>
        </w:tc>
        <w:tc>
          <w:tcPr>
            <w:tcW w:w="340" w:type="dxa"/>
            <w:shd w:val="clear" w:color="auto" w:fill="A8D08D" w:themeFill="accent6" w:themeFillTint="99"/>
          </w:tcPr>
          <w:p w14:paraId="03E8F4FE" w14:textId="77777777" w:rsidR="00700EDF" w:rsidRDefault="00700EDF" w:rsidP="00584CDA">
            <w:pPr>
              <w:jc w:val="both"/>
              <w:rPr>
                <w:rFonts w:cs="Arial"/>
              </w:rPr>
            </w:pPr>
          </w:p>
        </w:tc>
        <w:tc>
          <w:tcPr>
            <w:tcW w:w="340" w:type="dxa"/>
            <w:shd w:val="clear" w:color="auto" w:fill="A8D08D" w:themeFill="accent6" w:themeFillTint="99"/>
          </w:tcPr>
          <w:p w14:paraId="1B0B74F0" w14:textId="77777777" w:rsidR="00700EDF" w:rsidRDefault="00700EDF" w:rsidP="00584CDA">
            <w:pPr>
              <w:jc w:val="both"/>
              <w:rPr>
                <w:rFonts w:cs="Arial"/>
              </w:rPr>
            </w:pPr>
          </w:p>
        </w:tc>
        <w:tc>
          <w:tcPr>
            <w:tcW w:w="340" w:type="dxa"/>
          </w:tcPr>
          <w:p w14:paraId="2191EBAA" w14:textId="77777777" w:rsidR="00700EDF" w:rsidRDefault="00700EDF" w:rsidP="00584CDA">
            <w:pPr>
              <w:jc w:val="both"/>
              <w:rPr>
                <w:rFonts w:cs="Arial"/>
              </w:rPr>
            </w:pPr>
          </w:p>
        </w:tc>
        <w:tc>
          <w:tcPr>
            <w:tcW w:w="370" w:type="dxa"/>
          </w:tcPr>
          <w:p w14:paraId="760A8F61" w14:textId="77777777" w:rsidR="00700EDF" w:rsidRDefault="00700EDF" w:rsidP="00584CDA">
            <w:pPr>
              <w:jc w:val="both"/>
              <w:rPr>
                <w:rFonts w:cs="Arial"/>
              </w:rPr>
            </w:pPr>
          </w:p>
        </w:tc>
      </w:tr>
      <w:tr w:rsidR="00700EDF" w14:paraId="2B1FBFBD" w14:textId="77777777" w:rsidTr="00584CDA">
        <w:trPr>
          <w:trHeight w:val="283"/>
        </w:trPr>
        <w:tc>
          <w:tcPr>
            <w:tcW w:w="860" w:type="dxa"/>
            <w:vMerge/>
          </w:tcPr>
          <w:p w14:paraId="31F65364" w14:textId="77777777" w:rsidR="00700EDF" w:rsidRDefault="00700EDF" w:rsidP="00584CDA">
            <w:pPr>
              <w:jc w:val="both"/>
              <w:rPr>
                <w:rFonts w:cs="Arial"/>
              </w:rPr>
            </w:pPr>
          </w:p>
        </w:tc>
        <w:tc>
          <w:tcPr>
            <w:tcW w:w="3530" w:type="dxa"/>
          </w:tcPr>
          <w:p w14:paraId="51EA014A" w14:textId="726AE8DE" w:rsidR="00700EDF" w:rsidRPr="00AD6877" w:rsidRDefault="00700EDF" w:rsidP="00584CDA">
            <w:pPr>
              <w:jc w:val="both"/>
              <w:rPr>
                <w:sz w:val="18"/>
                <w:szCs w:val="18"/>
              </w:rPr>
            </w:pPr>
            <w:r w:rsidRPr="00AD6877">
              <w:rPr>
                <w:sz w:val="18"/>
                <w:szCs w:val="18"/>
              </w:rPr>
              <w:t xml:space="preserve">Codificación para </w:t>
            </w:r>
            <w:r>
              <w:rPr>
                <w:sz w:val="18"/>
                <w:szCs w:val="18"/>
              </w:rPr>
              <w:t>crear comentarios</w:t>
            </w:r>
            <w:r w:rsidRPr="00AD6877">
              <w:rPr>
                <w:sz w:val="18"/>
                <w:szCs w:val="18"/>
              </w:rPr>
              <w:t xml:space="preserve"> </w:t>
            </w:r>
            <w:r w:rsidR="00A36211">
              <w:rPr>
                <w:sz w:val="18"/>
                <w:szCs w:val="18"/>
              </w:rPr>
              <w:t>dentro de cursos y foros</w:t>
            </w:r>
          </w:p>
        </w:tc>
        <w:tc>
          <w:tcPr>
            <w:tcW w:w="340" w:type="dxa"/>
          </w:tcPr>
          <w:p w14:paraId="1940452F" w14:textId="77777777" w:rsidR="00700EDF" w:rsidRDefault="00700EDF" w:rsidP="00584CDA">
            <w:pPr>
              <w:jc w:val="both"/>
              <w:rPr>
                <w:rFonts w:cs="Arial"/>
              </w:rPr>
            </w:pPr>
          </w:p>
        </w:tc>
        <w:tc>
          <w:tcPr>
            <w:tcW w:w="340" w:type="dxa"/>
          </w:tcPr>
          <w:p w14:paraId="51AAD29F" w14:textId="77777777" w:rsidR="00700EDF" w:rsidRDefault="00700EDF" w:rsidP="00584CDA">
            <w:pPr>
              <w:jc w:val="both"/>
              <w:rPr>
                <w:rFonts w:cs="Arial"/>
              </w:rPr>
            </w:pPr>
          </w:p>
        </w:tc>
        <w:tc>
          <w:tcPr>
            <w:tcW w:w="340" w:type="dxa"/>
            <w:gridSpan w:val="2"/>
          </w:tcPr>
          <w:p w14:paraId="215F0098" w14:textId="77777777" w:rsidR="00700EDF" w:rsidRDefault="00700EDF" w:rsidP="00584CDA">
            <w:pPr>
              <w:jc w:val="both"/>
              <w:rPr>
                <w:rFonts w:cs="Arial"/>
              </w:rPr>
            </w:pPr>
          </w:p>
        </w:tc>
        <w:tc>
          <w:tcPr>
            <w:tcW w:w="340" w:type="dxa"/>
          </w:tcPr>
          <w:p w14:paraId="54A69119" w14:textId="77777777" w:rsidR="00700EDF" w:rsidRDefault="00700EDF" w:rsidP="00584CDA">
            <w:pPr>
              <w:jc w:val="both"/>
              <w:rPr>
                <w:rFonts w:cs="Arial"/>
              </w:rPr>
            </w:pPr>
          </w:p>
        </w:tc>
        <w:tc>
          <w:tcPr>
            <w:tcW w:w="340" w:type="dxa"/>
          </w:tcPr>
          <w:p w14:paraId="151949AC" w14:textId="77777777" w:rsidR="00700EDF" w:rsidRDefault="00700EDF" w:rsidP="00584CDA">
            <w:pPr>
              <w:jc w:val="both"/>
              <w:rPr>
                <w:rFonts w:cs="Arial"/>
              </w:rPr>
            </w:pPr>
          </w:p>
        </w:tc>
        <w:tc>
          <w:tcPr>
            <w:tcW w:w="340" w:type="dxa"/>
          </w:tcPr>
          <w:p w14:paraId="062BF9F2" w14:textId="77777777" w:rsidR="00700EDF" w:rsidRDefault="00700EDF" w:rsidP="00584CDA">
            <w:pPr>
              <w:jc w:val="both"/>
              <w:rPr>
                <w:rFonts w:cs="Arial"/>
              </w:rPr>
            </w:pPr>
          </w:p>
        </w:tc>
        <w:tc>
          <w:tcPr>
            <w:tcW w:w="340" w:type="dxa"/>
            <w:gridSpan w:val="2"/>
          </w:tcPr>
          <w:p w14:paraId="60205DB4" w14:textId="77777777" w:rsidR="00700EDF" w:rsidRDefault="00700EDF" w:rsidP="00584CDA">
            <w:pPr>
              <w:jc w:val="both"/>
              <w:rPr>
                <w:rFonts w:cs="Arial"/>
              </w:rPr>
            </w:pPr>
          </w:p>
        </w:tc>
        <w:tc>
          <w:tcPr>
            <w:tcW w:w="340" w:type="dxa"/>
            <w:shd w:val="clear" w:color="auto" w:fill="A8D08D" w:themeFill="accent6" w:themeFillTint="99"/>
          </w:tcPr>
          <w:p w14:paraId="54B7A359" w14:textId="77777777" w:rsidR="00700EDF" w:rsidRDefault="00700EDF" w:rsidP="00584CDA">
            <w:pPr>
              <w:jc w:val="both"/>
              <w:rPr>
                <w:rFonts w:cs="Arial"/>
              </w:rPr>
            </w:pPr>
          </w:p>
        </w:tc>
        <w:tc>
          <w:tcPr>
            <w:tcW w:w="340" w:type="dxa"/>
          </w:tcPr>
          <w:p w14:paraId="240268D2" w14:textId="77777777" w:rsidR="00700EDF" w:rsidRDefault="00700EDF" w:rsidP="00584CDA">
            <w:pPr>
              <w:jc w:val="both"/>
              <w:rPr>
                <w:rFonts w:cs="Arial"/>
              </w:rPr>
            </w:pPr>
          </w:p>
        </w:tc>
        <w:tc>
          <w:tcPr>
            <w:tcW w:w="340" w:type="dxa"/>
          </w:tcPr>
          <w:p w14:paraId="0B7C11D1" w14:textId="77777777" w:rsidR="00700EDF" w:rsidRDefault="00700EDF" w:rsidP="00584CDA">
            <w:pPr>
              <w:jc w:val="both"/>
              <w:rPr>
                <w:rFonts w:cs="Arial"/>
              </w:rPr>
            </w:pPr>
          </w:p>
        </w:tc>
        <w:tc>
          <w:tcPr>
            <w:tcW w:w="340" w:type="dxa"/>
          </w:tcPr>
          <w:p w14:paraId="31C42404" w14:textId="77777777" w:rsidR="00700EDF" w:rsidRDefault="00700EDF" w:rsidP="00584CDA">
            <w:pPr>
              <w:jc w:val="both"/>
              <w:rPr>
                <w:rFonts w:cs="Arial"/>
              </w:rPr>
            </w:pPr>
          </w:p>
        </w:tc>
        <w:tc>
          <w:tcPr>
            <w:tcW w:w="370" w:type="dxa"/>
          </w:tcPr>
          <w:p w14:paraId="4CA683EC" w14:textId="77777777" w:rsidR="00700EDF" w:rsidRDefault="00700EDF" w:rsidP="00584CDA">
            <w:pPr>
              <w:jc w:val="both"/>
              <w:rPr>
                <w:rFonts w:cs="Arial"/>
              </w:rPr>
            </w:pPr>
          </w:p>
        </w:tc>
      </w:tr>
      <w:tr w:rsidR="00700EDF" w14:paraId="5C3FA7BF" w14:textId="77777777" w:rsidTr="00584CDA">
        <w:trPr>
          <w:trHeight w:val="283"/>
        </w:trPr>
        <w:tc>
          <w:tcPr>
            <w:tcW w:w="860" w:type="dxa"/>
            <w:vMerge w:val="restart"/>
          </w:tcPr>
          <w:p w14:paraId="7C0B88AD" w14:textId="77777777" w:rsidR="00700EDF" w:rsidRDefault="00700EDF" w:rsidP="00584CDA">
            <w:pPr>
              <w:jc w:val="both"/>
              <w:rPr>
                <w:rFonts w:cs="Arial"/>
              </w:rPr>
            </w:pPr>
            <w:r>
              <w:rPr>
                <w:rFonts w:cs="Arial"/>
              </w:rPr>
              <w:t>3</w:t>
            </w:r>
          </w:p>
        </w:tc>
        <w:tc>
          <w:tcPr>
            <w:tcW w:w="3530" w:type="dxa"/>
          </w:tcPr>
          <w:p w14:paraId="61875EF0" w14:textId="77777777" w:rsidR="00700EDF" w:rsidRPr="00AD6877" w:rsidRDefault="00700EDF" w:rsidP="00584CDA">
            <w:pPr>
              <w:jc w:val="both"/>
              <w:rPr>
                <w:sz w:val="18"/>
                <w:szCs w:val="18"/>
              </w:rPr>
            </w:pPr>
            <w:r w:rsidRPr="00AD6877">
              <w:rPr>
                <w:sz w:val="18"/>
                <w:szCs w:val="18"/>
              </w:rPr>
              <w:t xml:space="preserve">Crear </w:t>
            </w:r>
            <w:proofErr w:type="spellStart"/>
            <w:r w:rsidRPr="00AD6877">
              <w:rPr>
                <w:sz w:val="18"/>
                <w:szCs w:val="18"/>
              </w:rPr>
              <w:t>layout</w:t>
            </w:r>
            <w:proofErr w:type="spellEnd"/>
            <w:r w:rsidRPr="00AD6877">
              <w:rPr>
                <w:sz w:val="18"/>
                <w:szCs w:val="18"/>
              </w:rPr>
              <w:t xml:space="preserve"> y hoja de estilo para la sección de recursos educativos</w:t>
            </w:r>
          </w:p>
        </w:tc>
        <w:tc>
          <w:tcPr>
            <w:tcW w:w="340" w:type="dxa"/>
          </w:tcPr>
          <w:p w14:paraId="21521467" w14:textId="77777777" w:rsidR="00700EDF" w:rsidRDefault="00700EDF" w:rsidP="00584CDA">
            <w:pPr>
              <w:jc w:val="both"/>
              <w:rPr>
                <w:rFonts w:cs="Arial"/>
              </w:rPr>
            </w:pPr>
          </w:p>
        </w:tc>
        <w:tc>
          <w:tcPr>
            <w:tcW w:w="340" w:type="dxa"/>
          </w:tcPr>
          <w:p w14:paraId="64E56684" w14:textId="77777777" w:rsidR="00700EDF" w:rsidRDefault="00700EDF" w:rsidP="00584CDA">
            <w:pPr>
              <w:jc w:val="both"/>
              <w:rPr>
                <w:rFonts w:cs="Arial"/>
              </w:rPr>
            </w:pPr>
          </w:p>
        </w:tc>
        <w:tc>
          <w:tcPr>
            <w:tcW w:w="340" w:type="dxa"/>
            <w:gridSpan w:val="2"/>
          </w:tcPr>
          <w:p w14:paraId="4F9AD182" w14:textId="77777777" w:rsidR="00700EDF" w:rsidRDefault="00700EDF" w:rsidP="00584CDA">
            <w:pPr>
              <w:jc w:val="both"/>
              <w:rPr>
                <w:rFonts w:cs="Arial"/>
              </w:rPr>
            </w:pPr>
          </w:p>
        </w:tc>
        <w:tc>
          <w:tcPr>
            <w:tcW w:w="340" w:type="dxa"/>
          </w:tcPr>
          <w:p w14:paraId="0164563A" w14:textId="77777777" w:rsidR="00700EDF" w:rsidRDefault="00700EDF" w:rsidP="00584CDA">
            <w:pPr>
              <w:jc w:val="both"/>
              <w:rPr>
                <w:rFonts w:cs="Arial"/>
              </w:rPr>
            </w:pPr>
          </w:p>
        </w:tc>
        <w:tc>
          <w:tcPr>
            <w:tcW w:w="340" w:type="dxa"/>
          </w:tcPr>
          <w:p w14:paraId="014C9510" w14:textId="77777777" w:rsidR="00700EDF" w:rsidRDefault="00700EDF" w:rsidP="00584CDA">
            <w:pPr>
              <w:jc w:val="both"/>
              <w:rPr>
                <w:rFonts w:cs="Arial"/>
              </w:rPr>
            </w:pPr>
          </w:p>
        </w:tc>
        <w:tc>
          <w:tcPr>
            <w:tcW w:w="340" w:type="dxa"/>
          </w:tcPr>
          <w:p w14:paraId="71FF3DCF" w14:textId="77777777" w:rsidR="00700EDF" w:rsidRDefault="00700EDF" w:rsidP="00584CDA">
            <w:pPr>
              <w:jc w:val="both"/>
              <w:rPr>
                <w:rFonts w:cs="Arial"/>
              </w:rPr>
            </w:pPr>
          </w:p>
        </w:tc>
        <w:tc>
          <w:tcPr>
            <w:tcW w:w="340" w:type="dxa"/>
            <w:gridSpan w:val="2"/>
          </w:tcPr>
          <w:p w14:paraId="67F31FF9" w14:textId="77777777" w:rsidR="00700EDF" w:rsidRDefault="00700EDF" w:rsidP="00584CDA">
            <w:pPr>
              <w:jc w:val="both"/>
              <w:rPr>
                <w:rFonts w:cs="Arial"/>
              </w:rPr>
            </w:pPr>
          </w:p>
        </w:tc>
        <w:tc>
          <w:tcPr>
            <w:tcW w:w="340" w:type="dxa"/>
          </w:tcPr>
          <w:p w14:paraId="751E8904" w14:textId="77777777" w:rsidR="00700EDF" w:rsidRDefault="00700EDF" w:rsidP="00584CDA">
            <w:pPr>
              <w:jc w:val="both"/>
              <w:rPr>
                <w:rFonts w:cs="Arial"/>
              </w:rPr>
            </w:pPr>
          </w:p>
        </w:tc>
        <w:tc>
          <w:tcPr>
            <w:tcW w:w="340" w:type="dxa"/>
            <w:shd w:val="clear" w:color="auto" w:fill="F4B083" w:themeFill="accent2" w:themeFillTint="99"/>
          </w:tcPr>
          <w:p w14:paraId="2F7B5E6F" w14:textId="77777777" w:rsidR="00700EDF" w:rsidRDefault="00700EDF" w:rsidP="00584CDA">
            <w:pPr>
              <w:jc w:val="both"/>
              <w:rPr>
                <w:rFonts w:cs="Arial"/>
              </w:rPr>
            </w:pPr>
          </w:p>
        </w:tc>
        <w:tc>
          <w:tcPr>
            <w:tcW w:w="340" w:type="dxa"/>
          </w:tcPr>
          <w:p w14:paraId="2AE28518" w14:textId="77777777" w:rsidR="00700EDF" w:rsidRDefault="00700EDF" w:rsidP="00584CDA">
            <w:pPr>
              <w:jc w:val="both"/>
              <w:rPr>
                <w:rFonts w:cs="Arial"/>
              </w:rPr>
            </w:pPr>
          </w:p>
        </w:tc>
        <w:tc>
          <w:tcPr>
            <w:tcW w:w="340" w:type="dxa"/>
          </w:tcPr>
          <w:p w14:paraId="4F18A91C" w14:textId="77777777" w:rsidR="00700EDF" w:rsidRDefault="00700EDF" w:rsidP="00584CDA">
            <w:pPr>
              <w:jc w:val="both"/>
              <w:rPr>
                <w:rFonts w:cs="Arial"/>
              </w:rPr>
            </w:pPr>
          </w:p>
        </w:tc>
        <w:tc>
          <w:tcPr>
            <w:tcW w:w="370" w:type="dxa"/>
          </w:tcPr>
          <w:p w14:paraId="001C6447" w14:textId="77777777" w:rsidR="00700EDF" w:rsidRDefault="00700EDF" w:rsidP="00584CDA">
            <w:pPr>
              <w:jc w:val="both"/>
              <w:rPr>
                <w:rFonts w:cs="Arial"/>
              </w:rPr>
            </w:pPr>
          </w:p>
        </w:tc>
      </w:tr>
      <w:tr w:rsidR="00700EDF" w14:paraId="11A544FD" w14:textId="77777777" w:rsidTr="00A36211">
        <w:trPr>
          <w:trHeight w:val="283"/>
        </w:trPr>
        <w:tc>
          <w:tcPr>
            <w:tcW w:w="860" w:type="dxa"/>
            <w:vMerge/>
          </w:tcPr>
          <w:p w14:paraId="11132DD2" w14:textId="77777777" w:rsidR="00700EDF" w:rsidRDefault="00700EDF" w:rsidP="00584CDA">
            <w:pPr>
              <w:jc w:val="both"/>
              <w:rPr>
                <w:rFonts w:cs="Arial"/>
              </w:rPr>
            </w:pPr>
          </w:p>
        </w:tc>
        <w:tc>
          <w:tcPr>
            <w:tcW w:w="3530" w:type="dxa"/>
          </w:tcPr>
          <w:p w14:paraId="27D19494" w14:textId="0BEF8309" w:rsidR="00700EDF" w:rsidRPr="00AD6877" w:rsidRDefault="00700EDF" w:rsidP="00584CDA">
            <w:pPr>
              <w:jc w:val="both"/>
              <w:rPr>
                <w:sz w:val="18"/>
                <w:szCs w:val="18"/>
              </w:rPr>
            </w:pPr>
            <w:r w:rsidRPr="00AD6877">
              <w:rPr>
                <w:rFonts w:cs="Arial"/>
                <w:sz w:val="18"/>
                <w:szCs w:val="18"/>
              </w:rPr>
              <w:t>Codificación para implementar la función de buscar</w:t>
            </w:r>
            <w:r w:rsidR="00A36211">
              <w:rPr>
                <w:rFonts w:cs="Arial"/>
                <w:sz w:val="18"/>
                <w:szCs w:val="18"/>
              </w:rPr>
              <w:t xml:space="preserve"> </w:t>
            </w:r>
            <w:r w:rsidRPr="00AD6877">
              <w:rPr>
                <w:rFonts w:cs="Arial"/>
                <w:sz w:val="18"/>
                <w:szCs w:val="18"/>
              </w:rPr>
              <w:t>y descargar archivos.</w:t>
            </w:r>
          </w:p>
        </w:tc>
        <w:tc>
          <w:tcPr>
            <w:tcW w:w="340" w:type="dxa"/>
          </w:tcPr>
          <w:p w14:paraId="2E3DA997" w14:textId="77777777" w:rsidR="00700EDF" w:rsidRDefault="00700EDF" w:rsidP="00584CDA">
            <w:pPr>
              <w:jc w:val="both"/>
              <w:rPr>
                <w:rFonts w:cs="Arial"/>
              </w:rPr>
            </w:pPr>
          </w:p>
        </w:tc>
        <w:tc>
          <w:tcPr>
            <w:tcW w:w="340" w:type="dxa"/>
          </w:tcPr>
          <w:p w14:paraId="0E9FC5B3" w14:textId="77777777" w:rsidR="00700EDF" w:rsidRDefault="00700EDF" w:rsidP="00584CDA">
            <w:pPr>
              <w:jc w:val="both"/>
              <w:rPr>
                <w:rFonts w:cs="Arial"/>
              </w:rPr>
            </w:pPr>
          </w:p>
        </w:tc>
        <w:tc>
          <w:tcPr>
            <w:tcW w:w="340" w:type="dxa"/>
            <w:gridSpan w:val="2"/>
          </w:tcPr>
          <w:p w14:paraId="22700E37" w14:textId="77777777" w:rsidR="00700EDF" w:rsidRDefault="00700EDF" w:rsidP="00584CDA">
            <w:pPr>
              <w:jc w:val="both"/>
              <w:rPr>
                <w:rFonts w:cs="Arial"/>
              </w:rPr>
            </w:pPr>
          </w:p>
        </w:tc>
        <w:tc>
          <w:tcPr>
            <w:tcW w:w="340" w:type="dxa"/>
          </w:tcPr>
          <w:p w14:paraId="3FDE1192" w14:textId="77777777" w:rsidR="00700EDF" w:rsidRDefault="00700EDF" w:rsidP="00584CDA">
            <w:pPr>
              <w:jc w:val="both"/>
              <w:rPr>
                <w:rFonts w:cs="Arial"/>
              </w:rPr>
            </w:pPr>
          </w:p>
        </w:tc>
        <w:tc>
          <w:tcPr>
            <w:tcW w:w="340" w:type="dxa"/>
          </w:tcPr>
          <w:p w14:paraId="4554F3B7" w14:textId="77777777" w:rsidR="00700EDF" w:rsidRDefault="00700EDF" w:rsidP="00584CDA">
            <w:pPr>
              <w:jc w:val="both"/>
              <w:rPr>
                <w:rFonts w:cs="Arial"/>
              </w:rPr>
            </w:pPr>
          </w:p>
        </w:tc>
        <w:tc>
          <w:tcPr>
            <w:tcW w:w="340" w:type="dxa"/>
          </w:tcPr>
          <w:p w14:paraId="67169FF9" w14:textId="77777777" w:rsidR="00700EDF" w:rsidRDefault="00700EDF" w:rsidP="00584CDA">
            <w:pPr>
              <w:jc w:val="both"/>
              <w:rPr>
                <w:rFonts w:cs="Arial"/>
              </w:rPr>
            </w:pPr>
          </w:p>
        </w:tc>
        <w:tc>
          <w:tcPr>
            <w:tcW w:w="340" w:type="dxa"/>
            <w:gridSpan w:val="2"/>
          </w:tcPr>
          <w:p w14:paraId="6A041442" w14:textId="77777777" w:rsidR="00700EDF" w:rsidRDefault="00700EDF" w:rsidP="00584CDA">
            <w:pPr>
              <w:jc w:val="both"/>
              <w:rPr>
                <w:rFonts w:cs="Arial"/>
              </w:rPr>
            </w:pPr>
          </w:p>
        </w:tc>
        <w:tc>
          <w:tcPr>
            <w:tcW w:w="340" w:type="dxa"/>
          </w:tcPr>
          <w:p w14:paraId="398A0B08" w14:textId="77777777" w:rsidR="00700EDF" w:rsidRDefault="00700EDF" w:rsidP="00584CDA">
            <w:pPr>
              <w:jc w:val="both"/>
              <w:rPr>
                <w:rFonts w:cs="Arial"/>
              </w:rPr>
            </w:pPr>
          </w:p>
        </w:tc>
        <w:tc>
          <w:tcPr>
            <w:tcW w:w="340" w:type="dxa"/>
            <w:shd w:val="clear" w:color="auto" w:fill="F4B083" w:themeFill="accent2" w:themeFillTint="99"/>
          </w:tcPr>
          <w:p w14:paraId="7FD610B0" w14:textId="77777777" w:rsidR="00700EDF" w:rsidRDefault="00700EDF" w:rsidP="00584CDA">
            <w:pPr>
              <w:jc w:val="both"/>
              <w:rPr>
                <w:rFonts w:cs="Arial"/>
              </w:rPr>
            </w:pPr>
          </w:p>
        </w:tc>
        <w:tc>
          <w:tcPr>
            <w:tcW w:w="340" w:type="dxa"/>
            <w:shd w:val="clear" w:color="auto" w:fill="FFFFFF" w:themeFill="background1"/>
          </w:tcPr>
          <w:p w14:paraId="524B2786" w14:textId="77777777" w:rsidR="00700EDF" w:rsidRDefault="00700EDF" w:rsidP="00584CDA">
            <w:pPr>
              <w:jc w:val="both"/>
              <w:rPr>
                <w:rFonts w:cs="Arial"/>
              </w:rPr>
            </w:pPr>
          </w:p>
        </w:tc>
        <w:tc>
          <w:tcPr>
            <w:tcW w:w="340" w:type="dxa"/>
            <w:shd w:val="clear" w:color="auto" w:fill="FFFFFF" w:themeFill="background1"/>
          </w:tcPr>
          <w:p w14:paraId="283815A0" w14:textId="77777777" w:rsidR="00700EDF" w:rsidRDefault="00700EDF" w:rsidP="00584CDA">
            <w:pPr>
              <w:jc w:val="both"/>
              <w:rPr>
                <w:rFonts w:cs="Arial"/>
              </w:rPr>
            </w:pPr>
          </w:p>
        </w:tc>
        <w:tc>
          <w:tcPr>
            <w:tcW w:w="370" w:type="dxa"/>
            <w:shd w:val="clear" w:color="auto" w:fill="FFFFFF" w:themeFill="background1"/>
          </w:tcPr>
          <w:p w14:paraId="0AA25BB7" w14:textId="77777777" w:rsidR="00700EDF" w:rsidRDefault="00700EDF" w:rsidP="00584CDA">
            <w:pPr>
              <w:jc w:val="both"/>
              <w:rPr>
                <w:rFonts w:cs="Arial"/>
              </w:rPr>
            </w:pPr>
          </w:p>
        </w:tc>
      </w:tr>
      <w:tr w:rsidR="00700EDF" w14:paraId="61F2EED4" w14:textId="77777777" w:rsidTr="00584CDA">
        <w:trPr>
          <w:trHeight w:val="283"/>
        </w:trPr>
        <w:tc>
          <w:tcPr>
            <w:tcW w:w="860" w:type="dxa"/>
            <w:vMerge/>
          </w:tcPr>
          <w:p w14:paraId="0C5458A8" w14:textId="77777777" w:rsidR="00700EDF" w:rsidRDefault="00700EDF" w:rsidP="00584CDA">
            <w:pPr>
              <w:jc w:val="both"/>
              <w:rPr>
                <w:rFonts w:cs="Arial"/>
              </w:rPr>
            </w:pPr>
          </w:p>
        </w:tc>
        <w:tc>
          <w:tcPr>
            <w:tcW w:w="3530" w:type="dxa"/>
          </w:tcPr>
          <w:p w14:paraId="1AD9E818" w14:textId="77777777" w:rsidR="00700EDF" w:rsidRPr="00AD6877" w:rsidRDefault="00700EDF" w:rsidP="00584CDA">
            <w:pPr>
              <w:jc w:val="both"/>
              <w:rPr>
                <w:sz w:val="18"/>
                <w:szCs w:val="18"/>
              </w:rPr>
            </w:pPr>
            <w:r w:rsidRPr="00AD6877">
              <w:rPr>
                <w:sz w:val="18"/>
                <w:szCs w:val="18"/>
              </w:rPr>
              <w:t>Conexión de la Base de datos MySQL y PHP para guardar archivos</w:t>
            </w:r>
          </w:p>
        </w:tc>
        <w:tc>
          <w:tcPr>
            <w:tcW w:w="340" w:type="dxa"/>
          </w:tcPr>
          <w:p w14:paraId="34A9AA00" w14:textId="77777777" w:rsidR="00700EDF" w:rsidRDefault="00700EDF" w:rsidP="00584CDA">
            <w:pPr>
              <w:jc w:val="both"/>
              <w:rPr>
                <w:rFonts w:cs="Arial"/>
              </w:rPr>
            </w:pPr>
          </w:p>
        </w:tc>
        <w:tc>
          <w:tcPr>
            <w:tcW w:w="340" w:type="dxa"/>
          </w:tcPr>
          <w:p w14:paraId="6BEB8E33" w14:textId="77777777" w:rsidR="00700EDF" w:rsidRDefault="00700EDF" w:rsidP="00584CDA">
            <w:pPr>
              <w:jc w:val="both"/>
              <w:rPr>
                <w:rFonts w:cs="Arial"/>
              </w:rPr>
            </w:pPr>
          </w:p>
        </w:tc>
        <w:tc>
          <w:tcPr>
            <w:tcW w:w="340" w:type="dxa"/>
            <w:gridSpan w:val="2"/>
          </w:tcPr>
          <w:p w14:paraId="46BB3051" w14:textId="77777777" w:rsidR="00700EDF" w:rsidRDefault="00700EDF" w:rsidP="00584CDA">
            <w:pPr>
              <w:jc w:val="both"/>
              <w:rPr>
                <w:rFonts w:cs="Arial"/>
              </w:rPr>
            </w:pPr>
          </w:p>
        </w:tc>
        <w:tc>
          <w:tcPr>
            <w:tcW w:w="340" w:type="dxa"/>
          </w:tcPr>
          <w:p w14:paraId="16395B96" w14:textId="77777777" w:rsidR="00700EDF" w:rsidRDefault="00700EDF" w:rsidP="00584CDA">
            <w:pPr>
              <w:jc w:val="both"/>
              <w:rPr>
                <w:rFonts w:cs="Arial"/>
              </w:rPr>
            </w:pPr>
          </w:p>
        </w:tc>
        <w:tc>
          <w:tcPr>
            <w:tcW w:w="340" w:type="dxa"/>
          </w:tcPr>
          <w:p w14:paraId="317B39E6" w14:textId="77777777" w:rsidR="00700EDF" w:rsidRDefault="00700EDF" w:rsidP="00584CDA">
            <w:pPr>
              <w:jc w:val="both"/>
              <w:rPr>
                <w:rFonts w:cs="Arial"/>
              </w:rPr>
            </w:pPr>
          </w:p>
        </w:tc>
        <w:tc>
          <w:tcPr>
            <w:tcW w:w="340" w:type="dxa"/>
          </w:tcPr>
          <w:p w14:paraId="5F68ED11" w14:textId="77777777" w:rsidR="00700EDF" w:rsidRDefault="00700EDF" w:rsidP="00584CDA">
            <w:pPr>
              <w:jc w:val="both"/>
              <w:rPr>
                <w:rFonts w:cs="Arial"/>
              </w:rPr>
            </w:pPr>
          </w:p>
        </w:tc>
        <w:tc>
          <w:tcPr>
            <w:tcW w:w="340" w:type="dxa"/>
            <w:gridSpan w:val="2"/>
          </w:tcPr>
          <w:p w14:paraId="575B8E13" w14:textId="77777777" w:rsidR="00700EDF" w:rsidRDefault="00700EDF" w:rsidP="00584CDA">
            <w:pPr>
              <w:jc w:val="both"/>
              <w:rPr>
                <w:rFonts w:cs="Arial"/>
              </w:rPr>
            </w:pPr>
          </w:p>
        </w:tc>
        <w:tc>
          <w:tcPr>
            <w:tcW w:w="340" w:type="dxa"/>
          </w:tcPr>
          <w:p w14:paraId="6E665421" w14:textId="77777777" w:rsidR="00700EDF" w:rsidRDefault="00700EDF" w:rsidP="00584CDA">
            <w:pPr>
              <w:jc w:val="both"/>
              <w:rPr>
                <w:rFonts w:cs="Arial"/>
              </w:rPr>
            </w:pPr>
          </w:p>
        </w:tc>
        <w:tc>
          <w:tcPr>
            <w:tcW w:w="340" w:type="dxa"/>
          </w:tcPr>
          <w:p w14:paraId="66B65F09" w14:textId="77777777" w:rsidR="00700EDF" w:rsidRDefault="00700EDF" w:rsidP="00584CDA">
            <w:pPr>
              <w:jc w:val="both"/>
              <w:rPr>
                <w:rFonts w:cs="Arial"/>
              </w:rPr>
            </w:pPr>
          </w:p>
        </w:tc>
        <w:tc>
          <w:tcPr>
            <w:tcW w:w="340" w:type="dxa"/>
            <w:shd w:val="clear" w:color="auto" w:fill="F4B083" w:themeFill="accent2" w:themeFillTint="99"/>
          </w:tcPr>
          <w:p w14:paraId="7D68CF95" w14:textId="77777777" w:rsidR="00700EDF" w:rsidRDefault="00700EDF" w:rsidP="00584CDA">
            <w:pPr>
              <w:jc w:val="both"/>
              <w:rPr>
                <w:rFonts w:cs="Arial"/>
              </w:rPr>
            </w:pPr>
          </w:p>
        </w:tc>
        <w:tc>
          <w:tcPr>
            <w:tcW w:w="340" w:type="dxa"/>
            <w:shd w:val="clear" w:color="auto" w:fill="FFFFFF" w:themeFill="background1"/>
          </w:tcPr>
          <w:p w14:paraId="38F075E0" w14:textId="77777777" w:rsidR="00700EDF" w:rsidRDefault="00700EDF" w:rsidP="00584CDA">
            <w:pPr>
              <w:jc w:val="both"/>
              <w:rPr>
                <w:rFonts w:cs="Arial"/>
              </w:rPr>
            </w:pPr>
          </w:p>
        </w:tc>
        <w:tc>
          <w:tcPr>
            <w:tcW w:w="370" w:type="dxa"/>
            <w:shd w:val="clear" w:color="auto" w:fill="FFFFFF" w:themeFill="background1"/>
          </w:tcPr>
          <w:p w14:paraId="7BE6D7D5" w14:textId="77777777" w:rsidR="00700EDF" w:rsidRDefault="00700EDF" w:rsidP="00584CDA">
            <w:pPr>
              <w:jc w:val="both"/>
              <w:rPr>
                <w:rFonts w:cs="Arial"/>
              </w:rPr>
            </w:pPr>
          </w:p>
        </w:tc>
      </w:tr>
      <w:tr w:rsidR="00700EDF" w14:paraId="2A4AFA23" w14:textId="77777777" w:rsidTr="00584CDA">
        <w:trPr>
          <w:trHeight w:val="283"/>
        </w:trPr>
        <w:tc>
          <w:tcPr>
            <w:tcW w:w="860" w:type="dxa"/>
            <w:vMerge/>
          </w:tcPr>
          <w:p w14:paraId="3FC11CF2" w14:textId="77777777" w:rsidR="00700EDF" w:rsidRDefault="00700EDF" w:rsidP="00584CDA">
            <w:pPr>
              <w:jc w:val="both"/>
              <w:rPr>
                <w:rFonts w:cs="Arial"/>
              </w:rPr>
            </w:pPr>
          </w:p>
        </w:tc>
        <w:tc>
          <w:tcPr>
            <w:tcW w:w="3530" w:type="dxa"/>
          </w:tcPr>
          <w:p w14:paraId="6E805943" w14:textId="65DC2C55" w:rsidR="00700EDF" w:rsidRPr="00AD6877" w:rsidRDefault="00700EDF" w:rsidP="00584CDA">
            <w:pPr>
              <w:jc w:val="both"/>
              <w:rPr>
                <w:sz w:val="18"/>
                <w:szCs w:val="18"/>
              </w:rPr>
            </w:pPr>
            <w:r w:rsidRPr="00AD6877">
              <w:rPr>
                <w:sz w:val="18"/>
                <w:szCs w:val="18"/>
              </w:rPr>
              <w:t xml:space="preserve">Programación de </w:t>
            </w:r>
            <w:r w:rsidR="00A36211">
              <w:rPr>
                <w:sz w:val="18"/>
                <w:szCs w:val="18"/>
              </w:rPr>
              <w:t>visualización de cursos dependiendo el área de conocimiento</w:t>
            </w:r>
          </w:p>
        </w:tc>
        <w:tc>
          <w:tcPr>
            <w:tcW w:w="340" w:type="dxa"/>
          </w:tcPr>
          <w:p w14:paraId="4CED4804" w14:textId="77777777" w:rsidR="00700EDF" w:rsidRDefault="00700EDF" w:rsidP="00584CDA">
            <w:pPr>
              <w:jc w:val="both"/>
              <w:rPr>
                <w:rFonts w:cs="Arial"/>
              </w:rPr>
            </w:pPr>
          </w:p>
        </w:tc>
        <w:tc>
          <w:tcPr>
            <w:tcW w:w="340" w:type="dxa"/>
          </w:tcPr>
          <w:p w14:paraId="45F091DA" w14:textId="77777777" w:rsidR="00700EDF" w:rsidRDefault="00700EDF" w:rsidP="00584CDA">
            <w:pPr>
              <w:jc w:val="both"/>
              <w:rPr>
                <w:rFonts w:cs="Arial"/>
              </w:rPr>
            </w:pPr>
          </w:p>
        </w:tc>
        <w:tc>
          <w:tcPr>
            <w:tcW w:w="340" w:type="dxa"/>
            <w:gridSpan w:val="2"/>
          </w:tcPr>
          <w:p w14:paraId="39182E37" w14:textId="77777777" w:rsidR="00700EDF" w:rsidRDefault="00700EDF" w:rsidP="00584CDA">
            <w:pPr>
              <w:jc w:val="both"/>
              <w:rPr>
                <w:rFonts w:cs="Arial"/>
              </w:rPr>
            </w:pPr>
          </w:p>
        </w:tc>
        <w:tc>
          <w:tcPr>
            <w:tcW w:w="340" w:type="dxa"/>
          </w:tcPr>
          <w:p w14:paraId="6FB1BB89" w14:textId="77777777" w:rsidR="00700EDF" w:rsidRDefault="00700EDF" w:rsidP="00584CDA">
            <w:pPr>
              <w:jc w:val="both"/>
              <w:rPr>
                <w:rFonts w:cs="Arial"/>
              </w:rPr>
            </w:pPr>
          </w:p>
        </w:tc>
        <w:tc>
          <w:tcPr>
            <w:tcW w:w="340" w:type="dxa"/>
          </w:tcPr>
          <w:p w14:paraId="10746285" w14:textId="77777777" w:rsidR="00700EDF" w:rsidRDefault="00700EDF" w:rsidP="00584CDA">
            <w:pPr>
              <w:jc w:val="both"/>
              <w:rPr>
                <w:rFonts w:cs="Arial"/>
              </w:rPr>
            </w:pPr>
          </w:p>
        </w:tc>
        <w:tc>
          <w:tcPr>
            <w:tcW w:w="340" w:type="dxa"/>
          </w:tcPr>
          <w:p w14:paraId="5BF44395" w14:textId="77777777" w:rsidR="00700EDF" w:rsidRDefault="00700EDF" w:rsidP="00584CDA">
            <w:pPr>
              <w:jc w:val="both"/>
              <w:rPr>
                <w:rFonts w:cs="Arial"/>
              </w:rPr>
            </w:pPr>
          </w:p>
        </w:tc>
        <w:tc>
          <w:tcPr>
            <w:tcW w:w="340" w:type="dxa"/>
            <w:gridSpan w:val="2"/>
          </w:tcPr>
          <w:p w14:paraId="44D19EF8" w14:textId="77777777" w:rsidR="00700EDF" w:rsidRDefault="00700EDF" w:rsidP="00584CDA">
            <w:pPr>
              <w:jc w:val="both"/>
              <w:rPr>
                <w:rFonts w:cs="Arial"/>
              </w:rPr>
            </w:pPr>
          </w:p>
        </w:tc>
        <w:tc>
          <w:tcPr>
            <w:tcW w:w="340" w:type="dxa"/>
          </w:tcPr>
          <w:p w14:paraId="38CC62E4" w14:textId="77777777" w:rsidR="00700EDF" w:rsidRDefault="00700EDF" w:rsidP="00584CDA">
            <w:pPr>
              <w:jc w:val="both"/>
              <w:rPr>
                <w:rFonts w:cs="Arial"/>
              </w:rPr>
            </w:pPr>
          </w:p>
        </w:tc>
        <w:tc>
          <w:tcPr>
            <w:tcW w:w="340" w:type="dxa"/>
          </w:tcPr>
          <w:p w14:paraId="13FA93A8" w14:textId="77777777" w:rsidR="00700EDF" w:rsidRDefault="00700EDF" w:rsidP="00584CDA">
            <w:pPr>
              <w:jc w:val="both"/>
              <w:rPr>
                <w:rFonts w:cs="Arial"/>
              </w:rPr>
            </w:pPr>
          </w:p>
        </w:tc>
        <w:tc>
          <w:tcPr>
            <w:tcW w:w="340" w:type="dxa"/>
          </w:tcPr>
          <w:p w14:paraId="0EFF4ACF" w14:textId="77777777" w:rsidR="00700EDF" w:rsidRDefault="00700EDF" w:rsidP="00584CDA">
            <w:pPr>
              <w:jc w:val="both"/>
              <w:rPr>
                <w:rFonts w:cs="Arial"/>
              </w:rPr>
            </w:pPr>
          </w:p>
        </w:tc>
        <w:tc>
          <w:tcPr>
            <w:tcW w:w="340" w:type="dxa"/>
            <w:shd w:val="clear" w:color="auto" w:fill="F4B083" w:themeFill="accent2" w:themeFillTint="99"/>
          </w:tcPr>
          <w:p w14:paraId="72E59235" w14:textId="77777777" w:rsidR="00700EDF" w:rsidRDefault="00700EDF" w:rsidP="00584CDA">
            <w:pPr>
              <w:jc w:val="both"/>
              <w:rPr>
                <w:rFonts w:cs="Arial"/>
              </w:rPr>
            </w:pPr>
          </w:p>
        </w:tc>
        <w:tc>
          <w:tcPr>
            <w:tcW w:w="370" w:type="dxa"/>
            <w:shd w:val="clear" w:color="auto" w:fill="FFFFFF" w:themeFill="background1"/>
          </w:tcPr>
          <w:p w14:paraId="6C26DF22" w14:textId="77777777" w:rsidR="00700EDF" w:rsidRDefault="00700EDF" w:rsidP="00584CDA">
            <w:pPr>
              <w:jc w:val="both"/>
              <w:rPr>
                <w:rFonts w:cs="Arial"/>
              </w:rPr>
            </w:pPr>
          </w:p>
        </w:tc>
      </w:tr>
      <w:tr w:rsidR="00700EDF" w14:paraId="175537DE" w14:textId="77777777" w:rsidTr="00584CDA">
        <w:trPr>
          <w:trHeight w:val="283"/>
        </w:trPr>
        <w:tc>
          <w:tcPr>
            <w:tcW w:w="860" w:type="dxa"/>
            <w:vMerge/>
          </w:tcPr>
          <w:p w14:paraId="196AE204" w14:textId="77777777" w:rsidR="00700EDF" w:rsidRDefault="00700EDF" w:rsidP="00584CDA">
            <w:pPr>
              <w:jc w:val="both"/>
              <w:rPr>
                <w:rFonts w:cs="Arial"/>
              </w:rPr>
            </w:pPr>
          </w:p>
        </w:tc>
        <w:tc>
          <w:tcPr>
            <w:tcW w:w="3530" w:type="dxa"/>
          </w:tcPr>
          <w:p w14:paraId="346D6A01" w14:textId="77777777" w:rsidR="00700EDF" w:rsidRPr="00AD6877" w:rsidRDefault="00700EDF" w:rsidP="00584CDA">
            <w:pPr>
              <w:jc w:val="both"/>
              <w:rPr>
                <w:sz w:val="18"/>
                <w:szCs w:val="18"/>
              </w:rPr>
            </w:pPr>
            <w:r w:rsidRPr="00733396">
              <w:rPr>
                <w:sz w:val="18"/>
                <w:szCs w:val="18"/>
              </w:rPr>
              <w:t xml:space="preserve">Crear </w:t>
            </w:r>
            <w:proofErr w:type="spellStart"/>
            <w:r w:rsidRPr="00733396">
              <w:rPr>
                <w:sz w:val="18"/>
                <w:szCs w:val="18"/>
              </w:rPr>
              <w:t>layout</w:t>
            </w:r>
            <w:proofErr w:type="spellEnd"/>
            <w:r w:rsidRPr="00733396">
              <w:rPr>
                <w:sz w:val="18"/>
                <w:szCs w:val="18"/>
              </w:rPr>
              <w:t xml:space="preserve"> y hoja de estilo para el sitio de juegos</w:t>
            </w:r>
          </w:p>
        </w:tc>
        <w:tc>
          <w:tcPr>
            <w:tcW w:w="340" w:type="dxa"/>
          </w:tcPr>
          <w:p w14:paraId="648864D4" w14:textId="77777777" w:rsidR="00700EDF" w:rsidRDefault="00700EDF" w:rsidP="00584CDA">
            <w:pPr>
              <w:jc w:val="both"/>
              <w:rPr>
                <w:rFonts w:cs="Arial"/>
              </w:rPr>
            </w:pPr>
          </w:p>
        </w:tc>
        <w:tc>
          <w:tcPr>
            <w:tcW w:w="340" w:type="dxa"/>
          </w:tcPr>
          <w:p w14:paraId="5F910942" w14:textId="77777777" w:rsidR="00700EDF" w:rsidRDefault="00700EDF" w:rsidP="00584CDA">
            <w:pPr>
              <w:jc w:val="both"/>
              <w:rPr>
                <w:rFonts w:cs="Arial"/>
              </w:rPr>
            </w:pPr>
          </w:p>
        </w:tc>
        <w:tc>
          <w:tcPr>
            <w:tcW w:w="340" w:type="dxa"/>
            <w:gridSpan w:val="2"/>
          </w:tcPr>
          <w:p w14:paraId="5A1D0690" w14:textId="77777777" w:rsidR="00700EDF" w:rsidRDefault="00700EDF" w:rsidP="00584CDA">
            <w:pPr>
              <w:jc w:val="both"/>
              <w:rPr>
                <w:rFonts w:cs="Arial"/>
              </w:rPr>
            </w:pPr>
          </w:p>
        </w:tc>
        <w:tc>
          <w:tcPr>
            <w:tcW w:w="340" w:type="dxa"/>
          </w:tcPr>
          <w:p w14:paraId="26919722" w14:textId="77777777" w:rsidR="00700EDF" w:rsidRDefault="00700EDF" w:rsidP="00584CDA">
            <w:pPr>
              <w:jc w:val="both"/>
              <w:rPr>
                <w:rFonts w:cs="Arial"/>
              </w:rPr>
            </w:pPr>
          </w:p>
        </w:tc>
        <w:tc>
          <w:tcPr>
            <w:tcW w:w="340" w:type="dxa"/>
          </w:tcPr>
          <w:p w14:paraId="3A5FBE81" w14:textId="77777777" w:rsidR="00700EDF" w:rsidRDefault="00700EDF" w:rsidP="00584CDA">
            <w:pPr>
              <w:jc w:val="both"/>
              <w:rPr>
                <w:rFonts w:cs="Arial"/>
              </w:rPr>
            </w:pPr>
          </w:p>
        </w:tc>
        <w:tc>
          <w:tcPr>
            <w:tcW w:w="340" w:type="dxa"/>
          </w:tcPr>
          <w:p w14:paraId="061C3BD3" w14:textId="77777777" w:rsidR="00700EDF" w:rsidRDefault="00700EDF" w:rsidP="00584CDA">
            <w:pPr>
              <w:jc w:val="both"/>
              <w:rPr>
                <w:rFonts w:cs="Arial"/>
              </w:rPr>
            </w:pPr>
          </w:p>
        </w:tc>
        <w:tc>
          <w:tcPr>
            <w:tcW w:w="340" w:type="dxa"/>
            <w:gridSpan w:val="2"/>
          </w:tcPr>
          <w:p w14:paraId="042FC2C8" w14:textId="77777777" w:rsidR="00700EDF" w:rsidRDefault="00700EDF" w:rsidP="00584CDA">
            <w:pPr>
              <w:jc w:val="both"/>
              <w:rPr>
                <w:rFonts w:cs="Arial"/>
              </w:rPr>
            </w:pPr>
          </w:p>
        </w:tc>
        <w:tc>
          <w:tcPr>
            <w:tcW w:w="340" w:type="dxa"/>
          </w:tcPr>
          <w:p w14:paraId="37501DD1" w14:textId="77777777" w:rsidR="00700EDF" w:rsidRDefault="00700EDF" w:rsidP="00584CDA">
            <w:pPr>
              <w:jc w:val="both"/>
              <w:rPr>
                <w:rFonts w:cs="Arial"/>
              </w:rPr>
            </w:pPr>
          </w:p>
        </w:tc>
        <w:tc>
          <w:tcPr>
            <w:tcW w:w="340" w:type="dxa"/>
          </w:tcPr>
          <w:p w14:paraId="1794A662" w14:textId="77777777" w:rsidR="00700EDF" w:rsidRDefault="00700EDF" w:rsidP="00584CDA">
            <w:pPr>
              <w:jc w:val="both"/>
              <w:rPr>
                <w:rFonts w:cs="Arial"/>
              </w:rPr>
            </w:pPr>
          </w:p>
        </w:tc>
        <w:tc>
          <w:tcPr>
            <w:tcW w:w="340" w:type="dxa"/>
          </w:tcPr>
          <w:p w14:paraId="3CBFADB5" w14:textId="77777777" w:rsidR="00700EDF" w:rsidRDefault="00700EDF" w:rsidP="00584CDA">
            <w:pPr>
              <w:jc w:val="both"/>
              <w:rPr>
                <w:rFonts w:cs="Arial"/>
              </w:rPr>
            </w:pPr>
          </w:p>
        </w:tc>
        <w:tc>
          <w:tcPr>
            <w:tcW w:w="340" w:type="dxa"/>
            <w:shd w:val="clear" w:color="auto" w:fill="F4B083" w:themeFill="accent2" w:themeFillTint="99"/>
          </w:tcPr>
          <w:p w14:paraId="2077C3C2" w14:textId="77777777" w:rsidR="00700EDF" w:rsidRDefault="00700EDF" w:rsidP="00584CDA">
            <w:pPr>
              <w:jc w:val="both"/>
              <w:rPr>
                <w:rFonts w:cs="Arial"/>
              </w:rPr>
            </w:pPr>
          </w:p>
        </w:tc>
        <w:tc>
          <w:tcPr>
            <w:tcW w:w="370" w:type="dxa"/>
            <w:shd w:val="clear" w:color="auto" w:fill="F4B083" w:themeFill="accent2" w:themeFillTint="99"/>
          </w:tcPr>
          <w:p w14:paraId="2D9DBC80" w14:textId="77777777" w:rsidR="00700EDF" w:rsidRDefault="00700EDF" w:rsidP="00584CDA">
            <w:pPr>
              <w:jc w:val="both"/>
              <w:rPr>
                <w:rFonts w:cs="Arial"/>
              </w:rPr>
            </w:pPr>
          </w:p>
        </w:tc>
      </w:tr>
      <w:tr w:rsidR="00700EDF" w14:paraId="1561B26E" w14:textId="77777777" w:rsidTr="00584CDA">
        <w:trPr>
          <w:trHeight w:val="283"/>
        </w:trPr>
        <w:tc>
          <w:tcPr>
            <w:tcW w:w="860" w:type="dxa"/>
            <w:vMerge/>
          </w:tcPr>
          <w:p w14:paraId="3B4D106C" w14:textId="77777777" w:rsidR="00700EDF" w:rsidRDefault="00700EDF" w:rsidP="00584CDA">
            <w:pPr>
              <w:jc w:val="both"/>
              <w:rPr>
                <w:rFonts w:cs="Arial"/>
              </w:rPr>
            </w:pPr>
          </w:p>
        </w:tc>
        <w:tc>
          <w:tcPr>
            <w:tcW w:w="3530" w:type="dxa"/>
          </w:tcPr>
          <w:p w14:paraId="167BD1BC" w14:textId="77777777" w:rsidR="00700EDF" w:rsidRPr="00AD6877" w:rsidRDefault="00700EDF" w:rsidP="00584CDA">
            <w:pPr>
              <w:jc w:val="both"/>
              <w:rPr>
                <w:sz w:val="18"/>
                <w:szCs w:val="18"/>
              </w:rPr>
            </w:pPr>
            <w:r w:rsidRPr="00733396">
              <w:rPr>
                <w:sz w:val="18"/>
                <w:szCs w:val="18"/>
              </w:rPr>
              <w:t>Codificación de los juegos de aprendizaje, para esta funcionalidad se utiliza JavaScript y PHP.</w:t>
            </w:r>
          </w:p>
        </w:tc>
        <w:tc>
          <w:tcPr>
            <w:tcW w:w="340" w:type="dxa"/>
          </w:tcPr>
          <w:p w14:paraId="2729CC40" w14:textId="77777777" w:rsidR="00700EDF" w:rsidRDefault="00700EDF" w:rsidP="00584CDA">
            <w:pPr>
              <w:jc w:val="both"/>
              <w:rPr>
                <w:rFonts w:cs="Arial"/>
              </w:rPr>
            </w:pPr>
          </w:p>
        </w:tc>
        <w:tc>
          <w:tcPr>
            <w:tcW w:w="340" w:type="dxa"/>
          </w:tcPr>
          <w:p w14:paraId="098D7A83" w14:textId="77777777" w:rsidR="00700EDF" w:rsidRDefault="00700EDF" w:rsidP="00584CDA">
            <w:pPr>
              <w:jc w:val="both"/>
              <w:rPr>
                <w:rFonts w:cs="Arial"/>
              </w:rPr>
            </w:pPr>
          </w:p>
        </w:tc>
        <w:tc>
          <w:tcPr>
            <w:tcW w:w="340" w:type="dxa"/>
            <w:gridSpan w:val="2"/>
          </w:tcPr>
          <w:p w14:paraId="13A19D1A" w14:textId="77777777" w:rsidR="00700EDF" w:rsidRDefault="00700EDF" w:rsidP="00584CDA">
            <w:pPr>
              <w:jc w:val="both"/>
              <w:rPr>
                <w:rFonts w:cs="Arial"/>
              </w:rPr>
            </w:pPr>
          </w:p>
        </w:tc>
        <w:tc>
          <w:tcPr>
            <w:tcW w:w="340" w:type="dxa"/>
          </w:tcPr>
          <w:p w14:paraId="3A14BA0C" w14:textId="77777777" w:rsidR="00700EDF" w:rsidRDefault="00700EDF" w:rsidP="00584CDA">
            <w:pPr>
              <w:jc w:val="both"/>
              <w:rPr>
                <w:rFonts w:cs="Arial"/>
              </w:rPr>
            </w:pPr>
          </w:p>
        </w:tc>
        <w:tc>
          <w:tcPr>
            <w:tcW w:w="340" w:type="dxa"/>
          </w:tcPr>
          <w:p w14:paraId="483242C3" w14:textId="77777777" w:rsidR="00700EDF" w:rsidRDefault="00700EDF" w:rsidP="00584CDA">
            <w:pPr>
              <w:jc w:val="both"/>
              <w:rPr>
                <w:rFonts w:cs="Arial"/>
              </w:rPr>
            </w:pPr>
          </w:p>
        </w:tc>
        <w:tc>
          <w:tcPr>
            <w:tcW w:w="340" w:type="dxa"/>
          </w:tcPr>
          <w:p w14:paraId="4B381BF7" w14:textId="77777777" w:rsidR="00700EDF" w:rsidRDefault="00700EDF" w:rsidP="00584CDA">
            <w:pPr>
              <w:jc w:val="both"/>
              <w:rPr>
                <w:rFonts w:cs="Arial"/>
              </w:rPr>
            </w:pPr>
          </w:p>
        </w:tc>
        <w:tc>
          <w:tcPr>
            <w:tcW w:w="340" w:type="dxa"/>
            <w:gridSpan w:val="2"/>
          </w:tcPr>
          <w:p w14:paraId="4295A680" w14:textId="77777777" w:rsidR="00700EDF" w:rsidRDefault="00700EDF" w:rsidP="00584CDA">
            <w:pPr>
              <w:jc w:val="both"/>
              <w:rPr>
                <w:rFonts w:cs="Arial"/>
              </w:rPr>
            </w:pPr>
          </w:p>
        </w:tc>
        <w:tc>
          <w:tcPr>
            <w:tcW w:w="340" w:type="dxa"/>
          </w:tcPr>
          <w:p w14:paraId="02215931" w14:textId="77777777" w:rsidR="00700EDF" w:rsidRDefault="00700EDF" w:rsidP="00584CDA">
            <w:pPr>
              <w:jc w:val="both"/>
              <w:rPr>
                <w:rFonts w:cs="Arial"/>
              </w:rPr>
            </w:pPr>
          </w:p>
        </w:tc>
        <w:tc>
          <w:tcPr>
            <w:tcW w:w="340" w:type="dxa"/>
          </w:tcPr>
          <w:p w14:paraId="5467545D" w14:textId="77777777" w:rsidR="00700EDF" w:rsidRDefault="00700EDF" w:rsidP="00584CDA">
            <w:pPr>
              <w:jc w:val="both"/>
              <w:rPr>
                <w:rFonts w:cs="Arial"/>
              </w:rPr>
            </w:pPr>
          </w:p>
        </w:tc>
        <w:tc>
          <w:tcPr>
            <w:tcW w:w="340" w:type="dxa"/>
          </w:tcPr>
          <w:p w14:paraId="1B1C4A08" w14:textId="77777777" w:rsidR="00700EDF" w:rsidRDefault="00700EDF" w:rsidP="00584CDA">
            <w:pPr>
              <w:jc w:val="both"/>
              <w:rPr>
                <w:rFonts w:cs="Arial"/>
              </w:rPr>
            </w:pPr>
          </w:p>
        </w:tc>
        <w:tc>
          <w:tcPr>
            <w:tcW w:w="340" w:type="dxa"/>
            <w:shd w:val="clear" w:color="auto" w:fill="F4B083" w:themeFill="accent2" w:themeFillTint="99"/>
          </w:tcPr>
          <w:p w14:paraId="2750E202" w14:textId="77777777" w:rsidR="00700EDF" w:rsidRDefault="00700EDF" w:rsidP="00584CDA">
            <w:pPr>
              <w:jc w:val="both"/>
              <w:rPr>
                <w:rFonts w:cs="Arial"/>
              </w:rPr>
            </w:pPr>
          </w:p>
        </w:tc>
        <w:tc>
          <w:tcPr>
            <w:tcW w:w="370" w:type="dxa"/>
            <w:shd w:val="clear" w:color="auto" w:fill="FFFFFF" w:themeFill="background1"/>
          </w:tcPr>
          <w:p w14:paraId="64FB3D0B" w14:textId="77777777" w:rsidR="00700EDF" w:rsidRDefault="00700EDF" w:rsidP="00584CDA">
            <w:pPr>
              <w:jc w:val="both"/>
              <w:rPr>
                <w:rFonts w:cs="Arial"/>
              </w:rPr>
            </w:pPr>
          </w:p>
        </w:tc>
      </w:tr>
      <w:tr w:rsidR="00700EDF" w14:paraId="4ECDC85A" w14:textId="77777777" w:rsidTr="00584CDA">
        <w:trPr>
          <w:trHeight w:val="283"/>
        </w:trPr>
        <w:tc>
          <w:tcPr>
            <w:tcW w:w="860" w:type="dxa"/>
            <w:vMerge/>
          </w:tcPr>
          <w:p w14:paraId="6006DADC" w14:textId="77777777" w:rsidR="00700EDF" w:rsidRDefault="00700EDF" w:rsidP="00584CDA">
            <w:pPr>
              <w:jc w:val="both"/>
              <w:rPr>
                <w:rFonts w:cs="Arial"/>
              </w:rPr>
            </w:pPr>
          </w:p>
        </w:tc>
        <w:tc>
          <w:tcPr>
            <w:tcW w:w="3530" w:type="dxa"/>
          </w:tcPr>
          <w:p w14:paraId="02070CE8" w14:textId="77777777" w:rsidR="00700EDF" w:rsidRPr="00AD6877" w:rsidRDefault="00700EDF" w:rsidP="00584CDA">
            <w:pPr>
              <w:jc w:val="both"/>
              <w:rPr>
                <w:sz w:val="18"/>
                <w:szCs w:val="18"/>
              </w:rPr>
            </w:pPr>
            <w:r w:rsidRPr="00AD6877">
              <w:rPr>
                <w:sz w:val="18"/>
                <w:szCs w:val="18"/>
              </w:rPr>
              <w:t xml:space="preserve">Crear </w:t>
            </w:r>
            <w:proofErr w:type="spellStart"/>
            <w:r w:rsidRPr="00AD6877">
              <w:rPr>
                <w:sz w:val="18"/>
                <w:szCs w:val="18"/>
              </w:rPr>
              <w:t>layout</w:t>
            </w:r>
            <w:proofErr w:type="spellEnd"/>
            <w:r w:rsidRPr="00AD6877">
              <w:rPr>
                <w:sz w:val="18"/>
                <w:szCs w:val="18"/>
              </w:rPr>
              <w:t xml:space="preserve"> y hoja de estilo para el mapa de sitio</w:t>
            </w:r>
          </w:p>
        </w:tc>
        <w:tc>
          <w:tcPr>
            <w:tcW w:w="340" w:type="dxa"/>
          </w:tcPr>
          <w:p w14:paraId="6386D1BB" w14:textId="77777777" w:rsidR="00700EDF" w:rsidRDefault="00700EDF" w:rsidP="00584CDA">
            <w:pPr>
              <w:jc w:val="both"/>
              <w:rPr>
                <w:rFonts w:cs="Arial"/>
              </w:rPr>
            </w:pPr>
          </w:p>
        </w:tc>
        <w:tc>
          <w:tcPr>
            <w:tcW w:w="340" w:type="dxa"/>
          </w:tcPr>
          <w:p w14:paraId="4628EEA4" w14:textId="77777777" w:rsidR="00700EDF" w:rsidRDefault="00700EDF" w:rsidP="00584CDA">
            <w:pPr>
              <w:jc w:val="both"/>
              <w:rPr>
                <w:rFonts w:cs="Arial"/>
              </w:rPr>
            </w:pPr>
          </w:p>
        </w:tc>
        <w:tc>
          <w:tcPr>
            <w:tcW w:w="340" w:type="dxa"/>
            <w:gridSpan w:val="2"/>
          </w:tcPr>
          <w:p w14:paraId="2B57F627" w14:textId="77777777" w:rsidR="00700EDF" w:rsidRDefault="00700EDF" w:rsidP="00584CDA">
            <w:pPr>
              <w:jc w:val="both"/>
              <w:rPr>
                <w:rFonts w:cs="Arial"/>
              </w:rPr>
            </w:pPr>
          </w:p>
        </w:tc>
        <w:tc>
          <w:tcPr>
            <w:tcW w:w="340" w:type="dxa"/>
          </w:tcPr>
          <w:p w14:paraId="688AF136" w14:textId="77777777" w:rsidR="00700EDF" w:rsidRDefault="00700EDF" w:rsidP="00584CDA">
            <w:pPr>
              <w:jc w:val="both"/>
              <w:rPr>
                <w:rFonts w:cs="Arial"/>
              </w:rPr>
            </w:pPr>
          </w:p>
        </w:tc>
        <w:tc>
          <w:tcPr>
            <w:tcW w:w="340" w:type="dxa"/>
          </w:tcPr>
          <w:p w14:paraId="3554838D" w14:textId="77777777" w:rsidR="00700EDF" w:rsidRDefault="00700EDF" w:rsidP="00584CDA">
            <w:pPr>
              <w:jc w:val="both"/>
              <w:rPr>
                <w:rFonts w:cs="Arial"/>
              </w:rPr>
            </w:pPr>
          </w:p>
        </w:tc>
        <w:tc>
          <w:tcPr>
            <w:tcW w:w="340" w:type="dxa"/>
          </w:tcPr>
          <w:p w14:paraId="06479763" w14:textId="77777777" w:rsidR="00700EDF" w:rsidRDefault="00700EDF" w:rsidP="00584CDA">
            <w:pPr>
              <w:jc w:val="both"/>
              <w:rPr>
                <w:rFonts w:cs="Arial"/>
              </w:rPr>
            </w:pPr>
          </w:p>
        </w:tc>
        <w:tc>
          <w:tcPr>
            <w:tcW w:w="340" w:type="dxa"/>
            <w:gridSpan w:val="2"/>
          </w:tcPr>
          <w:p w14:paraId="0387584E" w14:textId="77777777" w:rsidR="00700EDF" w:rsidRDefault="00700EDF" w:rsidP="00584CDA">
            <w:pPr>
              <w:jc w:val="both"/>
              <w:rPr>
                <w:rFonts w:cs="Arial"/>
              </w:rPr>
            </w:pPr>
          </w:p>
        </w:tc>
        <w:tc>
          <w:tcPr>
            <w:tcW w:w="340" w:type="dxa"/>
          </w:tcPr>
          <w:p w14:paraId="7A5369AC" w14:textId="77777777" w:rsidR="00700EDF" w:rsidRDefault="00700EDF" w:rsidP="00584CDA">
            <w:pPr>
              <w:jc w:val="both"/>
              <w:rPr>
                <w:rFonts w:cs="Arial"/>
              </w:rPr>
            </w:pPr>
          </w:p>
        </w:tc>
        <w:tc>
          <w:tcPr>
            <w:tcW w:w="340" w:type="dxa"/>
          </w:tcPr>
          <w:p w14:paraId="6D09D44E" w14:textId="77777777" w:rsidR="00700EDF" w:rsidRDefault="00700EDF" w:rsidP="00584CDA">
            <w:pPr>
              <w:jc w:val="both"/>
              <w:rPr>
                <w:rFonts w:cs="Arial"/>
              </w:rPr>
            </w:pPr>
          </w:p>
        </w:tc>
        <w:tc>
          <w:tcPr>
            <w:tcW w:w="340" w:type="dxa"/>
          </w:tcPr>
          <w:p w14:paraId="2D22B909" w14:textId="77777777" w:rsidR="00700EDF" w:rsidRDefault="00700EDF" w:rsidP="00584CDA">
            <w:pPr>
              <w:jc w:val="both"/>
              <w:rPr>
                <w:rFonts w:cs="Arial"/>
              </w:rPr>
            </w:pPr>
          </w:p>
        </w:tc>
        <w:tc>
          <w:tcPr>
            <w:tcW w:w="340" w:type="dxa"/>
            <w:shd w:val="clear" w:color="auto" w:fill="FFFFFF" w:themeFill="background1"/>
          </w:tcPr>
          <w:p w14:paraId="28215C1F" w14:textId="77777777" w:rsidR="00700EDF" w:rsidRDefault="00700EDF" w:rsidP="00584CDA">
            <w:pPr>
              <w:jc w:val="both"/>
              <w:rPr>
                <w:rFonts w:cs="Arial"/>
              </w:rPr>
            </w:pPr>
          </w:p>
        </w:tc>
        <w:tc>
          <w:tcPr>
            <w:tcW w:w="370" w:type="dxa"/>
            <w:shd w:val="clear" w:color="auto" w:fill="F4B083" w:themeFill="accent2" w:themeFillTint="99"/>
          </w:tcPr>
          <w:p w14:paraId="22D7E08A" w14:textId="77777777" w:rsidR="00700EDF" w:rsidRDefault="00700EDF" w:rsidP="00584CDA">
            <w:pPr>
              <w:jc w:val="both"/>
              <w:rPr>
                <w:rFonts w:cs="Arial"/>
              </w:rPr>
            </w:pPr>
          </w:p>
        </w:tc>
      </w:tr>
      <w:tr w:rsidR="00700EDF" w14:paraId="695302F1" w14:textId="77777777" w:rsidTr="00584CDA">
        <w:trPr>
          <w:trHeight w:val="283"/>
        </w:trPr>
        <w:tc>
          <w:tcPr>
            <w:tcW w:w="860" w:type="dxa"/>
            <w:vMerge/>
          </w:tcPr>
          <w:p w14:paraId="478C03B4" w14:textId="77777777" w:rsidR="00700EDF" w:rsidRDefault="00700EDF" w:rsidP="00584CDA">
            <w:pPr>
              <w:jc w:val="both"/>
              <w:rPr>
                <w:rFonts w:cs="Arial"/>
              </w:rPr>
            </w:pPr>
          </w:p>
        </w:tc>
        <w:tc>
          <w:tcPr>
            <w:tcW w:w="3530" w:type="dxa"/>
          </w:tcPr>
          <w:p w14:paraId="6176F684" w14:textId="77777777" w:rsidR="00700EDF" w:rsidRPr="00AD6877" w:rsidRDefault="00700EDF" w:rsidP="00584CDA">
            <w:pPr>
              <w:jc w:val="both"/>
              <w:rPr>
                <w:sz w:val="18"/>
                <w:szCs w:val="18"/>
              </w:rPr>
            </w:pPr>
            <w:r w:rsidRPr="00AD6877">
              <w:rPr>
                <w:sz w:val="18"/>
                <w:szCs w:val="18"/>
              </w:rPr>
              <w:t xml:space="preserve">Vincular todas las páginas de la plataforma Web en mapa de sitio </w:t>
            </w:r>
          </w:p>
        </w:tc>
        <w:tc>
          <w:tcPr>
            <w:tcW w:w="340" w:type="dxa"/>
          </w:tcPr>
          <w:p w14:paraId="2BDC15E6" w14:textId="77777777" w:rsidR="00700EDF" w:rsidRDefault="00700EDF" w:rsidP="00584CDA">
            <w:pPr>
              <w:jc w:val="both"/>
              <w:rPr>
                <w:rFonts w:cs="Arial"/>
              </w:rPr>
            </w:pPr>
          </w:p>
        </w:tc>
        <w:tc>
          <w:tcPr>
            <w:tcW w:w="340" w:type="dxa"/>
          </w:tcPr>
          <w:p w14:paraId="3540DA45" w14:textId="77777777" w:rsidR="00700EDF" w:rsidRDefault="00700EDF" w:rsidP="00584CDA">
            <w:pPr>
              <w:jc w:val="both"/>
              <w:rPr>
                <w:rFonts w:cs="Arial"/>
              </w:rPr>
            </w:pPr>
          </w:p>
        </w:tc>
        <w:tc>
          <w:tcPr>
            <w:tcW w:w="340" w:type="dxa"/>
            <w:gridSpan w:val="2"/>
          </w:tcPr>
          <w:p w14:paraId="14024802" w14:textId="77777777" w:rsidR="00700EDF" w:rsidRDefault="00700EDF" w:rsidP="00584CDA">
            <w:pPr>
              <w:jc w:val="both"/>
              <w:rPr>
                <w:rFonts w:cs="Arial"/>
              </w:rPr>
            </w:pPr>
          </w:p>
        </w:tc>
        <w:tc>
          <w:tcPr>
            <w:tcW w:w="340" w:type="dxa"/>
          </w:tcPr>
          <w:p w14:paraId="36913E62" w14:textId="77777777" w:rsidR="00700EDF" w:rsidRDefault="00700EDF" w:rsidP="00584CDA">
            <w:pPr>
              <w:jc w:val="both"/>
              <w:rPr>
                <w:rFonts w:cs="Arial"/>
              </w:rPr>
            </w:pPr>
          </w:p>
        </w:tc>
        <w:tc>
          <w:tcPr>
            <w:tcW w:w="340" w:type="dxa"/>
          </w:tcPr>
          <w:p w14:paraId="7D12FE47" w14:textId="77777777" w:rsidR="00700EDF" w:rsidRDefault="00700EDF" w:rsidP="00584CDA">
            <w:pPr>
              <w:jc w:val="both"/>
              <w:rPr>
                <w:rFonts w:cs="Arial"/>
              </w:rPr>
            </w:pPr>
          </w:p>
        </w:tc>
        <w:tc>
          <w:tcPr>
            <w:tcW w:w="340" w:type="dxa"/>
          </w:tcPr>
          <w:p w14:paraId="5CB1F156" w14:textId="77777777" w:rsidR="00700EDF" w:rsidRDefault="00700EDF" w:rsidP="00584CDA">
            <w:pPr>
              <w:jc w:val="both"/>
              <w:rPr>
                <w:rFonts w:cs="Arial"/>
              </w:rPr>
            </w:pPr>
          </w:p>
        </w:tc>
        <w:tc>
          <w:tcPr>
            <w:tcW w:w="340" w:type="dxa"/>
            <w:gridSpan w:val="2"/>
          </w:tcPr>
          <w:p w14:paraId="318460B6" w14:textId="77777777" w:rsidR="00700EDF" w:rsidRDefault="00700EDF" w:rsidP="00584CDA">
            <w:pPr>
              <w:jc w:val="both"/>
              <w:rPr>
                <w:rFonts w:cs="Arial"/>
              </w:rPr>
            </w:pPr>
          </w:p>
        </w:tc>
        <w:tc>
          <w:tcPr>
            <w:tcW w:w="340" w:type="dxa"/>
          </w:tcPr>
          <w:p w14:paraId="3E7EF23F" w14:textId="77777777" w:rsidR="00700EDF" w:rsidRDefault="00700EDF" w:rsidP="00584CDA">
            <w:pPr>
              <w:jc w:val="both"/>
              <w:rPr>
                <w:rFonts w:cs="Arial"/>
              </w:rPr>
            </w:pPr>
          </w:p>
        </w:tc>
        <w:tc>
          <w:tcPr>
            <w:tcW w:w="340" w:type="dxa"/>
          </w:tcPr>
          <w:p w14:paraId="27202358" w14:textId="77777777" w:rsidR="00700EDF" w:rsidRDefault="00700EDF" w:rsidP="00584CDA">
            <w:pPr>
              <w:jc w:val="both"/>
              <w:rPr>
                <w:rFonts w:cs="Arial"/>
              </w:rPr>
            </w:pPr>
          </w:p>
        </w:tc>
        <w:tc>
          <w:tcPr>
            <w:tcW w:w="340" w:type="dxa"/>
          </w:tcPr>
          <w:p w14:paraId="16F8B340" w14:textId="77777777" w:rsidR="00700EDF" w:rsidRDefault="00700EDF" w:rsidP="00584CDA">
            <w:pPr>
              <w:jc w:val="both"/>
              <w:rPr>
                <w:rFonts w:cs="Arial"/>
              </w:rPr>
            </w:pPr>
          </w:p>
        </w:tc>
        <w:tc>
          <w:tcPr>
            <w:tcW w:w="340" w:type="dxa"/>
            <w:shd w:val="clear" w:color="auto" w:fill="FFFFFF" w:themeFill="background1"/>
          </w:tcPr>
          <w:p w14:paraId="5E014E47" w14:textId="77777777" w:rsidR="00700EDF" w:rsidRDefault="00700EDF" w:rsidP="00584CDA">
            <w:pPr>
              <w:jc w:val="both"/>
              <w:rPr>
                <w:rFonts w:cs="Arial"/>
              </w:rPr>
            </w:pPr>
          </w:p>
        </w:tc>
        <w:tc>
          <w:tcPr>
            <w:tcW w:w="370" w:type="dxa"/>
            <w:shd w:val="clear" w:color="auto" w:fill="F4B083" w:themeFill="accent2" w:themeFillTint="99"/>
          </w:tcPr>
          <w:p w14:paraId="7324E430" w14:textId="77777777" w:rsidR="00700EDF" w:rsidRDefault="00700EDF" w:rsidP="00584CDA">
            <w:pPr>
              <w:jc w:val="both"/>
              <w:rPr>
                <w:rFonts w:cs="Arial"/>
              </w:rPr>
            </w:pPr>
          </w:p>
        </w:tc>
      </w:tr>
      <w:tr w:rsidR="00700EDF" w14:paraId="1188F6B2" w14:textId="77777777" w:rsidTr="00584CDA">
        <w:trPr>
          <w:trHeight w:val="283"/>
        </w:trPr>
        <w:tc>
          <w:tcPr>
            <w:tcW w:w="860" w:type="dxa"/>
            <w:vMerge/>
          </w:tcPr>
          <w:p w14:paraId="30A4BAFB" w14:textId="77777777" w:rsidR="00700EDF" w:rsidRDefault="00700EDF" w:rsidP="00584CDA">
            <w:pPr>
              <w:jc w:val="both"/>
              <w:rPr>
                <w:rFonts w:cs="Arial"/>
              </w:rPr>
            </w:pPr>
          </w:p>
        </w:tc>
        <w:tc>
          <w:tcPr>
            <w:tcW w:w="3530" w:type="dxa"/>
          </w:tcPr>
          <w:p w14:paraId="3AA60A72" w14:textId="77777777" w:rsidR="00700EDF" w:rsidRPr="00AD6877" w:rsidRDefault="00700EDF" w:rsidP="00584CDA">
            <w:pPr>
              <w:jc w:val="both"/>
              <w:rPr>
                <w:sz w:val="18"/>
                <w:szCs w:val="18"/>
              </w:rPr>
            </w:pPr>
            <w:r w:rsidRPr="00AD6877">
              <w:rPr>
                <w:sz w:val="18"/>
                <w:szCs w:val="18"/>
              </w:rPr>
              <w:t>Verificación de escenarios de pruebas</w:t>
            </w:r>
          </w:p>
        </w:tc>
        <w:tc>
          <w:tcPr>
            <w:tcW w:w="340" w:type="dxa"/>
          </w:tcPr>
          <w:p w14:paraId="0EEB9A66" w14:textId="77777777" w:rsidR="00700EDF" w:rsidRDefault="00700EDF" w:rsidP="00584CDA">
            <w:pPr>
              <w:jc w:val="both"/>
              <w:rPr>
                <w:rFonts w:cs="Arial"/>
              </w:rPr>
            </w:pPr>
          </w:p>
        </w:tc>
        <w:tc>
          <w:tcPr>
            <w:tcW w:w="340" w:type="dxa"/>
          </w:tcPr>
          <w:p w14:paraId="7F8EEC81" w14:textId="77777777" w:rsidR="00700EDF" w:rsidRDefault="00700EDF" w:rsidP="00584CDA">
            <w:pPr>
              <w:jc w:val="both"/>
              <w:rPr>
                <w:rFonts w:cs="Arial"/>
              </w:rPr>
            </w:pPr>
          </w:p>
        </w:tc>
        <w:tc>
          <w:tcPr>
            <w:tcW w:w="340" w:type="dxa"/>
            <w:gridSpan w:val="2"/>
          </w:tcPr>
          <w:p w14:paraId="29140C92" w14:textId="77777777" w:rsidR="00700EDF" w:rsidRDefault="00700EDF" w:rsidP="00584CDA">
            <w:pPr>
              <w:jc w:val="both"/>
              <w:rPr>
                <w:rFonts w:cs="Arial"/>
              </w:rPr>
            </w:pPr>
          </w:p>
        </w:tc>
        <w:tc>
          <w:tcPr>
            <w:tcW w:w="340" w:type="dxa"/>
          </w:tcPr>
          <w:p w14:paraId="013312B0" w14:textId="77777777" w:rsidR="00700EDF" w:rsidRDefault="00700EDF" w:rsidP="00584CDA">
            <w:pPr>
              <w:jc w:val="both"/>
              <w:rPr>
                <w:rFonts w:cs="Arial"/>
              </w:rPr>
            </w:pPr>
          </w:p>
        </w:tc>
        <w:tc>
          <w:tcPr>
            <w:tcW w:w="340" w:type="dxa"/>
          </w:tcPr>
          <w:p w14:paraId="1F608EA8" w14:textId="77777777" w:rsidR="00700EDF" w:rsidRDefault="00700EDF" w:rsidP="00584CDA">
            <w:pPr>
              <w:jc w:val="both"/>
              <w:rPr>
                <w:rFonts w:cs="Arial"/>
              </w:rPr>
            </w:pPr>
          </w:p>
        </w:tc>
        <w:tc>
          <w:tcPr>
            <w:tcW w:w="340" w:type="dxa"/>
          </w:tcPr>
          <w:p w14:paraId="564D76A8" w14:textId="77777777" w:rsidR="00700EDF" w:rsidRDefault="00700EDF" w:rsidP="00584CDA">
            <w:pPr>
              <w:jc w:val="both"/>
              <w:rPr>
                <w:rFonts w:cs="Arial"/>
              </w:rPr>
            </w:pPr>
          </w:p>
        </w:tc>
        <w:tc>
          <w:tcPr>
            <w:tcW w:w="340" w:type="dxa"/>
            <w:gridSpan w:val="2"/>
          </w:tcPr>
          <w:p w14:paraId="74CDF623" w14:textId="77777777" w:rsidR="00700EDF" w:rsidRDefault="00700EDF" w:rsidP="00584CDA">
            <w:pPr>
              <w:jc w:val="both"/>
              <w:rPr>
                <w:rFonts w:cs="Arial"/>
              </w:rPr>
            </w:pPr>
          </w:p>
        </w:tc>
        <w:tc>
          <w:tcPr>
            <w:tcW w:w="340" w:type="dxa"/>
          </w:tcPr>
          <w:p w14:paraId="1C68A2D7" w14:textId="77777777" w:rsidR="00700EDF" w:rsidRDefault="00700EDF" w:rsidP="00584CDA">
            <w:pPr>
              <w:jc w:val="both"/>
              <w:rPr>
                <w:rFonts w:cs="Arial"/>
              </w:rPr>
            </w:pPr>
          </w:p>
        </w:tc>
        <w:tc>
          <w:tcPr>
            <w:tcW w:w="340" w:type="dxa"/>
          </w:tcPr>
          <w:p w14:paraId="753BCAF9" w14:textId="77777777" w:rsidR="00700EDF" w:rsidRDefault="00700EDF" w:rsidP="00584CDA">
            <w:pPr>
              <w:jc w:val="both"/>
              <w:rPr>
                <w:rFonts w:cs="Arial"/>
              </w:rPr>
            </w:pPr>
          </w:p>
        </w:tc>
        <w:tc>
          <w:tcPr>
            <w:tcW w:w="340" w:type="dxa"/>
          </w:tcPr>
          <w:p w14:paraId="11E6AD7E" w14:textId="77777777" w:rsidR="00700EDF" w:rsidRDefault="00700EDF" w:rsidP="00584CDA">
            <w:pPr>
              <w:jc w:val="both"/>
              <w:rPr>
                <w:rFonts w:cs="Arial"/>
              </w:rPr>
            </w:pPr>
          </w:p>
        </w:tc>
        <w:tc>
          <w:tcPr>
            <w:tcW w:w="340" w:type="dxa"/>
          </w:tcPr>
          <w:p w14:paraId="599A7823" w14:textId="77777777" w:rsidR="00700EDF" w:rsidRDefault="00700EDF" w:rsidP="00584CDA">
            <w:pPr>
              <w:jc w:val="both"/>
              <w:rPr>
                <w:rFonts w:cs="Arial"/>
              </w:rPr>
            </w:pPr>
          </w:p>
        </w:tc>
        <w:tc>
          <w:tcPr>
            <w:tcW w:w="370" w:type="dxa"/>
            <w:shd w:val="clear" w:color="auto" w:fill="F4B083" w:themeFill="accent2" w:themeFillTint="99"/>
          </w:tcPr>
          <w:p w14:paraId="15FFCDDB" w14:textId="77777777" w:rsidR="00700EDF" w:rsidRDefault="00700EDF" w:rsidP="00584CDA">
            <w:pPr>
              <w:keepNext/>
              <w:jc w:val="both"/>
              <w:rPr>
                <w:rFonts w:cs="Arial"/>
              </w:rPr>
            </w:pPr>
          </w:p>
        </w:tc>
      </w:tr>
    </w:tbl>
    <w:p w14:paraId="4E6CBD9D" w14:textId="77777777" w:rsidR="00700EDF" w:rsidRPr="00F93370" w:rsidRDefault="00700EDF" w:rsidP="00700EDF">
      <w:pPr>
        <w:pStyle w:val="Sinespaciado"/>
        <w:rPr>
          <w:sz w:val="18"/>
          <w:szCs w:val="18"/>
        </w:rPr>
      </w:pPr>
      <w:r w:rsidRPr="00F93370">
        <w:rPr>
          <w:sz w:val="18"/>
          <w:szCs w:val="18"/>
        </w:rPr>
        <w:t xml:space="preserve">Elaboración propia </w:t>
      </w:r>
    </w:p>
    <w:p w14:paraId="4D84B418" w14:textId="77777777" w:rsidR="00700EDF" w:rsidRDefault="00700EDF" w:rsidP="00700EDF">
      <w:pPr>
        <w:rPr>
          <w:lang w:eastAsia="es-ES"/>
        </w:rPr>
      </w:pPr>
    </w:p>
    <w:p w14:paraId="0D032614" w14:textId="4CD875A7" w:rsidR="00700EDF" w:rsidRPr="00700EDF" w:rsidRDefault="00D14C4C" w:rsidP="00700EDF">
      <w:pPr>
        <w:rPr>
          <w:lang w:eastAsia="es-ES"/>
        </w:rPr>
      </w:pPr>
      <w:r>
        <w:rPr>
          <w:lang w:eastAsia="es-ES"/>
        </w:rPr>
        <w:br w:type="page"/>
      </w:r>
    </w:p>
    <w:p w14:paraId="10DB7030" w14:textId="39F217DC" w:rsidR="008B3F9B" w:rsidRDefault="008B3F9B" w:rsidP="00426DA5">
      <w:pPr>
        <w:pStyle w:val="NIVEL3PUCESD"/>
        <w:numPr>
          <w:ilvl w:val="2"/>
          <w:numId w:val="68"/>
        </w:numPr>
        <w:ind w:left="1418" w:firstLine="0"/>
        <w:outlineLvl w:val="1"/>
        <w:rPr>
          <w:rFonts w:ascii="Arial" w:hAnsi="Arial" w:cs="Arial"/>
        </w:rPr>
      </w:pPr>
      <w:bookmarkStart w:id="171" w:name="_Toc6793601"/>
      <w:r w:rsidRPr="004F7EF8">
        <w:rPr>
          <w:rFonts w:ascii="Arial" w:hAnsi="Arial" w:cs="Arial"/>
        </w:rPr>
        <w:lastRenderedPageBreak/>
        <w:t>Desarrollo de los Sprint</w:t>
      </w:r>
      <w:bookmarkEnd w:id="171"/>
    </w:p>
    <w:p w14:paraId="4D6B9FB4" w14:textId="77777777" w:rsidR="008B3F9B" w:rsidRPr="004F7EF8" w:rsidRDefault="008B3F9B" w:rsidP="008B3F9B">
      <w:pPr>
        <w:pStyle w:val="NIVEL5PUCESD"/>
        <w:numPr>
          <w:ilvl w:val="0"/>
          <w:numId w:val="0"/>
        </w:numPr>
        <w:ind w:left="1008" w:hanging="1008"/>
        <w:rPr>
          <w:rFonts w:ascii="Arial" w:hAnsi="Arial" w:cs="Arial"/>
        </w:rPr>
      </w:pPr>
      <w:r w:rsidRPr="004F7EF8">
        <w:rPr>
          <w:rFonts w:ascii="Arial" w:hAnsi="Arial" w:cs="Arial"/>
        </w:rPr>
        <w:t>Sprint 1 (</w:t>
      </w:r>
      <w:r>
        <w:rPr>
          <w:rFonts w:ascii="Arial" w:hAnsi="Arial" w:cs="Arial"/>
        </w:rPr>
        <w:t>Menú, formulario de registro, inicio de sesión y sitio de administrador</w:t>
      </w:r>
      <w:r w:rsidRPr="004F7EF8">
        <w:rPr>
          <w:rFonts w:ascii="Arial" w:hAnsi="Arial" w:cs="Arial"/>
        </w:rPr>
        <w:t>).</w:t>
      </w:r>
    </w:p>
    <w:p w14:paraId="4F505B1F" w14:textId="704A7A00" w:rsidR="008B3F9B" w:rsidRDefault="008B3F9B" w:rsidP="00EA58CD">
      <w:pPr>
        <w:spacing w:line="360" w:lineRule="auto"/>
        <w:jc w:val="both"/>
      </w:pPr>
      <w:r w:rsidRPr="004F7EF8">
        <w:rPr>
          <w:rFonts w:cs="Arial"/>
        </w:rPr>
        <w:t xml:space="preserve">La primera </w:t>
      </w:r>
      <w:r>
        <w:t>historia se refiere al formulario de registro el mismo que deberá ser llenado por docentes o personas creadoras de contenido ingresando sus nombres y apellidos, su correo y una contraseña en la cual quedarán registrados en la plataforma y tendrán acceso a las opciones de usuario docente/creador de contenidos.</w:t>
      </w:r>
    </w:p>
    <w:p w14:paraId="58C49272" w14:textId="4AD5066E" w:rsidR="008B3F9B" w:rsidRDefault="008B3F9B" w:rsidP="008B3F9B">
      <w:pPr>
        <w:spacing w:line="360" w:lineRule="auto"/>
        <w:jc w:val="both"/>
      </w:pPr>
      <w:r>
        <w:t xml:space="preserve">La </w:t>
      </w:r>
      <w:r w:rsidR="0001503D">
        <w:t>segunda</w:t>
      </w:r>
      <w:r>
        <w:t xml:space="preserve"> historia se trata del inicio de sesión para el usuario administrador y docente/creador de contenidos que les permitirá ingresar al sitio de acuerdo con los privilegios asignados a cada usuario y de esa manera gestionar la información de la plataforma mediante la asignación de cada rol. </w:t>
      </w:r>
    </w:p>
    <w:p w14:paraId="696498C7" w14:textId="143BB3AE" w:rsidR="0001503D" w:rsidRPr="0001503D" w:rsidRDefault="0001503D" w:rsidP="008B3F9B">
      <w:pPr>
        <w:spacing w:line="360" w:lineRule="auto"/>
        <w:jc w:val="both"/>
        <w:rPr>
          <w:lang w:val="es-EC"/>
        </w:rPr>
      </w:pPr>
      <w:r>
        <w:t xml:space="preserve">La tercera historia </w:t>
      </w:r>
      <w:r>
        <w:rPr>
          <w:lang w:eastAsia="es-ES"/>
        </w:rPr>
        <w:t>desarrolla un repositorio de recursos educativos abiertos donde los usuarios registrados van a tener la posibilidad de subir archivos, sean estos PDF, Word o imágenes que estarán disponibles para que cualquier persona pueda hacer uso de este material, al momento de subir un archivo tendrán que ingresar información referente al recurso que van a subir para luego facilitar la búsqueda del material disponible en la plataforma.</w:t>
      </w:r>
      <w:r w:rsidRPr="00E37FAB">
        <w:rPr>
          <w:lang w:val="es-EC"/>
        </w:rPr>
        <w:t xml:space="preserve"> </w:t>
      </w:r>
    </w:p>
    <w:p w14:paraId="286B4EF3" w14:textId="7DB19CE9" w:rsidR="008B3F9B" w:rsidRDefault="008B3F9B" w:rsidP="008B3F9B">
      <w:pPr>
        <w:pStyle w:val="NIVEL5PUCESD"/>
        <w:numPr>
          <w:ilvl w:val="0"/>
          <w:numId w:val="0"/>
        </w:numPr>
        <w:rPr>
          <w:rFonts w:ascii="Arial" w:hAnsi="Arial" w:cs="Arial"/>
        </w:rPr>
      </w:pPr>
      <w:bookmarkStart w:id="172" w:name="_Hlk6238426"/>
      <w:r w:rsidRPr="004F7EF8">
        <w:rPr>
          <w:rFonts w:ascii="Arial" w:hAnsi="Arial" w:cs="Arial"/>
        </w:rPr>
        <w:t>Sprint 2.  (</w:t>
      </w:r>
      <w:r>
        <w:rPr>
          <w:rFonts w:ascii="Arial" w:hAnsi="Arial" w:cs="Arial"/>
        </w:rPr>
        <w:t>crear curso, crear foro, caja de)</w:t>
      </w:r>
    </w:p>
    <w:bookmarkEnd w:id="172"/>
    <w:p w14:paraId="37C07DDF" w14:textId="000619A5" w:rsidR="008B3F9B" w:rsidRDefault="008B3F9B" w:rsidP="008B3F9B">
      <w:pPr>
        <w:spacing w:line="360" w:lineRule="auto"/>
        <w:jc w:val="both"/>
      </w:pPr>
      <w:r>
        <w:t xml:space="preserve">La </w:t>
      </w:r>
      <w:r w:rsidR="0001503D">
        <w:t>cuarta</w:t>
      </w:r>
      <w:r>
        <w:t xml:space="preserve"> historia corresponde a la creación de cursos, el docente/creador de contenidos tiene la posibilidad de crear un curso con algún tema de interés y publicarlo en la plataforma Web para que los estudiantes tengan acceso a la información del curso. </w:t>
      </w:r>
    </w:p>
    <w:p w14:paraId="30E661DF" w14:textId="647C653B" w:rsidR="0001503D" w:rsidRDefault="008B3F9B" w:rsidP="008B3F9B">
      <w:pPr>
        <w:spacing w:line="360" w:lineRule="auto"/>
        <w:jc w:val="both"/>
      </w:pPr>
      <w:r>
        <w:t xml:space="preserve">La </w:t>
      </w:r>
      <w:r w:rsidR="0001503D">
        <w:t>quinta</w:t>
      </w:r>
      <w:r>
        <w:t xml:space="preserve"> historia corresponde a la creación de foro, los mismos que serán creados por el usuario docente/creador de contenidos con la finalidad de poner a discusión un tema de interés y que los estudiantes puedan participar con ideas. </w:t>
      </w:r>
    </w:p>
    <w:p w14:paraId="7A85C3A5" w14:textId="3CADE091" w:rsidR="008B3F9B" w:rsidRDefault="008B3F9B" w:rsidP="008B3F9B">
      <w:pPr>
        <w:spacing w:line="360" w:lineRule="auto"/>
        <w:jc w:val="both"/>
      </w:pPr>
      <w:r>
        <w:t xml:space="preserve">La </w:t>
      </w:r>
      <w:r w:rsidR="0001503D">
        <w:t>sexta</w:t>
      </w:r>
      <w:r>
        <w:t xml:space="preserve"> historia corresponde a la </w:t>
      </w:r>
      <w:r w:rsidR="0001503D">
        <w:t>creación de cuestionarios donde él docente tiene la posibilidad de crear un</w:t>
      </w:r>
      <w:r w:rsidR="00AB5E37">
        <w:t>a serie de preguntas mediante un cuestionario y publicarlo para que los estudiantes participen y de esa manera afiancen sus conocimientos</w:t>
      </w:r>
      <w:r>
        <w:t xml:space="preserve">. </w:t>
      </w:r>
    </w:p>
    <w:p w14:paraId="78AF91BD" w14:textId="1DA1083C" w:rsidR="008B3F9B" w:rsidRPr="0067212F" w:rsidRDefault="008B3F9B" w:rsidP="008B3F9B">
      <w:pPr>
        <w:pStyle w:val="NIVEL5PUCESD"/>
        <w:numPr>
          <w:ilvl w:val="0"/>
          <w:numId w:val="0"/>
        </w:numPr>
        <w:ind w:left="1008" w:hanging="1008"/>
        <w:rPr>
          <w:rFonts w:ascii="Arial" w:hAnsi="Arial" w:cs="Arial"/>
        </w:rPr>
      </w:pPr>
      <w:bookmarkStart w:id="173" w:name="_Hlk6238408"/>
      <w:r w:rsidRPr="004F7EF8">
        <w:rPr>
          <w:rFonts w:ascii="Arial" w:hAnsi="Arial" w:cs="Arial"/>
        </w:rPr>
        <w:t xml:space="preserve">Sprint </w:t>
      </w:r>
      <w:r>
        <w:rPr>
          <w:rFonts w:ascii="Arial" w:hAnsi="Arial" w:cs="Arial"/>
        </w:rPr>
        <w:t>3</w:t>
      </w:r>
      <w:r w:rsidRPr="004F7EF8">
        <w:rPr>
          <w:rFonts w:ascii="Arial" w:hAnsi="Arial" w:cs="Arial"/>
        </w:rPr>
        <w:t>.  (</w:t>
      </w:r>
      <w:r>
        <w:rPr>
          <w:rFonts w:ascii="Arial" w:hAnsi="Arial" w:cs="Arial"/>
        </w:rPr>
        <w:t>practica y juegos de aprendizaje, buscar archivos,</w:t>
      </w:r>
      <w:r w:rsidR="00AB5E37">
        <w:rPr>
          <w:rFonts w:ascii="Arial" w:hAnsi="Arial" w:cs="Arial"/>
        </w:rPr>
        <w:t xml:space="preserve"> administrador.</w:t>
      </w:r>
      <w:r>
        <w:rPr>
          <w:rFonts w:ascii="Arial" w:hAnsi="Arial" w:cs="Arial"/>
        </w:rPr>
        <w:t xml:space="preserve"> mapa de sitio</w:t>
      </w:r>
      <w:r w:rsidRPr="004F7EF8">
        <w:rPr>
          <w:rFonts w:ascii="Arial" w:hAnsi="Arial" w:cs="Arial"/>
        </w:rPr>
        <w:t>)</w:t>
      </w:r>
    </w:p>
    <w:bookmarkEnd w:id="173"/>
    <w:p w14:paraId="73314CC1" w14:textId="343A2C12" w:rsidR="00AB5E37" w:rsidRDefault="00AB5E37" w:rsidP="008B3F9B">
      <w:pPr>
        <w:spacing w:line="360" w:lineRule="auto"/>
        <w:jc w:val="both"/>
      </w:pPr>
      <w:r>
        <w:t xml:space="preserve">La séptima historia </w:t>
      </w:r>
      <w:r>
        <w:rPr>
          <w:lang w:eastAsia="es-ES"/>
        </w:rPr>
        <w:t>realiza el desarrollo de algunos juegos didácticos para afianzar el aprendizaje en las operaciones básicas de matemáticas donde les permita a los niños seguir practicando, pero mediante juegos sencillos que les ayude a pensar y dar respuesta a lo que se plantea en cada juego.</w:t>
      </w:r>
      <w:r>
        <w:t xml:space="preserve"> </w:t>
      </w:r>
    </w:p>
    <w:p w14:paraId="36B97D5D" w14:textId="1D9BA982" w:rsidR="00AB5E37" w:rsidRDefault="00AB5E37" w:rsidP="008B3F9B">
      <w:pPr>
        <w:spacing w:line="360" w:lineRule="auto"/>
        <w:jc w:val="both"/>
      </w:pPr>
      <w:r>
        <w:lastRenderedPageBreak/>
        <w:t>La octava historia se desarrolla la visualización de cursos por área de conocimiento de manera que los estudiantes puedan ingresar a cada curso según el área de conocimiento y de esa manera poder participar en diferentes cursos según el tema de interés.</w:t>
      </w:r>
    </w:p>
    <w:p w14:paraId="2BA702FF" w14:textId="66FDDDFD" w:rsidR="008B3F9B" w:rsidRDefault="008B3F9B" w:rsidP="008B3F9B">
      <w:pPr>
        <w:spacing w:line="360" w:lineRule="auto"/>
        <w:jc w:val="both"/>
        <w:rPr>
          <w:lang w:eastAsia="es-ES"/>
        </w:rPr>
      </w:pPr>
      <w:r>
        <w:t xml:space="preserve">La </w:t>
      </w:r>
      <w:r w:rsidR="00AB5E37">
        <w:t>novena</w:t>
      </w:r>
      <w:r>
        <w:t xml:space="preserve"> historia </w:t>
      </w:r>
      <w:r>
        <w:rPr>
          <w:lang w:eastAsia="es-ES"/>
        </w:rPr>
        <w:t>muestra la opción de poder encontrar recursos educativos abiertos realizando una búsqueda de los diferentes recursos educativos que están cargados en la plataforma Web.</w:t>
      </w:r>
    </w:p>
    <w:p w14:paraId="6DCA276C" w14:textId="77777777" w:rsidR="0001503D" w:rsidRDefault="0001503D" w:rsidP="0001503D">
      <w:pPr>
        <w:spacing w:line="360" w:lineRule="auto"/>
        <w:jc w:val="both"/>
        <w:rPr>
          <w:rFonts w:cs="Arial"/>
          <w:b/>
        </w:rPr>
      </w:pPr>
      <w:r>
        <w:t xml:space="preserve">La décima historia </w:t>
      </w:r>
      <w:r>
        <w:rPr>
          <w:lang w:eastAsia="es-ES"/>
        </w:rPr>
        <w:t xml:space="preserve">implementa el sitio de administrador donde tendrá todos los privilegios para poder administrar la plataforma Web teniendo la posibilidad de crear nuevos usuarios, actualizar información de usuarios, eliminar usuarios, crear un nuevo rol, modificar información de los recursos subidos, eliminar recursos de la plataforma. </w:t>
      </w:r>
    </w:p>
    <w:p w14:paraId="4FB4FE19" w14:textId="097095F0" w:rsidR="008B3F9B" w:rsidRDefault="008B3F9B" w:rsidP="00EA58CD">
      <w:pPr>
        <w:spacing w:line="360" w:lineRule="auto"/>
        <w:jc w:val="both"/>
        <w:rPr>
          <w:b/>
          <w:lang w:eastAsia="es-ES"/>
        </w:rPr>
      </w:pPr>
      <w:r>
        <w:rPr>
          <w:lang w:eastAsia="es-ES"/>
        </w:rPr>
        <w:t xml:space="preserve">Además, en este último </w:t>
      </w:r>
      <w:r>
        <w:rPr>
          <w:i/>
          <w:lang w:eastAsia="es-ES"/>
        </w:rPr>
        <w:t>s</w:t>
      </w:r>
      <w:r w:rsidRPr="004524B7">
        <w:rPr>
          <w:i/>
          <w:lang w:eastAsia="es-ES"/>
        </w:rPr>
        <w:t>print</w:t>
      </w:r>
      <w:r>
        <w:rPr>
          <w:lang w:eastAsia="es-ES"/>
        </w:rPr>
        <w:t xml:space="preserve"> se crea un mapa de sitio con la finalidad de facilitar la navegación a los niños con discapacidad auditiva y tengan un apartado donde puedan encontrar todos los enlaces hacia los sitios de la plataforma.</w:t>
      </w:r>
      <w:bookmarkStart w:id="174" w:name="_Hlk1419341"/>
    </w:p>
    <w:p w14:paraId="653F1FC7" w14:textId="5A56D07D" w:rsidR="00192059" w:rsidRPr="00AA494C" w:rsidRDefault="00192059" w:rsidP="00426DA5">
      <w:pPr>
        <w:pStyle w:val="Ttulo1"/>
        <w:numPr>
          <w:ilvl w:val="1"/>
          <w:numId w:val="68"/>
        </w:numPr>
        <w:jc w:val="left"/>
        <w:rPr>
          <w:bCs/>
        </w:rPr>
      </w:pPr>
      <w:bookmarkStart w:id="175" w:name="_Toc6793602"/>
      <w:bookmarkEnd w:id="174"/>
      <w:r w:rsidRPr="00AA494C">
        <w:rPr>
          <w:bCs/>
        </w:rPr>
        <w:t>Resultados obtenidos</w:t>
      </w:r>
      <w:bookmarkEnd w:id="175"/>
    </w:p>
    <w:p w14:paraId="41B2FE45" w14:textId="77777777" w:rsidR="00192059" w:rsidRDefault="00192059" w:rsidP="00192059">
      <w:pPr>
        <w:rPr>
          <w:b/>
          <w:noProof/>
          <w:lang w:val="es-EC" w:eastAsia="es-ES"/>
        </w:rPr>
      </w:pPr>
    </w:p>
    <w:p w14:paraId="0AD162E7" w14:textId="77777777" w:rsidR="00192059" w:rsidRPr="00DC606A" w:rsidRDefault="00192059" w:rsidP="00192059">
      <w:pPr>
        <w:rPr>
          <w:b/>
          <w:noProof/>
          <w:lang w:val="es-EC" w:eastAsia="es-ES"/>
        </w:rPr>
      </w:pPr>
      <w:r>
        <w:rPr>
          <w:b/>
          <w:noProof/>
          <w:lang w:val="es-EC" w:eastAsia="es-ES"/>
        </w:rPr>
        <w:t>Los resultados obtenidos hasta el momento se mencionan en los siguientes puntos:</w:t>
      </w:r>
    </w:p>
    <w:p w14:paraId="1DCBF67C" w14:textId="77777777" w:rsidR="00192059" w:rsidRPr="00DC606A" w:rsidRDefault="00192059" w:rsidP="00426DA5">
      <w:pPr>
        <w:numPr>
          <w:ilvl w:val="0"/>
          <w:numId w:val="38"/>
        </w:numPr>
        <w:spacing w:line="360" w:lineRule="auto"/>
        <w:contextualSpacing/>
        <w:jc w:val="both"/>
        <w:rPr>
          <w:noProof/>
          <w:lang w:val="es-EC" w:eastAsia="es-ES"/>
        </w:rPr>
      </w:pPr>
      <w:r w:rsidRPr="00DC606A">
        <w:rPr>
          <w:noProof/>
          <w:lang w:val="es-EC" w:eastAsia="es-ES"/>
        </w:rPr>
        <w:t>Docume</w:t>
      </w:r>
      <w:r>
        <w:rPr>
          <w:noProof/>
          <w:lang w:val="es-EC" w:eastAsia="es-ES"/>
        </w:rPr>
        <w:t>ntación sobre accesibilidad Web: Se obtiene información sobre la accesibilidad y de manera especifica en lo que se refiere a discapacidad auditiva.</w:t>
      </w:r>
    </w:p>
    <w:p w14:paraId="34BBC039" w14:textId="77777777" w:rsidR="00192059" w:rsidRPr="00DC606A" w:rsidRDefault="00192059" w:rsidP="00426DA5">
      <w:pPr>
        <w:numPr>
          <w:ilvl w:val="0"/>
          <w:numId w:val="38"/>
        </w:numPr>
        <w:spacing w:line="360" w:lineRule="auto"/>
        <w:contextualSpacing/>
        <w:jc w:val="both"/>
        <w:rPr>
          <w:noProof/>
          <w:lang w:val="es-EC" w:eastAsia="es-ES"/>
        </w:rPr>
      </w:pPr>
      <w:r w:rsidRPr="00DC606A">
        <w:rPr>
          <w:noProof/>
          <w:lang w:val="es-EC" w:eastAsia="es-ES"/>
        </w:rPr>
        <w:t>Planteamiento del problema</w:t>
      </w:r>
      <w:r>
        <w:rPr>
          <w:noProof/>
          <w:lang w:val="es-EC" w:eastAsia="es-ES"/>
        </w:rPr>
        <w:t xml:space="preserve">: Se detalla </w:t>
      </w:r>
      <w:r w:rsidRPr="00DC606A">
        <w:rPr>
          <w:rFonts w:cs="Arial"/>
          <w:lang w:val="es-EC"/>
        </w:rPr>
        <w:t>dos problemas básicos</w:t>
      </w:r>
      <w:r>
        <w:rPr>
          <w:rFonts w:cs="Arial"/>
          <w:lang w:val="es-EC"/>
        </w:rPr>
        <w:t xml:space="preserve"> que presentan los niños con discapacidad auditiva </w:t>
      </w:r>
      <w:r>
        <w:rPr>
          <w:noProof/>
          <w:lang w:val="es-EC" w:eastAsia="es-ES"/>
        </w:rPr>
        <w:t xml:space="preserve"> </w:t>
      </w:r>
      <w:r w:rsidRPr="00DC606A">
        <w:rPr>
          <w:noProof/>
          <w:lang w:val="es-EC" w:eastAsia="es-ES"/>
        </w:rPr>
        <w:t xml:space="preserve"> </w:t>
      </w:r>
    </w:p>
    <w:p w14:paraId="21CA27FF" w14:textId="77777777" w:rsidR="00192059" w:rsidRPr="00DC606A" w:rsidRDefault="00192059" w:rsidP="00426DA5">
      <w:pPr>
        <w:numPr>
          <w:ilvl w:val="0"/>
          <w:numId w:val="38"/>
        </w:numPr>
        <w:spacing w:line="360" w:lineRule="auto"/>
        <w:contextualSpacing/>
        <w:jc w:val="both"/>
        <w:rPr>
          <w:noProof/>
          <w:lang w:val="es-EC" w:eastAsia="es-ES"/>
        </w:rPr>
      </w:pPr>
      <w:r w:rsidRPr="00DC606A">
        <w:rPr>
          <w:noProof/>
          <w:lang w:val="es-EC" w:eastAsia="es-ES"/>
        </w:rPr>
        <w:t>Propuesta de la solucion</w:t>
      </w:r>
      <w:r>
        <w:rPr>
          <w:noProof/>
          <w:lang w:val="es-EC" w:eastAsia="es-ES"/>
        </w:rPr>
        <w:t>: Se describe una solucion en base a los problemas que se encontraron, ademas de presentar los objetivos de la plataforma.</w:t>
      </w:r>
    </w:p>
    <w:p w14:paraId="636D1A95" w14:textId="77777777" w:rsidR="00192059" w:rsidRPr="00DC606A" w:rsidRDefault="00192059" w:rsidP="00426DA5">
      <w:pPr>
        <w:numPr>
          <w:ilvl w:val="0"/>
          <w:numId w:val="38"/>
        </w:numPr>
        <w:spacing w:line="360" w:lineRule="auto"/>
        <w:contextualSpacing/>
        <w:jc w:val="both"/>
        <w:rPr>
          <w:noProof/>
          <w:lang w:val="es-EC" w:eastAsia="es-ES"/>
        </w:rPr>
      </w:pPr>
      <w:r w:rsidRPr="00DC606A">
        <w:rPr>
          <w:noProof/>
          <w:lang w:val="es-EC" w:eastAsia="es-ES"/>
        </w:rPr>
        <w:t>Marco de trabajo</w:t>
      </w:r>
      <w:r>
        <w:rPr>
          <w:noProof/>
          <w:lang w:val="es-EC" w:eastAsia="es-ES"/>
        </w:rPr>
        <w:t>: Se detalla todo el proceso técnico y herramientas a utilizar en el desarrollo de la plataforma Web accesible.</w:t>
      </w:r>
    </w:p>
    <w:p w14:paraId="6BA1A1C4" w14:textId="31C998B1" w:rsidR="00192059" w:rsidRDefault="00192059" w:rsidP="00426DA5">
      <w:pPr>
        <w:numPr>
          <w:ilvl w:val="0"/>
          <w:numId w:val="38"/>
        </w:numPr>
        <w:spacing w:line="360" w:lineRule="auto"/>
        <w:contextualSpacing/>
        <w:jc w:val="both"/>
        <w:rPr>
          <w:noProof/>
          <w:lang w:val="es-EC" w:eastAsia="es-ES"/>
        </w:rPr>
      </w:pPr>
      <w:r w:rsidRPr="00DC606A">
        <w:rPr>
          <w:noProof/>
          <w:lang w:val="es-EC" w:eastAsia="es-ES"/>
        </w:rPr>
        <w:t>Guía técnica para desarrolladores</w:t>
      </w:r>
      <w:r>
        <w:rPr>
          <w:noProof/>
          <w:lang w:val="es-EC" w:eastAsia="es-ES"/>
        </w:rPr>
        <w:t>: Se presenta esta guia con el objetivo de poder implementar el tema de accesibilidad en proyectos futuros, teniendo informacion referente para que los desarrollares lo implementen.</w:t>
      </w:r>
    </w:p>
    <w:p w14:paraId="6860D102" w14:textId="16C34492" w:rsidR="00AA494C" w:rsidRDefault="00AA494C" w:rsidP="00426DA5">
      <w:pPr>
        <w:numPr>
          <w:ilvl w:val="0"/>
          <w:numId w:val="38"/>
        </w:numPr>
        <w:spacing w:line="360" w:lineRule="auto"/>
        <w:contextualSpacing/>
        <w:jc w:val="both"/>
        <w:rPr>
          <w:i/>
          <w:noProof/>
          <w:lang w:val="es-EC" w:eastAsia="es-ES"/>
        </w:rPr>
      </w:pPr>
      <w:r>
        <w:rPr>
          <w:noProof/>
          <w:lang w:val="es-EC" w:eastAsia="es-ES"/>
        </w:rPr>
        <w:t xml:space="preserve">Proceso de desarrollo de software utilizando metodologiía </w:t>
      </w:r>
      <w:r w:rsidRPr="00AA494C">
        <w:rPr>
          <w:i/>
          <w:noProof/>
          <w:lang w:val="es-EC" w:eastAsia="es-ES"/>
        </w:rPr>
        <w:t>Scrum</w:t>
      </w:r>
      <w:r>
        <w:rPr>
          <w:i/>
          <w:noProof/>
          <w:lang w:val="es-EC" w:eastAsia="es-ES"/>
        </w:rPr>
        <w:t>.</w:t>
      </w:r>
    </w:p>
    <w:p w14:paraId="5636FE36" w14:textId="6079DB9A" w:rsidR="00192059" w:rsidRPr="00AA494C" w:rsidRDefault="00AA494C" w:rsidP="00AA494C">
      <w:pPr>
        <w:rPr>
          <w:noProof/>
          <w:lang w:val="es-EC" w:eastAsia="es-ES"/>
        </w:rPr>
      </w:pPr>
      <w:r>
        <w:rPr>
          <w:i/>
          <w:noProof/>
          <w:lang w:val="es-EC" w:eastAsia="es-ES"/>
        </w:rPr>
        <w:br w:type="page"/>
      </w:r>
    </w:p>
    <w:p w14:paraId="500168D2" w14:textId="11AA7343" w:rsidR="00DA06C2" w:rsidRPr="00DA06C2" w:rsidRDefault="00DA06C2" w:rsidP="00DA06C2">
      <w:pPr>
        <w:pStyle w:val="Ttulo1"/>
        <w:jc w:val="left"/>
        <w:rPr>
          <w:rFonts w:cs="Arial"/>
          <w:szCs w:val="22"/>
          <w:lang w:val="es-EC"/>
        </w:rPr>
      </w:pPr>
      <w:bookmarkStart w:id="176" w:name="_Toc6793603"/>
      <w:r w:rsidRPr="00DA06C2">
        <w:rPr>
          <w:rFonts w:cs="Arial"/>
          <w:szCs w:val="22"/>
          <w:lang w:val="es-EC"/>
        </w:rPr>
        <w:lastRenderedPageBreak/>
        <w:t xml:space="preserve">CAPITULO 5. </w:t>
      </w:r>
      <w:r w:rsidR="00B530E5">
        <w:rPr>
          <w:szCs w:val="22"/>
          <w:lang w:val="es-EC"/>
        </w:rPr>
        <w:t>EVALUACIÓN</w:t>
      </w:r>
      <w:r w:rsidRPr="00DA06C2">
        <w:rPr>
          <w:szCs w:val="22"/>
          <w:lang w:val="es-EC"/>
        </w:rPr>
        <w:t xml:space="preserve"> Y PRUEBAS</w:t>
      </w:r>
      <w:bookmarkEnd w:id="176"/>
    </w:p>
    <w:p w14:paraId="611F1B40" w14:textId="77777777" w:rsidR="00DA06C2" w:rsidRDefault="00DA06C2" w:rsidP="00DA06C2">
      <w:pPr>
        <w:rPr>
          <w:lang w:eastAsia="es-ES"/>
        </w:rPr>
      </w:pPr>
    </w:p>
    <w:p w14:paraId="2749A225" w14:textId="32324970" w:rsidR="00DA06C2" w:rsidRPr="00460634" w:rsidRDefault="00DA06C2" w:rsidP="00DA06C2">
      <w:pPr>
        <w:spacing w:line="360" w:lineRule="auto"/>
        <w:jc w:val="both"/>
        <w:rPr>
          <w:lang w:eastAsia="es-ES"/>
        </w:rPr>
      </w:pPr>
      <w:r w:rsidRPr="002F25B9">
        <w:rPr>
          <w:rFonts w:cs="Arial"/>
          <w:lang w:val="es-EC" w:eastAsia="es-ES"/>
        </w:rPr>
        <w:t xml:space="preserve">En este capítulo se presenta en la sección </w:t>
      </w:r>
      <w:r>
        <w:rPr>
          <w:rFonts w:cs="Arial"/>
          <w:lang w:val="es-EC" w:eastAsia="es-ES"/>
        </w:rPr>
        <w:t>5</w:t>
      </w:r>
      <w:r w:rsidRPr="002F25B9">
        <w:rPr>
          <w:rFonts w:cs="Arial"/>
          <w:lang w:val="es-EC" w:eastAsia="es-ES"/>
        </w:rPr>
        <w:t xml:space="preserve">.1 </w:t>
      </w:r>
      <w:r>
        <w:rPr>
          <w:rFonts w:cs="Arial"/>
          <w:lang w:val="es-EC" w:eastAsia="es-ES"/>
        </w:rPr>
        <w:t>la validación</w:t>
      </w:r>
      <w:r w:rsidR="00460634">
        <w:rPr>
          <w:rFonts w:cs="Arial"/>
          <w:lang w:val="es-EC" w:eastAsia="es-ES"/>
        </w:rPr>
        <w:t xml:space="preserve"> unificada</w:t>
      </w:r>
      <w:r>
        <w:rPr>
          <w:rFonts w:cs="Arial"/>
          <w:lang w:val="es-EC" w:eastAsia="es-ES"/>
        </w:rPr>
        <w:t xml:space="preserve"> del código CSS y HTML con la ayuda de</w:t>
      </w:r>
      <w:r w:rsidR="00460634">
        <w:rPr>
          <w:rFonts w:cs="Arial"/>
          <w:lang w:val="es-EC" w:eastAsia="es-ES"/>
        </w:rPr>
        <w:t>l</w:t>
      </w:r>
      <w:r>
        <w:rPr>
          <w:rFonts w:cs="Arial"/>
          <w:lang w:val="es-EC" w:eastAsia="es-ES"/>
        </w:rPr>
        <w:t xml:space="preserve"> validador online de la W3C </w:t>
      </w:r>
      <w:r>
        <w:rPr>
          <w:lang w:eastAsia="es-ES"/>
        </w:rPr>
        <w:t xml:space="preserve"> </w:t>
      </w:r>
      <w:hyperlink r:id="rId142" w:history="1">
        <w:r w:rsidRPr="00055ECC">
          <w:rPr>
            <w:rStyle w:val="Hipervnculo"/>
            <w:lang w:eastAsia="es-ES"/>
          </w:rPr>
          <w:t>https://validator.w3.org/unicorn/</w:t>
        </w:r>
      </w:hyperlink>
      <w:r>
        <w:rPr>
          <w:lang w:eastAsia="es-ES"/>
        </w:rPr>
        <w:t xml:space="preserve"> </w:t>
      </w:r>
      <w:r w:rsidR="00460634">
        <w:rPr>
          <w:lang w:eastAsia="es-ES"/>
        </w:rPr>
        <w:t>el cual permite</w:t>
      </w:r>
      <w:r>
        <w:rPr>
          <w:lang w:eastAsia="es-ES"/>
        </w:rPr>
        <w:t xml:space="preserve"> analizar el código y determinar si cumple con la validación tanto del código en CSS como de HTML.</w:t>
      </w:r>
      <w:r w:rsidR="00460634">
        <w:rPr>
          <w:lang w:eastAsia="es-ES"/>
        </w:rPr>
        <w:t xml:space="preserve"> También </w:t>
      </w:r>
      <w:r w:rsidRPr="002F25B9">
        <w:rPr>
          <w:rFonts w:cs="Arial"/>
          <w:lang w:val="es-EC" w:eastAsia="es-ES"/>
        </w:rPr>
        <w:t xml:space="preserve">se considera </w:t>
      </w:r>
      <w:r>
        <w:rPr>
          <w:rFonts w:cs="Arial"/>
          <w:lang w:val="es-EC" w:eastAsia="es-ES"/>
        </w:rPr>
        <w:t xml:space="preserve">la evaluación de la accesibilidad mediante la ayuda de tres validadores los cuales son </w:t>
      </w:r>
      <w:hyperlink r:id="rId143" w:history="1">
        <w:r w:rsidRPr="00055ECC">
          <w:rPr>
            <w:rStyle w:val="Hipervnculo"/>
            <w:rFonts w:cs="Arial"/>
            <w:lang w:val="es-EC" w:eastAsia="es-ES"/>
          </w:rPr>
          <w:t>http://examinator.ws</w:t>
        </w:r>
      </w:hyperlink>
      <w:r>
        <w:rPr>
          <w:rFonts w:cs="Arial"/>
          <w:lang w:val="es-EC" w:eastAsia="es-ES"/>
        </w:rPr>
        <w:t xml:space="preserve">, </w:t>
      </w:r>
      <w:hyperlink r:id="rId144" w:history="1">
        <w:r w:rsidRPr="00055ECC">
          <w:rPr>
            <w:rStyle w:val="Hipervnculo"/>
            <w:rFonts w:cs="Arial"/>
            <w:lang w:val="es-EC" w:eastAsia="es-ES"/>
          </w:rPr>
          <w:t>http://tawdis.net</w:t>
        </w:r>
      </w:hyperlink>
      <w:r>
        <w:rPr>
          <w:rFonts w:cs="Arial"/>
          <w:lang w:val="es-EC" w:eastAsia="es-ES"/>
        </w:rPr>
        <w:t xml:space="preserve">, </w:t>
      </w:r>
      <w:hyperlink r:id="rId145" w:history="1">
        <w:r w:rsidRPr="00055ECC">
          <w:rPr>
            <w:rStyle w:val="Hipervnculo"/>
            <w:rFonts w:cs="Arial"/>
            <w:lang w:val="es-EC" w:eastAsia="es-ES"/>
          </w:rPr>
          <w:t>http://achecker.ca</w:t>
        </w:r>
      </w:hyperlink>
      <w:r>
        <w:rPr>
          <w:rFonts w:cs="Arial"/>
          <w:lang w:val="es-EC" w:eastAsia="es-ES"/>
        </w:rPr>
        <w:t>, presentando los resultados obtenidos en cada uno de ellos.</w:t>
      </w:r>
    </w:p>
    <w:p w14:paraId="4A4AAD59" w14:textId="37A53C1D" w:rsidR="00460634" w:rsidRDefault="00460634" w:rsidP="00DA06C2">
      <w:pPr>
        <w:spacing w:line="360" w:lineRule="auto"/>
        <w:jc w:val="both"/>
        <w:rPr>
          <w:rFonts w:cs="Arial"/>
          <w:lang w:val="es-EC" w:eastAsia="es-ES"/>
        </w:rPr>
      </w:pPr>
      <w:r w:rsidRPr="002F25B9">
        <w:rPr>
          <w:rFonts w:cs="Arial"/>
          <w:lang w:val="es-EC" w:eastAsia="es-ES"/>
        </w:rPr>
        <w:t xml:space="preserve">En la sección </w:t>
      </w:r>
      <w:r>
        <w:rPr>
          <w:rFonts w:cs="Arial"/>
          <w:lang w:val="es-EC" w:eastAsia="es-ES"/>
        </w:rPr>
        <w:t>5</w:t>
      </w:r>
      <w:r w:rsidRPr="002F25B9">
        <w:rPr>
          <w:rFonts w:cs="Arial"/>
          <w:lang w:val="es-EC" w:eastAsia="es-ES"/>
        </w:rPr>
        <w:t>.2 se</w:t>
      </w:r>
      <w:r>
        <w:rPr>
          <w:rFonts w:cs="Arial"/>
          <w:lang w:val="es-EC" w:eastAsia="es-ES"/>
        </w:rPr>
        <w:t xml:space="preserve"> realizó pruebas de accesibilidad en la plataforma APPMATH según criterios descritos en el capítulo 3 tomando como referencia a las técnicas WAI-ARIA de la WCAG2.0.</w:t>
      </w:r>
    </w:p>
    <w:p w14:paraId="4EDE3949" w14:textId="54B8A2CE" w:rsidR="00DA06C2" w:rsidRDefault="00DA06C2" w:rsidP="00DA06C2">
      <w:pPr>
        <w:spacing w:line="360" w:lineRule="auto"/>
        <w:jc w:val="both"/>
        <w:rPr>
          <w:rFonts w:cs="Arial"/>
          <w:lang w:val="es-EC" w:eastAsia="es-ES"/>
        </w:rPr>
      </w:pPr>
      <w:r w:rsidRPr="002F25B9">
        <w:rPr>
          <w:rFonts w:cs="Arial"/>
          <w:lang w:val="es-EC" w:eastAsia="es-ES"/>
        </w:rPr>
        <w:t xml:space="preserve">Finalmente, en la sección </w:t>
      </w:r>
      <w:r>
        <w:rPr>
          <w:rFonts w:cs="Arial"/>
          <w:lang w:val="es-EC" w:eastAsia="es-ES"/>
        </w:rPr>
        <w:t>5</w:t>
      </w:r>
      <w:r w:rsidRPr="002F25B9">
        <w:rPr>
          <w:rFonts w:cs="Arial"/>
          <w:lang w:val="es-EC" w:eastAsia="es-ES"/>
        </w:rPr>
        <w:t>.3 se presenta</w:t>
      </w:r>
      <w:r>
        <w:rPr>
          <w:rFonts w:cs="Arial"/>
          <w:lang w:val="es-EC" w:eastAsia="es-ES"/>
        </w:rPr>
        <w:t xml:space="preserve"> los tipos de pruebas que se realizan en una aplicación como prueba de funcionalidad, de interfaz de usuario y prueba de seguridad y control de acceso.</w:t>
      </w:r>
    </w:p>
    <w:p w14:paraId="3E4894AD" w14:textId="77777777" w:rsidR="00DA06C2" w:rsidRDefault="00DA06C2" w:rsidP="00DA06C2">
      <w:pPr>
        <w:rPr>
          <w:lang w:eastAsia="es-ES"/>
        </w:rPr>
      </w:pPr>
    </w:p>
    <w:p w14:paraId="21AAB612" w14:textId="1A57A702" w:rsidR="00DA06C2" w:rsidRPr="00460634" w:rsidRDefault="00B530E5" w:rsidP="00460634">
      <w:pPr>
        <w:pStyle w:val="Ttulo2"/>
        <w:numPr>
          <w:ilvl w:val="1"/>
          <w:numId w:val="72"/>
        </w:numPr>
        <w:spacing w:line="360" w:lineRule="auto"/>
        <w:rPr>
          <w:b/>
          <w:lang w:eastAsia="es-ES"/>
        </w:rPr>
      </w:pPr>
      <w:bookmarkStart w:id="177" w:name="_Toc6793604"/>
      <w:r>
        <w:rPr>
          <w:b/>
          <w:lang w:eastAsia="es-ES"/>
        </w:rPr>
        <w:t>Evaluación de accesibilidad</w:t>
      </w:r>
      <w:bookmarkEnd w:id="177"/>
    </w:p>
    <w:p w14:paraId="5D5E9BEE" w14:textId="6108E042" w:rsidR="00DA06C2" w:rsidRDefault="00DA06C2" w:rsidP="009A1196">
      <w:pPr>
        <w:spacing w:line="360" w:lineRule="auto"/>
        <w:jc w:val="both"/>
        <w:rPr>
          <w:lang w:eastAsia="es-ES"/>
        </w:rPr>
      </w:pPr>
      <w:r>
        <w:rPr>
          <w:lang w:eastAsia="es-ES"/>
        </w:rPr>
        <w:t xml:space="preserve">De acuerdo con lo desarrollado en el </w:t>
      </w:r>
      <w:r w:rsidR="00DC3041">
        <w:rPr>
          <w:lang w:eastAsia="es-ES"/>
        </w:rPr>
        <w:t>capítulo</w:t>
      </w:r>
      <w:r>
        <w:rPr>
          <w:lang w:eastAsia="es-ES"/>
        </w:rPr>
        <w:t xml:space="preserve"> 3 sobre la guía</w:t>
      </w:r>
      <w:r w:rsidR="00460634">
        <w:rPr>
          <w:lang w:eastAsia="es-ES"/>
        </w:rPr>
        <w:t xml:space="preserve"> técnica para desarrolladores</w:t>
      </w:r>
      <w:r w:rsidRPr="005127DC">
        <w:rPr>
          <w:color w:val="FF0000"/>
          <w:lang w:eastAsia="es-ES"/>
        </w:rPr>
        <w:t xml:space="preserve"> </w:t>
      </w:r>
      <w:r>
        <w:rPr>
          <w:lang w:eastAsia="es-ES"/>
        </w:rPr>
        <w:t xml:space="preserve">se </w:t>
      </w:r>
      <w:r w:rsidR="00DC3041">
        <w:rPr>
          <w:lang w:eastAsia="es-ES"/>
        </w:rPr>
        <w:t>tomó</w:t>
      </w:r>
      <w:r>
        <w:rPr>
          <w:lang w:eastAsia="es-ES"/>
        </w:rPr>
        <w:t xml:space="preserve"> en consideración las recomendaciones de accesibilidad que se deben aplicar en el desarrollo Web, es así </w:t>
      </w:r>
      <w:r w:rsidR="00460634">
        <w:rPr>
          <w:lang w:eastAsia="es-ES"/>
        </w:rPr>
        <w:t>como</w:t>
      </w:r>
      <w:r>
        <w:rPr>
          <w:lang w:eastAsia="es-ES"/>
        </w:rPr>
        <w:t xml:space="preserve"> se pretende verificar la accesibilidad de la plataforma APPMATH mediante la ayuda de herramientas online que permiten analizar el código desarrollado y de esa manera verificar que se ha aplicado las recomendaciones de accesibilidad.</w:t>
      </w:r>
    </w:p>
    <w:p w14:paraId="1190F219" w14:textId="77777777" w:rsidR="00DA06C2" w:rsidRPr="00CA7B84" w:rsidRDefault="00DA06C2" w:rsidP="00426DA5">
      <w:pPr>
        <w:pStyle w:val="Prrafodelista"/>
        <w:numPr>
          <w:ilvl w:val="2"/>
          <w:numId w:val="72"/>
        </w:numPr>
        <w:ind w:left="1418" w:firstLine="0"/>
        <w:outlineLvl w:val="2"/>
        <w:rPr>
          <w:b/>
          <w:lang w:eastAsia="es-ES"/>
        </w:rPr>
      </w:pPr>
      <w:bookmarkStart w:id="178" w:name="_Toc6793605"/>
      <w:r w:rsidRPr="00CA7B84">
        <w:rPr>
          <w:b/>
          <w:lang w:eastAsia="es-ES"/>
        </w:rPr>
        <w:t>Validación unificada CSS y HTML</w:t>
      </w:r>
      <w:bookmarkEnd w:id="178"/>
    </w:p>
    <w:p w14:paraId="00A46D7F" w14:textId="6EB4FBE2" w:rsidR="00DA06C2" w:rsidRDefault="00DA06C2" w:rsidP="00DA06C2">
      <w:pPr>
        <w:spacing w:line="360" w:lineRule="auto"/>
        <w:jc w:val="both"/>
        <w:rPr>
          <w:lang w:eastAsia="es-ES"/>
        </w:rPr>
      </w:pPr>
      <w:r>
        <w:rPr>
          <w:lang w:eastAsia="es-ES"/>
        </w:rPr>
        <w:t xml:space="preserve">Se realiza una validación unificada de CSS y HTML </w:t>
      </w:r>
      <w:r w:rsidR="00460634">
        <w:rPr>
          <w:lang w:eastAsia="es-ES"/>
        </w:rPr>
        <w:t>con la ayuda del validador online de la W3C “</w:t>
      </w:r>
      <w:proofErr w:type="spellStart"/>
      <w:r w:rsidR="00460634">
        <w:rPr>
          <w:lang w:eastAsia="es-ES"/>
        </w:rPr>
        <w:t>Unicorn</w:t>
      </w:r>
      <w:proofErr w:type="spellEnd"/>
      <w:r w:rsidR="00460634">
        <w:rPr>
          <w:lang w:eastAsia="es-ES"/>
        </w:rPr>
        <w:t xml:space="preserve">” </w:t>
      </w:r>
      <w:r w:rsidR="00F24551">
        <w:rPr>
          <w:lang w:eastAsia="es-ES"/>
        </w:rPr>
        <w:t>se</w:t>
      </w:r>
      <w:r>
        <w:rPr>
          <w:lang w:eastAsia="es-ES"/>
        </w:rPr>
        <w:t xml:space="preserve"> muestra el resultado de la validación unificada. </w:t>
      </w:r>
    </w:p>
    <w:p w14:paraId="17F34FBD" w14:textId="7B02F65B" w:rsidR="00786DAE" w:rsidRDefault="00786DAE" w:rsidP="00DA06C2">
      <w:pPr>
        <w:spacing w:line="360" w:lineRule="auto"/>
        <w:jc w:val="both"/>
        <w:rPr>
          <w:lang w:eastAsia="es-ES"/>
        </w:rPr>
      </w:pPr>
      <w:proofErr w:type="spellStart"/>
      <w:r>
        <w:rPr>
          <w:lang w:eastAsia="es-ES"/>
        </w:rPr>
        <w:t>Index</w:t>
      </w:r>
      <w:proofErr w:type="spellEnd"/>
    </w:p>
    <w:p w14:paraId="5DFF18C1" w14:textId="77777777" w:rsidR="009A1196" w:rsidRPr="00EA58CD" w:rsidRDefault="00786DAE" w:rsidP="00EA58CD">
      <w:pPr>
        <w:pStyle w:val="Sinespaciado"/>
        <w:rPr>
          <w:sz w:val="20"/>
          <w:szCs w:val="20"/>
        </w:rPr>
      </w:pPr>
      <w:r w:rsidRPr="00EA58CD">
        <w:rPr>
          <w:noProof/>
          <w:sz w:val="20"/>
          <w:szCs w:val="20"/>
        </w:rPr>
        <w:lastRenderedPageBreak/>
        <w:drawing>
          <wp:inline distT="0" distB="0" distL="0" distR="0" wp14:anchorId="5F88B530" wp14:editId="32F7A393">
            <wp:extent cx="4552950" cy="242529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63899" cy="2431129"/>
                    </a:xfrm>
                    <a:prstGeom prst="rect">
                      <a:avLst/>
                    </a:prstGeom>
                  </pic:spPr>
                </pic:pic>
              </a:graphicData>
            </a:graphic>
          </wp:inline>
        </w:drawing>
      </w:r>
    </w:p>
    <w:p w14:paraId="7E565939" w14:textId="72A997A7" w:rsidR="00786DAE" w:rsidRPr="00EA58CD" w:rsidRDefault="009A1196" w:rsidP="00EA58CD">
      <w:pPr>
        <w:pStyle w:val="Sinespaciado"/>
        <w:rPr>
          <w:sz w:val="20"/>
          <w:szCs w:val="20"/>
        </w:rPr>
      </w:pPr>
      <w:bookmarkStart w:id="179" w:name="_Toc6793481"/>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Pr>
          <w:b/>
          <w:noProof/>
          <w:sz w:val="20"/>
          <w:szCs w:val="20"/>
        </w:rPr>
        <w:t>16</w:t>
      </w:r>
      <w:r w:rsidRPr="00EA58CD">
        <w:rPr>
          <w:b/>
          <w:sz w:val="20"/>
          <w:szCs w:val="20"/>
        </w:rPr>
        <w:fldChar w:fldCharType="end"/>
      </w:r>
      <w:r w:rsidRPr="00EA58CD">
        <w:rPr>
          <w:b/>
          <w:sz w:val="20"/>
          <w:szCs w:val="20"/>
        </w:rPr>
        <w:t>.</w:t>
      </w:r>
      <w:r w:rsidRPr="00EA58CD">
        <w:rPr>
          <w:sz w:val="20"/>
          <w:szCs w:val="20"/>
        </w:rPr>
        <w:t xml:space="preserve"> Validación unificada de</w:t>
      </w:r>
      <w:r w:rsidR="00EA58CD">
        <w:rPr>
          <w:sz w:val="20"/>
          <w:szCs w:val="20"/>
        </w:rPr>
        <w:t xml:space="preserve"> la página de inicio</w:t>
      </w:r>
      <w:bookmarkEnd w:id="179"/>
    </w:p>
    <w:p w14:paraId="7FE63929" w14:textId="5A910E77" w:rsidR="009A1196" w:rsidRDefault="009A1196" w:rsidP="00EA58CD">
      <w:pPr>
        <w:pStyle w:val="Sinespaciado"/>
        <w:rPr>
          <w:sz w:val="20"/>
          <w:szCs w:val="20"/>
        </w:rPr>
      </w:pPr>
    </w:p>
    <w:p w14:paraId="09E4C4D9" w14:textId="2860759A" w:rsidR="00EA58CD" w:rsidRDefault="00EA58CD" w:rsidP="00EA58CD">
      <w:pPr>
        <w:pStyle w:val="Sinespaciado"/>
        <w:rPr>
          <w:sz w:val="20"/>
          <w:szCs w:val="20"/>
        </w:rPr>
      </w:pPr>
    </w:p>
    <w:p w14:paraId="178C5456" w14:textId="77777777" w:rsidR="00EA58CD" w:rsidRPr="00EA58CD" w:rsidRDefault="00EA58CD" w:rsidP="00EA58CD">
      <w:pPr>
        <w:pStyle w:val="Sinespaciado"/>
        <w:rPr>
          <w:sz w:val="20"/>
          <w:szCs w:val="20"/>
        </w:rPr>
      </w:pPr>
    </w:p>
    <w:p w14:paraId="143B30F5" w14:textId="77777777" w:rsidR="009A1196" w:rsidRPr="00EA58CD" w:rsidRDefault="00786DAE" w:rsidP="00EA58CD">
      <w:pPr>
        <w:pStyle w:val="Sinespaciado"/>
        <w:rPr>
          <w:sz w:val="20"/>
          <w:szCs w:val="20"/>
        </w:rPr>
      </w:pPr>
      <w:r w:rsidRPr="00EA58CD">
        <w:rPr>
          <w:noProof/>
          <w:sz w:val="20"/>
          <w:szCs w:val="20"/>
        </w:rPr>
        <w:drawing>
          <wp:inline distT="0" distB="0" distL="0" distR="0" wp14:anchorId="59ED2559" wp14:editId="22051C85">
            <wp:extent cx="4533900" cy="23686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542204" cy="2373002"/>
                    </a:xfrm>
                    <a:prstGeom prst="rect">
                      <a:avLst/>
                    </a:prstGeom>
                  </pic:spPr>
                </pic:pic>
              </a:graphicData>
            </a:graphic>
          </wp:inline>
        </w:drawing>
      </w:r>
    </w:p>
    <w:p w14:paraId="12EF9371" w14:textId="0A027294" w:rsidR="00786DAE" w:rsidRDefault="009A1196" w:rsidP="00EA58CD">
      <w:pPr>
        <w:pStyle w:val="Sinespaciado"/>
        <w:rPr>
          <w:sz w:val="20"/>
          <w:szCs w:val="20"/>
        </w:rPr>
      </w:pPr>
      <w:bookmarkStart w:id="180" w:name="_Toc6793482"/>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Pr>
          <w:b/>
          <w:noProof/>
          <w:sz w:val="20"/>
          <w:szCs w:val="20"/>
        </w:rPr>
        <w:t>17</w:t>
      </w:r>
      <w:r w:rsidRPr="00EA58CD">
        <w:rPr>
          <w:b/>
          <w:sz w:val="20"/>
          <w:szCs w:val="20"/>
        </w:rPr>
        <w:fldChar w:fldCharType="end"/>
      </w:r>
      <w:r w:rsidRPr="00EA58CD">
        <w:rPr>
          <w:b/>
          <w:sz w:val="20"/>
          <w:szCs w:val="20"/>
        </w:rPr>
        <w:t>.</w:t>
      </w:r>
      <w:r w:rsidRPr="00EA58CD">
        <w:rPr>
          <w:sz w:val="20"/>
          <w:szCs w:val="20"/>
        </w:rPr>
        <w:t xml:space="preserve"> Validación unificada de</w:t>
      </w:r>
      <w:r w:rsidR="00EA58CD">
        <w:rPr>
          <w:sz w:val="20"/>
          <w:szCs w:val="20"/>
        </w:rPr>
        <w:t xml:space="preserve"> formulario de inicio de sesión</w:t>
      </w:r>
      <w:bookmarkEnd w:id="180"/>
    </w:p>
    <w:p w14:paraId="1AF24014" w14:textId="77777777" w:rsidR="00EA58CD" w:rsidRPr="00EA58CD" w:rsidRDefault="00EA58CD" w:rsidP="00EA58CD">
      <w:pPr>
        <w:pStyle w:val="Sinespaciado"/>
        <w:rPr>
          <w:sz w:val="20"/>
          <w:szCs w:val="20"/>
          <w:lang w:eastAsia="es-ES"/>
        </w:rPr>
      </w:pPr>
    </w:p>
    <w:p w14:paraId="099C8AF7" w14:textId="7D8C3457" w:rsidR="00786DAE" w:rsidRDefault="00786DAE" w:rsidP="00EA58CD">
      <w:pPr>
        <w:pStyle w:val="Sinespaciado"/>
        <w:rPr>
          <w:sz w:val="20"/>
          <w:szCs w:val="20"/>
          <w:lang w:eastAsia="es-ES"/>
        </w:rPr>
      </w:pPr>
    </w:p>
    <w:p w14:paraId="06C0EA4A" w14:textId="77777777" w:rsidR="00EA58CD" w:rsidRPr="00EA58CD" w:rsidRDefault="00EA58CD" w:rsidP="00EA58CD">
      <w:pPr>
        <w:pStyle w:val="Sinespaciado"/>
        <w:rPr>
          <w:sz w:val="20"/>
          <w:szCs w:val="20"/>
          <w:lang w:eastAsia="es-ES"/>
        </w:rPr>
      </w:pPr>
    </w:p>
    <w:p w14:paraId="756056A8" w14:textId="77777777" w:rsidR="009A1196" w:rsidRPr="00EA58CD" w:rsidRDefault="00D93236" w:rsidP="00EA58CD">
      <w:pPr>
        <w:pStyle w:val="Sinespaciado"/>
        <w:rPr>
          <w:sz w:val="20"/>
          <w:szCs w:val="20"/>
        </w:rPr>
      </w:pPr>
      <w:r w:rsidRPr="00EA58CD">
        <w:rPr>
          <w:noProof/>
          <w:sz w:val="20"/>
          <w:szCs w:val="20"/>
        </w:rPr>
        <w:drawing>
          <wp:inline distT="0" distB="0" distL="0" distR="0" wp14:anchorId="491A34C5" wp14:editId="785EC4BD">
            <wp:extent cx="4629150" cy="235055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40842" cy="2356489"/>
                    </a:xfrm>
                    <a:prstGeom prst="rect">
                      <a:avLst/>
                    </a:prstGeom>
                  </pic:spPr>
                </pic:pic>
              </a:graphicData>
            </a:graphic>
          </wp:inline>
        </w:drawing>
      </w:r>
    </w:p>
    <w:p w14:paraId="51509399" w14:textId="23231B66" w:rsidR="00786DAE" w:rsidRPr="00EA58CD" w:rsidRDefault="009A1196" w:rsidP="00EA58CD">
      <w:pPr>
        <w:pStyle w:val="Sinespaciado"/>
        <w:rPr>
          <w:sz w:val="20"/>
          <w:szCs w:val="20"/>
          <w:lang w:eastAsia="es-ES"/>
        </w:rPr>
      </w:pPr>
      <w:bookmarkStart w:id="181" w:name="_Toc6793483"/>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Pr>
          <w:b/>
          <w:noProof/>
          <w:sz w:val="20"/>
          <w:szCs w:val="20"/>
        </w:rPr>
        <w:t>18</w:t>
      </w:r>
      <w:r w:rsidRPr="00EA58CD">
        <w:rPr>
          <w:b/>
          <w:sz w:val="20"/>
          <w:szCs w:val="20"/>
        </w:rPr>
        <w:fldChar w:fldCharType="end"/>
      </w:r>
      <w:r w:rsidRPr="00EA58CD">
        <w:rPr>
          <w:b/>
          <w:sz w:val="20"/>
          <w:szCs w:val="20"/>
        </w:rPr>
        <w:t>.</w:t>
      </w:r>
      <w:r w:rsidRPr="00EA58CD">
        <w:rPr>
          <w:sz w:val="20"/>
          <w:szCs w:val="20"/>
        </w:rPr>
        <w:t xml:space="preserve"> Validación unificada del </w:t>
      </w:r>
      <w:r w:rsidR="00EA58CD">
        <w:rPr>
          <w:sz w:val="20"/>
          <w:szCs w:val="20"/>
        </w:rPr>
        <w:t>formulario de registro</w:t>
      </w:r>
      <w:bookmarkEnd w:id="181"/>
    </w:p>
    <w:p w14:paraId="2377BE1C" w14:textId="77E60862" w:rsidR="00786DAE" w:rsidRPr="00EA58CD" w:rsidRDefault="00786DAE" w:rsidP="00EA58CD">
      <w:pPr>
        <w:pStyle w:val="Sinespaciado"/>
        <w:rPr>
          <w:sz w:val="20"/>
          <w:szCs w:val="20"/>
          <w:lang w:eastAsia="es-ES"/>
        </w:rPr>
      </w:pPr>
    </w:p>
    <w:p w14:paraId="3889C809" w14:textId="77777777" w:rsidR="009A1196" w:rsidRPr="00EA58CD" w:rsidRDefault="00D93236" w:rsidP="00EA58CD">
      <w:pPr>
        <w:pStyle w:val="Sinespaciado"/>
        <w:rPr>
          <w:sz w:val="20"/>
          <w:szCs w:val="20"/>
        </w:rPr>
      </w:pPr>
      <w:r w:rsidRPr="00EA58CD">
        <w:rPr>
          <w:noProof/>
          <w:sz w:val="20"/>
          <w:szCs w:val="20"/>
        </w:rPr>
        <w:lastRenderedPageBreak/>
        <w:drawing>
          <wp:inline distT="0" distB="0" distL="0" distR="0" wp14:anchorId="533B75C9" wp14:editId="76574CBE">
            <wp:extent cx="4572000" cy="243897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574417" cy="2440260"/>
                    </a:xfrm>
                    <a:prstGeom prst="rect">
                      <a:avLst/>
                    </a:prstGeom>
                  </pic:spPr>
                </pic:pic>
              </a:graphicData>
            </a:graphic>
          </wp:inline>
        </w:drawing>
      </w:r>
    </w:p>
    <w:p w14:paraId="4C627324" w14:textId="512E7F97" w:rsidR="00D93236" w:rsidRPr="00EA58CD" w:rsidRDefault="009A1196" w:rsidP="00EA58CD">
      <w:pPr>
        <w:pStyle w:val="Sinespaciado"/>
        <w:rPr>
          <w:sz w:val="20"/>
          <w:szCs w:val="20"/>
          <w:lang w:eastAsia="es-ES"/>
        </w:rPr>
      </w:pPr>
      <w:bookmarkStart w:id="182" w:name="_Toc6793484"/>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Pr>
          <w:b/>
          <w:noProof/>
          <w:sz w:val="20"/>
          <w:szCs w:val="20"/>
        </w:rPr>
        <w:t>19</w:t>
      </w:r>
      <w:r w:rsidRPr="00EA58CD">
        <w:rPr>
          <w:b/>
          <w:sz w:val="20"/>
          <w:szCs w:val="20"/>
        </w:rPr>
        <w:fldChar w:fldCharType="end"/>
      </w:r>
      <w:r w:rsidRPr="00EA58CD">
        <w:rPr>
          <w:b/>
          <w:sz w:val="20"/>
          <w:szCs w:val="20"/>
        </w:rPr>
        <w:t>.</w:t>
      </w:r>
      <w:r w:rsidRPr="00EA58CD">
        <w:rPr>
          <w:sz w:val="20"/>
          <w:szCs w:val="20"/>
        </w:rPr>
        <w:t xml:space="preserve"> Validación unificada de</w:t>
      </w:r>
      <w:r w:rsidR="00EA58CD">
        <w:rPr>
          <w:sz w:val="20"/>
          <w:szCs w:val="20"/>
        </w:rPr>
        <w:t>l formulario de subir archivos</w:t>
      </w:r>
      <w:bookmarkEnd w:id="182"/>
    </w:p>
    <w:p w14:paraId="7038951D" w14:textId="77777777" w:rsidR="009A1196" w:rsidRDefault="009A1196" w:rsidP="009A1196">
      <w:pPr>
        <w:rPr>
          <w:lang w:eastAsia="es-ES"/>
        </w:rPr>
      </w:pPr>
    </w:p>
    <w:p w14:paraId="34E5FEF3" w14:textId="30BF3FE8" w:rsidR="009A1196" w:rsidRDefault="009A1196" w:rsidP="009A1196">
      <w:pPr>
        <w:spacing w:line="360" w:lineRule="auto"/>
        <w:jc w:val="both"/>
        <w:rPr>
          <w:lang w:eastAsia="es-ES"/>
        </w:rPr>
      </w:pPr>
      <w:r>
        <w:rPr>
          <w:lang w:eastAsia="es-ES"/>
        </w:rPr>
        <w:t>Como resultado del análisis del código HTML y CSS se verifica que no hay problemas y que pasa la prueba de verificación del análisis del código.</w:t>
      </w:r>
    </w:p>
    <w:p w14:paraId="724CD423" w14:textId="1D21CDEF" w:rsidR="00DA06C2" w:rsidRPr="009A1196" w:rsidRDefault="00DA06C2" w:rsidP="009A1196">
      <w:pPr>
        <w:spacing w:line="360" w:lineRule="auto"/>
        <w:jc w:val="both"/>
        <w:rPr>
          <w:lang w:eastAsia="es-ES"/>
        </w:rPr>
      </w:pPr>
      <w:r>
        <w:t xml:space="preserve">Para la evaluación de la accesibilidad es recomendable emplear varias herramientas de evaluación automática de accesibilidad para poder cotejar los resultados, ya que no todas realizan las mismas comprobaciones y la fiabilidad de sus resultados es diferente. En este caso se ha utilizado tres validadores </w:t>
      </w:r>
      <w:hyperlink r:id="rId150" w:history="1">
        <w:r w:rsidRPr="00055ECC">
          <w:rPr>
            <w:rStyle w:val="Hipervnculo"/>
            <w:rFonts w:cs="Arial"/>
            <w:lang w:val="es-EC" w:eastAsia="es-ES"/>
          </w:rPr>
          <w:t>http://examinator.ws</w:t>
        </w:r>
      </w:hyperlink>
      <w:r>
        <w:rPr>
          <w:rFonts w:cs="Arial"/>
          <w:lang w:val="es-EC" w:eastAsia="es-ES"/>
        </w:rPr>
        <w:t xml:space="preserve">, </w:t>
      </w:r>
      <w:hyperlink r:id="rId151" w:history="1">
        <w:r w:rsidRPr="00055ECC">
          <w:rPr>
            <w:rStyle w:val="Hipervnculo"/>
            <w:rFonts w:cs="Arial"/>
            <w:lang w:val="es-EC" w:eastAsia="es-ES"/>
          </w:rPr>
          <w:t>http://tawdis.net</w:t>
        </w:r>
      </w:hyperlink>
      <w:r>
        <w:rPr>
          <w:rFonts w:cs="Arial"/>
          <w:lang w:val="es-EC" w:eastAsia="es-ES"/>
        </w:rPr>
        <w:t xml:space="preserve"> y </w:t>
      </w:r>
      <w:hyperlink r:id="rId152" w:history="1">
        <w:r w:rsidRPr="00055ECC">
          <w:rPr>
            <w:rStyle w:val="Hipervnculo"/>
            <w:rFonts w:cs="Arial"/>
            <w:lang w:val="es-EC" w:eastAsia="es-ES"/>
          </w:rPr>
          <w:t>http://achecker.ca</w:t>
        </w:r>
      </w:hyperlink>
    </w:p>
    <w:p w14:paraId="08734638" w14:textId="5ABD6523" w:rsidR="00DA06C2" w:rsidRPr="006552B7" w:rsidRDefault="00DA06C2" w:rsidP="006552B7">
      <w:pPr>
        <w:pStyle w:val="Prrafodelista"/>
        <w:numPr>
          <w:ilvl w:val="2"/>
          <w:numId w:val="72"/>
        </w:numPr>
        <w:spacing w:line="360" w:lineRule="auto"/>
        <w:jc w:val="both"/>
        <w:outlineLvl w:val="2"/>
        <w:rPr>
          <w:rFonts w:cs="Arial"/>
          <w:b/>
          <w:lang w:val="es-EC" w:eastAsia="es-ES"/>
        </w:rPr>
      </w:pPr>
      <w:bookmarkStart w:id="183" w:name="_Toc6793606"/>
      <w:r w:rsidRPr="006552B7">
        <w:rPr>
          <w:rFonts w:cs="Arial"/>
          <w:b/>
          <w:lang w:val="es-EC" w:eastAsia="es-ES"/>
        </w:rPr>
        <w:t>Achecker</w:t>
      </w:r>
      <w:bookmarkEnd w:id="183"/>
    </w:p>
    <w:p w14:paraId="49597D6D" w14:textId="2A88C8AB" w:rsidR="00DA06C2" w:rsidRPr="00EA58CD" w:rsidRDefault="00DA06C2" w:rsidP="00DA06C2">
      <w:pPr>
        <w:spacing w:line="360" w:lineRule="auto"/>
        <w:jc w:val="both"/>
        <w:rPr>
          <w:rFonts w:cs="Arial"/>
          <w:sz w:val="20"/>
          <w:szCs w:val="20"/>
          <w:lang w:val="es-EC" w:eastAsia="es-ES"/>
        </w:rPr>
      </w:pPr>
      <w:r>
        <w:rPr>
          <w:rFonts w:cs="Arial"/>
          <w:lang w:val="es-EC" w:eastAsia="es-ES"/>
        </w:rPr>
        <w:t>La herramienta AChecker</w:t>
      </w:r>
      <w:r>
        <w:rPr>
          <w:rStyle w:val="Refdenotaalpie"/>
          <w:rFonts w:cs="Arial"/>
          <w:lang w:val="es-EC" w:eastAsia="es-ES"/>
        </w:rPr>
        <w:footnoteReference w:id="26"/>
      </w:r>
      <w:r>
        <w:rPr>
          <w:rFonts w:cs="Arial"/>
          <w:lang w:val="es-EC" w:eastAsia="es-ES"/>
        </w:rPr>
        <w:t xml:space="preserve"> es un validador online gratuito que permite comprobar la accesibilidad de una página Web mediante su URL o a su vez subiendo un fichero con el código para su validación</w:t>
      </w:r>
      <w:r w:rsidR="00F24551">
        <w:rPr>
          <w:rFonts w:cs="Arial"/>
          <w:lang w:val="es-EC" w:eastAsia="es-ES"/>
        </w:rPr>
        <w:t>. S</w:t>
      </w:r>
      <w:r>
        <w:rPr>
          <w:rFonts w:cs="Arial"/>
          <w:lang w:val="es-EC" w:eastAsia="es-ES"/>
        </w:rPr>
        <w:t>e muestra el resultado luego de poner la dirección de la plataforma Web mostrando que no existen problemas.</w:t>
      </w:r>
    </w:p>
    <w:p w14:paraId="1BCF1642" w14:textId="77777777" w:rsidR="009A1196" w:rsidRPr="00EA58CD" w:rsidRDefault="00397D6A" w:rsidP="009A1196">
      <w:pPr>
        <w:pStyle w:val="Sinespaciado"/>
        <w:rPr>
          <w:sz w:val="20"/>
          <w:szCs w:val="20"/>
        </w:rPr>
      </w:pPr>
      <w:r w:rsidRPr="00EA58CD">
        <w:rPr>
          <w:noProof/>
          <w:sz w:val="20"/>
          <w:szCs w:val="20"/>
        </w:rPr>
        <w:drawing>
          <wp:inline distT="0" distB="0" distL="0" distR="0" wp14:anchorId="3B96A299" wp14:editId="0C9A76B7">
            <wp:extent cx="4619625" cy="24577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623509" cy="2459823"/>
                    </a:xfrm>
                    <a:prstGeom prst="rect">
                      <a:avLst/>
                    </a:prstGeom>
                  </pic:spPr>
                </pic:pic>
              </a:graphicData>
            </a:graphic>
          </wp:inline>
        </w:drawing>
      </w:r>
    </w:p>
    <w:p w14:paraId="648F1EB4" w14:textId="5DF0370B" w:rsidR="00397D6A" w:rsidRPr="00EA58CD" w:rsidRDefault="009A1196" w:rsidP="009A1196">
      <w:pPr>
        <w:pStyle w:val="Sinespaciado"/>
        <w:rPr>
          <w:rFonts w:cs="Arial"/>
          <w:sz w:val="20"/>
          <w:szCs w:val="20"/>
          <w:lang w:val="es-EC" w:eastAsia="es-ES"/>
        </w:rPr>
      </w:pPr>
      <w:bookmarkStart w:id="184" w:name="_Toc6793485"/>
      <w:r w:rsidRPr="008A264C">
        <w:rPr>
          <w:b/>
          <w:sz w:val="20"/>
          <w:szCs w:val="20"/>
        </w:rPr>
        <w:t xml:space="preserve">Figura </w:t>
      </w:r>
      <w:r w:rsidRPr="008A264C">
        <w:rPr>
          <w:b/>
          <w:sz w:val="20"/>
          <w:szCs w:val="20"/>
        </w:rPr>
        <w:fldChar w:fldCharType="begin"/>
      </w:r>
      <w:r w:rsidRPr="008A264C">
        <w:rPr>
          <w:b/>
          <w:sz w:val="20"/>
          <w:szCs w:val="20"/>
        </w:rPr>
        <w:instrText xml:space="preserve"> SEQ Figura \* ARABIC </w:instrText>
      </w:r>
      <w:r w:rsidRPr="008A264C">
        <w:rPr>
          <w:b/>
          <w:sz w:val="20"/>
          <w:szCs w:val="20"/>
        </w:rPr>
        <w:fldChar w:fldCharType="separate"/>
      </w:r>
      <w:r w:rsidR="00EA58CD" w:rsidRPr="008A264C">
        <w:rPr>
          <w:b/>
          <w:noProof/>
          <w:sz w:val="20"/>
          <w:szCs w:val="20"/>
        </w:rPr>
        <w:t>20</w:t>
      </w:r>
      <w:r w:rsidRPr="008A264C">
        <w:rPr>
          <w:b/>
          <w:sz w:val="20"/>
          <w:szCs w:val="20"/>
        </w:rPr>
        <w:fldChar w:fldCharType="end"/>
      </w:r>
      <w:r w:rsidRPr="00EA58CD">
        <w:rPr>
          <w:sz w:val="20"/>
          <w:szCs w:val="20"/>
        </w:rPr>
        <w:t>. Validación en AChecker de la página de inicio</w:t>
      </w:r>
      <w:bookmarkEnd w:id="184"/>
      <w:r w:rsidRPr="00EA58CD">
        <w:rPr>
          <w:sz w:val="20"/>
          <w:szCs w:val="20"/>
        </w:rPr>
        <w:t xml:space="preserve"> </w:t>
      </w:r>
    </w:p>
    <w:p w14:paraId="1546BE70" w14:textId="77777777" w:rsidR="009A1196" w:rsidRPr="00EA58CD" w:rsidRDefault="009A1196" w:rsidP="00DA06C2">
      <w:pPr>
        <w:spacing w:line="360" w:lineRule="auto"/>
        <w:jc w:val="both"/>
        <w:rPr>
          <w:rFonts w:cs="Arial"/>
          <w:sz w:val="20"/>
          <w:szCs w:val="20"/>
          <w:lang w:val="es-EC" w:eastAsia="es-ES"/>
        </w:rPr>
      </w:pPr>
    </w:p>
    <w:p w14:paraId="52843DD8" w14:textId="77777777" w:rsidR="009A1196" w:rsidRPr="00EA58CD" w:rsidRDefault="00397D6A" w:rsidP="009A1196">
      <w:pPr>
        <w:pStyle w:val="Sinespaciado"/>
        <w:rPr>
          <w:sz w:val="20"/>
          <w:szCs w:val="20"/>
        </w:rPr>
      </w:pPr>
      <w:r w:rsidRPr="00EA58CD">
        <w:rPr>
          <w:noProof/>
          <w:sz w:val="20"/>
          <w:szCs w:val="20"/>
        </w:rPr>
        <w:drawing>
          <wp:inline distT="0" distB="0" distL="0" distR="0" wp14:anchorId="737211D7" wp14:editId="7B3DC549">
            <wp:extent cx="4600575" cy="240907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607967" cy="2412947"/>
                    </a:xfrm>
                    <a:prstGeom prst="rect">
                      <a:avLst/>
                    </a:prstGeom>
                  </pic:spPr>
                </pic:pic>
              </a:graphicData>
            </a:graphic>
          </wp:inline>
        </w:drawing>
      </w:r>
    </w:p>
    <w:p w14:paraId="3794AE54" w14:textId="6C8D1941" w:rsidR="00397D6A" w:rsidRPr="00EA58CD" w:rsidRDefault="009A1196" w:rsidP="009A1196">
      <w:pPr>
        <w:pStyle w:val="Sinespaciado"/>
        <w:rPr>
          <w:rFonts w:cs="Arial"/>
          <w:sz w:val="20"/>
          <w:szCs w:val="20"/>
          <w:lang w:val="es-EC" w:eastAsia="es-ES"/>
        </w:rPr>
      </w:pPr>
      <w:bookmarkStart w:id="185" w:name="_Toc6793486"/>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Pr>
          <w:b/>
          <w:noProof/>
          <w:sz w:val="20"/>
          <w:szCs w:val="20"/>
        </w:rPr>
        <w:t>21</w:t>
      </w:r>
      <w:r w:rsidRPr="00EA58CD">
        <w:rPr>
          <w:b/>
          <w:sz w:val="20"/>
          <w:szCs w:val="20"/>
        </w:rPr>
        <w:fldChar w:fldCharType="end"/>
      </w:r>
      <w:r w:rsidRPr="00EA58CD">
        <w:rPr>
          <w:sz w:val="20"/>
          <w:szCs w:val="20"/>
        </w:rPr>
        <w:t>. Validación en AChecker del inicio de sesión</w:t>
      </w:r>
      <w:bookmarkEnd w:id="185"/>
    </w:p>
    <w:p w14:paraId="44943FDB" w14:textId="5B160372" w:rsidR="00397D6A" w:rsidRPr="00EA58CD" w:rsidRDefault="00397D6A" w:rsidP="009A1196">
      <w:pPr>
        <w:pStyle w:val="Sinespaciado"/>
        <w:rPr>
          <w:rFonts w:cs="Arial"/>
          <w:sz w:val="20"/>
          <w:szCs w:val="20"/>
          <w:lang w:val="es-EC" w:eastAsia="es-ES"/>
        </w:rPr>
      </w:pPr>
    </w:p>
    <w:p w14:paraId="2C312107" w14:textId="77777777" w:rsidR="009A1196" w:rsidRPr="00EA58CD" w:rsidRDefault="00397D6A" w:rsidP="009A1196">
      <w:pPr>
        <w:pStyle w:val="Sinespaciado"/>
        <w:rPr>
          <w:sz w:val="20"/>
          <w:szCs w:val="20"/>
        </w:rPr>
      </w:pPr>
      <w:r w:rsidRPr="00EA58CD">
        <w:rPr>
          <w:noProof/>
          <w:sz w:val="20"/>
          <w:szCs w:val="20"/>
        </w:rPr>
        <w:drawing>
          <wp:inline distT="0" distB="0" distL="0" distR="0" wp14:anchorId="2820608A" wp14:editId="03B57C1C">
            <wp:extent cx="4419600" cy="221345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423017" cy="2215165"/>
                    </a:xfrm>
                    <a:prstGeom prst="rect">
                      <a:avLst/>
                    </a:prstGeom>
                  </pic:spPr>
                </pic:pic>
              </a:graphicData>
            </a:graphic>
          </wp:inline>
        </w:drawing>
      </w:r>
    </w:p>
    <w:p w14:paraId="3DAA65DA" w14:textId="146CBFB0" w:rsidR="00397D6A" w:rsidRPr="00EA58CD" w:rsidRDefault="009A1196" w:rsidP="009A1196">
      <w:pPr>
        <w:pStyle w:val="Sinespaciado"/>
        <w:rPr>
          <w:rFonts w:cs="Arial"/>
          <w:sz w:val="20"/>
          <w:szCs w:val="20"/>
          <w:lang w:val="es-EC" w:eastAsia="es-ES"/>
        </w:rPr>
      </w:pPr>
      <w:bookmarkStart w:id="186" w:name="_Toc6793487"/>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Pr>
          <w:b/>
          <w:noProof/>
          <w:sz w:val="20"/>
          <w:szCs w:val="20"/>
        </w:rPr>
        <w:t>22</w:t>
      </w:r>
      <w:r w:rsidRPr="00EA58CD">
        <w:rPr>
          <w:b/>
          <w:sz w:val="20"/>
          <w:szCs w:val="20"/>
        </w:rPr>
        <w:fldChar w:fldCharType="end"/>
      </w:r>
      <w:r w:rsidRPr="00EA58CD">
        <w:rPr>
          <w:sz w:val="20"/>
          <w:szCs w:val="20"/>
        </w:rPr>
        <w:t>. Validación en AChecker del formulario de registro</w:t>
      </w:r>
      <w:bookmarkEnd w:id="186"/>
    </w:p>
    <w:p w14:paraId="76A3A8C6" w14:textId="77777777" w:rsidR="009A1196" w:rsidRPr="00EA58CD" w:rsidRDefault="009F2993" w:rsidP="009A1196">
      <w:pPr>
        <w:pStyle w:val="Sinespaciado"/>
        <w:rPr>
          <w:sz w:val="20"/>
          <w:szCs w:val="20"/>
        </w:rPr>
      </w:pPr>
      <w:r w:rsidRPr="00EA58CD">
        <w:rPr>
          <w:noProof/>
          <w:sz w:val="20"/>
          <w:szCs w:val="20"/>
        </w:rPr>
        <w:drawing>
          <wp:inline distT="0" distB="0" distL="0" distR="0" wp14:anchorId="34196820" wp14:editId="625F935F">
            <wp:extent cx="4276725" cy="227343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84660" cy="2277657"/>
                    </a:xfrm>
                    <a:prstGeom prst="rect">
                      <a:avLst/>
                    </a:prstGeom>
                  </pic:spPr>
                </pic:pic>
              </a:graphicData>
            </a:graphic>
          </wp:inline>
        </w:drawing>
      </w:r>
    </w:p>
    <w:p w14:paraId="29FBADA6" w14:textId="5DA6F239" w:rsidR="00397D6A" w:rsidRPr="00EA58CD" w:rsidRDefault="009A1196" w:rsidP="009A1196">
      <w:pPr>
        <w:pStyle w:val="Sinespaciado"/>
        <w:rPr>
          <w:rFonts w:cs="Arial"/>
          <w:sz w:val="20"/>
          <w:szCs w:val="20"/>
          <w:lang w:val="es-EC" w:eastAsia="es-ES"/>
        </w:rPr>
      </w:pPr>
      <w:bookmarkStart w:id="187" w:name="_Toc6793488"/>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Pr>
          <w:b/>
          <w:noProof/>
          <w:sz w:val="20"/>
          <w:szCs w:val="20"/>
        </w:rPr>
        <w:t>23</w:t>
      </w:r>
      <w:r w:rsidRPr="00EA58CD">
        <w:rPr>
          <w:b/>
          <w:sz w:val="20"/>
          <w:szCs w:val="20"/>
        </w:rPr>
        <w:fldChar w:fldCharType="end"/>
      </w:r>
      <w:r w:rsidRPr="00EA58CD">
        <w:rPr>
          <w:b/>
          <w:sz w:val="20"/>
          <w:szCs w:val="20"/>
        </w:rPr>
        <w:t>.</w:t>
      </w:r>
      <w:r w:rsidRPr="00EA58CD">
        <w:rPr>
          <w:sz w:val="20"/>
          <w:szCs w:val="20"/>
        </w:rPr>
        <w:t xml:space="preserve"> Validación en AChecker del formulario de subir archivos</w:t>
      </w:r>
      <w:bookmarkEnd w:id="187"/>
    </w:p>
    <w:p w14:paraId="682BD1FD" w14:textId="2B027105" w:rsidR="00EA58CD" w:rsidRDefault="00EA58CD">
      <w:pPr>
        <w:rPr>
          <w:b/>
        </w:rPr>
      </w:pPr>
      <w:r>
        <w:rPr>
          <w:b/>
        </w:rPr>
        <w:br w:type="page"/>
      </w:r>
    </w:p>
    <w:p w14:paraId="7423D3D0" w14:textId="77777777" w:rsidR="00DA06C2" w:rsidRPr="00046661" w:rsidRDefault="00DA06C2" w:rsidP="006552B7">
      <w:pPr>
        <w:pStyle w:val="Prrafodelista"/>
        <w:numPr>
          <w:ilvl w:val="2"/>
          <w:numId w:val="72"/>
        </w:numPr>
        <w:spacing w:line="360" w:lineRule="auto"/>
        <w:ind w:left="1418" w:firstLine="0"/>
        <w:jc w:val="both"/>
        <w:outlineLvl w:val="2"/>
        <w:rPr>
          <w:b/>
        </w:rPr>
      </w:pPr>
      <w:bookmarkStart w:id="188" w:name="_Toc6793607"/>
      <w:r w:rsidRPr="00046661">
        <w:rPr>
          <w:b/>
        </w:rPr>
        <w:lastRenderedPageBreak/>
        <w:t>Examinator</w:t>
      </w:r>
      <w:bookmarkEnd w:id="188"/>
      <w:r w:rsidRPr="00046661">
        <w:rPr>
          <w:b/>
        </w:rPr>
        <w:t xml:space="preserve"> </w:t>
      </w:r>
    </w:p>
    <w:p w14:paraId="1D81CAE6" w14:textId="77777777" w:rsidR="00DA06C2" w:rsidRDefault="00DA06C2" w:rsidP="00DA06C2">
      <w:pPr>
        <w:spacing w:line="360" w:lineRule="auto"/>
        <w:jc w:val="both"/>
      </w:pPr>
      <w:r w:rsidRPr="00FF112E">
        <w:t>El validador eXaminator</w:t>
      </w:r>
      <w:r>
        <w:rPr>
          <w:rStyle w:val="Refdenotaalpie"/>
        </w:rPr>
        <w:footnoteReference w:id="27"/>
      </w:r>
      <w:r>
        <w:t xml:space="preserve"> </w:t>
      </w:r>
      <w:r w:rsidRPr="00FF112E">
        <w:t>es un evaluador automático gratuito de accesibilidad donde permite validar la accesibilidad de las páginas Web según la WCAG 2.0</w:t>
      </w:r>
      <w:r>
        <w:t xml:space="preserve">. </w:t>
      </w:r>
    </w:p>
    <w:p w14:paraId="1751A89B" w14:textId="77777777" w:rsidR="00DA06C2" w:rsidRDefault="00DA06C2" w:rsidP="00DA06C2">
      <w:pPr>
        <w:spacing w:line="360" w:lineRule="auto"/>
        <w:jc w:val="both"/>
      </w:pPr>
      <w:r>
        <w:t xml:space="preserve">Al realizar el análisis, esta herramienta adjudica una puntuación entre 1 y el 10 a modo de indicador del nivel de accesibilidad de la página. Esta nota ha de tomarse sólo a título informativo y como un indicador rápido del nivel de accesibilidad, aunque poco preciso, ya que como toda herramienta automática hay comprobaciones que no puede realizar. </w:t>
      </w:r>
    </w:p>
    <w:p w14:paraId="60E827C8" w14:textId="677371DA" w:rsidR="00397D6A" w:rsidRPr="00EA58CD" w:rsidRDefault="00DA06C2" w:rsidP="00DA06C2">
      <w:pPr>
        <w:spacing w:line="360" w:lineRule="auto"/>
        <w:jc w:val="both"/>
        <w:rPr>
          <w:sz w:val="20"/>
          <w:szCs w:val="20"/>
        </w:rPr>
      </w:pPr>
      <w:r>
        <w:t>En el informe de resultados, además de indicar la nota general, proporciona resultados individuales de las comprobaciones los agrupa por pestañas según su impacto en la accesibilidad final de la página. Desde una valoración de excelente para las comprobaciones que se pasan con éxito hasta muy mal para aquellas que no se cumplen y que por el número de incidencias o por su gravedad tienen un impacto negativo importante en la accesibilidad de la página.</w:t>
      </w:r>
    </w:p>
    <w:p w14:paraId="4095E2BB" w14:textId="77777777" w:rsidR="00216713" w:rsidRPr="00EA58CD" w:rsidRDefault="00397D6A" w:rsidP="00C06CE4">
      <w:pPr>
        <w:pStyle w:val="Sinespaciado"/>
        <w:rPr>
          <w:sz w:val="20"/>
          <w:szCs w:val="20"/>
        </w:rPr>
      </w:pPr>
      <w:r w:rsidRPr="00EA58CD">
        <w:rPr>
          <w:noProof/>
          <w:sz w:val="20"/>
          <w:szCs w:val="20"/>
        </w:rPr>
        <w:drawing>
          <wp:inline distT="0" distB="0" distL="0" distR="0" wp14:anchorId="22E864A6" wp14:editId="75E1B587">
            <wp:extent cx="4191000" cy="196174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206292" cy="1968903"/>
                    </a:xfrm>
                    <a:prstGeom prst="rect">
                      <a:avLst/>
                    </a:prstGeom>
                  </pic:spPr>
                </pic:pic>
              </a:graphicData>
            </a:graphic>
          </wp:inline>
        </w:drawing>
      </w:r>
    </w:p>
    <w:p w14:paraId="0B611102" w14:textId="06E29BE1" w:rsidR="00397D6A" w:rsidRPr="00EA58CD" w:rsidRDefault="00216713" w:rsidP="00C06CE4">
      <w:pPr>
        <w:pStyle w:val="Sinespaciado"/>
        <w:rPr>
          <w:sz w:val="20"/>
          <w:szCs w:val="20"/>
        </w:rPr>
      </w:pPr>
      <w:bookmarkStart w:id="189" w:name="_Toc6793489"/>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sidRPr="00EA58CD">
        <w:rPr>
          <w:b/>
          <w:noProof/>
          <w:sz w:val="20"/>
          <w:szCs w:val="20"/>
        </w:rPr>
        <w:t>24</w:t>
      </w:r>
      <w:r w:rsidRPr="00EA58CD">
        <w:rPr>
          <w:b/>
          <w:sz w:val="20"/>
          <w:szCs w:val="20"/>
        </w:rPr>
        <w:fldChar w:fldCharType="end"/>
      </w:r>
      <w:r w:rsidRPr="00EA58CD">
        <w:rPr>
          <w:b/>
          <w:sz w:val="20"/>
          <w:szCs w:val="20"/>
        </w:rPr>
        <w:t>.</w:t>
      </w:r>
      <w:r w:rsidRPr="00EA58CD">
        <w:rPr>
          <w:sz w:val="20"/>
          <w:szCs w:val="20"/>
        </w:rPr>
        <w:t xml:space="preserve"> Validación en </w:t>
      </w:r>
      <w:proofErr w:type="spellStart"/>
      <w:r w:rsidRPr="00EA58CD">
        <w:rPr>
          <w:sz w:val="20"/>
          <w:szCs w:val="20"/>
        </w:rPr>
        <w:t>examinator</w:t>
      </w:r>
      <w:proofErr w:type="spellEnd"/>
      <w:r w:rsidRPr="00EA58CD">
        <w:rPr>
          <w:sz w:val="20"/>
          <w:szCs w:val="20"/>
        </w:rPr>
        <w:t xml:space="preserve"> de la </w:t>
      </w:r>
      <w:r w:rsidR="00C06CE4" w:rsidRPr="00EA58CD">
        <w:rPr>
          <w:sz w:val="20"/>
          <w:szCs w:val="20"/>
        </w:rPr>
        <w:t>página</w:t>
      </w:r>
      <w:r w:rsidRPr="00EA58CD">
        <w:rPr>
          <w:sz w:val="20"/>
          <w:szCs w:val="20"/>
        </w:rPr>
        <w:t xml:space="preserve"> de inicio</w:t>
      </w:r>
      <w:bookmarkEnd w:id="189"/>
    </w:p>
    <w:p w14:paraId="6DDC89E7" w14:textId="333B35E6" w:rsidR="00397D6A" w:rsidRPr="00EA58CD" w:rsidRDefault="00397D6A" w:rsidP="00C06CE4">
      <w:pPr>
        <w:pStyle w:val="Sinespaciado"/>
        <w:rPr>
          <w:sz w:val="20"/>
          <w:szCs w:val="20"/>
        </w:rPr>
      </w:pPr>
    </w:p>
    <w:p w14:paraId="018F8B48" w14:textId="07B71FAB" w:rsidR="00397D6A" w:rsidRPr="00EA58CD" w:rsidRDefault="00397D6A" w:rsidP="00C06CE4">
      <w:pPr>
        <w:pStyle w:val="Sinespaciado"/>
        <w:rPr>
          <w:sz w:val="20"/>
          <w:szCs w:val="20"/>
        </w:rPr>
      </w:pPr>
    </w:p>
    <w:p w14:paraId="1318F2E7" w14:textId="77777777" w:rsidR="00C06CE4" w:rsidRPr="00EA58CD" w:rsidRDefault="00397D6A" w:rsidP="00C06CE4">
      <w:pPr>
        <w:pStyle w:val="Sinespaciado"/>
        <w:rPr>
          <w:sz w:val="20"/>
          <w:szCs w:val="20"/>
        </w:rPr>
      </w:pPr>
      <w:r w:rsidRPr="00EA58CD">
        <w:rPr>
          <w:noProof/>
          <w:sz w:val="20"/>
          <w:szCs w:val="20"/>
        </w:rPr>
        <w:drawing>
          <wp:inline distT="0" distB="0" distL="0" distR="0" wp14:anchorId="14FAE6DD" wp14:editId="26CE8710">
            <wp:extent cx="4343400" cy="20618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349319" cy="2064620"/>
                    </a:xfrm>
                    <a:prstGeom prst="rect">
                      <a:avLst/>
                    </a:prstGeom>
                  </pic:spPr>
                </pic:pic>
              </a:graphicData>
            </a:graphic>
          </wp:inline>
        </w:drawing>
      </w:r>
    </w:p>
    <w:p w14:paraId="05866B1E" w14:textId="0EDD9435" w:rsidR="00397D6A" w:rsidRPr="00EA58CD" w:rsidRDefault="00C06CE4" w:rsidP="00C06CE4">
      <w:pPr>
        <w:pStyle w:val="Sinespaciado"/>
        <w:rPr>
          <w:sz w:val="20"/>
          <w:szCs w:val="20"/>
        </w:rPr>
      </w:pPr>
      <w:bookmarkStart w:id="190" w:name="_Toc6793490"/>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Pr>
          <w:b/>
          <w:noProof/>
          <w:sz w:val="20"/>
          <w:szCs w:val="20"/>
        </w:rPr>
        <w:t>25</w:t>
      </w:r>
      <w:r w:rsidRPr="00EA58CD">
        <w:rPr>
          <w:b/>
          <w:sz w:val="20"/>
          <w:szCs w:val="20"/>
        </w:rPr>
        <w:fldChar w:fldCharType="end"/>
      </w:r>
      <w:r w:rsidRPr="00EA58CD">
        <w:rPr>
          <w:b/>
          <w:sz w:val="20"/>
          <w:szCs w:val="20"/>
        </w:rPr>
        <w:t>.</w:t>
      </w:r>
      <w:r w:rsidRPr="00EA58CD">
        <w:rPr>
          <w:sz w:val="20"/>
          <w:szCs w:val="20"/>
        </w:rPr>
        <w:t xml:space="preserve"> Validación en </w:t>
      </w:r>
      <w:proofErr w:type="spellStart"/>
      <w:r w:rsidRPr="00EA58CD">
        <w:rPr>
          <w:sz w:val="20"/>
          <w:szCs w:val="20"/>
        </w:rPr>
        <w:t>examinator</w:t>
      </w:r>
      <w:proofErr w:type="spellEnd"/>
      <w:r w:rsidRPr="00EA58CD">
        <w:rPr>
          <w:sz w:val="20"/>
          <w:szCs w:val="20"/>
        </w:rPr>
        <w:t xml:space="preserve"> del formulario de inicio de sesión</w:t>
      </w:r>
      <w:bookmarkEnd w:id="190"/>
    </w:p>
    <w:p w14:paraId="65DC4204" w14:textId="537854A9" w:rsidR="00DA06C2" w:rsidRPr="00EA58CD" w:rsidRDefault="00DA06C2" w:rsidP="00C06CE4">
      <w:pPr>
        <w:pStyle w:val="Sinespaciado"/>
        <w:rPr>
          <w:b/>
          <w:sz w:val="20"/>
          <w:szCs w:val="20"/>
        </w:rPr>
      </w:pPr>
    </w:p>
    <w:p w14:paraId="4A54BDD2" w14:textId="6EFE04B6" w:rsidR="00397D6A" w:rsidRPr="00EA58CD" w:rsidRDefault="00397D6A" w:rsidP="00C06CE4">
      <w:pPr>
        <w:pStyle w:val="Sinespaciado"/>
        <w:rPr>
          <w:b/>
          <w:sz w:val="20"/>
          <w:szCs w:val="20"/>
        </w:rPr>
      </w:pPr>
    </w:p>
    <w:p w14:paraId="22079FF2" w14:textId="0944AB69" w:rsidR="00484172" w:rsidRPr="00EA58CD" w:rsidRDefault="00484172" w:rsidP="00C06CE4">
      <w:pPr>
        <w:pStyle w:val="Sinespaciado"/>
        <w:rPr>
          <w:b/>
          <w:sz w:val="20"/>
          <w:szCs w:val="20"/>
        </w:rPr>
      </w:pPr>
    </w:p>
    <w:p w14:paraId="2A708B7A" w14:textId="3AA380DE" w:rsidR="00484172" w:rsidRPr="00EA58CD" w:rsidRDefault="00484172" w:rsidP="00C06CE4">
      <w:pPr>
        <w:pStyle w:val="Sinespaciado"/>
        <w:rPr>
          <w:b/>
          <w:sz w:val="20"/>
          <w:szCs w:val="20"/>
        </w:rPr>
      </w:pPr>
    </w:p>
    <w:p w14:paraId="2D938B4F" w14:textId="77777777" w:rsidR="00484172" w:rsidRPr="00EA58CD" w:rsidRDefault="00484172" w:rsidP="00C06CE4">
      <w:pPr>
        <w:pStyle w:val="Sinespaciado"/>
        <w:rPr>
          <w:b/>
          <w:sz w:val="20"/>
          <w:szCs w:val="20"/>
        </w:rPr>
      </w:pPr>
    </w:p>
    <w:p w14:paraId="7C1F17BD" w14:textId="77777777" w:rsidR="00C06CE4" w:rsidRPr="00EA58CD" w:rsidRDefault="00397D6A" w:rsidP="00C06CE4">
      <w:pPr>
        <w:pStyle w:val="Sinespaciado"/>
        <w:rPr>
          <w:sz w:val="20"/>
          <w:szCs w:val="20"/>
        </w:rPr>
      </w:pPr>
      <w:r w:rsidRPr="00EA58CD">
        <w:rPr>
          <w:noProof/>
          <w:sz w:val="20"/>
          <w:szCs w:val="20"/>
        </w:rPr>
        <w:drawing>
          <wp:inline distT="0" distB="0" distL="0" distR="0" wp14:anchorId="7D6C8F1D" wp14:editId="1E4F10A5">
            <wp:extent cx="4362450" cy="2129526"/>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375270" cy="2135784"/>
                    </a:xfrm>
                    <a:prstGeom prst="rect">
                      <a:avLst/>
                    </a:prstGeom>
                  </pic:spPr>
                </pic:pic>
              </a:graphicData>
            </a:graphic>
          </wp:inline>
        </w:drawing>
      </w:r>
    </w:p>
    <w:p w14:paraId="1D0D622B" w14:textId="643797FD" w:rsidR="00397D6A" w:rsidRPr="00EA58CD" w:rsidRDefault="00C06CE4" w:rsidP="00C06CE4">
      <w:pPr>
        <w:pStyle w:val="Sinespaciado"/>
        <w:rPr>
          <w:sz w:val="20"/>
          <w:szCs w:val="20"/>
        </w:rPr>
      </w:pPr>
      <w:bookmarkStart w:id="191" w:name="_Toc6793491"/>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Pr>
          <w:b/>
          <w:noProof/>
          <w:sz w:val="20"/>
          <w:szCs w:val="20"/>
        </w:rPr>
        <w:t>26</w:t>
      </w:r>
      <w:r w:rsidRPr="00EA58CD">
        <w:rPr>
          <w:b/>
          <w:sz w:val="20"/>
          <w:szCs w:val="20"/>
        </w:rPr>
        <w:fldChar w:fldCharType="end"/>
      </w:r>
      <w:r w:rsidRPr="00EA58CD">
        <w:rPr>
          <w:b/>
          <w:sz w:val="20"/>
          <w:szCs w:val="20"/>
        </w:rPr>
        <w:t>.</w:t>
      </w:r>
      <w:r w:rsidRPr="00EA58CD">
        <w:rPr>
          <w:sz w:val="20"/>
          <w:szCs w:val="20"/>
        </w:rPr>
        <w:t xml:space="preserve"> Validación en </w:t>
      </w:r>
      <w:proofErr w:type="spellStart"/>
      <w:r w:rsidRPr="00EA58CD">
        <w:rPr>
          <w:sz w:val="20"/>
          <w:szCs w:val="20"/>
        </w:rPr>
        <w:t>examinator</w:t>
      </w:r>
      <w:proofErr w:type="spellEnd"/>
      <w:r w:rsidRPr="00EA58CD">
        <w:rPr>
          <w:sz w:val="20"/>
          <w:szCs w:val="20"/>
        </w:rPr>
        <w:t xml:space="preserve"> del formulario de registro</w:t>
      </w:r>
      <w:bookmarkEnd w:id="191"/>
    </w:p>
    <w:p w14:paraId="766EE6CA" w14:textId="1798BF82" w:rsidR="00484172" w:rsidRPr="00EA58CD" w:rsidRDefault="00484172" w:rsidP="00C06CE4">
      <w:pPr>
        <w:pStyle w:val="Sinespaciado"/>
        <w:rPr>
          <w:sz w:val="20"/>
          <w:szCs w:val="20"/>
        </w:rPr>
      </w:pPr>
    </w:p>
    <w:p w14:paraId="59F795E6" w14:textId="0A3E70D3" w:rsidR="00484172" w:rsidRPr="00EA58CD" w:rsidRDefault="00484172" w:rsidP="00C06CE4">
      <w:pPr>
        <w:pStyle w:val="Sinespaciado"/>
        <w:rPr>
          <w:sz w:val="20"/>
          <w:szCs w:val="20"/>
        </w:rPr>
      </w:pPr>
    </w:p>
    <w:p w14:paraId="187B0115" w14:textId="10541431" w:rsidR="00484172" w:rsidRPr="00EA58CD" w:rsidRDefault="00484172" w:rsidP="00C06CE4">
      <w:pPr>
        <w:pStyle w:val="Sinespaciado"/>
        <w:rPr>
          <w:sz w:val="20"/>
          <w:szCs w:val="20"/>
        </w:rPr>
      </w:pPr>
    </w:p>
    <w:p w14:paraId="04976203" w14:textId="77777777" w:rsidR="00484172" w:rsidRPr="00EA58CD" w:rsidRDefault="00484172" w:rsidP="00C06CE4">
      <w:pPr>
        <w:pStyle w:val="Sinespaciado"/>
        <w:rPr>
          <w:sz w:val="20"/>
          <w:szCs w:val="20"/>
        </w:rPr>
      </w:pPr>
    </w:p>
    <w:p w14:paraId="12C0CB51" w14:textId="77777777" w:rsidR="00484172" w:rsidRPr="00EA58CD" w:rsidRDefault="00484172" w:rsidP="00C06CE4">
      <w:pPr>
        <w:pStyle w:val="Sinespaciado"/>
        <w:rPr>
          <w:b/>
          <w:sz w:val="20"/>
          <w:szCs w:val="20"/>
        </w:rPr>
      </w:pPr>
    </w:p>
    <w:p w14:paraId="4FE4CEA5" w14:textId="77777777" w:rsidR="00C06CE4" w:rsidRPr="00EA58CD" w:rsidRDefault="00397D6A" w:rsidP="00C06CE4">
      <w:pPr>
        <w:pStyle w:val="Sinespaciado"/>
        <w:rPr>
          <w:sz w:val="20"/>
          <w:szCs w:val="20"/>
        </w:rPr>
      </w:pPr>
      <w:r w:rsidRPr="00EA58CD">
        <w:rPr>
          <w:noProof/>
          <w:sz w:val="20"/>
          <w:szCs w:val="20"/>
        </w:rPr>
        <w:drawing>
          <wp:inline distT="0" distB="0" distL="0" distR="0" wp14:anchorId="07C9BE43" wp14:editId="1644D944">
            <wp:extent cx="4162425" cy="2051615"/>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167582" cy="2054157"/>
                    </a:xfrm>
                    <a:prstGeom prst="rect">
                      <a:avLst/>
                    </a:prstGeom>
                  </pic:spPr>
                </pic:pic>
              </a:graphicData>
            </a:graphic>
          </wp:inline>
        </w:drawing>
      </w:r>
    </w:p>
    <w:p w14:paraId="5CE2FAFC" w14:textId="6DC551B3" w:rsidR="00484172" w:rsidRDefault="00C06CE4" w:rsidP="00EA58CD">
      <w:pPr>
        <w:pStyle w:val="Sinespaciado"/>
        <w:rPr>
          <w:sz w:val="20"/>
          <w:szCs w:val="20"/>
        </w:rPr>
      </w:pPr>
      <w:bookmarkStart w:id="192" w:name="_Toc6793492"/>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Pr>
          <w:b/>
          <w:noProof/>
          <w:sz w:val="20"/>
          <w:szCs w:val="20"/>
        </w:rPr>
        <w:t>27</w:t>
      </w:r>
      <w:r w:rsidRPr="00EA58CD">
        <w:rPr>
          <w:b/>
          <w:sz w:val="20"/>
          <w:szCs w:val="20"/>
        </w:rPr>
        <w:fldChar w:fldCharType="end"/>
      </w:r>
      <w:r w:rsidRPr="00EA58CD">
        <w:rPr>
          <w:b/>
          <w:sz w:val="20"/>
          <w:szCs w:val="20"/>
        </w:rPr>
        <w:t>.</w:t>
      </w:r>
      <w:r w:rsidRPr="00EA58CD">
        <w:rPr>
          <w:sz w:val="20"/>
          <w:szCs w:val="20"/>
        </w:rPr>
        <w:t xml:space="preserve"> Validación en </w:t>
      </w:r>
      <w:proofErr w:type="spellStart"/>
      <w:r w:rsidRPr="00EA58CD">
        <w:rPr>
          <w:sz w:val="20"/>
          <w:szCs w:val="20"/>
        </w:rPr>
        <w:t>examinator</w:t>
      </w:r>
      <w:proofErr w:type="spellEnd"/>
      <w:r w:rsidRPr="00EA58CD">
        <w:rPr>
          <w:sz w:val="20"/>
          <w:szCs w:val="20"/>
        </w:rPr>
        <w:t xml:space="preserve"> del formulario de subir archivos</w:t>
      </w:r>
      <w:bookmarkEnd w:id="192"/>
    </w:p>
    <w:p w14:paraId="45DC21E2" w14:textId="290CBDA2" w:rsidR="00EA58CD" w:rsidRDefault="00EA58CD" w:rsidP="00EA58CD">
      <w:pPr>
        <w:pStyle w:val="Sinespaciado"/>
        <w:rPr>
          <w:sz w:val="20"/>
          <w:szCs w:val="20"/>
        </w:rPr>
      </w:pPr>
    </w:p>
    <w:p w14:paraId="68D3C438" w14:textId="1F1B866A" w:rsidR="00EA58CD" w:rsidRDefault="00EA58CD" w:rsidP="00EA58CD">
      <w:pPr>
        <w:pStyle w:val="Sinespaciado"/>
        <w:rPr>
          <w:sz w:val="20"/>
          <w:szCs w:val="20"/>
        </w:rPr>
      </w:pPr>
    </w:p>
    <w:p w14:paraId="7E0063D3" w14:textId="70029541" w:rsidR="00EA58CD" w:rsidRDefault="00EA58CD" w:rsidP="00EA58CD">
      <w:pPr>
        <w:pStyle w:val="Sinespaciado"/>
        <w:rPr>
          <w:sz w:val="20"/>
          <w:szCs w:val="20"/>
        </w:rPr>
      </w:pPr>
    </w:p>
    <w:p w14:paraId="2E24C557" w14:textId="77777777" w:rsidR="00EA58CD" w:rsidRPr="00EA58CD" w:rsidRDefault="00EA58CD" w:rsidP="00EA58CD">
      <w:pPr>
        <w:pStyle w:val="Sinespaciado"/>
        <w:rPr>
          <w:sz w:val="20"/>
          <w:szCs w:val="20"/>
        </w:rPr>
      </w:pPr>
    </w:p>
    <w:p w14:paraId="4DDD92FB" w14:textId="77777777" w:rsidR="00DA06C2" w:rsidRPr="00046661" w:rsidRDefault="00DA06C2" w:rsidP="006552B7">
      <w:pPr>
        <w:pStyle w:val="Prrafodelista"/>
        <w:numPr>
          <w:ilvl w:val="2"/>
          <w:numId w:val="72"/>
        </w:numPr>
        <w:spacing w:line="360" w:lineRule="auto"/>
        <w:ind w:left="1418" w:firstLine="0"/>
        <w:jc w:val="both"/>
        <w:outlineLvl w:val="2"/>
        <w:rPr>
          <w:b/>
        </w:rPr>
      </w:pPr>
      <w:bookmarkStart w:id="193" w:name="_Toc6793608"/>
      <w:r w:rsidRPr="00046661">
        <w:rPr>
          <w:b/>
        </w:rPr>
        <w:t>TAW</w:t>
      </w:r>
      <w:bookmarkEnd w:id="193"/>
    </w:p>
    <w:p w14:paraId="44D79E5C" w14:textId="53B375A4" w:rsidR="0024108C" w:rsidRPr="00EA58CD" w:rsidRDefault="00DA06C2" w:rsidP="00DA06C2">
      <w:pPr>
        <w:spacing w:line="360" w:lineRule="auto"/>
        <w:jc w:val="both"/>
        <w:rPr>
          <w:sz w:val="20"/>
          <w:szCs w:val="20"/>
        </w:rPr>
      </w:pPr>
      <w:r>
        <w:t>La herramienta de evaluación de accesibilidad automática TAW</w:t>
      </w:r>
      <w:r>
        <w:rPr>
          <w:rStyle w:val="Refdenotaalpie"/>
        </w:rPr>
        <w:footnoteReference w:id="28"/>
      </w:r>
      <w:r>
        <w:t xml:space="preserve"> permite validar la accesibilidad de una </w:t>
      </w:r>
      <w:r w:rsidR="00FA5FFE">
        <w:t>página</w:t>
      </w:r>
      <w:r>
        <w:t xml:space="preserve"> Web generando un informe con la información sobre el resultado de la revisión. </w:t>
      </w:r>
    </w:p>
    <w:p w14:paraId="213AD540" w14:textId="77777777" w:rsidR="00484172" w:rsidRPr="00EA58CD" w:rsidRDefault="0024108C" w:rsidP="00484172">
      <w:pPr>
        <w:pStyle w:val="Sinespaciado"/>
        <w:rPr>
          <w:sz w:val="20"/>
          <w:szCs w:val="20"/>
        </w:rPr>
      </w:pPr>
      <w:r w:rsidRPr="00EA58CD">
        <w:rPr>
          <w:noProof/>
          <w:sz w:val="20"/>
          <w:szCs w:val="20"/>
        </w:rPr>
        <w:lastRenderedPageBreak/>
        <w:drawing>
          <wp:inline distT="0" distB="0" distL="0" distR="0" wp14:anchorId="3CBA8747" wp14:editId="7FD99AFD">
            <wp:extent cx="5019675" cy="19119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027015" cy="1914711"/>
                    </a:xfrm>
                    <a:prstGeom prst="rect">
                      <a:avLst/>
                    </a:prstGeom>
                  </pic:spPr>
                </pic:pic>
              </a:graphicData>
            </a:graphic>
          </wp:inline>
        </w:drawing>
      </w:r>
    </w:p>
    <w:p w14:paraId="0696BBA4" w14:textId="2F7C09DA" w:rsidR="0024108C" w:rsidRPr="00EA58CD" w:rsidRDefault="00484172" w:rsidP="00484172">
      <w:pPr>
        <w:pStyle w:val="Sinespaciado"/>
        <w:rPr>
          <w:sz w:val="20"/>
          <w:szCs w:val="20"/>
        </w:rPr>
      </w:pPr>
      <w:bookmarkStart w:id="194" w:name="_Toc6793493"/>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sidRPr="00EA58CD">
        <w:rPr>
          <w:b/>
          <w:noProof/>
          <w:sz w:val="20"/>
          <w:szCs w:val="20"/>
        </w:rPr>
        <w:t>28</w:t>
      </w:r>
      <w:r w:rsidRPr="00EA58CD">
        <w:rPr>
          <w:b/>
          <w:sz w:val="20"/>
          <w:szCs w:val="20"/>
        </w:rPr>
        <w:fldChar w:fldCharType="end"/>
      </w:r>
      <w:r w:rsidRPr="00EA58CD">
        <w:rPr>
          <w:b/>
          <w:sz w:val="20"/>
          <w:szCs w:val="20"/>
        </w:rPr>
        <w:t>.</w:t>
      </w:r>
      <w:r w:rsidRPr="00EA58CD">
        <w:rPr>
          <w:sz w:val="20"/>
          <w:szCs w:val="20"/>
        </w:rPr>
        <w:t xml:space="preserve"> Validación en TAW de la página de inicio</w:t>
      </w:r>
      <w:bookmarkEnd w:id="194"/>
    </w:p>
    <w:p w14:paraId="17CE6A77" w14:textId="77777777" w:rsidR="00484172" w:rsidRPr="00EA58CD" w:rsidRDefault="00484172" w:rsidP="00484172">
      <w:pPr>
        <w:pStyle w:val="Sinespaciado"/>
        <w:rPr>
          <w:sz w:val="20"/>
          <w:szCs w:val="20"/>
        </w:rPr>
      </w:pPr>
    </w:p>
    <w:p w14:paraId="7C3AE031" w14:textId="28D53491" w:rsidR="009F2993" w:rsidRPr="00EA58CD" w:rsidRDefault="009F2993" w:rsidP="00484172">
      <w:pPr>
        <w:pStyle w:val="Sinespaciado"/>
        <w:rPr>
          <w:sz w:val="20"/>
          <w:szCs w:val="20"/>
        </w:rPr>
      </w:pPr>
    </w:p>
    <w:p w14:paraId="30D2B116" w14:textId="77777777" w:rsidR="00484172" w:rsidRPr="00EA58CD" w:rsidRDefault="006C7D0C" w:rsidP="00484172">
      <w:pPr>
        <w:pStyle w:val="Sinespaciado"/>
        <w:rPr>
          <w:sz w:val="20"/>
          <w:szCs w:val="20"/>
        </w:rPr>
      </w:pPr>
      <w:r w:rsidRPr="00EA58CD">
        <w:rPr>
          <w:noProof/>
          <w:sz w:val="20"/>
          <w:szCs w:val="20"/>
        </w:rPr>
        <w:drawing>
          <wp:inline distT="0" distB="0" distL="0" distR="0" wp14:anchorId="0D956323" wp14:editId="5C195FF8">
            <wp:extent cx="5019675" cy="194954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024938" cy="1951588"/>
                    </a:xfrm>
                    <a:prstGeom prst="rect">
                      <a:avLst/>
                    </a:prstGeom>
                  </pic:spPr>
                </pic:pic>
              </a:graphicData>
            </a:graphic>
          </wp:inline>
        </w:drawing>
      </w:r>
    </w:p>
    <w:p w14:paraId="5984F105" w14:textId="1DABD3B2" w:rsidR="006C7D0C" w:rsidRPr="00EA58CD" w:rsidRDefault="00484172" w:rsidP="00484172">
      <w:pPr>
        <w:pStyle w:val="Sinespaciado"/>
        <w:rPr>
          <w:sz w:val="20"/>
          <w:szCs w:val="20"/>
        </w:rPr>
      </w:pPr>
      <w:bookmarkStart w:id="195" w:name="_Toc6793494"/>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sidRPr="00EA58CD">
        <w:rPr>
          <w:b/>
          <w:noProof/>
          <w:sz w:val="20"/>
          <w:szCs w:val="20"/>
        </w:rPr>
        <w:t>29</w:t>
      </w:r>
      <w:r w:rsidRPr="00EA58CD">
        <w:rPr>
          <w:b/>
          <w:sz w:val="20"/>
          <w:szCs w:val="20"/>
        </w:rPr>
        <w:fldChar w:fldCharType="end"/>
      </w:r>
      <w:r w:rsidRPr="00EA58CD">
        <w:rPr>
          <w:b/>
          <w:sz w:val="20"/>
          <w:szCs w:val="20"/>
        </w:rPr>
        <w:t>.</w:t>
      </w:r>
      <w:r w:rsidRPr="00EA58CD">
        <w:rPr>
          <w:sz w:val="20"/>
          <w:szCs w:val="20"/>
        </w:rPr>
        <w:t xml:space="preserve"> Validación en TAW del formulario de inicio de sesión</w:t>
      </w:r>
      <w:bookmarkEnd w:id="195"/>
    </w:p>
    <w:p w14:paraId="0A1E3A5C" w14:textId="12D1D21B" w:rsidR="009F2993" w:rsidRPr="00EA58CD" w:rsidRDefault="009F2993" w:rsidP="00484172">
      <w:pPr>
        <w:pStyle w:val="Sinespaciado"/>
        <w:rPr>
          <w:sz w:val="20"/>
          <w:szCs w:val="20"/>
        </w:rPr>
      </w:pPr>
    </w:p>
    <w:p w14:paraId="1676102E" w14:textId="692FC58C" w:rsidR="009F2993" w:rsidRPr="00EA58CD" w:rsidRDefault="009F2993" w:rsidP="00484172">
      <w:pPr>
        <w:pStyle w:val="Sinespaciado"/>
        <w:rPr>
          <w:sz w:val="20"/>
          <w:szCs w:val="20"/>
        </w:rPr>
      </w:pPr>
    </w:p>
    <w:p w14:paraId="4141AEC4" w14:textId="77777777" w:rsidR="00484172" w:rsidRPr="00EA58CD" w:rsidRDefault="0035005D" w:rsidP="00484172">
      <w:pPr>
        <w:pStyle w:val="Sinespaciado"/>
        <w:rPr>
          <w:sz w:val="20"/>
          <w:szCs w:val="20"/>
        </w:rPr>
      </w:pPr>
      <w:r w:rsidRPr="00EA58CD">
        <w:rPr>
          <w:noProof/>
          <w:sz w:val="20"/>
          <w:szCs w:val="20"/>
        </w:rPr>
        <w:drawing>
          <wp:inline distT="0" distB="0" distL="0" distR="0" wp14:anchorId="0B547272" wp14:editId="59CF8F55">
            <wp:extent cx="5019675" cy="19119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030915" cy="1916196"/>
                    </a:xfrm>
                    <a:prstGeom prst="rect">
                      <a:avLst/>
                    </a:prstGeom>
                  </pic:spPr>
                </pic:pic>
              </a:graphicData>
            </a:graphic>
          </wp:inline>
        </w:drawing>
      </w:r>
    </w:p>
    <w:p w14:paraId="10B3CF34" w14:textId="4FB3AF23" w:rsidR="009F2993" w:rsidRPr="00EA58CD" w:rsidRDefault="00484172" w:rsidP="00484172">
      <w:pPr>
        <w:pStyle w:val="Sinespaciado"/>
        <w:rPr>
          <w:sz w:val="20"/>
          <w:szCs w:val="20"/>
        </w:rPr>
      </w:pPr>
      <w:bookmarkStart w:id="196" w:name="_Toc6793495"/>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sidRPr="00EA58CD">
        <w:rPr>
          <w:b/>
          <w:noProof/>
          <w:sz w:val="20"/>
          <w:szCs w:val="20"/>
        </w:rPr>
        <w:t>30</w:t>
      </w:r>
      <w:r w:rsidRPr="00EA58CD">
        <w:rPr>
          <w:b/>
          <w:sz w:val="20"/>
          <w:szCs w:val="20"/>
        </w:rPr>
        <w:fldChar w:fldCharType="end"/>
      </w:r>
      <w:r w:rsidRPr="00EA58CD">
        <w:rPr>
          <w:b/>
          <w:sz w:val="20"/>
          <w:szCs w:val="20"/>
        </w:rPr>
        <w:t>.</w:t>
      </w:r>
      <w:r w:rsidRPr="00EA58CD">
        <w:rPr>
          <w:sz w:val="20"/>
          <w:szCs w:val="20"/>
        </w:rPr>
        <w:t xml:space="preserve"> Validación en TAW del formulario de registro</w:t>
      </w:r>
      <w:bookmarkEnd w:id="196"/>
    </w:p>
    <w:p w14:paraId="4E2872A3" w14:textId="0661F298" w:rsidR="009F2993" w:rsidRPr="00EA58CD" w:rsidRDefault="009F2993" w:rsidP="00484172">
      <w:pPr>
        <w:pStyle w:val="Sinespaciado"/>
        <w:rPr>
          <w:sz w:val="20"/>
          <w:szCs w:val="20"/>
        </w:rPr>
      </w:pPr>
    </w:p>
    <w:p w14:paraId="60D50431" w14:textId="670EAE68" w:rsidR="006C7D0C" w:rsidRPr="00EA58CD" w:rsidRDefault="006C7D0C" w:rsidP="00484172">
      <w:pPr>
        <w:pStyle w:val="Sinespaciado"/>
        <w:rPr>
          <w:sz w:val="20"/>
          <w:szCs w:val="20"/>
        </w:rPr>
      </w:pPr>
    </w:p>
    <w:p w14:paraId="7C376EED" w14:textId="77777777" w:rsidR="00484172" w:rsidRPr="00EA58CD" w:rsidRDefault="006C7D0C" w:rsidP="00484172">
      <w:pPr>
        <w:pStyle w:val="Sinespaciado"/>
        <w:rPr>
          <w:sz w:val="20"/>
          <w:szCs w:val="20"/>
        </w:rPr>
      </w:pPr>
      <w:r w:rsidRPr="00EA58CD">
        <w:rPr>
          <w:noProof/>
          <w:sz w:val="20"/>
          <w:szCs w:val="20"/>
        </w:rPr>
        <w:lastRenderedPageBreak/>
        <w:drawing>
          <wp:inline distT="0" distB="0" distL="0" distR="0" wp14:anchorId="092273A7" wp14:editId="03973FB7">
            <wp:extent cx="4744385" cy="20288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752433" cy="2032266"/>
                    </a:xfrm>
                    <a:prstGeom prst="rect">
                      <a:avLst/>
                    </a:prstGeom>
                  </pic:spPr>
                </pic:pic>
              </a:graphicData>
            </a:graphic>
          </wp:inline>
        </w:drawing>
      </w:r>
    </w:p>
    <w:p w14:paraId="3945A71F" w14:textId="6ED6151A" w:rsidR="006C7D0C" w:rsidRPr="00EA58CD" w:rsidRDefault="00484172" w:rsidP="00484172">
      <w:pPr>
        <w:pStyle w:val="Sinespaciado"/>
        <w:rPr>
          <w:sz w:val="20"/>
          <w:szCs w:val="20"/>
        </w:rPr>
      </w:pPr>
      <w:bookmarkStart w:id="197" w:name="_Toc6793496"/>
      <w:r w:rsidRPr="00EA58CD">
        <w:rPr>
          <w:b/>
          <w:sz w:val="20"/>
          <w:szCs w:val="20"/>
        </w:rPr>
        <w:t xml:space="preserve">Figura </w:t>
      </w:r>
      <w:r w:rsidRPr="00EA58CD">
        <w:rPr>
          <w:b/>
          <w:sz w:val="20"/>
          <w:szCs w:val="20"/>
        </w:rPr>
        <w:fldChar w:fldCharType="begin"/>
      </w:r>
      <w:r w:rsidRPr="00EA58CD">
        <w:rPr>
          <w:b/>
          <w:sz w:val="20"/>
          <w:szCs w:val="20"/>
        </w:rPr>
        <w:instrText xml:space="preserve"> SEQ Figura \* ARABIC </w:instrText>
      </w:r>
      <w:r w:rsidRPr="00EA58CD">
        <w:rPr>
          <w:b/>
          <w:sz w:val="20"/>
          <w:szCs w:val="20"/>
        </w:rPr>
        <w:fldChar w:fldCharType="separate"/>
      </w:r>
      <w:r w:rsidR="00EA58CD">
        <w:rPr>
          <w:b/>
          <w:noProof/>
          <w:sz w:val="20"/>
          <w:szCs w:val="20"/>
        </w:rPr>
        <w:t>31</w:t>
      </w:r>
      <w:r w:rsidRPr="00EA58CD">
        <w:rPr>
          <w:b/>
          <w:sz w:val="20"/>
          <w:szCs w:val="20"/>
        </w:rPr>
        <w:fldChar w:fldCharType="end"/>
      </w:r>
      <w:r w:rsidRPr="00EA58CD">
        <w:rPr>
          <w:b/>
          <w:sz w:val="20"/>
          <w:szCs w:val="20"/>
        </w:rPr>
        <w:t>.</w:t>
      </w:r>
      <w:r w:rsidRPr="00EA58CD">
        <w:rPr>
          <w:sz w:val="20"/>
          <w:szCs w:val="20"/>
        </w:rPr>
        <w:t xml:space="preserve"> Validación en TAW del formulario de subir archivos</w:t>
      </w:r>
      <w:bookmarkEnd w:id="197"/>
    </w:p>
    <w:p w14:paraId="02EB3F88" w14:textId="15F0F3C4" w:rsidR="006C7D0C" w:rsidRDefault="006C7D0C" w:rsidP="00DA06C2">
      <w:pPr>
        <w:spacing w:line="360" w:lineRule="auto"/>
        <w:jc w:val="both"/>
      </w:pPr>
    </w:p>
    <w:p w14:paraId="25FAE089" w14:textId="33CD115A" w:rsidR="00DA06C2" w:rsidRPr="00762B16" w:rsidRDefault="00762B16" w:rsidP="00DA06C2">
      <w:pPr>
        <w:spacing w:line="360" w:lineRule="auto"/>
        <w:jc w:val="both"/>
      </w:pPr>
      <w:r>
        <w:t>Se puede apreciar que al realizar el análisis de accesibilidad de la plataforma APPMATH en diferentes validadores online de accesibilidad arrojan resultados similares.</w:t>
      </w:r>
    </w:p>
    <w:p w14:paraId="1BBE4525" w14:textId="7FB8CC81" w:rsidR="00FA5FFE" w:rsidRPr="006552B7" w:rsidRDefault="00FA5FFE" w:rsidP="006552B7">
      <w:pPr>
        <w:pStyle w:val="Prrafodelista"/>
        <w:numPr>
          <w:ilvl w:val="1"/>
          <w:numId w:val="72"/>
        </w:numPr>
        <w:outlineLvl w:val="1"/>
        <w:rPr>
          <w:b/>
          <w:lang w:eastAsia="es-ES"/>
        </w:rPr>
      </w:pPr>
      <w:bookmarkStart w:id="198" w:name="_Toc6793609"/>
      <w:r w:rsidRPr="006552B7">
        <w:rPr>
          <w:b/>
          <w:lang w:eastAsia="es-ES"/>
        </w:rPr>
        <w:t>Pruebas de accesibilidad</w:t>
      </w:r>
      <w:bookmarkEnd w:id="198"/>
      <w:r w:rsidRPr="006552B7">
        <w:rPr>
          <w:b/>
          <w:lang w:eastAsia="es-ES"/>
        </w:rPr>
        <w:t xml:space="preserve"> </w:t>
      </w:r>
    </w:p>
    <w:p w14:paraId="3919C620" w14:textId="11BE55EA" w:rsidR="00FA5FFE" w:rsidRPr="00FA5FFE" w:rsidRDefault="00FA5FFE" w:rsidP="00FA5FFE">
      <w:pPr>
        <w:spacing w:line="360" w:lineRule="auto"/>
        <w:jc w:val="both"/>
        <w:rPr>
          <w:rFonts w:cs="Arial"/>
          <w:lang w:val="es-EC"/>
        </w:rPr>
      </w:pPr>
      <w:r w:rsidRPr="00FA5FFE">
        <w:rPr>
          <w:rFonts w:cs="Arial"/>
          <w:lang w:val="es-EC"/>
        </w:rPr>
        <w:t>En base a la guía presentada en el capítulo 3 siguiendo como referencia las técnicas de WAI</w:t>
      </w:r>
      <w:r w:rsidR="00762B16">
        <w:rPr>
          <w:rFonts w:cs="Arial"/>
          <w:lang w:val="es-EC"/>
        </w:rPr>
        <w:t>-</w:t>
      </w:r>
      <w:r w:rsidRPr="00FA5FFE">
        <w:rPr>
          <w:rFonts w:cs="Arial"/>
          <w:lang w:val="es-EC"/>
        </w:rPr>
        <w:t>ARI</w:t>
      </w:r>
      <w:r w:rsidR="00762B16">
        <w:rPr>
          <w:rFonts w:cs="Arial"/>
          <w:lang w:val="es-EC"/>
        </w:rPr>
        <w:t>A</w:t>
      </w:r>
      <w:r w:rsidRPr="00FA5FFE">
        <w:rPr>
          <w:rFonts w:cs="Arial"/>
          <w:lang w:val="es-EC"/>
        </w:rPr>
        <w:t xml:space="preserve"> y los criterios de éxito WCAG 2.0 se realiza diferentes pruebas para verificar que efectivamente esos criterios han sido tomados en cuenta en el desarrollo de la plataforma y cumplir con la accesibilidad. Las pruebas realizadas se presentan a continuación:</w:t>
      </w:r>
    </w:p>
    <w:p w14:paraId="26EB7CD5" w14:textId="6A2D777A" w:rsidR="00FA5FFE" w:rsidRPr="00FA5FFE" w:rsidRDefault="00FA5FFE" w:rsidP="00FA5FFE">
      <w:pPr>
        <w:spacing w:line="360" w:lineRule="auto"/>
        <w:jc w:val="both"/>
        <w:rPr>
          <w:rFonts w:cs="Arial"/>
          <w:b/>
          <w:lang w:val="es-EC"/>
        </w:rPr>
      </w:pPr>
      <w:r w:rsidRPr="00FA5FFE">
        <w:rPr>
          <w:rFonts w:cs="Arial"/>
          <w:b/>
          <w:lang w:val="es-EC"/>
        </w:rPr>
        <w:t>Alternativas textuales - Imágenes con texto alternativo</w:t>
      </w:r>
    </w:p>
    <w:p w14:paraId="3320C9E0" w14:textId="73372CB1" w:rsidR="00FA5FFE" w:rsidRPr="00FA5FFE" w:rsidRDefault="00FA5FFE" w:rsidP="00FA5FFE">
      <w:pPr>
        <w:spacing w:line="360" w:lineRule="auto"/>
        <w:jc w:val="both"/>
        <w:rPr>
          <w:rFonts w:cs="Arial"/>
          <w:lang w:val="es-EC"/>
        </w:rPr>
      </w:pPr>
      <w:r w:rsidRPr="00FA5FFE">
        <w:rPr>
          <w:rFonts w:cs="Arial"/>
          <w:lang w:val="es-EC"/>
        </w:rPr>
        <w:t xml:space="preserve">El texto alternativo es un texto que está asociado con una imagen la cual sirve para transmitir la misma información que la imagen para asegurar que el usuario no pierda información </w:t>
      </w:r>
      <w:r>
        <w:rPr>
          <w:rFonts w:cs="Arial"/>
          <w:lang w:val="es-EC"/>
        </w:rPr>
        <w:t>aunque</w:t>
      </w:r>
      <w:r w:rsidRPr="00FA5FFE">
        <w:rPr>
          <w:rFonts w:cs="Arial"/>
          <w:lang w:val="es-EC"/>
        </w:rPr>
        <w:t xml:space="preserve"> las imágenes no estén disponibles por diferentes causas como por ejemplo</w:t>
      </w:r>
      <w:r>
        <w:rPr>
          <w:rFonts w:cs="Arial"/>
          <w:lang w:val="es-EC"/>
        </w:rPr>
        <w:t>,</w:t>
      </w:r>
      <w:r w:rsidRPr="00FA5FFE">
        <w:rPr>
          <w:rFonts w:cs="Arial"/>
          <w:lang w:val="es-EC"/>
        </w:rPr>
        <w:t xml:space="preserve"> que se hayan desactivado la visualización de imágenes en el navegador</w:t>
      </w:r>
      <w:r>
        <w:rPr>
          <w:rFonts w:cs="Arial"/>
          <w:lang w:val="es-EC"/>
        </w:rPr>
        <w:t xml:space="preserve"> o</w:t>
      </w:r>
      <w:r w:rsidRPr="00FA5FFE">
        <w:rPr>
          <w:rFonts w:cs="Arial"/>
          <w:lang w:val="es-EC"/>
        </w:rPr>
        <w:t xml:space="preserve"> que no se haya cargado la imagen.</w:t>
      </w:r>
    </w:p>
    <w:p w14:paraId="2EE2A08F" w14:textId="4DF2BA3D" w:rsidR="00FA5FFE" w:rsidRPr="00FA5FFE" w:rsidRDefault="00FA5FFE" w:rsidP="00FA5FFE">
      <w:pPr>
        <w:spacing w:line="360" w:lineRule="auto"/>
        <w:jc w:val="both"/>
        <w:rPr>
          <w:rFonts w:cs="Arial"/>
          <w:lang w:val="es-EC"/>
        </w:rPr>
      </w:pPr>
      <w:r w:rsidRPr="00FA5FFE">
        <w:rPr>
          <w:rFonts w:cs="Arial"/>
          <w:lang w:val="es-EC"/>
        </w:rPr>
        <w:t xml:space="preserve">Para verificar que el texto alternativo esté disponible se realiza la prueba desactivando la visualización de imágenes en el navegador dando el siguiente resultado </w:t>
      </w:r>
    </w:p>
    <w:p w14:paraId="1D9115E3" w14:textId="77777777" w:rsidR="00762B16" w:rsidRPr="00762B16" w:rsidRDefault="00FA5FFE" w:rsidP="00762B16">
      <w:pPr>
        <w:pStyle w:val="Sinespaciado"/>
        <w:rPr>
          <w:sz w:val="18"/>
          <w:szCs w:val="18"/>
        </w:rPr>
      </w:pPr>
      <w:r w:rsidRPr="00762B16">
        <w:rPr>
          <w:noProof/>
          <w:sz w:val="18"/>
          <w:szCs w:val="18"/>
        </w:rPr>
        <w:drawing>
          <wp:inline distT="0" distB="0" distL="0" distR="0" wp14:anchorId="3F7F68E1" wp14:editId="7669A288">
            <wp:extent cx="5400040" cy="1536700"/>
            <wp:effectExtent l="19050" t="19050" r="10160" b="254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1536700"/>
                    </a:xfrm>
                    <a:prstGeom prst="rect">
                      <a:avLst/>
                    </a:prstGeom>
                    <a:ln>
                      <a:solidFill>
                        <a:schemeClr val="tx1"/>
                      </a:solidFill>
                    </a:ln>
                  </pic:spPr>
                </pic:pic>
              </a:graphicData>
            </a:graphic>
          </wp:inline>
        </w:drawing>
      </w:r>
    </w:p>
    <w:p w14:paraId="620171AA" w14:textId="32A62040" w:rsidR="00762B16" w:rsidRPr="007B334A" w:rsidRDefault="00762B16" w:rsidP="00762B16">
      <w:pPr>
        <w:pStyle w:val="Sinespaciado"/>
        <w:rPr>
          <w:sz w:val="20"/>
          <w:szCs w:val="20"/>
        </w:rPr>
      </w:pPr>
      <w:bookmarkStart w:id="199" w:name="_Toc6793497"/>
      <w:r w:rsidRPr="008A264C">
        <w:rPr>
          <w:b/>
          <w:sz w:val="20"/>
          <w:szCs w:val="20"/>
        </w:rPr>
        <w:t xml:space="preserve">Figura </w:t>
      </w:r>
      <w:r w:rsidRPr="008A264C">
        <w:rPr>
          <w:b/>
          <w:sz w:val="20"/>
          <w:szCs w:val="20"/>
        </w:rPr>
        <w:fldChar w:fldCharType="begin"/>
      </w:r>
      <w:r w:rsidRPr="008A264C">
        <w:rPr>
          <w:b/>
          <w:sz w:val="20"/>
          <w:szCs w:val="20"/>
        </w:rPr>
        <w:instrText xml:space="preserve"> SEQ Figura \* ARABIC </w:instrText>
      </w:r>
      <w:r w:rsidRPr="008A264C">
        <w:rPr>
          <w:b/>
          <w:sz w:val="20"/>
          <w:szCs w:val="20"/>
        </w:rPr>
        <w:fldChar w:fldCharType="separate"/>
      </w:r>
      <w:r w:rsidR="007B334A" w:rsidRPr="008A264C">
        <w:rPr>
          <w:b/>
          <w:noProof/>
          <w:sz w:val="20"/>
          <w:szCs w:val="20"/>
        </w:rPr>
        <w:t>32</w:t>
      </w:r>
      <w:r w:rsidRPr="008A264C">
        <w:rPr>
          <w:b/>
          <w:sz w:val="20"/>
          <w:szCs w:val="20"/>
        </w:rPr>
        <w:fldChar w:fldCharType="end"/>
      </w:r>
      <w:r w:rsidRPr="008A264C">
        <w:rPr>
          <w:b/>
          <w:sz w:val="20"/>
          <w:szCs w:val="20"/>
        </w:rPr>
        <w:t>.</w:t>
      </w:r>
      <w:r w:rsidRPr="007B334A">
        <w:rPr>
          <w:sz w:val="20"/>
          <w:szCs w:val="20"/>
        </w:rPr>
        <w:t xml:space="preserve"> Imagen con texto alternativo</w:t>
      </w:r>
      <w:bookmarkEnd w:id="199"/>
    </w:p>
    <w:p w14:paraId="47365DD3" w14:textId="33FA1F57" w:rsidR="00FA5FFE" w:rsidRPr="00FA5FFE" w:rsidRDefault="00FA5FFE" w:rsidP="00FA5FFE">
      <w:pPr>
        <w:spacing w:line="360" w:lineRule="auto"/>
        <w:jc w:val="both"/>
        <w:rPr>
          <w:rFonts w:cs="Arial"/>
          <w:lang w:val="es-EC"/>
        </w:rPr>
      </w:pPr>
      <w:r w:rsidRPr="00FA5FFE">
        <w:rPr>
          <w:rFonts w:cs="Arial"/>
          <w:lang w:val="es-EC"/>
        </w:rPr>
        <w:t xml:space="preserve">  </w:t>
      </w:r>
    </w:p>
    <w:p w14:paraId="04316C8A" w14:textId="105BAF8A" w:rsidR="00FA5FFE" w:rsidRPr="00FA5FFE" w:rsidRDefault="00FA5FFE" w:rsidP="00FA5FFE">
      <w:pPr>
        <w:spacing w:line="360" w:lineRule="auto"/>
        <w:jc w:val="both"/>
        <w:rPr>
          <w:rFonts w:cs="Arial"/>
          <w:b/>
          <w:lang w:val="es-EC"/>
        </w:rPr>
      </w:pPr>
      <w:r w:rsidRPr="00FA5FFE">
        <w:rPr>
          <w:rFonts w:cs="Arial"/>
          <w:b/>
          <w:lang w:val="es-EC"/>
        </w:rPr>
        <w:lastRenderedPageBreak/>
        <w:t>Medios tempodependientes - Subtítulos</w:t>
      </w:r>
    </w:p>
    <w:p w14:paraId="771DABF4" w14:textId="0F7EDD64" w:rsidR="00FA5FFE" w:rsidRPr="00FA5FFE" w:rsidRDefault="00FA5FFE" w:rsidP="00FA5FFE">
      <w:pPr>
        <w:spacing w:line="360" w:lineRule="auto"/>
        <w:jc w:val="both"/>
        <w:rPr>
          <w:rFonts w:cs="Arial"/>
          <w:lang w:val="es-EC"/>
        </w:rPr>
      </w:pPr>
      <w:r w:rsidRPr="00FA5FFE">
        <w:rPr>
          <w:rFonts w:cs="Arial"/>
          <w:lang w:val="es-EC"/>
        </w:rPr>
        <w:t xml:space="preserve">Los subtítulos ayudan a las personas con discapacidad auditiva a comprender el contenido que se está transmitiendo mediante un elemento multimedia, los subtítulos se convierten en contenido alternativo al estar disponibles en el recurso multimedia </w:t>
      </w:r>
    </w:p>
    <w:p w14:paraId="485AB294" w14:textId="0CFB5F1E" w:rsidR="00FA5FFE" w:rsidRPr="00FA5FFE" w:rsidRDefault="00FA5FFE" w:rsidP="00FA5FFE">
      <w:pPr>
        <w:spacing w:line="360" w:lineRule="auto"/>
        <w:jc w:val="both"/>
        <w:rPr>
          <w:rFonts w:cs="Arial"/>
          <w:lang w:val="es-EC"/>
        </w:rPr>
      </w:pPr>
      <w:r w:rsidRPr="00FA5FFE">
        <w:rPr>
          <w:rFonts w:cs="Arial"/>
          <w:lang w:val="es-EC"/>
        </w:rPr>
        <w:t>Para verificar que los subtítulos estén disponibles se verifica en el recurso multimedia publicado en el inicio de la plataforma, se comprueba que está disponible la opción de subtítulos.</w:t>
      </w:r>
    </w:p>
    <w:p w14:paraId="11167777" w14:textId="77777777" w:rsidR="00762B16" w:rsidRPr="00762B16" w:rsidRDefault="00FA5FFE" w:rsidP="00762B16">
      <w:pPr>
        <w:pStyle w:val="Sinespaciado"/>
        <w:rPr>
          <w:sz w:val="18"/>
          <w:szCs w:val="18"/>
        </w:rPr>
      </w:pPr>
      <w:r w:rsidRPr="00762B16">
        <w:rPr>
          <w:noProof/>
          <w:sz w:val="18"/>
          <w:szCs w:val="18"/>
        </w:rPr>
        <w:drawing>
          <wp:inline distT="0" distB="0" distL="0" distR="0" wp14:anchorId="69445ED6" wp14:editId="17320637">
            <wp:extent cx="4352925" cy="2234816"/>
            <wp:effectExtent l="19050" t="19050" r="9525" b="133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68698" cy="2242914"/>
                    </a:xfrm>
                    <a:prstGeom prst="rect">
                      <a:avLst/>
                    </a:prstGeom>
                    <a:ln>
                      <a:solidFill>
                        <a:schemeClr val="tx1"/>
                      </a:solidFill>
                    </a:ln>
                  </pic:spPr>
                </pic:pic>
              </a:graphicData>
            </a:graphic>
          </wp:inline>
        </w:drawing>
      </w:r>
    </w:p>
    <w:p w14:paraId="5A81AE75" w14:textId="5B637A56" w:rsidR="00FA5FFE" w:rsidRPr="007964E3" w:rsidRDefault="00762B16" w:rsidP="00762B16">
      <w:pPr>
        <w:pStyle w:val="Sinespaciado"/>
        <w:rPr>
          <w:sz w:val="20"/>
          <w:szCs w:val="20"/>
          <w:lang w:val="es-EC"/>
        </w:rPr>
      </w:pPr>
      <w:bookmarkStart w:id="200" w:name="_Toc6793498"/>
      <w:r w:rsidRPr="008A264C">
        <w:rPr>
          <w:b/>
          <w:sz w:val="20"/>
          <w:szCs w:val="20"/>
        </w:rPr>
        <w:t xml:space="preserve">Figura </w:t>
      </w:r>
      <w:r w:rsidRPr="008A264C">
        <w:rPr>
          <w:b/>
          <w:sz w:val="20"/>
          <w:szCs w:val="20"/>
        </w:rPr>
        <w:fldChar w:fldCharType="begin"/>
      </w:r>
      <w:r w:rsidRPr="008A264C">
        <w:rPr>
          <w:b/>
          <w:sz w:val="20"/>
          <w:szCs w:val="20"/>
        </w:rPr>
        <w:instrText xml:space="preserve"> SEQ Figura \* ARABIC </w:instrText>
      </w:r>
      <w:r w:rsidRPr="008A264C">
        <w:rPr>
          <w:b/>
          <w:sz w:val="20"/>
          <w:szCs w:val="20"/>
        </w:rPr>
        <w:fldChar w:fldCharType="separate"/>
      </w:r>
      <w:r w:rsidR="007964E3" w:rsidRPr="008A264C">
        <w:rPr>
          <w:b/>
          <w:noProof/>
          <w:sz w:val="20"/>
          <w:szCs w:val="20"/>
        </w:rPr>
        <w:t>33</w:t>
      </w:r>
      <w:r w:rsidRPr="008A264C">
        <w:rPr>
          <w:b/>
          <w:sz w:val="20"/>
          <w:szCs w:val="20"/>
        </w:rPr>
        <w:fldChar w:fldCharType="end"/>
      </w:r>
      <w:r w:rsidRPr="008A264C">
        <w:rPr>
          <w:b/>
          <w:sz w:val="20"/>
          <w:szCs w:val="20"/>
        </w:rPr>
        <w:t>.</w:t>
      </w:r>
      <w:r w:rsidRPr="007964E3">
        <w:rPr>
          <w:sz w:val="20"/>
          <w:szCs w:val="20"/>
        </w:rPr>
        <w:t xml:space="preserve"> Video con opción de subtítulos</w:t>
      </w:r>
      <w:bookmarkEnd w:id="200"/>
    </w:p>
    <w:p w14:paraId="3C0E9E6A" w14:textId="77777777" w:rsidR="00FA5FFE" w:rsidRPr="00FA5FFE" w:rsidRDefault="00FA5FFE" w:rsidP="00FA5FFE">
      <w:pPr>
        <w:spacing w:line="360" w:lineRule="auto"/>
        <w:jc w:val="both"/>
        <w:rPr>
          <w:rFonts w:cs="Arial"/>
          <w:lang w:val="es-EC"/>
        </w:rPr>
      </w:pPr>
    </w:p>
    <w:p w14:paraId="09B2A31D" w14:textId="1DB379E1" w:rsidR="00FA5FFE" w:rsidRPr="00FA5FFE" w:rsidRDefault="00FA5FFE" w:rsidP="00FA5FFE">
      <w:pPr>
        <w:spacing w:line="360" w:lineRule="auto"/>
        <w:jc w:val="both"/>
        <w:rPr>
          <w:rFonts w:cs="Arial"/>
          <w:lang w:val="es-EC"/>
        </w:rPr>
      </w:pPr>
      <w:r w:rsidRPr="00FA5FFE">
        <w:rPr>
          <w:rFonts w:cs="Arial"/>
          <w:b/>
          <w:lang w:val="es-EC"/>
        </w:rPr>
        <w:t xml:space="preserve">Distinguible - Cambio de tamaño </w:t>
      </w:r>
    </w:p>
    <w:p w14:paraId="252855BF" w14:textId="77777777" w:rsidR="00FA5FFE" w:rsidRPr="00FA5FFE" w:rsidRDefault="00FA5FFE" w:rsidP="00FA5FFE">
      <w:pPr>
        <w:spacing w:line="360" w:lineRule="auto"/>
        <w:jc w:val="both"/>
        <w:rPr>
          <w:rFonts w:cs="Arial"/>
          <w:lang w:val="es-EC"/>
        </w:rPr>
      </w:pPr>
      <w:r w:rsidRPr="00FA5FFE">
        <w:rPr>
          <w:rFonts w:cs="Arial"/>
          <w:lang w:val="es-EC"/>
        </w:rPr>
        <w:t xml:space="preserve">Los usuarios van a necesitan aumentar el tamaño del contenido por algún motivo y esta opción debe estar disponible acorde a los criterios de accesibilidad para ello se realiza la comprobación, en la mayoría de los navegadores para hacer </w:t>
      </w:r>
      <w:proofErr w:type="gramStart"/>
      <w:r w:rsidRPr="00FA5FFE">
        <w:rPr>
          <w:rFonts w:cs="Arial"/>
          <w:lang w:val="es-EC"/>
        </w:rPr>
        <w:t>zoom</w:t>
      </w:r>
      <w:proofErr w:type="gramEnd"/>
      <w:r w:rsidRPr="00FA5FFE">
        <w:rPr>
          <w:rFonts w:cs="Arial"/>
          <w:lang w:val="es-EC"/>
        </w:rPr>
        <w:t xml:space="preserve"> se utiliza las combinaciones de teclas </w:t>
      </w:r>
      <w:proofErr w:type="spellStart"/>
      <w:r w:rsidRPr="00FA5FFE">
        <w:rPr>
          <w:rFonts w:cs="Arial"/>
          <w:lang w:val="es-EC"/>
        </w:rPr>
        <w:t>Ctrl</w:t>
      </w:r>
      <w:proofErr w:type="spellEnd"/>
      <w:r w:rsidRPr="00FA5FFE">
        <w:rPr>
          <w:rFonts w:cs="Arial"/>
          <w:lang w:val="es-EC"/>
        </w:rPr>
        <w:t xml:space="preserve">+ para aumentar el tamaño y </w:t>
      </w:r>
      <w:proofErr w:type="spellStart"/>
      <w:r w:rsidRPr="00FA5FFE">
        <w:rPr>
          <w:rFonts w:cs="Arial"/>
          <w:lang w:val="es-EC"/>
        </w:rPr>
        <w:t>Ctrl</w:t>
      </w:r>
      <w:proofErr w:type="spellEnd"/>
      <w:r w:rsidRPr="00FA5FFE">
        <w:rPr>
          <w:rFonts w:cs="Arial"/>
          <w:lang w:val="es-EC"/>
        </w:rPr>
        <w:t>- para disminuir.</w:t>
      </w:r>
    </w:p>
    <w:p w14:paraId="7AEAC9E4" w14:textId="5B5A3A59" w:rsidR="00FA5FFE" w:rsidRPr="000D6AA4" w:rsidRDefault="00FA5FFE" w:rsidP="00FA5FFE">
      <w:pPr>
        <w:spacing w:line="360" w:lineRule="auto"/>
        <w:jc w:val="both"/>
        <w:rPr>
          <w:rFonts w:cs="Arial"/>
          <w:lang w:val="es-EC"/>
        </w:rPr>
      </w:pPr>
      <w:r w:rsidRPr="00FA5FFE">
        <w:rPr>
          <w:rFonts w:cs="Arial"/>
          <w:lang w:val="es-EC"/>
        </w:rPr>
        <w:t xml:space="preserve">Se verifica que efectivamente se puede aplicar </w:t>
      </w:r>
      <w:proofErr w:type="gramStart"/>
      <w:r w:rsidRPr="00FA5FFE">
        <w:rPr>
          <w:rFonts w:cs="Arial"/>
          <w:lang w:val="es-EC"/>
        </w:rPr>
        <w:t>zoom</w:t>
      </w:r>
      <w:proofErr w:type="gramEnd"/>
      <w:r w:rsidRPr="00FA5FFE">
        <w:rPr>
          <w:rFonts w:cs="Arial"/>
          <w:lang w:val="es-EC"/>
        </w:rPr>
        <w:t xml:space="preserve"> para aumentar o disminuir el tamaño del contenido que se muestra en la plataforma</w:t>
      </w:r>
      <w:r>
        <w:rPr>
          <w:rFonts w:cs="Arial"/>
          <w:lang w:val="es-EC"/>
        </w:rPr>
        <w:t>.</w:t>
      </w:r>
    </w:p>
    <w:p w14:paraId="1C50355A" w14:textId="77777777" w:rsidR="00FA5FFE" w:rsidRPr="00FA5FFE" w:rsidRDefault="00FA5FFE" w:rsidP="00FA5FFE">
      <w:pPr>
        <w:spacing w:line="360" w:lineRule="auto"/>
        <w:jc w:val="both"/>
        <w:rPr>
          <w:rFonts w:cs="Arial"/>
          <w:b/>
          <w:lang w:val="es-EC"/>
        </w:rPr>
      </w:pPr>
      <w:r w:rsidRPr="00FA5FFE">
        <w:rPr>
          <w:rFonts w:cs="Arial"/>
          <w:b/>
          <w:lang w:val="es-EC"/>
        </w:rPr>
        <w:t xml:space="preserve">Accesibilidad por teclado </w:t>
      </w:r>
    </w:p>
    <w:p w14:paraId="57C54922" w14:textId="5548A0B0" w:rsidR="00FA5FFE" w:rsidRPr="00FA5FFE" w:rsidRDefault="00FA5FFE" w:rsidP="00FA5FFE">
      <w:pPr>
        <w:spacing w:line="360" w:lineRule="auto"/>
        <w:jc w:val="both"/>
        <w:rPr>
          <w:rFonts w:cs="Arial"/>
          <w:lang w:val="es-EC"/>
        </w:rPr>
      </w:pPr>
      <w:r w:rsidRPr="00FA5FFE">
        <w:rPr>
          <w:rFonts w:cs="Arial"/>
          <w:lang w:val="es-EC"/>
        </w:rPr>
        <w:t xml:space="preserve">Diversos grupos de personas en vez de utilizar el ratón para controlar el computador y navegar </w:t>
      </w:r>
      <w:r w:rsidR="00B530E5">
        <w:rPr>
          <w:rFonts w:cs="Arial"/>
          <w:lang w:val="es-EC"/>
        </w:rPr>
        <w:t xml:space="preserve">por la plataforma Web </w:t>
      </w:r>
      <w:r w:rsidRPr="00FA5FFE">
        <w:rPr>
          <w:rFonts w:cs="Arial"/>
          <w:lang w:val="es-EC"/>
        </w:rPr>
        <w:t xml:space="preserve">van a requerir </w:t>
      </w:r>
      <w:r w:rsidR="00B530E5" w:rsidRPr="00FA5FFE">
        <w:rPr>
          <w:rFonts w:cs="Arial"/>
          <w:lang w:val="es-EC"/>
        </w:rPr>
        <w:t xml:space="preserve">que </w:t>
      </w:r>
      <w:r w:rsidR="00B530E5">
        <w:rPr>
          <w:rFonts w:cs="Arial"/>
          <w:lang w:val="es-EC"/>
        </w:rPr>
        <w:t>la opción de navegar por teclado esté disponible.</w:t>
      </w:r>
      <w:r w:rsidRPr="00FA5FFE">
        <w:rPr>
          <w:rFonts w:cs="Arial"/>
          <w:lang w:val="es-EC"/>
        </w:rPr>
        <w:t xml:space="preserve"> </w:t>
      </w:r>
    </w:p>
    <w:p w14:paraId="46937DEF" w14:textId="77777777" w:rsidR="00FA5FFE" w:rsidRPr="00FA5FFE" w:rsidRDefault="00FA5FFE" w:rsidP="00FA5FFE">
      <w:pPr>
        <w:spacing w:line="360" w:lineRule="auto"/>
        <w:jc w:val="both"/>
        <w:rPr>
          <w:rFonts w:cs="Arial"/>
          <w:lang w:val="es-EC"/>
        </w:rPr>
      </w:pPr>
      <w:r w:rsidRPr="00FA5FFE">
        <w:rPr>
          <w:rFonts w:cs="Arial"/>
          <w:lang w:val="es-EC"/>
        </w:rPr>
        <w:t>Se realiza la verificación mediante las siguientes teclas</w:t>
      </w:r>
    </w:p>
    <w:p w14:paraId="235318D6" w14:textId="77777777" w:rsidR="00FA5FFE" w:rsidRPr="00FA5FFE" w:rsidRDefault="00FA5FFE" w:rsidP="00FA5FFE">
      <w:pPr>
        <w:pStyle w:val="Prrafodelista"/>
        <w:numPr>
          <w:ilvl w:val="0"/>
          <w:numId w:val="73"/>
        </w:numPr>
        <w:spacing w:line="360" w:lineRule="auto"/>
        <w:jc w:val="both"/>
        <w:rPr>
          <w:rFonts w:cs="Arial"/>
          <w:lang w:val="es-EC"/>
        </w:rPr>
      </w:pPr>
      <w:proofErr w:type="spellStart"/>
      <w:r w:rsidRPr="00FA5FFE">
        <w:rPr>
          <w:rFonts w:cs="Arial"/>
          <w:lang w:val="es-EC"/>
        </w:rPr>
        <w:t>Tab</w:t>
      </w:r>
      <w:proofErr w:type="spellEnd"/>
      <w:r w:rsidRPr="00FA5FFE">
        <w:rPr>
          <w:rFonts w:cs="Arial"/>
          <w:lang w:val="es-EC"/>
        </w:rPr>
        <w:t>: navega al siguiente enlace o control del formulario</w:t>
      </w:r>
    </w:p>
    <w:p w14:paraId="45EC8982" w14:textId="77777777" w:rsidR="00FA5FFE" w:rsidRPr="00FA5FFE" w:rsidRDefault="00FA5FFE" w:rsidP="00FA5FFE">
      <w:pPr>
        <w:pStyle w:val="Prrafodelista"/>
        <w:numPr>
          <w:ilvl w:val="0"/>
          <w:numId w:val="73"/>
        </w:numPr>
        <w:spacing w:line="360" w:lineRule="auto"/>
        <w:jc w:val="both"/>
        <w:rPr>
          <w:rFonts w:cs="Arial"/>
          <w:lang w:val="es-EC"/>
        </w:rPr>
      </w:pPr>
      <w:r w:rsidRPr="00FA5FFE">
        <w:rPr>
          <w:rFonts w:cs="Arial"/>
          <w:lang w:val="es-EC"/>
        </w:rPr>
        <w:t xml:space="preserve">Shift + </w:t>
      </w:r>
      <w:proofErr w:type="spellStart"/>
      <w:r w:rsidRPr="00FA5FFE">
        <w:rPr>
          <w:rFonts w:cs="Arial"/>
          <w:lang w:val="es-EC"/>
        </w:rPr>
        <w:t>Tab</w:t>
      </w:r>
      <w:proofErr w:type="spellEnd"/>
      <w:r w:rsidRPr="00FA5FFE">
        <w:rPr>
          <w:rFonts w:cs="Arial"/>
          <w:lang w:val="es-EC"/>
        </w:rPr>
        <w:t>: navega hacia atrás al enlace o control de formulario anterior</w:t>
      </w:r>
    </w:p>
    <w:p w14:paraId="1E6409CF" w14:textId="77777777" w:rsidR="00FA5FFE" w:rsidRPr="00FA5FFE" w:rsidRDefault="00FA5FFE" w:rsidP="00FA5FFE">
      <w:pPr>
        <w:pStyle w:val="Prrafodelista"/>
        <w:numPr>
          <w:ilvl w:val="0"/>
          <w:numId w:val="73"/>
        </w:numPr>
        <w:spacing w:line="360" w:lineRule="auto"/>
        <w:jc w:val="both"/>
        <w:rPr>
          <w:rFonts w:cs="Arial"/>
          <w:lang w:val="es-EC"/>
        </w:rPr>
      </w:pPr>
      <w:proofErr w:type="spellStart"/>
      <w:r w:rsidRPr="00FA5FFE">
        <w:rPr>
          <w:rFonts w:cs="Arial"/>
          <w:lang w:val="es-EC"/>
        </w:rPr>
        <w:t>Esc</w:t>
      </w:r>
      <w:proofErr w:type="spellEnd"/>
      <w:r w:rsidRPr="00FA5FFE">
        <w:rPr>
          <w:rFonts w:cs="Arial"/>
          <w:lang w:val="es-EC"/>
        </w:rPr>
        <w:t xml:space="preserve">: cierra los cuadros de diálogo de alerta </w:t>
      </w:r>
    </w:p>
    <w:p w14:paraId="7AD3DE80" w14:textId="2D98D275" w:rsidR="00FA5FFE" w:rsidRPr="00FA5FFE" w:rsidRDefault="00FA5FFE" w:rsidP="00FA5FFE">
      <w:pPr>
        <w:spacing w:line="360" w:lineRule="auto"/>
        <w:jc w:val="both"/>
        <w:rPr>
          <w:rFonts w:cs="Arial"/>
          <w:lang w:val="es-EC"/>
        </w:rPr>
      </w:pPr>
      <w:r w:rsidRPr="00FA5FFE">
        <w:rPr>
          <w:rFonts w:cs="Arial"/>
          <w:b/>
          <w:lang w:val="es-EC"/>
        </w:rPr>
        <w:lastRenderedPageBreak/>
        <w:t xml:space="preserve">Controles para </w:t>
      </w:r>
      <w:r w:rsidR="00B530E5">
        <w:rPr>
          <w:rFonts w:cs="Arial"/>
          <w:b/>
          <w:lang w:val="es-EC"/>
        </w:rPr>
        <w:t xml:space="preserve">elementos multimedia </w:t>
      </w:r>
      <w:r w:rsidR="00B530E5" w:rsidRPr="00B530E5">
        <w:rPr>
          <w:rFonts w:cs="Arial"/>
          <w:b/>
          <w:lang w:val="es-EC"/>
        </w:rPr>
        <w:t>- p</w:t>
      </w:r>
      <w:r w:rsidRPr="00B530E5">
        <w:rPr>
          <w:rFonts w:cs="Arial"/>
          <w:b/>
          <w:lang w:val="es-EC"/>
        </w:rPr>
        <w:t>oner en pausa, detener, ocultar</w:t>
      </w:r>
      <w:r w:rsidRPr="00FA5FFE">
        <w:rPr>
          <w:rFonts w:cs="Arial"/>
          <w:lang w:val="es-EC"/>
        </w:rPr>
        <w:t xml:space="preserve"> </w:t>
      </w:r>
    </w:p>
    <w:p w14:paraId="2D0BDC0C" w14:textId="77777777" w:rsidR="00FA5FFE" w:rsidRPr="00FA5FFE" w:rsidRDefault="00FA5FFE" w:rsidP="00FA5FFE">
      <w:pPr>
        <w:spacing w:line="360" w:lineRule="auto"/>
        <w:jc w:val="both"/>
        <w:rPr>
          <w:rFonts w:cs="Arial"/>
          <w:lang w:val="es-EC"/>
        </w:rPr>
      </w:pPr>
      <w:r w:rsidRPr="00FA5FFE">
        <w:rPr>
          <w:rFonts w:cs="Arial"/>
          <w:lang w:val="es-EC"/>
        </w:rPr>
        <w:t>Para este criterio se toma en consideración que si existe algún elemento multimedia donde se reproduzca de manera automática debe existir controles para poder pausarlo.</w:t>
      </w:r>
    </w:p>
    <w:p w14:paraId="06F02405" w14:textId="752516FD" w:rsidR="00FA5FFE" w:rsidRPr="000D6AA4" w:rsidRDefault="00FA5FFE" w:rsidP="00FA5FFE">
      <w:pPr>
        <w:spacing w:line="360" w:lineRule="auto"/>
        <w:jc w:val="both"/>
        <w:rPr>
          <w:rFonts w:cs="Arial"/>
          <w:lang w:val="es-EC"/>
        </w:rPr>
      </w:pPr>
      <w:r w:rsidRPr="00FA5FFE">
        <w:rPr>
          <w:rFonts w:cs="Arial"/>
          <w:lang w:val="es-EC"/>
        </w:rPr>
        <w:t xml:space="preserve">Se realiza la verificación del video publicado en el inicio de la plataforma donde consta de controles para poder pausar el video. </w:t>
      </w:r>
    </w:p>
    <w:p w14:paraId="17A11ECB" w14:textId="5145541E" w:rsidR="00FA5FFE" w:rsidRPr="00B530E5" w:rsidRDefault="00FA5FFE" w:rsidP="00FA5FFE">
      <w:pPr>
        <w:spacing w:line="360" w:lineRule="auto"/>
        <w:jc w:val="both"/>
        <w:rPr>
          <w:rFonts w:cs="Arial"/>
          <w:b/>
          <w:lang w:val="es-EC"/>
        </w:rPr>
      </w:pPr>
      <w:r w:rsidRPr="00B530E5">
        <w:rPr>
          <w:rFonts w:cs="Arial"/>
          <w:b/>
          <w:lang w:val="es-EC"/>
        </w:rPr>
        <w:t>Navegable</w:t>
      </w:r>
      <w:r w:rsidR="00B530E5" w:rsidRPr="00B530E5">
        <w:rPr>
          <w:rFonts w:cs="Arial"/>
          <w:b/>
          <w:lang w:val="es-EC"/>
        </w:rPr>
        <w:t xml:space="preserve"> - </w:t>
      </w:r>
      <w:r w:rsidRPr="00B530E5">
        <w:rPr>
          <w:rFonts w:cs="Arial"/>
          <w:b/>
          <w:lang w:val="es-EC"/>
        </w:rPr>
        <w:t xml:space="preserve">Foco visible </w:t>
      </w:r>
    </w:p>
    <w:p w14:paraId="1B270EBE" w14:textId="38BC137A" w:rsidR="00FA5FFE" w:rsidRPr="00FA5FFE" w:rsidRDefault="00FA5FFE" w:rsidP="00FA5FFE">
      <w:pPr>
        <w:spacing w:line="360" w:lineRule="auto"/>
        <w:jc w:val="both"/>
        <w:rPr>
          <w:rFonts w:cs="Arial"/>
          <w:lang w:val="es-EC"/>
        </w:rPr>
      </w:pPr>
      <w:r w:rsidRPr="00FA5FFE">
        <w:rPr>
          <w:rFonts w:cs="Arial"/>
          <w:lang w:val="es-EC"/>
        </w:rPr>
        <w:t xml:space="preserve">Los usuarios que pueden ver y utilizan el teclado para controlar el ordenador y navegar por una página </w:t>
      </w:r>
      <w:r w:rsidR="00B530E5">
        <w:rPr>
          <w:rFonts w:cs="Arial"/>
          <w:lang w:val="es-EC"/>
        </w:rPr>
        <w:t>W</w:t>
      </w:r>
      <w:r w:rsidRPr="00FA5FFE">
        <w:rPr>
          <w:rFonts w:cs="Arial"/>
          <w:lang w:val="es-EC"/>
        </w:rPr>
        <w:t>eb necesitan que los elementos de interacción de la página muestren una señal visual cuando reciban el foco.</w:t>
      </w:r>
    </w:p>
    <w:p w14:paraId="446D3CF4" w14:textId="77777777" w:rsidR="00FA5FFE" w:rsidRPr="00FA5FFE" w:rsidRDefault="00FA5FFE" w:rsidP="00FA5FFE">
      <w:pPr>
        <w:spacing w:line="360" w:lineRule="auto"/>
        <w:jc w:val="both"/>
        <w:rPr>
          <w:rFonts w:cs="Arial"/>
          <w:lang w:val="es-EC"/>
        </w:rPr>
      </w:pPr>
      <w:r w:rsidRPr="00FA5FFE">
        <w:rPr>
          <w:rFonts w:cs="Arial"/>
          <w:lang w:val="es-EC"/>
        </w:rPr>
        <w:t xml:space="preserve">Se realiza la verificación navegando por teclado y se comprueba que tengan una señal visual donde se recibe el foco del teclado </w:t>
      </w:r>
    </w:p>
    <w:p w14:paraId="55B26969" w14:textId="77777777" w:rsidR="000D6AA4" w:rsidRPr="007964E3" w:rsidRDefault="00FA5FFE" w:rsidP="000D6AA4">
      <w:pPr>
        <w:pStyle w:val="Sinespaciado"/>
        <w:rPr>
          <w:sz w:val="20"/>
          <w:szCs w:val="20"/>
        </w:rPr>
      </w:pPr>
      <w:r w:rsidRPr="007964E3">
        <w:rPr>
          <w:noProof/>
          <w:sz w:val="20"/>
          <w:szCs w:val="20"/>
        </w:rPr>
        <w:drawing>
          <wp:inline distT="0" distB="0" distL="0" distR="0" wp14:anchorId="6D71ED5A" wp14:editId="48567655">
            <wp:extent cx="5400040" cy="1065530"/>
            <wp:effectExtent l="19050" t="19050" r="10160"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400040" cy="1065530"/>
                    </a:xfrm>
                    <a:prstGeom prst="rect">
                      <a:avLst/>
                    </a:prstGeom>
                    <a:ln>
                      <a:solidFill>
                        <a:schemeClr val="tx1"/>
                      </a:solidFill>
                    </a:ln>
                  </pic:spPr>
                </pic:pic>
              </a:graphicData>
            </a:graphic>
          </wp:inline>
        </w:drawing>
      </w:r>
    </w:p>
    <w:p w14:paraId="3882C819" w14:textId="6065CBE5" w:rsidR="000D6AA4" w:rsidRPr="007964E3" w:rsidRDefault="000D6AA4" w:rsidP="000D6AA4">
      <w:pPr>
        <w:pStyle w:val="Sinespaciado"/>
        <w:rPr>
          <w:sz w:val="20"/>
          <w:szCs w:val="20"/>
        </w:rPr>
      </w:pPr>
      <w:bookmarkStart w:id="201" w:name="_Toc6793499"/>
      <w:r w:rsidRPr="008A264C">
        <w:rPr>
          <w:b/>
          <w:sz w:val="20"/>
          <w:szCs w:val="20"/>
        </w:rPr>
        <w:t xml:space="preserve">Figura </w:t>
      </w:r>
      <w:r w:rsidRPr="008A264C">
        <w:rPr>
          <w:b/>
          <w:sz w:val="20"/>
          <w:szCs w:val="20"/>
        </w:rPr>
        <w:fldChar w:fldCharType="begin"/>
      </w:r>
      <w:r w:rsidRPr="008A264C">
        <w:rPr>
          <w:b/>
          <w:sz w:val="20"/>
          <w:szCs w:val="20"/>
        </w:rPr>
        <w:instrText xml:space="preserve"> SEQ Figura \* ARABIC </w:instrText>
      </w:r>
      <w:r w:rsidRPr="008A264C">
        <w:rPr>
          <w:b/>
          <w:sz w:val="20"/>
          <w:szCs w:val="20"/>
        </w:rPr>
        <w:fldChar w:fldCharType="separate"/>
      </w:r>
      <w:r w:rsidR="007964E3" w:rsidRPr="008A264C">
        <w:rPr>
          <w:b/>
          <w:noProof/>
          <w:sz w:val="20"/>
          <w:szCs w:val="20"/>
        </w:rPr>
        <w:t>34</w:t>
      </w:r>
      <w:r w:rsidRPr="008A264C">
        <w:rPr>
          <w:b/>
          <w:sz w:val="20"/>
          <w:szCs w:val="20"/>
        </w:rPr>
        <w:fldChar w:fldCharType="end"/>
      </w:r>
      <w:r w:rsidRPr="008A264C">
        <w:rPr>
          <w:b/>
          <w:sz w:val="20"/>
          <w:szCs w:val="20"/>
        </w:rPr>
        <w:t>.</w:t>
      </w:r>
      <w:r w:rsidRPr="007964E3">
        <w:rPr>
          <w:sz w:val="20"/>
          <w:szCs w:val="20"/>
        </w:rPr>
        <w:t xml:space="preserve"> Menú con foco visible</w:t>
      </w:r>
      <w:bookmarkEnd w:id="201"/>
    </w:p>
    <w:p w14:paraId="63B45918" w14:textId="0E3909CA" w:rsidR="00FA5FFE" w:rsidRPr="00FA5FFE" w:rsidRDefault="00FA5FFE" w:rsidP="00FA5FFE">
      <w:pPr>
        <w:spacing w:line="360" w:lineRule="auto"/>
        <w:jc w:val="both"/>
        <w:rPr>
          <w:rFonts w:cs="Arial"/>
          <w:lang w:val="es-EC"/>
        </w:rPr>
      </w:pPr>
      <w:r w:rsidRPr="00FA5FFE">
        <w:rPr>
          <w:rFonts w:cs="Arial"/>
          <w:lang w:val="es-EC"/>
        </w:rPr>
        <w:t xml:space="preserve"> </w:t>
      </w:r>
    </w:p>
    <w:p w14:paraId="38CEEE2C" w14:textId="44B2CE3F" w:rsidR="00FA5FFE" w:rsidRPr="00B530E5" w:rsidRDefault="00FA5FFE" w:rsidP="00FA5FFE">
      <w:pPr>
        <w:spacing w:line="360" w:lineRule="auto"/>
        <w:jc w:val="both"/>
        <w:rPr>
          <w:rFonts w:cs="Arial"/>
          <w:lang w:val="es-EC"/>
        </w:rPr>
      </w:pPr>
      <w:r w:rsidRPr="00B530E5">
        <w:rPr>
          <w:rFonts w:cs="Arial"/>
          <w:b/>
          <w:lang w:val="es-EC"/>
        </w:rPr>
        <w:t>Entrada de datos asistida</w:t>
      </w:r>
      <w:r w:rsidR="00B530E5" w:rsidRPr="00B530E5">
        <w:rPr>
          <w:rFonts w:cs="Arial"/>
          <w:b/>
          <w:lang w:val="es-EC"/>
        </w:rPr>
        <w:t xml:space="preserve"> -</w:t>
      </w:r>
      <w:r w:rsidR="00B530E5">
        <w:rPr>
          <w:rFonts w:cs="Arial"/>
          <w:lang w:val="es-EC"/>
        </w:rPr>
        <w:t xml:space="preserve"> </w:t>
      </w:r>
      <w:r w:rsidRPr="00FA5FFE">
        <w:rPr>
          <w:rFonts w:cs="Arial"/>
          <w:b/>
          <w:lang w:val="es-EC"/>
        </w:rPr>
        <w:t>Etiquetas o instrucciones</w:t>
      </w:r>
    </w:p>
    <w:p w14:paraId="7593CF18" w14:textId="7122B9ED" w:rsidR="00FA5FFE" w:rsidRPr="00FA5FFE" w:rsidRDefault="00FA5FFE" w:rsidP="00FA5FFE">
      <w:pPr>
        <w:spacing w:line="360" w:lineRule="auto"/>
        <w:jc w:val="both"/>
        <w:rPr>
          <w:rFonts w:cs="Arial"/>
          <w:lang w:val="es-EC"/>
        </w:rPr>
      </w:pPr>
      <w:r w:rsidRPr="00FA5FFE">
        <w:rPr>
          <w:rFonts w:cs="Arial"/>
          <w:lang w:val="es-EC"/>
        </w:rPr>
        <w:t>En un formulario, por ejemplo un formulario de registro como nuevo usuario</w:t>
      </w:r>
      <w:r w:rsidR="00B530E5">
        <w:rPr>
          <w:rFonts w:cs="Arial"/>
          <w:lang w:val="es-EC"/>
        </w:rPr>
        <w:t xml:space="preserve"> el cuadro de texto debe de corresponder con la etiqueta que identifica ese contenido y estar correctamente asociados.</w:t>
      </w:r>
    </w:p>
    <w:p w14:paraId="47C4D89F" w14:textId="39638DD1" w:rsidR="00FA5FFE" w:rsidRPr="00FA5FFE" w:rsidRDefault="00FA5FFE" w:rsidP="00FA5FFE">
      <w:pPr>
        <w:spacing w:line="360" w:lineRule="auto"/>
        <w:jc w:val="both"/>
        <w:rPr>
          <w:rFonts w:cs="Arial"/>
          <w:lang w:val="es-EC"/>
        </w:rPr>
      </w:pPr>
      <w:r w:rsidRPr="00FA5FFE">
        <w:rPr>
          <w:rFonts w:cs="Arial"/>
          <w:lang w:val="es-EC"/>
        </w:rPr>
        <w:t>Se realiza la verificación de que los controles deben tener una etiqueta adyacente que indique al usuario la información que debe introducir o seleccionar.</w:t>
      </w:r>
    </w:p>
    <w:p w14:paraId="69233E3D" w14:textId="77777777" w:rsidR="000D6AA4" w:rsidRPr="000D6AA4" w:rsidRDefault="00FA5FFE" w:rsidP="000D6AA4">
      <w:pPr>
        <w:pStyle w:val="Sinespaciado"/>
        <w:rPr>
          <w:sz w:val="18"/>
          <w:szCs w:val="18"/>
        </w:rPr>
      </w:pPr>
      <w:r w:rsidRPr="000D6AA4">
        <w:rPr>
          <w:noProof/>
          <w:sz w:val="18"/>
          <w:szCs w:val="18"/>
        </w:rPr>
        <w:drawing>
          <wp:inline distT="0" distB="0" distL="0" distR="0" wp14:anchorId="3BA31858" wp14:editId="4AA34776">
            <wp:extent cx="3209925" cy="2002051"/>
            <wp:effectExtent l="19050" t="19050" r="9525" b="177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227677" cy="2013123"/>
                    </a:xfrm>
                    <a:prstGeom prst="rect">
                      <a:avLst/>
                    </a:prstGeom>
                    <a:ln>
                      <a:solidFill>
                        <a:schemeClr val="tx1"/>
                      </a:solidFill>
                    </a:ln>
                  </pic:spPr>
                </pic:pic>
              </a:graphicData>
            </a:graphic>
          </wp:inline>
        </w:drawing>
      </w:r>
    </w:p>
    <w:p w14:paraId="2484AD88" w14:textId="45B86FD7" w:rsidR="00DA06C2" w:rsidRPr="007964E3" w:rsidRDefault="000D6AA4" w:rsidP="000D6AA4">
      <w:pPr>
        <w:pStyle w:val="Sinespaciado"/>
        <w:rPr>
          <w:rFonts w:cs="Arial"/>
          <w:b/>
          <w:sz w:val="20"/>
          <w:szCs w:val="20"/>
          <w:lang w:eastAsia="es-ES"/>
        </w:rPr>
      </w:pPr>
      <w:bookmarkStart w:id="202" w:name="_Toc6793500"/>
      <w:r w:rsidRPr="007964E3">
        <w:rPr>
          <w:b/>
          <w:sz w:val="20"/>
          <w:szCs w:val="20"/>
        </w:rPr>
        <w:t xml:space="preserve">Figura </w:t>
      </w:r>
      <w:r w:rsidRPr="007964E3">
        <w:rPr>
          <w:b/>
          <w:sz w:val="20"/>
          <w:szCs w:val="20"/>
        </w:rPr>
        <w:fldChar w:fldCharType="begin"/>
      </w:r>
      <w:r w:rsidRPr="007964E3">
        <w:rPr>
          <w:b/>
          <w:sz w:val="20"/>
          <w:szCs w:val="20"/>
        </w:rPr>
        <w:instrText xml:space="preserve"> SEQ Figura \* ARABIC </w:instrText>
      </w:r>
      <w:r w:rsidRPr="007964E3">
        <w:rPr>
          <w:b/>
          <w:sz w:val="20"/>
          <w:szCs w:val="20"/>
        </w:rPr>
        <w:fldChar w:fldCharType="separate"/>
      </w:r>
      <w:r w:rsidR="007964E3" w:rsidRPr="007964E3">
        <w:rPr>
          <w:b/>
          <w:noProof/>
          <w:sz w:val="20"/>
          <w:szCs w:val="20"/>
        </w:rPr>
        <w:t>35</w:t>
      </w:r>
      <w:r w:rsidRPr="007964E3">
        <w:rPr>
          <w:b/>
          <w:sz w:val="20"/>
          <w:szCs w:val="20"/>
        </w:rPr>
        <w:fldChar w:fldCharType="end"/>
      </w:r>
      <w:r w:rsidRPr="007964E3">
        <w:rPr>
          <w:b/>
          <w:sz w:val="20"/>
          <w:szCs w:val="20"/>
        </w:rPr>
        <w:t>.</w:t>
      </w:r>
      <w:r w:rsidRPr="007964E3">
        <w:rPr>
          <w:sz w:val="20"/>
          <w:szCs w:val="20"/>
        </w:rPr>
        <w:t xml:space="preserve"> Etiquetas de información en formulario</w:t>
      </w:r>
      <w:bookmarkEnd w:id="202"/>
      <w:r w:rsidR="00DA06C2" w:rsidRPr="007964E3">
        <w:rPr>
          <w:rFonts w:cs="Arial"/>
          <w:b/>
          <w:sz w:val="20"/>
          <w:szCs w:val="20"/>
          <w:lang w:eastAsia="es-ES"/>
        </w:rPr>
        <w:br w:type="page"/>
      </w:r>
    </w:p>
    <w:p w14:paraId="1101F202" w14:textId="77777777" w:rsidR="00DA06C2" w:rsidRPr="000762C6" w:rsidRDefault="00DA06C2" w:rsidP="006552B7">
      <w:pPr>
        <w:pStyle w:val="Ttulo2"/>
        <w:numPr>
          <w:ilvl w:val="1"/>
          <w:numId w:val="72"/>
        </w:numPr>
        <w:ind w:left="851" w:firstLine="0"/>
        <w:rPr>
          <w:rFonts w:cs="Arial"/>
          <w:b/>
          <w:lang w:val="es-EC"/>
        </w:rPr>
      </w:pPr>
      <w:bookmarkStart w:id="203" w:name="_Toc6793610"/>
      <w:r w:rsidRPr="000762C6">
        <w:rPr>
          <w:rFonts w:cs="Arial"/>
          <w:b/>
          <w:lang w:val="es-EC"/>
        </w:rPr>
        <w:lastRenderedPageBreak/>
        <w:t>Tipos de pruebas</w:t>
      </w:r>
      <w:bookmarkEnd w:id="203"/>
    </w:p>
    <w:p w14:paraId="12ADE1AA" w14:textId="77777777" w:rsidR="00DA06C2" w:rsidRDefault="00DA06C2" w:rsidP="00DA06C2">
      <w:pPr>
        <w:pStyle w:val="Sinespaciado"/>
        <w:spacing w:line="360" w:lineRule="auto"/>
        <w:jc w:val="both"/>
        <w:rPr>
          <w:rFonts w:cs="Arial"/>
          <w:b/>
          <w:lang w:val="es-EC"/>
        </w:rPr>
      </w:pPr>
    </w:p>
    <w:p w14:paraId="33B6ED4F" w14:textId="77777777" w:rsidR="00DA06C2" w:rsidRPr="000762C6" w:rsidRDefault="00DA06C2" w:rsidP="006552B7">
      <w:pPr>
        <w:pStyle w:val="Sinespaciado"/>
        <w:numPr>
          <w:ilvl w:val="2"/>
          <w:numId w:val="72"/>
        </w:numPr>
        <w:spacing w:line="360" w:lineRule="auto"/>
        <w:ind w:left="1418" w:firstLine="0"/>
        <w:jc w:val="both"/>
        <w:outlineLvl w:val="2"/>
        <w:rPr>
          <w:rFonts w:cs="Arial"/>
          <w:b/>
          <w:lang w:val="es-EC"/>
        </w:rPr>
      </w:pPr>
      <w:bookmarkStart w:id="204" w:name="_Toc6793611"/>
      <w:r w:rsidRPr="000762C6">
        <w:rPr>
          <w:rFonts w:cs="Arial"/>
          <w:b/>
          <w:lang w:val="es-EC"/>
        </w:rPr>
        <w:t>Prueba de Funcionalidad</w:t>
      </w:r>
      <w:bookmarkEnd w:id="204"/>
    </w:p>
    <w:p w14:paraId="0BBAAC2B" w14:textId="77777777" w:rsidR="00DA06C2" w:rsidRPr="000762C6" w:rsidRDefault="00DA06C2" w:rsidP="00DA06C2">
      <w:pPr>
        <w:pStyle w:val="Sinespaciado"/>
        <w:spacing w:line="360" w:lineRule="auto"/>
        <w:jc w:val="both"/>
        <w:rPr>
          <w:rFonts w:cs="Arial"/>
          <w:lang w:val="es-EC"/>
        </w:rPr>
      </w:pPr>
      <w:r w:rsidRPr="000762C6">
        <w:rPr>
          <w:rFonts w:cs="Arial"/>
          <w:lang w:val="es-EC"/>
        </w:rPr>
        <w:t xml:space="preserve">La prueba de funcionalidad se enfoca en los requerimientos proporcionados por el </w:t>
      </w:r>
      <w:r w:rsidRPr="000762C6">
        <w:rPr>
          <w:rFonts w:cs="Arial"/>
          <w:i/>
          <w:lang w:val="es-EC"/>
        </w:rPr>
        <w:t>Stakeholder</w:t>
      </w:r>
      <w:r w:rsidRPr="000762C6">
        <w:rPr>
          <w:rFonts w:cs="Arial"/>
          <w:lang w:val="es-EC"/>
        </w:rPr>
        <w:t xml:space="preserve"> para verificar que corresponden directamente con las funciones que deben realizar. El objetivo es asegurar que se cumpla con la función acordada verificando la entrada de datos y el proceso.</w:t>
      </w:r>
    </w:p>
    <w:p w14:paraId="136BB781" w14:textId="77777777" w:rsidR="00DA06C2" w:rsidRPr="000762C6" w:rsidRDefault="00DA06C2" w:rsidP="00DA06C2">
      <w:pPr>
        <w:pStyle w:val="Sinespaciado"/>
        <w:spacing w:line="360" w:lineRule="auto"/>
        <w:jc w:val="both"/>
        <w:rPr>
          <w:rFonts w:cs="Arial"/>
          <w:lang w:val="es-EC"/>
        </w:rPr>
      </w:pPr>
    </w:p>
    <w:p w14:paraId="266B8716" w14:textId="77777777" w:rsidR="00DA06C2" w:rsidRPr="000762C6" w:rsidRDefault="00DA06C2" w:rsidP="00DA06C2">
      <w:pPr>
        <w:pStyle w:val="Sinespaciado"/>
        <w:spacing w:line="360" w:lineRule="auto"/>
        <w:jc w:val="both"/>
        <w:rPr>
          <w:rFonts w:cs="Arial"/>
          <w:lang w:val="es-EC"/>
        </w:rPr>
      </w:pPr>
      <w:r w:rsidRPr="000762C6">
        <w:rPr>
          <w:rFonts w:cs="Arial"/>
          <w:lang w:val="es-EC"/>
        </w:rPr>
        <w:t>Como técnica de validación se ejecuta los casos de uso usando datos válidos y no válidos, para verificar que se obtienen resultados esperados cuando se ingresando datos válidos y cuando los datos ingresados son incorrectos se despliegue una advertencia.</w:t>
      </w:r>
    </w:p>
    <w:p w14:paraId="062A2BD1" w14:textId="77777777" w:rsidR="00DA06C2" w:rsidRPr="000762C6" w:rsidRDefault="00DA06C2" w:rsidP="00DA06C2">
      <w:pPr>
        <w:pStyle w:val="Sinespaciado"/>
        <w:spacing w:line="360" w:lineRule="auto"/>
        <w:jc w:val="both"/>
        <w:rPr>
          <w:rFonts w:cs="Arial"/>
          <w:lang w:val="es-EC"/>
        </w:rPr>
      </w:pPr>
    </w:p>
    <w:p w14:paraId="1ADF95B8" w14:textId="77777777" w:rsidR="00DA06C2" w:rsidRDefault="00DA06C2" w:rsidP="00DA06C2">
      <w:pPr>
        <w:pStyle w:val="Sinespaciado"/>
        <w:spacing w:line="360" w:lineRule="auto"/>
        <w:jc w:val="both"/>
        <w:rPr>
          <w:rFonts w:cs="Arial"/>
          <w:lang w:val="es-EC"/>
        </w:rPr>
      </w:pPr>
      <w:r w:rsidRPr="000762C6">
        <w:rPr>
          <w:rFonts w:cs="Arial"/>
          <w:lang w:val="es-EC"/>
        </w:rPr>
        <w:t>Como criterio de aceptación se toma en cuenta que las pruebas planificadas han sido realizadas y que los defectos encontrados han sido identificados</w:t>
      </w:r>
    </w:p>
    <w:p w14:paraId="0E7F6E71" w14:textId="77777777" w:rsidR="00DA06C2" w:rsidRPr="000762C6" w:rsidRDefault="00DA06C2" w:rsidP="00DA06C2">
      <w:pPr>
        <w:pStyle w:val="Sinespaciado"/>
        <w:spacing w:line="360" w:lineRule="auto"/>
        <w:jc w:val="both"/>
        <w:rPr>
          <w:rFonts w:cs="Arial"/>
          <w:lang w:val="es-EC"/>
        </w:rPr>
      </w:pPr>
    </w:p>
    <w:p w14:paraId="49BC9A2D" w14:textId="77777777" w:rsidR="00DA06C2" w:rsidRPr="00046661" w:rsidRDefault="00DA06C2" w:rsidP="006552B7">
      <w:pPr>
        <w:pStyle w:val="Prrafodelista"/>
        <w:numPr>
          <w:ilvl w:val="2"/>
          <w:numId w:val="72"/>
        </w:numPr>
        <w:spacing w:line="360" w:lineRule="auto"/>
        <w:ind w:left="1418" w:firstLine="0"/>
        <w:jc w:val="both"/>
        <w:outlineLvl w:val="2"/>
        <w:rPr>
          <w:rFonts w:cs="Arial"/>
          <w:b/>
        </w:rPr>
      </w:pPr>
      <w:bookmarkStart w:id="205" w:name="_Toc239927486"/>
      <w:bookmarkStart w:id="206" w:name="_Toc6793612"/>
      <w:r w:rsidRPr="00046661">
        <w:rPr>
          <w:rFonts w:cs="Arial"/>
          <w:b/>
        </w:rPr>
        <w:t>Prueba de Interfaz de Usuario</w:t>
      </w:r>
      <w:bookmarkEnd w:id="205"/>
      <w:bookmarkEnd w:id="206"/>
    </w:p>
    <w:p w14:paraId="637381DE" w14:textId="77777777" w:rsidR="00DA06C2" w:rsidRPr="000762C6" w:rsidRDefault="00DA06C2" w:rsidP="00DA06C2">
      <w:pPr>
        <w:spacing w:line="360" w:lineRule="auto"/>
        <w:jc w:val="both"/>
        <w:rPr>
          <w:rFonts w:cs="Arial"/>
        </w:rPr>
      </w:pPr>
      <w:r w:rsidRPr="000762C6">
        <w:rPr>
          <w:rFonts w:cs="Arial"/>
        </w:rPr>
        <w:t>Esta prueba permite verificar que la interfaz de usuario proporcione a los usuarios el acceso y navegación mediante las funciones apropiadas, además de asegurar que los objetos que se encuentran en la plataforma se muestren de manera correcta.</w:t>
      </w:r>
    </w:p>
    <w:p w14:paraId="614A1376" w14:textId="77777777" w:rsidR="00DA06C2" w:rsidRPr="000762C6" w:rsidRDefault="00DA06C2" w:rsidP="00DA06C2">
      <w:pPr>
        <w:spacing w:line="360" w:lineRule="auto"/>
        <w:jc w:val="both"/>
        <w:rPr>
          <w:rFonts w:cs="Arial"/>
        </w:rPr>
      </w:pPr>
      <w:r w:rsidRPr="000762C6">
        <w:rPr>
          <w:rFonts w:cs="Arial"/>
        </w:rPr>
        <w:t>El objetivo de realizar esta prueba consiste en verificar los objetos de las ventanas y características como el menú, tamaño, posición, estado funcionen de acuerdo con lo indicado.</w:t>
      </w:r>
    </w:p>
    <w:p w14:paraId="71D992B2" w14:textId="77777777" w:rsidR="00DA06C2" w:rsidRPr="000762C6" w:rsidRDefault="00DA06C2" w:rsidP="00DA06C2">
      <w:pPr>
        <w:spacing w:line="360" w:lineRule="auto"/>
        <w:jc w:val="both"/>
        <w:rPr>
          <w:rFonts w:cs="Arial"/>
        </w:rPr>
      </w:pPr>
      <w:r w:rsidRPr="000762C6">
        <w:rPr>
          <w:rFonts w:cs="Arial"/>
        </w:rPr>
        <w:t>Como técnica de verificación de esta prueba se realiza la verificación por cada ventana de la plataforma y como criterio de aceptación se aplica que la ventana ha sido verificada de manera exitosa mostrando los objetos y componentes de forma correcta.</w:t>
      </w:r>
    </w:p>
    <w:p w14:paraId="42DDA808" w14:textId="77777777" w:rsidR="00DA06C2" w:rsidRPr="00046661" w:rsidRDefault="00DA06C2" w:rsidP="006552B7">
      <w:pPr>
        <w:pStyle w:val="Prrafodelista"/>
        <w:numPr>
          <w:ilvl w:val="2"/>
          <w:numId w:val="72"/>
        </w:numPr>
        <w:spacing w:line="360" w:lineRule="auto"/>
        <w:ind w:left="1418" w:firstLine="0"/>
        <w:jc w:val="both"/>
        <w:outlineLvl w:val="2"/>
        <w:rPr>
          <w:rFonts w:cs="Arial"/>
          <w:b/>
        </w:rPr>
      </w:pPr>
      <w:bookmarkStart w:id="207" w:name="_Toc239927491"/>
      <w:bookmarkStart w:id="208" w:name="_Toc6793613"/>
      <w:r w:rsidRPr="00046661">
        <w:rPr>
          <w:rFonts w:cs="Arial"/>
          <w:b/>
        </w:rPr>
        <w:t>Prueba de Seguridad y Control de Acceso</w:t>
      </w:r>
      <w:bookmarkEnd w:id="207"/>
      <w:bookmarkEnd w:id="208"/>
    </w:p>
    <w:p w14:paraId="4C840E00" w14:textId="77777777" w:rsidR="00DA06C2" w:rsidRPr="000762C6" w:rsidRDefault="00DA06C2" w:rsidP="00DA06C2">
      <w:pPr>
        <w:spacing w:line="360" w:lineRule="auto"/>
        <w:jc w:val="both"/>
        <w:rPr>
          <w:rFonts w:cs="Arial"/>
        </w:rPr>
      </w:pPr>
      <w:r w:rsidRPr="000762C6">
        <w:rPr>
          <w:rFonts w:cs="Arial"/>
        </w:rPr>
        <w:t>Como objetivo de esta prueba es verificar que un usuario pueda acceder solo a las funciones o datos para los cuales su tipo de usuario tiene permiso.</w:t>
      </w:r>
    </w:p>
    <w:p w14:paraId="011A00B4" w14:textId="77777777" w:rsidR="00DA06C2" w:rsidRPr="000762C6" w:rsidRDefault="00DA06C2" w:rsidP="00DA06C2">
      <w:pPr>
        <w:spacing w:line="360" w:lineRule="auto"/>
        <w:jc w:val="both"/>
        <w:rPr>
          <w:rFonts w:cs="Arial"/>
        </w:rPr>
      </w:pPr>
      <w:r w:rsidRPr="000762C6">
        <w:rPr>
          <w:rFonts w:cs="Arial"/>
        </w:rPr>
        <w:t xml:space="preserve">Como técnica se identifica cada tipo de usuario, las funciones y datos a los cuales tienen acceso, además de crear pruebas para cada tipo de usuario verificando los permisos que tienen de acuerdo con las operaciones específicas que tienen asignados por rol de usuario. </w:t>
      </w:r>
    </w:p>
    <w:p w14:paraId="5D999FAD" w14:textId="77777777" w:rsidR="00DA06C2" w:rsidRPr="00046661" w:rsidRDefault="00DA06C2" w:rsidP="00DA06C2">
      <w:pPr>
        <w:spacing w:line="360" w:lineRule="auto"/>
        <w:jc w:val="both"/>
        <w:rPr>
          <w:rFonts w:cs="Arial"/>
        </w:rPr>
      </w:pPr>
      <w:r w:rsidRPr="000762C6">
        <w:rPr>
          <w:rFonts w:cs="Arial"/>
        </w:rPr>
        <w:t>Como criterio de aceptación al haber culminado con las pruebas realizadas por cada usuario identificado las funciones y datos, se muestren de manera apropiada acorde a cada rol.</w:t>
      </w:r>
    </w:p>
    <w:p w14:paraId="698FA915" w14:textId="0B9C292D" w:rsidR="00DA06C2" w:rsidRPr="00A00201" w:rsidRDefault="000D6AA4" w:rsidP="000D6AA4">
      <w:pPr>
        <w:rPr>
          <w:rFonts w:cs="Arial"/>
          <w:b/>
          <w:lang w:val="es-EC"/>
        </w:rPr>
      </w:pPr>
      <w:r>
        <w:rPr>
          <w:rFonts w:cs="Arial"/>
          <w:b/>
          <w:lang w:val="es-EC"/>
        </w:rPr>
        <w:br w:type="page"/>
      </w:r>
      <w:r w:rsidR="00DA06C2" w:rsidRPr="00A00201">
        <w:rPr>
          <w:rFonts w:cs="Arial"/>
          <w:b/>
          <w:lang w:val="es-EC"/>
        </w:rPr>
        <w:lastRenderedPageBreak/>
        <w:t>Actores del sistema</w:t>
      </w:r>
    </w:p>
    <w:p w14:paraId="3DA96B98" w14:textId="60AA6ACD" w:rsidR="007964E3" w:rsidRDefault="007964E3" w:rsidP="007964E3">
      <w:pPr>
        <w:pStyle w:val="Descripcin"/>
        <w:keepNext/>
      </w:pPr>
      <w:bookmarkStart w:id="209" w:name="_Toc6793345"/>
      <w:r w:rsidRPr="00844E66">
        <w:rPr>
          <w:b/>
        </w:rPr>
        <w:t xml:space="preserve">Tabla </w:t>
      </w:r>
      <w:r w:rsidRPr="00844E66">
        <w:rPr>
          <w:b/>
        </w:rPr>
        <w:fldChar w:fldCharType="begin"/>
      </w:r>
      <w:r w:rsidRPr="00844E66">
        <w:rPr>
          <w:b/>
        </w:rPr>
        <w:instrText xml:space="preserve"> SEQ Tabla \* ARABIC </w:instrText>
      </w:r>
      <w:r w:rsidRPr="00844E66">
        <w:rPr>
          <w:b/>
        </w:rPr>
        <w:fldChar w:fldCharType="separate"/>
      </w:r>
      <w:r w:rsidRPr="00844E66">
        <w:rPr>
          <w:b/>
          <w:noProof/>
        </w:rPr>
        <w:t>18</w:t>
      </w:r>
      <w:r w:rsidRPr="00844E66">
        <w:rPr>
          <w:b/>
        </w:rPr>
        <w:fldChar w:fldCharType="end"/>
      </w:r>
      <w:r>
        <w:t>. Actores del sistema</w:t>
      </w:r>
      <w:bookmarkEnd w:id="209"/>
    </w:p>
    <w:tbl>
      <w:tblPr>
        <w:tblStyle w:val="Tablaconcuadrcula4-nfasis1"/>
        <w:tblW w:w="0" w:type="auto"/>
        <w:tblLook w:val="04A0" w:firstRow="1" w:lastRow="0" w:firstColumn="1" w:lastColumn="0" w:noHBand="0" w:noVBand="1"/>
      </w:tblPr>
      <w:tblGrid>
        <w:gridCol w:w="3681"/>
        <w:gridCol w:w="4813"/>
      </w:tblGrid>
      <w:tr w:rsidR="00DA06C2" w14:paraId="1398FA45" w14:textId="77777777" w:rsidTr="005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7566BE3" w14:textId="77777777" w:rsidR="00DA06C2" w:rsidRPr="00214982" w:rsidRDefault="00DA06C2" w:rsidP="00584CDA">
            <w:pPr>
              <w:spacing w:line="360" w:lineRule="auto"/>
              <w:jc w:val="center"/>
              <w:rPr>
                <w:rFonts w:cs="Arial"/>
                <w:lang w:val="es-EC"/>
              </w:rPr>
            </w:pPr>
            <w:r w:rsidRPr="00214982">
              <w:rPr>
                <w:rFonts w:cs="Arial"/>
                <w:lang w:val="es-EC"/>
              </w:rPr>
              <w:t>ACTOR</w:t>
            </w:r>
          </w:p>
        </w:tc>
        <w:tc>
          <w:tcPr>
            <w:tcW w:w="4813" w:type="dxa"/>
          </w:tcPr>
          <w:p w14:paraId="5975B476" w14:textId="77777777" w:rsidR="00DA06C2" w:rsidRPr="00214982" w:rsidRDefault="00DA06C2" w:rsidP="00584CDA">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lang w:val="es-EC"/>
              </w:rPr>
            </w:pPr>
            <w:r w:rsidRPr="00214982">
              <w:rPr>
                <w:rFonts w:cs="Arial"/>
                <w:lang w:val="es-EC"/>
              </w:rPr>
              <w:t>DESCRIPCIÓN</w:t>
            </w:r>
          </w:p>
        </w:tc>
      </w:tr>
      <w:tr w:rsidR="00DA06C2" w14:paraId="1B3AF7FD"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EC5F604" w14:textId="77777777" w:rsidR="00DA06C2" w:rsidRDefault="00DA06C2" w:rsidP="00584CDA">
            <w:pPr>
              <w:spacing w:line="360" w:lineRule="auto"/>
              <w:jc w:val="both"/>
              <w:rPr>
                <w:rFonts w:cs="Arial"/>
                <w:lang w:val="es-EC"/>
              </w:rPr>
            </w:pPr>
            <w:r>
              <w:rPr>
                <w:rFonts w:cs="Arial"/>
                <w:lang w:val="es-EC"/>
              </w:rPr>
              <w:t>Administrador</w:t>
            </w:r>
          </w:p>
        </w:tc>
        <w:tc>
          <w:tcPr>
            <w:tcW w:w="4813" w:type="dxa"/>
          </w:tcPr>
          <w:p w14:paraId="3B7BE633" w14:textId="77777777" w:rsidR="00DA06C2" w:rsidRDefault="00DA06C2" w:rsidP="00584CDA">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s-EC"/>
              </w:rPr>
            </w:pPr>
            <w:r>
              <w:rPr>
                <w:rFonts w:cs="Arial"/>
                <w:lang w:val="es-EC"/>
              </w:rPr>
              <w:t>Es el usuario encargado de administrar toda la información que la plataforma Web debe proporcionar.</w:t>
            </w:r>
          </w:p>
        </w:tc>
      </w:tr>
      <w:tr w:rsidR="00DA06C2" w14:paraId="1862B249" w14:textId="77777777" w:rsidTr="00584CDA">
        <w:tc>
          <w:tcPr>
            <w:cnfStyle w:val="001000000000" w:firstRow="0" w:lastRow="0" w:firstColumn="1" w:lastColumn="0" w:oddVBand="0" w:evenVBand="0" w:oddHBand="0" w:evenHBand="0" w:firstRowFirstColumn="0" w:firstRowLastColumn="0" w:lastRowFirstColumn="0" w:lastRowLastColumn="0"/>
            <w:tcW w:w="3681" w:type="dxa"/>
          </w:tcPr>
          <w:p w14:paraId="404866FF" w14:textId="77777777" w:rsidR="00DA06C2" w:rsidRDefault="00DA06C2" w:rsidP="00584CDA">
            <w:pPr>
              <w:spacing w:line="360" w:lineRule="auto"/>
              <w:jc w:val="both"/>
              <w:rPr>
                <w:rFonts w:cs="Arial"/>
                <w:lang w:val="es-EC"/>
              </w:rPr>
            </w:pPr>
            <w:r>
              <w:rPr>
                <w:rFonts w:cs="Arial"/>
                <w:lang w:val="es-EC"/>
              </w:rPr>
              <w:t>Docente/creador de contenidos</w:t>
            </w:r>
          </w:p>
        </w:tc>
        <w:tc>
          <w:tcPr>
            <w:tcW w:w="4813" w:type="dxa"/>
          </w:tcPr>
          <w:p w14:paraId="34A4266B" w14:textId="77777777" w:rsidR="00DA06C2" w:rsidRDefault="00DA06C2" w:rsidP="00584CDA">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s-EC"/>
              </w:rPr>
            </w:pPr>
            <w:r>
              <w:rPr>
                <w:rFonts w:cs="Arial"/>
                <w:lang w:val="es-EC"/>
              </w:rPr>
              <w:t>Es el usuario encargado de crear y subir contenido a la plataforma Web.</w:t>
            </w:r>
          </w:p>
        </w:tc>
      </w:tr>
      <w:tr w:rsidR="00DA06C2" w14:paraId="5D6D7369"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D5E6513" w14:textId="77777777" w:rsidR="00DA06C2" w:rsidRDefault="00DA06C2" w:rsidP="00584CDA">
            <w:pPr>
              <w:spacing w:line="360" w:lineRule="auto"/>
              <w:jc w:val="both"/>
              <w:rPr>
                <w:rFonts w:cs="Arial"/>
                <w:lang w:val="es-EC"/>
              </w:rPr>
            </w:pPr>
            <w:r>
              <w:rPr>
                <w:rFonts w:cs="Arial"/>
                <w:lang w:val="es-EC"/>
              </w:rPr>
              <w:t>Estudiantes</w:t>
            </w:r>
          </w:p>
        </w:tc>
        <w:tc>
          <w:tcPr>
            <w:tcW w:w="4813" w:type="dxa"/>
          </w:tcPr>
          <w:p w14:paraId="4958597A" w14:textId="77777777" w:rsidR="00DA06C2" w:rsidRDefault="00DA06C2" w:rsidP="00584CDA">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s-EC"/>
              </w:rPr>
            </w:pPr>
            <w:r>
              <w:rPr>
                <w:rFonts w:cs="Arial"/>
                <w:lang w:val="es-EC"/>
              </w:rPr>
              <w:t>Es el usuario que va a interactuar con el contenido de la plataforma Web</w:t>
            </w:r>
          </w:p>
        </w:tc>
      </w:tr>
    </w:tbl>
    <w:p w14:paraId="4AF17808" w14:textId="0FF1AD79" w:rsidR="00DA06C2" w:rsidRPr="007964E3" w:rsidRDefault="007964E3" w:rsidP="00DA06C2">
      <w:pPr>
        <w:spacing w:line="360" w:lineRule="auto"/>
        <w:jc w:val="both"/>
        <w:rPr>
          <w:rFonts w:cs="Arial"/>
          <w:sz w:val="20"/>
          <w:szCs w:val="20"/>
        </w:rPr>
      </w:pPr>
      <w:r w:rsidRPr="007964E3">
        <w:rPr>
          <w:rFonts w:cs="Arial"/>
          <w:sz w:val="20"/>
          <w:szCs w:val="20"/>
        </w:rPr>
        <w:t xml:space="preserve">Elaboración propia </w:t>
      </w:r>
    </w:p>
    <w:p w14:paraId="2C96B289" w14:textId="77777777" w:rsidR="00DA06C2" w:rsidRDefault="00DA06C2" w:rsidP="00DA06C2">
      <w:pPr>
        <w:spacing w:line="360" w:lineRule="auto"/>
        <w:jc w:val="both"/>
        <w:rPr>
          <w:rFonts w:cs="Arial"/>
        </w:rPr>
      </w:pPr>
      <w:r>
        <w:rPr>
          <w:rFonts w:cs="Arial"/>
        </w:rPr>
        <w:t>El usuario administrador tendrá acceso total de la plataforma ingresando con sus credenciales encontrará opciones como modificar datos de usuario, eliminar usuario, subir recursos educativos, modificar información de recursos, eliminar recursos. Se realiza la verificación del usuario administrador comprobando que tenga todas las funcionalidades.</w:t>
      </w:r>
    </w:p>
    <w:p w14:paraId="2C4BED44" w14:textId="77777777" w:rsidR="00DA06C2" w:rsidRDefault="00DA06C2" w:rsidP="00DA06C2">
      <w:pPr>
        <w:spacing w:line="360" w:lineRule="auto"/>
        <w:jc w:val="both"/>
        <w:rPr>
          <w:rFonts w:cs="Arial"/>
        </w:rPr>
      </w:pPr>
      <w:r>
        <w:rPr>
          <w:rFonts w:cs="Arial"/>
        </w:rPr>
        <w:t xml:space="preserve">El usuario docente/administrador de contenidos tendrá las funcionalidades al ingresar con sus credenciales a la plataforma de poder crear nuevo curso, modificar curso publicado, crear un foro, actualizar información de foro, subir recursos educativos. Se realiza la verificación del usuario docente/administrador de contenidos comprobando que cuenta con estas funcionalidades. </w:t>
      </w:r>
    </w:p>
    <w:p w14:paraId="77DA05B8" w14:textId="77777777" w:rsidR="00DA06C2" w:rsidRDefault="00DA06C2" w:rsidP="00DA06C2">
      <w:pPr>
        <w:spacing w:line="360" w:lineRule="auto"/>
        <w:jc w:val="both"/>
        <w:rPr>
          <w:rFonts w:cs="Arial"/>
        </w:rPr>
      </w:pPr>
      <w:r>
        <w:rPr>
          <w:rFonts w:cs="Arial"/>
        </w:rPr>
        <w:t>El usuario estudiante cuenta con las funcionalidades de poder visualizar los cursos, foros y recursos educativos publicados en la plataforma, además de poder participar dentro de los cursos y foros mediante una caja de comentarios.</w:t>
      </w:r>
    </w:p>
    <w:p w14:paraId="46947387" w14:textId="7FBFAC6B" w:rsidR="00DA06C2" w:rsidRDefault="00DA06C2" w:rsidP="00144D00">
      <w:pPr>
        <w:spacing w:line="360" w:lineRule="auto"/>
        <w:jc w:val="both"/>
        <w:rPr>
          <w:b/>
        </w:rPr>
      </w:pPr>
      <w:r>
        <w:rPr>
          <w:rFonts w:cs="Arial"/>
        </w:rPr>
        <w:t>Si un usuario no registrado quiere acceder a la opción de publicar un curso o foro el acceso va a estar denegado.</w:t>
      </w:r>
    </w:p>
    <w:p w14:paraId="3CC83D16" w14:textId="77777777" w:rsidR="00144D00" w:rsidRDefault="00144D00" w:rsidP="00144D00">
      <w:pPr>
        <w:pStyle w:val="Sinespaciado"/>
        <w:spacing w:line="360" w:lineRule="auto"/>
        <w:jc w:val="both"/>
        <w:rPr>
          <w:rFonts w:cs="Arial"/>
          <w:b/>
          <w:lang w:val="es-EC"/>
        </w:rPr>
      </w:pPr>
    </w:p>
    <w:p w14:paraId="4820D49E" w14:textId="35D4B8F4" w:rsidR="00DA06C2" w:rsidRPr="000762C6" w:rsidRDefault="00DA06C2" w:rsidP="00144D00">
      <w:pPr>
        <w:pStyle w:val="Sinespaciado"/>
        <w:spacing w:line="360" w:lineRule="auto"/>
        <w:jc w:val="both"/>
        <w:rPr>
          <w:rFonts w:cs="Arial"/>
          <w:b/>
          <w:lang w:val="es-EC"/>
        </w:rPr>
      </w:pPr>
      <w:r w:rsidRPr="000762C6">
        <w:rPr>
          <w:rFonts w:cs="Arial"/>
          <w:b/>
          <w:lang w:val="es-EC"/>
        </w:rPr>
        <w:t>Pruebas de aceptación</w:t>
      </w:r>
    </w:p>
    <w:p w14:paraId="469AA01D" w14:textId="3AF14D8F" w:rsidR="00DA06C2" w:rsidRDefault="00DA06C2" w:rsidP="000D6AA4">
      <w:pPr>
        <w:pStyle w:val="Sinespaciado"/>
        <w:spacing w:line="360" w:lineRule="auto"/>
        <w:jc w:val="both"/>
        <w:rPr>
          <w:b/>
          <w:lang w:val="es-EC"/>
        </w:rPr>
      </w:pPr>
      <w:r w:rsidRPr="000762C6">
        <w:rPr>
          <w:rFonts w:cs="Arial"/>
          <w:lang w:val="es-EC"/>
        </w:rPr>
        <w:t>El objetivo de realizar pruebas de aceptación es poder encontrar algún defecto en la plataforma Web mediante escenarios de prueba en base a los requerimientos del usuario experto y de esa manera encontrar alguna falla en los procesos.</w:t>
      </w:r>
      <w:r w:rsidR="00144D00">
        <w:rPr>
          <w:rFonts w:cs="Arial"/>
          <w:lang w:val="es-EC"/>
        </w:rPr>
        <w:t xml:space="preserve"> En base a los requerimientos de la plataforma APPMATH se toma en cuenta para realizar las pruebas y de esa manera crear escenarios de prueba que permitan verificar el funcionamiento de cada una de las funcionalidades. En el anexo 3 se encuentran las pruebas realizadas y los escenarios que fueron utilizados para comprobar el funcionamiento.</w:t>
      </w:r>
    </w:p>
    <w:p w14:paraId="6723D2C7" w14:textId="1FFD05F6" w:rsidR="004F4237" w:rsidRPr="00144D00" w:rsidRDefault="00DA06C2" w:rsidP="004F4237">
      <w:pPr>
        <w:rPr>
          <w:b/>
        </w:rPr>
      </w:pPr>
      <w:r>
        <w:rPr>
          <w:b/>
        </w:rPr>
        <w:br w:type="page"/>
      </w:r>
    </w:p>
    <w:p w14:paraId="645A17FF" w14:textId="7B8F3ED4" w:rsidR="004F4237" w:rsidRDefault="00E45664" w:rsidP="00E45664">
      <w:pPr>
        <w:pStyle w:val="Ttulo1"/>
        <w:spacing w:line="360" w:lineRule="auto"/>
        <w:rPr>
          <w:sz w:val="24"/>
        </w:rPr>
      </w:pPr>
      <w:bookmarkStart w:id="210" w:name="_Toc6793614"/>
      <w:r>
        <w:rPr>
          <w:sz w:val="24"/>
        </w:rPr>
        <w:lastRenderedPageBreak/>
        <w:t>CONCLUSIONES</w:t>
      </w:r>
      <w:bookmarkEnd w:id="210"/>
    </w:p>
    <w:p w14:paraId="1F669E85" w14:textId="77777777" w:rsidR="00E45664" w:rsidRPr="00E45664" w:rsidRDefault="00E45664" w:rsidP="00E45664">
      <w:pPr>
        <w:rPr>
          <w:lang w:eastAsia="es-ES"/>
        </w:rPr>
      </w:pPr>
    </w:p>
    <w:p w14:paraId="6F578D91" w14:textId="39BDC67A" w:rsidR="004F4237" w:rsidRDefault="004F4237" w:rsidP="00C53B54">
      <w:pPr>
        <w:pStyle w:val="Prrafodelista"/>
        <w:numPr>
          <w:ilvl w:val="0"/>
          <w:numId w:val="2"/>
        </w:numPr>
        <w:spacing w:line="360" w:lineRule="auto"/>
        <w:jc w:val="both"/>
      </w:pPr>
      <w:r>
        <w:t>Las plataformas Web accesibles permite</w:t>
      </w:r>
      <w:r w:rsidR="00B851E9">
        <w:t>n</w:t>
      </w:r>
      <w:r>
        <w:t xml:space="preserve"> al docente vinculado en el área de educación especial contar con una herramienta de apoyo, adecuada a las necesidades educativas de los niños. Sin embargo, es importante mencionar que las TIC en el caso que sea, nunca deben reemplazar los procesos y metodologías de enseñan tradicional en los niños con necesidades especiales educativas.</w:t>
      </w:r>
    </w:p>
    <w:p w14:paraId="40741614" w14:textId="407FDC5A" w:rsidR="001906B7" w:rsidRDefault="001906B7" w:rsidP="001906B7">
      <w:pPr>
        <w:pStyle w:val="Prrafodelista"/>
        <w:spacing w:line="360" w:lineRule="auto"/>
        <w:jc w:val="both"/>
      </w:pPr>
    </w:p>
    <w:p w14:paraId="0769546C" w14:textId="18F20783" w:rsidR="001906B7" w:rsidRDefault="001906B7" w:rsidP="001906B7">
      <w:pPr>
        <w:pStyle w:val="Prrafodelista"/>
        <w:numPr>
          <w:ilvl w:val="0"/>
          <w:numId w:val="2"/>
        </w:numPr>
        <w:spacing w:line="360" w:lineRule="auto"/>
        <w:jc w:val="both"/>
        <w:rPr>
          <w:lang w:eastAsia="es-ES"/>
        </w:rPr>
      </w:pPr>
      <w:r>
        <w:t>Con la investigación de las normas y estándares de accesibilidad Web se procedió a elaborar una guía técnica para desarrolladores en base a las técnicas de WAI-ARIA de la WCAG</w:t>
      </w:r>
      <w:r w:rsidR="006D1F1D">
        <w:t xml:space="preserve"> </w:t>
      </w:r>
      <w:r>
        <w:t>2.0</w:t>
      </w:r>
      <w:r w:rsidR="006D1F1D">
        <w:t xml:space="preserve"> dando a conocer las principales técnicas al desarrollar una aplicación y que cuente con accesibilidad Web.</w:t>
      </w:r>
      <w:r>
        <w:t xml:space="preserve"> </w:t>
      </w:r>
    </w:p>
    <w:p w14:paraId="04352F6E" w14:textId="6ED87552" w:rsidR="001906B7" w:rsidRDefault="001906B7" w:rsidP="001906B7">
      <w:pPr>
        <w:pStyle w:val="Prrafodelista"/>
        <w:spacing w:line="360" w:lineRule="auto"/>
        <w:jc w:val="both"/>
      </w:pPr>
    </w:p>
    <w:p w14:paraId="0119AC93" w14:textId="4C472571" w:rsidR="001906B7" w:rsidRDefault="001906B7" w:rsidP="006D1F1D">
      <w:pPr>
        <w:pStyle w:val="Prrafodelista"/>
        <w:numPr>
          <w:ilvl w:val="0"/>
          <w:numId w:val="2"/>
        </w:numPr>
        <w:spacing w:line="360" w:lineRule="auto"/>
        <w:jc w:val="both"/>
        <w:rPr>
          <w:lang w:eastAsia="es-ES"/>
        </w:rPr>
      </w:pPr>
      <w:r>
        <w:t>El desarrollar y aplicar las normas y estándares de accesibilidad Web en la aplicación APPMATH con la ayuda de la g</w:t>
      </w:r>
      <w:r w:rsidRPr="006676F9">
        <w:t xml:space="preserve">uía </w:t>
      </w:r>
      <w:r>
        <w:t>técnica para desarrolladores, se tiene la posibilidad de incluir características de accesibilidad dentro de plataformas Web educativas, brindando facilidad a las personas que tienen alguna dificultad.</w:t>
      </w:r>
    </w:p>
    <w:p w14:paraId="0CDEDE27" w14:textId="77777777" w:rsidR="004F4237" w:rsidRDefault="004F4237" w:rsidP="004F4237">
      <w:pPr>
        <w:pStyle w:val="Prrafodelista"/>
        <w:spacing w:line="360" w:lineRule="auto"/>
        <w:jc w:val="both"/>
      </w:pPr>
    </w:p>
    <w:p w14:paraId="5CFD35FD" w14:textId="49553629" w:rsidR="004F4237" w:rsidRDefault="006D1F1D" w:rsidP="00C53B54">
      <w:pPr>
        <w:pStyle w:val="Prrafodelista"/>
        <w:numPr>
          <w:ilvl w:val="0"/>
          <w:numId w:val="2"/>
        </w:numPr>
        <w:spacing w:line="360" w:lineRule="auto"/>
        <w:jc w:val="both"/>
      </w:pPr>
      <w:r>
        <w:t>La validación de la plataforma APPMATH permitió conocer que tan accesible es la plataforma y saber si se han aplicado de manera correcta las técnicas y recomendaciones presentadas en base a la guía técnica para desarrolladores permitiendo conocer de alguna manera una equivalencia en cuanto a la accesibilidad del sitio.</w:t>
      </w:r>
    </w:p>
    <w:p w14:paraId="790D111C" w14:textId="77777777" w:rsidR="004F4237" w:rsidRDefault="004F4237" w:rsidP="004F4237">
      <w:pPr>
        <w:pStyle w:val="Prrafodelista"/>
      </w:pPr>
    </w:p>
    <w:p w14:paraId="5C3147A8" w14:textId="7A63D458" w:rsidR="004F4237" w:rsidRDefault="004F4237" w:rsidP="009F11E0">
      <w:pPr>
        <w:keepNext/>
        <w:rPr>
          <w:b/>
          <w:lang w:eastAsia="es-ES"/>
        </w:rPr>
      </w:pPr>
      <w:r>
        <w:rPr>
          <w:b/>
          <w:lang w:eastAsia="es-ES"/>
        </w:rPr>
        <w:br w:type="page"/>
      </w:r>
    </w:p>
    <w:p w14:paraId="6996E4AD" w14:textId="77777777" w:rsidR="004F4237" w:rsidRPr="00E45664" w:rsidRDefault="004F4237" w:rsidP="00E45664">
      <w:pPr>
        <w:pStyle w:val="Ttulo1"/>
      </w:pPr>
      <w:bookmarkStart w:id="211" w:name="_Toc6793615"/>
      <w:r w:rsidRPr="00E45664">
        <w:lastRenderedPageBreak/>
        <w:t>RECOMENDACIONES</w:t>
      </w:r>
      <w:bookmarkEnd w:id="211"/>
    </w:p>
    <w:p w14:paraId="5CCFA939" w14:textId="77777777" w:rsidR="004F4237" w:rsidRDefault="004F4237" w:rsidP="004F4237">
      <w:pPr>
        <w:spacing w:line="360" w:lineRule="auto"/>
        <w:jc w:val="both"/>
        <w:rPr>
          <w:lang w:eastAsia="es-ES"/>
        </w:rPr>
      </w:pPr>
    </w:p>
    <w:p w14:paraId="40805F98" w14:textId="5BFDA5AB" w:rsidR="006C0DDE" w:rsidRDefault="006C0DDE" w:rsidP="00426DA5">
      <w:pPr>
        <w:pStyle w:val="Prrafodelista"/>
        <w:numPr>
          <w:ilvl w:val="0"/>
          <w:numId w:val="50"/>
        </w:numPr>
        <w:spacing w:line="360" w:lineRule="auto"/>
        <w:jc w:val="both"/>
        <w:rPr>
          <w:lang w:eastAsia="es-ES"/>
        </w:rPr>
      </w:pPr>
      <w:r>
        <w:rPr>
          <w:lang w:eastAsia="es-ES"/>
        </w:rPr>
        <w:t>Es importante que durante el desarrollo del proyecto se tenga una interacción muy cercana con el usuario debido a que de esto dependerá que la aplicación sea completamente funcional de acuerdo con los requerimientos que se hayan levantado por parte del usuario interesado.</w:t>
      </w:r>
    </w:p>
    <w:p w14:paraId="2CC96BA3" w14:textId="77777777" w:rsidR="006C0DDE" w:rsidRDefault="006C0DDE" w:rsidP="006C0DDE">
      <w:pPr>
        <w:pStyle w:val="Prrafodelista"/>
        <w:spacing w:line="360" w:lineRule="auto"/>
        <w:jc w:val="both"/>
        <w:rPr>
          <w:lang w:eastAsia="es-ES"/>
        </w:rPr>
      </w:pPr>
    </w:p>
    <w:p w14:paraId="259BCA86" w14:textId="00F134B9" w:rsidR="004F4237" w:rsidRDefault="004F4237" w:rsidP="00426DA5">
      <w:pPr>
        <w:pStyle w:val="Prrafodelista"/>
        <w:numPr>
          <w:ilvl w:val="0"/>
          <w:numId w:val="50"/>
        </w:numPr>
        <w:spacing w:line="360" w:lineRule="auto"/>
        <w:jc w:val="both"/>
        <w:rPr>
          <w:lang w:eastAsia="es-ES"/>
        </w:rPr>
      </w:pPr>
      <w:r>
        <w:rPr>
          <w:lang w:eastAsia="es-ES"/>
        </w:rPr>
        <w:t xml:space="preserve">Se ha demostrado la importancia de la accesibilidad Web para las personas con algún tipo de discapacidad, les permite tener una ayuda al navegar por la Web, facilitando obtener información, se debería hacer énfasis en este tema que es de mucha importancia, especialmente en las carreras técnicas donde puedan tener conocimiento sobre accesibilidad Web y así poder aplicar en proyectos que desarrollen a futuro. </w:t>
      </w:r>
    </w:p>
    <w:p w14:paraId="64B52FD9" w14:textId="77777777" w:rsidR="004F4237" w:rsidRDefault="004F4237" w:rsidP="004F4237">
      <w:pPr>
        <w:pStyle w:val="Prrafodelista"/>
        <w:spacing w:line="360" w:lineRule="auto"/>
        <w:jc w:val="both"/>
        <w:rPr>
          <w:lang w:eastAsia="es-ES"/>
        </w:rPr>
      </w:pPr>
    </w:p>
    <w:p w14:paraId="15F98861" w14:textId="473615DA" w:rsidR="004F4237" w:rsidRDefault="006C0DDE" w:rsidP="00426DA5">
      <w:pPr>
        <w:pStyle w:val="Prrafodelista"/>
        <w:numPr>
          <w:ilvl w:val="0"/>
          <w:numId w:val="50"/>
        </w:numPr>
        <w:spacing w:line="360" w:lineRule="auto"/>
        <w:jc w:val="both"/>
        <w:rPr>
          <w:lang w:eastAsia="es-ES"/>
        </w:rPr>
      </w:pPr>
      <w:r>
        <w:rPr>
          <w:lang w:eastAsia="es-ES"/>
        </w:rPr>
        <w:t xml:space="preserve">Para futuras mejoras de la plataforma APPMATH es recomendable seguir trabajando con la metodología ágil </w:t>
      </w:r>
      <w:r w:rsidRPr="006C0DDE">
        <w:rPr>
          <w:i/>
          <w:lang w:eastAsia="es-ES"/>
        </w:rPr>
        <w:t>SCRUM</w:t>
      </w:r>
      <w:r>
        <w:rPr>
          <w:i/>
          <w:lang w:eastAsia="es-ES"/>
        </w:rPr>
        <w:t>.</w:t>
      </w:r>
    </w:p>
    <w:p w14:paraId="20F19DF9" w14:textId="77777777" w:rsidR="004F4237" w:rsidRDefault="004F4237" w:rsidP="004F4237">
      <w:pPr>
        <w:pStyle w:val="Prrafodelista"/>
        <w:rPr>
          <w:lang w:eastAsia="es-ES"/>
        </w:rPr>
      </w:pPr>
    </w:p>
    <w:p w14:paraId="70461DCA" w14:textId="77777777" w:rsidR="004F4237" w:rsidRDefault="004F4237" w:rsidP="00426DA5">
      <w:pPr>
        <w:pStyle w:val="Prrafodelista"/>
        <w:numPr>
          <w:ilvl w:val="0"/>
          <w:numId w:val="50"/>
        </w:numPr>
        <w:spacing w:line="360" w:lineRule="auto"/>
        <w:jc w:val="both"/>
        <w:rPr>
          <w:lang w:eastAsia="es-ES"/>
        </w:rPr>
      </w:pPr>
      <w:r>
        <w:rPr>
          <w:lang w:eastAsia="es-ES"/>
        </w:rPr>
        <w:t xml:space="preserve">Tomar en cuenta el tema de accesibilidad cuando se vaya a desarrollar aplicaciones Web, para de esta manera crear aplicaciones que no tengan barreras y se puedan llegar a la mayor cantidad de personas. </w:t>
      </w:r>
    </w:p>
    <w:p w14:paraId="4CF1C166" w14:textId="77777777" w:rsidR="004F4237" w:rsidRDefault="004F4237" w:rsidP="004F4237">
      <w:pPr>
        <w:spacing w:line="360" w:lineRule="auto"/>
        <w:jc w:val="both"/>
        <w:rPr>
          <w:lang w:eastAsia="es-ES"/>
        </w:rPr>
      </w:pPr>
    </w:p>
    <w:p w14:paraId="719538FF" w14:textId="77777777" w:rsidR="004F4237" w:rsidRDefault="004F4237" w:rsidP="004F4237"/>
    <w:p w14:paraId="6526FBB8" w14:textId="77777777" w:rsidR="004F4237" w:rsidRPr="004F4237" w:rsidRDefault="004F4237" w:rsidP="00F00F56">
      <w:pPr>
        <w:rPr>
          <w:lang w:eastAsia="es-ES"/>
        </w:rPr>
      </w:pPr>
    </w:p>
    <w:p w14:paraId="449F79CD" w14:textId="77777777" w:rsidR="00F00F56" w:rsidRDefault="00F00F56">
      <w:pPr>
        <w:rPr>
          <w:rFonts w:eastAsiaTheme="majorEastAsia" w:cs="Arial"/>
          <w:b/>
          <w:szCs w:val="32"/>
          <w:lang w:val="es-EC" w:eastAsia="es-ES"/>
        </w:rPr>
      </w:pPr>
      <w:r>
        <w:rPr>
          <w:rFonts w:cs="Arial"/>
          <w:lang w:val="es-EC"/>
        </w:rPr>
        <w:br w:type="page"/>
      </w:r>
    </w:p>
    <w:p w14:paraId="2935C9CF" w14:textId="58D2DAD3" w:rsidR="00F00F56" w:rsidRDefault="00F00F56" w:rsidP="00F00F56">
      <w:pPr>
        <w:pStyle w:val="Ttulo1"/>
        <w:rPr>
          <w:rFonts w:cs="Arial"/>
          <w:sz w:val="28"/>
          <w:szCs w:val="28"/>
          <w:lang w:val="es-EC"/>
        </w:rPr>
      </w:pPr>
      <w:bookmarkStart w:id="212" w:name="_Toc6793616"/>
      <w:r w:rsidRPr="00F00F56">
        <w:rPr>
          <w:rFonts w:cs="Arial"/>
          <w:sz w:val="28"/>
          <w:szCs w:val="28"/>
          <w:lang w:val="es-EC"/>
        </w:rPr>
        <w:lastRenderedPageBreak/>
        <w:t>ANEXOS</w:t>
      </w:r>
      <w:bookmarkEnd w:id="212"/>
    </w:p>
    <w:p w14:paraId="2C21B68E" w14:textId="77777777" w:rsidR="00F00F56" w:rsidRPr="00F00F56" w:rsidRDefault="00F00F56" w:rsidP="00F00F56">
      <w:pPr>
        <w:rPr>
          <w:lang w:val="es-EC" w:eastAsia="es-ES"/>
        </w:rPr>
      </w:pPr>
    </w:p>
    <w:p w14:paraId="0F8BE3F7" w14:textId="77777777" w:rsidR="00F00F56" w:rsidRPr="00DC606A" w:rsidRDefault="00F00F56" w:rsidP="00F00F56">
      <w:pPr>
        <w:spacing w:line="360" w:lineRule="auto"/>
        <w:jc w:val="center"/>
        <w:rPr>
          <w:rFonts w:eastAsia="Arial" w:cs="Arial"/>
          <w:b/>
          <w:sz w:val="28"/>
          <w:lang w:val="es-EC"/>
        </w:rPr>
      </w:pPr>
      <w:bookmarkStart w:id="213" w:name="_Hlk5986669"/>
      <w:r w:rsidRPr="00DC606A">
        <w:rPr>
          <w:rFonts w:eastAsia="Arial" w:cs="Arial"/>
          <w:b/>
          <w:sz w:val="28"/>
          <w:lang w:val="es-EC"/>
        </w:rPr>
        <w:t>Anexo 1</w:t>
      </w:r>
    </w:p>
    <w:p w14:paraId="04B54570" w14:textId="77777777" w:rsidR="00F00F56" w:rsidRPr="00DC606A" w:rsidRDefault="00F00F56" w:rsidP="00F00F56">
      <w:pPr>
        <w:jc w:val="center"/>
        <w:rPr>
          <w:b/>
          <w:noProof/>
          <w:sz w:val="44"/>
          <w:lang w:val="es-EC" w:eastAsia="es-ES"/>
        </w:rPr>
      </w:pPr>
      <w:r w:rsidRPr="00DC606A">
        <w:rPr>
          <w:rFonts w:eastAsia="Arial" w:cs="Arial"/>
          <w:b/>
          <w:bCs/>
          <w:lang w:val="es-EC"/>
        </w:rPr>
        <w:t>Principios</w:t>
      </w:r>
      <w:r w:rsidRPr="00DC606A">
        <w:rPr>
          <w:rFonts w:eastAsia="Arial" w:cs="Arial"/>
          <w:b/>
          <w:lang w:val="es-EC"/>
        </w:rPr>
        <w:t>, pautas y criterios de conformidad de la WCAG 2.0</w:t>
      </w:r>
    </w:p>
    <w:p w14:paraId="393590D6" w14:textId="77777777" w:rsidR="00F00F56" w:rsidRPr="00DC606A" w:rsidRDefault="00F00F56" w:rsidP="00F00F56">
      <w:pPr>
        <w:spacing w:line="360" w:lineRule="auto"/>
        <w:jc w:val="both"/>
        <w:rPr>
          <w:rFonts w:eastAsia="Arial" w:cs="Arial"/>
          <w:lang w:val="es-EC"/>
        </w:rPr>
      </w:pPr>
    </w:p>
    <w:tbl>
      <w:tblPr>
        <w:tblStyle w:val="Tablaconcuadrcula4-nfasis5"/>
        <w:tblW w:w="0" w:type="auto"/>
        <w:tblLook w:val="04A0" w:firstRow="1" w:lastRow="0" w:firstColumn="1" w:lastColumn="0" w:noHBand="0" w:noVBand="1"/>
      </w:tblPr>
      <w:tblGrid>
        <w:gridCol w:w="4513"/>
        <w:gridCol w:w="4513"/>
      </w:tblGrid>
      <w:tr w:rsidR="00F00F56" w:rsidRPr="00DC606A" w14:paraId="09E8A97F" w14:textId="77777777" w:rsidTr="00566EA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026" w:type="dxa"/>
            <w:gridSpan w:val="2"/>
          </w:tcPr>
          <w:p w14:paraId="57022F97" w14:textId="77777777" w:rsidR="00F00F56" w:rsidRPr="00DC606A" w:rsidRDefault="00F00F56" w:rsidP="00566EA3">
            <w:pPr>
              <w:spacing w:line="276" w:lineRule="auto"/>
              <w:ind w:left="720"/>
              <w:contextualSpacing/>
              <w:jc w:val="center"/>
            </w:pPr>
            <w:bookmarkStart w:id="214" w:name="_Hlk531427995"/>
            <w:r w:rsidRPr="00DC606A">
              <w:rPr>
                <w:rFonts w:eastAsia="Arial" w:cs="Arial"/>
              </w:rPr>
              <w:t>Principio 1: Perceptible</w:t>
            </w:r>
          </w:p>
        </w:tc>
      </w:tr>
      <w:tr w:rsidR="00F00F56" w:rsidRPr="00DC606A" w14:paraId="4FE1AD11" w14:textId="77777777" w:rsidTr="00566EA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026" w:type="dxa"/>
            <w:gridSpan w:val="2"/>
          </w:tcPr>
          <w:p w14:paraId="3DBB275B" w14:textId="77777777" w:rsidR="00F00F56" w:rsidRPr="00DC606A" w:rsidRDefault="00F00F56" w:rsidP="00566EA3">
            <w:pPr>
              <w:spacing w:line="276" w:lineRule="auto"/>
              <w:jc w:val="both"/>
            </w:pPr>
            <w:r w:rsidRPr="00DC606A">
              <w:rPr>
                <w:rFonts w:eastAsia="Arial" w:cs="Arial"/>
              </w:rPr>
              <w:t>Se refiere a que la información y los componentes de la interfaz de usuario deben ser presentados de modo que ellos puedan percibirlos.</w:t>
            </w:r>
          </w:p>
        </w:tc>
      </w:tr>
      <w:tr w:rsidR="00F00F56" w:rsidRPr="00DC606A" w14:paraId="06BF7E31" w14:textId="77777777" w:rsidTr="00566EA3">
        <w:trPr>
          <w:trHeight w:val="510"/>
        </w:trPr>
        <w:tc>
          <w:tcPr>
            <w:cnfStyle w:val="001000000000" w:firstRow="0" w:lastRow="0" w:firstColumn="1" w:lastColumn="0" w:oddVBand="0" w:evenVBand="0" w:oddHBand="0" w:evenHBand="0" w:firstRowFirstColumn="0" w:firstRowLastColumn="0" w:lastRowFirstColumn="0" w:lastRowLastColumn="0"/>
            <w:tcW w:w="4513" w:type="dxa"/>
          </w:tcPr>
          <w:p w14:paraId="1FB94B4E" w14:textId="77777777" w:rsidR="00F00F56" w:rsidRPr="00DC606A" w:rsidRDefault="00F00F56" w:rsidP="001D2AFF">
            <w:pPr>
              <w:jc w:val="center"/>
              <w:rPr>
                <w:rFonts w:eastAsia="Arial" w:cs="Arial"/>
                <w:sz w:val="20"/>
                <w:szCs w:val="20"/>
              </w:rPr>
            </w:pPr>
            <w:r w:rsidRPr="00DC606A">
              <w:rPr>
                <w:rFonts w:eastAsia="Arial" w:cs="Arial"/>
                <w:sz w:val="20"/>
                <w:szCs w:val="20"/>
              </w:rPr>
              <w:t>1.1 Alternativas textuales</w:t>
            </w:r>
          </w:p>
          <w:p w14:paraId="228AB8EB" w14:textId="77777777" w:rsidR="00F00F56" w:rsidRPr="001D2AFF" w:rsidRDefault="00F00F56" w:rsidP="000211B5">
            <w:pPr>
              <w:jc w:val="both"/>
              <w:rPr>
                <w:rFonts w:eastAsiaTheme="majorEastAsia" w:cstheme="majorBidi"/>
                <w:b w:val="0"/>
                <w:sz w:val="20"/>
                <w:szCs w:val="20"/>
              </w:rPr>
            </w:pPr>
            <w:r w:rsidRPr="001D2AFF">
              <w:rPr>
                <w:rFonts w:eastAsiaTheme="majorEastAsia" w:cstheme="majorBidi"/>
                <w:b w:val="0"/>
                <w:sz w:val="20"/>
                <w:szCs w:val="20"/>
              </w:rPr>
              <w:t>Proporcionar alternativas textuales para todo contenido no textual de modo que se pueda convertir a otros formatos que las personas necesiten, tales como textos ampliados, braille, voz, símbolos o en un lenguaje más simple</w:t>
            </w:r>
          </w:p>
        </w:tc>
        <w:tc>
          <w:tcPr>
            <w:tcW w:w="4513" w:type="dxa"/>
          </w:tcPr>
          <w:p w14:paraId="3EE4D115" w14:textId="77777777" w:rsidR="00F00F56" w:rsidRPr="00DC606A" w:rsidRDefault="00F00F56" w:rsidP="000211B5">
            <w:pPr>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DC606A">
              <w:rPr>
                <w:rFonts w:eastAsia="Arial" w:cs="Arial"/>
                <w:sz w:val="20"/>
                <w:szCs w:val="20"/>
              </w:rPr>
              <w:t>Contenido no textual (Nivel A)</w:t>
            </w:r>
          </w:p>
          <w:p w14:paraId="6B35F7EE" w14:textId="77777777" w:rsidR="00F00F56" w:rsidRPr="00DC606A" w:rsidRDefault="00F00F56" w:rsidP="000211B5">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606A">
              <w:rPr>
                <w:rFonts w:eastAsia="Arial" w:cs="Arial"/>
                <w:sz w:val="20"/>
                <w:szCs w:val="20"/>
              </w:rPr>
              <w:t>Controles, entrada de datos</w:t>
            </w:r>
            <w:r w:rsidRPr="00DC606A">
              <w:rPr>
                <w:rFonts w:cs="Arial"/>
                <w:sz w:val="20"/>
                <w:szCs w:val="20"/>
              </w:rPr>
              <w:t xml:space="preserve"> Ajustar</w:t>
            </w:r>
          </w:p>
          <w:p w14:paraId="1075557B" w14:textId="77777777" w:rsidR="00F00F56" w:rsidRPr="00DC606A" w:rsidRDefault="00F00F56" w:rsidP="000211B5">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606A">
              <w:rPr>
                <w:rFonts w:cs="Arial"/>
                <w:sz w:val="20"/>
                <w:szCs w:val="20"/>
              </w:rPr>
              <w:t xml:space="preserve">Contenido multimedia </w:t>
            </w:r>
            <w:proofErr w:type="spellStart"/>
            <w:r w:rsidRPr="00DC606A">
              <w:rPr>
                <w:rFonts w:cs="Arial"/>
                <w:sz w:val="20"/>
                <w:szCs w:val="20"/>
              </w:rPr>
              <w:t>tempodependiente</w:t>
            </w:r>
            <w:proofErr w:type="spellEnd"/>
          </w:p>
          <w:p w14:paraId="005D1871" w14:textId="77777777" w:rsidR="00F00F56" w:rsidRPr="00DC606A" w:rsidRDefault="00F00F56" w:rsidP="000211B5">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606A">
              <w:rPr>
                <w:rFonts w:eastAsia="Arial" w:cs="Arial"/>
                <w:sz w:val="20"/>
                <w:szCs w:val="20"/>
              </w:rPr>
              <w:t>Pruebas</w:t>
            </w:r>
          </w:p>
          <w:p w14:paraId="0E7F68D7" w14:textId="77777777" w:rsidR="00F00F56" w:rsidRPr="00DC606A" w:rsidRDefault="00F00F56" w:rsidP="000211B5">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606A">
              <w:rPr>
                <w:rFonts w:eastAsia="Arial" w:cs="Arial"/>
                <w:sz w:val="20"/>
                <w:szCs w:val="20"/>
              </w:rPr>
              <w:t>Sensorial</w:t>
            </w:r>
          </w:p>
          <w:p w14:paraId="48E5C604" w14:textId="77777777" w:rsidR="00F00F56" w:rsidRPr="00DC606A" w:rsidRDefault="00F00F56" w:rsidP="000211B5">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606A">
              <w:rPr>
                <w:rFonts w:eastAsia="Arial" w:cs="Arial"/>
                <w:sz w:val="20"/>
                <w:szCs w:val="20"/>
              </w:rPr>
              <w:t>CAPTCHA</w:t>
            </w:r>
          </w:p>
          <w:p w14:paraId="31EA5B5B" w14:textId="77777777" w:rsidR="00F00F56" w:rsidRPr="00DC606A" w:rsidRDefault="00F00F56" w:rsidP="000211B5">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606A">
              <w:rPr>
                <w:rFonts w:eastAsia="Arial" w:cs="Arial"/>
                <w:sz w:val="20"/>
                <w:szCs w:val="20"/>
              </w:rPr>
              <w:t>Decoración, formato, invisible</w:t>
            </w:r>
          </w:p>
        </w:tc>
      </w:tr>
      <w:tr w:rsidR="00F00F56" w:rsidRPr="00DC606A" w14:paraId="5C2C7AC6" w14:textId="77777777" w:rsidTr="00566EA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513" w:type="dxa"/>
          </w:tcPr>
          <w:p w14:paraId="7B58BFE4" w14:textId="77777777" w:rsidR="00F00F56" w:rsidRPr="00DC606A" w:rsidRDefault="00F00F56" w:rsidP="00566EA3">
            <w:pPr>
              <w:spacing w:line="276" w:lineRule="auto"/>
              <w:jc w:val="center"/>
              <w:rPr>
                <w:rFonts w:eastAsia="Arial" w:cs="Arial"/>
                <w:sz w:val="20"/>
                <w:szCs w:val="20"/>
              </w:rPr>
            </w:pPr>
            <w:r w:rsidRPr="00DC606A">
              <w:rPr>
                <w:rFonts w:eastAsia="Arial" w:cs="Arial"/>
                <w:sz w:val="20"/>
                <w:szCs w:val="20"/>
              </w:rPr>
              <w:t xml:space="preserve">1.2 Medios </w:t>
            </w:r>
            <w:proofErr w:type="spellStart"/>
            <w:r w:rsidRPr="00DC606A">
              <w:rPr>
                <w:rFonts w:eastAsia="Arial" w:cs="Arial"/>
                <w:sz w:val="20"/>
                <w:szCs w:val="20"/>
              </w:rPr>
              <w:t>tempodependientes</w:t>
            </w:r>
            <w:proofErr w:type="spellEnd"/>
          </w:p>
          <w:p w14:paraId="16C68079" w14:textId="77777777" w:rsidR="00F00F56" w:rsidRPr="001D2AFF" w:rsidRDefault="00F00F56" w:rsidP="00566EA3">
            <w:pPr>
              <w:spacing w:line="276" w:lineRule="auto"/>
              <w:jc w:val="both"/>
              <w:rPr>
                <w:b w:val="0"/>
                <w:sz w:val="20"/>
                <w:szCs w:val="20"/>
              </w:rPr>
            </w:pPr>
            <w:r w:rsidRPr="001D2AFF">
              <w:rPr>
                <w:rFonts w:eastAsia="Arial" w:cs="Arial"/>
                <w:b w:val="0"/>
                <w:sz w:val="20"/>
                <w:szCs w:val="20"/>
              </w:rPr>
              <w:t>Proporcionar alternativas para medios en el caso de audio o video se debe dar alternativas como subtítulos para que tengan el acceso a poder comprender en caso de tener alguna dificultad.</w:t>
            </w:r>
          </w:p>
        </w:tc>
        <w:tc>
          <w:tcPr>
            <w:tcW w:w="4513" w:type="dxa"/>
          </w:tcPr>
          <w:p w14:paraId="583B5223" w14:textId="77777777" w:rsidR="00F00F56" w:rsidRPr="00DC606A" w:rsidRDefault="00F00F56" w:rsidP="00C53B54">
            <w:pPr>
              <w:numPr>
                <w:ilvl w:val="2"/>
                <w:numId w:val="29"/>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sidRPr="00DC606A">
              <w:rPr>
                <w:rFonts w:eastAsia="Arial" w:cs="Arial"/>
                <w:sz w:val="20"/>
                <w:szCs w:val="20"/>
              </w:rPr>
              <w:t>Sólo audio y sólo vídeo (grabado) (Nivel A)</w:t>
            </w:r>
          </w:p>
          <w:p w14:paraId="76CADAAF" w14:textId="77777777" w:rsidR="00F00F56" w:rsidRPr="00DC606A" w:rsidRDefault="00F00F56" w:rsidP="00C53B54">
            <w:pPr>
              <w:numPr>
                <w:ilvl w:val="2"/>
                <w:numId w:val="29"/>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sidRPr="00DC606A">
              <w:rPr>
                <w:rFonts w:eastAsia="Arial" w:cs="Arial"/>
                <w:sz w:val="20"/>
                <w:szCs w:val="20"/>
              </w:rPr>
              <w:t>Subtítulos (grabados) (Nivel A)</w:t>
            </w:r>
          </w:p>
          <w:p w14:paraId="5F3460D6" w14:textId="77777777" w:rsidR="00F00F56" w:rsidRPr="00DC606A" w:rsidRDefault="00F00F56" w:rsidP="00C53B54">
            <w:pPr>
              <w:numPr>
                <w:ilvl w:val="2"/>
                <w:numId w:val="29"/>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rFonts w:eastAsia="Arial" w:cs="Arial"/>
                <w:sz w:val="20"/>
                <w:szCs w:val="20"/>
              </w:rPr>
            </w:pPr>
            <w:proofErr w:type="spellStart"/>
            <w:r w:rsidRPr="00DC606A">
              <w:rPr>
                <w:rFonts w:eastAsia="Arial" w:cs="Arial"/>
                <w:sz w:val="20"/>
                <w:szCs w:val="20"/>
              </w:rPr>
              <w:t>Audiodescripción</w:t>
            </w:r>
            <w:proofErr w:type="spellEnd"/>
            <w:r w:rsidRPr="00DC606A">
              <w:rPr>
                <w:rFonts w:eastAsia="Arial" w:cs="Arial"/>
                <w:sz w:val="20"/>
                <w:szCs w:val="20"/>
              </w:rPr>
              <w:t xml:space="preserve"> o Medio Alternativo (grabado) (Nivel A)</w:t>
            </w:r>
          </w:p>
          <w:p w14:paraId="7773D5EB" w14:textId="77777777" w:rsidR="00F00F56" w:rsidRPr="00DC606A" w:rsidRDefault="00F00F56" w:rsidP="00C53B54">
            <w:pPr>
              <w:numPr>
                <w:ilvl w:val="2"/>
                <w:numId w:val="29"/>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sidRPr="00DC606A">
              <w:rPr>
                <w:rFonts w:eastAsia="Arial" w:cs="Arial"/>
                <w:sz w:val="20"/>
                <w:szCs w:val="20"/>
              </w:rPr>
              <w:t>Subtítulos (en directo) (Nivel AA)</w:t>
            </w:r>
          </w:p>
          <w:p w14:paraId="31E292F4" w14:textId="77777777" w:rsidR="00F00F56" w:rsidRPr="00DC606A" w:rsidRDefault="00F00F56" w:rsidP="00C53B54">
            <w:pPr>
              <w:numPr>
                <w:ilvl w:val="2"/>
                <w:numId w:val="29"/>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rFonts w:eastAsia="Arial" w:cs="Arial"/>
                <w:sz w:val="20"/>
                <w:szCs w:val="20"/>
              </w:rPr>
            </w:pPr>
            <w:proofErr w:type="spellStart"/>
            <w:r w:rsidRPr="00DC606A">
              <w:rPr>
                <w:rFonts w:eastAsia="Arial" w:cs="Arial"/>
                <w:sz w:val="20"/>
                <w:szCs w:val="20"/>
              </w:rPr>
              <w:t>Audiodescripción</w:t>
            </w:r>
            <w:proofErr w:type="spellEnd"/>
            <w:r w:rsidRPr="00DC606A">
              <w:rPr>
                <w:rFonts w:eastAsia="Arial" w:cs="Arial"/>
                <w:sz w:val="20"/>
                <w:szCs w:val="20"/>
              </w:rPr>
              <w:t xml:space="preserve"> (grabado) (Nivel AA)</w:t>
            </w:r>
          </w:p>
        </w:tc>
      </w:tr>
      <w:tr w:rsidR="00F00F56" w:rsidRPr="00DC606A" w14:paraId="3584653C" w14:textId="77777777" w:rsidTr="00566EA3">
        <w:trPr>
          <w:trHeight w:val="510"/>
        </w:trPr>
        <w:tc>
          <w:tcPr>
            <w:cnfStyle w:val="001000000000" w:firstRow="0" w:lastRow="0" w:firstColumn="1" w:lastColumn="0" w:oddVBand="0" w:evenVBand="0" w:oddHBand="0" w:evenHBand="0" w:firstRowFirstColumn="0" w:firstRowLastColumn="0" w:lastRowFirstColumn="0" w:lastRowLastColumn="0"/>
            <w:tcW w:w="4513" w:type="dxa"/>
          </w:tcPr>
          <w:p w14:paraId="316ED97E" w14:textId="77777777" w:rsidR="00F00F56" w:rsidRPr="00DC606A" w:rsidRDefault="00F00F56" w:rsidP="00C53B54">
            <w:pPr>
              <w:numPr>
                <w:ilvl w:val="1"/>
                <w:numId w:val="29"/>
              </w:numPr>
              <w:spacing w:line="276" w:lineRule="auto"/>
              <w:contextualSpacing/>
              <w:jc w:val="center"/>
              <w:rPr>
                <w:rFonts w:eastAsia="Arial" w:cs="Arial"/>
                <w:sz w:val="20"/>
                <w:szCs w:val="20"/>
              </w:rPr>
            </w:pPr>
            <w:r w:rsidRPr="00DC606A">
              <w:rPr>
                <w:rFonts w:eastAsia="Arial" w:cs="Arial"/>
                <w:sz w:val="20"/>
                <w:szCs w:val="20"/>
              </w:rPr>
              <w:t>Adaptable</w:t>
            </w:r>
          </w:p>
          <w:p w14:paraId="049A8F45" w14:textId="77777777" w:rsidR="00F00F56" w:rsidRPr="001B425A" w:rsidRDefault="00F00F56" w:rsidP="00566EA3">
            <w:pPr>
              <w:spacing w:line="276" w:lineRule="auto"/>
              <w:jc w:val="both"/>
              <w:rPr>
                <w:b w:val="0"/>
                <w:sz w:val="20"/>
                <w:szCs w:val="20"/>
              </w:rPr>
            </w:pPr>
            <w:r w:rsidRPr="001B425A">
              <w:rPr>
                <w:rFonts w:eastAsia="Arial" w:cs="Arial"/>
                <w:b w:val="0"/>
                <w:sz w:val="20"/>
                <w:szCs w:val="20"/>
              </w:rPr>
              <w:t>Crear contenido que permita presentarse de diferentes maneras sin perder información o estructura, hacer una presentación más simple sin que se afecte al contenido y su significado, que el contenido tenga una secuencia establecida.</w:t>
            </w:r>
          </w:p>
        </w:tc>
        <w:tc>
          <w:tcPr>
            <w:tcW w:w="4513" w:type="dxa"/>
          </w:tcPr>
          <w:p w14:paraId="3876EB09" w14:textId="77777777" w:rsidR="00F00F56" w:rsidRPr="00DC606A" w:rsidRDefault="00F00F56" w:rsidP="00C53B54">
            <w:pPr>
              <w:numPr>
                <w:ilvl w:val="2"/>
                <w:numId w:val="21"/>
              </w:numPr>
              <w:spacing w:line="276" w:lineRule="auto"/>
              <w:contextualSpacing/>
              <w:cnfStyle w:val="000000000000" w:firstRow="0" w:lastRow="0" w:firstColumn="0" w:lastColumn="0" w:oddVBand="0" w:evenVBand="0" w:oddHBand="0" w:evenHBand="0" w:firstRowFirstColumn="0" w:firstRowLastColumn="0" w:lastRowFirstColumn="0" w:lastRowLastColumn="0"/>
              <w:rPr>
                <w:sz w:val="20"/>
                <w:szCs w:val="20"/>
              </w:rPr>
            </w:pPr>
            <w:r w:rsidRPr="00DC606A">
              <w:rPr>
                <w:rFonts w:eastAsia="Arial" w:cs="Arial"/>
                <w:sz w:val="20"/>
                <w:szCs w:val="20"/>
              </w:rPr>
              <w:t>Información y relaciones (Nivel A)</w:t>
            </w:r>
          </w:p>
          <w:p w14:paraId="45238F1D" w14:textId="77777777" w:rsidR="00F00F56" w:rsidRPr="00DC606A" w:rsidRDefault="00F00F56" w:rsidP="00C53B54">
            <w:pPr>
              <w:numPr>
                <w:ilvl w:val="2"/>
                <w:numId w:val="21"/>
              </w:numPr>
              <w:spacing w:line="276" w:lineRule="auto"/>
              <w:contextualSpacing/>
              <w:cnfStyle w:val="000000000000" w:firstRow="0" w:lastRow="0" w:firstColumn="0" w:lastColumn="0" w:oddVBand="0" w:evenVBand="0" w:oddHBand="0" w:evenHBand="0" w:firstRowFirstColumn="0" w:firstRowLastColumn="0" w:lastRowFirstColumn="0" w:lastRowLastColumn="0"/>
              <w:rPr>
                <w:sz w:val="20"/>
                <w:szCs w:val="20"/>
              </w:rPr>
            </w:pPr>
            <w:r w:rsidRPr="00DC606A">
              <w:rPr>
                <w:rFonts w:eastAsia="Arial" w:cs="Arial"/>
                <w:sz w:val="20"/>
                <w:szCs w:val="20"/>
              </w:rPr>
              <w:t>Secuencia significativa (Nivel A)</w:t>
            </w:r>
          </w:p>
          <w:p w14:paraId="00361305" w14:textId="77777777" w:rsidR="00F00F56" w:rsidRPr="00DC606A" w:rsidRDefault="00F00F56" w:rsidP="00C53B54">
            <w:pPr>
              <w:numPr>
                <w:ilvl w:val="2"/>
                <w:numId w:val="21"/>
              </w:numPr>
              <w:spacing w:line="276" w:lineRule="auto"/>
              <w:contextualSpacing/>
              <w:cnfStyle w:val="000000000000" w:firstRow="0" w:lastRow="0" w:firstColumn="0" w:lastColumn="0" w:oddVBand="0" w:evenVBand="0" w:oddHBand="0" w:evenHBand="0" w:firstRowFirstColumn="0" w:firstRowLastColumn="0" w:lastRowFirstColumn="0" w:lastRowLastColumn="0"/>
              <w:rPr>
                <w:sz w:val="20"/>
                <w:szCs w:val="20"/>
              </w:rPr>
            </w:pPr>
            <w:r w:rsidRPr="00DC606A">
              <w:rPr>
                <w:rFonts w:eastAsia="Arial" w:cs="Arial"/>
                <w:sz w:val="20"/>
                <w:szCs w:val="20"/>
              </w:rPr>
              <w:t>Características sensoriales (Nivel A)</w:t>
            </w:r>
          </w:p>
        </w:tc>
      </w:tr>
      <w:tr w:rsidR="00F00F56" w:rsidRPr="00DC606A" w14:paraId="404A0CB3" w14:textId="77777777" w:rsidTr="00566EA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513" w:type="dxa"/>
          </w:tcPr>
          <w:p w14:paraId="332C6E0A" w14:textId="77777777" w:rsidR="00F00F56" w:rsidRPr="00DC606A" w:rsidRDefault="00F00F56" w:rsidP="00C53B54">
            <w:pPr>
              <w:numPr>
                <w:ilvl w:val="1"/>
                <w:numId w:val="21"/>
              </w:numPr>
              <w:spacing w:line="276" w:lineRule="auto"/>
              <w:contextualSpacing/>
              <w:jc w:val="center"/>
              <w:rPr>
                <w:rFonts w:eastAsia="Arial" w:cs="Arial"/>
                <w:sz w:val="20"/>
                <w:szCs w:val="20"/>
              </w:rPr>
            </w:pPr>
            <w:r w:rsidRPr="00DC606A">
              <w:rPr>
                <w:rFonts w:eastAsia="Arial" w:cs="Arial"/>
                <w:sz w:val="20"/>
                <w:szCs w:val="20"/>
              </w:rPr>
              <w:t>Distinguible</w:t>
            </w:r>
          </w:p>
          <w:p w14:paraId="4A86432F" w14:textId="77777777" w:rsidR="00F00F56" w:rsidRPr="001B425A" w:rsidRDefault="00F00F56" w:rsidP="00566EA3">
            <w:pPr>
              <w:spacing w:line="276" w:lineRule="auto"/>
              <w:jc w:val="both"/>
              <w:rPr>
                <w:b w:val="0"/>
                <w:sz w:val="20"/>
                <w:szCs w:val="20"/>
              </w:rPr>
            </w:pPr>
            <w:r w:rsidRPr="001B425A">
              <w:rPr>
                <w:rFonts w:eastAsia="Arial" w:cs="Arial"/>
                <w:b w:val="0"/>
                <w:sz w:val="20"/>
                <w:szCs w:val="20"/>
              </w:rPr>
              <w:t xml:space="preserve">Facilitar a los usuarios ver y oír el contenido, incluyendo la separación entre el primer plano y el fondo.  </w:t>
            </w:r>
          </w:p>
        </w:tc>
        <w:tc>
          <w:tcPr>
            <w:tcW w:w="4513" w:type="dxa"/>
          </w:tcPr>
          <w:p w14:paraId="1BCC3BD7" w14:textId="77777777" w:rsidR="00F00F56" w:rsidRPr="00DC606A" w:rsidRDefault="00F00F56" w:rsidP="00C53B54">
            <w:pPr>
              <w:numPr>
                <w:ilvl w:val="2"/>
                <w:numId w:val="22"/>
              </w:numPr>
              <w:spacing w:line="276" w:lineRule="auto"/>
              <w:contextualSpacing/>
              <w:cnfStyle w:val="000000100000" w:firstRow="0" w:lastRow="0" w:firstColumn="0" w:lastColumn="0" w:oddVBand="0" w:evenVBand="0" w:oddHBand="1" w:evenHBand="0" w:firstRowFirstColumn="0" w:firstRowLastColumn="0" w:lastRowFirstColumn="0" w:lastRowLastColumn="0"/>
              <w:rPr>
                <w:sz w:val="20"/>
                <w:szCs w:val="20"/>
              </w:rPr>
            </w:pPr>
            <w:r w:rsidRPr="00DC606A">
              <w:rPr>
                <w:rFonts w:eastAsia="Arial" w:cs="Arial"/>
                <w:sz w:val="20"/>
                <w:szCs w:val="20"/>
              </w:rPr>
              <w:t>Uso del color (Nivel A)</w:t>
            </w:r>
          </w:p>
          <w:p w14:paraId="052071D0" w14:textId="77777777" w:rsidR="00F00F56" w:rsidRPr="00DC606A" w:rsidRDefault="00F00F56" w:rsidP="00C53B54">
            <w:pPr>
              <w:numPr>
                <w:ilvl w:val="2"/>
                <w:numId w:val="22"/>
              </w:numPr>
              <w:spacing w:line="276" w:lineRule="auto"/>
              <w:contextualSpacing/>
              <w:cnfStyle w:val="000000100000" w:firstRow="0" w:lastRow="0" w:firstColumn="0" w:lastColumn="0" w:oddVBand="0" w:evenVBand="0" w:oddHBand="1" w:evenHBand="0" w:firstRowFirstColumn="0" w:firstRowLastColumn="0" w:lastRowFirstColumn="0" w:lastRowLastColumn="0"/>
              <w:rPr>
                <w:sz w:val="20"/>
                <w:szCs w:val="20"/>
              </w:rPr>
            </w:pPr>
            <w:r w:rsidRPr="00DC606A">
              <w:rPr>
                <w:rFonts w:eastAsia="Arial" w:cs="Arial"/>
                <w:sz w:val="20"/>
                <w:szCs w:val="20"/>
              </w:rPr>
              <w:t>Control del audio (Nivel A)</w:t>
            </w:r>
          </w:p>
          <w:p w14:paraId="48BAEFB6" w14:textId="77777777" w:rsidR="00F00F56" w:rsidRPr="00DC606A" w:rsidRDefault="00F00F56" w:rsidP="00C53B54">
            <w:pPr>
              <w:numPr>
                <w:ilvl w:val="2"/>
                <w:numId w:val="22"/>
              </w:numPr>
              <w:spacing w:line="276" w:lineRule="auto"/>
              <w:contextualSpacing/>
              <w:cnfStyle w:val="000000100000" w:firstRow="0" w:lastRow="0" w:firstColumn="0" w:lastColumn="0" w:oddVBand="0" w:evenVBand="0" w:oddHBand="1" w:evenHBand="0" w:firstRowFirstColumn="0" w:firstRowLastColumn="0" w:lastRowFirstColumn="0" w:lastRowLastColumn="0"/>
              <w:rPr>
                <w:sz w:val="20"/>
                <w:szCs w:val="20"/>
              </w:rPr>
            </w:pPr>
            <w:r w:rsidRPr="00DC606A">
              <w:rPr>
                <w:rFonts w:eastAsia="Arial" w:cs="Arial"/>
                <w:sz w:val="20"/>
                <w:szCs w:val="20"/>
              </w:rPr>
              <w:t>Contraste (mínimo) (Nivel AA)</w:t>
            </w:r>
          </w:p>
          <w:p w14:paraId="468AE6F8" w14:textId="77777777" w:rsidR="00F00F56" w:rsidRPr="00DC606A" w:rsidRDefault="00F00F56" w:rsidP="00C53B54">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0"/>
                <w:szCs w:val="20"/>
              </w:rPr>
            </w:pPr>
            <w:r w:rsidRPr="00DC606A">
              <w:rPr>
                <w:sz w:val="20"/>
                <w:szCs w:val="20"/>
              </w:rPr>
              <w:t>Textos grandes</w:t>
            </w:r>
          </w:p>
          <w:p w14:paraId="59CB875E" w14:textId="77777777" w:rsidR="00F00F56" w:rsidRPr="00DC606A" w:rsidRDefault="00F00F56" w:rsidP="00C53B54">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0"/>
                <w:szCs w:val="20"/>
              </w:rPr>
            </w:pPr>
            <w:r w:rsidRPr="00DC606A">
              <w:rPr>
                <w:sz w:val="20"/>
                <w:szCs w:val="20"/>
              </w:rPr>
              <w:t>Incidental</w:t>
            </w:r>
          </w:p>
          <w:p w14:paraId="701501BA" w14:textId="77777777" w:rsidR="00F00F56" w:rsidRPr="00DC606A" w:rsidRDefault="00F00F56" w:rsidP="00C53B54">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0"/>
                <w:szCs w:val="20"/>
              </w:rPr>
            </w:pPr>
            <w:r w:rsidRPr="00DC606A">
              <w:rPr>
                <w:sz w:val="20"/>
                <w:szCs w:val="20"/>
              </w:rPr>
              <w:t>Logotipos</w:t>
            </w:r>
          </w:p>
          <w:p w14:paraId="70F041F1" w14:textId="77777777" w:rsidR="00F00F56" w:rsidRPr="00DC606A" w:rsidRDefault="00F00F56" w:rsidP="00C53B54">
            <w:pPr>
              <w:numPr>
                <w:ilvl w:val="2"/>
                <w:numId w:val="22"/>
              </w:numPr>
              <w:spacing w:line="276" w:lineRule="auto"/>
              <w:contextualSpacing/>
              <w:cnfStyle w:val="000000100000" w:firstRow="0" w:lastRow="0" w:firstColumn="0" w:lastColumn="0" w:oddVBand="0" w:evenVBand="0" w:oddHBand="1" w:evenHBand="0" w:firstRowFirstColumn="0" w:firstRowLastColumn="0" w:lastRowFirstColumn="0" w:lastRowLastColumn="0"/>
              <w:rPr>
                <w:sz w:val="20"/>
                <w:szCs w:val="20"/>
              </w:rPr>
            </w:pPr>
            <w:r w:rsidRPr="00DC606A">
              <w:rPr>
                <w:rFonts w:eastAsia="Arial" w:cs="Arial"/>
                <w:sz w:val="20"/>
                <w:szCs w:val="20"/>
              </w:rPr>
              <w:t>Cambio de tamaño del texto (Nivel AA)</w:t>
            </w:r>
          </w:p>
          <w:p w14:paraId="4C1EA0AD" w14:textId="77777777" w:rsidR="00F00F56" w:rsidRPr="00DC606A" w:rsidRDefault="00F00F56" w:rsidP="00C53B54">
            <w:pPr>
              <w:numPr>
                <w:ilvl w:val="2"/>
                <w:numId w:val="22"/>
              </w:numPr>
              <w:spacing w:line="276" w:lineRule="auto"/>
              <w:contextualSpacing/>
              <w:cnfStyle w:val="000000100000" w:firstRow="0" w:lastRow="0" w:firstColumn="0" w:lastColumn="0" w:oddVBand="0" w:evenVBand="0" w:oddHBand="1" w:evenHBand="0" w:firstRowFirstColumn="0" w:firstRowLastColumn="0" w:lastRowFirstColumn="0" w:lastRowLastColumn="0"/>
              <w:rPr>
                <w:sz w:val="20"/>
                <w:szCs w:val="20"/>
              </w:rPr>
            </w:pPr>
            <w:r w:rsidRPr="00DC606A">
              <w:rPr>
                <w:rFonts w:eastAsia="Arial" w:cs="Arial"/>
                <w:sz w:val="20"/>
                <w:szCs w:val="20"/>
              </w:rPr>
              <w:t>Imágenes de texto (Nivel AA)</w:t>
            </w:r>
          </w:p>
          <w:p w14:paraId="4E06FCDD" w14:textId="77777777" w:rsidR="00F00F56" w:rsidRPr="00DC606A" w:rsidRDefault="00F00F56" w:rsidP="00C53B54">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0"/>
                <w:szCs w:val="20"/>
              </w:rPr>
            </w:pPr>
            <w:r w:rsidRPr="00DC606A">
              <w:rPr>
                <w:sz w:val="20"/>
                <w:szCs w:val="20"/>
              </w:rPr>
              <w:t>Configurable</w:t>
            </w:r>
          </w:p>
          <w:p w14:paraId="7D1F9953" w14:textId="77777777" w:rsidR="00F00F56" w:rsidRPr="00DC606A" w:rsidRDefault="00F00F56" w:rsidP="00C53B54">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0"/>
                <w:szCs w:val="20"/>
              </w:rPr>
            </w:pPr>
            <w:r w:rsidRPr="00DC606A">
              <w:rPr>
                <w:sz w:val="20"/>
                <w:szCs w:val="20"/>
              </w:rPr>
              <w:t>Esencial</w:t>
            </w:r>
          </w:p>
        </w:tc>
      </w:tr>
    </w:tbl>
    <w:bookmarkEnd w:id="214"/>
    <w:p w14:paraId="73D5F921" w14:textId="77777777" w:rsidR="00F00F56" w:rsidRPr="00DC606A" w:rsidRDefault="00F00F56" w:rsidP="00F00F56">
      <w:pPr>
        <w:spacing w:line="360" w:lineRule="auto"/>
        <w:rPr>
          <w:rFonts w:eastAsia="Arial" w:cs="Arial"/>
          <w:lang w:val="es-EC"/>
        </w:rPr>
      </w:pPr>
      <w:r w:rsidRPr="00DC606A">
        <w:rPr>
          <w:rFonts w:eastAsia="Arial" w:cs="Arial"/>
          <w:lang w:val="es-EC"/>
        </w:rPr>
        <w:t xml:space="preserve"> </w:t>
      </w:r>
    </w:p>
    <w:p w14:paraId="72C3597A" w14:textId="77DE92A3" w:rsidR="00F00F56" w:rsidRDefault="00F00F56" w:rsidP="00F00F56">
      <w:pPr>
        <w:spacing w:line="360" w:lineRule="auto"/>
        <w:rPr>
          <w:rFonts w:eastAsia="Arial" w:cs="Arial"/>
          <w:lang w:val="es-EC"/>
        </w:rPr>
      </w:pPr>
    </w:p>
    <w:p w14:paraId="30AC74DF" w14:textId="630C5A03" w:rsidR="000211B5" w:rsidRDefault="000211B5" w:rsidP="00F00F56">
      <w:pPr>
        <w:spacing w:line="360" w:lineRule="auto"/>
        <w:rPr>
          <w:rFonts w:eastAsia="Arial" w:cs="Arial"/>
          <w:lang w:val="es-EC"/>
        </w:rPr>
      </w:pPr>
    </w:p>
    <w:p w14:paraId="6BE61E79" w14:textId="77777777" w:rsidR="000211B5" w:rsidRPr="00DC606A" w:rsidRDefault="000211B5" w:rsidP="00F00F56">
      <w:pPr>
        <w:spacing w:line="360" w:lineRule="auto"/>
        <w:rPr>
          <w:rFonts w:eastAsia="Arial" w:cs="Arial"/>
          <w:lang w:val="es-EC"/>
        </w:rPr>
      </w:pPr>
    </w:p>
    <w:tbl>
      <w:tblPr>
        <w:tblStyle w:val="Tablaconcuadrcula4-nfasis5"/>
        <w:tblW w:w="0" w:type="auto"/>
        <w:tblLook w:val="04A0" w:firstRow="1" w:lastRow="0" w:firstColumn="1" w:lastColumn="0" w:noHBand="0" w:noVBand="1"/>
      </w:tblPr>
      <w:tblGrid>
        <w:gridCol w:w="4508"/>
        <w:gridCol w:w="4508"/>
      </w:tblGrid>
      <w:tr w:rsidR="00F00F56" w:rsidRPr="00DC606A" w14:paraId="52A90D6E" w14:textId="77777777" w:rsidTr="00566EA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016" w:type="dxa"/>
            <w:gridSpan w:val="2"/>
          </w:tcPr>
          <w:p w14:paraId="4B4C8C24" w14:textId="77777777" w:rsidR="00F00F56" w:rsidRPr="00DC606A" w:rsidRDefault="00F00F56" w:rsidP="00566EA3">
            <w:pPr>
              <w:spacing w:line="276" w:lineRule="auto"/>
              <w:jc w:val="center"/>
              <w:rPr>
                <w:rFonts w:eastAsia="Arial" w:cs="Arial"/>
              </w:rPr>
            </w:pPr>
            <w:r w:rsidRPr="00DC606A">
              <w:rPr>
                <w:rFonts w:eastAsia="Arial" w:cs="Arial"/>
              </w:rPr>
              <w:lastRenderedPageBreak/>
              <w:t>Principio 2: Operable</w:t>
            </w:r>
          </w:p>
        </w:tc>
      </w:tr>
      <w:tr w:rsidR="00F00F56" w:rsidRPr="00DC606A" w14:paraId="384CBA11" w14:textId="77777777" w:rsidTr="00566EA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016" w:type="dxa"/>
            <w:gridSpan w:val="2"/>
          </w:tcPr>
          <w:p w14:paraId="3A751252" w14:textId="77777777" w:rsidR="00F00F56" w:rsidRPr="00DC606A" w:rsidRDefault="00F00F56" w:rsidP="00566EA3">
            <w:pPr>
              <w:spacing w:line="276" w:lineRule="auto"/>
              <w:jc w:val="both"/>
              <w:rPr>
                <w:sz w:val="20"/>
                <w:szCs w:val="20"/>
              </w:rPr>
            </w:pPr>
            <w:r w:rsidRPr="00DC606A">
              <w:rPr>
                <w:rFonts w:eastAsia="Arial" w:cs="Arial"/>
                <w:sz w:val="20"/>
                <w:szCs w:val="20"/>
              </w:rPr>
              <w:t>Los componentes de la interfaz de usuario y la navegación deben ser operables.</w:t>
            </w:r>
          </w:p>
        </w:tc>
      </w:tr>
      <w:tr w:rsidR="00F00F56" w:rsidRPr="00DC606A" w14:paraId="10DEBB6B" w14:textId="77777777" w:rsidTr="00566EA3">
        <w:trPr>
          <w:trHeight w:val="510"/>
        </w:trPr>
        <w:tc>
          <w:tcPr>
            <w:cnfStyle w:val="001000000000" w:firstRow="0" w:lastRow="0" w:firstColumn="1" w:lastColumn="0" w:oddVBand="0" w:evenVBand="0" w:oddHBand="0" w:evenHBand="0" w:firstRowFirstColumn="0" w:firstRowLastColumn="0" w:lastRowFirstColumn="0" w:lastRowLastColumn="0"/>
            <w:tcW w:w="4508" w:type="dxa"/>
          </w:tcPr>
          <w:p w14:paraId="728AF5B0" w14:textId="77777777" w:rsidR="00F00F56" w:rsidRPr="00F24551" w:rsidRDefault="00F00F56" w:rsidP="00F24551">
            <w:pPr>
              <w:jc w:val="center"/>
              <w:rPr>
                <w:rFonts w:eastAsia="Arial" w:cs="Arial"/>
                <w:sz w:val="18"/>
                <w:szCs w:val="18"/>
              </w:rPr>
            </w:pPr>
            <w:r w:rsidRPr="00F24551">
              <w:rPr>
                <w:rFonts w:eastAsia="Arial" w:cs="Arial"/>
                <w:sz w:val="18"/>
                <w:szCs w:val="18"/>
              </w:rPr>
              <w:t>2.1 Accesibilidad por teclado</w:t>
            </w:r>
          </w:p>
          <w:p w14:paraId="58006722" w14:textId="77777777" w:rsidR="00F00F56" w:rsidRPr="00F24551" w:rsidRDefault="00F00F56" w:rsidP="00F24551">
            <w:pPr>
              <w:jc w:val="both"/>
              <w:rPr>
                <w:rFonts w:eastAsia="Arial" w:cs="Arial"/>
                <w:b w:val="0"/>
                <w:sz w:val="18"/>
                <w:szCs w:val="18"/>
              </w:rPr>
            </w:pPr>
            <w:r w:rsidRPr="00F24551">
              <w:rPr>
                <w:rFonts w:eastAsia="Arial" w:cs="Arial"/>
                <w:b w:val="0"/>
                <w:sz w:val="18"/>
                <w:szCs w:val="18"/>
              </w:rPr>
              <w:t xml:space="preserve">Proporcionar acceso a toda la funcionalidad mediante el teclado  </w:t>
            </w:r>
          </w:p>
        </w:tc>
        <w:tc>
          <w:tcPr>
            <w:tcW w:w="4508" w:type="dxa"/>
          </w:tcPr>
          <w:p w14:paraId="2281697B" w14:textId="77777777" w:rsidR="00F00F56" w:rsidRPr="00F24551" w:rsidRDefault="00F00F56" w:rsidP="00F24551">
            <w:pPr>
              <w:jc w:val="both"/>
              <w:cnfStyle w:val="000000000000" w:firstRow="0" w:lastRow="0" w:firstColumn="0" w:lastColumn="0" w:oddVBand="0" w:evenVBand="0" w:oddHBand="0" w:evenHBand="0" w:firstRowFirstColumn="0" w:firstRowLastColumn="0" w:lastRowFirstColumn="0" w:lastRowLastColumn="0"/>
              <w:rPr>
                <w:rFonts w:eastAsia="Arial" w:cs="Arial"/>
                <w:sz w:val="18"/>
                <w:szCs w:val="18"/>
              </w:rPr>
            </w:pPr>
            <w:r w:rsidRPr="00F24551">
              <w:rPr>
                <w:rFonts w:eastAsia="Arial" w:cs="Arial"/>
                <w:sz w:val="18"/>
                <w:szCs w:val="18"/>
              </w:rPr>
              <w:t>2.1.1 Teclado (Nivel A)</w:t>
            </w:r>
          </w:p>
          <w:p w14:paraId="59B85D43" w14:textId="77777777" w:rsidR="00F00F56" w:rsidRPr="00F24551" w:rsidRDefault="00F00F56" w:rsidP="00F24551">
            <w:pPr>
              <w:jc w:val="both"/>
              <w:cnfStyle w:val="000000000000" w:firstRow="0" w:lastRow="0" w:firstColumn="0" w:lastColumn="0" w:oddVBand="0" w:evenVBand="0" w:oddHBand="0" w:evenHBand="0" w:firstRowFirstColumn="0" w:firstRowLastColumn="0" w:lastRowFirstColumn="0" w:lastRowLastColumn="0"/>
              <w:rPr>
                <w:rFonts w:eastAsia="Arial" w:cs="Arial"/>
                <w:sz w:val="18"/>
                <w:szCs w:val="18"/>
              </w:rPr>
            </w:pPr>
            <w:r w:rsidRPr="00F24551">
              <w:rPr>
                <w:rFonts w:eastAsia="Arial" w:cs="Arial"/>
                <w:sz w:val="18"/>
                <w:szCs w:val="18"/>
              </w:rPr>
              <w:t>2.1.2 Sin trampas para el foco del teclado (Nivel A)</w:t>
            </w:r>
          </w:p>
        </w:tc>
      </w:tr>
      <w:tr w:rsidR="00F00F56" w:rsidRPr="00DC606A" w14:paraId="337F37A7" w14:textId="77777777" w:rsidTr="00566EA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508" w:type="dxa"/>
          </w:tcPr>
          <w:p w14:paraId="4BC8B6CF" w14:textId="77777777" w:rsidR="00F00F56" w:rsidRPr="00F24551" w:rsidRDefault="00F00F56" w:rsidP="00F24551">
            <w:pPr>
              <w:jc w:val="center"/>
              <w:rPr>
                <w:rFonts w:eastAsia="Arial" w:cs="Arial"/>
                <w:sz w:val="18"/>
                <w:szCs w:val="18"/>
              </w:rPr>
            </w:pPr>
            <w:r w:rsidRPr="00F24551">
              <w:rPr>
                <w:rFonts w:eastAsia="Arial" w:cs="Arial"/>
                <w:sz w:val="18"/>
                <w:szCs w:val="18"/>
              </w:rPr>
              <w:t>2. 2 Tiempo suficiente</w:t>
            </w:r>
          </w:p>
          <w:p w14:paraId="6E1A1337" w14:textId="77777777" w:rsidR="00F00F56" w:rsidRPr="00F24551" w:rsidRDefault="00F00F56" w:rsidP="00F24551">
            <w:pPr>
              <w:jc w:val="both"/>
              <w:rPr>
                <w:rFonts w:eastAsia="Arial" w:cs="Arial"/>
                <w:b w:val="0"/>
                <w:sz w:val="18"/>
                <w:szCs w:val="18"/>
              </w:rPr>
            </w:pPr>
            <w:r w:rsidRPr="00F24551">
              <w:rPr>
                <w:rFonts w:eastAsia="Arial" w:cs="Arial"/>
                <w:b w:val="0"/>
                <w:sz w:val="18"/>
                <w:szCs w:val="18"/>
              </w:rPr>
              <w:t xml:space="preserve">Proporcionar a los usuarios el tiempo suficiente para leer y usar el contenido  </w:t>
            </w:r>
          </w:p>
          <w:p w14:paraId="79601405" w14:textId="77777777" w:rsidR="00F00F56" w:rsidRPr="00F24551" w:rsidRDefault="00F00F56" w:rsidP="00F24551">
            <w:pPr>
              <w:jc w:val="both"/>
              <w:rPr>
                <w:rFonts w:eastAsia="Arial" w:cs="Arial"/>
                <w:sz w:val="18"/>
                <w:szCs w:val="18"/>
              </w:rPr>
            </w:pPr>
          </w:p>
        </w:tc>
        <w:tc>
          <w:tcPr>
            <w:tcW w:w="4508" w:type="dxa"/>
          </w:tcPr>
          <w:p w14:paraId="75ED0B82" w14:textId="77777777" w:rsidR="00F00F56" w:rsidRPr="00F24551" w:rsidRDefault="00F00F56" w:rsidP="00F24551">
            <w:pPr>
              <w:numPr>
                <w:ilvl w:val="2"/>
                <w:numId w:val="23"/>
              </w:numPr>
              <w:contextualSpacing/>
              <w:jc w:val="both"/>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F24551">
              <w:rPr>
                <w:rFonts w:eastAsia="Arial" w:cs="Arial"/>
                <w:sz w:val="18"/>
                <w:szCs w:val="18"/>
              </w:rPr>
              <w:t>Tiempo ajustable (Nivel A)</w:t>
            </w:r>
          </w:p>
          <w:p w14:paraId="21DF78A2" w14:textId="77777777" w:rsidR="00F00F56" w:rsidRPr="00F24551" w:rsidRDefault="00F00F56" w:rsidP="00F24551">
            <w:pPr>
              <w:numPr>
                <w:ilvl w:val="0"/>
                <w:numId w:val="18"/>
              </w:numPr>
              <w:contextualSpacing/>
              <w:cnfStyle w:val="000000100000" w:firstRow="0" w:lastRow="0" w:firstColumn="0" w:lastColumn="0" w:oddVBand="0" w:evenVBand="0" w:oddHBand="1" w:evenHBand="0" w:firstRowFirstColumn="0" w:firstRowLastColumn="0" w:lastRowFirstColumn="0" w:lastRowLastColumn="0"/>
              <w:rPr>
                <w:rFonts w:cs="Arial"/>
                <w:sz w:val="18"/>
                <w:szCs w:val="18"/>
              </w:rPr>
            </w:pPr>
            <w:r w:rsidRPr="00F24551">
              <w:rPr>
                <w:rFonts w:cs="Arial"/>
                <w:sz w:val="18"/>
                <w:szCs w:val="18"/>
              </w:rPr>
              <w:t>Apagar</w:t>
            </w:r>
          </w:p>
          <w:p w14:paraId="1523A2D1" w14:textId="77777777" w:rsidR="00F00F56" w:rsidRPr="00F24551" w:rsidRDefault="00F00F56" w:rsidP="00F24551">
            <w:pPr>
              <w:numPr>
                <w:ilvl w:val="0"/>
                <w:numId w:val="18"/>
              </w:numPr>
              <w:contextualSpacing/>
              <w:cnfStyle w:val="000000100000" w:firstRow="0" w:lastRow="0" w:firstColumn="0" w:lastColumn="0" w:oddVBand="0" w:evenVBand="0" w:oddHBand="1" w:evenHBand="0" w:firstRowFirstColumn="0" w:firstRowLastColumn="0" w:lastRowFirstColumn="0" w:lastRowLastColumn="0"/>
              <w:rPr>
                <w:rFonts w:cs="Arial"/>
                <w:sz w:val="18"/>
                <w:szCs w:val="18"/>
              </w:rPr>
            </w:pPr>
            <w:r w:rsidRPr="00F24551">
              <w:rPr>
                <w:rFonts w:cs="Arial"/>
                <w:sz w:val="18"/>
                <w:szCs w:val="18"/>
              </w:rPr>
              <w:t>Ajustar</w:t>
            </w:r>
          </w:p>
          <w:p w14:paraId="1329D5BD" w14:textId="77777777" w:rsidR="00F00F56" w:rsidRPr="00F24551" w:rsidRDefault="00F00F56" w:rsidP="00F24551">
            <w:pPr>
              <w:numPr>
                <w:ilvl w:val="0"/>
                <w:numId w:val="18"/>
              </w:numPr>
              <w:contextualSpacing/>
              <w:cnfStyle w:val="000000100000" w:firstRow="0" w:lastRow="0" w:firstColumn="0" w:lastColumn="0" w:oddVBand="0" w:evenVBand="0" w:oddHBand="1" w:evenHBand="0" w:firstRowFirstColumn="0" w:firstRowLastColumn="0" w:lastRowFirstColumn="0" w:lastRowLastColumn="0"/>
              <w:rPr>
                <w:rFonts w:cs="Arial"/>
                <w:sz w:val="18"/>
                <w:szCs w:val="18"/>
              </w:rPr>
            </w:pPr>
            <w:r w:rsidRPr="00F24551">
              <w:rPr>
                <w:rFonts w:cs="Arial"/>
                <w:sz w:val="18"/>
                <w:szCs w:val="18"/>
              </w:rPr>
              <w:t>Extender</w:t>
            </w:r>
          </w:p>
          <w:p w14:paraId="46F974C6" w14:textId="77777777" w:rsidR="00F00F56" w:rsidRPr="00F24551" w:rsidRDefault="00F00F56" w:rsidP="00F24551">
            <w:pPr>
              <w:numPr>
                <w:ilvl w:val="0"/>
                <w:numId w:val="18"/>
              </w:numPr>
              <w:contextualSpacing/>
              <w:cnfStyle w:val="000000100000" w:firstRow="0" w:lastRow="0" w:firstColumn="0" w:lastColumn="0" w:oddVBand="0" w:evenVBand="0" w:oddHBand="1" w:evenHBand="0" w:firstRowFirstColumn="0" w:firstRowLastColumn="0" w:lastRowFirstColumn="0" w:lastRowLastColumn="0"/>
              <w:rPr>
                <w:rFonts w:cs="Arial"/>
                <w:sz w:val="18"/>
                <w:szCs w:val="18"/>
              </w:rPr>
            </w:pPr>
            <w:r w:rsidRPr="00F24551">
              <w:rPr>
                <w:rFonts w:cs="Arial"/>
                <w:sz w:val="18"/>
                <w:szCs w:val="18"/>
              </w:rPr>
              <w:t>Excepción de tiempo real</w:t>
            </w:r>
          </w:p>
          <w:p w14:paraId="6B01A3D9" w14:textId="77777777" w:rsidR="00F00F56" w:rsidRPr="00F24551" w:rsidRDefault="00F00F56" w:rsidP="00F24551">
            <w:pPr>
              <w:numPr>
                <w:ilvl w:val="0"/>
                <w:numId w:val="18"/>
              </w:numPr>
              <w:contextualSpacing/>
              <w:cnfStyle w:val="000000100000" w:firstRow="0" w:lastRow="0" w:firstColumn="0" w:lastColumn="0" w:oddVBand="0" w:evenVBand="0" w:oddHBand="1" w:evenHBand="0" w:firstRowFirstColumn="0" w:firstRowLastColumn="0" w:lastRowFirstColumn="0" w:lastRowLastColumn="0"/>
              <w:rPr>
                <w:rFonts w:cs="Arial"/>
                <w:sz w:val="18"/>
                <w:szCs w:val="18"/>
              </w:rPr>
            </w:pPr>
            <w:r w:rsidRPr="00F24551">
              <w:rPr>
                <w:rFonts w:cs="Arial"/>
                <w:sz w:val="18"/>
                <w:szCs w:val="18"/>
              </w:rPr>
              <w:t>Excepción por ser esencial</w:t>
            </w:r>
          </w:p>
          <w:p w14:paraId="38F7A675" w14:textId="77777777" w:rsidR="00F00F56" w:rsidRPr="00F24551" w:rsidRDefault="00F00F56" w:rsidP="00F24551">
            <w:pPr>
              <w:numPr>
                <w:ilvl w:val="0"/>
                <w:numId w:val="18"/>
              </w:numPr>
              <w:contextualSpacing/>
              <w:cnfStyle w:val="000000100000" w:firstRow="0" w:lastRow="0" w:firstColumn="0" w:lastColumn="0" w:oddVBand="0" w:evenVBand="0" w:oddHBand="1" w:evenHBand="0" w:firstRowFirstColumn="0" w:firstRowLastColumn="0" w:lastRowFirstColumn="0" w:lastRowLastColumn="0"/>
              <w:rPr>
                <w:rFonts w:cs="Arial"/>
                <w:sz w:val="18"/>
                <w:szCs w:val="18"/>
              </w:rPr>
            </w:pPr>
            <w:r w:rsidRPr="00F24551">
              <w:rPr>
                <w:rFonts w:cs="Arial"/>
                <w:sz w:val="18"/>
                <w:szCs w:val="18"/>
              </w:rPr>
              <w:t>Excepción de 20 horas</w:t>
            </w:r>
          </w:p>
          <w:p w14:paraId="0FB99C44" w14:textId="77777777" w:rsidR="00F00F56" w:rsidRPr="00F24551" w:rsidRDefault="00F00F56" w:rsidP="00F24551">
            <w:pPr>
              <w:numPr>
                <w:ilvl w:val="2"/>
                <w:numId w:val="23"/>
              </w:numPr>
              <w:contextualSpacing/>
              <w:jc w:val="both"/>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F24551">
              <w:rPr>
                <w:rFonts w:eastAsia="Arial" w:cs="Arial"/>
                <w:sz w:val="18"/>
                <w:szCs w:val="18"/>
              </w:rPr>
              <w:t>Poner en pausa, detener, ocultar (Nivel A)</w:t>
            </w:r>
          </w:p>
          <w:p w14:paraId="5EAC944C" w14:textId="77777777" w:rsidR="00F00F56" w:rsidRPr="00F24551" w:rsidRDefault="00F00F56" w:rsidP="00F24551">
            <w:pPr>
              <w:numPr>
                <w:ilvl w:val="0"/>
                <w:numId w:val="18"/>
              </w:numPr>
              <w:contextualSpacing/>
              <w:cnfStyle w:val="000000100000" w:firstRow="0" w:lastRow="0" w:firstColumn="0" w:lastColumn="0" w:oddVBand="0" w:evenVBand="0" w:oddHBand="1" w:evenHBand="0" w:firstRowFirstColumn="0" w:firstRowLastColumn="0" w:lastRowFirstColumn="0" w:lastRowLastColumn="0"/>
              <w:rPr>
                <w:rFonts w:cs="Arial"/>
                <w:sz w:val="18"/>
                <w:szCs w:val="18"/>
              </w:rPr>
            </w:pPr>
            <w:r w:rsidRPr="00F24551">
              <w:rPr>
                <w:rFonts w:cs="Arial"/>
                <w:sz w:val="18"/>
                <w:szCs w:val="18"/>
              </w:rPr>
              <w:t>Movimiento, parpadeo, desplazamiento</w:t>
            </w:r>
          </w:p>
          <w:p w14:paraId="3B3676FA" w14:textId="44A580F2" w:rsidR="00F00F56" w:rsidRPr="00F24551" w:rsidRDefault="00F00F56" w:rsidP="00F24551">
            <w:pPr>
              <w:numPr>
                <w:ilvl w:val="0"/>
                <w:numId w:val="18"/>
              </w:numPr>
              <w:contextualSpacing/>
              <w:cnfStyle w:val="000000100000" w:firstRow="0" w:lastRow="0" w:firstColumn="0" w:lastColumn="0" w:oddVBand="0" w:evenVBand="0" w:oddHBand="1" w:evenHBand="0" w:firstRowFirstColumn="0" w:firstRowLastColumn="0" w:lastRowFirstColumn="0" w:lastRowLastColumn="0"/>
              <w:rPr>
                <w:rFonts w:cs="Arial"/>
                <w:sz w:val="18"/>
                <w:szCs w:val="18"/>
              </w:rPr>
            </w:pPr>
            <w:r w:rsidRPr="00F24551">
              <w:rPr>
                <w:rFonts w:cs="Arial"/>
                <w:sz w:val="18"/>
                <w:szCs w:val="18"/>
              </w:rPr>
              <w:t>Actualización automática</w:t>
            </w:r>
          </w:p>
        </w:tc>
      </w:tr>
      <w:tr w:rsidR="00F00F56" w:rsidRPr="00DC606A" w14:paraId="002BA03D" w14:textId="77777777" w:rsidTr="00566EA3">
        <w:trPr>
          <w:trHeight w:val="510"/>
        </w:trPr>
        <w:tc>
          <w:tcPr>
            <w:cnfStyle w:val="001000000000" w:firstRow="0" w:lastRow="0" w:firstColumn="1" w:lastColumn="0" w:oddVBand="0" w:evenVBand="0" w:oddHBand="0" w:evenHBand="0" w:firstRowFirstColumn="0" w:firstRowLastColumn="0" w:lastRowFirstColumn="0" w:lastRowLastColumn="0"/>
            <w:tcW w:w="4508" w:type="dxa"/>
          </w:tcPr>
          <w:p w14:paraId="3286CB8C" w14:textId="77777777" w:rsidR="00F00F56" w:rsidRPr="00F24551" w:rsidRDefault="00F00F56" w:rsidP="00F24551">
            <w:pPr>
              <w:numPr>
                <w:ilvl w:val="1"/>
                <w:numId w:val="23"/>
              </w:numPr>
              <w:contextualSpacing/>
              <w:jc w:val="center"/>
              <w:rPr>
                <w:rFonts w:eastAsia="Arial" w:cs="Arial"/>
                <w:sz w:val="18"/>
                <w:szCs w:val="18"/>
              </w:rPr>
            </w:pPr>
            <w:r w:rsidRPr="00F24551">
              <w:rPr>
                <w:rFonts w:eastAsia="Arial" w:cs="Arial"/>
                <w:sz w:val="18"/>
                <w:szCs w:val="18"/>
              </w:rPr>
              <w:t>Convulsiones</w:t>
            </w:r>
          </w:p>
          <w:p w14:paraId="212DC53C" w14:textId="1C509E81" w:rsidR="00F00F56" w:rsidRPr="00F24551" w:rsidRDefault="00F00F56" w:rsidP="00F24551">
            <w:pPr>
              <w:jc w:val="both"/>
              <w:rPr>
                <w:rFonts w:eastAsia="Arial" w:cs="Arial"/>
                <w:b w:val="0"/>
                <w:sz w:val="18"/>
                <w:szCs w:val="18"/>
              </w:rPr>
            </w:pPr>
            <w:r w:rsidRPr="00F24551">
              <w:rPr>
                <w:rFonts w:eastAsia="Arial" w:cs="Arial"/>
                <w:b w:val="0"/>
                <w:sz w:val="18"/>
                <w:szCs w:val="18"/>
              </w:rPr>
              <w:t>No diseñar contenido de un modo que se podría provocar ataques, espasmos o convulsiones. No permitir que la página Web tenga destellos por más de tres veces en un segundo.</w:t>
            </w:r>
          </w:p>
        </w:tc>
        <w:tc>
          <w:tcPr>
            <w:tcW w:w="4508" w:type="dxa"/>
          </w:tcPr>
          <w:p w14:paraId="73F459F2" w14:textId="77777777" w:rsidR="00F00F56" w:rsidRPr="00F24551" w:rsidRDefault="00F00F56" w:rsidP="00F24551">
            <w:pPr>
              <w:numPr>
                <w:ilvl w:val="2"/>
                <w:numId w:val="24"/>
              </w:numPr>
              <w:contextualSpacing/>
              <w:jc w:val="both"/>
              <w:cnfStyle w:val="000000000000" w:firstRow="0" w:lastRow="0" w:firstColumn="0" w:lastColumn="0" w:oddVBand="0" w:evenVBand="0" w:oddHBand="0" w:evenHBand="0" w:firstRowFirstColumn="0" w:firstRowLastColumn="0" w:lastRowFirstColumn="0" w:lastRowLastColumn="0"/>
              <w:rPr>
                <w:rFonts w:eastAsia="Arial" w:cs="Arial"/>
                <w:sz w:val="18"/>
                <w:szCs w:val="18"/>
              </w:rPr>
            </w:pPr>
            <w:r w:rsidRPr="00F24551">
              <w:rPr>
                <w:rFonts w:eastAsia="Arial" w:cs="Arial"/>
                <w:sz w:val="18"/>
                <w:szCs w:val="18"/>
              </w:rPr>
              <w:t>Umbral de tres destellos o menos (Nivel A)</w:t>
            </w:r>
          </w:p>
        </w:tc>
      </w:tr>
      <w:tr w:rsidR="00F00F56" w:rsidRPr="00DC606A" w14:paraId="4C33E3E9" w14:textId="77777777" w:rsidTr="00566EA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508" w:type="dxa"/>
          </w:tcPr>
          <w:p w14:paraId="24AEF970" w14:textId="77777777" w:rsidR="00F00F56" w:rsidRPr="00F24551" w:rsidRDefault="00F00F56" w:rsidP="00F24551">
            <w:pPr>
              <w:jc w:val="center"/>
              <w:rPr>
                <w:rFonts w:eastAsia="Arial" w:cs="Arial"/>
                <w:sz w:val="18"/>
                <w:szCs w:val="18"/>
              </w:rPr>
            </w:pPr>
            <w:r w:rsidRPr="00F24551">
              <w:rPr>
                <w:rFonts w:eastAsia="Arial" w:cs="Arial"/>
                <w:sz w:val="18"/>
                <w:szCs w:val="18"/>
              </w:rPr>
              <w:t>2.4 Navegable</w:t>
            </w:r>
          </w:p>
          <w:p w14:paraId="67A3F6C8" w14:textId="77777777" w:rsidR="00F00F56" w:rsidRPr="00F24551" w:rsidRDefault="00F00F56" w:rsidP="00F24551">
            <w:pPr>
              <w:jc w:val="both"/>
              <w:rPr>
                <w:rFonts w:eastAsia="Arial" w:cs="Arial"/>
                <w:b w:val="0"/>
                <w:sz w:val="18"/>
                <w:szCs w:val="18"/>
              </w:rPr>
            </w:pPr>
            <w:r w:rsidRPr="00F24551">
              <w:rPr>
                <w:rFonts w:eastAsia="Arial" w:cs="Arial"/>
                <w:b w:val="0"/>
                <w:sz w:val="18"/>
                <w:szCs w:val="18"/>
              </w:rPr>
              <w:t>Proporcionar medios para ayudar a los usuarios a navegar, encontrar contenido y determinar donde se encuentran.</w:t>
            </w:r>
          </w:p>
        </w:tc>
        <w:tc>
          <w:tcPr>
            <w:tcW w:w="4508" w:type="dxa"/>
          </w:tcPr>
          <w:p w14:paraId="183F4E9F" w14:textId="77777777" w:rsidR="00F00F56" w:rsidRPr="00F24551" w:rsidRDefault="00F00F56" w:rsidP="00F24551">
            <w:pPr>
              <w:numPr>
                <w:ilvl w:val="2"/>
                <w:numId w:val="25"/>
              </w:numPr>
              <w:contextualSpacing/>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F24551">
              <w:rPr>
                <w:rFonts w:eastAsia="Arial" w:cs="Arial"/>
                <w:sz w:val="18"/>
                <w:szCs w:val="18"/>
              </w:rPr>
              <w:t xml:space="preserve">Evitar bloques (Nivel A) </w:t>
            </w:r>
          </w:p>
          <w:p w14:paraId="4FB7D5D2" w14:textId="77777777" w:rsidR="00F00F56" w:rsidRPr="00F24551" w:rsidRDefault="00F00F56" w:rsidP="00F24551">
            <w:pPr>
              <w:numPr>
                <w:ilvl w:val="2"/>
                <w:numId w:val="25"/>
              </w:numPr>
              <w:contextualSpacing/>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F24551">
              <w:rPr>
                <w:rFonts w:eastAsia="Arial" w:cs="Arial"/>
                <w:sz w:val="18"/>
                <w:szCs w:val="18"/>
              </w:rPr>
              <w:t>Titulado de páginas (Nivel A)</w:t>
            </w:r>
          </w:p>
          <w:p w14:paraId="5A92ABA2" w14:textId="77777777" w:rsidR="00F00F56" w:rsidRPr="00F24551" w:rsidRDefault="00F00F56" w:rsidP="00F24551">
            <w:pPr>
              <w:numPr>
                <w:ilvl w:val="2"/>
                <w:numId w:val="25"/>
              </w:numPr>
              <w:contextualSpacing/>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F24551">
              <w:rPr>
                <w:rFonts w:eastAsia="Arial" w:cs="Arial"/>
                <w:sz w:val="18"/>
                <w:szCs w:val="18"/>
              </w:rPr>
              <w:t>Orden de foco (Nivel A)</w:t>
            </w:r>
          </w:p>
          <w:p w14:paraId="47CF5798" w14:textId="77777777" w:rsidR="00F00F56" w:rsidRPr="00F24551" w:rsidRDefault="00F00F56" w:rsidP="00F24551">
            <w:pPr>
              <w:numPr>
                <w:ilvl w:val="2"/>
                <w:numId w:val="25"/>
              </w:numPr>
              <w:contextualSpacing/>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F24551">
              <w:rPr>
                <w:rFonts w:eastAsia="Arial" w:cs="Arial"/>
                <w:sz w:val="18"/>
                <w:szCs w:val="18"/>
              </w:rPr>
              <w:t>Propósito de los enlaces (Nivel A)</w:t>
            </w:r>
          </w:p>
          <w:p w14:paraId="786031B7" w14:textId="77777777" w:rsidR="00F00F56" w:rsidRPr="00F24551" w:rsidRDefault="00F00F56" w:rsidP="00F24551">
            <w:pPr>
              <w:numPr>
                <w:ilvl w:val="2"/>
                <w:numId w:val="25"/>
              </w:numPr>
              <w:contextualSpacing/>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F24551">
              <w:rPr>
                <w:rFonts w:eastAsia="Arial" w:cs="Arial"/>
                <w:sz w:val="18"/>
                <w:szCs w:val="18"/>
              </w:rPr>
              <w:t>Múltiples vías (Nivel AA)</w:t>
            </w:r>
          </w:p>
          <w:p w14:paraId="1D602EF8" w14:textId="77777777" w:rsidR="00F00F56" w:rsidRPr="00F24551" w:rsidRDefault="00F00F56" w:rsidP="00F24551">
            <w:pPr>
              <w:numPr>
                <w:ilvl w:val="2"/>
                <w:numId w:val="25"/>
              </w:numPr>
              <w:contextualSpacing/>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F24551">
              <w:rPr>
                <w:rFonts w:eastAsia="Arial" w:cs="Arial"/>
                <w:sz w:val="18"/>
                <w:szCs w:val="18"/>
              </w:rPr>
              <w:t>Encabezados y etiquetas (Nivel AA)</w:t>
            </w:r>
          </w:p>
          <w:p w14:paraId="0DF6B2BE" w14:textId="77777777" w:rsidR="00F00F56" w:rsidRPr="00F24551" w:rsidRDefault="00F00F56" w:rsidP="00F24551">
            <w:pPr>
              <w:numPr>
                <w:ilvl w:val="2"/>
                <w:numId w:val="25"/>
              </w:numPr>
              <w:contextualSpacing/>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F24551">
              <w:rPr>
                <w:rFonts w:eastAsia="Arial" w:cs="Arial"/>
                <w:sz w:val="18"/>
                <w:szCs w:val="18"/>
              </w:rPr>
              <w:t>Foco visible (Nivel AA)</w:t>
            </w:r>
          </w:p>
        </w:tc>
      </w:tr>
    </w:tbl>
    <w:p w14:paraId="7DBB4705" w14:textId="77777777" w:rsidR="00F00F56" w:rsidRPr="00DC606A" w:rsidRDefault="00F00F56" w:rsidP="00F00F56">
      <w:pPr>
        <w:spacing w:line="360" w:lineRule="auto"/>
        <w:rPr>
          <w:rFonts w:eastAsia="Arial" w:cs="Arial"/>
          <w:lang w:val="es-EC"/>
        </w:rPr>
      </w:pPr>
      <w:r w:rsidRPr="00DC606A">
        <w:rPr>
          <w:rFonts w:eastAsia="Arial" w:cs="Arial"/>
          <w:lang w:val="es-EC"/>
        </w:rPr>
        <w:t xml:space="preserve"> </w:t>
      </w:r>
    </w:p>
    <w:tbl>
      <w:tblPr>
        <w:tblStyle w:val="Tablaconcuadrcula4-nfasis5"/>
        <w:tblW w:w="0" w:type="auto"/>
        <w:tblLook w:val="04A0" w:firstRow="1" w:lastRow="0" w:firstColumn="1" w:lastColumn="0" w:noHBand="0" w:noVBand="1"/>
      </w:tblPr>
      <w:tblGrid>
        <w:gridCol w:w="4508"/>
        <w:gridCol w:w="4508"/>
      </w:tblGrid>
      <w:tr w:rsidR="00F00F56" w:rsidRPr="00DC606A" w14:paraId="6CA08065" w14:textId="77777777" w:rsidTr="00566EA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016" w:type="dxa"/>
            <w:gridSpan w:val="2"/>
          </w:tcPr>
          <w:p w14:paraId="14A081CE" w14:textId="77777777" w:rsidR="00F00F56" w:rsidRPr="00DC606A" w:rsidRDefault="00F00F56" w:rsidP="00566EA3">
            <w:pPr>
              <w:spacing w:line="276" w:lineRule="auto"/>
              <w:jc w:val="center"/>
              <w:rPr>
                <w:rFonts w:eastAsia="Arial" w:cs="Arial"/>
              </w:rPr>
            </w:pPr>
            <w:r w:rsidRPr="00DC606A">
              <w:rPr>
                <w:rFonts w:eastAsia="Arial" w:cs="Arial"/>
              </w:rPr>
              <w:t>Principio 3: Comprensible</w:t>
            </w:r>
          </w:p>
        </w:tc>
      </w:tr>
      <w:tr w:rsidR="00F00F56" w:rsidRPr="00DC606A" w14:paraId="656051E8" w14:textId="77777777" w:rsidTr="00566EA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016" w:type="dxa"/>
            <w:gridSpan w:val="2"/>
          </w:tcPr>
          <w:p w14:paraId="646A843F" w14:textId="77777777" w:rsidR="00F00F56" w:rsidRPr="00DC606A" w:rsidRDefault="00F00F56" w:rsidP="00566EA3">
            <w:pPr>
              <w:spacing w:line="276" w:lineRule="auto"/>
              <w:jc w:val="both"/>
              <w:rPr>
                <w:sz w:val="20"/>
                <w:szCs w:val="20"/>
              </w:rPr>
            </w:pPr>
            <w:r w:rsidRPr="00DC606A">
              <w:rPr>
                <w:rFonts w:eastAsia="Arial" w:cs="Arial"/>
                <w:sz w:val="20"/>
                <w:szCs w:val="20"/>
              </w:rPr>
              <w:t>La información y el manejo de la interfaz deben ser comprensibles.</w:t>
            </w:r>
          </w:p>
        </w:tc>
      </w:tr>
      <w:tr w:rsidR="00F00F56" w:rsidRPr="00DC606A" w14:paraId="28926FF4" w14:textId="77777777" w:rsidTr="00566EA3">
        <w:trPr>
          <w:trHeight w:val="283"/>
        </w:trPr>
        <w:tc>
          <w:tcPr>
            <w:cnfStyle w:val="001000000000" w:firstRow="0" w:lastRow="0" w:firstColumn="1" w:lastColumn="0" w:oddVBand="0" w:evenVBand="0" w:oddHBand="0" w:evenHBand="0" w:firstRowFirstColumn="0" w:firstRowLastColumn="0" w:lastRowFirstColumn="0" w:lastRowLastColumn="0"/>
            <w:tcW w:w="4508" w:type="dxa"/>
          </w:tcPr>
          <w:p w14:paraId="3B331623" w14:textId="77777777" w:rsidR="00F00F56" w:rsidRPr="00F24551" w:rsidRDefault="00F00F56" w:rsidP="00F24551">
            <w:pPr>
              <w:jc w:val="center"/>
              <w:rPr>
                <w:rFonts w:eastAsia="Arial" w:cs="Arial"/>
                <w:sz w:val="18"/>
                <w:szCs w:val="18"/>
              </w:rPr>
            </w:pPr>
            <w:r w:rsidRPr="00F24551">
              <w:rPr>
                <w:rFonts w:eastAsia="Arial" w:cs="Arial"/>
                <w:sz w:val="18"/>
                <w:szCs w:val="18"/>
              </w:rPr>
              <w:t>3.1 Legible</w:t>
            </w:r>
          </w:p>
          <w:p w14:paraId="39ADF924" w14:textId="5BDD857E" w:rsidR="00F00F56" w:rsidRPr="00F24551" w:rsidRDefault="00F00F56" w:rsidP="00F24551">
            <w:pPr>
              <w:jc w:val="both"/>
              <w:rPr>
                <w:rFonts w:eastAsia="Arial" w:cs="Arial"/>
                <w:b w:val="0"/>
                <w:sz w:val="18"/>
                <w:szCs w:val="18"/>
              </w:rPr>
            </w:pPr>
            <w:r w:rsidRPr="00F24551">
              <w:rPr>
                <w:rFonts w:eastAsia="Arial" w:cs="Arial"/>
                <w:b w:val="0"/>
                <w:sz w:val="18"/>
                <w:szCs w:val="18"/>
              </w:rPr>
              <w:t xml:space="preserve">Hacer que los contenidos textuales resulten legibles y comprensibles </w:t>
            </w:r>
          </w:p>
        </w:tc>
        <w:tc>
          <w:tcPr>
            <w:tcW w:w="4508" w:type="dxa"/>
          </w:tcPr>
          <w:p w14:paraId="623BB903" w14:textId="77777777" w:rsidR="00F00F56" w:rsidRPr="00F24551" w:rsidRDefault="00F00F56" w:rsidP="00F24551">
            <w:pPr>
              <w:numPr>
                <w:ilvl w:val="2"/>
                <w:numId w:val="26"/>
              </w:numPr>
              <w:contextualSpacing/>
              <w:jc w:val="both"/>
              <w:cnfStyle w:val="000000000000" w:firstRow="0" w:lastRow="0" w:firstColumn="0" w:lastColumn="0" w:oddVBand="0" w:evenVBand="0" w:oddHBand="0" w:evenHBand="0" w:firstRowFirstColumn="0" w:firstRowLastColumn="0" w:lastRowFirstColumn="0" w:lastRowLastColumn="0"/>
              <w:rPr>
                <w:rFonts w:eastAsia="Arial" w:cs="Arial"/>
                <w:sz w:val="18"/>
                <w:szCs w:val="18"/>
              </w:rPr>
            </w:pPr>
            <w:r w:rsidRPr="00F24551">
              <w:rPr>
                <w:rFonts w:eastAsia="Arial" w:cs="Arial"/>
                <w:sz w:val="18"/>
                <w:szCs w:val="18"/>
              </w:rPr>
              <w:t>Idioma de la página (Nivel A)</w:t>
            </w:r>
          </w:p>
          <w:p w14:paraId="28358740" w14:textId="77777777" w:rsidR="00F00F56" w:rsidRPr="00F24551" w:rsidRDefault="00F00F56" w:rsidP="00F24551">
            <w:pPr>
              <w:numPr>
                <w:ilvl w:val="2"/>
                <w:numId w:val="26"/>
              </w:numPr>
              <w:contextualSpacing/>
              <w:jc w:val="both"/>
              <w:cnfStyle w:val="000000000000" w:firstRow="0" w:lastRow="0" w:firstColumn="0" w:lastColumn="0" w:oddVBand="0" w:evenVBand="0" w:oddHBand="0" w:evenHBand="0" w:firstRowFirstColumn="0" w:firstRowLastColumn="0" w:lastRowFirstColumn="0" w:lastRowLastColumn="0"/>
              <w:rPr>
                <w:rFonts w:eastAsia="Arial" w:cs="Arial"/>
                <w:sz w:val="18"/>
                <w:szCs w:val="18"/>
              </w:rPr>
            </w:pPr>
            <w:r w:rsidRPr="00F24551">
              <w:rPr>
                <w:rFonts w:eastAsia="Arial" w:cs="Arial"/>
                <w:sz w:val="18"/>
                <w:szCs w:val="18"/>
              </w:rPr>
              <w:t>Idioma de las partes (Nivel AA)</w:t>
            </w:r>
          </w:p>
        </w:tc>
      </w:tr>
      <w:tr w:rsidR="00F00F56" w:rsidRPr="00DC606A" w14:paraId="0D13CBA5" w14:textId="77777777" w:rsidTr="00566EA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08" w:type="dxa"/>
          </w:tcPr>
          <w:p w14:paraId="14DDA4FB" w14:textId="77777777" w:rsidR="00F00F56" w:rsidRPr="00F24551" w:rsidRDefault="00F00F56" w:rsidP="00F24551">
            <w:pPr>
              <w:jc w:val="center"/>
              <w:rPr>
                <w:rFonts w:eastAsia="Arial" w:cs="Arial"/>
                <w:sz w:val="18"/>
                <w:szCs w:val="18"/>
              </w:rPr>
            </w:pPr>
            <w:r w:rsidRPr="00F24551">
              <w:rPr>
                <w:rFonts w:eastAsia="Arial" w:cs="Arial"/>
                <w:sz w:val="18"/>
                <w:szCs w:val="18"/>
              </w:rPr>
              <w:t>3.2 Predecible</w:t>
            </w:r>
          </w:p>
          <w:p w14:paraId="160EF3A6" w14:textId="77777777" w:rsidR="00F00F56" w:rsidRPr="00F24551" w:rsidRDefault="00F00F56" w:rsidP="00F24551">
            <w:pPr>
              <w:jc w:val="both"/>
              <w:rPr>
                <w:rFonts w:eastAsia="Arial" w:cs="Arial"/>
                <w:b w:val="0"/>
                <w:sz w:val="18"/>
                <w:szCs w:val="18"/>
              </w:rPr>
            </w:pPr>
            <w:r w:rsidRPr="00F24551">
              <w:rPr>
                <w:rFonts w:eastAsia="Arial" w:cs="Arial"/>
                <w:b w:val="0"/>
                <w:sz w:val="18"/>
                <w:szCs w:val="18"/>
              </w:rPr>
              <w:t xml:space="preserve">Hacer que las páginas Web aparezcan y operen de manera predecible </w:t>
            </w:r>
          </w:p>
          <w:p w14:paraId="56A5DF33" w14:textId="77777777" w:rsidR="00F00F56" w:rsidRPr="00F24551" w:rsidRDefault="00F00F56" w:rsidP="00F24551">
            <w:pPr>
              <w:rPr>
                <w:rFonts w:eastAsia="Arial" w:cs="Arial"/>
                <w:sz w:val="18"/>
                <w:szCs w:val="18"/>
              </w:rPr>
            </w:pPr>
            <w:r w:rsidRPr="00F24551">
              <w:rPr>
                <w:rFonts w:eastAsia="Arial" w:cs="Arial"/>
                <w:sz w:val="18"/>
                <w:szCs w:val="18"/>
              </w:rPr>
              <w:t xml:space="preserve"> </w:t>
            </w:r>
          </w:p>
        </w:tc>
        <w:tc>
          <w:tcPr>
            <w:tcW w:w="4508" w:type="dxa"/>
          </w:tcPr>
          <w:p w14:paraId="347094B3" w14:textId="77777777" w:rsidR="00F00F56" w:rsidRPr="00F24551" w:rsidRDefault="00F00F56" w:rsidP="00F24551">
            <w:pPr>
              <w:numPr>
                <w:ilvl w:val="2"/>
                <w:numId w:val="27"/>
              </w:numPr>
              <w:contextualSpacing/>
              <w:jc w:val="both"/>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F24551">
              <w:rPr>
                <w:rFonts w:eastAsia="Arial" w:cs="Arial"/>
                <w:sz w:val="18"/>
                <w:szCs w:val="18"/>
              </w:rPr>
              <w:t>Al recibir el foco (Nivel A)</w:t>
            </w:r>
          </w:p>
          <w:p w14:paraId="5E056374" w14:textId="77777777" w:rsidR="00F00F56" w:rsidRPr="00F24551" w:rsidRDefault="00F00F56" w:rsidP="00F24551">
            <w:pPr>
              <w:numPr>
                <w:ilvl w:val="2"/>
                <w:numId w:val="27"/>
              </w:numPr>
              <w:contextualSpacing/>
              <w:jc w:val="both"/>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F24551">
              <w:rPr>
                <w:rFonts w:eastAsia="Arial" w:cs="Arial"/>
                <w:sz w:val="18"/>
                <w:szCs w:val="18"/>
              </w:rPr>
              <w:t>Al recibir entradas (Nivel A)</w:t>
            </w:r>
          </w:p>
          <w:p w14:paraId="0FC53D79" w14:textId="77777777" w:rsidR="00F00F56" w:rsidRPr="00F24551" w:rsidRDefault="00F00F56" w:rsidP="00F24551">
            <w:pPr>
              <w:numPr>
                <w:ilvl w:val="2"/>
                <w:numId w:val="27"/>
              </w:numPr>
              <w:contextualSpacing/>
              <w:jc w:val="both"/>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F24551">
              <w:rPr>
                <w:rFonts w:eastAsia="Arial" w:cs="Arial"/>
                <w:sz w:val="18"/>
                <w:szCs w:val="18"/>
              </w:rPr>
              <w:t>Navegación coherente (Nivel AA)</w:t>
            </w:r>
          </w:p>
          <w:p w14:paraId="1CD406C1" w14:textId="77777777" w:rsidR="00F00F56" w:rsidRPr="00F24551" w:rsidRDefault="00F00F56" w:rsidP="00F24551">
            <w:pPr>
              <w:numPr>
                <w:ilvl w:val="2"/>
                <w:numId w:val="27"/>
              </w:numPr>
              <w:contextualSpacing/>
              <w:jc w:val="both"/>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F24551">
              <w:rPr>
                <w:rFonts w:eastAsia="Arial" w:cs="Arial"/>
                <w:sz w:val="18"/>
                <w:szCs w:val="18"/>
              </w:rPr>
              <w:t>Identificación coherente (Nivel AA)</w:t>
            </w:r>
          </w:p>
        </w:tc>
      </w:tr>
      <w:tr w:rsidR="00F00F56" w:rsidRPr="00DC606A" w14:paraId="4D3D8CED" w14:textId="77777777" w:rsidTr="00566EA3">
        <w:trPr>
          <w:trHeight w:val="283"/>
        </w:trPr>
        <w:tc>
          <w:tcPr>
            <w:cnfStyle w:val="001000000000" w:firstRow="0" w:lastRow="0" w:firstColumn="1" w:lastColumn="0" w:oddVBand="0" w:evenVBand="0" w:oddHBand="0" w:evenHBand="0" w:firstRowFirstColumn="0" w:firstRowLastColumn="0" w:lastRowFirstColumn="0" w:lastRowLastColumn="0"/>
            <w:tcW w:w="4508" w:type="dxa"/>
          </w:tcPr>
          <w:p w14:paraId="4B782EE4" w14:textId="77777777" w:rsidR="00F00F56" w:rsidRPr="00F24551" w:rsidRDefault="00F00F56" w:rsidP="00F24551">
            <w:pPr>
              <w:jc w:val="center"/>
              <w:rPr>
                <w:rFonts w:eastAsia="Arial" w:cs="Arial"/>
                <w:sz w:val="18"/>
                <w:szCs w:val="18"/>
              </w:rPr>
            </w:pPr>
            <w:r w:rsidRPr="00F24551">
              <w:rPr>
                <w:rFonts w:eastAsia="Arial" w:cs="Arial"/>
                <w:sz w:val="18"/>
                <w:szCs w:val="18"/>
              </w:rPr>
              <w:t>3.3 Entrada de datos asistida</w:t>
            </w:r>
          </w:p>
          <w:p w14:paraId="5CABB246" w14:textId="77777777" w:rsidR="00F00F56" w:rsidRPr="00F24551" w:rsidRDefault="00F00F56" w:rsidP="00F24551">
            <w:pPr>
              <w:jc w:val="both"/>
              <w:rPr>
                <w:rFonts w:eastAsia="Arial" w:cs="Arial"/>
                <w:b w:val="0"/>
                <w:sz w:val="18"/>
                <w:szCs w:val="18"/>
              </w:rPr>
            </w:pPr>
            <w:r w:rsidRPr="00F24551">
              <w:rPr>
                <w:rFonts w:eastAsia="Arial" w:cs="Arial"/>
                <w:b w:val="0"/>
                <w:sz w:val="18"/>
                <w:szCs w:val="18"/>
              </w:rPr>
              <w:t>Ayuda a los usuarios a evitar y corregir los errores.</w:t>
            </w:r>
          </w:p>
          <w:p w14:paraId="41E31247" w14:textId="77777777" w:rsidR="00F00F56" w:rsidRPr="00F24551" w:rsidRDefault="00F00F56" w:rsidP="00F24551">
            <w:pPr>
              <w:rPr>
                <w:rFonts w:eastAsia="Arial" w:cs="Arial"/>
                <w:sz w:val="18"/>
                <w:szCs w:val="18"/>
              </w:rPr>
            </w:pPr>
          </w:p>
        </w:tc>
        <w:tc>
          <w:tcPr>
            <w:tcW w:w="4508" w:type="dxa"/>
          </w:tcPr>
          <w:p w14:paraId="3F410862" w14:textId="77777777" w:rsidR="00F00F56" w:rsidRPr="00F24551" w:rsidRDefault="00F00F56" w:rsidP="00F24551">
            <w:pPr>
              <w:numPr>
                <w:ilvl w:val="2"/>
                <w:numId w:val="28"/>
              </w:numPr>
              <w:contextualSpacing/>
              <w:jc w:val="both"/>
              <w:cnfStyle w:val="000000000000" w:firstRow="0" w:lastRow="0" w:firstColumn="0" w:lastColumn="0" w:oddVBand="0" w:evenVBand="0" w:oddHBand="0" w:evenHBand="0" w:firstRowFirstColumn="0" w:firstRowLastColumn="0" w:lastRowFirstColumn="0" w:lastRowLastColumn="0"/>
              <w:rPr>
                <w:rFonts w:eastAsia="Arial" w:cs="Arial"/>
                <w:sz w:val="18"/>
                <w:szCs w:val="18"/>
              </w:rPr>
            </w:pPr>
            <w:r w:rsidRPr="00F24551">
              <w:rPr>
                <w:rFonts w:eastAsia="Arial" w:cs="Arial"/>
                <w:sz w:val="18"/>
                <w:szCs w:val="18"/>
              </w:rPr>
              <w:t>Identificación de errores (Nivel A)</w:t>
            </w:r>
          </w:p>
          <w:p w14:paraId="3CEB623B" w14:textId="77777777" w:rsidR="00F00F56" w:rsidRPr="00F24551" w:rsidRDefault="00F00F56" w:rsidP="00F24551">
            <w:pPr>
              <w:numPr>
                <w:ilvl w:val="2"/>
                <w:numId w:val="28"/>
              </w:numPr>
              <w:contextualSpacing/>
              <w:jc w:val="both"/>
              <w:cnfStyle w:val="000000000000" w:firstRow="0" w:lastRow="0" w:firstColumn="0" w:lastColumn="0" w:oddVBand="0" w:evenVBand="0" w:oddHBand="0" w:evenHBand="0" w:firstRowFirstColumn="0" w:firstRowLastColumn="0" w:lastRowFirstColumn="0" w:lastRowLastColumn="0"/>
              <w:rPr>
                <w:rFonts w:eastAsia="Arial" w:cs="Arial"/>
                <w:sz w:val="18"/>
                <w:szCs w:val="18"/>
              </w:rPr>
            </w:pPr>
            <w:r w:rsidRPr="00F24551">
              <w:rPr>
                <w:rFonts w:eastAsia="Arial" w:cs="Arial"/>
                <w:sz w:val="18"/>
                <w:szCs w:val="18"/>
              </w:rPr>
              <w:t>Etiquetas o instrucciones (Nivel A)</w:t>
            </w:r>
          </w:p>
          <w:p w14:paraId="2D2447FA" w14:textId="77777777" w:rsidR="00F00F56" w:rsidRPr="00F24551" w:rsidRDefault="00F00F56" w:rsidP="00F24551">
            <w:pPr>
              <w:numPr>
                <w:ilvl w:val="2"/>
                <w:numId w:val="28"/>
              </w:numPr>
              <w:contextualSpacing/>
              <w:jc w:val="both"/>
              <w:cnfStyle w:val="000000000000" w:firstRow="0" w:lastRow="0" w:firstColumn="0" w:lastColumn="0" w:oddVBand="0" w:evenVBand="0" w:oddHBand="0" w:evenHBand="0" w:firstRowFirstColumn="0" w:firstRowLastColumn="0" w:lastRowFirstColumn="0" w:lastRowLastColumn="0"/>
              <w:rPr>
                <w:rFonts w:eastAsia="Arial" w:cs="Arial"/>
                <w:sz w:val="18"/>
                <w:szCs w:val="18"/>
              </w:rPr>
            </w:pPr>
            <w:r w:rsidRPr="00F24551">
              <w:rPr>
                <w:rFonts w:eastAsia="Arial" w:cs="Arial"/>
                <w:sz w:val="18"/>
                <w:szCs w:val="18"/>
              </w:rPr>
              <w:t>Sugerencias ante errores (Nivel AA)</w:t>
            </w:r>
          </w:p>
          <w:p w14:paraId="63EA13CA" w14:textId="77777777" w:rsidR="00F00F56" w:rsidRPr="00F24551" w:rsidRDefault="00F00F56" w:rsidP="00F24551">
            <w:pPr>
              <w:numPr>
                <w:ilvl w:val="2"/>
                <w:numId w:val="28"/>
              </w:numPr>
              <w:contextualSpacing/>
              <w:jc w:val="both"/>
              <w:cnfStyle w:val="000000000000" w:firstRow="0" w:lastRow="0" w:firstColumn="0" w:lastColumn="0" w:oddVBand="0" w:evenVBand="0" w:oddHBand="0" w:evenHBand="0" w:firstRowFirstColumn="0" w:firstRowLastColumn="0" w:lastRowFirstColumn="0" w:lastRowLastColumn="0"/>
              <w:rPr>
                <w:rFonts w:eastAsia="Arial" w:cs="Arial"/>
                <w:sz w:val="18"/>
                <w:szCs w:val="18"/>
              </w:rPr>
            </w:pPr>
            <w:r w:rsidRPr="00F24551">
              <w:rPr>
                <w:rFonts w:eastAsia="Arial" w:cs="Arial"/>
                <w:sz w:val="18"/>
                <w:szCs w:val="18"/>
              </w:rPr>
              <w:t>Prevención de errores (Legales financieros, datos) (Nivel AA)</w:t>
            </w:r>
          </w:p>
          <w:p w14:paraId="260621A6" w14:textId="77777777" w:rsidR="00F00F56" w:rsidRPr="00F24551" w:rsidRDefault="00F00F56" w:rsidP="00F24551">
            <w:pPr>
              <w:numPr>
                <w:ilvl w:val="0"/>
                <w:numId w:val="18"/>
              </w:numPr>
              <w:contextualSpacing/>
              <w:jc w:val="both"/>
              <w:cnfStyle w:val="000000000000" w:firstRow="0" w:lastRow="0" w:firstColumn="0" w:lastColumn="0" w:oddVBand="0" w:evenVBand="0" w:oddHBand="0" w:evenHBand="0" w:firstRowFirstColumn="0" w:firstRowLastColumn="0" w:lastRowFirstColumn="0" w:lastRowLastColumn="0"/>
              <w:rPr>
                <w:rFonts w:eastAsia="Arial" w:cs="Arial"/>
                <w:sz w:val="18"/>
                <w:szCs w:val="18"/>
              </w:rPr>
            </w:pPr>
            <w:r w:rsidRPr="00F24551">
              <w:rPr>
                <w:rFonts w:eastAsia="Arial" w:cs="Arial"/>
                <w:sz w:val="18"/>
                <w:szCs w:val="18"/>
              </w:rPr>
              <w:t>Reversible</w:t>
            </w:r>
          </w:p>
          <w:p w14:paraId="54459B0B" w14:textId="77777777" w:rsidR="00F00F56" w:rsidRPr="00F24551" w:rsidRDefault="00F00F56" w:rsidP="00F24551">
            <w:pPr>
              <w:numPr>
                <w:ilvl w:val="0"/>
                <w:numId w:val="18"/>
              </w:numPr>
              <w:contextualSpacing/>
              <w:jc w:val="both"/>
              <w:cnfStyle w:val="000000000000" w:firstRow="0" w:lastRow="0" w:firstColumn="0" w:lastColumn="0" w:oddVBand="0" w:evenVBand="0" w:oddHBand="0" w:evenHBand="0" w:firstRowFirstColumn="0" w:firstRowLastColumn="0" w:lastRowFirstColumn="0" w:lastRowLastColumn="0"/>
              <w:rPr>
                <w:rFonts w:eastAsia="Arial" w:cs="Arial"/>
                <w:sz w:val="18"/>
                <w:szCs w:val="18"/>
              </w:rPr>
            </w:pPr>
            <w:r w:rsidRPr="00F24551">
              <w:rPr>
                <w:rFonts w:eastAsia="Arial" w:cs="Arial"/>
                <w:sz w:val="18"/>
                <w:szCs w:val="18"/>
              </w:rPr>
              <w:t>Revisado</w:t>
            </w:r>
          </w:p>
          <w:p w14:paraId="0D59E89D" w14:textId="77777777" w:rsidR="00F00F56" w:rsidRPr="00F24551" w:rsidRDefault="00F00F56" w:rsidP="00F24551">
            <w:pPr>
              <w:numPr>
                <w:ilvl w:val="0"/>
                <w:numId w:val="18"/>
              </w:numPr>
              <w:contextualSpacing/>
              <w:jc w:val="both"/>
              <w:cnfStyle w:val="000000000000" w:firstRow="0" w:lastRow="0" w:firstColumn="0" w:lastColumn="0" w:oddVBand="0" w:evenVBand="0" w:oddHBand="0" w:evenHBand="0" w:firstRowFirstColumn="0" w:firstRowLastColumn="0" w:lastRowFirstColumn="0" w:lastRowLastColumn="0"/>
              <w:rPr>
                <w:rFonts w:eastAsia="Arial" w:cs="Arial"/>
                <w:sz w:val="18"/>
                <w:szCs w:val="18"/>
              </w:rPr>
            </w:pPr>
            <w:r w:rsidRPr="00F24551">
              <w:rPr>
                <w:rFonts w:eastAsia="Arial" w:cs="Arial"/>
                <w:sz w:val="18"/>
                <w:szCs w:val="18"/>
              </w:rPr>
              <w:t>Confirmado</w:t>
            </w:r>
          </w:p>
        </w:tc>
      </w:tr>
    </w:tbl>
    <w:p w14:paraId="4D543B49" w14:textId="77777777" w:rsidR="00F00F56" w:rsidRPr="00DC606A" w:rsidRDefault="00F00F56" w:rsidP="00F00F56">
      <w:pPr>
        <w:spacing w:line="360" w:lineRule="auto"/>
        <w:rPr>
          <w:rFonts w:eastAsia="Arial" w:cs="Arial"/>
          <w:b/>
          <w:bCs/>
          <w:lang w:val="es-EC"/>
        </w:rPr>
      </w:pPr>
    </w:p>
    <w:tbl>
      <w:tblPr>
        <w:tblStyle w:val="Tablaconcuadrcula4-nfasis5"/>
        <w:tblW w:w="0" w:type="auto"/>
        <w:tblLook w:val="04A0" w:firstRow="1" w:lastRow="0" w:firstColumn="1" w:lastColumn="0" w:noHBand="0" w:noVBand="1"/>
      </w:tblPr>
      <w:tblGrid>
        <w:gridCol w:w="4507"/>
        <w:gridCol w:w="4509"/>
      </w:tblGrid>
      <w:tr w:rsidR="00F00F56" w:rsidRPr="00DC606A" w14:paraId="66BFAC57" w14:textId="77777777" w:rsidTr="00566EA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016" w:type="dxa"/>
            <w:gridSpan w:val="2"/>
          </w:tcPr>
          <w:p w14:paraId="33733B88" w14:textId="77777777" w:rsidR="00F00F56" w:rsidRPr="00DC606A" w:rsidRDefault="00F00F56" w:rsidP="00566EA3">
            <w:pPr>
              <w:spacing w:line="360" w:lineRule="auto"/>
              <w:jc w:val="center"/>
              <w:rPr>
                <w:rFonts w:eastAsia="Arial" w:cs="Arial"/>
              </w:rPr>
            </w:pPr>
            <w:r w:rsidRPr="00DC606A">
              <w:rPr>
                <w:rFonts w:eastAsia="Arial" w:cs="Arial"/>
                <w:lang w:val="es-EC"/>
              </w:rPr>
              <w:t>Principio 4:</w:t>
            </w:r>
            <w:r w:rsidRPr="00DC606A">
              <w:rPr>
                <w:rFonts w:eastAsia="Arial" w:cs="Arial"/>
              </w:rPr>
              <w:t xml:space="preserve"> Robusto</w:t>
            </w:r>
          </w:p>
        </w:tc>
      </w:tr>
      <w:tr w:rsidR="00F00F56" w:rsidRPr="00DC606A" w14:paraId="52B65047" w14:textId="77777777" w:rsidTr="00566EA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016" w:type="dxa"/>
            <w:gridSpan w:val="2"/>
          </w:tcPr>
          <w:p w14:paraId="624380F0" w14:textId="77777777" w:rsidR="00F00F56" w:rsidRPr="00F24551" w:rsidRDefault="00F00F56" w:rsidP="00566EA3">
            <w:pPr>
              <w:spacing w:line="276" w:lineRule="auto"/>
              <w:jc w:val="both"/>
              <w:rPr>
                <w:rFonts w:eastAsia="Arial" w:cs="Arial"/>
                <w:sz w:val="18"/>
                <w:szCs w:val="18"/>
              </w:rPr>
            </w:pPr>
            <w:r w:rsidRPr="00F24551">
              <w:rPr>
                <w:rFonts w:eastAsia="Arial" w:cs="Arial"/>
                <w:sz w:val="18"/>
                <w:szCs w:val="18"/>
              </w:rPr>
              <w:t xml:space="preserve">El contenido debe ser suficientemente robusto como para ser interpretado de forma fiable por una amplia variedad de aplicaciones de usuario, incluyendo las ayudas técnicas. </w:t>
            </w:r>
          </w:p>
        </w:tc>
      </w:tr>
      <w:tr w:rsidR="00F00F56" w:rsidRPr="00DC606A" w14:paraId="3F4A2063" w14:textId="77777777" w:rsidTr="00566EA3">
        <w:trPr>
          <w:trHeight w:val="510"/>
        </w:trPr>
        <w:tc>
          <w:tcPr>
            <w:cnfStyle w:val="001000000000" w:firstRow="0" w:lastRow="0" w:firstColumn="1" w:lastColumn="0" w:oddVBand="0" w:evenVBand="0" w:oddHBand="0" w:evenHBand="0" w:firstRowFirstColumn="0" w:firstRowLastColumn="0" w:lastRowFirstColumn="0" w:lastRowLastColumn="0"/>
            <w:tcW w:w="4507" w:type="dxa"/>
          </w:tcPr>
          <w:p w14:paraId="37328C82" w14:textId="77777777" w:rsidR="00F00F56" w:rsidRPr="00F24551" w:rsidRDefault="00F00F56" w:rsidP="00566EA3">
            <w:pPr>
              <w:spacing w:line="276" w:lineRule="auto"/>
              <w:jc w:val="center"/>
              <w:rPr>
                <w:rFonts w:eastAsia="Arial" w:cs="Arial"/>
                <w:sz w:val="18"/>
                <w:szCs w:val="18"/>
              </w:rPr>
            </w:pPr>
            <w:r w:rsidRPr="00F24551">
              <w:rPr>
                <w:rFonts w:eastAsia="Arial" w:cs="Arial"/>
                <w:sz w:val="18"/>
                <w:szCs w:val="18"/>
              </w:rPr>
              <w:t>4.1 Compatible</w:t>
            </w:r>
          </w:p>
          <w:p w14:paraId="29453377" w14:textId="77777777" w:rsidR="00F00F56" w:rsidRPr="00F24551" w:rsidRDefault="00F00F56" w:rsidP="00566EA3">
            <w:pPr>
              <w:spacing w:line="276" w:lineRule="auto"/>
              <w:jc w:val="both"/>
              <w:rPr>
                <w:rFonts w:eastAsia="Arial" w:cs="Arial"/>
                <w:b w:val="0"/>
                <w:sz w:val="18"/>
                <w:szCs w:val="18"/>
              </w:rPr>
            </w:pPr>
            <w:r w:rsidRPr="00F24551">
              <w:rPr>
                <w:rFonts w:eastAsia="Arial" w:cs="Arial"/>
                <w:b w:val="0"/>
                <w:sz w:val="18"/>
                <w:szCs w:val="18"/>
              </w:rPr>
              <w:t>Maximizar la compatibilidad con las aplicaciones de usuario actuales y futuras, incluyendo las ayudas técnicas.</w:t>
            </w:r>
          </w:p>
          <w:p w14:paraId="5ED426B5" w14:textId="77777777" w:rsidR="00F00F56" w:rsidRPr="00F24551" w:rsidRDefault="00F00F56" w:rsidP="00566EA3">
            <w:pPr>
              <w:spacing w:line="276" w:lineRule="auto"/>
              <w:jc w:val="both"/>
              <w:rPr>
                <w:rFonts w:eastAsia="Arial" w:cs="Arial"/>
                <w:sz w:val="18"/>
                <w:szCs w:val="18"/>
              </w:rPr>
            </w:pPr>
          </w:p>
        </w:tc>
        <w:tc>
          <w:tcPr>
            <w:tcW w:w="4509" w:type="dxa"/>
          </w:tcPr>
          <w:p w14:paraId="0BDDDCBA" w14:textId="77777777" w:rsidR="00F00F56" w:rsidRPr="00F24551" w:rsidRDefault="00F00F56" w:rsidP="00C53B54">
            <w:pPr>
              <w:numPr>
                <w:ilvl w:val="2"/>
                <w:numId w:val="30"/>
              </w:numPr>
              <w:spacing w:line="276" w:lineRule="auto"/>
              <w:ind w:left="768" w:hanging="768"/>
              <w:contextualSpacing/>
              <w:jc w:val="both"/>
              <w:cnfStyle w:val="000000000000" w:firstRow="0" w:lastRow="0" w:firstColumn="0" w:lastColumn="0" w:oddVBand="0" w:evenVBand="0" w:oddHBand="0" w:evenHBand="0" w:firstRowFirstColumn="0" w:firstRowLastColumn="0" w:lastRowFirstColumn="0" w:lastRowLastColumn="0"/>
              <w:rPr>
                <w:rFonts w:eastAsia="Arial" w:cs="Arial"/>
                <w:sz w:val="18"/>
                <w:szCs w:val="18"/>
              </w:rPr>
            </w:pPr>
            <w:r w:rsidRPr="00F24551">
              <w:rPr>
                <w:rFonts w:eastAsia="Arial" w:cs="Arial"/>
                <w:sz w:val="18"/>
                <w:szCs w:val="18"/>
              </w:rPr>
              <w:t>Procesamiento (Nivel A)</w:t>
            </w:r>
          </w:p>
          <w:p w14:paraId="59697F6B" w14:textId="77777777" w:rsidR="00F00F56" w:rsidRPr="00F24551" w:rsidRDefault="00F00F56" w:rsidP="00C53B54">
            <w:pPr>
              <w:numPr>
                <w:ilvl w:val="2"/>
                <w:numId w:val="30"/>
              </w:numPr>
              <w:spacing w:line="276" w:lineRule="auto"/>
              <w:ind w:left="768" w:hanging="768"/>
              <w:contextualSpacing/>
              <w:jc w:val="both"/>
              <w:cnfStyle w:val="000000000000" w:firstRow="0" w:lastRow="0" w:firstColumn="0" w:lastColumn="0" w:oddVBand="0" w:evenVBand="0" w:oddHBand="0" w:evenHBand="0" w:firstRowFirstColumn="0" w:firstRowLastColumn="0" w:lastRowFirstColumn="0" w:lastRowLastColumn="0"/>
              <w:rPr>
                <w:rFonts w:eastAsia="Arial" w:cs="Arial"/>
                <w:sz w:val="18"/>
                <w:szCs w:val="18"/>
              </w:rPr>
            </w:pPr>
            <w:r w:rsidRPr="00F24551">
              <w:rPr>
                <w:rFonts w:eastAsia="Arial" w:cs="Arial"/>
                <w:sz w:val="18"/>
                <w:szCs w:val="18"/>
              </w:rPr>
              <w:t>Nombre, función, valor (Nivel A)</w:t>
            </w:r>
          </w:p>
        </w:tc>
      </w:tr>
    </w:tbl>
    <w:p w14:paraId="57DFA7D9" w14:textId="5C570950" w:rsidR="005078A8" w:rsidRDefault="00F00F56" w:rsidP="00F24551">
      <w:pPr>
        <w:spacing w:line="360" w:lineRule="auto"/>
        <w:jc w:val="both"/>
        <w:rPr>
          <w:rFonts w:asciiTheme="minorHAnsi" w:hAnsiTheme="minorHAnsi"/>
        </w:rPr>
      </w:pPr>
      <w:r w:rsidRPr="00DC606A">
        <w:rPr>
          <w:rFonts w:eastAsia="Arial" w:cs="Arial"/>
          <w:lang w:val="es-EC"/>
        </w:rPr>
        <w:t xml:space="preserve">(W3C, </w:t>
      </w:r>
      <w:proofErr w:type="spellStart"/>
      <w:r w:rsidRPr="00DC606A">
        <w:rPr>
          <w:rFonts w:eastAsia="Arial" w:cs="Arial"/>
          <w:lang w:val="es-EC"/>
        </w:rPr>
        <w:t>sidar</w:t>
      </w:r>
      <w:proofErr w:type="spellEnd"/>
      <w:r w:rsidRPr="00DC606A">
        <w:rPr>
          <w:rFonts w:eastAsia="Arial" w:cs="Arial"/>
          <w:lang w:val="es-EC"/>
        </w:rPr>
        <w:t>, 2009).</w:t>
      </w:r>
      <w:bookmarkStart w:id="215" w:name="_GoBack"/>
      <w:bookmarkEnd w:id="215"/>
      <w:r w:rsidR="005078A8">
        <w:rPr>
          <w:rFonts w:asciiTheme="minorHAnsi" w:hAnsiTheme="minorHAnsi"/>
        </w:rPr>
        <w:br w:type="page"/>
      </w:r>
    </w:p>
    <w:p w14:paraId="3BFBEF4B" w14:textId="77777777" w:rsidR="005078A8" w:rsidRDefault="005078A8" w:rsidP="005078A8">
      <w:pPr>
        <w:jc w:val="center"/>
        <w:rPr>
          <w:b/>
          <w:sz w:val="28"/>
        </w:rPr>
      </w:pPr>
      <w:bookmarkStart w:id="216" w:name="_Hlk6786497"/>
      <w:r>
        <w:rPr>
          <w:b/>
          <w:sz w:val="28"/>
        </w:rPr>
        <w:lastRenderedPageBreak/>
        <w:t>ANEXO 2</w:t>
      </w:r>
    </w:p>
    <w:p w14:paraId="307C0DC5" w14:textId="77777777" w:rsidR="005078A8" w:rsidRDefault="005078A8" w:rsidP="005078A8">
      <w:pPr>
        <w:rPr>
          <w:sz w:val="20"/>
          <w:szCs w:val="20"/>
        </w:rPr>
      </w:pPr>
    </w:p>
    <w:tbl>
      <w:tblPr>
        <w:tblStyle w:val="Tablaconcuadrcula4-nfasis11"/>
        <w:tblW w:w="8729" w:type="dxa"/>
        <w:tblLook w:val="01E0" w:firstRow="1" w:lastRow="1" w:firstColumn="1" w:lastColumn="1" w:noHBand="0" w:noVBand="0"/>
      </w:tblPr>
      <w:tblGrid>
        <w:gridCol w:w="2770"/>
        <w:gridCol w:w="2777"/>
        <w:gridCol w:w="3182"/>
      </w:tblGrid>
      <w:tr w:rsidR="005078A8" w14:paraId="1E88B4B9" w14:textId="77777777" w:rsidTr="00F407CA">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22291EA0" w14:textId="77777777" w:rsidR="005078A8" w:rsidRDefault="005078A8" w:rsidP="00584CDA">
            <w:pPr>
              <w:spacing w:line="276" w:lineRule="auto"/>
              <w:rPr>
                <w:b w:val="0"/>
                <w:szCs w:val="20"/>
              </w:rPr>
            </w:pPr>
            <w:r>
              <w:rPr>
                <w:szCs w:val="20"/>
              </w:rPr>
              <w:t>Historia de Usuario</w:t>
            </w:r>
          </w:p>
        </w:tc>
      </w:tr>
      <w:tr w:rsidR="005078A8" w14:paraId="33D8E74F" w14:textId="77777777" w:rsidTr="00F407C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770" w:type="dxa"/>
            <w:hideMark/>
          </w:tcPr>
          <w:p w14:paraId="7D89D374" w14:textId="187E8E62" w:rsidR="005078A8" w:rsidRPr="004C4A44" w:rsidRDefault="005078A8" w:rsidP="00584CDA">
            <w:pPr>
              <w:spacing w:line="276" w:lineRule="auto"/>
              <w:rPr>
                <w:b w:val="0"/>
                <w:sz w:val="20"/>
                <w:szCs w:val="20"/>
              </w:rPr>
            </w:pPr>
            <w:r w:rsidRPr="004C4A44">
              <w:rPr>
                <w:b w:val="0"/>
                <w:sz w:val="20"/>
                <w:szCs w:val="20"/>
              </w:rPr>
              <w:t xml:space="preserve">Número: </w:t>
            </w:r>
            <w:r w:rsidR="004C4A44">
              <w:rPr>
                <w:b w:val="0"/>
                <w:sz w:val="20"/>
                <w:szCs w:val="20"/>
              </w:rPr>
              <w:t>1</w:t>
            </w:r>
          </w:p>
        </w:tc>
        <w:tc>
          <w:tcPr>
            <w:cnfStyle w:val="000100000000" w:firstRow="0" w:lastRow="0" w:firstColumn="0" w:lastColumn="1" w:oddVBand="0" w:evenVBand="0" w:oddHBand="0" w:evenHBand="0" w:firstRowFirstColumn="0" w:firstRowLastColumn="0" w:lastRowFirstColumn="0" w:lastRowLastColumn="0"/>
            <w:tcW w:w="5959" w:type="dxa"/>
            <w:gridSpan w:val="2"/>
            <w:hideMark/>
          </w:tcPr>
          <w:p w14:paraId="2B81F676" w14:textId="77777777" w:rsidR="005078A8" w:rsidRPr="004C4A44" w:rsidRDefault="005078A8" w:rsidP="00584CDA">
            <w:pPr>
              <w:spacing w:line="276" w:lineRule="auto"/>
              <w:rPr>
                <w:b w:val="0"/>
                <w:sz w:val="20"/>
                <w:szCs w:val="20"/>
              </w:rPr>
            </w:pPr>
            <w:r w:rsidRPr="004C4A44">
              <w:rPr>
                <w:b w:val="0"/>
                <w:sz w:val="20"/>
                <w:szCs w:val="20"/>
              </w:rPr>
              <w:t>Usuario: Docente</w:t>
            </w:r>
          </w:p>
        </w:tc>
      </w:tr>
      <w:tr w:rsidR="005078A8" w14:paraId="49B3A11D" w14:textId="77777777" w:rsidTr="00F407CA">
        <w:trPr>
          <w:trHeight w:val="355"/>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232E7E65" w14:textId="77777777" w:rsidR="005078A8" w:rsidRPr="004C4A44" w:rsidRDefault="005078A8" w:rsidP="00584CDA">
            <w:pPr>
              <w:spacing w:line="276" w:lineRule="auto"/>
              <w:rPr>
                <w:b w:val="0"/>
                <w:sz w:val="20"/>
                <w:szCs w:val="20"/>
              </w:rPr>
            </w:pPr>
            <w:r w:rsidRPr="004C4A44">
              <w:rPr>
                <w:b w:val="0"/>
                <w:sz w:val="20"/>
                <w:szCs w:val="20"/>
              </w:rPr>
              <w:t xml:space="preserve">Nombre historia: Formulario de registro </w:t>
            </w:r>
          </w:p>
        </w:tc>
      </w:tr>
      <w:tr w:rsidR="005078A8" w14:paraId="2DCE8DD3" w14:textId="77777777" w:rsidTr="00F407C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547" w:type="dxa"/>
            <w:gridSpan w:val="2"/>
            <w:hideMark/>
          </w:tcPr>
          <w:p w14:paraId="0B38A6C3" w14:textId="77777777" w:rsidR="005078A8" w:rsidRPr="004C4A44" w:rsidRDefault="005078A8" w:rsidP="00584CDA">
            <w:pPr>
              <w:spacing w:line="276" w:lineRule="auto"/>
              <w:rPr>
                <w:b w:val="0"/>
                <w:sz w:val="20"/>
                <w:szCs w:val="20"/>
              </w:rPr>
            </w:pPr>
            <w:r w:rsidRPr="004C4A44">
              <w:rPr>
                <w:b w:val="0"/>
                <w:sz w:val="20"/>
                <w:szCs w:val="20"/>
              </w:rPr>
              <w:t>Prioridad en negocio:  Alto</w:t>
            </w:r>
          </w:p>
        </w:tc>
        <w:tc>
          <w:tcPr>
            <w:cnfStyle w:val="000100000000" w:firstRow="0" w:lastRow="0" w:firstColumn="0" w:lastColumn="1" w:oddVBand="0" w:evenVBand="0" w:oddHBand="0" w:evenHBand="0" w:firstRowFirstColumn="0" w:firstRowLastColumn="0" w:lastRowFirstColumn="0" w:lastRowLastColumn="0"/>
            <w:tcW w:w="3182" w:type="dxa"/>
            <w:hideMark/>
          </w:tcPr>
          <w:p w14:paraId="1762366C" w14:textId="77777777" w:rsidR="005078A8" w:rsidRPr="004C4A44" w:rsidRDefault="005078A8" w:rsidP="00584CDA">
            <w:pPr>
              <w:spacing w:line="276" w:lineRule="auto"/>
              <w:rPr>
                <w:b w:val="0"/>
                <w:sz w:val="20"/>
                <w:szCs w:val="20"/>
              </w:rPr>
            </w:pPr>
            <w:r w:rsidRPr="004C4A44">
              <w:rPr>
                <w:b w:val="0"/>
                <w:sz w:val="20"/>
                <w:szCs w:val="20"/>
              </w:rPr>
              <w:t>Riesgo en desarrollo: Medio</w:t>
            </w:r>
          </w:p>
        </w:tc>
      </w:tr>
      <w:tr w:rsidR="005078A8" w14:paraId="6EF0C2A3" w14:textId="77777777" w:rsidTr="00F407CA">
        <w:trPr>
          <w:trHeight w:val="355"/>
        </w:trPr>
        <w:tc>
          <w:tcPr>
            <w:cnfStyle w:val="001000000000" w:firstRow="0" w:lastRow="0" w:firstColumn="1" w:lastColumn="0" w:oddVBand="0" w:evenVBand="0" w:oddHBand="0" w:evenHBand="0" w:firstRowFirstColumn="0" w:firstRowLastColumn="0" w:lastRowFirstColumn="0" w:lastRowLastColumn="0"/>
            <w:tcW w:w="5547" w:type="dxa"/>
            <w:gridSpan w:val="2"/>
            <w:hideMark/>
          </w:tcPr>
          <w:p w14:paraId="6823A128" w14:textId="77777777" w:rsidR="005078A8" w:rsidRPr="004C4A44" w:rsidRDefault="005078A8" w:rsidP="00584CDA">
            <w:pPr>
              <w:spacing w:line="276" w:lineRule="auto"/>
              <w:rPr>
                <w:b w:val="0"/>
                <w:sz w:val="20"/>
                <w:szCs w:val="20"/>
              </w:rPr>
            </w:pPr>
            <w:r w:rsidRPr="004C4A44">
              <w:rPr>
                <w:b w:val="0"/>
                <w:sz w:val="20"/>
                <w:szCs w:val="20"/>
              </w:rPr>
              <w:t>Puntos estimados: 5</w:t>
            </w:r>
          </w:p>
        </w:tc>
        <w:tc>
          <w:tcPr>
            <w:cnfStyle w:val="000100000000" w:firstRow="0" w:lastRow="0" w:firstColumn="0" w:lastColumn="1" w:oddVBand="0" w:evenVBand="0" w:oddHBand="0" w:evenHBand="0" w:firstRowFirstColumn="0" w:firstRowLastColumn="0" w:lastRowFirstColumn="0" w:lastRowLastColumn="0"/>
            <w:tcW w:w="3182" w:type="dxa"/>
            <w:hideMark/>
          </w:tcPr>
          <w:p w14:paraId="39EA5CA4" w14:textId="77777777" w:rsidR="005078A8" w:rsidRPr="004C4A44" w:rsidRDefault="005078A8" w:rsidP="00584CDA">
            <w:pPr>
              <w:spacing w:line="276" w:lineRule="auto"/>
              <w:rPr>
                <w:b w:val="0"/>
                <w:sz w:val="20"/>
                <w:szCs w:val="20"/>
              </w:rPr>
            </w:pPr>
            <w:r w:rsidRPr="004C4A44">
              <w:rPr>
                <w:b w:val="0"/>
                <w:sz w:val="20"/>
                <w:szCs w:val="20"/>
              </w:rPr>
              <w:t>Sprint Asignado: 1</w:t>
            </w:r>
          </w:p>
        </w:tc>
      </w:tr>
      <w:tr w:rsidR="005078A8" w14:paraId="1BAA8247" w14:textId="77777777" w:rsidTr="00F407C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2567D6DC" w14:textId="77777777" w:rsidR="005078A8" w:rsidRPr="004C4A44" w:rsidRDefault="005078A8" w:rsidP="00584CDA">
            <w:pPr>
              <w:spacing w:line="276" w:lineRule="auto"/>
              <w:rPr>
                <w:b w:val="0"/>
                <w:sz w:val="20"/>
                <w:szCs w:val="20"/>
              </w:rPr>
            </w:pPr>
            <w:r w:rsidRPr="004C4A44">
              <w:rPr>
                <w:b w:val="0"/>
                <w:sz w:val="20"/>
                <w:szCs w:val="20"/>
              </w:rPr>
              <w:t>Programador responsable: Oscar Andrade</w:t>
            </w:r>
          </w:p>
        </w:tc>
      </w:tr>
      <w:tr w:rsidR="005078A8" w14:paraId="7BBFB657" w14:textId="77777777" w:rsidTr="00F407CA">
        <w:trPr>
          <w:trHeight w:val="567"/>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775494CA" w14:textId="77777777" w:rsidR="005078A8" w:rsidRPr="004C4A44" w:rsidRDefault="005078A8" w:rsidP="00584CDA">
            <w:pPr>
              <w:spacing w:line="276" w:lineRule="auto"/>
              <w:rPr>
                <w:b w:val="0"/>
                <w:sz w:val="20"/>
                <w:szCs w:val="20"/>
              </w:rPr>
            </w:pPr>
            <w:r w:rsidRPr="004C4A44">
              <w:rPr>
                <w:b w:val="0"/>
                <w:sz w:val="20"/>
                <w:szCs w:val="20"/>
              </w:rPr>
              <w:t>Descripción:</w:t>
            </w:r>
          </w:p>
          <w:p w14:paraId="02DCEFAA" w14:textId="77777777" w:rsidR="005078A8" w:rsidRPr="004C4A44" w:rsidRDefault="005078A8" w:rsidP="00584CDA">
            <w:pPr>
              <w:spacing w:line="276" w:lineRule="auto"/>
              <w:rPr>
                <w:b w:val="0"/>
                <w:sz w:val="20"/>
                <w:szCs w:val="20"/>
              </w:rPr>
            </w:pPr>
          </w:p>
          <w:p w14:paraId="70E2FDFC" w14:textId="3276DD49" w:rsidR="005078A8" w:rsidRPr="004C4A44" w:rsidRDefault="005078A8" w:rsidP="00584CDA">
            <w:pPr>
              <w:spacing w:line="360" w:lineRule="auto"/>
              <w:jc w:val="both"/>
              <w:rPr>
                <w:rFonts w:cs="Arial"/>
                <w:b w:val="0"/>
                <w:sz w:val="20"/>
                <w:szCs w:val="20"/>
                <w:lang w:val="es-EC"/>
              </w:rPr>
            </w:pPr>
            <w:r w:rsidRPr="004C4A44">
              <w:rPr>
                <w:rFonts w:cs="Arial"/>
                <w:b w:val="0"/>
                <w:sz w:val="20"/>
                <w:szCs w:val="20"/>
                <w:lang w:val="es-EC"/>
              </w:rPr>
              <w:t xml:space="preserve">Como docente quiero registrarme para </w:t>
            </w:r>
            <w:r w:rsidR="00EA19C3" w:rsidRPr="00EA19C3">
              <w:rPr>
                <w:rFonts w:cs="Arial"/>
                <w:b w:val="0"/>
                <w:sz w:val="20"/>
                <w:szCs w:val="20"/>
                <w:lang w:val="es-EC"/>
              </w:rPr>
              <w:t>acceder y que las actividades (gestión de recursos, etc.) que yo realice se registren a mi nombre.</w:t>
            </w:r>
          </w:p>
          <w:p w14:paraId="4F36935A" w14:textId="77777777" w:rsidR="005078A8" w:rsidRPr="004C4A44" w:rsidRDefault="005078A8" w:rsidP="00584CDA">
            <w:pPr>
              <w:jc w:val="both"/>
              <w:rPr>
                <w:rFonts w:cs="Arial"/>
                <w:b w:val="0"/>
                <w:sz w:val="20"/>
                <w:szCs w:val="20"/>
                <w:lang w:val="es-EC"/>
              </w:rPr>
            </w:pPr>
          </w:p>
        </w:tc>
      </w:tr>
      <w:tr w:rsidR="005078A8" w14:paraId="396C924D" w14:textId="77777777" w:rsidTr="00F407CA">
        <w:trPr>
          <w:cnfStyle w:val="010000000000" w:firstRow="0" w:lastRow="1" w:firstColumn="0" w:lastColumn="0" w:oddVBand="0" w:evenVBand="0" w:oddHBand="0"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8729" w:type="dxa"/>
            <w:gridSpan w:val="3"/>
          </w:tcPr>
          <w:p w14:paraId="04C30EDC" w14:textId="77777777" w:rsidR="005078A8" w:rsidRPr="004C4A44" w:rsidRDefault="005078A8" w:rsidP="00584CDA">
            <w:pPr>
              <w:spacing w:line="276" w:lineRule="auto"/>
              <w:rPr>
                <w:b w:val="0"/>
                <w:sz w:val="20"/>
                <w:szCs w:val="20"/>
              </w:rPr>
            </w:pPr>
            <w:r w:rsidRPr="004C4A44">
              <w:rPr>
                <w:b w:val="0"/>
                <w:sz w:val="20"/>
                <w:szCs w:val="20"/>
              </w:rPr>
              <w:t xml:space="preserve">Escenario de prueba: </w:t>
            </w:r>
          </w:p>
          <w:p w14:paraId="4A1DCD16" w14:textId="77777777" w:rsidR="005078A8" w:rsidRPr="004C4A44" w:rsidRDefault="005078A8" w:rsidP="00584CDA">
            <w:pPr>
              <w:spacing w:line="276" w:lineRule="auto"/>
              <w:rPr>
                <w:b w:val="0"/>
                <w:sz w:val="20"/>
                <w:szCs w:val="20"/>
              </w:rPr>
            </w:pPr>
          </w:p>
          <w:p w14:paraId="7AFC3AE6" w14:textId="786C1C0E" w:rsidR="005078A8" w:rsidRPr="004C4A44" w:rsidRDefault="005078A8" w:rsidP="00584CDA">
            <w:pPr>
              <w:spacing w:line="276" w:lineRule="auto"/>
              <w:rPr>
                <w:b w:val="0"/>
                <w:sz w:val="20"/>
                <w:szCs w:val="20"/>
              </w:rPr>
            </w:pPr>
            <w:r w:rsidRPr="004C4A44">
              <w:rPr>
                <w:b w:val="0"/>
                <w:sz w:val="20"/>
                <w:szCs w:val="20"/>
              </w:rPr>
              <w:t>DADO el ingreso de datos CUANDO se llena el formulario ENTONCES el registro queda guardado.</w:t>
            </w:r>
          </w:p>
        </w:tc>
      </w:tr>
    </w:tbl>
    <w:p w14:paraId="15355A7C" w14:textId="77777777" w:rsidR="005078A8" w:rsidRDefault="005078A8" w:rsidP="005078A8">
      <w:pPr>
        <w:rPr>
          <w:sz w:val="20"/>
          <w:szCs w:val="20"/>
        </w:rPr>
      </w:pPr>
    </w:p>
    <w:tbl>
      <w:tblPr>
        <w:tblStyle w:val="Tablaconcuadrcula4-nfasis11"/>
        <w:tblW w:w="8747" w:type="dxa"/>
        <w:tblLook w:val="01E0" w:firstRow="1" w:lastRow="1" w:firstColumn="1" w:lastColumn="1" w:noHBand="0" w:noVBand="0"/>
      </w:tblPr>
      <w:tblGrid>
        <w:gridCol w:w="2776"/>
        <w:gridCol w:w="2782"/>
        <w:gridCol w:w="3189"/>
      </w:tblGrid>
      <w:tr w:rsidR="005078A8" w14:paraId="6D8A0C59" w14:textId="77777777" w:rsidTr="00F407CA">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8747" w:type="dxa"/>
            <w:gridSpan w:val="3"/>
            <w:hideMark/>
          </w:tcPr>
          <w:p w14:paraId="4A139D65" w14:textId="298DF151" w:rsidR="005078A8" w:rsidRDefault="005078A8" w:rsidP="00584CDA">
            <w:pPr>
              <w:spacing w:line="276" w:lineRule="auto"/>
              <w:rPr>
                <w:b w:val="0"/>
                <w:szCs w:val="20"/>
              </w:rPr>
            </w:pPr>
            <w:r>
              <w:rPr>
                <w:sz w:val="20"/>
                <w:szCs w:val="20"/>
              </w:rPr>
              <w:br w:type="page"/>
            </w:r>
            <w:r>
              <w:rPr>
                <w:szCs w:val="20"/>
              </w:rPr>
              <w:t>Historia de Usuario</w:t>
            </w:r>
          </w:p>
        </w:tc>
      </w:tr>
      <w:tr w:rsidR="005078A8" w14:paraId="696CF994" w14:textId="77777777" w:rsidTr="00F407C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76" w:type="dxa"/>
            <w:hideMark/>
          </w:tcPr>
          <w:p w14:paraId="6408984F" w14:textId="72B030B4" w:rsidR="005078A8" w:rsidRPr="00EA19C3" w:rsidRDefault="005078A8" w:rsidP="00584CDA">
            <w:pPr>
              <w:spacing w:line="276" w:lineRule="auto"/>
              <w:rPr>
                <w:b w:val="0"/>
                <w:sz w:val="20"/>
                <w:szCs w:val="20"/>
              </w:rPr>
            </w:pPr>
            <w:r w:rsidRPr="00EA19C3">
              <w:rPr>
                <w:b w:val="0"/>
                <w:sz w:val="20"/>
                <w:szCs w:val="20"/>
              </w:rPr>
              <w:t xml:space="preserve">Número: </w:t>
            </w:r>
            <w:r w:rsidR="00EA19C3">
              <w:rPr>
                <w:b w:val="0"/>
                <w:sz w:val="20"/>
                <w:szCs w:val="20"/>
              </w:rPr>
              <w:t>2</w:t>
            </w:r>
          </w:p>
        </w:tc>
        <w:tc>
          <w:tcPr>
            <w:cnfStyle w:val="000100000000" w:firstRow="0" w:lastRow="0" w:firstColumn="0" w:lastColumn="1" w:oddVBand="0" w:evenVBand="0" w:oddHBand="0" w:evenHBand="0" w:firstRowFirstColumn="0" w:firstRowLastColumn="0" w:lastRowFirstColumn="0" w:lastRowLastColumn="0"/>
            <w:tcW w:w="5971" w:type="dxa"/>
            <w:gridSpan w:val="2"/>
            <w:hideMark/>
          </w:tcPr>
          <w:p w14:paraId="38C7F0C8" w14:textId="77777777" w:rsidR="005078A8" w:rsidRPr="00EA19C3" w:rsidRDefault="005078A8" w:rsidP="00584CDA">
            <w:pPr>
              <w:spacing w:line="276" w:lineRule="auto"/>
              <w:rPr>
                <w:b w:val="0"/>
                <w:sz w:val="20"/>
                <w:szCs w:val="20"/>
              </w:rPr>
            </w:pPr>
            <w:r w:rsidRPr="00EA19C3">
              <w:rPr>
                <w:b w:val="0"/>
                <w:sz w:val="20"/>
                <w:szCs w:val="20"/>
              </w:rPr>
              <w:t>Usuario: Docente</w:t>
            </w:r>
          </w:p>
        </w:tc>
      </w:tr>
      <w:tr w:rsidR="005078A8" w14:paraId="2C490C9A" w14:textId="77777777" w:rsidTr="00F407CA">
        <w:trPr>
          <w:trHeight w:val="361"/>
        </w:trPr>
        <w:tc>
          <w:tcPr>
            <w:cnfStyle w:val="001000000000" w:firstRow="0" w:lastRow="0" w:firstColumn="1" w:lastColumn="0" w:oddVBand="0" w:evenVBand="0" w:oddHBand="0" w:evenHBand="0" w:firstRowFirstColumn="0" w:firstRowLastColumn="0" w:lastRowFirstColumn="0" w:lastRowLastColumn="0"/>
            <w:tcW w:w="8747" w:type="dxa"/>
            <w:gridSpan w:val="3"/>
            <w:hideMark/>
          </w:tcPr>
          <w:p w14:paraId="14AF8334" w14:textId="77777777" w:rsidR="005078A8" w:rsidRPr="00EA19C3" w:rsidRDefault="005078A8" w:rsidP="00584CDA">
            <w:pPr>
              <w:spacing w:line="276" w:lineRule="auto"/>
              <w:rPr>
                <w:b w:val="0"/>
                <w:sz w:val="20"/>
                <w:szCs w:val="20"/>
              </w:rPr>
            </w:pPr>
            <w:r w:rsidRPr="00EA19C3">
              <w:rPr>
                <w:b w:val="0"/>
                <w:sz w:val="20"/>
                <w:szCs w:val="20"/>
              </w:rPr>
              <w:t xml:space="preserve">Nombre historia: Formulario de inicio de sesión </w:t>
            </w:r>
          </w:p>
        </w:tc>
      </w:tr>
      <w:tr w:rsidR="005078A8" w14:paraId="4EE56EB6" w14:textId="77777777" w:rsidTr="00F407CA">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558" w:type="dxa"/>
            <w:gridSpan w:val="2"/>
            <w:hideMark/>
          </w:tcPr>
          <w:p w14:paraId="097537F4" w14:textId="77777777" w:rsidR="005078A8" w:rsidRPr="00EA19C3" w:rsidRDefault="005078A8" w:rsidP="00584CDA">
            <w:pPr>
              <w:spacing w:line="276" w:lineRule="auto"/>
              <w:rPr>
                <w:b w:val="0"/>
                <w:sz w:val="20"/>
                <w:szCs w:val="20"/>
              </w:rPr>
            </w:pPr>
            <w:r w:rsidRPr="00EA19C3">
              <w:rPr>
                <w:b w:val="0"/>
                <w:sz w:val="20"/>
                <w:szCs w:val="20"/>
              </w:rPr>
              <w:t>Prioridad en negocio:  Alto</w:t>
            </w:r>
          </w:p>
        </w:tc>
        <w:tc>
          <w:tcPr>
            <w:cnfStyle w:val="000100000000" w:firstRow="0" w:lastRow="0" w:firstColumn="0" w:lastColumn="1" w:oddVBand="0" w:evenVBand="0" w:oddHBand="0" w:evenHBand="0" w:firstRowFirstColumn="0" w:firstRowLastColumn="0" w:lastRowFirstColumn="0" w:lastRowLastColumn="0"/>
            <w:tcW w:w="3189" w:type="dxa"/>
            <w:hideMark/>
          </w:tcPr>
          <w:p w14:paraId="70F05478" w14:textId="77777777" w:rsidR="005078A8" w:rsidRPr="00EA19C3" w:rsidRDefault="005078A8" w:rsidP="00584CDA">
            <w:pPr>
              <w:spacing w:line="276" w:lineRule="auto"/>
              <w:rPr>
                <w:b w:val="0"/>
                <w:sz w:val="20"/>
                <w:szCs w:val="20"/>
              </w:rPr>
            </w:pPr>
            <w:r w:rsidRPr="00EA19C3">
              <w:rPr>
                <w:b w:val="0"/>
                <w:sz w:val="20"/>
                <w:szCs w:val="20"/>
              </w:rPr>
              <w:t>Riesgo en desarrollo: Medio</w:t>
            </w:r>
          </w:p>
        </w:tc>
      </w:tr>
      <w:tr w:rsidR="005078A8" w14:paraId="0FF3163F" w14:textId="77777777" w:rsidTr="00F407CA">
        <w:trPr>
          <w:trHeight w:val="361"/>
        </w:trPr>
        <w:tc>
          <w:tcPr>
            <w:cnfStyle w:val="001000000000" w:firstRow="0" w:lastRow="0" w:firstColumn="1" w:lastColumn="0" w:oddVBand="0" w:evenVBand="0" w:oddHBand="0" w:evenHBand="0" w:firstRowFirstColumn="0" w:firstRowLastColumn="0" w:lastRowFirstColumn="0" w:lastRowLastColumn="0"/>
            <w:tcW w:w="5558" w:type="dxa"/>
            <w:gridSpan w:val="2"/>
            <w:hideMark/>
          </w:tcPr>
          <w:p w14:paraId="52D52457" w14:textId="77777777" w:rsidR="005078A8" w:rsidRPr="00EA19C3" w:rsidRDefault="005078A8" w:rsidP="00584CDA">
            <w:pPr>
              <w:spacing w:line="276" w:lineRule="auto"/>
              <w:rPr>
                <w:b w:val="0"/>
                <w:sz w:val="20"/>
                <w:szCs w:val="20"/>
              </w:rPr>
            </w:pPr>
            <w:r w:rsidRPr="00EA19C3">
              <w:rPr>
                <w:b w:val="0"/>
                <w:sz w:val="20"/>
                <w:szCs w:val="20"/>
              </w:rPr>
              <w:t>Puntos estimados: 10</w:t>
            </w:r>
          </w:p>
        </w:tc>
        <w:tc>
          <w:tcPr>
            <w:cnfStyle w:val="000100000000" w:firstRow="0" w:lastRow="0" w:firstColumn="0" w:lastColumn="1" w:oddVBand="0" w:evenVBand="0" w:oddHBand="0" w:evenHBand="0" w:firstRowFirstColumn="0" w:firstRowLastColumn="0" w:lastRowFirstColumn="0" w:lastRowLastColumn="0"/>
            <w:tcW w:w="3189" w:type="dxa"/>
            <w:hideMark/>
          </w:tcPr>
          <w:p w14:paraId="55E010D8" w14:textId="77777777" w:rsidR="005078A8" w:rsidRPr="00EA19C3" w:rsidRDefault="005078A8" w:rsidP="00584CDA">
            <w:pPr>
              <w:spacing w:line="276" w:lineRule="auto"/>
              <w:rPr>
                <w:b w:val="0"/>
                <w:sz w:val="20"/>
                <w:szCs w:val="20"/>
              </w:rPr>
            </w:pPr>
            <w:r w:rsidRPr="00EA19C3">
              <w:rPr>
                <w:b w:val="0"/>
                <w:sz w:val="20"/>
                <w:szCs w:val="20"/>
              </w:rPr>
              <w:t>Sprint Asignado: 1</w:t>
            </w:r>
          </w:p>
        </w:tc>
      </w:tr>
      <w:tr w:rsidR="005078A8" w14:paraId="25E25591" w14:textId="77777777" w:rsidTr="00F407CA">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7BA93850" w14:textId="77777777" w:rsidR="005078A8" w:rsidRPr="00EA19C3" w:rsidRDefault="005078A8" w:rsidP="00584CDA">
            <w:pPr>
              <w:spacing w:line="276" w:lineRule="auto"/>
              <w:rPr>
                <w:b w:val="0"/>
                <w:sz w:val="20"/>
                <w:szCs w:val="20"/>
              </w:rPr>
            </w:pPr>
            <w:r w:rsidRPr="00EA19C3">
              <w:rPr>
                <w:b w:val="0"/>
                <w:sz w:val="20"/>
                <w:szCs w:val="20"/>
              </w:rPr>
              <w:t>Programador responsable: Oscar Andrade</w:t>
            </w:r>
          </w:p>
        </w:tc>
      </w:tr>
      <w:tr w:rsidR="005078A8" w14:paraId="63818BBB" w14:textId="77777777" w:rsidTr="00F407CA">
        <w:trPr>
          <w:trHeight w:val="567"/>
        </w:trPr>
        <w:tc>
          <w:tcPr>
            <w:cnfStyle w:val="001000000000" w:firstRow="0" w:lastRow="0" w:firstColumn="1" w:lastColumn="0" w:oddVBand="0" w:evenVBand="0" w:oddHBand="0" w:evenHBand="0" w:firstRowFirstColumn="0" w:firstRowLastColumn="0" w:lastRowFirstColumn="0" w:lastRowLastColumn="0"/>
            <w:tcW w:w="8747" w:type="dxa"/>
            <w:gridSpan w:val="3"/>
            <w:hideMark/>
          </w:tcPr>
          <w:p w14:paraId="76F962EE" w14:textId="77777777" w:rsidR="005078A8" w:rsidRPr="00EA19C3" w:rsidRDefault="005078A8" w:rsidP="00584CDA">
            <w:pPr>
              <w:spacing w:line="276" w:lineRule="auto"/>
              <w:rPr>
                <w:b w:val="0"/>
                <w:sz w:val="20"/>
                <w:szCs w:val="20"/>
              </w:rPr>
            </w:pPr>
            <w:r w:rsidRPr="00EA19C3">
              <w:rPr>
                <w:b w:val="0"/>
                <w:sz w:val="20"/>
                <w:szCs w:val="20"/>
              </w:rPr>
              <w:t>Descripción:</w:t>
            </w:r>
          </w:p>
          <w:p w14:paraId="58553AB2" w14:textId="77777777" w:rsidR="005078A8" w:rsidRPr="00EA19C3" w:rsidRDefault="005078A8" w:rsidP="00584CDA">
            <w:pPr>
              <w:spacing w:line="276" w:lineRule="auto"/>
              <w:rPr>
                <w:b w:val="0"/>
                <w:sz w:val="20"/>
                <w:szCs w:val="20"/>
              </w:rPr>
            </w:pPr>
          </w:p>
          <w:p w14:paraId="58B9B0C7" w14:textId="77777777" w:rsidR="005078A8" w:rsidRPr="00EA19C3" w:rsidRDefault="005078A8" w:rsidP="00584CDA">
            <w:pPr>
              <w:spacing w:line="360" w:lineRule="auto"/>
              <w:jc w:val="both"/>
              <w:rPr>
                <w:rFonts w:cs="Arial"/>
                <w:b w:val="0"/>
                <w:sz w:val="20"/>
                <w:szCs w:val="20"/>
                <w:lang w:val="es-EC"/>
              </w:rPr>
            </w:pPr>
            <w:r w:rsidRPr="00EA19C3">
              <w:rPr>
                <w:rFonts w:cs="Arial"/>
                <w:b w:val="0"/>
                <w:sz w:val="20"/>
                <w:szCs w:val="20"/>
                <w:lang w:val="es-EC"/>
              </w:rPr>
              <w:t>Como docente quiero iniciar sesión en la plataforma para tener ciertas funcionalidades</w:t>
            </w:r>
          </w:p>
          <w:p w14:paraId="66BFB4A2" w14:textId="77777777" w:rsidR="005078A8" w:rsidRPr="00EA19C3" w:rsidRDefault="005078A8" w:rsidP="00584CDA">
            <w:pPr>
              <w:spacing w:line="276" w:lineRule="auto"/>
              <w:rPr>
                <w:b w:val="0"/>
                <w:sz w:val="20"/>
                <w:szCs w:val="20"/>
                <w:lang w:val="es-EC"/>
              </w:rPr>
            </w:pPr>
          </w:p>
        </w:tc>
      </w:tr>
      <w:tr w:rsidR="005078A8" w14:paraId="5028AC54" w14:textId="77777777" w:rsidTr="00F407CA">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747" w:type="dxa"/>
            <w:gridSpan w:val="3"/>
            <w:hideMark/>
          </w:tcPr>
          <w:p w14:paraId="7BDA7FD0" w14:textId="77777777" w:rsidR="005078A8" w:rsidRPr="00EA19C3" w:rsidRDefault="005078A8" w:rsidP="00584CDA">
            <w:pPr>
              <w:spacing w:line="276" w:lineRule="auto"/>
              <w:rPr>
                <w:b w:val="0"/>
                <w:sz w:val="20"/>
                <w:szCs w:val="20"/>
              </w:rPr>
            </w:pPr>
            <w:r w:rsidRPr="00EA19C3">
              <w:rPr>
                <w:b w:val="0"/>
                <w:sz w:val="20"/>
                <w:szCs w:val="20"/>
              </w:rPr>
              <w:t xml:space="preserve">Escenario de prueba: </w:t>
            </w:r>
          </w:p>
          <w:p w14:paraId="08664A93" w14:textId="77777777" w:rsidR="005078A8" w:rsidRPr="00EA19C3" w:rsidRDefault="005078A8" w:rsidP="00584CDA">
            <w:pPr>
              <w:spacing w:line="276" w:lineRule="auto"/>
              <w:rPr>
                <w:b w:val="0"/>
                <w:sz w:val="20"/>
                <w:szCs w:val="20"/>
              </w:rPr>
            </w:pPr>
          </w:p>
          <w:p w14:paraId="57478E31" w14:textId="77777777" w:rsidR="005078A8" w:rsidRPr="00EA19C3" w:rsidRDefault="005078A8" w:rsidP="00584CDA">
            <w:pPr>
              <w:spacing w:line="276" w:lineRule="auto"/>
              <w:rPr>
                <w:b w:val="0"/>
                <w:sz w:val="20"/>
                <w:szCs w:val="20"/>
              </w:rPr>
            </w:pPr>
            <w:r w:rsidRPr="00EA19C3">
              <w:rPr>
                <w:b w:val="0"/>
                <w:sz w:val="20"/>
                <w:szCs w:val="20"/>
              </w:rPr>
              <w:t>DADO el ingreso del correo y contraseña CUANDO presiono el botón ingresar ENTONCES accedo al sitio.</w:t>
            </w:r>
          </w:p>
          <w:p w14:paraId="6F26CEC1" w14:textId="77777777" w:rsidR="005078A8" w:rsidRPr="00EA19C3" w:rsidRDefault="005078A8" w:rsidP="00584CDA">
            <w:pPr>
              <w:spacing w:line="276" w:lineRule="auto"/>
              <w:rPr>
                <w:b w:val="0"/>
                <w:sz w:val="20"/>
                <w:szCs w:val="20"/>
                <w:lang w:val="es-EC"/>
              </w:rPr>
            </w:pPr>
          </w:p>
          <w:p w14:paraId="3ED6C3F7" w14:textId="77777777" w:rsidR="005078A8" w:rsidRPr="00EA19C3" w:rsidRDefault="005078A8" w:rsidP="00584CDA">
            <w:pPr>
              <w:spacing w:line="276" w:lineRule="auto"/>
              <w:rPr>
                <w:b w:val="0"/>
                <w:sz w:val="20"/>
                <w:szCs w:val="20"/>
              </w:rPr>
            </w:pPr>
            <w:r w:rsidRPr="00EA19C3">
              <w:rPr>
                <w:b w:val="0"/>
                <w:sz w:val="20"/>
                <w:szCs w:val="20"/>
              </w:rPr>
              <w:t>DADO el ingreso incorrecto del correo y contraseña CUANDO presiono el botón ingresar ENTONCES no accedo al sistema.</w:t>
            </w:r>
          </w:p>
        </w:tc>
      </w:tr>
    </w:tbl>
    <w:p w14:paraId="4367E4F0" w14:textId="77777777" w:rsidR="005078A8" w:rsidRDefault="005078A8" w:rsidP="005078A8">
      <w:pPr>
        <w:rPr>
          <w:sz w:val="20"/>
          <w:szCs w:val="20"/>
        </w:rPr>
      </w:pPr>
    </w:p>
    <w:p w14:paraId="7002EC2D" w14:textId="3B2B7A7A" w:rsidR="005078A8" w:rsidRDefault="007A33B2" w:rsidP="005078A8">
      <w:pPr>
        <w:rPr>
          <w:sz w:val="20"/>
          <w:szCs w:val="20"/>
        </w:rPr>
      </w:pPr>
      <w:r>
        <w:rPr>
          <w:sz w:val="20"/>
          <w:szCs w:val="20"/>
        </w:rPr>
        <w:br w:type="page"/>
      </w:r>
    </w:p>
    <w:tbl>
      <w:tblPr>
        <w:tblStyle w:val="Tablaconcuadrcula4-nfasis11"/>
        <w:tblW w:w="8729" w:type="dxa"/>
        <w:tblLook w:val="01E0" w:firstRow="1" w:lastRow="1" w:firstColumn="1" w:lastColumn="1" w:noHBand="0" w:noVBand="0"/>
      </w:tblPr>
      <w:tblGrid>
        <w:gridCol w:w="2770"/>
        <w:gridCol w:w="2777"/>
        <w:gridCol w:w="3182"/>
      </w:tblGrid>
      <w:tr w:rsidR="00EA19C3" w14:paraId="1F695D36" w14:textId="77777777" w:rsidTr="00460634">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371E45D2" w14:textId="77777777" w:rsidR="00EA19C3" w:rsidRDefault="00EA19C3" w:rsidP="00460634">
            <w:pPr>
              <w:spacing w:line="276" w:lineRule="auto"/>
              <w:rPr>
                <w:b w:val="0"/>
                <w:szCs w:val="20"/>
              </w:rPr>
            </w:pPr>
            <w:r>
              <w:rPr>
                <w:szCs w:val="20"/>
              </w:rPr>
              <w:lastRenderedPageBreak/>
              <w:t>Historia de Usuario</w:t>
            </w:r>
          </w:p>
        </w:tc>
      </w:tr>
      <w:tr w:rsidR="00EA19C3" w14:paraId="0454333B" w14:textId="77777777" w:rsidTr="004606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770" w:type="dxa"/>
            <w:hideMark/>
          </w:tcPr>
          <w:p w14:paraId="2829A4E1" w14:textId="1C71EEBE" w:rsidR="00EA19C3" w:rsidRPr="00EA19C3" w:rsidRDefault="00EA19C3" w:rsidP="00460634">
            <w:pPr>
              <w:spacing w:line="276" w:lineRule="auto"/>
              <w:rPr>
                <w:b w:val="0"/>
                <w:sz w:val="20"/>
                <w:szCs w:val="20"/>
              </w:rPr>
            </w:pPr>
            <w:r w:rsidRPr="00EA19C3">
              <w:rPr>
                <w:b w:val="0"/>
                <w:sz w:val="20"/>
                <w:szCs w:val="20"/>
              </w:rPr>
              <w:t>Número: 3</w:t>
            </w:r>
          </w:p>
        </w:tc>
        <w:tc>
          <w:tcPr>
            <w:cnfStyle w:val="000100000000" w:firstRow="0" w:lastRow="0" w:firstColumn="0" w:lastColumn="1" w:oddVBand="0" w:evenVBand="0" w:oddHBand="0" w:evenHBand="0" w:firstRowFirstColumn="0" w:firstRowLastColumn="0" w:lastRowFirstColumn="0" w:lastRowLastColumn="0"/>
            <w:tcW w:w="5959" w:type="dxa"/>
            <w:gridSpan w:val="2"/>
            <w:hideMark/>
          </w:tcPr>
          <w:p w14:paraId="60A7116C" w14:textId="77777777" w:rsidR="00EA19C3" w:rsidRPr="00EA19C3" w:rsidRDefault="00EA19C3" w:rsidP="00460634">
            <w:pPr>
              <w:spacing w:line="276" w:lineRule="auto"/>
              <w:rPr>
                <w:b w:val="0"/>
                <w:sz w:val="20"/>
                <w:szCs w:val="20"/>
              </w:rPr>
            </w:pPr>
            <w:r w:rsidRPr="00EA19C3">
              <w:rPr>
                <w:b w:val="0"/>
                <w:sz w:val="20"/>
                <w:szCs w:val="20"/>
              </w:rPr>
              <w:t>Usuario: Docente</w:t>
            </w:r>
          </w:p>
        </w:tc>
      </w:tr>
      <w:tr w:rsidR="00EA19C3" w14:paraId="409850F2" w14:textId="77777777" w:rsidTr="00460634">
        <w:trPr>
          <w:trHeight w:val="355"/>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2D3E0D7D" w14:textId="77777777" w:rsidR="00EA19C3" w:rsidRPr="00EA19C3" w:rsidRDefault="00EA19C3" w:rsidP="00460634">
            <w:pPr>
              <w:spacing w:line="276" w:lineRule="auto"/>
              <w:rPr>
                <w:b w:val="0"/>
                <w:sz w:val="20"/>
                <w:szCs w:val="20"/>
              </w:rPr>
            </w:pPr>
            <w:r w:rsidRPr="00EA19C3">
              <w:rPr>
                <w:b w:val="0"/>
                <w:sz w:val="20"/>
                <w:szCs w:val="20"/>
              </w:rPr>
              <w:t>Nombre historia: Subir archivos</w:t>
            </w:r>
          </w:p>
        </w:tc>
      </w:tr>
      <w:tr w:rsidR="00EA19C3" w14:paraId="0BC40A27" w14:textId="77777777" w:rsidTr="004606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547" w:type="dxa"/>
            <w:gridSpan w:val="2"/>
            <w:hideMark/>
          </w:tcPr>
          <w:p w14:paraId="2E663A44" w14:textId="77777777" w:rsidR="00EA19C3" w:rsidRPr="00EA19C3" w:rsidRDefault="00EA19C3" w:rsidP="00460634">
            <w:pPr>
              <w:spacing w:line="276" w:lineRule="auto"/>
              <w:rPr>
                <w:b w:val="0"/>
                <w:sz w:val="20"/>
                <w:szCs w:val="20"/>
              </w:rPr>
            </w:pPr>
            <w:r w:rsidRPr="00EA19C3">
              <w:rPr>
                <w:b w:val="0"/>
                <w:sz w:val="20"/>
                <w:szCs w:val="20"/>
              </w:rPr>
              <w:t>Prioridad en negocio:  Alto</w:t>
            </w:r>
          </w:p>
        </w:tc>
        <w:tc>
          <w:tcPr>
            <w:cnfStyle w:val="000100000000" w:firstRow="0" w:lastRow="0" w:firstColumn="0" w:lastColumn="1" w:oddVBand="0" w:evenVBand="0" w:oddHBand="0" w:evenHBand="0" w:firstRowFirstColumn="0" w:firstRowLastColumn="0" w:lastRowFirstColumn="0" w:lastRowLastColumn="0"/>
            <w:tcW w:w="3182" w:type="dxa"/>
            <w:hideMark/>
          </w:tcPr>
          <w:p w14:paraId="22D62131" w14:textId="77777777" w:rsidR="00EA19C3" w:rsidRPr="00EA19C3" w:rsidRDefault="00EA19C3" w:rsidP="00460634">
            <w:pPr>
              <w:spacing w:line="276" w:lineRule="auto"/>
              <w:rPr>
                <w:b w:val="0"/>
                <w:sz w:val="20"/>
                <w:szCs w:val="20"/>
              </w:rPr>
            </w:pPr>
            <w:r w:rsidRPr="00EA19C3">
              <w:rPr>
                <w:b w:val="0"/>
                <w:sz w:val="20"/>
                <w:szCs w:val="20"/>
              </w:rPr>
              <w:t>Riesgo en desarrollo: Medio</w:t>
            </w:r>
          </w:p>
        </w:tc>
      </w:tr>
      <w:tr w:rsidR="00EA19C3" w14:paraId="3071B235" w14:textId="77777777" w:rsidTr="00460634">
        <w:trPr>
          <w:trHeight w:val="355"/>
        </w:trPr>
        <w:tc>
          <w:tcPr>
            <w:cnfStyle w:val="001000000000" w:firstRow="0" w:lastRow="0" w:firstColumn="1" w:lastColumn="0" w:oddVBand="0" w:evenVBand="0" w:oddHBand="0" w:evenHBand="0" w:firstRowFirstColumn="0" w:firstRowLastColumn="0" w:lastRowFirstColumn="0" w:lastRowLastColumn="0"/>
            <w:tcW w:w="5547" w:type="dxa"/>
            <w:gridSpan w:val="2"/>
            <w:hideMark/>
          </w:tcPr>
          <w:p w14:paraId="7AC63A3A" w14:textId="77777777" w:rsidR="00EA19C3" w:rsidRPr="00EA19C3" w:rsidRDefault="00EA19C3" w:rsidP="00460634">
            <w:pPr>
              <w:spacing w:line="276" w:lineRule="auto"/>
              <w:rPr>
                <w:b w:val="0"/>
                <w:sz w:val="20"/>
                <w:szCs w:val="20"/>
              </w:rPr>
            </w:pPr>
            <w:r w:rsidRPr="00EA19C3">
              <w:rPr>
                <w:b w:val="0"/>
                <w:sz w:val="20"/>
                <w:szCs w:val="20"/>
              </w:rPr>
              <w:t>Puntos estimados: 10</w:t>
            </w:r>
          </w:p>
        </w:tc>
        <w:tc>
          <w:tcPr>
            <w:cnfStyle w:val="000100000000" w:firstRow="0" w:lastRow="0" w:firstColumn="0" w:lastColumn="1" w:oddVBand="0" w:evenVBand="0" w:oddHBand="0" w:evenHBand="0" w:firstRowFirstColumn="0" w:firstRowLastColumn="0" w:lastRowFirstColumn="0" w:lastRowLastColumn="0"/>
            <w:tcW w:w="3182" w:type="dxa"/>
            <w:hideMark/>
          </w:tcPr>
          <w:p w14:paraId="21B4CEE4" w14:textId="68308C94" w:rsidR="00EA19C3" w:rsidRPr="00EA19C3" w:rsidRDefault="00EA19C3" w:rsidP="00460634">
            <w:pPr>
              <w:spacing w:line="276" w:lineRule="auto"/>
              <w:rPr>
                <w:b w:val="0"/>
                <w:sz w:val="20"/>
                <w:szCs w:val="20"/>
              </w:rPr>
            </w:pPr>
            <w:r w:rsidRPr="00EA19C3">
              <w:rPr>
                <w:b w:val="0"/>
                <w:sz w:val="20"/>
                <w:szCs w:val="20"/>
              </w:rPr>
              <w:t xml:space="preserve">Sprint Asignado: </w:t>
            </w:r>
            <w:r>
              <w:rPr>
                <w:b w:val="0"/>
                <w:sz w:val="20"/>
                <w:szCs w:val="20"/>
              </w:rPr>
              <w:t>1</w:t>
            </w:r>
          </w:p>
        </w:tc>
      </w:tr>
      <w:tr w:rsidR="00EA19C3" w14:paraId="4DB71F2D" w14:textId="77777777" w:rsidTr="004606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14CE69A2" w14:textId="77777777" w:rsidR="00EA19C3" w:rsidRPr="00EA19C3" w:rsidRDefault="00EA19C3" w:rsidP="00460634">
            <w:pPr>
              <w:spacing w:line="276" w:lineRule="auto"/>
              <w:rPr>
                <w:b w:val="0"/>
                <w:sz w:val="20"/>
                <w:szCs w:val="20"/>
              </w:rPr>
            </w:pPr>
            <w:r w:rsidRPr="00EA19C3">
              <w:rPr>
                <w:b w:val="0"/>
                <w:sz w:val="20"/>
                <w:szCs w:val="20"/>
              </w:rPr>
              <w:t>Programador responsable: Oscar Andrade</w:t>
            </w:r>
          </w:p>
        </w:tc>
      </w:tr>
      <w:tr w:rsidR="00EA19C3" w14:paraId="59311FF5" w14:textId="77777777" w:rsidTr="00460634">
        <w:trPr>
          <w:trHeight w:val="567"/>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0533EB73" w14:textId="77777777" w:rsidR="00EA19C3" w:rsidRPr="00EA19C3" w:rsidRDefault="00EA19C3" w:rsidP="00460634">
            <w:pPr>
              <w:spacing w:line="276" w:lineRule="auto"/>
              <w:rPr>
                <w:b w:val="0"/>
                <w:sz w:val="20"/>
                <w:szCs w:val="20"/>
              </w:rPr>
            </w:pPr>
            <w:r w:rsidRPr="00EA19C3">
              <w:rPr>
                <w:b w:val="0"/>
                <w:sz w:val="20"/>
                <w:szCs w:val="20"/>
              </w:rPr>
              <w:t>Descripción:</w:t>
            </w:r>
          </w:p>
          <w:p w14:paraId="33DC560C" w14:textId="77777777" w:rsidR="00EA19C3" w:rsidRPr="00EA19C3" w:rsidRDefault="00EA19C3" w:rsidP="00460634">
            <w:pPr>
              <w:spacing w:line="360" w:lineRule="auto"/>
              <w:jc w:val="both"/>
              <w:rPr>
                <w:rFonts w:cs="Arial"/>
                <w:b w:val="0"/>
                <w:sz w:val="20"/>
                <w:szCs w:val="20"/>
                <w:lang w:val="es-EC"/>
              </w:rPr>
            </w:pPr>
            <w:r w:rsidRPr="00EA19C3">
              <w:rPr>
                <w:rFonts w:cs="Arial"/>
                <w:b w:val="0"/>
                <w:sz w:val="20"/>
                <w:szCs w:val="20"/>
                <w:lang w:val="es-EC"/>
              </w:rPr>
              <w:t>Como docente quiero subir archivos de tipo documento, texto e imágenes para publicarlos en la plataforma</w:t>
            </w:r>
          </w:p>
          <w:p w14:paraId="26DDD7D6" w14:textId="77777777" w:rsidR="00EA19C3" w:rsidRPr="00EA19C3" w:rsidRDefault="00EA19C3" w:rsidP="00460634">
            <w:pPr>
              <w:spacing w:line="360" w:lineRule="auto"/>
              <w:jc w:val="both"/>
              <w:rPr>
                <w:rFonts w:cs="Arial"/>
                <w:b w:val="0"/>
                <w:sz w:val="20"/>
                <w:szCs w:val="20"/>
                <w:lang w:val="es-EC"/>
              </w:rPr>
            </w:pPr>
            <w:r w:rsidRPr="00EA19C3">
              <w:rPr>
                <w:rFonts w:cs="Arial"/>
                <w:b w:val="0"/>
                <w:sz w:val="20"/>
                <w:szCs w:val="20"/>
                <w:lang w:val="es-EC"/>
              </w:rPr>
              <w:t xml:space="preserve">Como docente quiero editar la información que se ha subido junto con los archivos para realizar alguna corrección en los datos ingresados </w:t>
            </w:r>
          </w:p>
          <w:p w14:paraId="27ADFF8A" w14:textId="77777777" w:rsidR="00EA19C3" w:rsidRPr="00EA19C3" w:rsidRDefault="00EA19C3" w:rsidP="00460634">
            <w:pPr>
              <w:spacing w:line="276" w:lineRule="auto"/>
              <w:rPr>
                <w:b w:val="0"/>
                <w:sz w:val="20"/>
                <w:szCs w:val="20"/>
                <w:lang w:val="es-EC"/>
              </w:rPr>
            </w:pPr>
          </w:p>
        </w:tc>
      </w:tr>
      <w:tr w:rsidR="00EA19C3" w14:paraId="66FD33DB" w14:textId="77777777" w:rsidTr="00460634">
        <w:trPr>
          <w:cnfStyle w:val="010000000000" w:firstRow="0" w:lastRow="1" w:firstColumn="0" w:lastColumn="0" w:oddVBand="0" w:evenVBand="0" w:oddHBand="0"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8729" w:type="dxa"/>
            <w:gridSpan w:val="3"/>
          </w:tcPr>
          <w:p w14:paraId="4CA3D724" w14:textId="77777777" w:rsidR="00EA19C3" w:rsidRPr="00EA19C3" w:rsidRDefault="00EA19C3" w:rsidP="00460634">
            <w:pPr>
              <w:spacing w:line="276" w:lineRule="auto"/>
              <w:rPr>
                <w:b w:val="0"/>
                <w:sz w:val="20"/>
                <w:szCs w:val="20"/>
              </w:rPr>
            </w:pPr>
            <w:r w:rsidRPr="00EA19C3">
              <w:rPr>
                <w:b w:val="0"/>
                <w:sz w:val="20"/>
                <w:szCs w:val="20"/>
              </w:rPr>
              <w:t xml:space="preserve">Escenario de prueba: </w:t>
            </w:r>
          </w:p>
          <w:p w14:paraId="44815173" w14:textId="77777777" w:rsidR="00EA19C3" w:rsidRPr="00EA19C3" w:rsidRDefault="00EA19C3" w:rsidP="00460634">
            <w:pPr>
              <w:spacing w:line="276" w:lineRule="auto"/>
              <w:rPr>
                <w:b w:val="0"/>
                <w:sz w:val="20"/>
                <w:szCs w:val="20"/>
              </w:rPr>
            </w:pPr>
            <w:r w:rsidRPr="00EA19C3">
              <w:rPr>
                <w:b w:val="0"/>
                <w:sz w:val="20"/>
                <w:szCs w:val="20"/>
              </w:rPr>
              <w:t>DADA la opción de subir un archivo CUANDO presiono el botón guardar ENTONCES se carga el archivo en la plataforma.</w:t>
            </w:r>
          </w:p>
          <w:p w14:paraId="301E8CA8" w14:textId="77777777" w:rsidR="00EA19C3" w:rsidRPr="00EA19C3" w:rsidRDefault="00EA19C3" w:rsidP="00460634">
            <w:pPr>
              <w:spacing w:line="276" w:lineRule="auto"/>
              <w:rPr>
                <w:b w:val="0"/>
                <w:sz w:val="20"/>
                <w:szCs w:val="20"/>
              </w:rPr>
            </w:pPr>
          </w:p>
          <w:p w14:paraId="1F06E7BE" w14:textId="77777777" w:rsidR="00EA19C3" w:rsidRPr="00EA19C3" w:rsidRDefault="00EA19C3" w:rsidP="00460634">
            <w:pPr>
              <w:spacing w:line="276" w:lineRule="auto"/>
              <w:rPr>
                <w:b w:val="0"/>
                <w:sz w:val="20"/>
                <w:szCs w:val="20"/>
              </w:rPr>
            </w:pPr>
            <w:r w:rsidRPr="00EA19C3">
              <w:rPr>
                <w:b w:val="0"/>
                <w:sz w:val="20"/>
                <w:szCs w:val="20"/>
              </w:rPr>
              <w:t>DADA la opción de editar la información del archivo CUANDO presiono el botón modificar ENTONCES se actualiza la información del archivo en la plataforma.</w:t>
            </w:r>
          </w:p>
          <w:p w14:paraId="66F52E46" w14:textId="77777777" w:rsidR="00EA19C3" w:rsidRPr="00EA19C3" w:rsidRDefault="00EA19C3" w:rsidP="00460634">
            <w:pPr>
              <w:spacing w:line="276" w:lineRule="auto"/>
              <w:rPr>
                <w:b w:val="0"/>
                <w:sz w:val="20"/>
                <w:szCs w:val="20"/>
              </w:rPr>
            </w:pPr>
          </w:p>
        </w:tc>
      </w:tr>
    </w:tbl>
    <w:p w14:paraId="03740F3E" w14:textId="1679817C" w:rsidR="00EA19C3" w:rsidRDefault="00EA19C3" w:rsidP="005078A8">
      <w:pPr>
        <w:rPr>
          <w:sz w:val="20"/>
          <w:szCs w:val="20"/>
        </w:rPr>
      </w:pPr>
    </w:p>
    <w:p w14:paraId="6C05C24E" w14:textId="456F8B50" w:rsidR="005078A8" w:rsidRDefault="005078A8" w:rsidP="005078A8">
      <w:pPr>
        <w:rPr>
          <w:sz w:val="20"/>
          <w:szCs w:val="20"/>
        </w:rPr>
      </w:pPr>
    </w:p>
    <w:tbl>
      <w:tblPr>
        <w:tblStyle w:val="Tablaconcuadrcula4-nfasis11"/>
        <w:tblW w:w="8747" w:type="dxa"/>
        <w:tblLook w:val="01E0" w:firstRow="1" w:lastRow="1" w:firstColumn="1" w:lastColumn="1" w:noHBand="0" w:noVBand="0"/>
      </w:tblPr>
      <w:tblGrid>
        <w:gridCol w:w="2776"/>
        <w:gridCol w:w="2782"/>
        <w:gridCol w:w="3189"/>
      </w:tblGrid>
      <w:tr w:rsidR="005078A8" w14:paraId="69C2925C" w14:textId="77777777" w:rsidTr="00F407CA">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8747" w:type="dxa"/>
            <w:gridSpan w:val="3"/>
            <w:hideMark/>
          </w:tcPr>
          <w:p w14:paraId="33FC1BC8" w14:textId="77777777" w:rsidR="005078A8" w:rsidRDefault="005078A8" w:rsidP="00584CDA">
            <w:pPr>
              <w:spacing w:line="276" w:lineRule="auto"/>
              <w:rPr>
                <w:b w:val="0"/>
                <w:szCs w:val="20"/>
              </w:rPr>
            </w:pPr>
            <w:r>
              <w:rPr>
                <w:sz w:val="20"/>
                <w:szCs w:val="20"/>
              </w:rPr>
              <w:br w:type="page"/>
            </w:r>
            <w:r>
              <w:rPr>
                <w:szCs w:val="20"/>
              </w:rPr>
              <w:t>Historia de Usuario</w:t>
            </w:r>
          </w:p>
        </w:tc>
      </w:tr>
      <w:tr w:rsidR="005078A8" w14:paraId="6A9B521F" w14:textId="77777777" w:rsidTr="00F407C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76" w:type="dxa"/>
            <w:hideMark/>
          </w:tcPr>
          <w:p w14:paraId="6875B0EE" w14:textId="1DF42A11" w:rsidR="005078A8" w:rsidRPr="00EA19C3" w:rsidRDefault="005078A8" w:rsidP="00584CDA">
            <w:pPr>
              <w:spacing w:line="276" w:lineRule="auto"/>
              <w:rPr>
                <w:b w:val="0"/>
                <w:sz w:val="20"/>
                <w:szCs w:val="20"/>
              </w:rPr>
            </w:pPr>
            <w:r w:rsidRPr="00EA19C3">
              <w:rPr>
                <w:b w:val="0"/>
                <w:sz w:val="20"/>
                <w:szCs w:val="20"/>
              </w:rPr>
              <w:t xml:space="preserve">Número: </w:t>
            </w:r>
            <w:r w:rsidR="00EA19C3" w:rsidRPr="00EA19C3">
              <w:rPr>
                <w:b w:val="0"/>
                <w:sz w:val="20"/>
                <w:szCs w:val="20"/>
              </w:rPr>
              <w:t>4</w:t>
            </w:r>
          </w:p>
        </w:tc>
        <w:tc>
          <w:tcPr>
            <w:cnfStyle w:val="000100000000" w:firstRow="0" w:lastRow="0" w:firstColumn="0" w:lastColumn="1" w:oddVBand="0" w:evenVBand="0" w:oddHBand="0" w:evenHBand="0" w:firstRowFirstColumn="0" w:firstRowLastColumn="0" w:lastRowFirstColumn="0" w:lastRowLastColumn="0"/>
            <w:tcW w:w="5971" w:type="dxa"/>
            <w:gridSpan w:val="2"/>
            <w:hideMark/>
          </w:tcPr>
          <w:p w14:paraId="06118EAE" w14:textId="77777777" w:rsidR="005078A8" w:rsidRPr="00EA19C3" w:rsidRDefault="005078A8" w:rsidP="00584CDA">
            <w:pPr>
              <w:spacing w:line="276" w:lineRule="auto"/>
              <w:rPr>
                <w:b w:val="0"/>
                <w:sz w:val="20"/>
                <w:szCs w:val="20"/>
              </w:rPr>
            </w:pPr>
            <w:r w:rsidRPr="00EA19C3">
              <w:rPr>
                <w:b w:val="0"/>
                <w:sz w:val="20"/>
                <w:szCs w:val="20"/>
              </w:rPr>
              <w:t>Usuario: Docente</w:t>
            </w:r>
          </w:p>
        </w:tc>
      </w:tr>
      <w:tr w:rsidR="005078A8" w14:paraId="17C5F07B" w14:textId="77777777" w:rsidTr="00F407CA">
        <w:trPr>
          <w:trHeight w:val="361"/>
        </w:trPr>
        <w:tc>
          <w:tcPr>
            <w:cnfStyle w:val="001000000000" w:firstRow="0" w:lastRow="0" w:firstColumn="1" w:lastColumn="0" w:oddVBand="0" w:evenVBand="0" w:oddHBand="0" w:evenHBand="0" w:firstRowFirstColumn="0" w:firstRowLastColumn="0" w:lastRowFirstColumn="0" w:lastRowLastColumn="0"/>
            <w:tcW w:w="8747" w:type="dxa"/>
            <w:gridSpan w:val="3"/>
            <w:hideMark/>
          </w:tcPr>
          <w:p w14:paraId="63AA4FD8" w14:textId="77777777" w:rsidR="005078A8" w:rsidRPr="00EA19C3" w:rsidRDefault="005078A8" w:rsidP="00584CDA">
            <w:pPr>
              <w:spacing w:line="276" w:lineRule="auto"/>
              <w:rPr>
                <w:b w:val="0"/>
                <w:sz w:val="20"/>
                <w:szCs w:val="20"/>
              </w:rPr>
            </w:pPr>
            <w:r w:rsidRPr="00EA19C3">
              <w:rPr>
                <w:b w:val="0"/>
                <w:sz w:val="20"/>
                <w:szCs w:val="20"/>
              </w:rPr>
              <w:t>Nombre historia: Crear cursos</w:t>
            </w:r>
          </w:p>
        </w:tc>
      </w:tr>
      <w:tr w:rsidR="005078A8" w14:paraId="768F2A22" w14:textId="77777777" w:rsidTr="00F407CA">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558" w:type="dxa"/>
            <w:gridSpan w:val="2"/>
            <w:hideMark/>
          </w:tcPr>
          <w:p w14:paraId="1FA75E73" w14:textId="77777777" w:rsidR="005078A8" w:rsidRPr="00EA19C3" w:rsidRDefault="005078A8" w:rsidP="00584CDA">
            <w:pPr>
              <w:spacing w:line="276" w:lineRule="auto"/>
              <w:rPr>
                <w:b w:val="0"/>
                <w:sz w:val="20"/>
                <w:szCs w:val="20"/>
              </w:rPr>
            </w:pPr>
            <w:r w:rsidRPr="00EA19C3">
              <w:rPr>
                <w:b w:val="0"/>
                <w:sz w:val="20"/>
                <w:szCs w:val="20"/>
              </w:rPr>
              <w:t>Prioridad en negocio:  Alto</w:t>
            </w:r>
          </w:p>
        </w:tc>
        <w:tc>
          <w:tcPr>
            <w:cnfStyle w:val="000100000000" w:firstRow="0" w:lastRow="0" w:firstColumn="0" w:lastColumn="1" w:oddVBand="0" w:evenVBand="0" w:oddHBand="0" w:evenHBand="0" w:firstRowFirstColumn="0" w:firstRowLastColumn="0" w:lastRowFirstColumn="0" w:lastRowLastColumn="0"/>
            <w:tcW w:w="3189" w:type="dxa"/>
            <w:hideMark/>
          </w:tcPr>
          <w:p w14:paraId="72DF2B5B" w14:textId="77777777" w:rsidR="005078A8" w:rsidRPr="00EA19C3" w:rsidRDefault="005078A8" w:rsidP="00584CDA">
            <w:pPr>
              <w:spacing w:line="276" w:lineRule="auto"/>
              <w:rPr>
                <w:b w:val="0"/>
                <w:sz w:val="20"/>
                <w:szCs w:val="20"/>
              </w:rPr>
            </w:pPr>
            <w:r w:rsidRPr="00EA19C3">
              <w:rPr>
                <w:b w:val="0"/>
                <w:sz w:val="20"/>
                <w:szCs w:val="20"/>
              </w:rPr>
              <w:t>Riesgo en desarrollo: Alto</w:t>
            </w:r>
          </w:p>
        </w:tc>
      </w:tr>
      <w:tr w:rsidR="005078A8" w14:paraId="1C434775" w14:textId="77777777" w:rsidTr="00F407CA">
        <w:trPr>
          <w:trHeight w:val="361"/>
        </w:trPr>
        <w:tc>
          <w:tcPr>
            <w:cnfStyle w:val="001000000000" w:firstRow="0" w:lastRow="0" w:firstColumn="1" w:lastColumn="0" w:oddVBand="0" w:evenVBand="0" w:oddHBand="0" w:evenHBand="0" w:firstRowFirstColumn="0" w:firstRowLastColumn="0" w:lastRowFirstColumn="0" w:lastRowLastColumn="0"/>
            <w:tcW w:w="5558" w:type="dxa"/>
            <w:gridSpan w:val="2"/>
            <w:hideMark/>
          </w:tcPr>
          <w:p w14:paraId="6D503FBA" w14:textId="77777777" w:rsidR="005078A8" w:rsidRPr="00EA19C3" w:rsidRDefault="005078A8" w:rsidP="00584CDA">
            <w:pPr>
              <w:spacing w:line="276" w:lineRule="auto"/>
              <w:rPr>
                <w:b w:val="0"/>
                <w:sz w:val="20"/>
                <w:szCs w:val="20"/>
              </w:rPr>
            </w:pPr>
            <w:r w:rsidRPr="00EA19C3">
              <w:rPr>
                <w:b w:val="0"/>
                <w:sz w:val="20"/>
                <w:szCs w:val="20"/>
              </w:rPr>
              <w:t>Puntos estimados: 20</w:t>
            </w:r>
          </w:p>
        </w:tc>
        <w:tc>
          <w:tcPr>
            <w:cnfStyle w:val="000100000000" w:firstRow="0" w:lastRow="0" w:firstColumn="0" w:lastColumn="1" w:oddVBand="0" w:evenVBand="0" w:oddHBand="0" w:evenHBand="0" w:firstRowFirstColumn="0" w:firstRowLastColumn="0" w:lastRowFirstColumn="0" w:lastRowLastColumn="0"/>
            <w:tcW w:w="3189" w:type="dxa"/>
            <w:hideMark/>
          </w:tcPr>
          <w:p w14:paraId="3AA9B9A2" w14:textId="77777777" w:rsidR="005078A8" w:rsidRPr="00EA19C3" w:rsidRDefault="005078A8" w:rsidP="00584CDA">
            <w:pPr>
              <w:spacing w:line="276" w:lineRule="auto"/>
              <w:rPr>
                <w:b w:val="0"/>
                <w:sz w:val="20"/>
                <w:szCs w:val="20"/>
              </w:rPr>
            </w:pPr>
            <w:r w:rsidRPr="00EA19C3">
              <w:rPr>
                <w:b w:val="0"/>
                <w:sz w:val="20"/>
                <w:szCs w:val="20"/>
              </w:rPr>
              <w:t>Sprint Asignado: 2</w:t>
            </w:r>
          </w:p>
        </w:tc>
      </w:tr>
      <w:tr w:rsidR="005078A8" w14:paraId="48C2EA9F" w14:textId="77777777" w:rsidTr="00F407CA">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5C19118B" w14:textId="77777777" w:rsidR="005078A8" w:rsidRPr="00EA19C3" w:rsidRDefault="005078A8" w:rsidP="00584CDA">
            <w:pPr>
              <w:spacing w:line="276" w:lineRule="auto"/>
              <w:rPr>
                <w:b w:val="0"/>
                <w:sz w:val="20"/>
                <w:szCs w:val="20"/>
              </w:rPr>
            </w:pPr>
            <w:r w:rsidRPr="00EA19C3">
              <w:rPr>
                <w:b w:val="0"/>
                <w:sz w:val="20"/>
                <w:szCs w:val="20"/>
              </w:rPr>
              <w:t>Programador responsable: Oscar Andrade</w:t>
            </w:r>
          </w:p>
        </w:tc>
      </w:tr>
      <w:tr w:rsidR="005078A8" w14:paraId="3BBA5925" w14:textId="77777777" w:rsidTr="00F407CA">
        <w:trPr>
          <w:trHeight w:val="567"/>
        </w:trPr>
        <w:tc>
          <w:tcPr>
            <w:cnfStyle w:val="001000000000" w:firstRow="0" w:lastRow="0" w:firstColumn="1" w:lastColumn="0" w:oddVBand="0" w:evenVBand="0" w:oddHBand="0" w:evenHBand="0" w:firstRowFirstColumn="0" w:firstRowLastColumn="0" w:lastRowFirstColumn="0" w:lastRowLastColumn="0"/>
            <w:tcW w:w="8747" w:type="dxa"/>
            <w:gridSpan w:val="3"/>
            <w:hideMark/>
          </w:tcPr>
          <w:p w14:paraId="78AFA987" w14:textId="77777777" w:rsidR="005078A8" w:rsidRPr="00EA19C3" w:rsidRDefault="005078A8" w:rsidP="00584CDA">
            <w:pPr>
              <w:spacing w:line="276" w:lineRule="auto"/>
              <w:rPr>
                <w:b w:val="0"/>
                <w:sz w:val="20"/>
                <w:szCs w:val="20"/>
              </w:rPr>
            </w:pPr>
            <w:r w:rsidRPr="00EA19C3">
              <w:rPr>
                <w:b w:val="0"/>
                <w:sz w:val="20"/>
                <w:szCs w:val="20"/>
              </w:rPr>
              <w:t>Descripción:</w:t>
            </w:r>
          </w:p>
          <w:p w14:paraId="0607A319" w14:textId="77777777" w:rsidR="005078A8" w:rsidRPr="00EA19C3" w:rsidRDefault="005078A8" w:rsidP="00584CDA">
            <w:pPr>
              <w:spacing w:line="276" w:lineRule="auto"/>
              <w:rPr>
                <w:b w:val="0"/>
                <w:sz w:val="20"/>
                <w:szCs w:val="20"/>
              </w:rPr>
            </w:pPr>
          </w:p>
          <w:p w14:paraId="6E089DB7" w14:textId="77777777" w:rsidR="005078A8" w:rsidRPr="00EA19C3" w:rsidRDefault="005078A8" w:rsidP="00584CDA">
            <w:pPr>
              <w:spacing w:line="360" w:lineRule="auto"/>
              <w:jc w:val="both"/>
              <w:rPr>
                <w:rFonts w:cs="Arial"/>
                <w:b w:val="0"/>
                <w:sz w:val="20"/>
                <w:szCs w:val="20"/>
                <w:lang w:val="es-EC"/>
              </w:rPr>
            </w:pPr>
            <w:r w:rsidRPr="00EA19C3">
              <w:rPr>
                <w:rFonts w:cs="Arial"/>
                <w:b w:val="0"/>
                <w:sz w:val="20"/>
                <w:szCs w:val="20"/>
                <w:lang w:val="es-EC"/>
              </w:rPr>
              <w:t>Como docente quiero un apartado de crear curso para poder ingresar información de un tema en específico que sea de utilidad para los estudiantes</w:t>
            </w:r>
          </w:p>
          <w:p w14:paraId="5B97790E" w14:textId="77777777" w:rsidR="005078A8" w:rsidRPr="00EA19C3" w:rsidRDefault="005078A8" w:rsidP="00584CDA">
            <w:pPr>
              <w:spacing w:line="360" w:lineRule="auto"/>
              <w:jc w:val="both"/>
              <w:rPr>
                <w:rFonts w:cs="Arial"/>
                <w:b w:val="0"/>
                <w:sz w:val="20"/>
                <w:szCs w:val="20"/>
                <w:lang w:val="es-EC"/>
              </w:rPr>
            </w:pPr>
            <w:r w:rsidRPr="00EA19C3">
              <w:rPr>
                <w:rFonts w:cs="Arial"/>
                <w:b w:val="0"/>
                <w:sz w:val="20"/>
                <w:szCs w:val="20"/>
                <w:lang w:val="es-EC"/>
              </w:rPr>
              <w:t>Como docente quiero modificar la información que se ingresó en el apartado de aprendizaje para actualizar la información</w:t>
            </w:r>
          </w:p>
          <w:p w14:paraId="5D0BE66D" w14:textId="77777777" w:rsidR="005078A8" w:rsidRPr="00EA19C3" w:rsidRDefault="005078A8" w:rsidP="00584CDA">
            <w:pPr>
              <w:pStyle w:val="Prrafodelista"/>
              <w:spacing w:line="360" w:lineRule="auto"/>
              <w:jc w:val="both"/>
              <w:rPr>
                <w:rFonts w:cs="Arial"/>
                <w:b w:val="0"/>
                <w:sz w:val="20"/>
                <w:szCs w:val="20"/>
                <w:lang w:val="es-EC"/>
              </w:rPr>
            </w:pPr>
          </w:p>
          <w:p w14:paraId="2C93C35C" w14:textId="77777777" w:rsidR="005078A8" w:rsidRPr="00EA19C3" w:rsidRDefault="005078A8" w:rsidP="00584CDA">
            <w:pPr>
              <w:spacing w:line="276" w:lineRule="auto"/>
              <w:rPr>
                <w:b w:val="0"/>
                <w:sz w:val="20"/>
                <w:szCs w:val="20"/>
                <w:lang w:val="es-EC"/>
              </w:rPr>
            </w:pPr>
          </w:p>
        </w:tc>
      </w:tr>
      <w:tr w:rsidR="005078A8" w14:paraId="2AF21B2C" w14:textId="77777777" w:rsidTr="00F407CA">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747" w:type="dxa"/>
            <w:gridSpan w:val="3"/>
            <w:hideMark/>
          </w:tcPr>
          <w:p w14:paraId="76FAA72C" w14:textId="77777777" w:rsidR="005078A8" w:rsidRPr="00EA19C3" w:rsidRDefault="005078A8" w:rsidP="00584CDA">
            <w:pPr>
              <w:spacing w:line="276" w:lineRule="auto"/>
              <w:rPr>
                <w:b w:val="0"/>
                <w:sz w:val="20"/>
                <w:szCs w:val="20"/>
              </w:rPr>
            </w:pPr>
            <w:r w:rsidRPr="00EA19C3">
              <w:rPr>
                <w:b w:val="0"/>
                <w:sz w:val="20"/>
                <w:szCs w:val="20"/>
              </w:rPr>
              <w:t xml:space="preserve">Escenario de prueba: </w:t>
            </w:r>
          </w:p>
          <w:p w14:paraId="08EC2ECF" w14:textId="77777777" w:rsidR="005078A8" w:rsidRPr="00EA19C3" w:rsidRDefault="005078A8" w:rsidP="00584CDA">
            <w:pPr>
              <w:spacing w:line="276" w:lineRule="auto"/>
              <w:rPr>
                <w:b w:val="0"/>
                <w:sz w:val="20"/>
                <w:szCs w:val="20"/>
              </w:rPr>
            </w:pPr>
            <w:r w:rsidRPr="00EA19C3">
              <w:rPr>
                <w:b w:val="0"/>
                <w:sz w:val="20"/>
                <w:szCs w:val="20"/>
              </w:rPr>
              <w:t>DADO el ingreso a la plataforma CUANDO selecciono crear curso ENTONCES aparece el formulario para crear un nuevo curso.</w:t>
            </w:r>
          </w:p>
          <w:p w14:paraId="67CC7D5C" w14:textId="77777777" w:rsidR="005078A8" w:rsidRPr="00EA19C3" w:rsidRDefault="005078A8" w:rsidP="00584CDA">
            <w:pPr>
              <w:spacing w:line="276" w:lineRule="auto"/>
              <w:rPr>
                <w:b w:val="0"/>
                <w:sz w:val="20"/>
                <w:szCs w:val="20"/>
              </w:rPr>
            </w:pPr>
            <w:r w:rsidRPr="00EA19C3">
              <w:rPr>
                <w:b w:val="0"/>
                <w:sz w:val="20"/>
                <w:szCs w:val="20"/>
              </w:rPr>
              <w:t>DADO el ingreso a la plataforma CUANDO selecciono modificar curso ENTONCES modifico la información del curso.</w:t>
            </w:r>
          </w:p>
        </w:tc>
      </w:tr>
    </w:tbl>
    <w:p w14:paraId="25093E47" w14:textId="77777777" w:rsidR="005078A8" w:rsidRDefault="005078A8" w:rsidP="005078A8">
      <w:pPr>
        <w:rPr>
          <w:sz w:val="20"/>
          <w:szCs w:val="20"/>
        </w:rPr>
      </w:pPr>
    </w:p>
    <w:p w14:paraId="6EA6F4B8" w14:textId="77777777" w:rsidR="005078A8" w:rsidRDefault="005078A8" w:rsidP="005078A8">
      <w:pPr>
        <w:rPr>
          <w:sz w:val="20"/>
          <w:szCs w:val="20"/>
        </w:rPr>
      </w:pPr>
    </w:p>
    <w:p w14:paraId="16072943" w14:textId="77777777" w:rsidR="005078A8" w:rsidRDefault="005078A8" w:rsidP="005078A8">
      <w:pPr>
        <w:rPr>
          <w:sz w:val="20"/>
          <w:szCs w:val="20"/>
        </w:rPr>
      </w:pPr>
    </w:p>
    <w:tbl>
      <w:tblPr>
        <w:tblStyle w:val="Tablaconcuadrcula4-nfasis11"/>
        <w:tblW w:w="8747" w:type="dxa"/>
        <w:tblLook w:val="01E0" w:firstRow="1" w:lastRow="1" w:firstColumn="1" w:lastColumn="1" w:noHBand="0" w:noVBand="0"/>
      </w:tblPr>
      <w:tblGrid>
        <w:gridCol w:w="2776"/>
        <w:gridCol w:w="2782"/>
        <w:gridCol w:w="3189"/>
      </w:tblGrid>
      <w:tr w:rsidR="005078A8" w14:paraId="007D654A" w14:textId="77777777" w:rsidTr="00F407CA">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8747" w:type="dxa"/>
            <w:gridSpan w:val="3"/>
            <w:hideMark/>
          </w:tcPr>
          <w:p w14:paraId="2BC6B0E7" w14:textId="77777777" w:rsidR="005078A8" w:rsidRDefault="005078A8" w:rsidP="00584CDA">
            <w:pPr>
              <w:spacing w:line="276" w:lineRule="auto"/>
              <w:rPr>
                <w:b w:val="0"/>
                <w:szCs w:val="20"/>
              </w:rPr>
            </w:pPr>
            <w:r>
              <w:rPr>
                <w:sz w:val="20"/>
                <w:szCs w:val="20"/>
              </w:rPr>
              <w:lastRenderedPageBreak/>
              <w:br w:type="page"/>
            </w:r>
            <w:r>
              <w:rPr>
                <w:szCs w:val="20"/>
              </w:rPr>
              <w:t>Historia de Usuario</w:t>
            </w:r>
          </w:p>
        </w:tc>
      </w:tr>
      <w:tr w:rsidR="005078A8" w14:paraId="01BF872B" w14:textId="77777777" w:rsidTr="00F407C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76" w:type="dxa"/>
            <w:hideMark/>
          </w:tcPr>
          <w:p w14:paraId="65A3736A" w14:textId="50E8F387" w:rsidR="005078A8" w:rsidRPr="00EA19C3" w:rsidRDefault="005078A8" w:rsidP="00584CDA">
            <w:pPr>
              <w:spacing w:line="276" w:lineRule="auto"/>
              <w:rPr>
                <w:b w:val="0"/>
                <w:sz w:val="20"/>
                <w:szCs w:val="20"/>
              </w:rPr>
            </w:pPr>
            <w:r w:rsidRPr="00EA19C3">
              <w:rPr>
                <w:b w:val="0"/>
                <w:sz w:val="20"/>
                <w:szCs w:val="20"/>
              </w:rPr>
              <w:t xml:space="preserve">Número: </w:t>
            </w:r>
            <w:r w:rsidR="00EA19C3" w:rsidRPr="00EA19C3">
              <w:rPr>
                <w:b w:val="0"/>
                <w:sz w:val="20"/>
                <w:szCs w:val="20"/>
              </w:rPr>
              <w:t>5</w:t>
            </w:r>
          </w:p>
        </w:tc>
        <w:tc>
          <w:tcPr>
            <w:cnfStyle w:val="000100000000" w:firstRow="0" w:lastRow="0" w:firstColumn="0" w:lastColumn="1" w:oddVBand="0" w:evenVBand="0" w:oddHBand="0" w:evenHBand="0" w:firstRowFirstColumn="0" w:firstRowLastColumn="0" w:lastRowFirstColumn="0" w:lastRowLastColumn="0"/>
            <w:tcW w:w="5971" w:type="dxa"/>
            <w:gridSpan w:val="2"/>
            <w:hideMark/>
          </w:tcPr>
          <w:p w14:paraId="4A8F97CE" w14:textId="77777777" w:rsidR="005078A8" w:rsidRPr="00EA19C3" w:rsidRDefault="005078A8" w:rsidP="00584CDA">
            <w:pPr>
              <w:spacing w:line="276" w:lineRule="auto"/>
              <w:rPr>
                <w:b w:val="0"/>
                <w:sz w:val="20"/>
                <w:szCs w:val="20"/>
              </w:rPr>
            </w:pPr>
            <w:r w:rsidRPr="00EA19C3">
              <w:rPr>
                <w:b w:val="0"/>
                <w:sz w:val="20"/>
                <w:szCs w:val="20"/>
              </w:rPr>
              <w:t>Usuario: Docente</w:t>
            </w:r>
          </w:p>
        </w:tc>
      </w:tr>
      <w:tr w:rsidR="005078A8" w14:paraId="446A24F8" w14:textId="77777777" w:rsidTr="00F407CA">
        <w:trPr>
          <w:trHeight w:val="361"/>
        </w:trPr>
        <w:tc>
          <w:tcPr>
            <w:cnfStyle w:val="001000000000" w:firstRow="0" w:lastRow="0" w:firstColumn="1" w:lastColumn="0" w:oddVBand="0" w:evenVBand="0" w:oddHBand="0" w:evenHBand="0" w:firstRowFirstColumn="0" w:firstRowLastColumn="0" w:lastRowFirstColumn="0" w:lastRowLastColumn="0"/>
            <w:tcW w:w="8747" w:type="dxa"/>
            <w:gridSpan w:val="3"/>
            <w:hideMark/>
          </w:tcPr>
          <w:p w14:paraId="2BB11B1E" w14:textId="77777777" w:rsidR="005078A8" w:rsidRPr="00EA19C3" w:rsidRDefault="005078A8" w:rsidP="00584CDA">
            <w:pPr>
              <w:spacing w:line="276" w:lineRule="auto"/>
              <w:rPr>
                <w:b w:val="0"/>
                <w:sz w:val="20"/>
                <w:szCs w:val="20"/>
              </w:rPr>
            </w:pPr>
            <w:r w:rsidRPr="00EA19C3">
              <w:rPr>
                <w:b w:val="0"/>
                <w:sz w:val="20"/>
                <w:szCs w:val="20"/>
              </w:rPr>
              <w:t>Nombre historia: Crear foros</w:t>
            </w:r>
          </w:p>
        </w:tc>
      </w:tr>
      <w:tr w:rsidR="005078A8" w14:paraId="7C7C0F38" w14:textId="77777777" w:rsidTr="00F407CA">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558" w:type="dxa"/>
            <w:gridSpan w:val="2"/>
            <w:hideMark/>
          </w:tcPr>
          <w:p w14:paraId="37190B1F" w14:textId="77777777" w:rsidR="005078A8" w:rsidRPr="00EA19C3" w:rsidRDefault="005078A8" w:rsidP="00584CDA">
            <w:pPr>
              <w:spacing w:line="276" w:lineRule="auto"/>
              <w:rPr>
                <w:b w:val="0"/>
                <w:sz w:val="20"/>
                <w:szCs w:val="20"/>
              </w:rPr>
            </w:pPr>
            <w:r w:rsidRPr="00EA19C3">
              <w:rPr>
                <w:b w:val="0"/>
                <w:sz w:val="20"/>
                <w:szCs w:val="20"/>
              </w:rPr>
              <w:t>Prioridad en negocio:  Alto</w:t>
            </w:r>
          </w:p>
        </w:tc>
        <w:tc>
          <w:tcPr>
            <w:cnfStyle w:val="000100000000" w:firstRow="0" w:lastRow="0" w:firstColumn="0" w:lastColumn="1" w:oddVBand="0" w:evenVBand="0" w:oddHBand="0" w:evenHBand="0" w:firstRowFirstColumn="0" w:firstRowLastColumn="0" w:lastRowFirstColumn="0" w:lastRowLastColumn="0"/>
            <w:tcW w:w="3189" w:type="dxa"/>
            <w:hideMark/>
          </w:tcPr>
          <w:p w14:paraId="56CC739C" w14:textId="77777777" w:rsidR="005078A8" w:rsidRPr="00EA19C3" w:rsidRDefault="005078A8" w:rsidP="00584CDA">
            <w:pPr>
              <w:spacing w:line="276" w:lineRule="auto"/>
              <w:rPr>
                <w:b w:val="0"/>
                <w:sz w:val="20"/>
                <w:szCs w:val="20"/>
              </w:rPr>
            </w:pPr>
            <w:r w:rsidRPr="00EA19C3">
              <w:rPr>
                <w:b w:val="0"/>
                <w:sz w:val="20"/>
                <w:szCs w:val="20"/>
              </w:rPr>
              <w:t>Riesgo en desarrollo: Medio</w:t>
            </w:r>
          </w:p>
        </w:tc>
      </w:tr>
      <w:tr w:rsidR="005078A8" w14:paraId="6450D022" w14:textId="77777777" w:rsidTr="00F407CA">
        <w:trPr>
          <w:trHeight w:val="361"/>
        </w:trPr>
        <w:tc>
          <w:tcPr>
            <w:cnfStyle w:val="001000000000" w:firstRow="0" w:lastRow="0" w:firstColumn="1" w:lastColumn="0" w:oddVBand="0" w:evenVBand="0" w:oddHBand="0" w:evenHBand="0" w:firstRowFirstColumn="0" w:firstRowLastColumn="0" w:lastRowFirstColumn="0" w:lastRowLastColumn="0"/>
            <w:tcW w:w="5558" w:type="dxa"/>
            <w:gridSpan w:val="2"/>
            <w:hideMark/>
          </w:tcPr>
          <w:p w14:paraId="3E60D898" w14:textId="77777777" w:rsidR="005078A8" w:rsidRPr="00EA19C3" w:rsidRDefault="005078A8" w:rsidP="00584CDA">
            <w:pPr>
              <w:spacing w:line="276" w:lineRule="auto"/>
              <w:rPr>
                <w:b w:val="0"/>
                <w:sz w:val="20"/>
                <w:szCs w:val="20"/>
              </w:rPr>
            </w:pPr>
            <w:r w:rsidRPr="00EA19C3">
              <w:rPr>
                <w:b w:val="0"/>
                <w:sz w:val="20"/>
                <w:szCs w:val="20"/>
              </w:rPr>
              <w:t>Puntos estimados: 20</w:t>
            </w:r>
          </w:p>
        </w:tc>
        <w:tc>
          <w:tcPr>
            <w:cnfStyle w:val="000100000000" w:firstRow="0" w:lastRow="0" w:firstColumn="0" w:lastColumn="1" w:oddVBand="0" w:evenVBand="0" w:oddHBand="0" w:evenHBand="0" w:firstRowFirstColumn="0" w:firstRowLastColumn="0" w:lastRowFirstColumn="0" w:lastRowLastColumn="0"/>
            <w:tcW w:w="3189" w:type="dxa"/>
            <w:hideMark/>
          </w:tcPr>
          <w:p w14:paraId="246225CC" w14:textId="77777777" w:rsidR="005078A8" w:rsidRPr="00EA19C3" w:rsidRDefault="005078A8" w:rsidP="00584CDA">
            <w:pPr>
              <w:spacing w:line="276" w:lineRule="auto"/>
              <w:rPr>
                <w:b w:val="0"/>
                <w:sz w:val="20"/>
                <w:szCs w:val="20"/>
              </w:rPr>
            </w:pPr>
            <w:r w:rsidRPr="00EA19C3">
              <w:rPr>
                <w:b w:val="0"/>
                <w:sz w:val="20"/>
                <w:szCs w:val="20"/>
              </w:rPr>
              <w:t>Sprint Asignado: 2</w:t>
            </w:r>
          </w:p>
        </w:tc>
      </w:tr>
      <w:tr w:rsidR="005078A8" w14:paraId="3BB5B35D" w14:textId="77777777" w:rsidTr="00F407CA">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0B4D9E11" w14:textId="77777777" w:rsidR="005078A8" w:rsidRPr="00EA19C3" w:rsidRDefault="005078A8" w:rsidP="00584CDA">
            <w:pPr>
              <w:spacing w:line="276" w:lineRule="auto"/>
              <w:rPr>
                <w:b w:val="0"/>
                <w:sz w:val="20"/>
                <w:szCs w:val="20"/>
              </w:rPr>
            </w:pPr>
            <w:r w:rsidRPr="00EA19C3">
              <w:rPr>
                <w:b w:val="0"/>
                <w:sz w:val="20"/>
                <w:szCs w:val="20"/>
              </w:rPr>
              <w:t>Programador responsable: Oscar Andrade</w:t>
            </w:r>
          </w:p>
        </w:tc>
      </w:tr>
      <w:tr w:rsidR="005078A8" w14:paraId="471AE677" w14:textId="77777777" w:rsidTr="00F407CA">
        <w:trPr>
          <w:trHeight w:val="567"/>
        </w:trPr>
        <w:tc>
          <w:tcPr>
            <w:cnfStyle w:val="001000000000" w:firstRow="0" w:lastRow="0" w:firstColumn="1" w:lastColumn="0" w:oddVBand="0" w:evenVBand="0" w:oddHBand="0" w:evenHBand="0" w:firstRowFirstColumn="0" w:firstRowLastColumn="0" w:lastRowFirstColumn="0" w:lastRowLastColumn="0"/>
            <w:tcW w:w="8747" w:type="dxa"/>
            <w:gridSpan w:val="3"/>
            <w:hideMark/>
          </w:tcPr>
          <w:p w14:paraId="01AE99FE" w14:textId="0E06652D" w:rsidR="005078A8" w:rsidRPr="00EA19C3" w:rsidRDefault="005078A8" w:rsidP="00584CDA">
            <w:pPr>
              <w:spacing w:line="276" w:lineRule="auto"/>
              <w:rPr>
                <w:b w:val="0"/>
                <w:sz w:val="20"/>
                <w:szCs w:val="20"/>
              </w:rPr>
            </w:pPr>
            <w:r w:rsidRPr="00EA19C3">
              <w:rPr>
                <w:b w:val="0"/>
                <w:sz w:val="20"/>
                <w:szCs w:val="20"/>
              </w:rPr>
              <w:t>Descripción:</w:t>
            </w:r>
          </w:p>
          <w:p w14:paraId="225644F8" w14:textId="77777777" w:rsidR="005078A8" w:rsidRPr="00EA19C3" w:rsidRDefault="005078A8" w:rsidP="007A33B2">
            <w:pPr>
              <w:jc w:val="both"/>
              <w:rPr>
                <w:rFonts w:cs="Arial"/>
                <w:b w:val="0"/>
                <w:sz w:val="20"/>
                <w:szCs w:val="20"/>
                <w:lang w:val="es-EC"/>
              </w:rPr>
            </w:pPr>
            <w:r w:rsidRPr="00EA19C3">
              <w:rPr>
                <w:rFonts w:cs="Arial"/>
                <w:b w:val="0"/>
                <w:sz w:val="20"/>
                <w:szCs w:val="20"/>
                <w:lang w:val="es-EC"/>
              </w:rPr>
              <w:t>Como docente quiero crear un foro de discusión para que los estudiantes puedan participar</w:t>
            </w:r>
          </w:p>
          <w:p w14:paraId="49C8DF7E" w14:textId="25EC9183" w:rsidR="005078A8" w:rsidRPr="007A33B2" w:rsidRDefault="005078A8" w:rsidP="007A33B2">
            <w:pPr>
              <w:jc w:val="both"/>
              <w:rPr>
                <w:rFonts w:cs="Arial"/>
                <w:b w:val="0"/>
                <w:sz w:val="20"/>
                <w:szCs w:val="20"/>
                <w:lang w:val="es-EC"/>
              </w:rPr>
            </w:pPr>
            <w:r w:rsidRPr="00EA19C3">
              <w:rPr>
                <w:rFonts w:cs="Arial"/>
                <w:b w:val="0"/>
                <w:sz w:val="20"/>
                <w:szCs w:val="20"/>
                <w:lang w:val="es-EC"/>
              </w:rPr>
              <w:t>Como docente quiero modificar la información del foro para realizar alguna corrección o actualización de la información.</w:t>
            </w:r>
          </w:p>
          <w:p w14:paraId="3A32BA1E" w14:textId="77777777" w:rsidR="005078A8" w:rsidRPr="00EA19C3" w:rsidRDefault="005078A8" w:rsidP="00584CDA">
            <w:pPr>
              <w:spacing w:line="276" w:lineRule="auto"/>
              <w:rPr>
                <w:b w:val="0"/>
                <w:sz w:val="20"/>
                <w:szCs w:val="20"/>
                <w:lang w:val="es-EC"/>
              </w:rPr>
            </w:pPr>
          </w:p>
        </w:tc>
      </w:tr>
      <w:tr w:rsidR="005078A8" w14:paraId="761009F6" w14:textId="77777777" w:rsidTr="00F407CA">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747" w:type="dxa"/>
            <w:gridSpan w:val="3"/>
            <w:hideMark/>
          </w:tcPr>
          <w:p w14:paraId="6E084DB3" w14:textId="77777777" w:rsidR="005078A8" w:rsidRPr="00EA19C3" w:rsidRDefault="005078A8" w:rsidP="00584CDA">
            <w:pPr>
              <w:spacing w:line="276" w:lineRule="auto"/>
              <w:rPr>
                <w:b w:val="0"/>
                <w:sz w:val="20"/>
                <w:szCs w:val="20"/>
              </w:rPr>
            </w:pPr>
            <w:r w:rsidRPr="00EA19C3">
              <w:rPr>
                <w:b w:val="0"/>
                <w:sz w:val="20"/>
                <w:szCs w:val="20"/>
              </w:rPr>
              <w:t xml:space="preserve">Escenario de prueba: </w:t>
            </w:r>
          </w:p>
          <w:p w14:paraId="4F99D080" w14:textId="77777777" w:rsidR="005078A8" w:rsidRPr="00EA19C3" w:rsidRDefault="005078A8" w:rsidP="00584CDA">
            <w:pPr>
              <w:spacing w:line="276" w:lineRule="auto"/>
              <w:rPr>
                <w:b w:val="0"/>
                <w:sz w:val="20"/>
                <w:szCs w:val="20"/>
              </w:rPr>
            </w:pPr>
            <w:r w:rsidRPr="00EA19C3">
              <w:rPr>
                <w:b w:val="0"/>
                <w:sz w:val="20"/>
                <w:szCs w:val="20"/>
              </w:rPr>
              <w:t>DADO el ingreso a la plataforma CUANDO selecciono crear foro ENTONCES aparece el formulario para crear un nuevo foro.</w:t>
            </w:r>
          </w:p>
          <w:p w14:paraId="5AE09DBC" w14:textId="77777777" w:rsidR="005078A8" w:rsidRPr="00EA19C3" w:rsidRDefault="005078A8" w:rsidP="00584CDA">
            <w:pPr>
              <w:spacing w:line="276" w:lineRule="auto"/>
              <w:rPr>
                <w:b w:val="0"/>
                <w:sz w:val="20"/>
                <w:szCs w:val="20"/>
              </w:rPr>
            </w:pPr>
            <w:r w:rsidRPr="00EA19C3">
              <w:rPr>
                <w:b w:val="0"/>
                <w:sz w:val="20"/>
                <w:szCs w:val="20"/>
              </w:rPr>
              <w:t>DADO el ingreso a la plataforma CUANDO selecciono modificar foro ENTONCES modifico la información del foro.</w:t>
            </w:r>
          </w:p>
        </w:tc>
      </w:tr>
    </w:tbl>
    <w:p w14:paraId="1913C96E" w14:textId="77777777" w:rsidR="00EA19C3" w:rsidRDefault="00EA19C3" w:rsidP="005078A8">
      <w:pPr>
        <w:rPr>
          <w:sz w:val="20"/>
          <w:szCs w:val="20"/>
        </w:rPr>
      </w:pPr>
    </w:p>
    <w:tbl>
      <w:tblPr>
        <w:tblStyle w:val="Tablaconcuadrcula4-nfasis11"/>
        <w:tblW w:w="8729" w:type="dxa"/>
        <w:tblLook w:val="01E0" w:firstRow="1" w:lastRow="1" w:firstColumn="1" w:lastColumn="1" w:noHBand="0" w:noVBand="0"/>
      </w:tblPr>
      <w:tblGrid>
        <w:gridCol w:w="2770"/>
        <w:gridCol w:w="2777"/>
        <w:gridCol w:w="3182"/>
      </w:tblGrid>
      <w:tr w:rsidR="00EA19C3" w:rsidRPr="00EA19C3" w14:paraId="11008BED" w14:textId="77777777" w:rsidTr="00460634">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272351A9" w14:textId="77777777" w:rsidR="00EA19C3" w:rsidRPr="00EA19C3" w:rsidRDefault="00EA19C3" w:rsidP="00460634">
            <w:pPr>
              <w:spacing w:line="276" w:lineRule="auto"/>
              <w:rPr>
                <w:b w:val="0"/>
                <w:szCs w:val="20"/>
              </w:rPr>
            </w:pPr>
            <w:r w:rsidRPr="00EA19C3">
              <w:rPr>
                <w:szCs w:val="20"/>
              </w:rPr>
              <w:t>Historia de Usuario</w:t>
            </w:r>
          </w:p>
        </w:tc>
      </w:tr>
      <w:tr w:rsidR="00EA19C3" w:rsidRPr="00EA19C3" w14:paraId="1D33480C" w14:textId="77777777" w:rsidTr="004606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770" w:type="dxa"/>
            <w:hideMark/>
          </w:tcPr>
          <w:p w14:paraId="5D04BA2B" w14:textId="42D27FA0" w:rsidR="00EA19C3" w:rsidRPr="00EA19C3" w:rsidRDefault="00EA19C3" w:rsidP="00460634">
            <w:pPr>
              <w:spacing w:line="276" w:lineRule="auto"/>
              <w:rPr>
                <w:b w:val="0"/>
                <w:sz w:val="20"/>
                <w:szCs w:val="20"/>
              </w:rPr>
            </w:pPr>
            <w:r w:rsidRPr="00EA19C3">
              <w:rPr>
                <w:b w:val="0"/>
                <w:sz w:val="20"/>
                <w:szCs w:val="20"/>
              </w:rPr>
              <w:t>Número: 6</w:t>
            </w:r>
          </w:p>
        </w:tc>
        <w:tc>
          <w:tcPr>
            <w:cnfStyle w:val="000100000000" w:firstRow="0" w:lastRow="0" w:firstColumn="0" w:lastColumn="1" w:oddVBand="0" w:evenVBand="0" w:oddHBand="0" w:evenHBand="0" w:firstRowFirstColumn="0" w:firstRowLastColumn="0" w:lastRowFirstColumn="0" w:lastRowLastColumn="0"/>
            <w:tcW w:w="5959" w:type="dxa"/>
            <w:gridSpan w:val="2"/>
            <w:hideMark/>
          </w:tcPr>
          <w:p w14:paraId="1966F0DF" w14:textId="583A10AD" w:rsidR="00EA19C3" w:rsidRPr="00EA19C3" w:rsidRDefault="00EA19C3" w:rsidP="00460634">
            <w:pPr>
              <w:spacing w:line="276" w:lineRule="auto"/>
              <w:rPr>
                <w:b w:val="0"/>
                <w:sz w:val="20"/>
                <w:szCs w:val="20"/>
              </w:rPr>
            </w:pPr>
            <w:r w:rsidRPr="00EA19C3">
              <w:rPr>
                <w:b w:val="0"/>
                <w:sz w:val="20"/>
                <w:szCs w:val="20"/>
              </w:rPr>
              <w:t xml:space="preserve">Usuario: </w:t>
            </w:r>
            <w:r>
              <w:rPr>
                <w:b w:val="0"/>
                <w:sz w:val="20"/>
                <w:szCs w:val="20"/>
              </w:rPr>
              <w:t>Docente</w:t>
            </w:r>
          </w:p>
        </w:tc>
      </w:tr>
      <w:tr w:rsidR="00EA19C3" w:rsidRPr="00EA19C3" w14:paraId="18AAE36D" w14:textId="77777777" w:rsidTr="00460634">
        <w:trPr>
          <w:trHeight w:val="355"/>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535FAE34" w14:textId="2F909FCF" w:rsidR="00EA19C3" w:rsidRPr="00EA19C3" w:rsidRDefault="00EA19C3" w:rsidP="00460634">
            <w:pPr>
              <w:spacing w:line="276" w:lineRule="auto"/>
              <w:rPr>
                <w:b w:val="0"/>
                <w:sz w:val="20"/>
                <w:szCs w:val="20"/>
              </w:rPr>
            </w:pPr>
            <w:r w:rsidRPr="00EA19C3">
              <w:rPr>
                <w:b w:val="0"/>
                <w:sz w:val="20"/>
                <w:szCs w:val="20"/>
              </w:rPr>
              <w:t xml:space="preserve">Nombre historia: Creación de cuestionarios </w:t>
            </w:r>
          </w:p>
        </w:tc>
      </w:tr>
      <w:tr w:rsidR="00EA19C3" w:rsidRPr="00EA19C3" w14:paraId="571AF0D9" w14:textId="77777777" w:rsidTr="004606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547" w:type="dxa"/>
            <w:gridSpan w:val="2"/>
            <w:hideMark/>
          </w:tcPr>
          <w:p w14:paraId="6EE37A9A" w14:textId="77777777" w:rsidR="00EA19C3" w:rsidRPr="00EA19C3" w:rsidRDefault="00EA19C3" w:rsidP="00460634">
            <w:pPr>
              <w:spacing w:line="276" w:lineRule="auto"/>
              <w:rPr>
                <w:b w:val="0"/>
                <w:sz w:val="20"/>
                <w:szCs w:val="20"/>
              </w:rPr>
            </w:pPr>
            <w:r w:rsidRPr="00EA19C3">
              <w:rPr>
                <w:b w:val="0"/>
                <w:sz w:val="20"/>
                <w:szCs w:val="20"/>
              </w:rPr>
              <w:t>Prioridad en negocio:  Alto</w:t>
            </w:r>
          </w:p>
        </w:tc>
        <w:tc>
          <w:tcPr>
            <w:cnfStyle w:val="000100000000" w:firstRow="0" w:lastRow="0" w:firstColumn="0" w:lastColumn="1" w:oddVBand="0" w:evenVBand="0" w:oddHBand="0" w:evenHBand="0" w:firstRowFirstColumn="0" w:firstRowLastColumn="0" w:lastRowFirstColumn="0" w:lastRowLastColumn="0"/>
            <w:tcW w:w="3182" w:type="dxa"/>
            <w:hideMark/>
          </w:tcPr>
          <w:p w14:paraId="27E35404" w14:textId="77777777" w:rsidR="00EA19C3" w:rsidRPr="00EA19C3" w:rsidRDefault="00EA19C3" w:rsidP="00460634">
            <w:pPr>
              <w:spacing w:line="276" w:lineRule="auto"/>
              <w:rPr>
                <w:b w:val="0"/>
                <w:sz w:val="20"/>
                <w:szCs w:val="20"/>
              </w:rPr>
            </w:pPr>
            <w:r w:rsidRPr="00EA19C3">
              <w:rPr>
                <w:b w:val="0"/>
                <w:sz w:val="20"/>
                <w:szCs w:val="20"/>
              </w:rPr>
              <w:t>Riesgo en desarrollo: Alto</w:t>
            </w:r>
          </w:p>
        </w:tc>
      </w:tr>
      <w:tr w:rsidR="00EA19C3" w:rsidRPr="00EA19C3" w14:paraId="5614B6A0" w14:textId="77777777" w:rsidTr="00460634">
        <w:trPr>
          <w:trHeight w:val="355"/>
        </w:trPr>
        <w:tc>
          <w:tcPr>
            <w:cnfStyle w:val="001000000000" w:firstRow="0" w:lastRow="0" w:firstColumn="1" w:lastColumn="0" w:oddVBand="0" w:evenVBand="0" w:oddHBand="0" w:evenHBand="0" w:firstRowFirstColumn="0" w:firstRowLastColumn="0" w:lastRowFirstColumn="0" w:lastRowLastColumn="0"/>
            <w:tcW w:w="5547" w:type="dxa"/>
            <w:gridSpan w:val="2"/>
            <w:hideMark/>
          </w:tcPr>
          <w:p w14:paraId="3F96950A" w14:textId="22836DD2" w:rsidR="00EA19C3" w:rsidRPr="00EA19C3" w:rsidRDefault="00EA19C3" w:rsidP="00460634">
            <w:pPr>
              <w:spacing w:line="276" w:lineRule="auto"/>
              <w:rPr>
                <w:b w:val="0"/>
                <w:sz w:val="20"/>
                <w:szCs w:val="20"/>
              </w:rPr>
            </w:pPr>
            <w:r w:rsidRPr="00EA19C3">
              <w:rPr>
                <w:b w:val="0"/>
                <w:sz w:val="20"/>
                <w:szCs w:val="20"/>
              </w:rPr>
              <w:t xml:space="preserve">Puntos estimados: </w:t>
            </w:r>
            <w:r w:rsidR="003F6CC0">
              <w:rPr>
                <w:b w:val="0"/>
                <w:sz w:val="20"/>
                <w:szCs w:val="20"/>
              </w:rPr>
              <w:t>5</w:t>
            </w:r>
            <w:r w:rsidRPr="00EA19C3">
              <w:rPr>
                <w:b w:val="0"/>
                <w:sz w:val="20"/>
                <w:szCs w:val="20"/>
              </w:rPr>
              <w:t>0</w:t>
            </w:r>
          </w:p>
        </w:tc>
        <w:tc>
          <w:tcPr>
            <w:cnfStyle w:val="000100000000" w:firstRow="0" w:lastRow="0" w:firstColumn="0" w:lastColumn="1" w:oddVBand="0" w:evenVBand="0" w:oddHBand="0" w:evenHBand="0" w:firstRowFirstColumn="0" w:firstRowLastColumn="0" w:lastRowFirstColumn="0" w:lastRowLastColumn="0"/>
            <w:tcW w:w="3182" w:type="dxa"/>
            <w:hideMark/>
          </w:tcPr>
          <w:p w14:paraId="0EE0832B" w14:textId="0FDEA88B" w:rsidR="00EA19C3" w:rsidRPr="00EA19C3" w:rsidRDefault="00EA19C3" w:rsidP="00460634">
            <w:pPr>
              <w:spacing w:line="276" w:lineRule="auto"/>
              <w:rPr>
                <w:b w:val="0"/>
                <w:sz w:val="20"/>
                <w:szCs w:val="20"/>
              </w:rPr>
            </w:pPr>
            <w:r w:rsidRPr="00EA19C3">
              <w:rPr>
                <w:b w:val="0"/>
                <w:sz w:val="20"/>
                <w:szCs w:val="20"/>
              </w:rPr>
              <w:t>Sprint Asignado: 2</w:t>
            </w:r>
          </w:p>
        </w:tc>
      </w:tr>
      <w:tr w:rsidR="00EA19C3" w:rsidRPr="00EA19C3" w14:paraId="1C8D7F7D" w14:textId="77777777" w:rsidTr="004606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73AF0631" w14:textId="77777777" w:rsidR="00EA19C3" w:rsidRPr="00EA19C3" w:rsidRDefault="00EA19C3" w:rsidP="00460634">
            <w:pPr>
              <w:spacing w:line="276" w:lineRule="auto"/>
              <w:rPr>
                <w:b w:val="0"/>
                <w:sz w:val="20"/>
                <w:szCs w:val="20"/>
              </w:rPr>
            </w:pPr>
            <w:r w:rsidRPr="00EA19C3">
              <w:rPr>
                <w:b w:val="0"/>
                <w:sz w:val="20"/>
                <w:szCs w:val="20"/>
              </w:rPr>
              <w:t>Programador responsable: Oscar Andrade</w:t>
            </w:r>
          </w:p>
        </w:tc>
      </w:tr>
      <w:tr w:rsidR="00EA19C3" w:rsidRPr="00EA19C3" w14:paraId="125744CA" w14:textId="77777777" w:rsidTr="00460634">
        <w:trPr>
          <w:trHeight w:val="567"/>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7B609148" w14:textId="77777777" w:rsidR="00EA19C3" w:rsidRPr="00EA19C3" w:rsidRDefault="00EA19C3" w:rsidP="00460634">
            <w:pPr>
              <w:spacing w:line="276" w:lineRule="auto"/>
              <w:rPr>
                <w:b w:val="0"/>
                <w:sz w:val="20"/>
                <w:szCs w:val="20"/>
              </w:rPr>
            </w:pPr>
            <w:r w:rsidRPr="00EA19C3">
              <w:rPr>
                <w:b w:val="0"/>
                <w:sz w:val="20"/>
                <w:szCs w:val="20"/>
              </w:rPr>
              <w:t>Descripción:</w:t>
            </w:r>
          </w:p>
          <w:p w14:paraId="0F964164" w14:textId="601EF2F9" w:rsidR="00EA19C3" w:rsidRPr="00EA19C3" w:rsidRDefault="00EA19C3" w:rsidP="00460634">
            <w:pPr>
              <w:jc w:val="both"/>
              <w:rPr>
                <w:rFonts w:cs="Arial"/>
                <w:b w:val="0"/>
                <w:sz w:val="20"/>
                <w:szCs w:val="20"/>
                <w:lang w:val="es-EC"/>
              </w:rPr>
            </w:pPr>
            <w:r w:rsidRPr="00EA19C3">
              <w:rPr>
                <w:rFonts w:cs="Arial"/>
                <w:b w:val="0"/>
                <w:sz w:val="20"/>
                <w:szCs w:val="20"/>
                <w:lang w:val="es-EC"/>
              </w:rPr>
              <w:t xml:space="preserve">Crear cuestionarios de acuerdo con el área de conocimiento y relacionados a cada curso </w:t>
            </w:r>
            <w:r>
              <w:rPr>
                <w:rFonts w:cs="Arial"/>
                <w:b w:val="0"/>
                <w:sz w:val="20"/>
                <w:szCs w:val="20"/>
                <w:lang w:val="es-EC"/>
              </w:rPr>
              <w:t>para b</w:t>
            </w:r>
            <w:r w:rsidRPr="00EA19C3">
              <w:rPr>
                <w:rFonts w:cs="Arial"/>
                <w:b w:val="0"/>
                <w:sz w:val="20"/>
                <w:szCs w:val="20"/>
                <w:lang w:val="es-EC"/>
              </w:rPr>
              <w:t xml:space="preserve">rindar a los estudiantes un recurso para medir </w:t>
            </w:r>
            <w:r>
              <w:rPr>
                <w:rFonts w:cs="Arial"/>
                <w:b w:val="0"/>
                <w:sz w:val="20"/>
                <w:szCs w:val="20"/>
                <w:lang w:val="es-EC"/>
              </w:rPr>
              <w:t xml:space="preserve">y mejorar </w:t>
            </w:r>
            <w:r w:rsidRPr="00EA19C3">
              <w:rPr>
                <w:rFonts w:cs="Arial"/>
                <w:b w:val="0"/>
                <w:sz w:val="20"/>
                <w:szCs w:val="20"/>
                <w:lang w:val="es-EC"/>
              </w:rPr>
              <w:t>su aprendizaje</w:t>
            </w:r>
          </w:p>
        </w:tc>
      </w:tr>
      <w:tr w:rsidR="00EA19C3" w:rsidRPr="00EA19C3" w14:paraId="33DE40AC" w14:textId="77777777" w:rsidTr="007A33B2">
        <w:trPr>
          <w:cnfStyle w:val="010000000000" w:firstRow="0" w:lastRow="1" w:firstColumn="0" w:lastColumn="0" w:oddVBand="0" w:evenVBand="0" w:oddHBand="0"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38F6BA59" w14:textId="77777777" w:rsidR="00EA19C3" w:rsidRPr="00EA19C3" w:rsidRDefault="00EA19C3" w:rsidP="00460634">
            <w:pPr>
              <w:spacing w:line="276" w:lineRule="auto"/>
              <w:rPr>
                <w:b w:val="0"/>
                <w:sz w:val="20"/>
                <w:szCs w:val="20"/>
              </w:rPr>
            </w:pPr>
            <w:r w:rsidRPr="00EA19C3">
              <w:rPr>
                <w:b w:val="0"/>
                <w:sz w:val="20"/>
                <w:szCs w:val="20"/>
              </w:rPr>
              <w:t xml:space="preserve">Escenario de prueba: </w:t>
            </w:r>
          </w:p>
          <w:p w14:paraId="4506E078" w14:textId="5F56B66C" w:rsidR="00EA19C3" w:rsidRPr="00EA19C3" w:rsidRDefault="00EA19C3" w:rsidP="00460634">
            <w:pPr>
              <w:spacing w:line="276" w:lineRule="auto"/>
              <w:rPr>
                <w:b w:val="0"/>
                <w:sz w:val="20"/>
                <w:szCs w:val="20"/>
              </w:rPr>
            </w:pPr>
            <w:r w:rsidRPr="00EA19C3">
              <w:rPr>
                <w:b w:val="0"/>
                <w:sz w:val="20"/>
                <w:szCs w:val="20"/>
              </w:rPr>
              <w:t xml:space="preserve">DADO el inicio de sesión del usuario </w:t>
            </w:r>
            <w:r>
              <w:rPr>
                <w:b w:val="0"/>
                <w:sz w:val="20"/>
                <w:szCs w:val="20"/>
              </w:rPr>
              <w:t>docente</w:t>
            </w:r>
            <w:r w:rsidRPr="00EA19C3">
              <w:rPr>
                <w:b w:val="0"/>
                <w:sz w:val="20"/>
                <w:szCs w:val="20"/>
              </w:rPr>
              <w:t xml:space="preserve"> CUANDO </w:t>
            </w:r>
            <w:r>
              <w:rPr>
                <w:b w:val="0"/>
                <w:sz w:val="20"/>
                <w:szCs w:val="20"/>
              </w:rPr>
              <w:t>acceso a un curso creado</w:t>
            </w:r>
            <w:r w:rsidRPr="00EA19C3">
              <w:rPr>
                <w:b w:val="0"/>
                <w:sz w:val="20"/>
                <w:szCs w:val="20"/>
              </w:rPr>
              <w:t xml:space="preserve"> ENTONCES </w:t>
            </w:r>
            <w:r>
              <w:rPr>
                <w:b w:val="0"/>
                <w:sz w:val="20"/>
                <w:szCs w:val="20"/>
              </w:rPr>
              <w:t>tengo la opción de crear un cuestionario dentro del curso</w:t>
            </w:r>
            <w:r w:rsidRPr="00EA19C3">
              <w:rPr>
                <w:b w:val="0"/>
                <w:sz w:val="20"/>
                <w:szCs w:val="20"/>
              </w:rPr>
              <w:t>.</w:t>
            </w:r>
          </w:p>
        </w:tc>
      </w:tr>
    </w:tbl>
    <w:p w14:paraId="52D6F0CF" w14:textId="77777777" w:rsidR="00EA19C3" w:rsidRDefault="00EA19C3" w:rsidP="005078A8">
      <w:pPr>
        <w:rPr>
          <w:sz w:val="20"/>
          <w:szCs w:val="20"/>
        </w:rPr>
      </w:pPr>
    </w:p>
    <w:tbl>
      <w:tblPr>
        <w:tblStyle w:val="Tablaconcuadrcula4-nfasis11"/>
        <w:tblW w:w="8854" w:type="dxa"/>
        <w:tblLook w:val="01E0" w:firstRow="1" w:lastRow="1" w:firstColumn="1" w:lastColumn="1" w:noHBand="0" w:noVBand="0"/>
      </w:tblPr>
      <w:tblGrid>
        <w:gridCol w:w="2907"/>
        <w:gridCol w:w="2771"/>
        <w:gridCol w:w="3176"/>
      </w:tblGrid>
      <w:tr w:rsidR="00EA19C3" w14:paraId="48161847" w14:textId="77777777" w:rsidTr="00460634">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8854" w:type="dxa"/>
            <w:gridSpan w:val="3"/>
            <w:hideMark/>
          </w:tcPr>
          <w:p w14:paraId="1AE11602" w14:textId="77777777" w:rsidR="00EA19C3" w:rsidRDefault="00EA19C3" w:rsidP="00460634">
            <w:pPr>
              <w:spacing w:line="276" w:lineRule="auto"/>
              <w:rPr>
                <w:szCs w:val="20"/>
              </w:rPr>
            </w:pPr>
            <w:r>
              <w:rPr>
                <w:szCs w:val="20"/>
              </w:rPr>
              <w:t>Historia de Usuario</w:t>
            </w:r>
          </w:p>
        </w:tc>
      </w:tr>
      <w:tr w:rsidR="00EA19C3" w14:paraId="5DCCD92D" w14:textId="77777777" w:rsidTr="00460634">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907" w:type="dxa"/>
            <w:hideMark/>
          </w:tcPr>
          <w:p w14:paraId="12AE358F" w14:textId="062B4A8B" w:rsidR="00EA19C3" w:rsidRPr="00EA19C3" w:rsidRDefault="00EA19C3" w:rsidP="00460634">
            <w:pPr>
              <w:spacing w:line="276" w:lineRule="auto"/>
              <w:rPr>
                <w:b w:val="0"/>
                <w:sz w:val="20"/>
                <w:szCs w:val="20"/>
              </w:rPr>
            </w:pPr>
            <w:r w:rsidRPr="00EA19C3">
              <w:rPr>
                <w:b w:val="0"/>
                <w:sz w:val="20"/>
                <w:szCs w:val="20"/>
              </w:rPr>
              <w:t>Número: 7</w:t>
            </w:r>
          </w:p>
        </w:tc>
        <w:tc>
          <w:tcPr>
            <w:cnfStyle w:val="000100000000" w:firstRow="0" w:lastRow="0" w:firstColumn="0" w:lastColumn="1" w:oddVBand="0" w:evenVBand="0" w:oddHBand="0" w:evenHBand="0" w:firstRowFirstColumn="0" w:firstRowLastColumn="0" w:lastRowFirstColumn="0" w:lastRowLastColumn="0"/>
            <w:tcW w:w="5947" w:type="dxa"/>
            <w:gridSpan w:val="2"/>
            <w:hideMark/>
          </w:tcPr>
          <w:p w14:paraId="404979A7" w14:textId="3371828C" w:rsidR="00EA19C3" w:rsidRPr="00EA19C3" w:rsidRDefault="00EA19C3" w:rsidP="00460634">
            <w:pPr>
              <w:spacing w:line="276" w:lineRule="auto"/>
              <w:rPr>
                <w:b w:val="0"/>
                <w:sz w:val="20"/>
                <w:szCs w:val="20"/>
              </w:rPr>
            </w:pPr>
            <w:r w:rsidRPr="00EA19C3">
              <w:rPr>
                <w:b w:val="0"/>
                <w:sz w:val="20"/>
                <w:szCs w:val="20"/>
              </w:rPr>
              <w:t>Usuario: Docente</w:t>
            </w:r>
          </w:p>
        </w:tc>
      </w:tr>
      <w:tr w:rsidR="00EA19C3" w14:paraId="26C16E97" w14:textId="77777777" w:rsidTr="00460634">
        <w:trPr>
          <w:trHeight w:val="329"/>
        </w:trPr>
        <w:tc>
          <w:tcPr>
            <w:cnfStyle w:val="001000000000" w:firstRow="0" w:lastRow="0" w:firstColumn="1" w:lastColumn="0" w:oddVBand="0" w:evenVBand="0" w:oddHBand="0" w:evenHBand="0" w:firstRowFirstColumn="0" w:firstRowLastColumn="0" w:lastRowFirstColumn="0" w:lastRowLastColumn="0"/>
            <w:tcW w:w="8854" w:type="dxa"/>
            <w:gridSpan w:val="3"/>
            <w:hideMark/>
          </w:tcPr>
          <w:p w14:paraId="16B48790" w14:textId="77777777" w:rsidR="00EA19C3" w:rsidRPr="00EA19C3" w:rsidRDefault="00EA19C3" w:rsidP="00460634">
            <w:pPr>
              <w:spacing w:line="276" w:lineRule="auto"/>
              <w:rPr>
                <w:b w:val="0"/>
                <w:sz w:val="20"/>
                <w:szCs w:val="20"/>
              </w:rPr>
            </w:pPr>
            <w:r w:rsidRPr="00EA19C3">
              <w:rPr>
                <w:b w:val="0"/>
                <w:sz w:val="20"/>
                <w:szCs w:val="20"/>
              </w:rPr>
              <w:t>Nombre historia: Juegos de aprendizaje</w:t>
            </w:r>
            <w:r w:rsidRPr="00EA19C3">
              <w:rPr>
                <w:rFonts w:cs="Arial"/>
                <w:b w:val="0"/>
                <w:color w:val="000000"/>
                <w:sz w:val="20"/>
                <w:szCs w:val="20"/>
                <w:lang w:eastAsia="es-EC"/>
              </w:rPr>
              <w:t xml:space="preserve"> de operaciones básicas de matemáticas</w:t>
            </w:r>
            <w:r w:rsidRPr="00EA19C3">
              <w:rPr>
                <w:b w:val="0"/>
                <w:sz w:val="20"/>
                <w:szCs w:val="20"/>
              </w:rPr>
              <w:t>.</w:t>
            </w:r>
          </w:p>
        </w:tc>
      </w:tr>
      <w:tr w:rsidR="00EA19C3" w14:paraId="1CB7E4C6" w14:textId="77777777" w:rsidTr="00460634">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5678" w:type="dxa"/>
            <w:gridSpan w:val="2"/>
            <w:hideMark/>
          </w:tcPr>
          <w:p w14:paraId="65BC5113" w14:textId="77777777" w:rsidR="00EA19C3" w:rsidRPr="00EA19C3" w:rsidRDefault="00EA19C3" w:rsidP="00460634">
            <w:pPr>
              <w:spacing w:line="276" w:lineRule="auto"/>
              <w:rPr>
                <w:b w:val="0"/>
                <w:sz w:val="20"/>
                <w:szCs w:val="20"/>
              </w:rPr>
            </w:pPr>
            <w:r w:rsidRPr="00EA19C3">
              <w:rPr>
                <w:b w:val="0"/>
                <w:sz w:val="20"/>
                <w:szCs w:val="20"/>
              </w:rPr>
              <w:t>Prioridad en negocio:  Alto</w:t>
            </w:r>
          </w:p>
        </w:tc>
        <w:tc>
          <w:tcPr>
            <w:cnfStyle w:val="000100000000" w:firstRow="0" w:lastRow="0" w:firstColumn="0" w:lastColumn="1" w:oddVBand="0" w:evenVBand="0" w:oddHBand="0" w:evenHBand="0" w:firstRowFirstColumn="0" w:firstRowLastColumn="0" w:lastRowFirstColumn="0" w:lastRowLastColumn="0"/>
            <w:tcW w:w="3176" w:type="dxa"/>
            <w:hideMark/>
          </w:tcPr>
          <w:p w14:paraId="047F24EA" w14:textId="77777777" w:rsidR="00EA19C3" w:rsidRPr="00EA19C3" w:rsidRDefault="00EA19C3" w:rsidP="00460634">
            <w:pPr>
              <w:spacing w:line="276" w:lineRule="auto"/>
              <w:rPr>
                <w:b w:val="0"/>
                <w:sz w:val="20"/>
                <w:szCs w:val="20"/>
              </w:rPr>
            </w:pPr>
            <w:r w:rsidRPr="00EA19C3">
              <w:rPr>
                <w:b w:val="0"/>
                <w:sz w:val="20"/>
                <w:szCs w:val="20"/>
              </w:rPr>
              <w:t>Riesgo en desarrollo: Medio</w:t>
            </w:r>
          </w:p>
        </w:tc>
      </w:tr>
      <w:tr w:rsidR="00EA19C3" w14:paraId="61FCB746" w14:textId="77777777" w:rsidTr="00460634">
        <w:trPr>
          <w:trHeight w:val="329"/>
        </w:trPr>
        <w:tc>
          <w:tcPr>
            <w:cnfStyle w:val="001000000000" w:firstRow="0" w:lastRow="0" w:firstColumn="1" w:lastColumn="0" w:oddVBand="0" w:evenVBand="0" w:oddHBand="0" w:evenHBand="0" w:firstRowFirstColumn="0" w:firstRowLastColumn="0" w:lastRowFirstColumn="0" w:lastRowLastColumn="0"/>
            <w:tcW w:w="5678" w:type="dxa"/>
            <w:gridSpan w:val="2"/>
            <w:hideMark/>
          </w:tcPr>
          <w:p w14:paraId="55D04982" w14:textId="2E4D6AD8" w:rsidR="00EA19C3" w:rsidRPr="00EA19C3" w:rsidRDefault="00EA19C3" w:rsidP="00460634">
            <w:pPr>
              <w:spacing w:line="276" w:lineRule="auto"/>
              <w:rPr>
                <w:b w:val="0"/>
                <w:sz w:val="20"/>
                <w:szCs w:val="20"/>
              </w:rPr>
            </w:pPr>
            <w:r w:rsidRPr="00EA19C3">
              <w:rPr>
                <w:b w:val="0"/>
                <w:sz w:val="20"/>
                <w:szCs w:val="20"/>
              </w:rPr>
              <w:t xml:space="preserve">Puntos estimados: </w:t>
            </w:r>
            <w:r w:rsidR="00C031BB">
              <w:rPr>
                <w:b w:val="0"/>
                <w:sz w:val="20"/>
                <w:szCs w:val="20"/>
              </w:rPr>
              <w:t>3</w:t>
            </w:r>
            <w:r w:rsidRPr="00EA19C3">
              <w:rPr>
                <w:b w:val="0"/>
                <w:sz w:val="20"/>
                <w:szCs w:val="20"/>
              </w:rPr>
              <w:t>0</w:t>
            </w:r>
          </w:p>
        </w:tc>
        <w:tc>
          <w:tcPr>
            <w:cnfStyle w:val="000100000000" w:firstRow="0" w:lastRow="0" w:firstColumn="0" w:lastColumn="1" w:oddVBand="0" w:evenVBand="0" w:oddHBand="0" w:evenHBand="0" w:firstRowFirstColumn="0" w:firstRowLastColumn="0" w:lastRowFirstColumn="0" w:lastRowLastColumn="0"/>
            <w:tcW w:w="3176" w:type="dxa"/>
            <w:hideMark/>
          </w:tcPr>
          <w:p w14:paraId="32A0E84E" w14:textId="6AE1DC90" w:rsidR="00EA19C3" w:rsidRPr="00EA19C3" w:rsidRDefault="00EA19C3" w:rsidP="00460634">
            <w:pPr>
              <w:spacing w:line="276" w:lineRule="auto"/>
              <w:rPr>
                <w:b w:val="0"/>
                <w:sz w:val="20"/>
                <w:szCs w:val="20"/>
              </w:rPr>
            </w:pPr>
            <w:r w:rsidRPr="00EA19C3">
              <w:rPr>
                <w:b w:val="0"/>
                <w:sz w:val="20"/>
                <w:szCs w:val="20"/>
              </w:rPr>
              <w:t xml:space="preserve">Sprint Asignado: </w:t>
            </w:r>
            <w:r w:rsidR="00C031BB">
              <w:rPr>
                <w:b w:val="0"/>
                <w:sz w:val="20"/>
                <w:szCs w:val="20"/>
              </w:rPr>
              <w:t>3</w:t>
            </w:r>
          </w:p>
        </w:tc>
      </w:tr>
      <w:tr w:rsidR="00EA19C3" w14:paraId="78554C74" w14:textId="77777777" w:rsidTr="00460634">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8854" w:type="dxa"/>
            <w:gridSpan w:val="3"/>
            <w:hideMark/>
          </w:tcPr>
          <w:p w14:paraId="370FE873" w14:textId="77777777" w:rsidR="00EA19C3" w:rsidRPr="00EA19C3" w:rsidRDefault="00EA19C3" w:rsidP="00460634">
            <w:pPr>
              <w:spacing w:line="276" w:lineRule="auto"/>
              <w:rPr>
                <w:b w:val="0"/>
                <w:sz w:val="20"/>
                <w:szCs w:val="20"/>
              </w:rPr>
            </w:pPr>
            <w:r w:rsidRPr="00EA19C3">
              <w:rPr>
                <w:b w:val="0"/>
                <w:sz w:val="20"/>
                <w:szCs w:val="20"/>
              </w:rPr>
              <w:t>Programador responsable: Oscar Andrade</w:t>
            </w:r>
          </w:p>
        </w:tc>
      </w:tr>
      <w:tr w:rsidR="00EA19C3" w14:paraId="09D8F0F4" w14:textId="77777777" w:rsidTr="00460634">
        <w:trPr>
          <w:trHeight w:val="567"/>
        </w:trPr>
        <w:tc>
          <w:tcPr>
            <w:cnfStyle w:val="001000000000" w:firstRow="0" w:lastRow="0" w:firstColumn="1" w:lastColumn="0" w:oddVBand="0" w:evenVBand="0" w:oddHBand="0" w:evenHBand="0" w:firstRowFirstColumn="0" w:firstRowLastColumn="0" w:lastRowFirstColumn="0" w:lastRowLastColumn="0"/>
            <w:tcW w:w="8854" w:type="dxa"/>
            <w:gridSpan w:val="3"/>
            <w:hideMark/>
          </w:tcPr>
          <w:p w14:paraId="7B6305AF" w14:textId="77777777" w:rsidR="00EA19C3" w:rsidRPr="00EA19C3" w:rsidRDefault="00EA19C3" w:rsidP="00460634">
            <w:pPr>
              <w:spacing w:line="276" w:lineRule="auto"/>
              <w:rPr>
                <w:b w:val="0"/>
                <w:sz w:val="20"/>
                <w:szCs w:val="20"/>
              </w:rPr>
            </w:pPr>
            <w:r w:rsidRPr="00EA19C3">
              <w:rPr>
                <w:b w:val="0"/>
                <w:sz w:val="20"/>
                <w:szCs w:val="20"/>
              </w:rPr>
              <w:t>Descripción:</w:t>
            </w:r>
          </w:p>
          <w:p w14:paraId="20DDFB0B" w14:textId="77777777" w:rsidR="00EA19C3" w:rsidRPr="00EA19C3" w:rsidRDefault="00EA19C3" w:rsidP="00460634">
            <w:pPr>
              <w:spacing w:line="360" w:lineRule="auto"/>
              <w:jc w:val="both"/>
              <w:rPr>
                <w:rFonts w:cs="Arial"/>
                <w:b w:val="0"/>
                <w:sz w:val="20"/>
                <w:szCs w:val="20"/>
                <w:lang w:val="es-EC"/>
              </w:rPr>
            </w:pPr>
            <w:r w:rsidRPr="00EA19C3">
              <w:rPr>
                <w:rFonts w:cs="Arial"/>
                <w:b w:val="0"/>
                <w:sz w:val="20"/>
                <w:szCs w:val="20"/>
                <w:lang w:val="es-EC"/>
              </w:rPr>
              <w:t xml:space="preserve">Como docente quiero contar con algún juego de aprendizaje de matemáticas para que les motive a los estudiantes a practicar y mejorar el conocimiento de las operaciones básicas. </w:t>
            </w:r>
          </w:p>
          <w:p w14:paraId="7EF4A132" w14:textId="77777777" w:rsidR="00EA19C3" w:rsidRPr="00EA19C3" w:rsidRDefault="00EA19C3" w:rsidP="00460634">
            <w:pPr>
              <w:spacing w:line="276" w:lineRule="auto"/>
              <w:rPr>
                <w:b w:val="0"/>
                <w:sz w:val="20"/>
                <w:szCs w:val="20"/>
                <w:lang w:val="es-EC"/>
              </w:rPr>
            </w:pPr>
          </w:p>
        </w:tc>
      </w:tr>
      <w:tr w:rsidR="00EA19C3" w14:paraId="19D19EF5" w14:textId="77777777" w:rsidTr="00460634">
        <w:trPr>
          <w:cnfStyle w:val="010000000000" w:firstRow="0" w:lastRow="1" w:firstColumn="0" w:lastColumn="0" w:oddVBand="0" w:evenVBand="0" w:oddHBand="0"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8854" w:type="dxa"/>
            <w:gridSpan w:val="3"/>
          </w:tcPr>
          <w:p w14:paraId="62A088CB" w14:textId="77777777" w:rsidR="00EA19C3" w:rsidRPr="00EA19C3" w:rsidRDefault="00EA19C3" w:rsidP="00460634">
            <w:pPr>
              <w:spacing w:line="276" w:lineRule="auto"/>
              <w:rPr>
                <w:b w:val="0"/>
                <w:sz w:val="20"/>
                <w:szCs w:val="20"/>
              </w:rPr>
            </w:pPr>
            <w:r w:rsidRPr="00EA19C3">
              <w:rPr>
                <w:b w:val="0"/>
                <w:sz w:val="20"/>
                <w:szCs w:val="20"/>
              </w:rPr>
              <w:t xml:space="preserve">Escenario de prueba: </w:t>
            </w:r>
          </w:p>
          <w:p w14:paraId="57D60840" w14:textId="7F9702E3" w:rsidR="00EA19C3" w:rsidRPr="00EA19C3" w:rsidRDefault="00EA19C3" w:rsidP="00460634">
            <w:pPr>
              <w:spacing w:line="276" w:lineRule="auto"/>
              <w:rPr>
                <w:b w:val="0"/>
                <w:sz w:val="20"/>
                <w:szCs w:val="20"/>
              </w:rPr>
            </w:pPr>
            <w:r w:rsidRPr="00EA19C3">
              <w:rPr>
                <w:b w:val="0"/>
                <w:sz w:val="20"/>
                <w:szCs w:val="20"/>
              </w:rPr>
              <w:t>DADO el ingreso a la página CUANDO accedo ENTONCES aparecen juegos de las operaciones básicas de matemáticas.</w:t>
            </w:r>
          </w:p>
          <w:p w14:paraId="49076826" w14:textId="77777777" w:rsidR="00EA19C3" w:rsidRPr="00EA19C3" w:rsidRDefault="00EA19C3" w:rsidP="00460634">
            <w:pPr>
              <w:spacing w:line="276" w:lineRule="auto"/>
              <w:rPr>
                <w:b w:val="0"/>
                <w:sz w:val="20"/>
                <w:szCs w:val="20"/>
              </w:rPr>
            </w:pPr>
            <w:r w:rsidRPr="00EA19C3">
              <w:rPr>
                <w:b w:val="0"/>
                <w:sz w:val="20"/>
                <w:szCs w:val="20"/>
              </w:rPr>
              <w:t>DADO el ingreso a la página CUANDO resuelvo los ejercicios ENTONCES aparecen respuestas de selección.</w:t>
            </w:r>
          </w:p>
          <w:p w14:paraId="3C335F09" w14:textId="77777777" w:rsidR="00EA19C3" w:rsidRPr="00EA19C3" w:rsidRDefault="00EA19C3" w:rsidP="00460634">
            <w:pPr>
              <w:spacing w:line="276" w:lineRule="auto"/>
              <w:rPr>
                <w:b w:val="0"/>
                <w:sz w:val="20"/>
                <w:szCs w:val="20"/>
              </w:rPr>
            </w:pPr>
          </w:p>
        </w:tc>
      </w:tr>
    </w:tbl>
    <w:p w14:paraId="5E1153D5" w14:textId="30743667" w:rsidR="00C031BB" w:rsidRDefault="00C031BB" w:rsidP="005078A8">
      <w:pPr>
        <w:rPr>
          <w:sz w:val="20"/>
          <w:szCs w:val="20"/>
        </w:rPr>
      </w:pPr>
    </w:p>
    <w:tbl>
      <w:tblPr>
        <w:tblStyle w:val="Tablaconcuadrcula4-nfasis11"/>
        <w:tblW w:w="8729" w:type="dxa"/>
        <w:tblLook w:val="01E0" w:firstRow="1" w:lastRow="1" w:firstColumn="1" w:lastColumn="1" w:noHBand="0" w:noVBand="0"/>
      </w:tblPr>
      <w:tblGrid>
        <w:gridCol w:w="2770"/>
        <w:gridCol w:w="2777"/>
        <w:gridCol w:w="3182"/>
      </w:tblGrid>
      <w:tr w:rsidR="00C031BB" w:rsidRPr="00C031BB" w14:paraId="506C0941" w14:textId="77777777" w:rsidTr="00460634">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15D967B3" w14:textId="77777777" w:rsidR="00C031BB" w:rsidRPr="00C031BB" w:rsidRDefault="00C031BB" w:rsidP="00460634">
            <w:pPr>
              <w:spacing w:line="276" w:lineRule="auto"/>
              <w:rPr>
                <w:szCs w:val="20"/>
              </w:rPr>
            </w:pPr>
            <w:r w:rsidRPr="00C031BB">
              <w:rPr>
                <w:szCs w:val="20"/>
              </w:rPr>
              <w:t>Historia de Usuario</w:t>
            </w:r>
          </w:p>
        </w:tc>
      </w:tr>
      <w:tr w:rsidR="00C031BB" w:rsidRPr="00C031BB" w14:paraId="6BC80B65" w14:textId="77777777" w:rsidTr="004606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770" w:type="dxa"/>
            <w:hideMark/>
          </w:tcPr>
          <w:p w14:paraId="5BABEA8A" w14:textId="61CBFE64" w:rsidR="00C031BB" w:rsidRPr="00C031BB" w:rsidRDefault="00C031BB" w:rsidP="00460634">
            <w:pPr>
              <w:spacing w:line="276" w:lineRule="auto"/>
              <w:rPr>
                <w:b w:val="0"/>
                <w:sz w:val="20"/>
                <w:szCs w:val="20"/>
              </w:rPr>
            </w:pPr>
            <w:r w:rsidRPr="00C031BB">
              <w:rPr>
                <w:b w:val="0"/>
                <w:sz w:val="20"/>
                <w:szCs w:val="20"/>
              </w:rPr>
              <w:t xml:space="preserve">Número: </w:t>
            </w:r>
            <w:r>
              <w:rPr>
                <w:b w:val="0"/>
                <w:sz w:val="20"/>
                <w:szCs w:val="20"/>
              </w:rPr>
              <w:t>8</w:t>
            </w:r>
          </w:p>
        </w:tc>
        <w:tc>
          <w:tcPr>
            <w:cnfStyle w:val="000100000000" w:firstRow="0" w:lastRow="0" w:firstColumn="0" w:lastColumn="1" w:oddVBand="0" w:evenVBand="0" w:oddHBand="0" w:evenHBand="0" w:firstRowFirstColumn="0" w:firstRowLastColumn="0" w:lastRowFirstColumn="0" w:lastRowLastColumn="0"/>
            <w:tcW w:w="5959" w:type="dxa"/>
            <w:gridSpan w:val="2"/>
            <w:hideMark/>
          </w:tcPr>
          <w:p w14:paraId="6D51877F" w14:textId="24AA11C6" w:rsidR="00C031BB" w:rsidRPr="00C031BB" w:rsidRDefault="00C031BB" w:rsidP="00460634">
            <w:pPr>
              <w:spacing w:line="276" w:lineRule="auto"/>
              <w:rPr>
                <w:b w:val="0"/>
                <w:sz w:val="20"/>
                <w:szCs w:val="20"/>
              </w:rPr>
            </w:pPr>
            <w:r w:rsidRPr="00C031BB">
              <w:rPr>
                <w:b w:val="0"/>
                <w:sz w:val="20"/>
                <w:szCs w:val="20"/>
              </w:rPr>
              <w:t>Usuario: Estudiante</w:t>
            </w:r>
          </w:p>
        </w:tc>
      </w:tr>
      <w:tr w:rsidR="00C031BB" w:rsidRPr="00C031BB" w14:paraId="23F6FEB8" w14:textId="77777777" w:rsidTr="00460634">
        <w:trPr>
          <w:trHeight w:val="355"/>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746A100F" w14:textId="775627B2" w:rsidR="00C031BB" w:rsidRPr="00C031BB" w:rsidRDefault="00C031BB" w:rsidP="00460634">
            <w:pPr>
              <w:spacing w:line="276" w:lineRule="auto"/>
              <w:rPr>
                <w:b w:val="0"/>
                <w:sz w:val="20"/>
                <w:szCs w:val="20"/>
              </w:rPr>
            </w:pPr>
            <w:r w:rsidRPr="00C031BB">
              <w:rPr>
                <w:b w:val="0"/>
                <w:sz w:val="20"/>
                <w:szCs w:val="20"/>
              </w:rPr>
              <w:t xml:space="preserve">Nombre historia: </w:t>
            </w:r>
            <w:r>
              <w:rPr>
                <w:b w:val="0"/>
                <w:sz w:val="20"/>
                <w:szCs w:val="20"/>
              </w:rPr>
              <w:t>Visualizar cursos</w:t>
            </w:r>
          </w:p>
        </w:tc>
      </w:tr>
      <w:tr w:rsidR="00C031BB" w:rsidRPr="00C031BB" w14:paraId="4DC79DED" w14:textId="77777777" w:rsidTr="004606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547" w:type="dxa"/>
            <w:gridSpan w:val="2"/>
            <w:hideMark/>
          </w:tcPr>
          <w:p w14:paraId="5596A8A4" w14:textId="77777777" w:rsidR="00C031BB" w:rsidRPr="00C031BB" w:rsidRDefault="00C031BB" w:rsidP="00460634">
            <w:pPr>
              <w:spacing w:line="276" w:lineRule="auto"/>
              <w:rPr>
                <w:b w:val="0"/>
                <w:sz w:val="20"/>
                <w:szCs w:val="20"/>
              </w:rPr>
            </w:pPr>
            <w:r w:rsidRPr="00C031BB">
              <w:rPr>
                <w:b w:val="0"/>
                <w:sz w:val="20"/>
                <w:szCs w:val="20"/>
              </w:rPr>
              <w:t>Prioridad en negocio:  Alto</w:t>
            </w:r>
          </w:p>
        </w:tc>
        <w:tc>
          <w:tcPr>
            <w:cnfStyle w:val="000100000000" w:firstRow="0" w:lastRow="0" w:firstColumn="0" w:lastColumn="1" w:oddVBand="0" w:evenVBand="0" w:oddHBand="0" w:evenHBand="0" w:firstRowFirstColumn="0" w:firstRowLastColumn="0" w:lastRowFirstColumn="0" w:lastRowLastColumn="0"/>
            <w:tcW w:w="3182" w:type="dxa"/>
            <w:hideMark/>
          </w:tcPr>
          <w:p w14:paraId="0FD08694" w14:textId="77777777" w:rsidR="00C031BB" w:rsidRPr="00C031BB" w:rsidRDefault="00C031BB" w:rsidP="00460634">
            <w:pPr>
              <w:spacing w:line="276" w:lineRule="auto"/>
              <w:rPr>
                <w:b w:val="0"/>
                <w:sz w:val="20"/>
                <w:szCs w:val="20"/>
              </w:rPr>
            </w:pPr>
            <w:r w:rsidRPr="00C031BB">
              <w:rPr>
                <w:b w:val="0"/>
                <w:sz w:val="20"/>
                <w:szCs w:val="20"/>
              </w:rPr>
              <w:t>Riesgo en desarrollo: Medio</w:t>
            </w:r>
          </w:p>
        </w:tc>
      </w:tr>
      <w:tr w:rsidR="00C031BB" w:rsidRPr="00C031BB" w14:paraId="4182DFA1" w14:textId="77777777" w:rsidTr="00460634">
        <w:trPr>
          <w:trHeight w:val="355"/>
        </w:trPr>
        <w:tc>
          <w:tcPr>
            <w:cnfStyle w:val="001000000000" w:firstRow="0" w:lastRow="0" w:firstColumn="1" w:lastColumn="0" w:oddVBand="0" w:evenVBand="0" w:oddHBand="0" w:evenHBand="0" w:firstRowFirstColumn="0" w:firstRowLastColumn="0" w:lastRowFirstColumn="0" w:lastRowLastColumn="0"/>
            <w:tcW w:w="5547" w:type="dxa"/>
            <w:gridSpan w:val="2"/>
            <w:hideMark/>
          </w:tcPr>
          <w:p w14:paraId="7E0275D8" w14:textId="77777777" w:rsidR="00C031BB" w:rsidRPr="00C031BB" w:rsidRDefault="00C031BB" w:rsidP="00460634">
            <w:pPr>
              <w:spacing w:line="276" w:lineRule="auto"/>
              <w:rPr>
                <w:b w:val="0"/>
                <w:sz w:val="20"/>
                <w:szCs w:val="20"/>
              </w:rPr>
            </w:pPr>
            <w:r w:rsidRPr="00C031BB">
              <w:rPr>
                <w:b w:val="0"/>
                <w:sz w:val="20"/>
                <w:szCs w:val="20"/>
              </w:rPr>
              <w:t>Puntos estimados: 10</w:t>
            </w:r>
          </w:p>
        </w:tc>
        <w:tc>
          <w:tcPr>
            <w:cnfStyle w:val="000100000000" w:firstRow="0" w:lastRow="0" w:firstColumn="0" w:lastColumn="1" w:oddVBand="0" w:evenVBand="0" w:oddHBand="0" w:evenHBand="0" w:firstRowFirstColumn="0" w:firstRowLastColumn="0" w:lastRowFirstColumn="0" w:lastRowLastColumn="0"/>
            <w:tcW w:w="3182" w:type="dxa"/>
            <w:hideMark/>
          </w:tcPr>
          <w:p w14:paraId="3F6FDD20" w14:textId="7CC9A219" w:rsidR="00C031BB" w:rsidRPr="00C031BB" w:rsidRDefault="00C031BB" w:rsidP="00460634">
            <w:pPr>
              <w:spacing w:line="276" w:lineRule="auto"/>
              <w:rPr>
                <w:b w:val="0"/>
                <w:sz w:val="20"/>
                <w:szCs w:val="20"/>
              </w:rPr>
            </w:pPr>
            <w:r w:rsidRPr="00C031BB">
              <w:rPr>
                <w:b w:val="0"/>
                <w:sz w:val="20"/>
                <w:szCs w:val="20"/>
              </w:rPr>
              <w:t xml:space="preserve">Sprint Asignado: </w:t>
            </w:r>
            <w:r>
              <w:rPr>
                <w:b w:val="0"/>
                <w:sz w:val="20"/>
                <w:szCs w:val="20"/>
              </w:rPr>
              <w:t>3</w:t>
            </w:r>
          </w:p>
        </w:tc>
      </w:tr>
      <w:tr w:rsidR="00C031BB" w:rsidRPr="00C031BB" w14:paraId="6302BCF4" w14:textId="77777777" w:rsidTr="004606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54C9F682" w14:textId="77777777" w:rsidR="00C031BB" w:rsidRPr="00C031BB" w:rsidRDefault="00C031BB" w:rsidP="00460634">
            <w:pPr>
              <w:spacing w:line="276" w:lineRule="auto"/>
              <w:rPr>
                <w:b w:val="0"/>
                <w:sz w:val="20"/>
                <w:szCs w:val="20"/>
              </w:rPr>
            </w:pPr>
            <w:r w:rsidRPr="00C031BB">
              <w:rPr>
                <w:b w:val="0"/>
                <w:sz w:val="20"/>
                <w:szCs w:val="20"/>
              </w:rPr>
              <w:t>Programador responsable: Oscar Andrade</w:t>
            </w:r>
          </w:p>
        </w:tc>
      </w:tr>
      <w:tr w:rsidR="00C031BB" w:rsidRPr="00C031BB" w14:paraId="79264327" w14:textId="77777777" w:rsidTr="00460634">
        <w:trPr>
          <w:trHeight w:val="567"/>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7B17D3C6" w14:textId="77777777" w:rsidR="00C031BB" w:rsidRPr="00C031BB" w:rsidRDefault="00C031BB" w:rsidP="00460634">
            <w:pPr>
              <w:spacing w:line="276" w:lineRule="auto"/>
              <w:rPr>
                <w:b w:val="0"/>
                <w:sz w:val="20"/>
                <w:szCs w:val="20"/>
              </w:rPr>
            </w:pPr>
            <w:r w:rsidRPr="00C031BB">
              <w:rPr>
                <w:b w:val="0"/>
                <w:sz w:val="20"/>
                <w:szCs w:val="20"/>
              </w:rPr>
              <w:t>Descripción:</w:t>
            </w:r>
          </w:p>
          <w:p w14:paraId="777C5DC5" w14:textId="6AA1F360" w:rsidR="00C031BB" w:rsidRPr="00C031BB" w:rsidRDefault="00C031BB" w:rsidP="00460634">
            <w:pPr>
              <w:spacing w:line="360" w:lineRule="auto"/>
              <w:jc w:val="both"/>
              <w:rPr>
                <w:b w:val="0"/>
                <w:sz w:val="20"/>
                <w:szCs w:val="20"/>
                <w:lang w:val="es-EC"/>
              </w:rPr>
            </w:pPr>
            <w:r w:rsidRPr="00C031BB">
              <w:rPr>
                <w:rFonts w:cs="Arial"/>
                <w:b w:val="0"/>
                <w:sz w:val="20"/>
                <w:szCs w:val="20"/>
                <w:lang w:val="es-EC"/>
              </w:rPr>
              <w:t>Visualizar cursos de aprendizaje organizado por área de conocimiento</w:t>
            </w:r>
            <w:r>
              <w:rPr>
                <w:rFonts w:cs="Arial"/>
                <w:b w:val="0"/>
                <w:sz w:val="20"/>
                <w:szCs w:val="20"/>
                <w:lang w:val="es-EC"/>
              </w:rPr>
              <w:t xml:space="preserve"> para a</w:t>
            </w:r>
            <w:r w:rsidRPr="00C031BB">
              <w:rPr>
                <w:rFonts w:cs="Arial"/>
                <w:b w:val="0"/>
                <w:sz w:val="20"/>
                <w:szCs w:val="20"/>
                <w:lang w:val="es-EC"/>
              </w:rPr>
              <w:t>cceder al contenido de cada curso dependiendo del área de conocimiento y tema de interés</w:t>
            </w:r>
          </w:p>
        </w:tc>
      </w:tr>
      <w:tr w:rsidR="00C031BB" w:rsidRPr="00C031BB" w14:paraId="63F35B16" w14:textId="77777777" w:rsidTr="00460634">
        <w:trPr>
          <w:cnfStyle w:val="010000000000" w:firstRow="0" w:lastRow="1" w:firstColumn="0" w:lastColumn="0" w:oddVBand="0" w:evenVBand="0" w:oddHBand="0"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8729" w:type="dxa"/>
            <w:gridSpan w:val="3"/>
          </w:tcPr>
          <w:p w14:paraId="4BEB2149" w14:textId="77777777" w:rsidR="00C031BB" w:rsidRPr="00C031BB" w:rsidRDefault="00C031BB" w:rsidP="00460634">
            <w:pPr>
              <w:spacing w:line="276" w:lineRule="auto"/>
              <w:rPr>
                <w:b w:val="0"/>
                <w:sz w:val="20"/>
                <w:szCs w:val="20"/>
              </w:rPr>
            </w:pPr>
            <w:r w:rsidRPr="00C031BB">
              <w:rPr>
                <w:b w:val="0"/>
                <w:sz w:val="20"/>
                <w:szCs w:val="20"/>
              </w:rPr>
              <w:t xml:space="preserve">Escenario de prueba: </w:t>
            </w:r>
          </w:p>
          <w:p w14:paraId="1668B993" w14:textId="2B21141C" w:rsidR="00C031BB" w:rsidRPr="00C031BB" w:rsidRDefault="00C031BB" w:rsidP="00460634">
            <w:pPr>
              <w:spacing w:line="276" w:lineRule="auto"/>
              <w:rPr>
                <w:b w:val="0"/>
                <w:sz w:val="20"/>
                <w:szCs w:val="20"/>
              </w:rPr>
            </w:pPr>
            <w:bookmarkStart w:id="217" w:name="_Hlk6784681"/>
            <w:r w:rsidRPr="00C031BB">
              <w:rPr>
                <w:b w:val="0"/>
                <w:sz w:val="20"/>
                <w:szCs w:val="20"/>
              </w:rPr>
              <w:t xml:space="preserve">DADO el ingreso </w:t>
            </w:r>
            <w:r>
              <w:rPr>
                <w:b w:val="0"/>
                <w:sz w:val="20"/>
                <w:szCs w:val="20"/>
              </w:rPr>
              <w:t xml:space="preserve">a la plataforma </w:t>
            </w:r>
            <w:r w:rsidRPr="00C031BB">
              <w:rPr>
                <w:b w:val="0"/>
                <w:sz w:val="20"/>
                <w:szCs w:val="20"/>
              </w:rPr>
              <w:t xml:space="preserve">CUANDO </w:t>
            </w:r>
            <w:r>
              <w:rPr>
                <w:b w:val="0"/>
                <w:sz w:val="20"/>
                <w:szCs w:val="20"/>
              </w:rPr>
              <w:t>accedo a un área de conocimiento</w:t>
            </w:r>
            <w:r w:rsidRPr="00C031BB">
              <w:rPr>
                <w:b w:val="0"/>
                <w:sz w:val="20"/>
                <w:szCs w:val="20"/>
              </w:rPr>
              <w:t xml:space="preserve"> ENTONCES puedo </w:t>
            </w:r>
            <w:r>
              <w:rPr>
                <w:b w:val="0"/>
                <w:sz w:val="20"/>
                <w:szCs w:val="20"/>
              </w:rPr>
              <w:t>visualizar diferentes cursos</w:t>
            </w:r>
            <w:r w:rsidRPr="00C031BB">
              <w:rPr>
                <w:b w:val="0"/>
                <w:sz w:val="20"/>
                <w:szCs w:val="20"/>
              </w:rPr>
              <w:t>.</w:t>
            </w:r>
          </w:p>
          <w:bookmarkEnd w:id="217"/>
          <w:p w14:paraId="104FE43B" w14:textId="5ED082DF" w:rsidR="00C031BB" w:rsidRPr="00C031BB" w:rsidRDefault="00C031BB" w:rsidP="00460634">
            <w:pPr>
              <w:spacing w:line="276" w:lineRule="auto"/>
              <w:rPr>
                <w:b w:val="0"/>
                <w:sz w:val="20"/>
                <w:szCs w:val="20"/>
              </w:rPr>
            </w:pPr>
          </w:p>
        </w:tc>
      </w:tr>
    </w:tbl>
    <w:p w14:paraId="44074EDC" w14:textId="2EEDFF0E" w:rsidR="00C031BB" w:rsidRDefault="00C031BB" w:rsidP="005078A8">
      <w:pPr>
        <w:rPr>
          <w:sz w:val="20"/>
          <w:szCs w:val="20"/>
        </w:rPr>
      </w:pPr>
    </w:p>
    <w:p w14:paraId="7B5E7853" w14:textId="77777777" w:rsidR="007A33B2" w:rsidRDefault="007A33B2" w:rsidP="005078A8">
      <w:pPr>
        <w:rPr>
          <w:sz w:val="20"/>
          <w:szCs w:val="20"/>
        </w:rPr>
      </w:pPr>
    </w:p>
    <w:p w14:paraId="4932897C" w14:textId="77777777" w:rsidR="00C031BB" w:rsidRDefault="00C031BB" w:rsidP="005078A8">
      <w:pPr>
        <w:rPr>
          <w:sz w:val="20"/>
          <w:szCs w:val="20"/>
        </w:rPr>
      </w:pPr>
    </w:p>
    <w:tbl>
      <w:tblPr>
        <w:tblStyle w:val="Tablaconcuadrcula4-nfasis11"/>
        <w:tblW w:w="8729" w:type="dxa"/>
        <w:tblLook w:val="01E0" w:firstRow="1" w:lastRow="1" w:firstColumn="1" w:lastColumn="1" w:noHBand="0" w:noVBand="0"/>
      </w:tblPr>
      <w:tblGrid>
        <w:gridCol w:w="2770"/>
        <w:gridCol w:w="2777"/>
        <w:gridCol w:w="3182"/>
      </w:tblGrid>
      <w:tr w:rsidR="00C031BB" w14:paraId="31E8387C" w14:textId="77777777" w:rsidTr="00460634">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59C9E878" w14:textId="77777777" w:rsidR="00C031BB" w:rsidRDefault="00C031BB" w:rsidP="00460634">
            <w:pPr>
              <w:spacing w:line="276" w:lineRule="auto"/>
              <w:rPr>
                <w:b w:val="0"/>
                <w:szCs w:val="20"/>
              </w:rPr>
            </w:pPr>
            <w:r>
              <w:rPr>
                <w:szCs w:val="20"/>
              </w:rPr>
              <w:t>Historia de Usuario</w:t>
            </w:r>
          </w:p>
        </w:tc>
      </w:tr>
      <w:tr w:rsidR="00C031BB" w14:paraId="43CE9FF8" w14:textId="77777777" w:rsidTr="004606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770" w:type="dxa"/>
            <w:hideMark/>
          </w:tcPr>
          <w:p w14:paraId="34CBAE4F" w14:textId="4CDF600A" w:rsidR="00C031BB" w:rsidRPr="00C031BB" w:rsidRDefault="00C031BB" w:rsidP="00460634">
            <w:pPr>
              <w:spacing w:line="276" w:lineRule="auto"/>
              <w:rPr>
                <w:b w:val="0"/>
                <w:sz w:val="20"/>
                <w:szCs w:val="20"/>
              </w:rPr>
            </w:pPr>
            <w:r w:rsidRPr="00C031BB">
              <w:rPr>
                <w:b w:val="0"/>
                <w:sz w:val="20"/>
                <w:szCs w:val="20"/>
              </w:rPr>
              <w:t>Número: 9</w:t>
            </w:r>
          </w:p>
        </w:tc>
        <w:tc>
          <w:tcPr>
            <w:cnfStyle w:val="000100000000" w:firstRow="0" w:lastRow="0" w:firstColumn="0" w:lastColumn="1" w:oddVBand="0" w:evenVBand="0" w:oddHBand="0" w:evenHBand="0" w:firstRowFirstColumn="0" w:firstRowLastColumn="0" w:lastRowFirstColumn="0" w:lastRowLastColumn="0"/>
            <w:tcW w:w="5959" w:type="dxa"/>
            <w:gridSpan w:val="2"/>
            <w:hideMark/>
          </w:tcPr>
          <w:p w14:paraId="04EAEE8F" w14:textId="77777777" w:rsidR="00C031BB" w:rsidRPr="00C031BB" w:rsidRDefault="00C031BB" w:rsidP="00460634">
            <w:pPr>
              <w:spacing w:line="276" w:lineRule="auto"/>
              <w:rPr>
                <w:b w:val="0"/>
                <w:sz w:val="20"/>
                <w:szCs w:val="20"/>
              </w:rPr>
            </w:pPr>
            <w:r w:rsidRPr="00C031BB">
              <w:rPr>
                <w:b w:val="0"/>
                <w:sz w:val="20"/>
                <w:szCs w:val="20"/>
              </w:rPr>
              <w:t>Usuario: Estudiante</w:t>
            </w:r>
          </w:p>
        </w:tc>
      </w:tr>
      <w:tr w:rsidR="00C031BB" w14:paraId="4F8311FE" w14:textId="77777777" w:rsidTr="00460634">
        <w:trPr>
          <w:trHeight w:val="355"/>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68DBB386" w14:textId="77777777" w:rsidR="00C031BB" w:rsidRPr="00C031BB" w:rsidRDefault="00C031BB" w:rsidP="00460634">
            <w:pPr>
              <w:spacing w:line="276" w:lineRule="auto"/>
              <w:rPr>
                <w:b w:val="0"/>
                <w:sz w:val="20"/>
                <w:szCs w:val="20"/>
              </w:rPr>
            </w:pPr>
            <w:r w:rsidRPr="00C031BB">
              <w:rPr>
                <w:b w:val="0"/>
                <w:sz w:val="20"/>
                <w:szCs w:val="20"/>
              </w:rPr>
              <w:t>Nombre historia: Buscar recursos</w:t>
            </w:r>
          </w:p>
        </w:tc>
      </w:tr>
      <w:tr w:rsidR="00C031BB" w14:paraId="3171FC53" w14:textId="77777777" w:rsidTr="004606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547" w:type="dxa"/>
            <w:gridSpan w:val="2"/>
            <w:hideMark/>
          </w:tcPr>
          <w:p w14:paraId="72560FD7" w14:textId="77777777" w:rsidR="00C031BB" w:rsidRPr="00C031BB" w:rsidRDefault="00C031BB" w:rsidP="00460634">
            <w:pPr>
              <w:spacing w:line="276" w:lineRule="auto"/>
              <w:rPr>
                <w:b w:val="0"/>
                <w:sz w:val="20"/>
                <w:szCs w:val="20"/>
              </w:rPr>
            </w:pPr>
            <w:r w:rsidRPr="00C031BB">
              <w:rPr>
                <w:b w:val="0"/>
                <w:sz w:val="20"/>
                <w:szCs w:val="20"/>
              </w:rPr>
              <w:t>Prioridad en negocio:  Alto</w:t>
            </w:r>
          </w:p>
        </w:tc>
        <w:tc>
          <w:tcPr>
            <w:cnfStyle w:val="000100000000" w:firstRow="0" w:lastRow="0" w:firstColumn="0" w:lastColumn="1" w:oddVBand="0" w:evenVBand="0" w:oddHBand="0" w:evenHBand="0" w:firstRowFirstColumn="0" w:firstRowLastColumn="0" w:lastRowFirstColumn="0" w:lastRowLastColumn="0"/>
            <w:tcW w:w="3182" w:type="dxa"/>
            <w:hideMark/>
          </w:tcPr>
          <w:p w14:paraId="6AAAB1C0" w14:textId="77777777" w:rsidR="00C031BB" w:rsidRPr="00C031BB" w:rsidRDefault="00C031BB" w:rsidP="00460634">
            <w:pPr>
              <w:spacing w:line="276" w:lineRule="auto"/>
              <w:rPr>
                <w:b w:val="0"/>
                <w:sz w:val="20"/>
                <w:szCs w:val="20"/>
              </w:rPr>
            </w:pPr>
            <w:r w:rsidRPr="00C031BB">
              <w:rPr>
                <w:b w:val="0"/>
                <w:sz w:val="20"/>
                <w:szCs w:val="20"/>
              </w:rPr>
              <w:t>Riesgo en desarrollo: Medio</w:t>
            </w:r>
          </w:p>
        </w:tc>
      </w:tr>
      <w:tr w:rsidR="00C031BB" w14:paraId="174B9D35" w14:textId="77777777" w:rsidTr="00460634">
        <w:trPr>
          <w:trHeight w:val="355"/>
        </w:trPr>
        <w:tc>
          <w:tcPr>
            <w:cnfStyle w:val="001000000000" w:firstRow="0" w:lastRow="0" w:firstColumn="1" w:lastColumn="0" w:oddVBand="0" w:evenVBand="0" w:oddHBand="0" w:evenHBand="0" w:firstRowFirstColumn="0" w:firstRowLastColumn="0" w:lastRowFirstColumn="0" w:lastRowLastColumn="0"/>
            <w:tcW w:w="5547" w:type="dxa"/>
            <w:gridSpan w:val="2"/>
            <w:hideMark/>
          </w:tcPr>
          <w:p w14:paraId="7CE9D35E" w14:textId="77777777" w:rsidR="00C031BB" w:rsidRPr="00C031BB" w:rsidRDefault="00C031BB" w:rsidP="00460634">
            <w:pPr>
              <w:spacing w:line="276" w:lineRule="auto"/>
              <w:rPr>
                <w:b w:val="0"/>
                <w:sz w:val="20"/>
                <w:szCs w:val="20"/>
              </w:rPr>
            </w:pPr>
            <w:r w:rsidRPr="00C031BB">
              <w:rPr>
                <w:b w:val="0"/>
                <w:sz w:val="20"/>
                <w:szCs w:val="20"/>
              </w:rPr>
              <w:t>Puntos estimados: 10</w:t>
            </w:r>
          </w:p>
        </w:tc>
        <w:tc>
          <w:tcPr>
            <w:cnfStyle w:val="000100000000" w:firstRow="0" w:lastRow="0" w:firstColumn="0" w:lastColumn="1" w:oddVBand="0" w:evenVBand="0" w:oddHBand="0" w:evenHBand="0" w:firstRowFirstColumn="0" w:firstRowLastColumn="0" w:lastRowFirstColumn="0" w:lastRowLastColumn="0"/>
            <w:tcW w:w="3182" w:type="dxa"/>
            <w:hideMark/>
          </w:tcPr>
          <w:p w14:paraId="315EA779" w14:textId="77777777" w:rsidR="00C031BB" w:rsidRPr="00C031BB" w:rsidRDefault="00C031BB" w:rsidP="00460634">
            <w:pPr>
              <w:spacing w:line="276" w:lineRule="auto"/>
              <w:rPr>
                <w:b w:val="0"/>
                <w:sz w:val="20"/>
                <w:szCs w:val="20"/>
              </w:rPr>
            </w:pPr>
            <w:r w:rsidRPr="00C031BB">
              <w:rPr>
                <w:b w:val="0"/>
                <w:sz w:val="20"/>
                <w:szCs w:val="20"/>
              </w:rPr>
              <w:t>Sprint Asignado: 3</w:t>
            </w:r>
          </w:p>
        </w:tc>
      </w:tr>
      <w:tr w:rsidR="00C031BB" w14:paraId="455E2D0A" w14:textId="77777777" w:rsidTr="004606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4ADAC256" w14:textId="77777777" w:rsidR="00C031BB" w:rsidRPr="00C031BB" w:rsidRDefault="00C031BB" w:rsidP="00460634">
            <w:pPr>
              <w:spacing w:line="276" w:lineRule="auto"/>
              <w:rPr>
                <w:b w:val="0"/>
                <w:sz w:val="20"/>
                <w:szCs w:val="20"/>
              </w:rPr>
            </w:pPr>
            <w:r w:rsidRPr="00C031BB">
              <w:rPr>
                <w:b w:val="0"/>
                <w:sz w:val="20"/>
                <w:szCs w:val="20"/>
              </w:rPr>
              <w:t>Programador responsable: Oscar Andrade</w:t>
            </w:r>
          </w:p>
        </w:tc>
      </w:tr>
      <w:tr w:rsidR="00C031BB" w14:paraId="25C75A0F" w14:textId="77777777" w:rsidTr="00460634">
        <w:trPr>
          <w:trHeight w:val="567"/>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48F2C3A1" w14:textId="77777777" w:rsidR="00C031BB" w:rsidRPr="00C031BB" w:rsidRDefault="00C031BB" w:rsidP="00460634">
            <w:pPr>
              <w:spacing w:line="276" w:lineRule="auto"/>
              <w:rPr>
                <w:b w:val="0"/>
                <w:sz w:val="20"/>
                <w:szCs w:val="20"/>
              </w:rPr>
            </w:pPr>
            <w:r w:rsidRPr="00C031BB">
              <w:rPr>
                <w:b w:val="0"/>
                <w:sz w:val="20"/>
                <w:szCs w:val="20"/>
              </w:rPr>
              <w:t>Descripción:</w:t>
            </w:r>
          </w:p>
          <w:p w14:paraId="1757FE66" w14:textId="40B0DEC0" w:rsidR="00C031BB" w:rsidRPr="00C031BB" w:rsidRDefault="00C031BB" w:rsidP="00460634">
            <w:pPr>
              <w:spacing w:line="276" w:lineRule="auto"/>
              <w:rPr>
                <w:b w:val="0"/>
                <w:sz w:val="20"/>
                <w:szCs w:val="20"/>
                <w:lang w:val="es-EC"/>
              </w:rPr>
            </w:pPr>
            <w:r w:rsidRPr="00C031BB">
              <w:rPr>
                <w:rFonts w:cs="Arial"/>
                <w:b w:val="0"/>
                <w:sz w:val="20"/>
                <w:szCs w:val="20"/>
                <w:lang w:val="es-EC"/>
              </w:rPr>
              <w:t xml:space="preserve">Buscar y ver las publicaciones de los recursos de aprendizaje (video, imágenes, podcast, recursos tipo texto) </w:t>
            </w:r>
            <w:r>
              <w:rPr>
                <w:rFonts w:cs="Arial"/>
                <w:b w:val="0"/>
                <w:sz w:val="20"/>
                <w:szCs w:val="20"/>
                <w:lang w:val="es-EC"/>
              </w:rPr>
              <w:t>para h</w:t>
            </w:r>
            <w:r w:rsidRPr="00C031BB">
              <w:rPr>
                <w:rFonts w:cs="Arial"/>
                <w:b w:val="0"/>
                <w:sz w:val="20"/>
                <w:szCs w:val="20"/>
                <w:lang w:val="es-EC"/>
              </w:rPr>
              <w:t>acer uso de los REA y poder descargarlos</w:t>
            </w:r>
          </w:p>
        </w:tc>
      </w:tr>
      <w:tr w:rsidR="00C031BB" w14:paraId="00BE2801" w14:textId="77777777" w:rsidTr="00460634">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6BD6C478" w14:textId="77777777" w:rsidR="00C031BB" w:rsidRPr="00C031BB" w:rsidRDefault="00C031BB" w:rsidP="00460634">
            <w:pPr>
              <w:spacing w:line="276" w:lineRule="auto"/>
              <w:rPr>
                <w:b w:val="0"/>
                <w:sz w:val="20"/>
                <w:szCs w:val="20"/>
              </w:rPr>
            </w:pPr>
            <w:r w:rsidRPr="00C031BB">
              <w:rPr>
                <w:b w:val="0"/>
                <w:sz w:val="20"/>
                <w:szCs w:val="20"/>
              </w:rPr>
              <w:t xml:space="preserve">Escenario de prueba: </w:t>
            </w:r>
          </w:p>
          <w:p w14:paraId="65F8C389" w14:textId="2F0D3E7B" w:rsidR="00C031BB" w:rsidRDefault="00C031BB" w:rsidP="00460634">
            <w:pPr>
              <w:spacing w:line="276" w:lineRule="auto"/>
              <w:rPr>
                <w:bCs w:val="0"/>
                <w:sz w:val="20"/>
                <w:szCs w:val="20"/>
              </w:rPr>
            </w:pPr>
            <w:r w:rsidRPr="00C031BB">
              <w:rPr>
                <w:b w:val="0"/>
                <w:sz w:val="20"/>
                <w:szCs w:val="20"/>
              </w:rPr>
              <w:t>DADA la opción de buscar un archivo CUANDO presiono el botón buscar ENTONCES se visualiza el archivo en la plataforma.</w:t>
            </w:r>
          </w:p>
          <w:p w14:paraId="2A22B307" w14:textId="77777777" w:rsidR="00C031BB" w:rsidRDefault="00C031BB" w:rsidP="00460634">
            <w:pPr>
              <w:spacing w:line="276" w:lineRule="auto"/>
              <w:rPr>
                <w:bCs w:val="0"/>
                <w:sz w:val="20"/>
                <w:szCs w:val="20"/>
              </w:rPr>
            </w:pPr>
          </w:p>
          <w:p w14:paraId="137251CA" w14:textId="77777777" w:rsidR="00C031BB" w:rsidRPr="00C031BB" w:rsidRDefault="00C031BB" w:rsidP="00C031BB">
            <w:pPr>
              <w:spacing w:line="276" w:lineRule="auto"/>
              <w:rPr>
                <w:b w:val="0"/>
                <w:sz w:val="20"/>
                <w:szCs w:val="20"/>
              </w:rPr>
            </w:pPr>
            <w:r w:rsidRPr="00C031BB">
              <w:rPr>
                <w:b w:val="0"/>
                <w:sz w:val="20"/>
                <w:szCs w:val="20"/>
              </w:rPr>
              <w:t xml:space="preserve">DADO el ingreso a un curso CUANDO encuentro la </w:t>
            </w:r>
            <w:r>
              <w:rPr>
                <w:b w:val="0"/>
                <w:sz w:val="20"/>
                <w:szCs w:val="20"/>
              </w:rPr>
              <w:t>opción de REA</w:t>
            </w:r>
            <w:r w:rsidRPr="00C031BB">
              <w:rPr>
                <w:b w:val="0"/>
                <w:sz w:val="20"/>
                <w:szCs w:val="20"/>
              </w:rPr>
              <w:t xml:space="preserve"> ENTONCES puedo </w:t>
            </w:r>
            <w:r>
              <w:rPr>
                <w:b w:val="0"/>
                <w:sz w:val="20"/>
                <w:szCs w:val="20"/>
              </w:rPr>
              <w:t>visualizar y descargar los recursos</w:t>
            </w:r>
            <w:r w:rsidRPr="00C031BB">
              <w:rPr>
                <w:b w:val="0"/>
                <w:sz w:val="20"/>
                <w:szCs w:val="20"/>
              </w:rPr>
              <w:t>.</w:t>
            </w:r>
          </w:p>
          <w:p w14:paraId="293C1353" w14:textId="17DF20C4" w:rsidR="00C031BB" w:rsidRPr="00C031BB" w:rsidRDefault="00C031BB" w:rsidP="00460634">
            <w:pPr>
              <w:spacing w:line="276" w:lineRule="auto"/>
              <w:rPr>
                <w:b w:val="0"/>
                <w:sz w:val="20"/>
                <w:szCs w:val="20"/>
              </w:rPr>
            </w:pPr>
          </w:p>
        </w:tc>
      </w:tr>
    </w:tbl>
    <w:p w14:paraId="53BA1B49" w14:textId="1B8E312F" w:rsidR="00F407CA" w:rsidRDefault="00C031BB">
      <w:pPr>
        <w:rPr>
          <w:rFonts w:asciiTheme="minorHAnsi" w:hAnsiTheme="minorHAnsi"/>
        </w:rPr>
      </w:pPr>
      <w:r>
        <w:rPr>
          <w:sz w:val="20"/>
          <w:szCs w:val="20"/>
        </w:rPr>
        <w:t xml:space="preserve"> </w:t>
      </w:r>
      <w:r w:rsidR="005078A8">
        <w:rPr>
          <w:sz w:val="20"/>
          <w:szCs w:val="20"/>
        </w:rPr>
        <w:br w:type="page"/>
      </w:r>
    </w:p>
    <w:tbl>
      <w:tblPr>
        <w:tblStyle w:val="Tablaconcuadrcula4-nfasis11"/>
        <w:tblW w:w="8729" w:type="dxa"/>
        <w:tblLook w:val="01E0" w:firstRow="1" w:lastRow="1" w:firstColumn="1" w:lastColumn="1" w:noHBand="0" w:noVBand="0"/>
      </w:tblPr>
      <w:tblGrid>
        <w:gridCol w:w="2770"/>
        <w:gridCol w:w="2777"/>
        <w:gridCol w:w="3182"/>
      </w:tblGrid>
      <w:tr w:rsidR="007A33B2" w:rsidRPr="007A33B2" w14:paraId="51954259" w14:textId="77777777" w:rsidTr="007A33B2">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1D25E37F" w14:textId="77777777" w:rsidR="007A33B2" w:rsidRPr="007A33B2" w:rsidRDefault="007A33B2" w:rsidP="00460634">
            <w:pPr>
              <w:spacing w:line="276" w:lineRule="auto"/>
              <w:rPr>
                <w:szCs w:val="20"/>
              </w:rPr>
            </w:pPr>
            <w:r w:rsidRPr="007A33B2">
              <w:rPr>
                <w:szCs w:val="20"/>
              </w:rPr>
              <w:lastRenderedPageBreak/>
              <w:t>Historia de Usuario</w:t>
            </w:r>
          </w:p>
        </w:tc>
      </w:tr>
      <w:tr w:rsidR="007A33B2" w:rsidRPr="007A33B2" w14:paraId="45A2AB3F" w14:textId="77777777" w:rsidTr="007A33B2">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770" w:type="dxa"/>
            <w:hideMark/>
          </w:tcPr>
          <w:p w14:paraId="661F278C" w14:textId="5F9B3894" w:rsidR="007A33B2" w:rsidRPr="007A33B2" w:rsidRDefault="007A33B2" w:rsidP="00460634">
            <w:pPr>
              <w:spacing w:line="276" w:lineRule="auto"/>
              <w:rPr>
                <w:b w:val="0"/>
                <w:sz w:val="20"/>
                <w:szCs w:val="20"/>
              </w:rPr>
            </w:pPr>
            <w:r w:rsidRPr="007A33B2">
              <w:rPr>
                <w:b w:val="0"/>
                <w:sz w:val="20"/>
                <w:szCs w:val="20"/>
              </w:rPr>
              <w:t>Número: 10</w:t>
            </w:r>
          </w:p>
        </w:tc>
        <w:tc>
          <w:tcPr>
            <w:cnfStyle w:val="000100000000" w:firstRow="0" w:lastRow="0" w:firstColumn="0" w:lastColumn="1" w:oddVBand="0" w:evenVBand="0" w:oddHBand="0" w:evenHBand="0" w:firstRowFirstColumn="0" w:firstRowLastColumn="0" w:lastRowFirstColumn="0" w:lastRowLastColumn="0"/>
            <w:tcW w:w="5959" w:type="dxa"/>
            <w:gridSpan w:val="2"/>
            <w:hideMark/>
          </w:tcPr>
          <w:p w14:paraId="543D102F" w14:textId="77777777" w:rsidR="007A33B2" w:rsidRPr="007A33B2" w:rsidRDefault="007A33B2" w:rsidP="00460634">
            <w:pPr>
              <w:spacing w:line="276" w:lineRule="auto"/>
              <w:rPr>
                <w:b w:val="0"/>
                <w:sz w:val="20"/>
                <w:szCs w:val="20"/>
              </w:rPr>
            </w:pPr>
            <w:r w:rsidRPr="007A33B2">
              <w:rPr>
                <w:b w:val="0"/>
                <w:sz w:val="20"/>
                <w:szCs w:val="20"/>
              </w:rPr>
              <w:t>Usuario: Administrador</w:t>
            </w:r>
          </w:p>
        </w:tc>
      </w:tr>
      <w:tr w:rsidR="007A33B2" w:rsidRPr="007A33B2" w14:paraId="1D3FFEB5" w14:textId="77777777" w:rsidTr="007A33B2">
        <w:trPr>
          <w:trHeight w:val="355"/>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0C90775E" w14:textId="77777777" w:rsidR="007A33B2" w:rsidRPr="007A33B2" w:rsidRDefault="007A33B2" w:rsidP="00460634">
            <w:pPr>
              <w:spacing w:line="276" w:lineRule="auto"/>
              <w:rPr>
                <w:b w:val="0"/>
                <w:sz w:val="20"/>
                <w:szCs w:val="20"/>
              </w:rPr>
            </w:pPr>
            <w:r w:rsidRPr="007A33B2">
              <w:rPr>
                <w:b w:val="0"/>
                <w:sz w:val="20"/>
                <w:szCs w:val="20"/>
              </w:rPr>
              <w:t>Nombre historia: Crear sitio para usuario administrador</w:t>
            </w:r>
          </w:p>
        </w:tc>
      </w:tr>
      <w:tr w:rsidR="007A33B2" w:rsidRPr="007A33B2" w14:paraId="375D92B5" w14:textId="77777777" w:rsidTr="007A33B2">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547" w:type="dxa"/>
            <w:gridSpan w:val="2"/>
            <w:hideMark/>
          </w:tcPr>
          <w:p w14:paraId="3B1B2A04" w14:textId="77777777" w:rsidR="007A33B2" w:rsidRPr="007A33B2" w:rsidRDefault="007A33B2" w:rsidP="00460634">
            <w:pPr>
              <w:spacing w:line="276" w:lineRule="auto"/>
              <w:rPr>
                <w:b w:val="0"/>
                <w:sz w:val="20"/>
                <w:szCs w:val="20"/>
              </w:rPr>
            </w:pPr>
            <w:r w:rsidRPr="007A33B2">
              <w:rPr>
                <w:b w:val="0"/>
                <w:sz w:val="20"/>
                <w:szCs w:val="20"/>
              </w:rPr>
              <w:t>Prioridad en negocio:  Alto</w:t>
            </w:r>
          </w:p>
        </w:tc>
        <w:tc>
          <w:tcPr>
            <w:cnfStyle w:val="000100000000" w:firstRow="0" w:lastRow="0" w:firstColumn="0" w:lastColumn="1" w:oddVBand="0" w:evenVBand="0" w:oddHBand="0" w:evenHBand="0" w:firstRowFirstColumn="0" w:firstRowLastColumn="0" w:lastRowFirstColumn="0" w:lastRowLastColumn="0"/>
            <w:tcW w:w="3182" w:type="dxa"/>
            <w:hideMark/>
          </w:tcPr>
          <w:p w14:paraId="1C27A124" w14:textId="77777777" w:rsidR="007A33B2" w:rsidRPr="007A33B2" w:rsidRDefault="007A33B2" w:rsidP="00460634">
            <w:pPr>
              <w:spacing w:line="276" w:lineRule="auto"/>
              <w:rPr>
                <w:b w:val="0"/>
                <w:sz w:val="20"/>
                <w:szCs w:val="20"/>
              </w:rPr>
            </w:pPr>
            <w:r w:rsidRPr="007A33B2">
              <w:rPr>
                <w:b w:val="0"/>
                <w:sz w:val="20"/>
                <w:szCs w:val="20"/>
              </w:rPr>
              <w:t>Riesgo en desarrollo: Alto</w:t>
            </w:r>
          </w:p>
        </w:tc>
      </w:tr>
      <w:tr w:rsidR="007A33B2" w:rsidRPr="007A33B2" w14:paraId="768E2FAA" w14:textId="77777777" w:rsidTr="007A33B2">
        <w:trPr>
          <w:trHeight w:val="355"/>
        </w:trPr>
        <w:tc>
          <w:tcPr>
            <w:cnfStyle w:val="001000000000" w:firstRow="0" w:lastRow="0" w:firstColumn="1" w:lastColumn="0" w:oddVBand="0" w:evenVBand="0" w:oddHBand="0" w:evenHBand="0" w:firstRowFirstColumn="0" w:firstRowLastColumn="0" w:lastRowFirstColumn="0" w:lastRowLastColumn="0"/>
            <w:tcW w:w="5547" w:type="dxa"/>
            <w:gridSpan w:val="2"/>
            <w:hideMark/>
          </w:tcPr>
          <w:p w14:paraId="1BD1FF2D" w14:textId="77777777" w:rsidR="007A33B2" w:rsidRPr="007A33B2" w:rsidRDefault="007A33B2" w:rsidP="00460634">
            <w:pPr>
              <w:spacing w:line="276" w:lineRule="auto"/>
              <w:rPr>
                <w:b w:val="0"/>
                <w:sz w:val="20"/>
                <w:szCs w:val="20"/>
              </w:rPr>
            </w:pPr>
            <w:r w:rsidRPr="007A33B2">
              <w:rPr>
                <w:b w:val="0"/>
                <w:sz w:val="20"/>
                <w:szCs w:val="20"/>
              </w:rPr>
              <w:t>Puntos estimados: 20</w:t>
            </w:r>
          </w:p>
        </w:tc>
        <w:tc>
          <w:tcPr>
            <w:cnfStyle w:val="000100000000" w:firstRow="0" w:lastRow="0" w:firstColumn="0" w:lastColumn="1" w:oddVBand="0" w:evenVBand="0" w:oddHBand="0" w:evenHBand="0" w:firstRowFirstColumn="0" w:firstRowLastColumn="0" w:lastRowFirstColumn="0" w:lastRowLastColumn="0"/>
            <w:tcW w:w="3182" w:type="dxa"/>
            <w:hideMark/>
          </w:tcPr>
          <w:p w14:paraId="62371785" w14:textId="1C63605E" w:rsidR="007A33B2" w:rsidRPr="007A33B2" w:rsidRDefault="007A33B2" w:rsidP="00460634">
            <w:pPr>
              <w:spacing w:line="276" w:lineRule="auto"/>
              <w:rPr>
                <w:b w:val="0"/>
                <w:sz w:val="20"/>
                <w:szCs w:val="20"/>
              </w:rPr>
            </w:pPr>
            <w:r w:rsidRPr="007A33B2">
              <w:rPr>
                <w:b w:val="0"/>
                <w:sz w:val="20"/>
                <w:szCs w:val="20"/>
              </w:rPr>
              <w:t>Sprint Asignado: 3</w:t>
            </w:r>
          </w:p>
        </w:tc>
      </w:tr>
      <w:tr w:rsidR="007A33B2" w:rsidRPr="007A33B2" w14:paraId="4E29C318" w14:textId="77777777" w:rsidTr="007A33B2">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47C7919B" w14:textId="77777777" w:rsidR="007A33B2" w:rsidRPr="007A33B2" w:rsidRDefault="007A33B2" w:rsidP="00460634">
            <w:pPr>
              <w:spacing w:line="276" w:lineRule="auto"/>
              <w:rPr>
                <w:b w:val="0"/>
                <w:sz w:val="20"/>
                <w:szCs w:val="20"/>
              </w:rPr>
            </w:pPr>
            <w:r w:rsidRPr="007A33B2">
              <w:rPr>
                <w:b w:val="0"/>
                <w:sz w:val="20"/>
                <w:szCs w:val="20"/>
              </w:rPr>
              <w:t>Programador responsable: Oscar Andrade</w:t>
            </w:r>
          </w:p>
        </w:tc>
      </w:tr>
      <w:tr w:rsidR="007A33B2" w:rsidRPr="007A33B2" w14:paraId="6E8F4F85" w14:textId="77777777" w:rsidTr="007A33B2">
        <w:trPr>
          <w:trHeight w:val="567"/>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332E5D1D" w14:textId="77777777" w:rsidR="007A33B2" w:rsidRPr="007A33B2" w:rsidRDefault="007A33B2" w:rsidP="00460634">
            <w:pPr>
              <w:spacing w:line="276" w:lineRule="auto"/>
              <w:rPr>
                <w:b w:val="0"/>
                <w:sz w:val="20"/>
                <w:szCs w:val="20"/>
              </w:rPr>
            </w:pPr>
            <w:r w:rsidRPr="007A33B2">
              <w:rPr>
                <w:b w:val="0"/>
                <w:sz w:val="20"/>
                <w:szCs w:val="20"/>
              </w:rPr>
              <w:t>Descripción:</w:t>
            </w:r>
          </w:p>
          <w:p w14:paraId="14B702DF" w14:textId="77777777" w:rsidR="007A33B2" w:rsidRPr="007A33B2" w:rsidRDefault="007A33B2" w:rsidP="00460634">
            <w:pPr>
              <w:spacing w:line="360" w:lineRule="auto"/>
              <w:jc w:val="both"/>
              <w:rPr>
                <w:rFonts w:cs="Arial"/>
                <w:b w:val="0"/>
                <w:sz w:val="20"/>
                <w:szCs w:val="20"/>
                <w:lang w:val="es-EC"/>
              </w:rPr>
            </w:pPr>
            <w:r w:rsidRPr="007A33B2">
              <w:rPr>
                <w:rFonts w:cs="Arial"/>
                <w:b w:val="0"/>
                <w:sz w:val="20"/>
                <w:szCs w:val="20"/>
                <w:lang w:val="es-EC"/>
              </w:rPr>
              <w:t>Como administrador quiero tener la opción de ver cursos para analizar el contenido y en caso de ser necesario eliminar el curso</w:t>
            </w:r>
          </w:p>
          <w:p w14:paraId="4BF5D69D" w14:textId="77777777" w:rsidR="007A33B2" w:rsidRPr="007A33B2" w:rsidRDefault="007A33B2" w:rsidP="00460634">
            <w:pPr>
              <w:spacing w:line="360" w:lineRule="auto"/>
              <w:jc w:val="both"/>
              <w:rPr>
                <w:rFonts w:cs="Arial"/>
                <w:b w:val="0"/>
                <w:sz w:val="20"/>
                <w:szCs w:val="20"/>
                <w:lang w:val="es-EC"/>
              </w:rPr>
            </w:pPr>
            <w:r w:rsidRPr="007A33B2">
              <w:rPr>
                <w:rFonts w:cs="Arial"/>
                <w:b w:val="0"/>
                <w:sz w:val="20"/>
                <w:szCs w:val="20"/>
                <w:lang w:val="es-EC"/>
              </w:rPr>
              <w:t>Como administrador quiero tener la opción de ver foros para analizar el contenido y en caso de ser necesario eliminar el foro</w:t>
            </w:r>
          </w:p>
          <w:p w14:paraId="31372851" w14:textId="77777777" w:rsidR="007A33B2" w:rsidRPr="007A33B2" w:rsidRDefault="007A33B2" w:rsidP="00460634">
            <w:pPr>
              <w:spacing w:line="360" w:lineRule="auto"/>
              <w:jc w:val="both"/>
              <w:rPr>
                <w:rFonts w:cs="Arial"/>
                <w:b w:val="0"/>
                <w:sz w:val="20"/>
                <w:szCs w:val="20"/>
                <w:lang w:val="es-EC"/>
              </w:rPr>
            </w:pPr>
            <w:r w:rsidRPr="007A33B2">
              <w:rPr>
                <w:rFonts w:cs="Arial"/>
                <w:b w:val="0"/>
                <w:sz w:val="20"/>
                <w:szCs w:val="20"/>
                <w:lang w:val="es-EC"/>
              </w:rPr>
              <w:t>Como administrador quiero tener la opción de ver recursos educativos para revisar la publicación y en caso de ser necesario eliminar el contenido</w:t>
            </w:r>
          </w:p>
          <w:p w14:paraId="2C1278C1" w14:textId="77777777" w:rsidR="007A33B2" w:rsidRPr="007A33B2" w:rsidRDefault="007A33B2" w:rsidP="00460634">
            <w:pPr>
              <w:spacing w:line="360" w:lineRule="auto"/>
              <w:jc w:val="both"/>
              <w:rPr>
                <w:rFonts w:cs="Arial"/>
                <w:b w:val="0"/>
                <w:sz w:val="20"/>
                <w:szCs w:val="20"/>
                <w:lang w:val="es-EC"/>
              </w:rPr>
            </w:pPr>
            <w:r w:rsidRPr="007A33B2">
              <w:rPr>
                <w:rFonts w:cs="Arial"/>
                <w:b w:val="0"/>
                <w:sz w:val="20"/>
                <w:szCs w:val="20"/>
                <w:lang w:val="es-EC"/>
              </w:rPr>
              <w:t>Como administrador quiero tener las funcionalidades del usuario docente para administrar el contenido de la plataforma.</w:t>
            </w:r>
          </w:p>
          <w:p w14:paraId="5BAF48F9" w14:textId="77777777" w:rsidR="007A33B2" w:rsidRPr="007A33B2" w:rsidRDefault="007A33B2" w:rsidP="00460634">
            <w:pPr>
              <w:jc w:val="both"/>
              <w:rPr>
                <w:rFonts w:cs="Arial"/>
                <w:b w:val="0"/>
                <w:sz w:val="20"/>
                <w:szCs w:val="20"/>
                <w:lang w:val="es-EC"/>
              </w:rPr>
            </w:pPr>
          </w:p>
        </w:tc>
      </w:tr>
      <w:tr w:rsidR="007A33B2" w:rsidRPr="007A33B2" w14:paraId="40A79A07" w14:textId="77777777" w:rsidTr="007A33B2">
        <w:trPr>
          <w:cnfStyle w:val="010000000000" w:firstRow="0" w:lastRow="1" w:firstColumn="0" w:lastColumn="0" w:oddVBand="0" w:evenVBand="0" w:oddHBand="0"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8729" w:type="dxa"/>
            <w:gridSpan w:val="3"/>
            <w:hideMark/>
          </w:tcPr>
          <w:p w14:paraId="0AEAA412" w14:textId="77777777" w:rsidR="007A33B2" w:rsidRPr="007A33B2" w:rsidRDefault="007A33B2" w:rsidP="00460634">
            <w:pPr>
              <w:spacing w:line="276" w:lineRule="auto"/>
              <w:rPr>
                <w:b w:val="0"/>
                <w:sz w:val="20"/>
                <w:szCs w:val="20"/>
              </w:rPr>
            </w:pPr>
            <w:r w:rsidRPr="007A33B2">
              <w:rPr>
                <w:b w:val="0"/>
                <w:sz w:val="20"/>
                <w:szCs w:val="20"/>
              </w:rPr>
              <w:t xml:space="preserve">Escenario de prueba: </w:t>
            </w:r>
          </w:p>
          <w:p w14:paraId="66A4F8AA" w14:textId="77777777" w:rsidR="007A33B2" w:rsidRPr="007A33B2" w:rsidRDefault="007A33B2" w:rsidP="00460634">
            <w:pPr>
              <w:spacing w:line="276" w:lineRule="auto"/>
              <w:rPr>
                <w:b w:val="0"/>
                <w:sz w:val="20"/>
                <w:szCs w:val="20"/>
              </w:rPr>
            </w:pPr>
            <w:r w:rsidRPr="007A33B2">
              <w:rPr>
                <w:b w:val="0"/>
                <w:sz w:val="20"/>
                <w:szCs w:val="20"/>
              </w:rPr>
              <w:t>DADO el inicio de sesión del usuario administrador CUANDO presiono el botón actualizar ENTONCES se actualiza la información de la plataforma.</w:t>
            </w:r>
          </w:p>
          <w:p w14:paraId="61E47F73" w14:textId="77777777" w:rsidR="007A33B2" w:rsidRPr="007A33B2" w:rsidRDefault="007A33B2" w:rsidP="00460634">
            <w:pPr>
              <w:spacing w:line="276" w:lineRule="auto"/>
              <w:rPr>
                <w:b w:val="0"/>
                <w:sz w:val="20"/>
                <w:szCs w:val="20"/>
              </w:rPr>
            </w:pPr>
          </w:p>
          <w:p w14:paraId="15FA5BFC" w14:textId="77777777" w:rsidR="007A33B2" w:rsidRPr="007A33B2" w:rsidRDefault="007A33B2" w:rsidP="00460634">
            <w:pPr>
              <w:spacing w:line="276" w:lineRule="auto"/>
              <w:rPr>
                <w:b w:val="0"/>
                <w:sz w:val="20"/>
                <w:szCs w:val="20"/>
              </w:rPr>
            </w:pPr>
            <w:r w:rsidRPr="007A33B2">
              <w:rPr>
                <w:b w:val="0"/>
                <w:sz w:val="20"/>
                <w:szCs w:val="20"/>
              </w:rPr>
              <w:t>DADO el inicio de sesión del usuario administrador CUANDO presiono el botón eliminar ENTONCES se elimina información de la plataforma.</w:t>
            </w:r>
          </w:p>
        </w:tc>
      </w:tr>
    </w:tbl>
    <w:p w14:paraId="0EC42190" w14:textId="77777777" w:rsidR="007A33B2" w:rsidRDefault="007A33B2" w:rsidP="00F407CA">
      <w:pPr>
        <w:jc w:val="center"/>
        <w:rPr>
          <w:b/>
          <w:sz w:val="28"/>
        </w:rPr>
      </w:pPr>
    </w:p>
    <w:bookmarkEnd w:id="216"/>
    <w:p w14:paraId="1155A19E" w14:textId="77777777" w:rsidR="007A33B2" w:rsidRDefault="007A33B2" w:rsidP="00F407CA">
      <w:pPr>
        <w:jc w:val="center"/>
        <w:rPr>
          <w:b/>
          <w:sz w:val="28"/>
        </w:rPr>
      </w:pPr>
    </w:p>
    <w:p w14:paraId="5DF5DA38" w14:textId="77777777" w:rsidR="007A33B2" w:rsidRDefault="007A33B2">
      <w:pPr>
        <w:rPr>
          <w:b/>
          <w:sz w:val="28"/>
        </w:rPr>
      </w:pPr>
      <w:r>
        <w:rPr>
          <w:b/>
          <w:sz w:val="28"/>
        </w:rPr>
        <w:br w:type="page"/>
      </w:r>
    </w:p>
    <w:p w14:paraId="191F086C" w14:textId="723B09DA" w:rsidR="00F407CA" w:rsidRPr="00F407CA" w:rsidRDefault="00F407CA" w:rsidP="00F407CA">
      <w:pPr>
        <w:jc w:val="center"/>
        <w:rPr>
          <w:b/>
          <w:sz w:val="28"/>
        </w:rPr>
      </w:pPr>
      <w:r w:rsidRPr="00F407CA">
        <w:rPr>
          <w:b/>
          <w:sz w:val="28"/>
        </w:rPr>
        <w:lastRenderedPageBreak/>
        <w:t>ANEXO 3</w:t>
      </w:r>
    </w:p>
    <w:p w14:paraId="5692D400" w14:textId="77777777" w:rsidR="00F407CA" w:rsidRPr="000762C6" w:rsidRDefault="00F407CA" w:rsidP="00F407CA">
      <w:pPr>
        <w:pStyle w:val="Sinespaciado"/>
        <w:spacing w:line="360" w:lineRule="auto"/>
        <w:jc w:val="both"/>
        <w:rPr>
          <w:rFonts w:cs="Arial"/>
          <w:b/>
          <w:lang w:val="es-EC"/>
        </w:rPr>
      </w:pPr>
      <w:r w:rsidRPr="000762C6">
        <w:rPr>
          <w:rFonts w:cs="Arial"/>
          <w:b/>
          <w:lang w:val="es-EC"/>
        </w:rPr>
        <w:t xml:space="preserve">Escenarios de prueba – pruebas de aceptación </w:t>
      </w:r>
    </w:p>
    <w:p w14:paraId="59DBE9C0" w14:textId="77777777" w:rsidR="00F407CA" w:rsidRPr="000762C6" w:rsidRDefault="00F407CA" w:rsidP="00F407CA">
      <w:pPr>
        <w:pStyle w:val="Sinespaciado"/>
        <w:spacing w:line="360" w:lineRule="auto"/>
        <w:jc w:val="both"/>
        <w:rPr>
          <w:rFonts w:cs="Arial"/>
          <w:lang w:val="es-EC"/>
        </w:rPr>
      </w:pPr>
      <w:r w:rsidRPr="000762C6">
        <w:rPr>
          <w:rFonts w:cs="Arial"/>
          <w:lang w:val="es-EC"/>
        </w:rPr>
        <w:t xml:space="preserve"> </w:t>
      </w:r>
    </w:p>
    <w:tbl>
      <w:tblPr>
        <w:tblStyle w:val="Tablaconcuadrcula4-nfasis1"/>
        <w:tblW w:w="0" w:type="auto"/>
        <w:tblLook w:val="04A0" w:firstRow="1" w:lastRow="0" w:firstColumn="1" w:lastColumn="0" w:noHBand="0" w:noVBand="1"/>
      </w:tblPr>
      <w:tblGrid>
        <w:gridCol w:w="1838"/>
        <w:gridCol w:w="2552"/>
        <w:gridCol w:w="1275"/>
        <w:gridCol w:w="2829"/>
      </w:tblGrid>
      <w:tr w:rsidR="00F407CA" w:rsidRPr="00C25585" w14:paraId="5B77C72C" w14:textId="77777777" w:rsidTr="005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4A35E36" w14:textId="77777777" w:rsidR="00F407CA" w:rsidRPr="00C25585" w:rsidRDefault="00F407CA" w:rsidP="00584CDA">
            <w:pPr>
              <w:pStyle w:val="Sinespaciado"/>
              <w:spacing w:line="360" w:lineRule="auto"/>
              <w:jc w:val="both"/>
              <w:rPr>
                <w:rFonts w:cs="Arial"/>
                <w:lang w:val="es-EC"/>
              </w:rPr>
            </w:pPr>
            <w:r w:rsidRPr="00C25585">
              <w:rPr>
                <w:rFonts w:cs="Arial"/>
                <w:lang w:val="es-EC"/>
              </w:rPr>
              <w:t xml:space="preserve">Prueba </w:t>
            </w:r>
            <w:proofErr w:type="spellStart"/>
            <w:r w:rsidRPr="00C25585">
              <w:rPr>
                <w:rFonts w:cs="Arial"/>
                <w:lang w:val="es-EC"/>
              </w:rPr>
              <w:t>N°</w:t>
            </w:r>
            <w:proofErr w:type="spellEnd"/>
            <w:r w:rsidRPr="00C25585">
              <w:rPr>
                <w:rFonts w:cs="Arial"/>
                <w:lang w:val="es-EC"/>
              </w:rPr>
              <w:t>:</w:t>
            </w:r>
          </w:p>
        </w:tc>
        <w:tc>
          <w:tcPr>
            <w:tcW w:w="2552" w:type="dxa"/>
          </w:tcPr>
          <w:p w14:paraId="6A623A4C" w14:textId="77777777" w:rsidR="00F407CA" w:rsidRPr="00C25585"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C25585">
              <w:rPr>
                <w:rFonts w:cs="Arial"/>
                <w:b w:val="0"/>
                <w:lang w:val="es-EC"/>
              </w:rPr>
              <w:t>1</w:t>
            </w:r>
          </w:p>
        </w:tc>
        <w:tc>
          <w:tcPr>
            <w:tcW w:w="1275" w:type="dxa"/>
          </w:tcPr>
          <w:p w14:paraId="5563590A" w14:textId="77777777" w:rsidR="00F407CA" w:rsidRPr="00C25585"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lang w:val="es-EC"/>
              </w:rPr>
            </w:pPr>
            <w:r w:rsidRPr="00C25585">
              <w:rPr>
                <w:rFonts w:cs="Arial"/>
                <w:lang w:val="es-EC"/>
              </w:rPr>
              <w:t>Usuario:</w:t>
            </w:r>
          </w:p>
        </w:tc>
        <w:tc>
          <w:tcPr>
            <w:tcW w:w="2829" w:type="dxa"/>
          </w:tcPr>
          <w:p w14:paraId="5F5BAFE5" w14:textId="77777777" w:rsidR="00F407CA" w:rsidRPr="00C25585"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C25585">
              <w:rPr>
                <w:rFonts w:cs="Arial"/>
                <w:b w:val="0"/>
                <w:lang w:val="es-EC"/>
              </w:rPr>
              <w:t xml:space="preserve">Docente </w:t>
            </w:r>
          </w:p>
        </w:tc>
      </w:tr>
      <w:tr w:rsidR="00F407CA" w:rsidRPr="00C25585" w14:paraId="3EF06A7F"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D20BACE" w14:textId="77777777" w:rsidR="00F407CA" w:rsidRPr="00C25585" w:rsidRDefault="00F407CA" w:rsidP="00584CDA">
            <w:pPr>
              <w:pStyle w:val="Sinespaciado"/>
              <w:spacing w:line="360" w:lineRule="auto"/>
              <w:jc w:val="both"/>
              <w:rPr>
                <w:rFonts w:cs="Arial"/>
                <w:lang w:val="es-EC"/>
              </w:rPr>
            </w:pPr>
            <w:r w:rsidRPr="00C25585">
              <w:rPr>
                <w:rFonts w:cs="Arial"/>
                <w:lang w:val="es-EC"/>
              </w:rPr>
              <w:t>Escenario:</w:t>
            </w:r>
          </w:p>
        </w:tc>
        <w:tc>
          <w:tcPr>
            <w:tcW w:w="6656" w:type="dxa"/>
            <w:gridSpan w:val="3"/>
          </w:tcPr>
          <w:p w14:paraId="0BAB1FD2" w14:textId="77777777" w:rsidR="00F407CA" w:rsidRPr="00C25585" w:rsidRDefault="00F407CA" w:rsidP="00584CDA">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s-EC"/>
              </w:rPr>
            </w:pPr>
            <w:r w:rsidRPr="00C25585">
              <w:rPr>
                <w:rFonts w:cs="Arial"/>
                <w:lang w:val="es-EC"/>
              </w:rPr>
              <w:t xml:space="preserve">Registrarse </w:t>
            </w:r>
          </w:p>
        </w:tc>
      </w:tr>
      <w:tr w:rsidR="00F407CA" w:rsidRPr="00C25585" w14:paraId="26F6A9DF"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28324E40" w14:textId="77777777" w:rsidR="00F407CA" w:rsidRPr="00C25585" w:rsidRDefault="00F407CA" w:rsidP="00584CDA">
            <w:pPr>
              <w:pStyle w:val="Sinespaciado"/>
              <w:spacing w:line="360" w:lineRule="auto"/>
              <w:jc w:val="both"/>
              <w:rPr>
                <w:rFonts w:cs="Arial"/>
                <w:lang w:val="es-EC"/>
              </w:rPr>
            </w:pPr>
            <w:r w:rsidRPr="00C25585">
              <w:rPr>
                <w:rFonts w:cs="Arial"/>
                <w:lang w:val="es-EC"/>
              </w:rPr>
              <w:t>Condición</w:t>
            </w:r>
          </w:p>
          <w:p w14:paraId="2CF0A500" w14:textId="77777777" w:rsidR="00F407CA" w:rsidRPr="00C25585" w:rsidRDefault="00F407CA" w:rsidP="00584CDA">
            <w:pPr>
              <w:pStyle w:val="Sinespaciado"/>
              <w:spacing w:line="360" w:lineRule="auto"/>
              <w:jc w:val="both"/>
              <w:rPr>
                <w:rFonts w:cs="Arial"/>
                <w:b w:val="0"/>
                <w:lang w:val="es-EC"/>
              </w:rPr>
            </w:pPr>
            <w:r w:rsidRPr="00C25585">
              <w:rPr>
                <w:rFonts w:cs="Arial"/>
                <w:b w:val="0"/>
                <w:lang w:val="es-EC"/>
              </w:rPr>
              <w:t>Acceder al formulario de registro</w:t>
            </w:r>
          </w:p>
        </w:tc>
      </w:tr>
      <w:tr w:rsidR="00F407CA" w:rsidRPr="00C25585" w14:paraId="7F825094"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4"/>
          </w:tcPr>
          <w:p w14:paraId="5FDFA4AE" w14:textId="77777777" w:rsidR="00F407CA" w:rsidRPr="00C25585" w:rsidRDefault="00F407CA" w:rsidP="00584CDA">
            <w:pPr>
              <w:pStyle w:val="Sinespaciado"/>
              <w:spacing w:line="360" w:lineRule="auto"/>
              <w:jc w:val="both"/>
              <w:rPr>
                <w:rFonts w:cs="Arial"/>
                <w:lang w:val="es-EC"/>
              </w:rPr>
            </w:pPr>
            <w:r w:rsidRPr="00C25585">
              <w:rPr>
                <w:rFonts w:cs="Arial"/>
                <w:lang w:val="es-EC"/>
              </w:rPr>
              <w:t>Pasos</w:t>
            </w:r>
          </w:p>
          <w:p w14:paraId="21BD8ACB" w14:textId="77777777" w:rsidR="00F407CA" w:rsidRPr="00C25585" w:rsidRDefault="00F407CA" w:rsidP="00584CDA">
            <w:pPr>
              <w:pStyle w:val="Sinespaciado"/>
              <w:spacing w:line="360" w:lineRule="auto"/>
              <w:jc w:val="both"/>
              <w:rPr>
                <w:rFonts w:cs="Arial"/>
                <w:b w:val="0"/>
                <w:lang w:val="es-EC"/>
              </w:rPr>
            </w:pPr>
            <w:r w:rsidRPr="00C25585">
              <w:rPr>
                <w:rFonts w:cs="Arial"/>
                <w:b w:val="0"/>
                <w:lang w:val="es-EC"/>
              </w:rPr>
              <w:t xml:space="preserve">Llenar el formulario y dar clic en el botón guardar datos </w:t>
            </w:r>
          </w:p>
        </w:tc>
      </w:tr>
      <w:tr w:rsidR="00F407CA" w:rsidRPr="00C25585" w14:paraId="5BC616CC"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455A3EDE" w14:textId="77777777" w:rsidR="00F407CA" w:rsidRPr="00C25585" w:rsidRDefault="00F407CA" w:rsidP="00584CDA">
            <w:pPr>
              <w:pStyle w:val="Sinespaciado"/>
              <w:spacing w:line="360" w:lineRule="auto"/>
              <w:jc w:val="both"/>
              <w:rPr>
                <w:rFonts w:cs="Arial"/>
                <w:lang w:val="es-EC"/>
              </w:rPr>
            </w:pPr>
            <w:r w:rsidRPr="00C25585">
              <w:rPr>
                <w:rFonts w:cs="Arial"/>
                <w:lang w:val="es-EC"/>
              </w:rPr>
              <w:t>Resultado esperado</w:t>
            </w:r>
          </w:p>
          <w:p w14:paraId="322AA34A" w14:textId="77777777" w:rsidR="00F407CA" w:rsidRPr="00C25585" w:rsidRDefault="00F407CA" w:rsidP="00584CDA">
            <w:pPr>
              <w:pStyle w:val="Sinespaciado"/>
              <w:spacing w:line="360" w:lineRule="auto"/>
              <w:jc w:val="both"/>
              <w:rPr>
                <w:rFonts w:cs="Arial"/>
                <w:b w:val="0"/>
                <w:lang w:val="es-EC"/>
              </w:rPr>
            </w:pPr>
            <w:r w:rsidRPr="00C25585">
              <w:rPr>
                <w:rFonts w:cs="Arial"/>
                <w:b w:val="0"/>
                <w:lang w:val="es-EC"/>
              </w:rPr>
              <w:t>Si los datos se han ingresado de manera correcta mostrara un mensaje indicando que el registro se ha completado de manera exitosa.</w:t>
            </w:r>
          </w:p>
          <w:p w14:paraId="28C72327" w14:textId="77777777" w:rsidR="00F407CA" w:rsidRPr="00C25585" w:rsidRDefault="00F407CA" w:rsidP="00584CDA">
            <w:pPr>
              <w:pStyle w:val="Sinespaciado"/>
              <w:spacing w:line="360" w:lineRule="auto"/>
              <w:jc w:val="both"/>
              <w:rPr>
                <w:rFonts w:cs="Arial"/>
                <w:b w:val="0"/>
                <w:lang w:val="es-EC"/>
              </w:rPr>
            </w:pPr>
          </w:p>
          <w:p w14:paraId="7A9C5DC4" w14:textId="77777777" w:rsidR="00F407CA" w:rsidRPr="00C25585" w:rsidRDefault="00F407CA" w:rsidP="00584CDA">
            <w:pPr>
              <w:pStyle w:val="Sinespaciado"/>
              <w:spacing w:line="360" w:lineRule="auto"/>
              <w:jc w:val="both"/>
              <w:rPr>
                <w:rFonts w:cs="Arial"/>
                <w:b w:val="0"/>
                <w:lang w:val="es-EC"/>
              </w:rPr>
            </w:pPr>
            <w:r w:rsidRPr="00C25585">
              <w:rPr>
                <w:rFonts w:cs="Arial"/>
                <w:b w:val="0"/>
                <w:lang w:val="es-EC"/>
              </w:rPr>
              <w:t xml:space="preserve">Si los datos ingresados no son válidos, se mostrará una alerta para que revise la información ingresada en el formulario. </w:t>
            </w:r>
          </w:p>
        </w:tc>
      </w:tr>
    </w:tbl>
    <w:p w14:paraId="59656DD8" w14:textId="77777777" w:rsidR="00F407CA" w:rsidRDefault="00F407CA" w:rsidP="00F407CA">
      <w:pPr>
        <w:pStyle w:val="Sinespaciado"/>
        <w:spacing w:line="360" w:lineRule="auto"/>
        <w:jc w:val="both"/>
        <w:rPr>
          <w:rFonts w:cs="Arial"/>
          <w:lang w:val="es-EC"/>
        </w:rPr>
      </w:pPr>
    </w:p>
    <w:p w14:paraId="2333DA3A" w14:textId="77777777" w:rsidR="00F407CA" w:rsidRDefault="00F407CA" w:rsidP="00F407CA">
      <w:pPr>
        <w:pStyle w:val="Sinespaciado"/>
        <w:spacing w:line="360" w:lineRule="auto"/>
        <w:jc w:val="both"/>
        <w:rPr>
          <w:rFonts w:cs="Arial"/>
          <w:lang w:val="es-EC"/>
        </w:rPr>
      </w:pPr>
    </w:p>
    <w:p w14:paraId="1747A5FC" w14:textId="77777777" w:rsidR="00F407CA" w:rsidRDefault="00F407CA" w:rsidP="00F407CA">
      <w:pPr>
        <w:pStyle w:val="Sinespaciado"/>
        <w:spacing w:line="360" w:lineRule="auto"/>
        <w:jc w:val="both"/>
        <w:rPr>
          <w:rFonts w:cs="Arial"/>
          <w:lang w:val="es-EC"/>
        </w:rPr>
      </w:pPr>
    </w:p>
    <w:tbl>
      <w:tblPr>
        <w:tblStyle w:val="Tablaconcuadrcula4-nfasis1"/>
        <w:tblW w:w="0" w:type="auto"/>
        <w:tblLook w:val="04A0" w:firstRow="1" w:lastRow="0" w:firstColumn="1" w:lastColumn="0" w:noHBand="0" w:noVBand="1"/>
      </w:tblPr>
      <w:tblGrid>
        <w:gridCol w:w="1838"/>
        <w:gridCol w:w="2552"/>
        <w:gridCol w:w="1275"/>
        <w:gridCol w:w="2829"/>
      </w:tblGrid>
      <w:tr w:rsidR="00F407CA" w:rsidRPr="00C25585" w14:paraId="1EA2FB58" w14:textId="77777777" w:rsidTr="005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2B76FE4" w14:textId="77777777" w:rsidR="00F407CA" w:rsidRPr="00C25585" w:rsidRDefault="00F407CA" w:rsidP="00584CDA">
            <w:pPr>
              <w:pStyle w:val="Sinespaciado"/>
              <w:spacing w:line="360" w:lineRule="auto"/>
              <w:jc w:val="both"/>
              <w:rPr>
                <w:rFonts w:cs="Arial"/>
                <w:lang w:val="es-EC"/>
              </w:rPr>
            </w:pPr>
            <w:r w:rsidRPr="00C25585">
              <w:rPr>
                <w:rFonts w:cs="Arial"/>
                <w:lang w:val="es-EC"/>
              </w:rPr>
              <w:t xml:space="preserve">Prueba </w:t>
            </w:r>
            <w:proofErr w:type="spellStart"/>
            <w:r w:rsidRPr="00C25585">
              <w:rPr>
                <w:rFonts w:cs="Arial"/>
                <w:lang w:val="es-EC"/>
              </w:rPr>
              <w:t>N°</w:t>
            </w:r>
            <w:proofErr w:type="spellEnd"/>
            <w:r w:rsidRPr="00C25585">
              <w:rPr>
                <w:rFonts w:cs="Arial"/>
                <w:lang w:val="es-EC"/>
              </w:rPr>
              <w:t>:</w:t>
            </w:r>
          </w:p>
        </w:tc>
        <w:tc>
          <w:tcPr>
            <w:tcW w:w="2552" w:type="dxa"/>
          </w:tcPr>
          <w:p w14:paraId="424C5246" w14:textId="77777777" w:rsidR="00F407CA" w:rsidRPr="00C25585"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C25585">
              <w:rPr>
                <w:rFonts w:cs="Arial"/>
                <w:b w:val="0"/>
                <w:lang w:val="es-EC"/>
              </w:rPr>
              <w:t>2</w:t>
            </w:r>
          </w:p>
        </w:tc>
        <w:tc>
          <w:tcPr>
            <w:tcW w:w="1275" w:type="dxa"/>
          </w:tcPr>
          <w:p w14:paraId="04FD161C" w14:textId="77777777" w:rsidR="00F407CA" w:rsidRPr="00C25585"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lang w:val="es-EC"/>
              </w:rPr>
            </w:pPr>
            <w:r w:rsidRPr="00C25585">
              <w:rPr>
                <w:rFonts w:cs="Arial"/>
                <w:lang w:val="es-EC"/>
              </w:rPr>
              <w:t>Usuario:</w:t>
            </w:r>
          </w:p>
        </w:tc>
        <w:tc>
          <w:tcPr>
            <w:tcW w:w="2829" w:type="dxa"/>
          </w:tcPr>
          <w:p w14:paraId="7C45D901" w14:textId="77777777" w:rsidR="00F407CA" w:rsidRPr="00C25585"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C25585">
              <w:rPr>
                <w:rFonts w:cs="Arial"/>
                <w:b w:val="0"/>
                <w:lang w:val="es-EC"/>
              </w:rPr>
              <w:t xml:space="preserve">Docente </w:t>
            </w:r>
          </w:p>
        </w:tc>
      </w:tr>
      <w:tr w:rsidR="00F407CA" w:rsidRPr="00C25585" w14:paraId="5E837CF9"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D911BBC" w14:textId="77777777" w:rsidR="00F407CA" w:rsidRPr="00C25585" w:rsidRDefault="00F407CA" w:rsidP="00584CDA">
            <w:pPr>
              <w:pStyle w:val="Sinespaciado"/>
              <w:spacing w:line="360" w:lineRule="auto"/>
              <w:jc w:val="both"/>
              <w:rPr>
                <w:rFonts w:cs="Arial"/>
                <w:lang w:val="es-EC"/>
              </w:rPr>
            </w:pPr>
            <w:r w:rsidRPr="00C25585">
              <w:rPr>
                <w:rFonts w:cs="Arial"/>
                <w:lang w:val="es-EC"/>
              </w:rPr>
              <w:t>Escenario:</w:t>
            </w:r>
          </w:p>
        </w:tc>
        <w:tc>
          <w:tcPr>
            <w:tcW w:w="6656" w:type="dxa"/>
            <w:gridSpan w:val="3"/>
          </w:tcPr>
          <w:p w14:paraId="72E1E10C" w14:textId="77777777" w:rsidR="00F407CA" w:rsidRPr="00C25585" w:rsidRDefault="00F407CA" w:rsidP="00584CDA">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s-EC"/>
              </w:rPr>
            </w:pPr>
            <w:r w:rsidRPr="00C25585">
              <w:rPr>
                <w:rFonts w:cs="Arial"/>
                <w:lang w:val="es-EC"/>
              </w:rPr>
              <w:t xml:space="preserve">Iniciar sesión </w:t>
            </w:r>
          </w:p>
        </w:tc>
      </w:tr>
      <w:tr w:rsidR="00F407CA" w:rsidRPr="00C25585" w14:paraId="58193363"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755E40C8" w14:textId="77777777" w:rsidR="00F407CA" w:rsidRPr="00C25585" w:rsidRDefault="00F407CA" w:rsidP="00584CDA">
            <w:pPr>
              <w:pStyle w:val="Sinespaciado"/>
              <w:spacing w:line="360" w:lineRule="auto"/>
              <w:jc w:val="both"/>
              <w:rPr>
                <w:rFonts w:cs="Arial"/>
                <w:lang w:val="es-EC"/>
              </w:rPr>
            </w:pPr>
            <w:r w:rsidRPr="00C25585">
              <w:rPr>
                <w:rFonts w:cs="Arial"/>
                <w:lang w:val="es-EC"/>
              </w:rPr>
              <w:t>Condición</w:t>
            </w:r>
          </w:p>
          <w:p w14:paraId="3BE8412D" w14:textId="77777777" w:rsidR="00F407CA" w:rsidRPr="00C25585" w:rsidRDefault="00F407CA" w:rsidP="00584CDA">
            <w:pPr>
              <w:pStyle w:val="Sinespaciado"/>
              <w:spacing w:line="360" w:lineRule="auto"/>
              <w:jc w:val="both"/>
              <w:rPr>
                <w:rFonts w:cs="Arial"/>
                <w:b w:val="0"/>
                <w:lang w:val="es-EC"/>
              </w:rPr>
            </w:pPr>
            <w:r w:rsidRPr="00C25585">
              <w:rPr>
                <w:rFonts w:cs="Arial"/>
                <w:b w:val="0"/>
                <w:lang w:val="es-EC"/>
              </w:rPr>
              <w:t xml:space="preserve">Acceder al formulario de inicio de sesión </w:t>
            </w:r>
          </w:p>
        </w:tc>
      </w:tr>
      <w:tr w:rsidR="00F407CA" w:rsidRPr="00C25585" w14:paraId="07A140AD"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4"/>
          </w:tcPr>
          <w:p w14:paraId="59D54736" w14:textId="77777777" w:rsidR="00F407CA" w:rsidRPr="00C25585" w:rsidRDefault="00F407CA" w:rsidP="00584CDA">
            <w:pPr>
              <w:pStyle w:val="Sinespaciado"/>
              <w:spacing w:line="360" w:lineRule="auto"/>
              <w:jc w:val="both"/>
              <w:rPr>
                <w:rFonts w:cs="Arial"/>
                <w:lang w:val="es-EC"/>
              </w:rPr>
            </w:pPr>
            <w:r w:rsidRPr="00C25585">
              <w:rPr>
                <w:rFonts w:cs="Arial"/>
                <w:lang w:val="es-EC"/>
              </w:rPr>
              <w:t>Pasos</w:t>
            </w:r>
          </w:p>
          <w:p w14:paraId="6619D22F" w14:textId="77777777" w:rsidR="00F407CA" w:rsidRPr="00C25585" w:rsidRDefault="00F407CA" w:rsidP="00584CDA">
            <w:pPr>
              <w:pStyle w:val="Sinespaciado"/>
              <w:spacing w:line="360" w:lineRule="auto"/>
              <w:jc w:val="both"/>
              <w:rPr>
                <w:rFonts w:cs="Arial"/>
                <w:b w:val="0"/>
                <w:lang w:val="es-EC"/>
              </w:rPr>
            </w:pPr>
            <w:r w:rsidRPr="00C25585">
              <w:rPr>
                <w:rFonts w:cs="Arial"/>
                <w:b w:val="0"/>
                <w:lang w:val="es-EC"/>
              </w:rPr>
              <w:t xml:space="preserve">Llenar el formulario y dar clic en el botón iniciar sesión </w:t>
            </w:r>
          </w:p>
        </w:tc>
      </w:tr>
      <w:tr w:rsidR="00F407CA" w:rsidRPr="00C25585" w14:paraId="1FC30C56"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503ADA07" w14:textId="77777777" w:rsidR="00F407CA" w:rsidRPr="00C25585" w:rsidRDefault="00F407CA" w:rsidP="00584CDA">
            <w:pPr>
              <w:pStyle w:val="Sinespaciado"/>
              <w:spacing w:line="360" w:lineRule="auto"/>
              <w:jc w:val="both"/>
              <w:rPr>
                <w:rFonts w:cs="Arial"/>
                <w:lang w:val="es-EC"/>
              </w:rPr>
            </w:pPr>
            <w:r w:rsidRPr="00C25585">
              <w:rPr>
                <w:rFonts w:cs="Arial"/>
                <w:lang w:val="es-EC"/>
              </w:rPr>
              <w:t>Resultado esperado</w:t>
            </w:r>
          </w:p>
          <w:p w14:paraId="7CCB2CAF" w14:textId="77777777" w:rsidR="00F407CA" w:rsidRPr="00C25585" w:rsidRDefault="00F407CA" w:rsidP="00584CDA">
            <w:pPr>
              <w:pStyle w:val="Sinespaciado"/>
              <w:spacing w:line="360" w:lineRule="auto"/>
              <w:jc w:val="both"/>
              <w:rPr>
                <w:rFonts w:cs="Arial"/>
                <w:b w:val="0"/>
                <w:lang w:val="es-EC"/>
              </w:rPr>
            </w:pPr>
            <w:r w:rsidRPr="00C25585">
              <w:rPr>
                <w:rFonts w:cs="Arial"/>
                <w:b w:val="0"/>
                <w:lang w:val="es-EC"/>
              </w:rPr>
              <w:t>Si los datos se han ingresado de manera correcta dará acceso a la ventana principal del usuario.</w:t>
            </w:r>
          </w:p>
          <w:p w14:paraId="197E363B" w14:textId="77777777" w:rsidR="00F407CA" w:rsidRPr="00C25585" w:rsidRDefault="00F407CA" w:rsidP="00584CDA">
            <w:pPr>
              <w:pStyle w:val="Sinespaciado"/>
              <w:spacing w:line="360" w:lineRule="auto"/>
              <w:jc w:val="both"/>
              <w:rPr>
                <w:rFonts w:cs="Arial"/>
                <w:b w:val="0"/>
                <w:lang w:val="es-EC"/>
              </w:rPr>
            </w:pPr>
          </w:p>
          <w:p w14:paraId="19F32444" w14:textId="77777777" w:rsidR="00F407CA" w:rsidRPr="00C25585" w:rsidRDefault="00F407CA" w:rsidP="00584CDA">
            <w:pPr>
              <w:pStyle w:val="Sinespaciado"/>
              <w:spacing w:line="360" w:lineRule="auto"/>
              <w:jc w:val="both"/>
              <w:rPr>
                <w:rFonts w:cs="Arial"/>
                <w:b w:val="0"/>
                <w:lang w:val="es-EC"/>
              </w:rPr>
            </w:pPr>
            <w:r w:rsidRPr="00C25585">
              <w:rPr>
                <w:rFonts w:cs="Arial"/>
                <w:b w:val="0"/>
                <w:lang w:val="es-EC"/>
              </w:rPr>
              <w:t xml:space="preserve">Si los datos ingresados no son válidos, se mostrará una alerta indicando que hubo un error al querer iniciar sesión y pueda verificar la información ingresada en el formulario. </w:t>
            </w:r>
          </w:p>
        </w:tc>
      </w:tr>
    </w:tbl>
    <w:p w14:paraId="18BD0B99" w14:textId="77777777" w:rsidR="00F407CA" w:rsidRPr="00CC39E9" w:rsidRDefault="00F407CA" w:rsidP="00F407CA">
      <w:pPr>
        <w:pStyle w:val="Sinespaciado"/>
        <w:spacing w:line="360" w:lineRule="auto"/>
        <w:jc w:val="both"/>
        <w:rPr>
          <w:rFonts w:cs="Arial"/>
        </w:rPr>
      </w:pPr>
    </w:p>
    <w:p w14:paraId="2772A395" w14:textId="77777777" w:rsidR="00F407CA" w:rsidRDefault="00F407CA" w:rsidP="00F407CA">
      <w:pPr>
        <w:rPr>
          <w:rFonts w:cs="Arial"/>
          <w:lang w:val="es-EC"/>
        </w:rPr>
      </w:pPr>
      <w:r>
        <w:rPr>
          <w:rFonts w:cs="Arial"/>
          <w:lang w:val="es-EC"/>
        </w:rPr>
        <w:br w:type="page"/>
      </w:r>
    </w:p>
    <w:tbl>
      <w:tblPr>
        <w:tblStyle w:val="Tablaconcuadrcula4-nfasis1"/>
        <w:tblW w:w="0" w:type="auto"/>
        <w:tblLook w:val="04A0" w:firstRow="1" w:lastRow="0" w:firstColumn="1" w:lastColumn="0" w:noHBand="0" w:noVBand="1"/>
      </w:tblPr>
      <w:tblGrid>
        <w:gridCol w:w="1838"/>
        <w:gridCol w:w="2552"/>
        <w:gridCol w:w="1275"/>
        <w:gridCol w:w="2829"/>
      </w:tblGrid>
      <w:tr w:rsidR="00F407CA" w:rsidRPr="007C757E" w14:paraId="73FD6F7E" w14:textId="77777777" w:rsidTr="005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FA4B0A" w14:textId="77777777" w:rsidR="00F407CA" w:rsidRPr="007C757E" w:rsidRDefault="00F407CA" w:rsidP="00584CDA">
            <w:pPr>
              <w:pStyle w:val="Sinespaciado"/>
              <w:spacing w:line="360" w:lineRule="auto"/>
              <w:jc w:val="both"/>
              <w:rPr>
                <w:rFonts w:cs="Arial"/>
                <w:lang w:val="es-EC"/>
              </w:rPr>
            </w:pPr>
            <w:r w:rsidRPr="007C757E">
              <w:rPr>
                <w:rFonts w:cs="Arial"/>
                <w:lang w:val="es-EC"/>
              </w:rPr>
              <w:lastRenderedPageBreak/>
              <w:t xml:space="preserve">Prueba </w:t>
            </w:r>
            <w:proofErr w:type="spellStart"/>
            <w:r w:rsidRPr="007C757E">
              <w:rPr>
                <w:rFonts w:cs="Arial"/>
                <w:lang w:val="es-EC"/>
              </w:rPr>
              <w:t>N°</w:t>
            </w:r>
            <w:proofErr w:type="spellEnd"/>
            <w:r w:rsidRPr="007C757E">
              <w:rPr>
                <w:rFonts w:cs="Arial"/>
                <w:lang w:val="es-EC"/>
              </w:rPr>
              <w:t>:</w:t>
            </w:r>
          </w:p>
        </w:tc>
        <w:tc>
          <w:tcPr>
            <w:tcW w:w="2552" w:type="dxa"/>
          </w:tcPr>
          <w:p w14:paraId="641DBC83" w14:textId="77777777" w:rsidR="00F407CA" w:rsidRPr="007C757E"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C757E">
              <w:rPr>
                <w:rFonts w:cs="Arial"/>
                <w:b w:val="0"/>
                <w:lang w:val="es-EC"/>
              </w:rPr>
              <w:t>3</w:t>
            </w:r>
          </w:p>
        </w:tc>
        <w:tc>
          <w:tcPr>
            <w:tcW w:w="1275" w:type="dxa"/>
          </w:tcPr>
          <w:p w14:paraId="63D5CD6C" w14:textId="77777777" w:rsidR="00F407CA" w:rsidRPr="007C757E"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lang w:val="es-EC"/>
              </w:rPr>
            </w:pPr>
            <w:r w:rsidRPr="007C757E">
              <w:rPr>
                <w:rFonts w:cs="Arial"/>
                <w:lang w:val="es-EC"/>
              </w:rPr>
              <w:t>Usuario:</w:t>
            </w:r>
          </w:p>
        </w:tc>
        <w:tc>
          <w:tcPr>
            <w:tcW w:w="2829" w:type="dxa"/>
          </w:tcPr>
          <w:p w14:paraId="1C368E4A" w14:textId="77777777" w:rsidR="00F407CA" w:rsidRPr="007C757E"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C757E">
              <w:rPr>
                <w:rFonts w:cs="Arial"/>
                <w:b w:val="0"/>
                <w:lang w:val="es-EC"/>
              </w:rPr>
              <w:t xml:space="preserve">Docente </w:t>
            </w:r>
          </w:p>
        </w:tc>
      </w:tr>
      <w:tr w:rsidR="00F407CA" w:rsidRPr="007C757E" w14:paraId="6373465B"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CAB20F8" w14:textId="77777777" w:rsidR="00F407CA" w:rsidRPr="007C757E" w:rsidRDefault="00F407CA" w:rsidP="00584CDA">
            <w:pPr>
              <w:pStyle w:val="Sinespaciado"/>
              <w:spacing w:line="360" w:lineRule="auto"/>
              <w:jc w:val="both"/>
              <w:rPr>
                <w:rFonts w:cs="Arial"/>
                <w:lang w:val="es-EC"/>
              </w:rPr>
            </w:pPr>
            <w:r w:rsidRPr="007C757E">
              <w:rPr>
                <w:rFonts w:cs="Arial"/>
                <w:lang w:val="es-EC"/>
              </w:rPr>
              <w:t>Escenario:</w:t>
            </w:r>
          </w:p>
        </w:tc>
        <w:tc>
          <w:tcPr>
            <w:tcW w:w="6656" w:type="dxa"/>
            <w:gridSpan w:val="3"/>
          </w:tcPr>
          <w:p w14:paraId="2C1CAF06" w14:textId="77777777" w:rsidR="00F407CA" w:rsidRPr="007C757E" w:rsidRDefault="00F407CA" w:rsidP="00584CDA">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s-EC"/>
              </w:rPr>
            </w:pPr>
            <w:r w:rsidRPr="007C757E">
              <w:rPr>
                <w:rFonts w:cs="Arial"/>
                <w:lang w:val="es-EC"/>
              </w:rPr>
              <w:t xml:space="preserve">Crear un curso </w:t>
            </w:r>
          </w:p>
        </w:tc>
      </w:tr>
      <w:tr w:rsidR="00F407CA" w:rsidRPr="007C757E" w14:paraId="5C07D06E"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585EEE58" w14:textId="77777777" w:rsidR="00F407CA" w:rsidRPr="007C757E" w:rsidRDefault="00F407CA" w:rsidP="00584CDA">
            <w:pPr>
              <w:pStyle w:val="Sinespaciado"/>
              <w:spacing w:line="360" w:lineRule="auto"/>
              <w:jc w:val="both"/>
              <w:rPr>
                <w:rFonts w:cs="Arial"/>
                <w:lang w:val="es-EC"/>
              </w:rPr>
            </w:pPr>
            <w:r w:rsidRPr="007C757E">
              <w:rPr>
                <w:rFonts w:cs="Arial"/>
                <w:lang w:val="es-EC"/>
              </w:rPr>
              <w:t>Condición</w:t>
            </w:r>
          </w:p>
          <w:p w14:paraId="4CEA8547" w14:textId="77777777" w:rsidR="00F407CA" w:rsidRPr="007C757E" w:rsidRDefault="00F407CA" w:rsidP="00584CDA">
            <w:pPr>
              <w:pStyle w:val="Sinespaciado"/>
              <w:spacing w:line="360" w:lineRule="auto"/>
              <w:jc w:val="both"/>
              <w:rPr>
                <w:rFonts w:cs="Arial"/>
                <w:b w:val="0"/>
                <w:lang w:val="es-EC"/>
              </w:rPr>
            </w:pPr>
            <w:r w:rsidRPr="007C757E">
              <w:rPr>
                <w:rFonts w:cs="Arial"/>
                <w:b w:val="0"/>
                <w:lang w:val="es-EC"/>
              </w:rPr>
              <w:t xml:space="preserve">Estar registrado </w:t>
            </w:r>
          </w:p>
        </w:tc>
      </w:tr>
      <w:tr w:rsidR="00F407CA" w:rsidRPr="007C757E" w14:paraId="7C98B9A4"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4"/>
          </w:tcPr>
          <w:p w14:paraId="32D3EB6C" w14:textId="77777777" w:rsidR="00F407CA" w:rsidRPr="007C757E" w:rsidRDefault="00F407CA" w:rsidP="00584CDA">
            <w:pPr>
              <w:pStyle w:val="Sinespaciado"/>
              <w:spacing w:line="360" w:lineRule="auto"/>
              <w:jc w:val="both"/>
              <w:rPr>
                <w:rFonts w:cs="Arial"/>
                <w:lang w:val="es-EC"/>
              </w:rPr>
            </w:pPr>
            <w:r w:rsidRPr="007C757E">
              <w:rPr>
                <w:rFonts w:cs="Arial"/>
                <w:lang w:val="es-EC"/>
              </w:rPr>
              <w:t>Pasos</w:t>
            </w:r>
          </w:p>
          <w:p w14:paraId="06FB5173" w14:textId="77777777" w:rsidR="00F407CA" w:rsidRPr="007C757E" w:rsidRDefault="00F407CA" w:rsidP="00584CDA">
            <w:pPr>
              <w:pStyle w:val="Sinespaciado"/>
              <w:spacing w:line="360" w:lineRule="auto"/>
              <w:jc w:val="both"/>
              <w:rPr>
                <w:rFonts w:cs="Arial"/>
                <w:b w:val="0"/>
                <w:lang w:val="es-EC"/>
              </w:rPr>
            </w:pPr>
            <w:r w:rsidRPr="007C757E">
              <w:rPr>
                <w:rFonts w:cs="Arial"/>
                <w:b w:val="0"/>
                <w:lang w:val="es-EC"/>
              </w:rPr>
              <w:t xml:space="preserve">Iniciar sesión </w:t>
            </w:r>
          </w:p>
          <w:p w14:paraId="727059A1" w14:textId="77777777" w:rsidR="00F407CA" w:rsidRPr="007C757E" w:rsidRDefault="00F407CA" w:rsidP="00584CDA">
            <w:pPr>
              <w:pStyle w:val="Sinespaciado"/>
              <w:spacing w:line="360" w:lineRule="auto"/>
              <w:jc w:val="both"/>
              <w:rPr>
                <w:rFonts w:cs="Arial"/>
                <w:b w:val="0"/>
                <w:lang w:val="es-EC"/>
              </w:rPr>
            </w:pPr>
            <w:r w:rsidRPr="007C757E">
              <w:rPr>
                <w:rFonts w:cs="Arial"/>
                <w:b w:val="0"/>
                <w:lang w:val="es-EC"/>
              </w:rPr>
              <w:t>Escoger el área de conocimiento</w:t>
            </w:r>
          </w:p>
          <w:p w14:paraId="5B2B5FCF" w14:textId="77777777" w:rsidR="00F407CA" w:rsidRPr="007C757E" w:rsidRDefault="00F407CA" w:rsidP="00584CDA">
            <w:pPr>
              <w:pStyle w:val="Sinespaciado"/>
              <w:spacing w:line="360" w:lineRule="auto"/>
              <w:jc w:val="both"/>
              <w:rPr>
                <w:rFonts w:cs="Arial"/>
                <w:b w:val="0"/>
                <w:lang w:val="es-EC"/>
              </w:rPr>
            </w:pPr>
            <w:r w:rsidRPr="007C757E">
              <w:rPr>
                <w:rFonts w:cs="Arial"/>
                <w:b w:val="0"/>
                <w:lang w:val="es-EC"/>
              </w:rPr>
              <w:t xml:space="preserve">Elegir la opción crear curso </w:t>
            </w:r>
          </w:p>
          <w:p w14:paraId="2A077ED0" w14:textId="77777777" w:rsidR="00F407CA" w:rsidRPr="007C757E" w:rsidRDefault="00F407CA" w:rsidP="00584CDA">
            <w:pPr>
              <w:pStyle w:val="Sinespaciado"/>
              <w:spacing w:line="360" w:lineRule="auto"/>
              <w:jc w:val="both"/>
              <w:rPr>
                <w:rFonts w:cs="Arial"/>
                <w:b w:val="0"/>
                <w:lang w:val="es-EC"/>
              </w:rPr>
            </w:pPr>
            <w:r w:rsidRPr="007C757E">
              <w:rPr>
                <w:rFonts w:cs="Arial"/>
                <w:b w:val="0"/>
                <w:lang w:val="es-EC"/>
              </w:rPr>
              <w:t xml:space="preserve">Ingresar información del curso y publicarlo </w:t>
            </w:r>
          </w:p>
        </w:tc>
      </w:tr>
      <w:tr w:rsidR="00F407CA" w:rsidRPr="007C757E" w14:paraId="66A7D639"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0A16BEBE" w14:textId="77777777" w:rsidR="00F407CA" w:rsidRPr="007C757E" w:rsidRDefault="00F407CA" w:rsidP="00584CDA">
            <w:pPr>
              <w:pStyle w:val="Sinespaciado"/>
              <w:spacing w:line="360" w:lineRule="auto"/>
              <w:jc w:val="both"/>
              <w:rPr>
                <w:rFonts w:cs="Arial"/>
                <w:lang w:val="es-EC"/>
              </w:rPr>
            </w:pPr>
            <w:r w:rsidRPr="007C757E">
              <w:rPr>
                <w:rFonts w:cs="Arial"/>
                <w:lang w:val="es-EC"/>
              </w:rPr>
              <w:t>Resultado esperado</w:t>
            </w:r>
          </w:p>
          <w:p w14:paraId="25A043BC" w14:textId="77777777" w:rsidR="00F407CA" w:rsidRPr="007C757E" w:rsidRDefault="00F407CA" w:rsidP="00584CDA">
            <w:pPr>
              <w:pStyle w:val="Sinespaciado"/>
              <w:spacing w:line="360" w:lineRule="auto"/>
              <w:jc w:val="both"/>
              <w:rPr>
                <w:rFonts w:cs="Arial"/>
                <w:b w:val="0"/>
                <w:lang w:val="es-EC"/>
              </w:rPr>
            </w:pPr>
            <w:r w:rsidRPr="007C757E">
              <w:rPr>
                <w:rFonts w:cs="Arial"/>
                <w:b w:val="0"/>
                <w:lang w:val="es-EC"/>
              </w:rPr>
              <w:t>Si ha ingresado toda la información del curso entonces se publicará el curso.</w:t>
            </w:r>
          </w:p>
          <w:p w14:paraId="10534C6E" w14:textId="77777777" w:rsidR="00F407CA" w:rsidRPr="007C757E" w:rsidRDefault="00F407CA" w:rsidP="00584CDA">
            <w:pPr>
              <w:pStyle w:val="Sinespaciado"/>
              <w:spacing w:line="360" w:lineRule="auto"/>
              <w:jc w:val="both"/>
              <w:rPr>
                <w:rFonts w:cs="Arial"/>
                <w:b w:val="0"/>
                <w:lang w:val="es-EC"/>
              </w:rPr>
            </w:pPr>
            <w:r w:rsidRPr="007C757E">
              <w:rPr>
                <w:rFonts w:cs="Arial"/>
                <w:b w:val="0"/>
                <w:lang w:val="es-EC"/>
              </w:rPr>
              <w:t xml:space="preserve">Si la información del curso no se ha completado de manera satisfactoria le pedirá que complete la información. </w:t>
            </w:r>
          </w:p>
        </w:tc>
      </w:tr>
    </w:tbl>
    <w:p w14:paraId="4FD246BC" w14:textId="77777777" w:rsidR="00F407CA" w:rsidRDefault="00F407CA" w:rsidP="00F407CA">
      <w:pPr>
        <w:pStyle w:val="Sinespaciado"/>
        <w:spacing w:line="360" w:lineRule="auto"/>
        <w:jc w:val="both"/>
        <w:rPr>
          <w:rFonts w:cs="Arial"/>
        </w:rPr>
      </w:pPr>
    </w:p>
    <w:p w14:paraId="50F08811" w14:textId="77777777" w:rsidR="00F407CA" w:rsidRPr="006B534F" w:rsidRDefault="00F407CA" w:rsidP="00F407CA">
      <w:pPr>
        <w:rPr>
          <w:rFonts w:cs="Arial"/>
        </w:rPr>
      </w:pPr>
    </w:p>
    <w:tbl>
      <w:tblPr>
        <w:tblStyle w:val="Tablaconcuadrcula4-nfasis1"/>
        <w:tblW w:w="0" w:type="auto"/>
        <w:tblLook w:val="04A0" w:firstRow="1" w:lastRow="0" w:firstColumn="1" w:lastColumn="0" w:noHBand="0" w:noVBand="1"/>
      </w:tblPr>
      <w:tblGrid>
        <w:gridCol w:w="1838"/>
        <w:gridCol w:w="2552"/>
        <w:gridCol w:w="1275"/>
        <w:gridCol w:w="2829"/>
      </w:tblGrid>
      <w:tr w:rsidR="00F407CA" w:rsidRPr="00705803" w14:paraId="6E4CB285" w14:textId="77777777" w:rsidTr="005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6A0D1FD" w14:textId="77777777" w:rsidR="00F407CA" w:rsidRPr="00705803" w:rsidRDefault="00F407CA" w:rsidP="00584CDA">
            <w:pPr>
              <w:pStyle w:val="Sinespaciado"/>
              <w:spacing w:line="360" w:lineRule="auto"/>
              <w:jc w:val="both"/>
              <w:rPr>
                <w:rFonts w:cs="Arial"/>
                <w:lang w:val="es-EC"/>
              </w:rPr>
            </w:pPr>
            <w:r w:rsidRPr="00705803">
              <w:rPr>
                <w:rFonts w:cs="Arial"/>
                <w:lang w:val="es-EC"/>
              </w:rPr>
              <w:t xml:space="preserve">Prueba </w:t>
            </w:r>
            <w:proofErr w:type="spellStart"/>
            <w:r w:rsidRPr="00705803">
              <w:rPr>
                <w:rFonts w:cs="Arial"/>
                <w:lang w:val="es-EC"/>
              </w:rPr>
              <w:t>N°</w:t>
            </w:r>
            <w:proofErr w:type="spellEnd"/>
            <w:r w:rsidRPr="00705803">
              <w:rPr>
                <w:rFonts w:cs="Arial"/>
                <w:lang w:val="es-EC"/>
              </w:rPr>
              <w:t>:</w:t>
            </w:r>
          </w:p>
        </w:tc>
        <w:tc>
          <w:tcPr>
            <w:tcW w:w="2552" w:type="dxa"/>
          </w:tcPr>
          <w:p w14:paraId="52A49A45"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b w:val="0"/>
                <w:lang w:val="es-EC"/>
              </w:rPr>
              <w:t>4</w:t>
            </w:r>
          </w:p>
        </w:tc>
        <w:tc>
          <w:tcPr>
            <w:tcW w:w="1275" w:type="dxa"/>
          </w:tcPr>
          <w:p w14:paraId="0FBF2E39"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lang w:val="es-EC"/>
              </w:rPr>
            </w:pPr>
            <w:r w:rsidRPr="00705803">
              <w:rPr>
                <w:rFonts w:cs="Arial"/>
                <w:lang w:val="es-EC"/>
              </w:rPr>
              <w:t>Usuario:</w:t>
            </w:r>
          </w:p>
        </w:tc>
        <w:tc>
          <w:tcPr>
            <w:tcW w:w="2829" w:type="dxa"/>
          </w:tcPr>
          <w:p w14:paraId="345CFC6D"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b w:val="0"/>
                <w:lang w:val="es-EC"/>
              </w:rPr>
              <w:t xml:space="preserve">Docente </w:t>
            </w:r>
          </w:p>
        </w:tc>
      </w:tr>
      <w:tr w:rsidR="00F407CA" w:rsidRPr="00705803" w14:paraId="24F5FC88"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F6978C1" w14:textId="77777777" w:rsidR="00F407CA" w:rsidRPr="00705803" w:rsidRDefault="00F407CA" w:rsidP="00584CDA">
            <w:pPr>
              <w:pStyle w:val="Sinespaciado"/>
              <w:spacing w:line="360" w:lineRule="auto"/>
              <w:jc w:val="both"/>
              <w:rPr>
                <w:rFonts w:cs="Arial"/>
                <w:lang w:val="es-EC"/>
              </w:rPr>
            </w:pPr>
            <w:r w:rsidRPr="00705803">
              <w:rPr>
                <w:rFonts w:cs="Arial"/>
                <w:lang w:val="es-EC"/>
              </w:rPr>
              <w:t>Escenario:</w:t>
            </w:r>
          </w:p>
        </w:tc>
        <w:tc>
          <w:tcPr>
            <w:tcW w:w="6656" w:type="dxa"/>
            <w:gridSpan w:val="3"/>
          </w:tcPr>
          <w:p w14:paraId="5C4A2EE5" w14:textId="77777777" w:rsidR="00F407CA" w:rsidRPr="00705803" w:rsidRDefault="00F407CA" w:rsidP="00584CDA">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s-EC"/>
              </w:rPr>
            </w:pPr>
            <w:r w:rsidRPr="00705803">
              <w:rPr>
                <w:rFonts w:cs="Arial"/>
                <w:lang w:val="es-EC"/>
              </w:rPr>
              <w:t>Modificar un curso</w:t>
            </w:r>
          </w:p>
        </w:tc>
      </w:tr>
      <w:tr w:rsidR="00F407CA" w:rsidRPr="00705803" w14:paraId="3AC7DB2C"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0BE5B21E" w14:textId="77777777" w:rsidR="00F407CA" w:rsidRPr="00705803" w:rsidRDefault="00F407CA" w:rsidP="00584CDA">
            <w:pPr>
              <w:pStyle w:val="Sinespaciado"/>
              <w:spacing w:line="360" w:lineRule="auto"/>
              <w:jc w:val="both"/>
              <w:rPr>
                <w:rFonts w:cs="Arial"/>
                <w:lang w:val="es-EC"/>
              </w:rPr>
            </w:pPr>
            <w:r w:rsidRPr="00705803">
              <w:rPr>
                <w:rFonts w:cs="Arial"/>
                <w:lang w:val="es-EC"/>
              </w:rPr>
              <w:t>Condición</w:t>
            </w:r>
          </w:p>
          <w:p w14:paraId="05EEF208"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Estar logueado   </w:t>
            </w:r>
          </w:p>
        </w:tc>
      </w:tr>
      <w:tr w:rsidR="00F407CA" w:rsidRPr="00705803" w14:paraId="43817A42"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4"/>
          </w:tcPr>
          <w:p w14:paraId="202FFEA7" w14:textId="77777777" w:rsidR="00F407CA" w:rsidRPr="00705803" w:rsidRDefault="00F407CA" w:rsidP="00584CDA">
            <w:pPr>
              <w:pStyle w:val="Sinespaciado"/>
              <w:spacing w:line="360" w:lineRule="auto"/>
              <w:jc w:val="both"/>
              <w:rPr>
                <w:rFonts w:cs="Arial"/>
                <w:lang w:val="es-EC"/>
              </w:rPr>
            </w:pPr>
            <w:r w:rsidRPr="00705803">
              <w:rPr>
                <w:rFonts w:cs="Arial"/>
                <w:lang w:val="es-EC"/>
              </w:rPr>
              <w:t>Pasos</w:t>
            </w:r>
          </w:p>
          <w:p w14:paraId="6C491412"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Elegir la opción modificar curso </w:t>
            </w:r>
          </w:p>
          <w:p w14:paraId="4A93FAB6"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Seleccionar el curso que desea modificar </w:t>
            </w:r>
          </w:p>
          <w:p w14:paraId="2A0601D8"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Actualizar información del curso y guardar cambios </w:t>
            </w:r>
          </w:p>
        </w:tc>
      </w:tr>
      <w:tr w:rsidR="00F407CA" w:rsidRPr="00705803" w14:paraId="01DAC4F3"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593C180E" w14:textId="77777777" w:rsidR="00F407CA" w:rsidRPr="00705803" w:rsidRDefault="00F407CA" w:rsidP="00584CDA">
            <w:pPr>
              <w:pStyle w:val="Sinespaciado"/>
              <w:spacing w:line="360" w:lineRule="auto"/>
              <w:jc w:val="both"/>
              <w:rPr>
                <w:rFonts w:cs="Arial"/>
                <w:lang w:val="es-EC"/>
              </w:rPr>
            </w:pPr>
            <w:r w:rsidRPr="00705803">
              <w:rPr>
                <w:rFonts w:cs="Arial"/>
                <w:lang w:val="es-EC"/>
              </w:rPr>
              <w:t>Resultado esperado</w:t>
            </w:r>
          </w:p>
          <w:p w14:paraId="7173C85E"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Se actualiza la información del curso al momento de guardar los cambios realizados.</w:t>
            </w:r>
          </w:p>
        </w:tc>
      </w:tr>
    </w:tbl>
    <w:p w14:paraId="40C24910" w14:textId="77777777" w:rsidR="00F407CA" w:rsidRPr="008578D9" w:rsidRDefault="00F407CA" w:rsidP="00F407CA">
      <w:pPr>
        <w:pStyle w:val="Sinespaciado"/>
        <w:spacing w:line="360" w:lineRule="auto"/>
        <w:jc w:val="both"/>
        <w:rPr>
          <w:rFonts w:cs="Arial"/>
        </w:rPr>
      </w:pPr>
    </w:p>
    <w:p w14:paraId="7879B9C9" w14:textId="77777777" w:rsidR="00F407CA" w:rsidRPr="000762C6" w:rsidRDefault="00F407CA" w:rsidP="00F407CA">
      <w:pPr>
        <w:pStyle w:val="Sinespaciado"/>
        <w:spacing w:line="360" w:lineRule="auto"/>
        <w:jc w:val="both"/>
        <w:rPr>
          <w:rFonts w:cs="Arial"/>
          <w:lang w:val="es-EC"/>
        </w:rPr>
      </w:pPr>
    </w:p>
    <w:tbl>
      <w:tblPr>
        <w:tblStyle w:val="Tablaconcuadrcula4-nfasis1"/>
        <w:tblW w:w="0" w:type="auto"/>
        <w:tblLook w:val="04A0" w:firstRow="1" w:lastRow="0" w:firstColumn="1" w:lastColumn="0" w:noHBand="0" w:noVBand="1"/>
      </w:tblPr>
      <w:tblGrid>
        <w:gridCol w:w="1838"/>
        <w:gridCol w:w="2552"/>
        <w:gridCol w:w="1275"/>
        <w:gridCol w:w="2829"/>
      </w:tblGrid>
      <w:tr w:rsidR="00F407CA" w:rsidRPr="00705803" w14:paraId="42407259" w14:textId="77777777" w:rsidTr="005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D95618" w14:textId="77777777" w:rsidR="00F407CA" w:rsidRPr="00705803" w:rsidRDefault="00F407CA" w:rsidP="00584CDA">
            <w:pPr>
              <w:pStyle w:val="Sinespaciado"/>
              <w:spacing w:line="360" w:lineRule="auto"/>
              <w:jc w:val="both"/>
              <w:rPr>
                <w:rFonts w:cs="Arial"/>
                <w:lang w:val="es-EC"/>
              </w:rPr>
            </w:pPr>
            <w:r w:rsidRPr="00705803">
              <w:rPr>
                <w:rFonts w:cs="Arial"/>
                <w:lang w:val="es-EC"/>
              </w:rPr>
              <w:t xml:space="preserve">Prueba </w:t>
            </w:r>
            <w:proofErr w:type="spellStart"/>
            <w:r w:rsidRPr="00705803">
              <w:rPr>
                <w:rFonts w:cs="Arial"/>
                <w:lang w:val="es-EC"/>
              </w:rPr>
              <w:t>N°</w:t>
            </w:r>
            <w:proofErr w:type="spellEnd"/>
            <w:r w:rsidRPr="00705803">
              <w:rPr>
                <w:rFonts w:cs="Arial"/>
                <w:lang w:val="es-EC"/>
              </w:rPr>
              <w:t>:</w:t>
            </w:r>
          </w:p>
        </w:tc>
        <w:tc>
          <w:tcPr>
            <w:tcW w:w="2552" w:type="dxa"/>
          </w:tcPr>
          <w:p w14:paraId="5CC8BD25"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b w:val="0"/>
                <w:lang w:val="es-EC"/>
              </w:rPr>
              <w:t>5</w:t>
            </w:r>
          </w:p>
        </w:tc>
        <w:tc>
          <w:tcPr>
            <w:tcW w:w="1275" w:type="dxa"/>
          </w:tcPr>
          <w:p w14:paraId="1C0D19F9"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lang w:val="es-EC"/>
              </w:rPr>
            </w:pPr>
            <w:r w:rsidRPr="00705803">
              <w:rPr>
                <w:rFonts w:cs="Arial"/>
                <w:lang w:val="es-EC"/>
              </w:rPr>
              <w:t>Usuario:</w:t>
            </w:r>
          </w:p>
        </w:tc>
        <w:tc>
          <w:tcPr>
            <w:tcW w:w="2829" w:type="dxa"/>
          </w:tcPr>
          <w:p w14:paraId="3DAA1DA7"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b w:val="0"/>
                <w:lang w:val="es-EC"/>
              </w:rPr>
              <w:t>Estudiante</w:t>
            </w:r>
          </w:p>
        </w:tc>
      </w:tr>
      <w:tr w:rsidR="00F407CA" w:rsidRPr="00705803" w14:paraId="072FD312"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D6FA2A3" w14:textId="77777777" w:rsidR="00F407CA" w:rsidRPr="00705803" w:rsidRDefault="00F407CA" w:rsidP="00584CDA">
            <w:pPr>
              <w:pStyle w:val="Sinespaciado"/>
              <w:spacing w:line="360" w:lineRule="auto"/>
              <w:jc w:val="both"/>
              <w:rPr>
                <w:rFonts w:cs="Arial"/>
                <w:lang w:val="es-EC"/>
              </w:rPr>
            </w:pPr>
            <w:r w:rsidRPr="00705803">
              <w:rPr>
                <w:rFonts w:cs="Arial"/>
                <w:lang w:val="es-EC"/>
              </w:rPr>
              <w:t>Escenario:</w:t>
            </w:r>
          </w:p>
        </w:tc>
        <w:tc>
          <w:tcPr>
            <w:tcW w:w="6656" w:type="dxa"/>
            <w:gridSpan w:val="3"/>
          </w:tcPr>
          <w:p w14:paraId="7EBF2D0A" w14:textId="77777777" w:rsidR="00F407CA" w:rsidRPr="00705803" w:rsidRDefault="00F407CA" w:rsidP="00584CDA">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s-EC"/>
              </w:rPr>
            </w:pPr>
            <w:r w:rsidRPr="00705803">
              <w:rPr>
                <w:rFonts w:cs="Arial"/>
                <w:lang w:val="es-EC"/>
              </w:rPr>
              <w:t>Visualizar curso</w:t>
            </w:r>
          </w:p>
        </w:tc>
      </w:tr>
      <w:tr w:rsidR="00F407CA" w:rsidRPr="00705803" w14:paraId="7A7E5BF2"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50C10585" w14:textId="77777777" w:rsidR="00F407CA" w:rsidRPr="00705803" w:rsidRDefault="00F407CA" w:rsidP="00584CDA">
            <w:pPr>
              <w:pStyle w:val="Sinespaciado"/>
              <w:spacing w:line="360" w:lineRule="auto"/>
              <w:jc w:val="both"/>
              <w:rPr>
                <w:rFonts w:cs="Arial"/>
                <w:lang w:val="es-EC"/>
              </w:rPr>
            </w:pPr>
            <w:r w:rsidRPr="00705803">
              <w:rPr>
                <w:rFonts w:cs="Arial"/>
                <w:lang w:val="es-EC"/>
              </w:rPr>
              <w:t>Condición</w:t>
            </w:r>
          </w:p>
          <w:p w14:paraId="17FDB10F"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Ingresar a la plataforma Web    </w:t>
            </w:r>
          </w:p>
        </w:tc>
      </w:tr>
      <w:tr w:rsidR="00F407CA" w:rsidRPr="00705803" w14:paraId="48397E31"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4"/>
          </w:tcPr>
          <w:p w14:paraId="5C9A4866" w14:textId="77777777" w:rsidR="00F407CA" w:rsidRPr="00705803" w:rsidRDefault="00F407CA" w:rsidP="00584CDA">
            <w:pPr>
              <w:pStyle w:val="Sinespaciado"/>
              <w:spacing w:line="360" w:lineRule="auto"/>
              <w:jc w:val="both"/>
              <w:rPr>
                <w:rFonts w:cs="Arial"/>
                <w:lang w:val="es-EC"/>
              </w:rPr>
            </w:pPr>
            <w:r w:rsidRPr="00705803">
              <w:rPr>
                <w:rFonts w:cs="Arial"/>
                <w:lang w:val="es-EC"/>
              </w:rPr>
              <w:t>Pasos</w:t>
            </w:r>
          </w:p>
          <w:p w14:paraId="25D86A11"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Elegir el área de conocimiento </w:t>
            </w:r>
          </w:p>
          <w:p w14:paraId="7A69CF0F"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Seleccionar el curso que desea visualizar  </w:t>
            </w:r>
          </w:p>
        </w:tc>
      </w:tr>
      <w:tr w:rsidR="00F407CA" w:rsidRPr="00705803" w14:paraId="5EB299FA"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60AAEE7F" w14:textId="77777777" w:rsidR="00F407CA" w:rsidRPr="00705803" w:rsidRDefault="00F407CA" w:rsidP="00584CDA">
            <w:pPr>
              <w:pStyle w:val="Sinespaciado"/>
              <w:spacing w:line="360" w:lineRule="auto"/>
              <w:jc w:val="both"/>
              <w:rPr>
                <w:rFonts w:cs="Arial"/>
                <w:lang w:val="es-EC"/>
              </w:rPr>
            </w:pPr>
            <w:r w:rsidRPr="00705803">
              <w:rPr>
                <w:rFonts w:cs="Arial"/>
                <w:lang w:val="es-EC"/>
              </w:rPr>
              <w:t>Resultado esperado</w:t>
            </w:r>
          </w:p>
          <w:p w14:paraId="188C7008"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Se mostrará el contenido del curso con los respectivos REA asociados al curso.</w:t>
            </w:r>
          </w:p>
        </w:tc>
      </w:tr>
    </w:tbl>
    <w:p w14:paraId="04C9F912" w14:textId="77777777" w:rsidR="00F407CA" w:rsidRDefault="00F407CA" w:rsidP="00F407CA">
      <w:pPr>
        <w:pStyle w:val="Sinespaciado"/>
        <w:spacing w:line="360" w:lineRule="auto"/>
        <w:jc w:val="both"/>
        <w:rPr>
          <w:rFonts w:cs="Arial"/>
          <w:lang w:val="es-EC"/>
        </w:rPr>
      </w:pPr>
    </w:p>
    <w:tbl>
      <w:tblPr>
        <w:tblStyle w:val="Tablaconcuadrcula4-nfasis1"/>
        <w:tblW w:w="0" w:type="auto"/>
        <w:tblLook w:val="04A0" w:firstRow="1" w:lastRow="0" w:firstColumn="1" w:lastColumn="0" w:noHBand="0" w:noVBand="1"/>
      </w:tblPr>
      <w:tblGrid>
        <w:gridCol w:w="1838"/>
        <w:gridCol w:w="2552"/>
        <w:gridCol w:w="1275"/>
        <w:gridCol w:w="2829"/>
      </w:tblGrid>
      <w:tr w:rsidR="00F407CA" w:rsidRPr="00705803" w14:paraId="52415F3B" w14:textId="77777777" w:rsidTr="005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64D492" w14:textId="77777777" w:rsidR="00F407CA" w:rsidRPr="00705803" w:rsidRDefault="00F407CA" w:rsidP="00584CDA">
            <w:pPr>
              <w:pStyle w:val="Sinespaciado"/>
              <w:spacing w:line="360" w:lineRule="auto"/>
              <w:jc w:val="both"/>
              <w:rPr>
                <w:rFonts w:cs="Arial"/>
                <w:lang w:val="es-EC"/>
              </w:rPr>
            </w:pPr>
            <w:r w:rsidRPr="00705803">
              <w:rPr>
                <w:rFonts w:cs="Arial"/>
                <w:lang w:val="es-EC"/>
              </w:rPr>
              <w:t xml:space="preserve">Prueba </w:t>
            </w:r>
            <w:proofErr w:type="spellStart"/>
            <w:r w:rsidRPr="00705803">
              <w:rPr>
                <w:rFonts w:cs="Arial"/>
                <w:lang w:val="es-EC"/>
              </w:rPr>
              <w:t>N°</w:t>
            </w:r>
            <w:proofErr w:type="spellEnd"/>
            <w:r w:rsidRPr="00705803">
              <w:rPr>
                <w:rFonts w:cs="Arial"/>
                <w:lang w:val="es-EC"/>
              </w:rPr>
              <w:t>:</w:t>
            </w:r>
          </w:p>
        </w:tc>
        <w:tc>
          <w:tcPr>
            <w:tcW w:w="2552" w:type="dxa"/>
          </w:tcPr>
          <w:p w14:paraId="5E3BC53F"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b w:val="0"/>
                <w:lang w:val="es-EC"/>
              </w:rPr>
              <w:t>6</w:t>
            </w:r>
          </w:p>
        </w:tc>
        <w:tc>
          <w:tcPr>
            <w:tcW w:w="1275" w:type="dxa"/>
          </w:tcPr>
          <w:p w14:paraId="360AE46B"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lang w:val="es-EC"/>
              </w:rPr>
            </w:pPr>
            <w:r w:rsidRPr="00705803">
              <w:rPr>
                <w:rFonts w:cs="Arial"/>
                <w:lang w:val="es-EC"/>
              </w:rPr>
              <w:t>Usuario:</w:t>
            </w:r>
          </w:p>
        </w:tc>
        <w:tc>
          <w:tcPr>
            <w:tcW w:w="2829" w:type="dxa"/>
          </w:tcPr>
          <w:p w14:paraId="5AE9B13D"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b w:val="0"/>
                <w:lang w:val="es-EC"/>
              </w:rPr>
              <w:t>Estudiante</w:t>
            </w:r>
          </w:p>
        </w:tc>
      </w:tr>
      <w:tr w:rsidR="00F407CA" w:rsidRPr="00705803" w14:paraId="3F884959"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0EF2DC1" w14:textId="77777777" w:rsidR="00F407CA" w:rsidRPr="00705803" w:rsidRDefault="00F407CA" w:rsidP="00584CDA">
            <w:pPr>
              <w:pStyle w:val="Sinespaciado"/>
              <w:spacing w:line="360" w:lineRule="auto"/>
              <w:jc w:val="both"/>
              <w:rPr>
                <w:rFonts w:cs="Arial"/>
                <w:lang w:val="es-EC"/>
              </w:rPr>
            </w:pPr>
            <w:r w:rsidRPr="00705803">
              <w:rPr>
                <w:rFonts w:cs="Arial"/>
                <w:lang w:val="es-EC"/>
              </w:rPr>
              <w:t>Escenario:</w:t>
            </w:r>
          </w:p>
        </w:tc>
        <w:tc>
          <w:tcPr>
            <w:tcW w:w="6656" w:type="dxa"/>
            <w:gridSpan w:val="3"/>
          </w:tcPr>
          <w:p w14:paraId="62BB1E5A" w14:textId="77777777" w:rsidR="00F407CA" w:rsidRPr="00705803" w:rsidRDefault="00F407CA" w:rsidP="00584CDA">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s-EC"/>
              </w:rPr>
            </w:pPr>
            <w:r w:rsidRPr="00705803">
              <w:rPr>
                <w:rFonts w:cs="Arial"/>
                <w:lang w:val="es-EC"/>
              </w:rPr>
              <w:t>Comentar curso</w:t>
            </w:r>
          </w:p>
        </w:tc>
      </w:tr>
      <w:tr w:rsidR="00F407CA" w:rsidRPr="00705803" w14:paraId="080604F4"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6A72AF53" w14:textId="77777777" w:rsidR="00F407CA" w:rsidRPr="00705803" w:rsidRDefault="00F407CA" w:rsidP="00584CDA">
            <w:pPr>
              <w:pStyle w:val="Sinespaciado"/>
              <w:spacing w:line="360" w:lineRule="auto"/>
              <w:jc w:val="both"/>
              <w:rPr>
                <w:rFonts w:cs="Arial"/>
                <w:lang w:val="es-EC"/>
              </w:rPr>
            </w:pPr>
            <w:r w:rsidRPr="00705803">
              <w:rPr>
                <w:rFonts w:cs="Arial"/>
                <w:lang w:val="es-EC"/>
              </w:rPr>
              <w:t>Condición</w:t>
            </w:r>
          </w:p>
          <w:p w14:paraId="4CBCF4BE"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Ingresar a la plataforma Web    </w:t>
            </w:r>
          </w:p>
        </w:tc>
      </w:tr>
      <w:tr w:rsidR="00F407CA" w:rsidRPr="00705803" w14:paraId="3E7AEE03"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4"/>
          </w:tcPr>
          <w:p w14:paraId="69F8B5A4" w14:textId="77777777" w:rsidR="00F407CA" w:rsidRPr="00705803" w:rsidRDefault="00F407CA" w:rsidP="00584CDA">
            <w:pPr>
              <w:pStyle w:val="Sinespaciado"/>
              <w:spacing w:line="360" w:lineRule="auto"/>
              <w:jc w:val="both"/>
              <w:rPr>
                <w:rFonts w:cs="Arial"/>
                <w:lang w:val="es-EC"/>
              </w:rPr>
            </w:pPr>
            <w:r w:rsidRPr="00705803">
              <w:rPr>
                <w:rFonts w:cs="Arial"/>
                <w:lang w:val="es-EC"/>
              </w:rPr>
              <w:t>Pasos</w:t>
            </w:r>
          </w:p>
          <w:p w14:paraId="055D4CD8"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Elegir el área de conocimiento </w:t>
            </w:r>
          </w:p>
          <w:p w14:paraId="67599C09"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Seleccionar el curso que desea comentar  </w:t>
            </w:r>
          </w:p>
          <w:p w14:paraId="73C3ED7E"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Ingresar nombre y comentario </w:t>
            </w:r>
          </w:p>
        </w:tc>
      </w:tr>
      <w:tr w:rsidR="00F407CA" w:rsidRPr="00705803" w14:paraId="58B0132F"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0D09D105" w14:textId="77777777" w:rsidR="00F407CA" w:rsidRPr="00705803" w:rsidRDefault="00F407CA" w:rsidP="00584CDA">
            <w:pPr>
              <w:pStyle w:val="Sinespaciado"/>
              <w:spacing w:line="360" w:lineRule="auto"/>
              <w:jc w:val="both"/>
              <w:rPr>
                <w:rFonts w:cs="Arial"/>
                <w:lang w:val="es-EC"/>
              </w:rPr>
            </w:pPr>
            <w:r w:rsidRPr="00705803">
              <w:rPr>
                <w:rFonts w:cs="Arial"/>
                <w:lang w:val="es-EC"/>
              </w:rPr>
              <w:t>Resultado esperado</w:t>
            </w:r>
          </w:p>
          <w:p w14:paraId="4CA45DD2"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Se publica el comentario en el curso.</w:t>
            </w:r>
          </w:p>
        </w:tc>
      </w:tr>
    </w:tbl>
    <w:p w14:paraId="75DCE05E" w14:textId="77777777" w:rsidR="00F407CA" w:rsidRPr="00641726" w:rsidRDefault="00F407CA" w:rsidP="00F407CA">
      <w:pPr>
        <w:pStyle w:val="Sinespaciado"/>
        <w:spacing w:line="360" w:lineRule="auto"/>
        <w:jc w:val="both"/>
        <w:rPr>
          <w:rFonts w:cs="Arial"/>
        </w:rPr>
      </w:pPr>
    </w:p>
    <w:p w14:paraId="35985E60" w14:textId="77777777" w:rsidR="00F407CA" w:rsidRDefault="00F407CA" w:rsidP="00F407CA">
      <w:pPr>
        <w:pStyle w:val="Sinespaciado"/>
        <w:spacing w:line="360" w:lineRule="auto"/>
        <w:jc w:val="both"/>
        <w:rPr>
          <w:rFonts w:cs="Arial"/>
          <w:lang w:val="es-EC"/>
        </w:rPr>
      </w:pPr>
    </w:p>
    <w:p w14:paraId="316955D4" w14:textId="77777777" w:rsidR="00F407CA" w:rsidRDefault="00F407CA" w:rsidP="00F407CA">
      <w:pPr>
        <w:pStyle w:val="Sinespaciado"/>
        <w:spacing w:line="360" w:lineRule="auto"/>
        <w:jc w:val="both"/>
        <w:rPr>
          <w:rFonts w:cs="Arial"/>
          <w:lang w:val="es-EC"/>
        </w:rPr>
      </w:pPr>
    </w:p>
    <w:p w14:paraId="310E6E66" w14:textId="77777777" w:rsidR="00F407CA" w:rsidRDefault="00F407CA" w:rsidP="00F407CA">
      <w:pPr>
        <w:pStyle w:val="Sinespaciado"/>
        <w:spacing w:line="360" w:lineRule="auto"/>
        <w:jc w:val="both"/>
        <w:rPr>
          <w:rFonts w:cs="Arial"/>
          <w:lang w:val="es-EC"/>
        </w:rPr>
      </w:pPr>
    </w:p>
    <w:tbl>
      <w:tblPr>
        <w:tblStyle w:val="Tablaconcuadrcula4-nfasis1"/>
        <w:tblW w:w="0" w:type="auto"/>
        <w:tblLook w:val="04A0" w:firstRow="1" w:lastRow="0" w:firstColumn="1" w:lastColumn="0" w:noHBand="0" w:noVBand="1"/>
      </w:tblPr>
      <w:tblGrid>
        <w:gridCol w:w="1838"/>
        <w:gridCol w:w="2552"/>
        <w:gridCol w:w="1275"/>
        <w:gridCol w:w="2829"/>
      </w:tblGrid>
      <w:tr w:rsidR="00F407CA" w:rsidRPr="00705803" w14:paraId="0A74418E" w14:textId="77777777" w:rsidTr="005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AE045E" w14:textId="77777777" w:rsidR="00F407CA" w:rsidRPr="00705803" w:rsidRDefault="00F407CA" w:rsidP="00584CDA">
            <w:pPr>
              <w:pStyle w:val="Sinespaciado"/>
              <w:spacing w:line="360" w:lineRule="auto"/>
              <w:jc w:val="both"/>
              <w:rPr>
                <w:rFonts w:cs="Arial"/>
                <w:lang w:val="es-EC"/>
              </w:rPr>
            </w:pPr>
            <w:r w:rsidRPr="00705803">
              <w:rPr>
                <w:rFonts w:cs="Arial"/>
                <w:lang w:val="es-EC"/>
              </w:rPr>
              <w:t xml:space="preserve">Prueba </w:t>
            </w:r>
            <w:proofErr w:type="spellStart"/>
            <w:r w:rsidRPr="00705803">
              <w:rPr>
                <w:rFonts w:cs="Arial"/>
                <w:lang w:val="es-EC"/>
              </w:rPr>
              <w:t>N°</w:t>
            </w:r>
            <w:proofErr w:type="spellEnd"/>
            <w:r w:rsidRPr="00705803">
              <w:rPr>
                <w:rFonts w:cs="Arial"/>
                <w:lang w:val="es-EC"/>
              </w:rPr>
              <w:t>:</w:t>
            </w:r>
          </w:p>
        </w:tc>
        <w:tc>
          <w:tcPr>
            <w:tcW w:w="2552" w:type="dxa"/>
          </w:tcPr>
          <w:p w14:paraId="5BEA3E4C"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b w:val="0"/>
                <w:lang w:val="es-EC"/>
              </w:rPr>
              <w:t>7</w:t>
            </w:r>
          </w:p>
        </w:tc>
        <w:tc>
          <w:tcPr>
            <w:tcW w:w="1275" w:type="dxa"/>
          </w:tcPr>
          <w:p w14:paraId="4464D3A2"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lang w:val="es-EC"/>
              </w:rPr>
            </w:pPr>
            <w:r w:rsidRPr="00705803">
              <w:rPr>
                <w:rFonts w:cs="Arial"/>
                <w:lang w:val="es-EC"/>
              </w:rPr>
              <w:t>Usuario:</w:t>
            </w:r>
          </w:p>
        </w:tc>
        <w:tc>
          <w:tcPr>
            <w:tcW w:w="2829" w:type="dxa"/>
          </w:tcPr>
          <w:p w14:paraId="6B17C883"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b w:val="0"/>
                <w:lang w:val="es-EC"/>
              </w:rPr>
              <w:t xml:space="preserve">Docente </w:t>
            </w:r>
          </w:p>
        </w:tc>
      </w:tr>
      <w:tr w:rsidR="00F407CA" w:rsidRPr="00705803" w14:paraId="3DE63827"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90390B8" w14:textId="77777777" w:rsidR="00F407CA" w:rsidRPr="00705803" w:rsidRDefault="00F407CA" w:rsidP="00584CDA">
            <w:pPr>
              <w:pStyle w:val="Sinespaciado"/>
              <w:spacing w:line="360" w:lineRule="auto"/>
              <w:jc w:val="both"/>
              <w:rPr>
                <w:rFonts w:cs="Arial"/>
                <w:lang w:val="es-EC"/>
              </w:rPr>
            </w:pPr>
            <w:r w:rsidRPr="00705803">
              <w:rPr>
                <w:rFonts w:cs="Arial"/>
                <w:lang w:val="es-EC"/>
              </w:rPr>
              <w:t>Escenario:</w:t>
            </w:r>
          </w:p>
        </w:tc>
        <w:tc>
          <w:tcPr>
            <w:tcW w:w="6656" w:type="dxa"/>
            <w:gridSpan w:val="3"/>
          </w:tcPr>
          <w:p w14:paraId="08D3BC29" w14:textId="77777777" w:rsidR="00F407CA" w:rsidRPr="00705803" w:rsidRDefault="00F407CA" w:rsidP="00584CDA">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s-EC"/>
              </w:rPr>
            </w:pPr>
            <w:r w:rsidRPr="00705803">
              <w:rPr>
                <w:rFonts w:cs="Arial"/>
                <w:lang w:val="es-EC"/>
              </w:rPr>
              <w:t>Crear un foro</w:t>
            </w:r>
          </w:p>
        </w:tc>
      </w:tr>
      <w:tr w:rsidR="00F407CA" w:rsidRPr="00705803" w14:paraId="2D15DEFD"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4405000B" w14:textId="77777777" w:rsidR="00F407CA" w:rsidRPr="00705803" w:rsidRDefault="00F407CA" w:rsidP="00584CDA">
            <w:pPr>
              <w:pStyle w:val="Sinespaciado"/>
              <w:spacing w:line="360" w:lineRule="auto"/>
              <w:jc w:val="both"/>
              <w:rPr>
                <w:rFonts w:cs="Arial"/>
                <w:lang w:val="es-EC"/>
              </w:rPr>
            </w:pPr>
            <w:r w:rsidRPr="00705803">
              <w:rPr>
                <w:rFonts w:cs="Arial"/>
                <w:lang w:val="es-EC"/>
              </w:rPr>
              <w:t>Condición</w:t>
            </w:r>
          </w:p>
          <w:p w14:paraId="0EDF719A"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Estar logueado </w:t>
            </w:r>
          </w:p>
        </w:tc>
      </w:tr>
      <w:tr w:rsidR="00F407CA" w:rsidRPr="00705803" w14:paraId="22EA2C6D"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4"/>
          </w:tcPr>
          <w:p w14:paraId="3B1852AC" w14:textId="77777777" w:rsidR="00F407CA" w:rsidRPr="00705803" w:rsidRDefault="00F407CA" w:rsidP="00584CDA">
            <w:pPr>
              <w:pStyle w:val="Sinespaciado"/>
              <w:spacing w:line="360" w:lineRule="auto"/>
              <w:jc w:val="both"/>
              <w:rPr>
                <w:rFonts w:cs="Arial"/>
                <w:lang w:val="es-EC"/>
              </w:rPr>
            </w:pPr>
            <w:r w:rsidRPr="00705803">
              <w:rPr>
                <w:rFonts w:cs="Arial"/>
                <w:lang w:val="es-EC"/>
              </w:rPr>
              <w:t>Pasos</w:t>
            </w:r>
          </w:p>
          <w:p w14:paraId="2F286441"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Iniciar sesión </w:t>
            </w:r>
          </w:p>
          <w:p w14:paraId="3B9AEE4D"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Escoger el área de conocimiento</w:t>
            </w:r>
          </w:p>
          <w:p w14:paraId="41B4CDE6"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Elegir el curso donde desea publicar un foro</w:t>
            </w:r>
          </w:p>
          <w:p w14:paraId="504BC6CC"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Seleccionar crear foro </w:t>
            </w:r>
          </w:p>
          <w:p w14:paraId="06165C93"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Ingresar información del foro y publicarlo </w:t>
            </w:r>
          </w:p>
        </w:tc>
      </w:tr>
      <w:tr w:rsidR="00F407CA" w:rsidRPr="00705803" w14:paraId="7EA1F4FF"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0CB70DD8" w14:textId="77777777" w:rsidR="00F407CA" w:rsidRPr="00705803" w:rsidRDefault="00F407CA" w:rsidP="00584CDA">
            <w:pPr>
              <w:pStyle w:val="Sinespaciado"/>
              <w:spacing w:line="360" w:lineRule="auto"/>
              <w:jc w:val="both"/>
              <w:rPr>
                <w:rFonts w:cs="Arial"/>
                <w:lang w:val="es-EC"/>
              </w:rPr>
            </w:pPr>
            <w:r w:rsidRPr="00705803">
              <w:rPr>
                <w:rFonts w:cs="Arial"/>
                <w:lang w:val="es-EC"/>
              </w:rPr>
              <w:t>Resultado esperado</w:t>
            </w:r>
          </w:p>
          <w:p w14:paraId="659ACC71"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Una vez ingresada la información del foro se publica en la sección de foro dentro del curso</w:t>
            </w:r>
          </w:p>
        </w:tc>
      </w:tr>
    </w:tbl>
    <w:p w14:paraId="2640D4B2" w14:textId="77777777" w:rsidR="00F407CA" w:rsidRPr="00D04A63" w:rsidRDefault="00F407CA" w:rsidP="00F407CA">
      <w:pPr>
        <w:pStyle w:val="Sinespaciado"/>
        <w:spacing w:line="360" w:lineRule="auto"/>
        <w:jc w:val="both"/>
        <w:rPr>
          <w:rFonts w:cs="Arial"/>
        </w:rPr>
      </w:pPr>
    </w:p>
    <w:p w14:paraId="202C8676" w14:textId="77777777" w:rsidR="00F407CA" w:rsidRDefault="00F407CA" w:rsidP="00F407CA">
      <w:pPr>
        <w:rPr>
          <w:rFonts w:cs="Arial"/>
          <w:lang w:val="es-EC"/>
        </w:rPr>
      </w:pPr>
      <w:r>
        <w:rPr>
          <w:rFonts w:cs="Arial"/>
          <w:lang w:val="es-EC"/>
        </w:rPr>
        <w:br w:type="page"/>
      </w:r>
    </w:p>
    <w:p w14:paraId="672F0F84" w14:textId="77777777" w:rsidR="00F407CA" w:rsidRDefault="00F407CA" w:rsidP="00F407CA">
      <w:pPr>
        <w:pStyle w:val="Sinespaciado"/>
        <w:spacing w:line="360" w:lineRule="auto"/>
        <w:jc w:val="both"/>
        <w:rPr>
          <w:rFonts w:cs="Arial"/>
          <w:lang w:val="es-EC"/>
        </w:rPr>
      </w:pPr>
    </w:p>
    <w:tbl>
      <w:tblPr>
        <w:tblStyle w:val="Tablaconcuadrcula4-nfasis1"/>
        <w:tblW w:w="0" w:type="auto"/>
        <w:tblLook w:val="04A0" w:firstRow="1" w:lastRow="0" w:firstColumn="1" w:lastColumn="0" w:noHBand="0" w:noVBand="1"/>
      </w:tblPr>
      <w:tblGrid>
        <w:gridCol w:w="1838"/>
        <w:gridCol w:w="2552"/>
        <w:gridCol w:w="1275"/>
        <w:gridCol w:w="2829"/>
      </w:tblGrid>
      <w:tr w:rsidR="00F407CA" w14:paraId="4B59D681" w14:textId="77777777" w:rsidTr="005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3733311" w14:textId="77777777" w:rsidR="00F407CA" w:rsidRPr="00705803" w:rsidRDefault="00F407CA" w:rsidP="00584CDA">
            <w:pPr>
              <w:pStyle w:val="Sinespaciado"/>
              <w:spacing w:line="360" w:lineRule="auto"/>
              <w:jc w:val="both"/>
              <w:rPr>
                <w:rFonts w:cs="Arial"/>
                <w:lang w:val="es-EC"/>
              </w:rPr>
            </w:pPr>
            <w:r w:rsidRPr="00705803">
              <w:rPr>
                <w:rFonts w:cs="Arial"/>
                <w:lang w:val="es-EC"/>
              </w:rPr>
              <w:t xml:space="preserve">Prueba </w:t>
            </w:r>
            <w:proofErr w:type="spellStart"/>
            <w:r w:rsidRPr="00705803">
              <w:rPr>
                <w:rFonts w:cs="Arial"/>
                <w:lang w:val="es-EC"/>
              </w:rPr>
              <w:t>N°</w:t>
            </w:r>
            <w:proofErr w:type="spellEnd"/>
            <w:r w:rsidRPr="00705803">
              <w:rPr>
                <w:rFonts w:cs="Arial"/>
                <w:lang w:val="es-EC"/>
              </w:rPr>
              <w:t>:</w:t>
            </w:r>
          </w:p>
        </w:tc>
        <w:tc>
          <w:tcPr>
            <w:tcW w:w="2552" w:type="dxa"/>
          </w:tcPr>
          <w:p w14:paraId="457ACD2C"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b w:val="0"/>
                <w:lang w:val="es-EC"/>
              </w:rPr>
              <w:t>8</w:t>
            </w:r>
          </w:p>
        </w:tc>
        <w:tc>
          <w:tcPr>
            <w:tcW w:w="1275" w:type="dxa"/>
          </w:tcPr>
          <w:p w14:paraId="131DDB17"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lang w:val="es-EC"/>
              </w:rPr>
            </w:pPr>
            <w:r w:rsidRPr="00705803">
              <w:rPr>
                <w:rFonts w:cs="Arial"/>
                <w:lang w:val="es-EC"/>
              </w:rPr>
              <w:t>Usuario:</w:t>
            </w:r>
          </w:p>
        </w:tc>
        <w:tc>
          <w:tcPr>
            <w:tcW w:w="2829" w:type="dxa"/>
          </w:tcPr>
          <w:p w14:paraId="7B6ACD7B"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b w:val="0"/>
                <w:lang w:val="es-EC"/>
              </w:rPr>
              <w:t xml:space="preserve">Estudiante </w:t>
            </w:r>
          </w:p>
        </w:tc>
      </w:tr>
      <w:tr w:rsidR="00F407CA" w14:paraId="414ED5E2"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86DF37" w14:textId="77777777" w:rsidR="00F407CA" w:rsidRPr="00705803" w:rsidRDefault="00F407CA" w:rsidP="00584CDA">
            <w:pPr>
              <w:pStyle w:val="Sinespaciado"/>
              <w:spacing w:line="360" w:lineRule="auto"/>
              <w:jc w:val="both"/>
              <w:rPr>
                <w:rFonts w:cs="Arial"/>
                <w:lang w:val="es-EC"/>
              </w:rPr>
            </w:pPr>
            <w:r w:rsidRPr="00705803">
              <w:rPr>
                <w:rFonts w:cs="Arial"/>
                <w:lang w:val="es-EC"/>
              </w:rPr>
              <w:t>Escenario:</w:t>
            </w:r>
          </w:p>
        </w:tc>
        <w:tc>
          <w:tcPr>
            <w:tcW w:w="6656" w:type="dxa"/>
            <w:gridSpan w:val="3"/>
          </w:tcPr>
          <w:p w14:paraId="612E1E57" w14:textId="77777777" w:rsidR="00F407CA" w:rsidRPr="00705803" w:rsidRDefault="00F407CA" w:rsidP="00584CDA">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s-EC"/>
              </w:rPr>
            </w:pPr>
            <w:r w:rsidRPr="00705803">
              <w:rPr>
                <w:rFonts w:cs="Arial"/>
                <w:lang w:val="es-EC"/>
              </w:rPr>
              <w:t>Visualizar y participar en un foro</w:t>
            </w:r>
          </w:p>
        </w:tc>
      </w:tr>
      <w:tr w:rsidR="00F407CA" w14:paraId="2E8A3C7D"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0870169F" w14:textId="77777777" w:rsidR="00F407CA" w:rsidRPr="00705803" w:rsidRDefault="00F407CA" w:rsidP="00584CDA">
            <w:pPr>
              <w:pStyle w:val="Sinespaciado"/>
              <w:spacing w:line="360" w:lineRule="auto"/>
              <w:jc w:val="both"/>
              <w:rPr>
                <w:rFonts w:cs="Arial"/>
                <w:lang w:val="es-EC"/>
              </w:rPr>
            </w:pPr>
            <w:r w:rsidRPr="00705803">
              <w:rPr>
                <w:rFonts w:cs="Arial"/>
                <w:lang w:val="es-EC"/>
              </w:rPr>
              <w:t>Condición</w:t>
            </w:r>
          </w:p>
          <w:p w14:paraId="4F208B3B"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Ingresar a la plataforma Web    </w:t>
            </w:r>
          </w:p>
        </w:tc>
      </w:tr>
      <w:tr w:rsidR="00F407CA" w14:paraId="777327D0"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4"/>
          </w:tcPr>
          <w:p w14:paraId="083F4A06" w14:textId="77777777" w:rsidR="00F407CA" w:rsidRPr="00705803" w:rsidRDefault="00F407CA" w:rsidP="00584CDA">
            <w:pPr>
              <w:pStyle w:val="Sinespaciado"/>
              <w:spacing w:line="360" w:lineRule="auto"/>
              <w:jc w:val="both"/>
              <w:rPr>
                <w:rFonts w:cs="Arial"/>
                <w:lang w:val="es-EC"/>
              </w:rPr>
            </w:pPr>
            <w:r w:rsidRPr="00705803">
              <w:rPr>
                <w:rFonts w:cs="Arial"/>
                <w:lang w:val="es-EC"/>
              </w:rPr>
              <w:t>Pasos</w:t>
            </w:r>
          </w:p>
          <w:p w14:paraId="7F078E02"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Elegir el área de conocimiento</w:t>
            </w:r>
          </w:p>
          <w:p w14:paraId="5FDFEE04"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Seleccionar un curso</w:t>
            </w:r>
          </w:p>
          <w:p w14:paraId="2CBB0312"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Seleccionar la opción de ver foro</w:t>
            </w:r>
          </w:p>
          <w:p w14:paraId="1D71876F"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Elegir el foro que desea participar</w:t>
            </w:r>
          </w:p>
          <w:p w14:paraId="27656227"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Ingresar el nombre y datos que desea publicar en el foro    </w:t>
            </w:r>
          </w:p>
        </w:tc>
      </w:tr>
      <w:tr w:rsidR="00F407CA" w14:paraId="437CD593"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17CB58DE" w14:textId="77777777" w:rsidR="00F407CA" w:rsidRPr="00705803" w:rsidRDefault="00F407CA" w:rsidP="00584CDA">
            <w:pPr>
              <w:pStyle w:val="Sinespaciado"/>
              <w:spacing w:line="360" w:lineRule="auto"/>
              <w:jc w:val="both"/>
              <w:rPr>
                <w:rFonts w:cs="Arial"/>
                <w:lang w:val="es-EC"/>
              </w:rPr>
            </w:pPr>
            <w:r w:rsidRPr="00705803">
              <w:rPr>
                <w:rFonts w:cs="Arial"/>
                <w:lang w:val="es-EC"/>
              </w:rPr>
              <w:t>Resultado esperado</w:t>
            </w:r>
          </w:p>
          <w:p w14:paraId="6F1CEB54"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Se mostrará el contenido del foro y podrá participar, una vez que ingrese la información se guardará y publicará la participación en el foro.</w:t>
            </w:r>
          </w:p>
        </w:tc>
      </w:tr>
    </w:tbl>
    <w:p w14:paraId="271A3D26" w14:textId="77777777" w:rsidR="00F407CA" w:rsidRDefault="00F407CA" w:rsidP="00F407CA">
      <w:pPr>
        <w:pStyle w:val="Sinespaciado"/>
        <w:spacing w:line="360" w:lineRule="auto"/>
        <w:jc w:val="both"/>
        <w:rPr>
          <w:rFonts w:cs="Arial"/>
        </w:rPr>
      </w:pPr>
    </w:p>
    <w:p w14:paraId="34A89EFE" w14:textId="77777777" w:rsidR="00F407CA" w:rsidRDefault="00F407CA" w:rsidP="00F407CA">
      <w:pPr>
        <w:pStyle w:val="Sinespaciado"/>
        <w:spacing w:line="360" w:lineRule="auto"/>
        <w:jc w:val="both"/>
        <w:rPr>
          <w:rFonts w:cs="Arial"/>
        </w:rPr>
      </w:pPr>
    </w:p>
    <w:p w14:paraId="43E834FD" w14:textId="77777777" w:rsidR="00F407CA" w:rsidRPr="006B534F" w:rsidRDefault="00F407CA" w:rsidP="00F407CA">
      <w:pPr>
        <w:pStyle w:val="Sinespaciado"/>
        <w:spacing w:line="360" w:lineRule="auto"/>
        <w:jc w:val="both"/>
        <w:rPr>
          <w:rFonts w:cs="Arial"/>
        </w:rPr>
      </w:pPr>
    </w:p>
    <w:tbl>
      <w:tblPr>
        <w:tblStyle w:val="Tablaconcuadrcula4-nfasis1"/>
        <w:tblW w:w="0" w:type="auto"/>
        <w:tblLook w:val="04A0" w:firstRow="1" w:lastRow="0" w:firstColumn="1" w:lastColumn="0" w:noHBand="0" w:noVBand="1"/>
      </w:tblPr>
      <w:tblGrid>
        <w:gridCol w:w="1838"/>
        <w:gridCol w:w="2552"/>
        <w:gridCol w:w="1275"/>
        <w:gridCol w:w="2829"/>
      </w:tblGrid>
      <w:tr w:rsidR="00F407CA" w14:paraId="465ECFB8" w14:textId="77777777" w:rsidTr="005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E45A906" w14:textId="77777777" w:rsidR="00F407CA" w:rsidRPr="00705803" w:rsidRDefault="00F407CA" w:rsidP="00584CDA">
            <w:pPr>
              <w:pStyle w:val="Sinespaciado"/>
              <w:spacing w:line="360" w:lineRule="auto"/>
              <w:jc w:val="both"/>
              <w:rPr>
                <w:rFonts w:cs="Arial"/>
                <w:lang w:val="es-EC"/>
              </w:rPr>
            </w:pPr>
            <w:r>
              <w:rPr>
                <w:rFonts w:cs="Arial"/>
                <w:lang w:val="es-EC"/>
              </w:rPr>
              <w:br w:type="page"/>
            </w:r>
            <w:r w:rsidRPr="00705803">
              <w:rPr>
                <w:rFonts w:cs="Arial"/>
                <w:lang w:val="es-EC"/>
              </w:rPr>
              <w:t xml:space="preserve">Prueba </w:t>
            </w:r>
            <w:proofErr w:type="spellStart"/>
            <w:r w:rsidRPr="00705803">
              <w:rPr>
                <w:rFonts w:cs="Arial"/>
                <w:lang w:val="es-EC"/>
              </w:rPr>
              <w:t>N°</w:t>
            </w:r>
            <w:proofErr w:type="spellEnd"/>
            <w:r w:rsidRPr="00705803">
              <w:rPr>
                <w:rFonts w:cs="Arial"/>
                <w:lang w:val="es-EC"/>
              </w:rPr>
              <w:t>:</w:t>
            </w:r>
          </w:p>
        </w:tc>
        <w:tc>
          <w:tcPr>
            <w:tcW w:w="2552" w:type="dxa"/>
          </w:tcPr>
          <w:p w14:paraId="1172203A"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b w:val="0"/>
                <w:lang w:val="es-EC"/>
              </w:rPr>
              <w:t>9</w:t>
            </w:r>
          </w:p>
        </w:tc>
        <w:tc>
          <w:tcPr>
            <w:tcW w:w="1275" w:type="dxa"/>
          </w:tcPr>
          <w:p w14:paraId="624B0AC3"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lang w:val="es-EC"/>
              </w:rPr>
              <w:t>Usuario:</w:t>
            </w:r>
          </w:p>
        </w:tc>
        <w:tc>
          <w:tcPr>
            <w:tcW w:w="2829" w:type="dxa"/>
          </w:tcPr>
          <w:p w14:paraId="73E8D5CB"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b w:val="0"/>
                <w:lang w:val="es-EC"/>
              </w:rPr>
              <w:t xml:space="preserve">Docente </w:t>
            </w:r>
          </w:p>
        </w:tc>
      </w:tr>
      <w:tr w:rsidR="00F407CA" w14:paraId="1075ABDA"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E53B32A" w14:textId="77777777" w:rsidR="00F407CA" w:rsidRPr="00705803" w:rsidRDefault="00F407CA" w:rsidP="00584CDA">
            <w:pPr>
              <w:pStyle w:val="Sinespaciado"/>
              <w:spacing w:line="360" w:lineRule="auto"/>
              <w:jc w:val="both"/>
              <w:rPr>
                <w:rFonts w:cs="Arial"/>
                <w:lang w:val="es-EC"/>
              </w:rPr>
            </w:pPr>
            <w:r w:rsidRPr="00705803">
              <w:rPr>
                <w:rFonts w:cs="Arial"/>
                <w:lang w:val="es-EC"/>
              </w:rPr>
              <w:t>Escenario:</w:t>
            </w:r>
          </w:p>
        </w:tc>
        <w:tc>
          <w:tcPr>
            <w:tcW w:w="6656" w:type="dxa"/>
            <w:gridSpan w:val="3"/>
          </w:tcPr>
          <w:p w14:paraId="2C0D2C9F" w14:textId="77777777" w:rsidR="00F407CA" w:rsidRPr="00705803" w:rsidRDefault="00F407CA" w:rsidP="00584CDA">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s-EC"/>
              </w:rPr>
            </w:pPr>
            <w:r w:rsidRPr="00705803">
              <w:rPr>
                <w:rFonts w:cs="Arial"/>
                <w:lang w:val="es-EC"/>
              </w:rPr>
              <w:t>Subir archivos</w:t>
            </w:r>
          </w:p>
        </w:tc>
      </w:tr>
      <w:tr w:rsidR="00F407CA" w14:paraId="79D941B0"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0D4E86BE" w14:textId="77777777" w:rsidR="00F407CA" w:rsidRPr="00705803" w:rsidRDefault="00F407CA" w:rsidP="00584CDA">
            <w:pPr>
              <w:pStyle w:val="Sinespaciado"/>
              <w:spacing w:line="360" w:lineRule="auto"/>
              <w:jc w:val="both"/>
              <w:rPr>
                <w:rFonts w:cs="Arial"/>
                <w:lang w:val="es-EC"/>
              </w:rPr>
            </w:pPr>
            <w:r w:rsidRPr="00705803">
              <w:rPr>
                <w:rFonts w:cs="Arial"/>
                <w:lang w:val="es-EC"/>
              </w:rPr>
              <w:t>Condición</w:t>
            </w:r>
          </w:p>
          <w:p w14:paraId="1893D183"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Estar logueado    </w:t>
            </w:r>
          </w:p>
        </w:tc>
      </w:tr>
      <w:tr w:rsidR="00F407CA" w14:paraId="15C66281"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4"/>
          </w:tcPr>
          <w:p w14:paraId="1EB9F87F" w14:textId="77777777" w:rsidR="00F407CA" w:rsidRPr="00705803" w:rsidRDefault="00F407CA" w:rsidP="00584CDA">
            <w:pPr>
              <w:pStyle w:val="Sinespaciado"/>
              <w:spacing w:line="360" w:lineRule="auto"/>
              <w:jc w:val="both"/>
              <w:rPr>
                <w:rFonts w:cs="Arial"/>
                <w:lang w:val="es-EC"/>
              </w:rPr>
            </w:pPr>
            <w:r w:rsidRPr="00705803">
              <w:rPr>
                <w:rFonts w:cs="Arial"/>
                <w:lang w:val="es-EC"/>
              </w:rPr>
              <w:t>Pasos</w:t>
            </w:r>
          </w:p>
          <w:p w14:paraId="5F7EE7D7"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Seleccionar la opción subir archivos</w:t>
            </w:r>
          </w:p>
          <w:p w14:paraId="22911CCB"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Seleccionar el curso donde se desea subir REA</w:t>
            </w:r>
          </w:p>
          <w:p w14:paraId="340A4AA0"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Llenar la información del archivo y subir el archivo </w:t>
            </w:r>
          </w:p>
          <w:p w14:paraId="09DD9C6B"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Guardar archivo    </w:t>
            </w:r>
          </w:p>
        </w:tc>
      </w:tr>
      <w:tr w:rsidR="00F407CA" w14:paraId="70AD5D98"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76BDBA17" w14:textId="77777777" w:rsidR="00F407CA" w:rsidRPr="00705803" w:rsidRDefault="00F407CA" w:rsidP="00584CDA">
            <w:pPr>
              <w:pStyle w:val="Sinespaciado"/>
              <w:spacing w:line="360" w:lineRule="auto"/>
              <w:jc w:val="both"/>
              <w:rPr>
                <w:rFonts w:cs="Arial"/>
                <w:lang w:val="es-EC"/>
              </w:rPr>
            </w:pPr>
            <w:r w:rsidRPr="00705803">
              <w:rPr>
                <w:rFonts w:cs="Arial"/>
                <w:lang w:val="es-EC"/>
              </w:rPr>
              <w:t>Resultado esperado</w:t>
            </w:r>
          </w:p>
          <w:p w14:paraId="6798EC47"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El archivo se subirá dentro del curso en la sección que se ha establecido para cada REA.</w:t>
            </w:r>
          </w:p>
        </w:tc>
      </w:tr>
    </w:tbl>
    <w:p w14:paraId="45EC8F72" w14:textId="77777777" w:rsidR="00F407CA" w:rsidRDefault="00F407CA" w:rsidP="00F407CA">
      <w:pPr>
        <w:pStyle w:val="Sinespaciado"/>
        <w:spacing w:line="360" w:lineRule="auto"/>
        <w:ind w:left="720"/>
        <w:jc w:val="both"/>
        <w:rPr>
          <w:rFonts w:cs="Arial"/>
          <w:lang w:val="es-EC"/>
        </w:rPr>
      </w:pPr>
    </w:p>
    <w:p w14:paraId="1F47F2BD" w14:textId="77777777" w:rsidR="00F407CA" w:rsidRDefault="00F407CA" w:rsidP="00F407CA">
      <w:pPr>
        <w:rPr>
          <w:rFonts w:cs="Arial"/>
          <w:lang w:val="es-EC"/>
        </w:rPr>
      </w:pPr>
      <w:r>
        <w:rPr>
          <w:rFonts w:cs="Arial"/>
          <w:lang w:val="es-EC"/>
        </w:rPr>
        <w:br w:type="page"/>
      </w:r>
    </w:p>
    <w:p w14:paraId="26380CD6" w14:textId="77777777" w:rsidR="00F407CA" w:rsidRDefault="00F407CA" w:rsidP="00F407CA">
      <w:pPr>
        <w:pStyle w:val="Sinespaciado"/>
        <w:spacing w:line="360" w:lineRule="auto"/>
        <w:ind w:left="720"/>
        <w:jc w:val="both"/>
        <w:rPr>
          <w:rFonts w:cs="Arial"/>
          <w:lang w:val="es-EC"/>
        </w:rPr>
      </w:pPr>
    </w:p>
    <w:tbl>
      <w:tblPr>
        <w:tblStyle w:val="Tablaconcuadrcula4-nfasis1"/>
        <w:tblW w:w="0" w:type="auto"/>
        <w:tblLook w:val="04A0" w:firstRow="1" w:lastRow="0" w:firstColumn="1" w:lastColumn="0" w:noHBand="0" w:noVBand="1"/>
      </w:tblPr>
      <w:tblGrid>
        <w:gridCol w:w="1838"/>
        <w:gridCol w:w="2552"/>
        <w:gridCol w:w="1275"/>
        <w:gridCol w:w="2829"/>
      </w:tblGrid>
      <w:tr w:rsidR="00F407CA" w:rsidRPr="00705803" w14:paraId="3F49F272" w14:textId="77777777" w:rsidTr="005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F512EDB" w14:textId="77777777" w:rsidR="00F407CA" w:rsidRPr="00705803" w:rsidRDefault="00F407CA" w:rsidP="00584CDA">
            <w:pPr>
              <w:pStyle w:val="Sinespaciado"/>
              <w:spacing w:line="360" w:lineRule="auto"/>
              <w:jc w:val="both"/>
              <w:rPr>
                <w:rFonts w:cs="Arial"/>
                <w:lang w:val="es-EC"/>
              </w:rPr>
            </w:pPr>
            <w:r w:rsidRPr="00705803">
              <w:rPr>
                <w:rFonts w:cs="Arial"/>
                <w:lang w:val="es-EC"/>
              </w:rPr>
              <w:t xml:space="preserve">Prueba </w:t>
            </w:r>
            <w:proofErr w:type="spellStart"/>
            <w:r w:rsidRPr="00705803">
              <w:rPr>
                <w:rFonts w:cs="Arial"/>
                <w:lang w:val="es-EC"/>
              </w:rPr>
              <w:t>N°</w:t>
            </w:r>
            <w:proofErr w:type="spellEnd"/>
            <w:r w:rsidRPr="00705803">
              <w:rPr>
                <w:rFonts w:cs="Arial"/>
                <w:lang w:val="es-EC"/>
              </w:rPr>
              <w:t>:</w:t>
            </w:r>
          </w:p>
        </w:tc>
        <w:tc>
          <w:tcPr>
            <w:tcW w:w="2552" w:type="dxa"/>
          </w:tcPr>
          <w:p w14:paraId="787F5B7A"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b w:val="0"/>
                <w:lang w:val="es-EC"/>
              </w:rPr>
              <w:t>10</w:t>
            </w:r>
          </w:p>
        </w:tc>
        <w:tc>
          <w:tcPr>
            <w:tcW w:w="1275" w:type="dxa"/>
          </w:tcPr>
          <w:p w14:paraId="48E541F1"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lang w:val="es-EC"/>
              </w:rPr>
            </w:pPr>
            <w:r w:rsidRPr="00705803">
              <w:rPr>
                <w:rFonts w:cs="Arial"/>
                <w:lang w:val="es-EC"/>
              </w:rPr>
              <w:t>Usuario:</w:t>
            </w:r>
          </w:p>
        </w:tc>
        <w:tc>
          <w:tcPr>
            <w:tcW w:w="2829" w:type="dxa"/>
          </w:tcPr>
          <w:p w14:paraId="1E1FA6AD" w14:textId="77777777" w:rsidR="00F407CA" w:rsidRPr="00705803" w:rsidRDefault="00F407CA" w:rsidP="00584CDA">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lang w:val="es-EC"/>
              </w:rPr>
            </w:pPr>
            <w:r w:rsidRPr="00705803">
              <w:rPr>
                <w:rFonts w:cs="Arial"/>
                <w:b w:val="0"/>
                <w:lang w:val="es-EC"/>
              </w:rPr>
              <w:t xml:space="preserve">administrador  </w:t>
            </w:r>
          </w:p>
        </w:tc>
      </w:tr>
      <w:tr w:rsidR="00F407CA" w:rsidRPr="00705803" w14:paraId="5C9DF65F"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2E6D0B7" w14:textId="77777777" w:rsidR="00F407CA" w:rsidRPr="00705803" w:rsidRDefault="00F407CA" w:rsidP="00584CDA">
            <w:pPr>
              <w:pStyle w:val="Sinespaciado"/>
              <w:spacing w:line="360" w:lineRule="auto"/>
              <w:jc w:val="both"/>
              <w:rPr>
                <w:rFonts w:cs="Arial"/>
                <w:lang w:val="es-EC"/>
              </w:rPr>
            </w:pPr>
            <w:r w:rsidRPr="00705803">
              <w:rPr>
                <w:rFonts w:cs="Arial"/>
                <w:lang w:val="es-EC"/>
              </w:rPr>
              <w:t>Escenario:</w:t>
            </w:r>
          </w:p>
        </w:tc>
        <w:tc>
          <w:tcPr>
            <w:tcW w:w="6656" w:type="dxa"/>
            <w:gridSpan w:val="3"/>
          </w:tcPr>
          <w:p w14:paraId="3BE1B307" w14:textId="77777777" w:rsidR="00F407CA" w:rsidRPr="00705803" w:rsidRDefault="00F407CA" w:rsidP="00584CDA">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s-EC"/>
              </w:rPr>
            </w:pPr>
            <w:r w:rsidRPr="00705803">
              <w:rPr>
                <w:rFonts w:cs="Arial"/>
                <w:lang w:val="es-EC"/>
              </w:rPr>
              <w:t>Modificar información de archivos</w:t>
            </w:r>
          </w:p>
        </w:tc>
      </w:tr>
      <w:tr w:rsidR="00F407CA" w:rsidRPr="00705803" w14:paraId="524306D8"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33018AC1" w14:textId="77777777" w:rsidR="00F407CA" w:rsidRPr="00705803" w:rsidRDefault="00F407CA" w:rsidP="00584CDA">
            <w:pPr>
              <w:pStyle w:val="Sinespaciado"/>
              <w:spacing w:line="360" w:lineRule="auto"/>
              <w:jc w:val="both"/>
              <w:rPr>
                <w:rFonts w:cs="Arial"/>
                <w:lang w:val="es-EC"/>
              </w:rPr>
            </w:pPr>
            <w:r w:rsidRPr="00705803">
              <w:rPr>
                <w:rFonts w:cs="Arial"/>
                <w:lang w:val="es-EC"/>
              </w:rPr>
              <w:t>Condición</w:t>
            </w:r>
          </w:p>
          <w:p w14:paraId="5D34EBB2"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Estar logueado    </w:t>
            </w:r>
          </w:p>
        </w:tc>
      </w:tr>
      <w:tr w:rsidR="00F407CA" w:rsidRPr="00705803" w14:paraId="2F411582" w14:textId="77777777" w:rsidTr="005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4"/>
          </w:tcPr>
          <w:p w14:paraId="706A7DFC" w14:textId="77777777" w:rsidR="00F407CA" w:rsidRPr="00705803" w:rsidRDefault="00F407CA" w:rsidP="00584CDA">
            <w:pPr>
              <w:pStyle w:val="Sinespaciado"/>
              <w:spacing w:line="360" w:lineRule="auto"/>
              <w:jc w:val="both"/>
              <w:rPr>
                <w:rFonts w:cs="Arial"/>
                <w:lang w:val="es-EC"/>
              </w:rPr>
            </w:pPr>
            <w:r w:rsidRPr="00705803">
              <w:rPr>
                <w:rFonts w:cs="Arial"/>
                <w:lang w:val="es-EC"/>
              </w:rPr>
              <w:t>Pasos</w:t>
            </w:r>
          </w:p>
          <w:p w14:paraId="40700D81"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Ir a la sección de recursos educativos abiertos</w:t>
            </w:r>
          </w:p>
          <w:p w14:paraId="25C2E981"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Seleccionar modificar información de recurso</w:t>
            </w:r>
          </w:p>
          <w:p w14:paraId="4184B2F5"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Buscar el archivo a modificar</w:t>
            </w:r>
          </w:p>
          <w:p w14:paraId="1AD24A95"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Actualizar la información del archivo </w:t>
            </w:r>
          </w:p>
          <w:p w14:paraId="1083E6FC"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 xml:space="preserve">Guardar cambios    </w:t>
            </w:r>
          </w:p>
        </w:tc>
      </w:tr>
      <w:tr w:rsidR="00F407CA" w:rsidRPr="00705803" w14:paraId="4FE5F166" w14:textId="77777777" w:rsidTr="00584CDA">
        <w:tc>
          <w:tcPr>
            <w:cnfStyle w:val="001000000000" w:firstRow="0" w:lastRow="0" w:firstColumn="1" w:lastColumn="0" w:oddVBand="0" w:evenVBand="0" w:oddHBand="0" w:evenHBand="0" w:firstRowFirstColumn="0" w:firstRowLastColumn="0" w:lastRowFirstColumn="0" w:lastRowLastColumn="0"/>
            <w:tcW w:w="8494" w:type="dxa"/>
            <w:gridSpan w:val="4"/>
          </w:tcPr>
          <w:p w14:paraId="6EE2EC66" w14:textId="77777777" w:rsidR="00F407CA" w:rsidRPr="00705803" w:rsidRDefault="00F407CA" w:rsidP="00584CDA">
            <w:pPr>
              <w:pStyle w:val="Sinespaciado"/>
              <w:spacing w:line="360" w:lineRule="auto"/>
              <w:jc w:val="both"/>
              <w:rPr>
                <w:rFonts w:cs="Arial"/>
                <w:lang w:val="es-EC"/>
              </w:rPr>
            </w:pPr>
            <w:r w:rsidRPr="00705803">
              <w:rPr>
                <w:rFonts w:cs="Arial"/>
                <w:lang w:val="es-EC"/>
              </w:rPr>
              <w:t>Resultado esperado</w:t>
            </w:r>
          </w:p>
          <w:p w14:paraId="1293EC89" w14:textId="77777777" w:rsidR="00F407CA" w:rsidRPr="00705803" w:rsidRDefault="00F407CA" w:rsidP="00584CDA">
            <w:pPr>
              <w:pStyle w:val="Sinespaciado"/>
              <w:spacing w:line="360" w:lineRule="auto"/>
              <w:jc w:val="both"/>
              <w:rPr>
                <w:rFonts w:cs="Arial"/>
                <w:b w:val="0"/>
                <w:lang w:val="es-EC"/>
              </w:rPr>
            </w:pPr>
            <w:r w:rsidRPr="00705803">
              <w:rPr>
                <w:rFonts w:cs="Arial"/>
                <w:b w:val="0"/>
                <w:lang w:val="es-EC"/>
              </w:rPr>
              <w:t>Se actualizará la información del archivo.</w:t>
            </w:r>
          </w:p>
        </w:tc>
      </w:tr>
    </w:tbl>
    <w:p w14:paraId="436AC7A5" w14:textId="77777777" w:rsidR="00F407CA" w:rsidRPr="00D04A63" w:rsidRDefault="00F407CA" w:rsidP="00F407CA">
      <w:pPr>
        <w:pStyle w:val="Sinespaciado"/>
        <w:spacing w:line="360" w:lineRule="auto"/>
        <w:jc w:val="both"/>
        <w:rPr>
          <w:rFonts w:cs="Arial"/>
        </w:rPr>
      </w:pPr>
    </w:p>
    <w:p w14:paraId="7279ECDD" w14:textId="77777777" w:rsidR="00F407CA" w:rsidRPr="000762C6" w:rsidRDefault="00F407CA" w:rsidP="00F407CA">
      <w:pPr>
        <w:pStyle w:val="Sinespaciado"/>
        <w:spacing w:line="360" w:lineRule="auto"/>
        <w:jc w:val="both"/>
        <w:rPr>
          <w:rFonts w:cs="Arial"/>
          <w:lang w:val="es-EC"/>
        </w:rPr>
      </w:pPr>
    </w:p>
    <w:p w14:paraId="4A80D804" w14:textId="77777777" w:rsidR="00F407CA" w:rsidRPr="008C7B5C" w:rsidRDefault="00F407CA" w:rsidP="00F407CA"/>
    <w:p w14:paraId="4BEBE380" w14:textId="77777777" w:rsidR="00F407CA" w:rsidRPr="008C7B5C" w:rsidRDefault="00F407CA" w:rsidP="00F407CA"/>
    <w:p w14:paraId="33837B5E" w14:textId="77777777" w:rsidR="00F407CA" w:rsidRPr="008C7B5C" w:rsidRDefault="00F407CA" w:rsidP="00F407CA"/>
    <w:p w14:paraId="5620A521" w14:textId="77777777" w:rsidR="00F407CA" w:rsidRPr="008C7B5C" w:rsidRDefault="00F407CA" w:rsidP="00F407CA"/>
    <w:p w14:paraId="3D6BD6FA" w14:textId="77777777" w:rsidR="00F407CA" w:rsidRDefault="00F407CA" w:rsidP="00F407CA"/>
    <w:p w14:paraId="5D2B5566" w14:textId="72E9E6F3" w:rsidR="00365CB2" w:rsidRPr="007A33B2" w:rsidRDefault="00F407CA" w:rsidP="007A33B2">
      <w:pPr>
        <w:rPr>
          <w:rFonts w:asciiTheme="minorHAnsi" w:hAnsiTheme="minorHAnsi"/>
        </w:rPr>
      </w:pPr>
      <w:r>
        <w:rPr>
          <w:rFonts w:asciiTheme="minorHAnsi" w:hAnsiTheme="minorHAnsi"/>
        </w:rPr>
        <w:br w:type="page"/>
      </w:r>
      <w:bookmarkEnd w:id="213"/>
    </w:p>
    <w:p w14:paraId="62781F04" w14:textId="574A738B" w:rsidR="00ED2B58" w:rsidRPr="00ED2B58" w:rsidRDefault="00ED2B58" w:rsidP="00ED2B58">
      <w:pPr>
        <w:spacing w:line="360" w:lineRule="auto"/>
        <w:jc w:val="both"/>
        <w:rPr>
          <w:rFonts w:cs="Arial"/>
        </w:rPr>
      </w:pPr>
    </w:p>
    <w:bookmarkStart w:id="218" w:name="_Toc6793617" w:displacedByCustomXml="next"/>
    <w:sdt>
      <w:sdtPr>
        <w:rPr>
          <w:rFonts w:eastAsiaTheme="minorHAnsi" w:cstheme="minorBidi"/>
          <w:b w:val="0"/>
          <w:szCs w:val="22"/>
          <w:lang w:eastAsia="en-US"/>
        </w:rPr>
        <w:id w:val="-656380406"/>
        <w:docPartObj>
          <w:docPartGallery w:val="Bibliographies"/>
          <w:docPartUnique/>
        </w:docPartObj>
      </w:sdtPr>
      <w:sdtContent>
        <w:p w14:paraId="5F4F5A40" w14:textId="03EF673C" w:rsidR="00584CDA" w:rsidRDefault="00584CDA">
          <w:pPr>
            <w:pStyle w:val="Ttulo1"/>
          </w:pPr>
          <w:r>
            <w:t>Bibliografía</w:t>
          </w:r>
          <w:bookmarkEnd w:id="218"/>
        </w:p>
        <w:p w14:paraId="12580FC3" w14:textId="77777777" w:rsidR="007A33B2" w:rsidRPr="007A33B2" w:rsidRDefault="007A33B2" w:rsidP="007A33B2">
          <w:pPr>
            <w:rPr>
              <w:lang w:eastAsia="es-ES"/>
            </w:rPr>
          </w:pPr>
        </w:p>
        <w:sdt>
          <w:sdtPr>
            <w:id w:val="111145805"/>
            <w:bibliography/>
          </w:sdtPr>
          <w:sdtContent>
            <w:p w14:paraId="4DABF5AE" w14:textId="481D5A9D" w:rsidR="007D6B15" w:rsidRPr="007A33B2" w:rsidRDefault="00584CDA" w:rsidP="007A33B2">
              <w:pPr>
                <w:pStyle w:val="Bibliografa"/>
                <w:ind w:left="720" w:hanging="720"/>
                <w:jc w:val="both"/>
                <w:rPr>
                  <w:rFonts w:cs="Arial"/>
                  <w:noProof/>
                </w:rPr>
              </w:pPr>
              <w:r>
                <w:fldChar w:fldCharType="begin"/>
              </w:r>
              <w:r w:rsidRPr="00FD190E">
                <w:instrText>BIBLIOGRAPHY</w:instrText>
              </w:r>
              <w:r>
                <w:fldChar w:fldCharType="separate"/>
              </w:r>
              <w:bookmarkStart w:id="219" w:name="_Hlk6695424"/>
              <w:r w:rsidR="007D6B15">
                <w:rPr>
                  <w:noProof/>
                </w:rPr>
                <w:t xml:space="preserve">andalucia es digital. (11 de Octubre de 2016). </w:t>
              </w:r>
              <w:r w:rsidR="007D6B15">
                <w:rPr>
                  <w:i/>
                  <w:iCs/>
                  <w:noProof/>
                </w:rPr>
                <w:t>andalucia es digital</w:t>
              </w:r>
              <w:r w:rsidR="007D6B15">
                <w:rPr>
                  <w:noProof/>
                </w:rPr>
                <w:t xml:space="preserve">. Recuperado el 13 de </w:t>
              </w:r>
              <w:r w:rsidR="007D6B15" w:rsidRPr="007A33B2">
                <w:rPr>
                  <w:rFonts w:cs="Arial"/>
                  <w:noProof/>
                </w:rPr>
                <w:t>Marzo de 2019, de https://www.blog.andaluciaesdigital.es/recursos-tecnologicos-para-personas-con-discapacidad/</w:t>
              </w:r>
            </w:p>
            <w:p w14:paraId="6AA381E5" w14:textId="77777777" w:rsidR="00FD190E" w:rsidRPr="007A33B2" w:rsidRDefault="00FD190E" w:rsidP="007A33B2">
              <w:pPr>
                <w:pStyle w:val="Bibliografa"/>
                <w:ind w:left="720" w:hanging="720"/>
                <w:jc w:val="both"/>
                <w:rPr>
                  <w:rFonts w:cs="Arial"/>
                </w:rPr>
              </w:pPr>
              <w:bookmarkStart w:id="220" w:name="_Hlk6695534"/>
              <w:r w:rsidRPr="007A33B2">
                <w:rPr>
                  <w:rFonts w:cs="Arial"/>
                </w:rPr>
                <w:t xml:space="preserve">Arias, M. Á. (2017). </w:t>
              </w:r>
              <w:r w:rsidRPr="007A33B2">
                <w:rPr>
                  <w:rFonts w:cs="Arial"/>
                  <w:i/>
                  <w:iCs/>
                </w:rPr>
                <w:t>Aprende Programación Web con PHP y MySQL: 2da Edición</w:t>
              </w:r>
              <w:r w:rsidRPr="007A33B2">
                <w:rPr>
                  <w:rFonts w:cs="Arial"/>
                </w:rPr>
                <w:t>. IT Campus Academy.</w:t>
              </w:r>
            </w:p>
            <w:bookmarkEnd w:id="220"/>
            <w:p w14:paraId="1DBB190B" w14:textId="77777777" w:rsidR="00FD190E" w:rsidRPr="007A33B2" w:rsidRDefault="00FD190E" w:rsidP="007A33B2">
              <w:pPr>
                <w:pStyle w:val="Bibliografa"/>
                <w:ind w:left="720" w:hanging="720"/>
                <w:jc w:val="both"/>
                <w:rPr>
                  <w:rFonts w:cs="Arial"/>
                </w:rPr>
              </w:pPr>
              <w:r w:rsidRPr="007A33B2">
                <w:rPr>
                  <w:rFonts w:cs="Arial"/>
                </w:rPr>
                <w:t xml:space="preserve">Aubry, C. (2012). </w:t>
              </w:r>
              <w:r w:rsidRPr="007A33B2">
                <w:rPr>
                  <w:rFonts w:cs="Arial"/>
                  <w:i/>
                  <w:iCs/>
                </w:rPr>
                <w:t>HTML5 y CSS3-Revolucione el diseño de sus sitios web</w:t>
              </w:r>
              <w:r w:rsidRPr="007A33B2">
                <w:rPr>
                  <w:rFonts w:cs="Arial"/>
                </w:rPr>
                <w:t>. Ediciones ENI.</w:t>
              </w:r>
            </w:p>
            <w:p w14:paraId="58FD02A7" w14:textId="77777777" w:rsidR="007D6B15" w:rsidRPr="007A33B2" w:rsidRDefault="007D6B15" w:rsidP="007A33B2">
              <w:pPr>
                <w:pStyle w:val="Bibliografa"/>
                <w:ind w:left="720" w:hanging="720"/>
                <w:jc w:val="both"/>
                <w:rPr>
                  <w:rFonts w:cs="Arial"/>
                  <w:noProof/>
                </w:rPr>
              </w:pPr>
              <w:r w:rsidRPr="007A33B2">
                <w:rPr>
                  <w:rFonts w:cs="Arial"/>
                  <w:noProof/>
                </w:rPr>
                <w:t xml:space="preserve">Azahar. (2013). </w:t>
              </w:r>
              <w:r w:rsidRPr="007A33B2">
                <w:rPr>
                  <w:rFonts w:cs="Arial"/>
                  <w:i/>
                  <w:iCs/>
                  <w:noProof/>
                </w:rPr>
                <w:t>Proyecto Azahar</w:t>
              </w:r>
              <w:r w:rsidRPr="007A33B2">
                <w:rPr>
                  <w:rFonts w:cs="Arial"/>
                  <w:noProof/>
                </w:rPr>
                <w:t>. Recuperado el 14 de Junio de 2018, de http://www.proyectoazahar.org</w:t>
              </w:r>
            </w:p>
            <w:p w14:paraId="7D5BB6D4" w14:textId="24550812" w:rsidR="007D6B15" w:rsidRPr="007A33B2" w:rsidRDefault="007D6B15" w:rsidP="007A33B2">
              <w:pPr>
                <w:pStyle w:val="Bibliografa"/>
                <w:ind w:left="720" w:hanging="720"/>
                <w:jc w:val="both"/>
                <w:rPr>
                  <w:rFonts w:cs="Arial"/>
                  <w:noProof/>
                </w:rPr>
              </w:pPr>
              <w:r w:rsidRPr="007A33B2">
                <w:rPr>
                  <w:rFonts w:cs="Arial"/>
                  <w:noProof/>
                  <w:lang w:val="en-US"/>
                </w:rPr>
                <w:t xml:space="preserve">Berners-Lee, T. (2007). </w:t>
              </w:r>
              <w:r w:rsidRPr="007A33B2">
                <w:rPr>
                  <w:rFonts w:cs="Arial"/>
                  <w:i/>
                  <w:iCs/>
                  <w:noProof/>
                  <w:lang w:val="en-US"/>
                </w:rPr>
                <w:t>Before the United States House of Representatives Committee</w:t>
              </w:r>
              <w:r w:rsidRPr="007A33B2">
                <w:rPr>
                  <w:rFonts w:cs="Arial"/>
                  <w:noProof/>
                  <w:lang w:val="en-US"/>
                </w:rPr>
                <w:t xml:space="preserve">. </w:t>
              </w:r>
              <w:r w:rsidRPr="007A33B2">
                <w:rPr>
                  <w:rFonts w:cs="Arial"/>
                  <w:noProof/>
                </w:rPr>
                <w:t>Recuperado el 10 de Marzo de 2019, de http://dig.csail.mit.edu/2007/03/01-ushouse-future-of-the-web</w:t>
              </w:r>
            </w:p>
            <w:p w14:paraId="3E0F6007" w14:textId="77777777" w:rsidR="007D6B15" w:rsidRPr="007A33B2" w:rsidRDefault="007D6B15" w:rsidP="007A33B2">
              <w:pPr>
                <w:widowControl w:val="0"/>
                <w:autoSpaceDE w:val="0"/>
                <w:autoSpaceDN w:val="0"/>
                <w:adjustRightInd w:val="0"/>
                <w:spacing w:line="360" w:lineRule="auto"/>
                <w:ind w:left="480" w:hanging="480"/>
                <w:jc w:val="both"/>
                <w:rPr>
                  <w:rFonts w:eastAsia="Calibri" w:cs="Arial"/>
                  <w:noProof/>
                  <w:lang w:val="en-US"/>
                </w:rPr>
              </w:pPr>
              <w:r w:rsidRPr="007A33B2">
                <w:rPr>
                  <w:rFonts w:eastAsia="Calibri" w:cs="Arial"/>
                  <w:noProof/>
                </w:rPr>
                <w:t xml:space="preserve">Brajnik, G., Yesilada, Y., &amp; Harper, S. (2011). </w:t>
              </w:r>
              <w:r w:rsidRPr="007A33B2">
                <w:rPr>
                  <w:rFonts w:eastAsia="Calibri" w:cs="Arial"/>
                  <w:noProof/>
                  <w:lang w:val="en-US"/>
                </w:rPr>
                <w:t xml:space="preserve">The expertise effect on web accessibility evaluation methods. </w:t>
              </w:r>
              <w:r w:rsidRPr="007A33B2">
                <w:rPr>
                  <w:rFonts w:eastAsia="Calibri" w:cs="Arial"/>
                  <w:i/>
                  <w:iCs/>
                  <w:noProof/>
                  <w:lang w:val="en-US"/>
                </w:rPr>
                <w:t>Human-Computer Interaction</w:t>
              </w:r>
              <w:r w:rsidRPr="007A33B2">
                <w:rPr>
                  <w:rFonts w:eastAsia="Calibri" w:cs="Arial"/>
                  <w:noProof/>
                  <w:lang w:val="en-US"/>
                </w:rPr>
                <w:t xml:space="preserve">, </w:t>
              </w:r>
              <w:r w:rsidRPr="007A33B2">
                <w:rPr>
                  <w:rFonts w:eastAsia="Calibri" w:cs="Arial"/>
                  <w:i/>
                  <w:iCs/>
                  <w:noProof/>
                  <w:lang w:val="en-US"/>
                </w:rPr>
                <w:t>26</w:t>
              </w:r>
              <w:r w:rsidRPr="007A33B2">
                <w:rPr>
                  <w:rFonts w:eastAsia="Calibri" w:cs="Arial"/>
                  <w:noProof/>
                  <w:lang w:val="en-US"/>
                </w:rPr>
                <w:t>(3), 246–283. https://doi.org/10.1080/07370024.2011.601670</w:t>
              </w:r>
            </w:p>
            <w:p w14:paraId="6EE3D0DF" w14:textId="77777777" w:rsidR="007D6B15" w:rsidRPr="007A33B2" w:rsidRDefault="007D6B15"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lang w:val="en-US"/>
                </w:rPr>
                <w:t xml:space="preserve">Bruno, A., &amp; Noda, A. (2010). </w:t>
              </w:r>
              <w:r w:rsidRPr="007A33B2">
                <w:rPr>
                  <w:rFonts w:eastAsia="Calibri" w:cs="Arial"/>
                  <w:noProof/>
                </w:rPr>
                <w:t>Necesidades educativas especiales en matemáticas: el caso de personas con s{\’\i}ndrome de Down.</w:t>
              </w:r>
            </w:p>
            <w:p w14:paraId="6D235B46" w14:textId="1876986D" w:rsidR="007D6B15" w:rsidRPr="007A33B2" w:rsidRDefault="007D6B15"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lang w:val="en-US"/>
                </w:rPr>
                <w:t xml:space="preserve">Butcher, N., Kanwar, A., &amp; Uvalic-Trumbic, S. (2015). </w:t>
              </w:r>
              <w:r w:rsidRPr="007A33B2">
                <w:rPr>
                  <w:rFonts w:eastAsia="Calibri" w:cs="Arial"/>
                  <w:i/>
                  <w:iCs/>
                  <w:noProof/>
                </w:rPr>
                <w:t>Guía bísica de recursos educativos abiertos (REA)</w:t>
              </w:r>
              <w:r w:rsidRPr="007A33B2">
                <w:rPr>
                  <w:rFonts w:eastAsia="Calibri" w:cs="Arial"/>
                  <w:noProof/>
                </w:rPr>
                <w:t>. UNESCO Publishing.</w:t>
              </w:r>
            </w:p>
            <w:p w14:paraId="789EE596" w14:textId="77777777" w:rsidR="005D2E48" w:rsidRPr="007A33B2" w:rsidRDefault="005D2E48"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rPr>
                <w:t xml:space="preserve">Cabero-Almenara, J. (2008). TICs para la igualdad: la brecha digital en la discapacidad. In </w:t>
              </w:r>
              <w:r w:rsidRPr="007A33B2">
                <w:rPr>
                  <w:rFonts w:eastAsia="Calibri" w:cs="Arial"/>
                  <w:i/>
                  <w:iCs/>
                  <w:noProof/>
                </w:rPr>
                <w:t>ANALES de la Universidad Metropolitana</w:t>
              </w:r>
              <w:r w:rsidRPr="007A33B2">
                <w:rPr>
                  <w:rFonts w:eastAsia="Calibri" w:cs="Arial"/>
                  <w:noProof/>
                </w:rPr>
                <w:t xml:space="preserve"> (Vol. 8, pp. 15–43).</w:t>
              </w:r>
            </w:p>
            <w:p w14:paraId="02DAA555" w14:textId="77777777" w:rsidR="005D2E48" w:rsidRPr="007A33B2" w:rsidRDefault="005D2E48" w:rsidP="007A33B2">
              <w:pPr>
                <w:widowControl w:val="0"/>
                <w:autoSpaceDE w:val="0"/>
                <w:autoSpaceDN w:val="0"/>
                <w:adjustRightInd w:val="0"/>
                <w:spacing w:line="360" w:lineRule="auto"/>
                <w:ind w:left="480" w:hanging="480"/>
                <w:jc w:val="both"/>
                <w:rPr>
                  <w:rFonts w:eastAsia="Calibri" w:cs="Arial"/>
                  <w:noProof/>
                  <w:lang w:val="en-US"/>
                </w:rPr>
              </w:pPr>
              <w:r w:rsidRPr="007A33B2">
                <w:rPr>
                  <w:rFonts w:eastAsia="Calibri" w:cs="Arial"/>
                  <w:noProof/>
                </w:rPr>
                <w:t xml:space="preserve">Cañizares, G. (2015). </w:t>
              </w:r>
              <w:r w:rsidRPr="007A33B2">
                <w:rPr>
                  <w:rFonts w:eastAsia="Calibri" w:cs="Arial"/>
                  <w:i/>
                  <w:iCs/>
                  <w:noProof/>
                </w:rPr>
                <w:t>Alumnos con déficit auditivo: Un nuevo método de enseñanza-aprendizaje</w:t>
              </w:r>
              <w:r w:rsidRPr="007A33B2">
                <w:rPr>
                  <w:rFonts w:eastAsia="Calibri" w:cs="Arial"/>
                  <w:noProof/>
                </w:rPr>
                <w:t xml:space="preserve">. </w:t>
              </w:r>
              <w:r w:rsidRPr="007A33B2">
                <w:rPr>
                  <w:rFonts w:eastAsia="Calibri" w:cs="Arial"/>
                  <w:noProof/>
                  <w:lang w:val="en-US"/>
                </w:rPr>
                <w:t>Narcea. Retrieved from https://books.google.com.ec/books?id=I0lDCgAAQBAJ</w:t>
              </w:r>
            </w:p>
            <w:p w14:paraId="18C2584E" w14:textId="3B224E2D" w:rsidR="005D2E48" w:rsidRPr="007A33B2" w:rsidRDefault="005D2E48" w:rsidP="007A33B2">
              <w:pPr>
                <w:widowControl w:val="0"/>
                <w:autoSpaceDE w:val="0"/>
                <w:autoSpaceDN w:val="0"/>
                <w:adjustRightInd w:val="0"/>
                <w:spacing w:line="360" w:lineRule="auto"/>
                <w:ind w:left="480" w:hanging="480"/>
                <w:jc w:val="both"/>
                <w:rPr>
                  <w:rFonts w:eastAsia="Calibri" w:cs="Arial"/>
                  <w:noProof/>
                  <w:lang w:val="en-US"/>
                </w:rPr>
              </w:pPr>
              <w:r w:rsidRPr="007A33B2">
                <w:rPr>
                  <w:rFonts w:eastAsia="Calibri" w:cs="Arial"/>
                  <w:noProof/>
                </w:rPr>
                <w:t xml:space="preserve">Castillo, A. A., &amp; Academy, I. T. C. (2017). </w:t>
              </w:r>
              <w:r w:rsidRPr="007A33B2">
                <w:rPr>
                  <w:rFonts w:eastAsia="Calibri" w:cs="Arial"/>
                  <w:i/>
                  <w:iCs/>
                  <w:noProof/>
                </w:rPr>
                <w:t xml:space="preserve">Curso de Programación Web: JavaScript, Ajax y jQuery. </w:t>
              </w:r>
              <w:r w:rsidRPr="007A33B2">
                <w:rPr>
                  <w:rFonts w:eastAsia="Calibri" w:cs="Arial"/>
                  <w:i/>
                  <w:iCs/>
                  <w:noProof/>
                  <w:lang w:val="en-US"/>
                </w:rPr>
                <w:t>2</w:t>
              </w:r>
              <w:r w:rsidRPr="007A33B2">
                <w:rPr>
                  <w:rFonts w:eastAsia="Calibri" w:cs="Arial"/>
                  <w:i/>
                  <w:iCs/>
                  <w:noProof/>
                  <w:vertAlign w:val="superscript"/>
                  <w:lang w:val="en-US"/>
                </w:rPr>
                <w:t>a</w:t>
              </w:r>
              <w:r w:rsidRPr="007A33B2">
                <w:rPr>
                  <w:rFonts w:eastAsia="Calibri" w:cs="Arial"/>
                  <w:i/>
                  <w:iCs/>
                  <w:noProof/>
                  <w:lang w:val="en-US"/>
                </w:rPr>
                <w:t>Edición</w:t>
              </w:r>
              <w:r w:rsidRPr="007A33B2">
                <w:rPr>
                  <w:rFonts w:eastAsia="Calibri" w:cs="Arial"/>
                  <w:noProof/>
                  <w:lang w:val="en-US"/>
                </w:rPr>
                <w:t>. CreateSpace Independent Publishing Platform. Retrieved from https://books.google.com.ec/books?id=698EDgAAQBAJ</w:t>
              </w:r>
            </w:p>
            <w:p w14:paraId="4281CE03" w14:textId="77777777" w:rsidR="007D6B15" w:rsidRPr="007A33B2" w:rsidRDefault="007D6B15" w:rsidP="007A33B2">
              <w:pPr>
                <w:pStyle w:val="Bibliografa"/>
                <w:ind w:left="720" w:hanging="720"/>
                <w:jc w:val="both"/>
                <w:rPr>
                  <w:rFonts w:cs="Arial"/>
                  <w:noProof/>
                </w:rPr>
              </w:pPr>
              <w:r w:rsidRPr="007A33B2">
                <w:rPr>
                  <w:rFonts w:cs="Arial"/>
                  <w:noProof/>
                </w:rPr>
                <w:t>CONADIS. (2 de mayo de 2018). Recuperado el 15 de junio de 2018, de https://www.consejodiscapacidades.gob.ec/wp-content/uploads/downloads/2018/03/index.html</w:t>
              </w:r>
            </w:p>
            <w:p w14:paraId="08C9319E" w14:textId="2E1DF502" w:rsidR="007D6B15" w:rsidRPr="007A33B2" w:rsidRDefault="007D6B15" w:rsidP="007A33B2">
              <w:pPr>
                <w:pStyle w:val="Bibliografa"/>
                <w:ind w:left="720" w:hanging="720"/>
                <w:jc w:val="both"/>
                <w:rPr>
                  <w:rFonts w:cs="Arial"/>
                  <w:noProof/>
                </w:rPr>
              </w:pPr>
              <w:r w:rsidRPr="007A33B2">
                <w:rPr>
                  <w:rFonts w:cs="Arial"/>
                  <w:noProof/>
                </w:rPr>
                <w:t xml:space="preserve">CONADIS. (2018). </w:t>
              </w:r>
              <w:r w:rsidRPr="007A33B2">
                <w:rPr>
                  <w:rFonts w:cs="Arial"/>
                  <w:i/>
                  <w:iCs/>
                  <w:noProof/>
                </w:rPr>
                <w:t>Consejo nacional de discapacidades</w:t>
              </w:r>
              <w:r w:rsidRPr="007A33B2">
                <w:rPr>
                  <w:rFonts w:cs="Arial"/>
                  <w:noProof/>
                </w:rPr>
                <w:t>. Obtenido de http://www.consejodiscapacidades.gob.ec/wp-content/uploads/downloads/2018/03/index.html</w:t>
              </w:r>
            </w:p>
            <w:p w14:paraId="0ED0E4D4" w14:textId="77777777" w:rsidR="005D2E48" w:rsidRPr="007A33B2" w:rsidRDefault="005D2E48" w:rsidP="007A33B2">
              <w:pPr>
                <w:widowControl w:val="0"/>
                <w:autoSpaceDE w:val="0"/>
                <w:autoSpaceDN w:val="0"/>
                <w:adjustRightInd w:val="0"/>
                <w:spacing w:line="360" w:lineRule="auto"/>
                <w:ind w:left="480" w:hanging="480"/>
                <w:jc w:val="both"/>
                <w:rPr>
                  <w:rFonts w:eastAsia="Calibri" w:cs="Arial"/>
                  <w:noProof/>
                  <w:lang w:val="en-US"/>
                </w:rPr>
              </w:pPr>
              <w:r w:rsidRPr="007A33B2">
                <w:rPr>
                  <w:rFonts w:eastAsia="Calibri" w:cs="Arial"/>
                  <w:noProof/>
                  <w:lang w:val="en-US"/>
                </w:rPr>
                <w:lastRenderedPageBreak/>
                <w:t xml:space="preserve">Connolly, T. M., &amp; Begg, C. E. (2005). </w:t>
              </w:r>
              <w:r w:rsidRPr="007A33B2">
                <w:rPr>
                  <w:rFonts w:eastAsia="Calibri" w:cs="Arial"/>
                  <w:i/>
                  <w:iCs/>
                  <w:noProof/>
                </w:rPr>
                <w:t>Sistemas de bases de datos: un enfoque práctico para diseño, implementación y gestión</w:t>
              </w:r>
              <w:r w:rsidRPr="007A33B2">
                <w:rPr>
                  <w:rFonts w:eastAsia="Calibri" w:cs="Arial"/>
                  <w:noProof/>
                </w:rPr>
                <w:t xml:space="preserve">. </w:t>
              </w:r>
              <w:r w:rsidRPr="007A33B2">
                <w:rPr>
                  <w:rFonts w:eastAsia="Calibri" w:cs="Arial"/>
                  <w:noProof/>
                  <w:lang w:val="en-US"/>
                </w:rPr>
                <w:t>Pearson Educación. Retrieved from https://books.google.com.ec/books?id=FQXVAAAACAAJ</w:t>
              </w:r>
            </w:p>
            <w:p w14:paraId="425113BA" w14:textId="77777777" w:rsidR="005D2E48" w:rsidRPr="007A33B2" w:rsidRDefault="005D2E48"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lang w:val="en-US"/>
                </w:rPr>
                <w:t xml:space="preserve">Deemer, P., Benefield, G., Larman, C., &amp; Vodde, B. (2009). </w:t>
              </w:r>
              <w:r w:rsidRPr="007A33B2">
                <w:rPr>
                  <w:rFonts w:eastAsia="Calibri" w:cs="Arial"/>
                  <w:noProof/>
                </w:rPr>
                <w:t xml:space="preserve">Información básica de SCRUM. </w:t>
              </w:r>
              <w:r w:rsidRPr="007A33B2">
                <w:rPr>
                  <w:rFonts w:eastAsia="Calibri" w:cs="Arial"/>
                  <w:i/>
                  <w:iCs/>
                  <w:noProof/>
                </w:rPr>
                <w:t>California: Scrum Training Institute</w:t>
              </w:r>
              <w:r w:rsidRPr="007A33B2">
                <w:rPr>
                  <w:rFonts w:eastAsia="Calibri" w:cs="Arial"/>
                  <w:noProof/>
                </w:rPr>
                <w:t>.</w:t>
              </w:r>
            </w:p>
            <w:p w14:paraId="4E4D0D57" w14:textId="73653B8C" w:rsidR="005D2E48" w:rsidRPr="007A33B2" w:rsidRDefault="005D2E48"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rPr>
                <w:t xml:space="preserve">Diez, T., Dominguez, M., Martinez, J., &amp; Sáenz, J. (2012). Creación de páginas web accesibles con HTML5. </w:t>
              </w:r>
              <w:r w:rsidRPr="007A33B2">
                <w:rPr>
                  <w:rFonts w:eastAsia="Calibri" w:cs="Arial"/>
                  <w:i/>
                  <w:iCs/>
                  <w:noProof/>
                </w:rPr>
                <w:t>Consultado El 16 de Mayo Del 2018</w:t>
              </w:r>
              <w:r w:rsidRPr="007A33B2">
                <w:rPr>
                  <w:rFonts w:eastAsia="Calibri" w:cs="Arial"/>
                  <w:noProof/>
                </w:rPr>
                <w:t xml:space="preserve">, </w:t>
              </w:r>
              <w:r w:rsidRPr="007A33B2">
                <w:rPr>
                  <w:rFonts w:eastAsia="Calibri" w:cs="Arial"/>
                  <w:i/>
                  <w:iCs/>
                  <w:noProof/>
                </w:rPr>
                <w:t>26</w:t>
              </w:r>
              <w:r w:rsidRPr="007A33B2">
                <w:rPr>
                  <w:rFonts w:eastAsia="Calibri" w:cs="Arial"/>
                  <w:noProof/>
                </w:rPr>
                <w:t>.</w:t>
              </w:r>
            </w:p>
            <w:p w14:paraId="29813CC9" w14:textId="0DAA5F47" w:rsidR="007D6B15" w:rsidRPr="007A33B2" w:rsidRDefault="007D6B15" w:rsidP="007A33B2">
              <w:pPr>
                <w:pStyle w:val="Bibliografa"/>
                <w:ind w:left="720" w:hanging="720"/>
                <w:jc w:val="both"/>
                <w:rPr>
                  <w:rFonts w:cs="Arial"/>
                  <w:noProof/>
                </w:rPr>
              </w:pPr>
              <w:r w:rsidRPr="007A33B2">
                <w:rPr>
                  <w:rFonts w:cs="Arial"/>
                  <w:noProof/>
                </w:rPr>
                <w:t xml:space="preserve">Esvial. (2012). </w:t>
              </w:r>
              <w:r w:rsidRPr="007A33B2">
                <w:rPr>
                  <w:rFonts w:cs="Arial"/>
                  <w:i/>
                  <w:iCs/>
                  <w:noProof/>
                </w:rPr>
                <w:t>Estándares y legislación sobre accesibilidad web</w:t>
              </w:r>
              <w:r w:rsidRPr="007A33B2">
                <w:rPr>
                  <w:rFonts w:cs="Arial"/>
                  <w:noProof/>
                </w:rPr>
                <w:t>. Recuperado el 10 de Marzo de 2019, de http://www.esvial.org/wp-content/files/Atica2012_pp47-54.pdf</w:t>
              </w:r>
            </w:p>
            <w:p w14:paraId="48F398C9" w14:textId="77777777" w:rsidR="005D2E48" w:rsidRPr="007A33B2" w:rsidRDefault="005D2E48"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rPr>
                <w:t xml:space="preserve">Fajardo, I., Cañas, J. J., Antolí, A., &amp; Salmerón, L. (2002). Accesibilidad Cognitiva de los Sordos a la Web. </w:t>
              </w:r>
              <w:r w:rsidRPr="007A33B2">
                <w:rPr>
                  <w:rFonts w:eastAsia="Calibri" w:cs="Arial"/>
                  <w:i/>
                  <w:iCs/>
                  <w:noProof/>
                </w:rPr>
                <w:t>Grupo de Ergonomía Cognitiva. Departamento de Psicología Experimental. Facultad de Psicología, Universidad de Granada</w:t>
              </w:r>
              <w:r w:rsidRPr="007A33B2">
                <w:rPr>
                  <w:rFonts w:eastAsia="Calibri" w:cs="Arial"/>
                  <w:noProof/>
                </w:rPr>
                <w:t>.</w:t>
              </w:r>
            </w:p>
            <w:p w14:paraId="443927CB" w14:textId="77777777" w:rsidR="005D2E48" w:rsidRPr="007A33B2" w:rsidRDefault="005D2E48"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rPr>
                <w:t xml:space="preserve">Fontalvo, H., Iriarte, F., Domínguez, E., Ricardo, C., Ballesteros, B., Muñoz, V., &amp; Campo, J. D. (2007). Diseño de ambientes virtuales de enseñanza aprendizaje y sistemas hipermedia adaptativos basados en modelos de estilos de aprendizaje. </w:t>
              </w:r>
              <w:r w:rsidRPr="007A33B2">
                <w:rPr>
                  <w:rFonts w:eastAsia="Calibri" w:cs="Arial"/>
                  <w:i/>
                  <w:iCs/>
                  <w:noProof/>
                </w:rPr>
                <w:t>Zona Próxima</w:t>
              </w:r>
              <w:r w:rsidRPr="007A33B2">
                <w:rPr>
                  <w:rFonts w:eastAsia="Calibri" w:cs="Arial"/>
                  <w:noProof/>
                </w:rPr>
                <w:t>, (8).</w:t>
              </w:r>
            </w:p>
            <w:p w14:paraId="5FB8693E" w14:textId="77777777" w:rsidR="005D2E48" w:rsidRPr="007A33B2" w:rsidRDefault="005D2E48" w:rsidP="007A33B2">
              <w:pPr>
                <w:widowControl w:val="0"/>
                <w:autoSpaceDE w:val="0"/>
                <w:autoSpaceDN w:val="0"/>
                <w:adjustRightInd w:val="0"/>
                <w:spacing w:line="360" w:lineRule="auto"/>
                <w:ind w:left="480" w:hanging="480"/>
                <w:jc w:val="both"/>
                <w:rPr>
                  <w:rFonts w:eastAsia="Calibri" w:cs="Arial"/>
                  <w:noProof/>
                  <w:lang w:val="en-US"/>
                </w:rPr>
              </w:pPr>
              <w:r w:rsidRPr="007A33B2">
                <w:rPr>
                  <w:rFonts w:eastAsia="Calibri" w:cs="Arial"/>
                  <w:noProof/>
                </w:rPr>
                <w:t xml:space="preserve">Fossati, M. (2014). </w:t>
              </w:r>
              <w:r w:rsidRPr="007A33B2">
                <w:rPr>
                  <w:rFonts w:eastAsia="Calibri" w:cs="Arial"/>
                  <w:i/>
                  <w:iCs/>
                  <w:noProof/>
                </w:rPr>
                <w:t>Todo sobre MySQL: Libro ideal para ingresar en el mundo de la base de datos MySQL</w:t>
              </w:r>
              <w:r w:rsidRPr="007A33B2">
                <w:rPr>
                  <w:rFonts w:eastAsia="Calibri" w:cs="Arial"/>
                  <w:noProof/>
                </w:rPr>
                <w:t xml:space="preserve">. </w:t>
              </w:r>
              <w:r w:rsidRPr="007A33B2">
                <w:rPr>
                  <w:rFonts w:eastAsia="Calibri" w:cs="Arial"/>
                  <w:noProof/>
                  <w:lang w:val="en-US"/>
                </w:rPr>
                <w:t>Natsys.</w:t>
              </w:r>
            </w:p>
            <w:p w14:paraId="5C15CC2E" w14:textId="5F6220FF" w:rsidR="005D2E48" w:rsidRPr="007A33B2" w:rsidRDefault="005D2E48"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lang w:val="en-US"/>
                </w:rPr>
                <w:t xml:space="preserve">Hassan Montero, Y., &amp; Mart\’\in Fernández, F. J. (2013). </w:t>
              </w:r>
              <w:r w:rsidRPr="007A33B2">
                <w:rPr>
                  <w:rFonts w:eastAsia="Calibri" w:cs="Arial"/>
                  <w:noProof/>
                </w:rPr>
                <w:t>Propuesta de adaptación de la metolog{\’\i}a de diseño centrado en el usuario para el desarrollo de sitios web accesibles.</w:t>
              </w:r>
            </w:p>
            <w:p w14:paraId="5E05C24F" w14:textId="77777777" w:rsidR="007D6B15" w:rsidRPr="007A33B2" w:rsidRDefault="007D6B15" w:rsidP="007A33B2">
              <w:pPr>
                <w:pStyle w:val="Bibliografa"/>
                <w:ind w:left="720" w:hanging="720"/>
                <w:jc w:val="both"/>
                <w:rPr>
                  <w:rFonts w:cs="Arial"/>
                  <w:noProof/>
                </w:rPr>
              </w:pPr>
              <w:r w:rsidRPr="007A33B2">
                <w:rPr>
                  <w:rFonts w:cs="Arial"/>
                  <w:noProof/>
                </w:rPr>
                <w:t xml:space="preserve">INEC. (2016). </w:t>
              </w:r>
              <w:r w:rsidRPr="007A33B2">
                <w:rPr>
                  <w:rFonts w:cs="Arial"/>
                  <w:i/>
                  <w:iCs/>
                  <w:noProof/>
                </w:rPr>
                <w:t>Ecuador en cifras</w:t>
              </w:r>
              <w:r w:rsidRPr="007A33B2">
                <w:rPr>
                  <w:rFonts w:cs="Arial"/>
                  <w:noProof/>
                </w:rPr>
                <w:t>. Recuperado el 6 de junio de 2018, de http://www.ecuadorencifras.gob.ec/documentos/web-inec/Estadisticas_Sociales/TIC/2016/infografia.pdf</w:t>
              </w:r>
            </w:p>
            <w:p w14:paraId="1DFC41FE" w14:textId="77777777" w:rsidR="007D6B15" w:rsidRPr="007A33B2" w:rsidRDefault="007D6B15" w:rsidP="007A33B2">
              <w:pPr>
                <w:pStyle w:val="Bibliografa"/>
                <w:ind w:left="720" w:hanging="720"/>
                <w:jc w:val="both"/>
                <w:rPr>
                  <w:rFonts w:cs="Arial"/>
                  <w:noProof/>
                </w:rPr>
              </w:pPr>
              <w:r w:rsidRPr="007A33B2">
                <w:rPr>
                  <w:rFonts w:cs="Arial"/>
                  <w:noProof/>
                </w:rPr>
                <w:t xml:space="preserve">INEC. (2016). </w:t>
              </w:r>
              <w:r w:rsidRPr="007A33B2">
                <w:rPr>
                  <w:rFonts w:cs="Arial"/>
                  <w:i/>
                  <w:iCs/>
                  <w:noProof/>
                </w:rPr>
                <w:t>INEC</w:t>
              </w:r>
              <w:r w:rsidRPr="007A33B2">
                <w:rPr>
                  <w:rFonts w:cs="Arial"/>
                  <w:noProof/>
                </w:rPr>
                <w:t>. Recuperado el 13 de Junio de 2018, de http://www.ecuadorencifras.gob.ec/documentos/web-inec/Estadisticas_Sociales/TIC/2016/170125.Presentacion_Tics_2016.pdf</w:t>
              </w:r>
            </w:p>
            <w:p w14:paraId="717C7953" w14:textId="77777777" w:rsidR="007D6B15" w:rsidRPr="007A33B2" w:rsidRDefault="007D6B15" w:rsidP="007A33B2">
              <w:pPr>
                <w:pStyle w:val="Bibliografa"/>
                <w:ind w:left="720" w:hanging="720"/>
                <w:jc w:val="both"/>
                <w:rPr>
                  <w:rFonts w:cs="Arial"/>
                  <w:noProof/>
                </w:rPr>
              </w:pPr>
              <w:r w:rsidRPr="007A33B2">
                <w:rPr>
                  <w:rFonts w:cs="Arial"/>
                  <w:noProof/>
                </w:rPr>
                <w:t xml:space="preserve">López García, J. C. (8 de Febrero de 2009). </w:t>
              </w:r>
              <w:r w:rsidRPr="007A33B2">
                <w:rPr>
                  <w:rFonts w:cs="Arial"/>
                  <w:i/>
                  <w:iCs/>
                  <w:noProof/>
                </w:rPr>
                <w:t>eduteka</w:t>
              </w:r>
              <w:r w:rsidRPr="007A33B2">
                <w:rPr>
                  <w:rFonts w:cs="Arial"/>
                  <w:noProof/>
                </w:rPr>
                <w:t>. Recuperado el 14 de Junio de 2018, de http://eduteka.icesi.edu.co/articulos/OER</w:t>
              </w:r>
            </w:p>
            <w:p w14:paraId="4F474D01" w14:textId="77777777" w:rsidR="007D6B15" w:rsidRPr="007A33B2" w:rsidRDefault="007D6B15" w:rsidP="007A33B2">
              <w:pPr>
                <w:pStyle w:val="Bibliografa"/>
                <w:ind w:left="720" w:hanging="720"/>
                <w:jc w:val="both"/>
                <w:rPr>
                  <w:rFonts w:cs="Arial"/>
                  <w:noProof/>
                </w:rPr>
              </w:pPr>
              <w:r w:rsidRPr="007A33B2">
                <w:rPr>
                  <w:rFonts w:cs="Arial"/>
                  <w:noProof/>
                </w:rPr>
                <w:t xml:space="preserve">Luján, S. (2016). </w:t>
              </w:r>
              <w:r w:rsidRPr="007A33B2">
                <w:rPr>
                  <w:rFonts w:cs="Arial"/>
                  <w:i/>
                  <w:iCs/>
                  <w:noProof/>
                </w:rPr>
                <w:t>accesibilidad Web</w:t>
              </w:r>
              <w:r w:rsidRPr="007A33B2">
                <w:rPr>
                  <w:rFonts w:cs="Arial"/>
                  <w:noProof/>
                </w:rPr>
                <w:t>. Recuperado el 26 de Abril de 2018, de Universidad de Alicante: http://accesibilidadweb.dlsi.ua.es/?menu=como-afectan-discapacidades</w:t>
              </w:r>
            </w:p>
            <w:p w14:paraId="04C12DA8" w14:textId="682F54CD" w:rsidR="005D2E48" w:rsidRPr="007A33B2" w:rsidRDefault="007D6B15" w:rsidP="007A33B2">
              <w:pPr>
                <w:pStyle w:val="Bibliografa"/>
                <w:ind w:left="720" w:hanging="720"/>
                <w:jc w:val="both"/>
                <w:rPr>
                  <w:rFonts w:cs="Arial"/>
                  <w:noProof/>
                </w:rPr>
              </w:pPr>
              <w:r w:rsidRPr="007A33B2">
                <w:rPr>
                  <w:rFonts w:cs="Arial"/>
                  <w:noProof/>
                </w:rPr>
                <w:t xml:space="preserve">Luján, S. (2018). </w:t>
              </w:r>
              <w:r w:rsidRPr="007A33B2">
                <w:rPr>
                  <w:rFonts w:cs="Arial"/>
                  <w:i/>
                  <w:iCs/>
                  <w:noProof/>
                </w:rPr>
                <w:t>Accesibilidad Web</w:t>
              </w:r>
              <w:r w:rsidRPr="007A33B2">
                <w:rPr>
                  <w:rFonts w:cs="Arial"/>
                  <w:noProof/>
                </w:rPr>
                <w:t>. Obtenido de http://accesibilidadweb.dlsi.ua.es/?menu=introduccion</w:t>
              </w:r>
            </w:p>
            <w:p w14:paraId="2726CB10" w14:textId="08273E52" w:rsidR="005D2E48" w:rsidRPr="007A33B2" w:rsidRDefault="005D2E48"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rPr>
                <w:t>Martínez, E. L., Ceballos, C. S., &amp; others. (2013). Diseño web adaptativo o responsivo.</w:t>
              </w:r>
            </w:p>
            <w:p w14:paraId="648E7481" w14:textId="7AD533FB" w:rsidR="005D2E48" w:rsidRPr="007A33B2" w:rsidRDefault="005D2E48" w:rsidP="007A33B2">
              <w:pPr>
                <w:pStyle w:val="Bibliografa"/>
                <w:ind w:left="720" w:hanging="720"/>
                <w:jc w:val="both"/>
                <w:rPr>
                  <w:rFonts w:cs="Arial"/>
                  <w:noProof/>
                </w:rPr>
              </w:pPr>
              <w:r w:rsidRPr="007A33B2">
                <w:rPr>
                  <w:rFonts w:cs="Arial"/>
                  <w:noProof/>
                </w:rPr>
                <w:t xml:space="preserve">Mec. (30 de Septiembre de 2005). </w:t>
              </w:r>
              <w:r w:rsidRPr="007A33B2">
                <w:rPr>
                  <w:rFonts w:cs="Arial"/>
                  <w:i/>
                  <w:iCs/>
                  <w:noProof/>
                </w:rPr>
                <w:t>Internet en el aula</w:t>
              </w:r>
              <w:r w:rsidRPr="007A33B2">
                <w:rPr>
                  <w:rFonts w:cs="Arial"/>
                  <w:noProof/>
                </w:rPr>
                <w:t>. Recuperado el 14 de Junio de 2018, de http://recursostic.educacion.es/aeduc/aprender/web/</w:t>
              </w:r>
            </w:p>
            <w:p w14:paraId="246D5069" w14:textId="77777777" w:rsidR="007D6B15" w:rsidRPr="007A33B2" w:rsidRDefault="007D6B15" w:rsidP="007A33B2">
              <w:pPr>
                <w:pStyle w:val="Bibliografa"/>
                <w:ind w:left="720" w:hanging="720"/>
                <w:jc w:val="both"/>
                <w:rPr>
                  <w:rFonts w:cs="Arial"/>
                  <w:noProof/>
                </w:rPr>
              </w:pPr>
              <w:r w:rsidRPr="007A33B2">
                <w:rPr>
                  <w:rFonts w:cs="Arial"/>
                  <w:noProof/>
                </w:rPr>
                <w:lastRenderedPageBreak/>
                <w:t xml:space="preserve">Ministerio de educación Chile. (2016). </w:t>
              </w:r>
              <w:r w:rsidRPr="007A33B2">
                <w:rPr>
                  <w:rFonts w:cs="Arial"/>
                  <w:i/>
                  <w:iCs/>
                  <w:noProof/>
                </w:rPr>
                <w:t>Guía de apoyo técnico-pedagógico NEE.</w:t>
              </w:r>
              <w:r w:rsidRPr="007A33B2">
                <w:rPr>
                  <w:rFonts w:cs="Arial"/>
                  <w:noProof/>
                </w:rPr>
                <w:t xml:space="preserve"> Chile. Recuperado el 11 de abril de 2019, de http://especial.mineduc.cl/wp-content/uploads/sites/31/2016/08/GuiaAuditiva.pdf</w:t>
              </w:r>
            </w:p>
            <w:p w14:paraId="10B2A038" w14:textId="77777777" w:rsidR="007D6B15" w:rsidRPr="007A33B2" w:rsidRDefault="007D6B15" w:rsidP="007A33B2">
              <w:pPr>
                <w:pStyle w:val="Bibliografa"/>
                <w:ind w:left="720" w:hanging="720"/>
                <w:jc w:val="both"/>
                <w:rPr>
                  <w:rFonts w:cs="Arial"/>
                  <w:noProof/>
                </w:rPr>
              </w:pPr>
              <w:r w:rsidRPr="007A33B2">
                <w:rPr>
                  <w:rFonts w:cs="Arial"/>
                  <w:noProof/>
                </w:rPr>
                <w:t>Mintel. (2016). Recuperado el 12 de Junio de 2018, de https://www.telecomunicaciones.gob.ec/wp-content/uploads/2016/08/Plan-de-Telecomunicaciones-y-TI..pdf</w:t>
              </w:r>
            </w:p>
            <w:p w14:paraId="2FB9302E" w14:textId="60381985" w:rsidR="007D6B15" w:rsidRPr="007A33B2" w:rsidRDefault="007D6B15" w:rsidP="007A33B2">
              <w:pPr>
                <w:pStyle w:val="Bibliografa"/>
                <w:ind w:left="720" w:hanging="720"/>
                <w:jc w:val="both"/>
                <w:rPr>
                  <w:rFonts w:cs="Arial"/>
                  <w:noProof/>
                </w:rPr>
              </w:pPr>
              <w:r w:rsidRPr="007A33B2">
                <w:rPr>
                  <w:rFonts w:cs="Arial"/>
                  <w:noProof/>
                </w:rPr>
                <w:t xml:space="preserve">OMS. (15 de marzo de 2018). </w:t>
              </w:r>
              <w:r w:rsidRPr="007A33B2">
                <w:rPr>
                  <w:rFonts w:cs="Arial"/>
                  <w:i/>
                  <w:iCs/>
                  <w:noProof/>
                </w:rPr>
                <w:t>Organizacion mundial de la salud</w:t>
              </w:r>
              <w:r w:rsidRPr="007A33B2">
                <w:rPr>
                  <w:rFonts w:cs="Arial"/>
                  <w:noProof/>
                </w:rPr>
                <w:t>. Recuperado el 15 de junio de 2018, de http://www.who.int/es/news-room/fact-sheets/detail/deafness-and-hearing-loss</w:t>
              </w:r>
            </w:p>
            <w:p w14:paraId="751DD988" w14:textId="77777777" w:rsidR="005D2E48" w:rsidRPr="007A33B2" w:rsidRDefault="005D2E48"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rPr>
                <w:t>Perez Loaiza, I. F. (2017). Estrategias Para Implementar Las Tic En El Aula De Clase Como Herramientas Facilitadoras De La Gestión Pedagógica.</w:t>
              </w:r>
            </w:p>
            <w:p w14:paraId="6337EE89" w14:textId="6A06938F" w:rsidR="005D2E48" w:rsidRPr="007A33B2" w:rsidRDefault="005D2E48"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rPr>
                <w:t xml:space="preserve">Real Pérez, M. (2013). Las TIC en el proceso de enseñanza y aprendizaje de las matemáticas. </w:t>
              </w:r>
              <w:r w:rsidRPr="007A33B2">
                <w:rPr>
                  <w:rFonts w:eastAsia="Calibri" w:cs="Arial"/>
                  <w:i/>
                  <w:iCs/>
                  <w:noProof/>
                </w:rPr>
                <w:t>Materiales Para El Desarrollo Curricular de Matemáticas de Tercero de ESO Por Competencias</w:t>
              </w:r>
              <w:r w:rsidRPr="007A33B2">
                <w:rPr>
                  <w:rFonts w:eastAsia="Calibri" w:cs="Arial"/>
                  <w:noProof/>
                </w:rPr>
                <w:t xml:space="preserve">, </w:t>
              </w:r>
              <w:r w:rsidRPr="007A33B2">
                <w:rPr>
                  <w:rFonts w:eastAsia="Calibri" w:cs="Arial"/>
                  <w:i/>
                  <w:iCs/>
                  <w:noProof/>
                </w:rPr>
                <w:t>8</w:t>
              </w:r>
              <w:r w:rsidRPr="007A33B2">
                <w:rPr>
                  <w:rFonts w:eastAsia="Calibri" w:cs="Arial"/>
                  <w:noProof/>
                </w:rPr>
                <w:t>.</w:t>
              </w:r>
            </w:p>
            <w:p w14:paraId="6E7A1226" w14:textId="77777777" w:rsidR="007D6B15" w:rsidRPr="007A33B2" w:rsidRDefault="007D6B15" w:rsidP="007A33B2">
              <w:pPr>
                <w:pStyle w:val="Bibliografa"/>
                <w:ind w:left="720" w:hanging="720"/>
                <w:jc w:val="both"/>
                <w:rPr>
                  <w:rFonts w:cs="Arial"/>
                  <w:noProof/>
                </w:rPr>
              </w:pPr>
              <w:r w:rsidRPr="007A33B2">
                <w:rPr>
                  <w:rFonts w:cs="Arial"/>
                  <w:noProof/>
                </w:rPr>
                <w:t xml:space="preserve">Romero, M. (6 de Noviembre de 2014). </w:t>
              </w:r>
              <w:r w:rsidRPr="007A33B2">
                <w:rPr>
                  <w:rFonts w:cs="Arial"/>
                  <w:i/>
                  <w:iCs/>
                  <w:noProof/>
                </w:rPr>
                <w:t>TICs en educación especial</w:t>
              </w:r>
              <w:r w:rsidRPr="007A33B2">
                <w:rPr>
                  <w:rFonts w:cs="Arial"/>
                  <w:noProof/>
                </w:rPr>
                <w:t>. Recuperado el 8 de Mayo de 2018, de http://proyectosistecii.weebly.com/</w:t>
              </w:r>
            </w:p>
            <w:p w14:paraId="5C1739E8" w14:textId="1957B8C2" w:rsidR="007D6B15" w:rsidRPr="007A33B2" w:rsidRDefault="007D6B15" w:rsidP="007A33B2">
              <w:pPr>
                <w:pStyle w:val="Bibliografa"/>
                <w:ind w:left="720" w:hanging="720"/>
                <w:jc w:val="both"/>
                <w:rPr>
                  <w:rFonts w:cs="Arial"/>
                  <w:noProof/>
                </w:rPr>
              </w:pPr>
              <w:r w:rsidRPr="007A33B2">
                <w:rPr>
                  <w:rFonts w:cs="Arial"/>
                  <w:noProof/>
                </w:rPr>
                <w:t xml:space="preserve">SCHWABER, K., &amp; Jeff., S. (2013). </w:t>
              </w:r>
              <w:r w:rsidRPr="007A33B2">
                <w:rPr>
                  <w:rFonts w:cs="Arial"/>
                  <w:i/>
                  <w:iCs/>
                  <w:noProof/>
                </w:rPr>
                <w:t>la guía de RUP.</w:t>
              </w:r>
              <w:r w:rsidRPr="007A33B2">
                <w:rPr>
                  <w:rFonts w:cs="Arial"/>
                  <w:noProof/>
                </w:rPr>
                <w:t xml:space="preserve"> </w:t>
              </w:r>
            </w:p>
            <w:p w14:paraId="55579BDA" w14:textId="0702CC9A" w:rsidR="005D2E48" w:rsidRPr="007A33B2" w:rsidRDefault="005D2E48"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rPr>
                <w:t xml:space="preserve">Segovia, J. D. (1999). Discapacidad auditiva. Avanzando y conquistando la Integración. </w:t>
              </w:r>
              <w:r w:rsidRPr="007A33B2">
                <w:rPr>
                  <w:rFonts w:eastAsia="Calibri" w:cs="Arial"/>
                  <w:i/>
                  <w:iCs/>
                  <w:noProof/>
                </w:rPr>
                <w:t>Profesorado, Revista de Currículum y Formación Del Profesorado</w:t>
              </w:r>
              <w:r w:rsidRPr="007A33B2">
                <w:rPr>
                  <w:rFonts w:eastAsia="Calibri" w:cs="Arial"/>
                  <w:noProof/>
                </w:rPr>
                <w:t xml:space="preserve">, </w:t>
              </w:r>
              <w:r w:rsidRPr="007A33B2">
                <w:rPr>
                  <w:rFonts w:eastAsia="Calibri" w:cs="Arial"/>
                  <w:i/>
                  <w:iCs/>
                  <w:noProof/>
                </w:rPr>
                <w:t>3</w:t>
              </w:r>
              <w:r w:rsidRPr="007A33B2">
                <w:rPr>
                  <w:rFonts w:eastAsia="Calibri" w:cs="Arial"/>
                  <w:noProof/>
                </w:rPr>
                <w:t>(2), 1.</w:t>
              </w:r>
            </w:p>
            <w:p w14:paraId="02156E19" w14:textId="77777777" w:rsidR="007D6B15" w:rsidRPr="007A33B2" w:rsidRDefault="007D6B15" w:rsidP="007A33B2">
              <w:pPr>
                <w:pStyle w:val="Bibliografa"/>
                <w:ind w:left="720" w:hanging="720"/>
                <w:jc w:val="both"/>
                <w:rPr>
                  <w:rFonts w:cs="Arial"/>
                  <w:noProof/>
                </w:rPr>
              </w:pPr>
              <w:r w:rsidRPr="007A33B2">
                <w:rPr>
                  <w:rFonts w:cs="Arial"/>
                  <w:noProof/>
                </w:rPr>
                <w:t xml:space="preserve">Torro, E. (7 de Octubre de 2016). </w:t>
              </w:r>
              <w:r w:rsidRPr="007A33B2">
                <w:rPr>
                  <w:rFonts w:cs="Arial"/>
                  <w:i/>
                  <w:iCs/>
                  <w:noProof/>
                </w:rPr>
                <w:t>Betabeers</w:t>
              </w:r>
              <w:r w:rsidRPr="007A33B2">
                <w:rPr>
                  <w:rFonts w:cs="Arial"/>
                  <w:noProof/>
                </w:rPr>
                <w:t>. Recuperado el 24 de Mayo de 2018, de https://betabeers.com/blog/accesibilidad-menus-247/</w:t>
              </w:r>
            </w:p>
            <w:p w14:paraId="0B2D6F61" w14:textId="116FD9FC" w:rsidR="007D6B15" w:rsidRPr="007A33B2" w:rsidRDefault="007D6B15" w:rsidP="007A33B2">
              <w:pPr>
                <w:pStyle w:val="Bibliografa"/>
                <w:ind w:left="720" w:hanging="720"/>
                <w:jc w:val="both"/>
                <w:rPr>
                  <w:rFonts w:cs="Arial"/>
                  <w:noProof/>
                </w:rPr>
              </w:pPr>
              <w:r w:rsidRPr="007A33B2">
                <w:rPr>
                  <w:rFonts w:cs="Arial"/>
                  <w:noProof/>
                </w:rPr>
                <w:t xml:space="preserve">Unesco. (22 de Junio de 2012). </w:t>
              </w:r>
              <w:r w:rsidRPr="007A33B2">
                <w:rPr>
                  <w:rFonts w:cs="Arial"/>
                  <w:i/>
                  <w:iCs/>
                  <w:noProof/>
                </w:rPr>
                <w:t>Unesco</w:t>
              </w:r>
              <w:r w:rsidRPr="007A33B2">
                <w:rPr>
                  <w:rFonts w:cs="Arial"/>
                  <w:noProof/>
                </w:rPr>
                <w:t>. Recuperado el 14 de Junio de 2018, de http://www.unesco.org/new/fileadmin/MULTIMEDIA/HQ/CI/WPFD2009/Spanish_Declaration.html</w:t>
              </w:r>
            </w:p>
            <w:p w14:paraId="0B0A4834" w14:textId="047F5069" w:rsidR="005D2E48" w:rsidRPr="007A33B2" w:rsidRDefault="005D2E48"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rPr>
                <w:t xml:space="preserve">Unicef, &amp; others. (2013). </w:t>
              </w:r>
              <w:r w:rsidRPr="007A33B2">
                <w:rPr>
                  <w:rFonts w:eastAsia="Calibri" w:cs="Arial"/>
                  <w:i/>
                  <w:iCs/>
                  <w:noProof/>
                </w:rPr>
                <w:t>Estado mundial de la infancia 2013: Niños y niñas con discapacidad</w:t>
              </w:r>
              <w:r w:rsidRPr="007A33B2">
                <w:rPr>
                  <w:rFonts w:eastAsia="Calibri" w:cs="Arial"/>
                  <w:noProof/>
                </w:rPr>
                <w:t>. Unicef.</w:t>
              </w:r>
            </w:p>
            <w:p w14:paraId="233C7E6C" w14:textId="5FBB6ED0" w:rsidR="005D2E48" w:rsidRPr="007A33B2" w:rsidRDefault="005D2E48"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rPr>
                <w:t xml:space="preserve">Varas, V. D., Agüero, A. L., Guzmán, A. E., &amp; Mart\’\inez, M. (2015). Importancia y beneficios de la accesibilidad web para todos. In </w:t>
              </w:r>
              <w:r w:rsidRPr="007A33B2">
                <w:rPr>
                  <w:rFonts w:eastAsia="Calibri" w:cs="Arial"/>
                  <w:i/>
                  <w:iCs/>
                  <w:noProof/>
                </w:rPr>
                <w:t>X Congreso sobre Tecnolog{\’\i}a en Educación &amp; Educación en Tecnolog{\’\i}a (TE &amp; ET)(Corrientes, 2015)</w:t>
              </w:r>
              <w:r w:rsidRPr="007A33B2">
                <w:rPr>
                  <w:rFonts w:eastAsia="Calibri" w:cs="Arial"/>
                  <w:noProof/>
                </w:rPr>
                <w:t>.</w:t>
              </w:r>
            </w:p>
            <w:p w14:paraId="69169BDA" w14:textId="34970E0F" w:rsidR="007D6B15" w:rsidRPr="007A33B2" w:rsidRDefault="007D6B15" w:rsidP="007A33B2">
              <w:pPr>
                <w:pStyle w:val="Bibliografa"/>
                <w:ind w:left="720" w:hanging="720"/>
                <w:jc w:val="both"/>
                <w:rPr>
                  <w:rFonts w:cs="Arial"/>
                  <w:noProof/>
                </w:rPr>
              </w:pPr>
              <w:r w:rsidRPr="007A33B2">
                <w:rPr>
                  <w:rFonts w:cs="Arial"/>
                  <w:noProof/>
                </w:rPr>
                <w:t xml:space="preserve">Varela, C., Miñan, A., Hilera, J., Restrepo, F., Amado, H., Córdova, M., &amp; Villaverde, A. (2012). </w:t>
              </w:r>
              <w:r w:rsidRPr="007A33B2">
                <w:rPr>
                  <w:rFonts w:cs="Arial"/>
                  <w:i/>
                  <w:iCs/>
                  <w:noProof/>
                </w:rPr>
                <w:t>Esvial.</w:t>
              </w:r>
              <w:r w:rsidRPr="007A33B2">
                <w:rPr>
                  <w:rFonts w:cs="Arial"/>
                  <w:noProof/>
                </w:rPr>
                <w:t xml:space="preserve"> Recuperado el 7 de Mayo de 2018, de http://www.esvial.org/wp-content/files/Atica2012_pp47-54.pdf</w:t>
              </w:r>
            </w:p>
            <w:p w14:paraId="22032FE4" w14:textId="41645FB6" w:rsidR="005D2E48" w:rsidRPr="007A33B2" w:rsidRDefault="005D2E48" w:rsidP="007A33B2">
              <w:pPr>
                <w:widowControl w:val="0"/>
                <w:autoSpaceDE w:val="0"/>
                <w:autoSpaceDN w:val="0"/>
                <w:adjustRightInd w:val="0"/>
                <w:spacing w:line="360" w:lineRule="auto"/>
                <w:ind w:left="480" w:hanging="480"/>
                <w:jc w:val="both"/>
                <w:rPr>
                  <w:rFonts w:eastAsia="Calibri" w:cs="Arial"/>
                  <w:noProof/>
                </w:rPr>
              </w:pPr>
              <w:r w:rsidRPr="007A33B2">
                <w:rPr>
                  <w:rFonts w:eastAsia="Calibri" w:cs="Arial"/>
                  <w:noProof/>
                </w:rPr>
                <w:t xml:space="preserve">Vegas, A. I., &amp; Isabel López Gil, J. D. A. M. (2012). Accesibilidad de la formación virtual. </w:t>
              </w:r>
              <w:r w:rsidRPr="007A33B2">
                <w:rPr>
                  <w:rFonts w:eastAsia="Calibri" w:cs="Arial"/>
                  <w:i/>
                  <w:iCs/>
                  <w:noProof/>
                </w:rPr>
                <w:t>CAFVIR (Calidad y Accesibilidad de La Formación)</w:t>
              </w:r>
              <w:r w:rsidRPr="007A33B2">
                <w:rPr>
                  <w:rFonts w:eastAsia="Calibri" w:cs="Arial"/>
                  <w:noProof/>
                </w:rPr>
                <w:t>.</w:t>
              </w:r>
            </w:p>
            <w:p w14:paraId="2365F332" w14:textId="77777777" w:rsidR="007D6B15" w:rsidRPr="007A33B2" w:rsidRDefault="007D6B15" w:rsidP="007A33B2">
              <w:pPr>
                <w:pStyle w:val="Bibliografa"/>
                <w:ind w:left="720" w:hanging="720"/>
                <w:jc w:val="both"/>
                <w:rPr>
                  <w:rFonts w:cs="Arial"/>
                  <w:noProof/>
                </w:rPr>
              </w:pPr>
              <w:r w:rsidRPr="007A33B2">
                <w:rPr>
                  <w:rFonts w:cs="Arial"/>
                  <w:noProof/>
                </w:rPr>
                <w:t xml:space="preserve">Viu. (21 de marzo de 2018). </w:t>
              </w:r>
              <w:r w:rsidRPr="007A33B2">
                <w:rPr>
                  <w:rFonts w:cs="Arial"/>
                  <w:i/>
                  <w:iCs/>
                  <w:noProof/>
                </w:rPr>
                <w:t>Universidad internacional de Valencia</w:t>
              </w:r>
              <w:r w:rsidRPr="007A33B2">
                <w:rPr>
                  <w:rFonts w:cs="Arial"/>
                  <w:noProof/>
                </w:rPr>
                <w:t>. Recuperado el 15 de junio de 2018, de https://www.universidadviu.com/el-aprendizaje-en-los-ninos-con-discapacidad-auditiva/</w:t>
              </w:r>
            </w:p>
            <w:p w14:paraId="192F9D22" w14:textId="77777777" w:rsidR="007D6B15" w:rsidRPr="007A33B2" w:rsidRDefault="007D6B15" w:rsidP="007A33B2">
              <w:pPr>
                <w:pStyle w:val="Bibliografa"/>
                <w:ind w:left="720" w:hanging="720"/>
                <w:jc w:val="both"/>
                <w:rPr>
                  <w:rFonts w:cs="Arial"/>
                  <w:noProof/>
                </w:rPr>
              </w:pPr>
              <w:r w:rsidRPr="007A33B2">
                <w:rPr>
                  <w:rFonts w:cs="Arial"/>
                  <w:noProof/>
                </w:rPr>
                <w:lastRenderedPageBreak/>
                <w:t xml:space="preserve">W3C. (noviembre de 2003). </w:t>
              </w:r>
              <w:r w:rsidRPr="007A33B2">
                <w:rPr>
                  <w:rFonts w:cs="Arial"/>
                  <w:i/>
                  <w:iCs/>
                  <w:noProof/>
                </w:rPr>
                <w:t>W3C</w:t>
              </w:r>
              <w:r w:rsidRPr="007A33B2">
                <w:rPr>
                  <w:rFonts w:cs="Arial"/>
                  <w:noProof/>
                </w:rPr>
                <w:t>. Recuperado el 30 de julio de 2018, de https://www.w3.org/2003/11/benefits-es.html</w:t>
              </w:r>
            </w:p>
            <w:p w14:paraId="52ABDE44" w14:textId="77777777" w:rsidR="007D6B15" w:rsidRPr="007A33B2" w:rsidRDefault="007D6B15" w:rsidP="007A33B2">
              <w:pPr>
                <w:pStyle w:val="Bibliografa"/>
                <w:ind w:left="720" w:hanging="720"/>
                <w:jc w:val="both"/>
                <w:rPr>
                  <w:rFonts w:cs="Arial"/>
                  <w:noProof/>
                </w:rPr>
              </w:pPr>
              <w:r w:rsidRPr="007A33B2">
                <w:rPr>
                  <w:rFonts w:cs="Arial"/>
                  <w:noProof/>
                </w:rPr>
                <w:t xml:space="preserve">W3C. (septiembre de 2005). </w:t>
              </w:r>
              <w:r w:rsidRPr="007A33B2">
                <w:rPr>
                  <w:rFonts w:cs="Arial"/>
                  <w:i/>
                  <w:iCs/>
                  <w:noProof/>
                </w:rPr>
                <w:t>W3C</w:t>
              </w:r>
              <w:r w:rsidRPr="007A33B2">
                <w:rPr>
                  <w:rFonts w:cs="Arial"/>
                  <w:noProof/>
                </w:rPr>
                <w:t>. Recuperado el 30 de julio de 2018, de https://www.w3c.es/Traducciones/es/WAI/intro/accessibility?PHPSESSID=1b70e1322f06a831856ededfc6dbe369</w:t>
              </w:r>
            </w:p>
            <w:p w14:paraId="267ACA65" w14:textId="77777777" w:rsidR="007D6B15" w:rsidRPr="007A33B2" w:rsidRDefault="007D6B15" w:rsidP="007A33B2">
              <w:pPr>
                <w:pStyle w:val="Bibliografa"/>
                <w:ind w:left="720" w:hanging="720"/>
                <w:jc w:val="both"/>
                <w:rPr>
                  <w:rFonts w:cs="Arial"/>
                  <w:noProof/>
                </w:rPr>
              </w:pPr>
              <w:r w:rsidRPr="007A33B2">
                <w:rPr>
                  <w:rFonts w:cs="Arial"/>
                  <w:noProof/>
                </w:rPr>
                <w:t xml:space="preserve">W3C. (2008). </w:t>
              </w:r>
              <w:r w:rsidRPr="007A33B2">
                <w:rPr>
                  <w:rFonts w:cs="Arial"/>
                  <w:i/>
                  <w:iCs/>
                  <w:noProof/>
                </w:rPr>
                <w:t>W3C.</w:t>
              </w:r>
              <w:r w:rsidRPr="007A33B2">
                <w:rPr>
                  <w:rFonts w:cs="Arial"/>
                  <w:noProof/>
                </w:rPr>
                <w:t xml:space="preserve"> Recuperado el 7 de Mayo de 2018, de https://www.w3.org/TR/WCAG20/</w:t>
              </w:r>
            </w:p>
            <w:bookmarkEnd w:id="219"/>
            <w:p w14:paraId="02463513" w14:textId="22E35A3C" w:rsidR="00584CDA" w:rsidRDefault="00584CDA" w:rsidP="007D6B15">
              <w:r>
                <w:rPr>
                  <w:b/>
                  <w:bCs/>
                </w:rPr>
                <w:fldChar w:fldCharType="end"/>
              </w:r>
            </w:p>
          </w:sdtContent>
        </w:sdt>
      </w:sdtContent>
    </w:sdt>
    <w:p w14:paraId="354ACB0C" w14:textId="77777777" w:rsidR="00ED2B58" w:rsidRPr="00ED2B58" w:rsidRDefault="00ED2B58" w:rsidP="00ED2B58">
      <w:pPr>
        <w:spacing w:line="360" w:lineRule="auto"/>
        <w:jc w:val="both"/>
        <w:rPr>
          <w:rFonts w:cs="Arial"/>
        </w:rPr>
      </w:pPr>
    </w:p>
    <w:p w14:paraId="0E8203A3" w14:textId="4BE00DFE" w:rsidR="00FD190E" w:rsidRPr="0096013D" w:rsidRDefault="00FD190E" w:rsidP="00B87494">
      <w:pPr>
        <w:spacing w:line="360" w:lineRule="auto"/>
        <w:rPr>
          <w:rFonts w:ascii="Times New Roman" w:hAnsi="Times New Roman" w:cs="Times New Roman"/>
        </w:rPr>
      </w:pPr>
    </w:p>
    <w:sectPr w:rsidR="00FD190E" w:rsidRPr="0096013D" w:rsidSect="004F4237">
      <w:headerReference w:type="default" r:id="rId169"/>
      <w:footerReference w:type="default" r:id="rId17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FA94D" w14:textId="77777777" w:rsidR="00576C91" w:rsidRDefault="00576C91" w:rsidP="003B0645">
      <w:pPr>
        <w:spacing w:after="0" w:line="240" w:lineRule="auto"/>
      </w:pPr>
      <w:r>
        <w:separator/>
      </w:r>
    </w:p>
  </w:endnote>
  <w:endnote w:type="continuationSeparator" w:id="0">
    <w:p w14:paraId="7B4826C8" w14:textId="77777777" w:rsidR="00576C91" w:rsidRDefault="00576C91" w:rsidP="003B0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0097371"/>
      <w:docPartObj>
        <w:docPartGallery w:val="Page Numbers (Bottom of Page)"/>
        <w:docPartUnique/>
      </w:docPartObj>
    </w:sdtPr>
    <w:sdtContent>
      <w:p w14:paraId="57278855" w14:textId="7BDC5CDE" w:rsidR="008A264C" w:rsidRDefault="008A264C">
        <w:pPr>
          <w:pStyle w:val="Piedepgina"/>
          <w:jc w:val="right"/>
        </w:pPr>
        <w:r>
          <w:fldChar w:fldCharType="begin"/>
        </w:r>
        <w:r>
          <w:instrText>PAGE   \* MERGEFORMAT</w:instrText>
        </w:r>
        <w:r>
          <w:fldChar w:fldCharType="separate"/>
        </w:r>
        <w:r>
          <w:rPr>
            <w:noProof/>
          </w:rPr>
          <w:t>25</w:t>
        </w:r>
        <w:r>
          <w:fldChar w:fldCharType="end"/>
        </w:r>
      </w:p>
    </w:sdtContent>
  </w:sdt>
  <w:p w14:paraId="1EC8C51C" w14:textId="77777777" w:rsidR="008A264C" w:rsidRDefault="008A264C" w:rsidP="00DC606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CB069" w14:textId="77777777" w:rsidR="00576C91" w:rsidRDefault="00576C91" w:rsidP="003B0645">
      <w:pPr>
        <w:spacing w:after="0" w:line="240" w:lineRule="auto"/>
      </w:pPr>
      <w:r>
        <w:separator/>
      </w:r>
    </w:p>
  </w:footnote>
  <w:footnote w:type="continuationSeparator" w:id="0">
    <w:p w14:paraId="4672F091" w14:textId="77777777" w:rsidR="00576C91" w:rsidRDefault="00576C91" w:rsidP="003B0645">
      <w:pPr>
        <w:spacing w:after="0" w:line="240" w:lineRule="auto"/>
      </w:pPr>
      <w:r>
        <w:continuationSeparator/>
      </w:r>
    </w:p>
  </w:footnote>
  <w:footnote w:id="1">
    <w:p w14:paraId="06FD46CD" w14:textId="16EDB812" w:rsidR="008A264C" w:rsidRPr="008568F4" w:rsidRDefault="008A264C">
      <w:pPr>
        <w:pStyle w:val="Textonotapie"/>
        <w:rPr>
          <w:lang w:val="es-EC"/>
        </w:rPr>
      </w:pPr>
      <w:r>
        <w:rPr>
          <w:rStyle w:val="Refdenotaalpie"/>
        </w:rPr>
        <w:footnoteRef/>
      </w:r>
      <w:r>
        <w:t xml:space="preserve"> </w:t>
      </w:r>
      <w:r w:rsidRPr="008568F4">
        <w:t>https://www.w3.org/</w:t>
      </w:r>
    </w:p>
  </w:footnote>
  <w:footnote w:id="2">
    <w:p w14:paraId="35917F0E" w14:textId="77777777" w:rsidR="008A264C" w:rsidRPr="00793A2E" w:rsidRDefault="008A264C" w:rsidP="00FF2060">
      <w:pPr>
        <w:pStyle w:val="Textonotapie"/>
      </w:pPr>
      <w:r>
        <w:rPr>
          <w:rStyle w:val="Refdenotaalpie"/>
        </w:rPr>
        <w:footnoteRef/>
      </w:r>
      <w:r>
        <w:t xml:space="preserve"> </w:t>
      </w:r>
      <w:bookmarkStart w:id="32" w:name="_Hlk531119488"/>
      <w:r w:rsidRPr="00793A2E">
        <w:t>https://www.w3.org/html/</w:t>
      </w:r>
      <w:bookmarkEnd w:id="32"/>
    </w:p>
  </w:footnote>
  <w:footnote w:id="3">
    <w:p w14:paraId="29C41135" w14:textId="77777777" w:rsidR="008A264C" w:rsidRPr="00793A2E" w:rsidRDefault="008A264C" w:rsidP="00FF2060">
      <w:pPr>
        <w:pStyle w:val="Textonotapie"/>
        <w:rPr>
          <w:lang w:val="es-EC"/>
        </w:rPr>
      </w:pPr>
      <w:r>
        <w:rPr>
          <w:rStyle w:val="Refdenotaalpie"/>
        </w:rPr>
        <w:footnoteRef/>
      </w:r>
      <w:r>
        <w:t xml:space="preserve"> </w:t>
      </w:r>
      <w:bookmarkStart w:id="33" w:name="_Hlk531119550"/>
      <w:r w:rsidRPr="00793A2E">
        <w:t>https://www.w3.org/Style/CSS/</w:t>
      </w:r>
      <w:bookmarkEnd w:id="33"/>
    </w:p>
  </w:footnote>
  <w:footnote w:id="4">
    <w:p w14:paraId="289731F7" w14:textId="77777777" w:rsidR="008A264C" w:rsidRPr="002E64CB" w:rsidRDefault="008A264C" w:rsidP="00EF2F7E">
      <w:pPr>
        <w:pStyle w:val="Textonotapie"/>
        <w:rPr>
          <w:lang w:val="es-EC"/>
        </w:rPr>
      </w:pPr>
      <w:r>
        <w:rPr>
          <w:rStyle w:val="Refdenotaalpie"/>
        </w:rPr>
        <w:footnoteRef/>
      </w:r>
      <w:r>
        <w:t xml:space="preserve"> </w:t>
      </w:r>
      <w:r w:rsidRPr="002E64CB">
        <w:t>https://www.w3.org/</w:t>
      </w:r>
    </w:p>
  </w:footnote>
  <w:footnote w:id="5">
    <w:p w14:paraId="4B64A493" w14:textId="77777777" w:rsidR="008A264C" w:rsidRPr="00F6761B" w:rsidRDefault="008A264C" w:rsidP="00EF2F7E">
      <w:pPr>
        <w:pStyle w:val="Textonotapie"/>
      </w:pPr>
      <w:r>
        <w:rPr>
          <w:rStyle w:val="Refdenotaalpie"/>
        </w:rPr>
        <w:footnoteRef/>
      </w:r>
      <w:r>
        <w:t xml:space="preserve"> </w:t>
      </w:r>
      <w:r w:rsidRPr="00F6761B">
        <w:t>https://www.w3.org/TR/WCAG20/</w:t>
      </w:r>
    </w:p>
  </w:footnote>
  <w:footnote w:id="6">
    <w:p w14:paraId="6F0A7F0E" w14:textId="77777777" w:rsidR="008A264C" w:rsidRPr="002E64CB" w:rsidRDefault="008A264C" w:rsidP="00EF2F7E">
      <w:pPr>
        <w:pStyle w:val="Textonotapie"/>
        <w:rPr>
          <w:lang w:val="es-EC"/>
        </w:rPr>
      </w:pPr>
      <w:r>
        <w:rPr>
          <w:rStyle w:val="Refdenotaalpie"/>
        </w:rPr>
        <w:footnoteRef/>
      </w:r>
      <w:r>
        <w:t xml:space="preserve"> </w:t>
      </w:r>
      <w:r w:rsidRPr="002E64CB">
        <w:t>https://www.iso.org</w:t>
      </w:r>
    </w:p>
  </w:footnote>
  <w:footnote w:id="7">
    <w:p w14:paraId="00B92C42" w14:textId="77777777" w:rsidR="008A264C" w:rsidRPr="002E64CB" w:rsidRDefault="008A264C" w:rsidP="00EF2F7E">
      <w:pPr>
        <w:pStyle w:val="Textonotapie"/>
        <w:rPr>
          <w:lang w:val="es-EC"/>
        </w:rPr>
      </w:pPr>
      <w:r>
        <w:rPr>
          <w:rStyle w:val="Refdenotaalpie"/>
        </w:rPr>
        <w:footnoteRef/>
      </w:r>
      <w:r>
        <w:t xml:space="preserve"> </w:t>
      </w:r>
      <w:r w:rsidRPr="002E64CB">
        <w:t>https://www.aenor.com/</w:t>
      </w:r>
    </w:p>
  </w:footnote>
  <w:footnote w:id="8">
    <w:p w14:paraId="1E005D75" w14:textId="6B68B30B" w:rsidR="008A264C" w:rsidRPr="00F6761B" w:rsidRDefault="008A264C">
      <w:pPr>
        <w:pStyle w:val="Textonotapie"/>
      </w:pPr>
      <w:r>
        <w:rPr>
          <w:rStyle w:val="Refdenotaalpie"/>
        </w:rPr>
        <w:footnoteRef/>
      </w:r>
      <w:r>
        <w:t xml:space="preserve"> </w:t>
      </w:r>
      <w:r w:rsidRPr="00F6761B">
        <w:t>https://www.w3.org/TR/WCAG20/</w:t>
      </w:r>
    </w:p>
  </w:footnote>
  <w:footnote w:id="9">
    <w:p w14:paraId="1511724E" w14:textId="12172A11" w:rsidR="008A264C" w:rsidRPr="00463604" w:rsidRDefault="008A264C">
      <w:pPr>
        <w:pStyle w:val="Textonotapie"/>
      </w:pPr>
      <w:r>
        <w:rPr>
          <w:rStyle w:val="Refdenotaalpie"/>
        </w:rPr>
        <w:footnoteRef/>
      </w:r>
      <w:r>
        <w:t xml:space="preserve"> </w:t>
      </w:r>
      <w:r w:rsidRPr="00463604">
        <w:t>https://dev.w3.org/html5/spec-LC/</w:t>
      </w:r>
    </w:p>
  </w:footnote>
  <w:footnote w:id="10">
    <w:p w14:paraId="7F7C1325" w14:textId="77777777" w:rsidR="008A264C" w:rsidRPr="008053ED" w:rsidRDefault="008A264C" w:rsidP="008C352B">
      <w:pPr>
        <w:pStyle w:val="Textonotapie"/>
        <w:rPr>
          <w:lang w:val="es-EC"/>
        </w:rPr>
      </w:pPr>
      <w:r>
        <w:rPr>
          <w:rStyle w:val="Refdenotaalpie"/>
        </w:rPr>
        <w:footnoteRef/>
      </w:r>
      <w:r>
        <w:t xml:space="preserve"> </w:t>
      </w:r>
      <w:r w:rsidRPr="008053ED">
        <w:t>https://www.consejodiscapacidades.gob.ec/</w:t>
      </w:r>
    </w:p>
  </w:footnote>
  <w:footnote w:id="11">
    <w:p w14:paraId="69EB0D4F" w14:textId="77777777" w:rsidR="008A264C" w:rsidRDefault="008A264C" w:rsidP="009F4C42">
      <w:pPr>
        <w:pStyle w:val="Textonotapie"/>
      </w:pPr>
      <w:r w:rsidRPr="3BBF9D38">
        <w:rPr>
          <w:rStyle w:val="Refdenotaalpie"/>
        </w:rPr>
        <w:footnoteRef/>
      </w:r>
      <w:r>
        <w:t xml:space="preserve"> </w:t>
      </w:r>
      <w:r w:rsidRPr="3BBF9D38">
        <w:rPr>
          <w:rFonts w:eastAsia="Arial" w:cs="Arial"/>
          <w:sz w:val="18"/>
          <w:szCs w:val="18"/>
        </w:rPr>
        <w:t>juego que realizan los niños utilizando su capacidad de representar mentalmente un objeto y jugar con esa idea mental.</w:t>
      </w:r>
    </w:p>
  </w:footnote>
  <w:footnote w:id="12">
    <w:p w14:paraId="0E513135" w14:textId="77777777" w:rsidR="008A264C" w:rsidRPr="00A01EAF" w:rsidRDefault="008A264C" w:rsidP="008B3F9B">
      <w:pPr>
        <w:pStyle w:val="Textonotapie"/>
      </w:pPr>
      <w:r>
        <w:rPr>
          <w:rStyle w:val="Refdenotaalpie"/>
        </w:rPr>
        <w:footnoteRef/>
      </w:r>
      <w:r>
        <w:t xml:space="preserve"> </w:t>
      </w:r>
      <w:r w:rsidRPr="00A01EAF">
        <w:t>https://www.w3.org/TR/wai-aria-1.1/</w:t>
      </w:r>
    </w:p>
  </w:footnote>
  <w:footnote w:id="13">
    <w:p w14:paraId="5BD98150" w14:textId="77777777" w:rsidR="008A264C" w:rsidRPr="0021375F" w:rsidRDefault="008A264C" w:rsidP="008B3F9B">
      <w:pPr>
        <w:pStyle w:val="Textonotapie"/>
        <w:rPr>
          <w:lang w:val="es-EC"/>
        </w:rPr>
      </w:pPr>
      <w:r>
        <w:rPr>
          <w:rStyle w:val="Refdenotaalpie"/>
        </w:rPr>
        <w:footnoteRef/>
      </w:r>
      <w:r>
        <w:t xml:space="preserve"> </w:t>
      </w:r>
      <w:r w:rsidRPr="0021375F">
        <w:t>https://www.w3.org/standards/webdesign/</w:t>
      </w:r>
    </w:p>
  </w:footnote>
  <w:footnote w:id="14">
    <w:p w14:paraId="4242C9B5" w14:textId="77777777" w:rsidR="008A264C" w:rsidRPr="0021375F" w:rsidRDefault="008A264C" w:rsidP="008B3F9B">
      <w:pPr>
        <w:pStyle w:val="Textonotapie"/>
        <w:rPr>
          <w:lang w:val="es-EC"/>
        </w:rPr>
      </w:pPr>
      <w:r>
        <w:rPr>
          <w:rStyle w:val="Refdenotaalpie"/>
        </w:rPr>
        <w:footnoteRef/>
      </w:r>
      <w:r>
        <w:t xml:space="preserve"> </w:t>
      </w:r>
      <w:r w:rsidRPr="0021375F">
        <w:t>https://www.w3.org/TR/css3-mediaqueries/</w:t>
      </w:r>
    </w:p>
  </w:footnote>
  <w:footnote w:id="15">
    <w:p w14:paraId="1740F0F5" w14:textId="77777777" w:rsidR="008A264C" w:rsidRPr="00DA746C" w:rsidRDefault="008A264C" w:rsidP="008B3F9B">
      <w:pPr>
        <w:pStyle w:val="Textonotapie"/>
        <w:rPr>
          <w:lang w:val="es-EC"/>
        </w:rPr>
      </w:pPr>
      <w:r>
        <w:rPr>
          <w:rStyle w:val="Refdenotaalpie"/>
        </w:rPr>
        <w:footnoteRef/>
      </w:r>
      <w:r>
        <w:t xml:space="preserve"> </w:t>
      </w:r>
      <w:r w:rsidRPr="00DA746C">
        <w:t>https://en.wikipedia.org/wiki/User_experience</w:t>
      </w:r>
    </w:p>
  </w:footnote>
  <w:footnote w:id="16">
    <w:p w14:paraId="6E291EBD" w14:textId="77777777" w:rsidR="008A264C" w:rsidRPr="00077A76" w:rsidRDefault="008A264C" w:rsidP="00DC606A">
      <w:pPr>
        <w:pStyle w:val="Textonotapie"/>
      </w:pPr>
      <w:r>
        <w:rPr>
          <w:rStyle w:val="Refdenotaalpie"/>
        </w:rPr>
        <w:footnoteRef/>
      </w:r>
      <w:r>
        <w:t xml:space="preserve"> </w:t>
      </w:r>
      <w:r w:rsidRPr="00077A76">
        <w:t>Tecnologías de la información y la comunicación</w:t>
      </w:r>
    </w:p>
  </w:footnote>
  <w:footnote w:id="17">
    <w:p w14:paraId="574CA223" w14:textId="77777777" w:rsidR="008A264C" w:rsidRPr="003855A9" w:rsidRDefault="008A264C" w:rsidP="00DC606A">
      <w:pPr>
        <w:pStyle w:val="Textonotapie"/>
        <w:rPr>
          <w:rFonts w:cs="Arial"/>
          <w:sz w:val="18"/>
          <w:szCs w:val="18"/>
          <w:lang w:val="es-EC"/>
        </w:rPr>
      </w:pPr>
      <w:r w:rsidRPr="003855A9">
        <w:rPr>
          <w:rStyle w:val="Refdenotaalpie"/>
          <w:rFonts w:cs="Arial"/>
          <w:sz w:val="18"/>
          <w:szCs w:val="18"/>
        </w:rPr>
        <w:footnoteRef/>
      </w:r>
      <w:r w:rsidRPr="003855A9">
        <w:rPr>
          <w:rFonts w:cs="Arial"/>
          <w:sz w:val="18"/>
          <w:szCs w:val="18"/>
        </w:rPr>
        <w:t xml:space="preserve"> https://www.w3.org/html/</w:t>
      </w:r>
    </w:p>
  </w:footnote>
  <w:footnote w:id="18">
    <w:p w14:paraId="31F4F879" w14:textId="77777777" w:rsidR="008A264C" w:rsidRPr="003855A9" w:rsidRDefault="008A264C" w:rsidP="00DC606A">
      <w:pPr>
        <w:pStyle w:val="Textonotapie"/>
        <w:rPr>
          <w:rFonts w:cs="Arial"/>
          <w:sz w:val="18"/>
          <w:szCs w:val="18"/>
          <w:lang w:val="es-EC"/>
        </w:rPr>
      </w:pPr>
      <w:r w:rsidRPr="003855A9">
        <w:rPr>
          <w:rStyle w:val="Refdenotaalpie"/>
          <w:rFonts w:cs="Arial"/>
          <w:sz w:val="18"/>
          <w:szCs w:val="18"/>
        </w:rPr>
        <w:footnoteRef/>
      </w:r>
      <w:r w:rsidRPr="003855A9">
        <w:rPr>
          <w:rFonts w:cs="Arial"/>
          <w:sz w:val="18"/>
          <w:szCs w:val="18"/>
        </w:rPr>
        <w:t xml:space="preserve"> https://www.w3.org/Style/CSS/</w:t>
      </w:r>
    </w:p>
  </w:footnote>
  <w:footnote w:id="19">
    <w:p w14:paraId="1DED190B" w14:textId="77777777" w:rsidR="008A264C" w:rsidRPr="00AE3691" w:rsidRDefault="008A264C" w:rsidP="00DC606A">
      <w:pPr>
        <w:pStyle w:val="Textonotapie"/>
        <w:rPr>
          <w:lang w:val="es-EC"/>
        </w:rPr>
      </w:pPr>
      <w:r>
        <w:rPr>
          <w:rStyle w:val="Refdenotaalpie"/>
        </w:rPr>
        <w:footnoteRef/>
      </w:r>
      <w:r>
        <w:t xml:space="preserve"> </w:t>
      </w:r>
      <w:r w:rsidRPr="00AE3691">
        <w:t>https://www.ibm.com/support/knowledgecenter/en/SS6NHC/com.ibm.swg.im.dashdb.sql.ref.doc</w:t>
      </w:r>
    </w:p>
  </w:footnote>
  <w:footnote w:id="20">
    <w:p w14:paraId="2BE681BB" w14:textId="77777777" w:rsidR="008A264C" w:rsidRPr="001378E6" w:rsidRDefault="008A264C" w:rsidP="00DC606A">
      <w:pPr>
        <w:pStyle w:val="Textonotapie"/>
        <w:rPr>
          <w:sz w:val="18"/>
          <w:szCs w:val="18"/>
        </w:rPr>
      </w:pPr>
      <w:r w:rsidRPr="7FEDF5F1">
        <w:rPr>
          <w:rStyle w:val="Refdenotaalpie"/>
        </w:rPr>
        <w:footnoteRef/>
      </w:r>
      <w:r>
        <w:t xml:space="preserve"> </w:t>
      </w:r>
      <w:r w:rsidRPr="001378E6">
        <w:rPr>
          <w:sz w:val="18"/>
          <w:szCs w:val="18"/>
        </w:rPr>
        <w:t>https://www.mysql.com/</w:t>
      </w:r>
    </w:p>
  </w:footnote>
  <w:footnote w:id="21">
    <w:p w14:paraId="7B04BF10" w14:textId="542BFD51" w:rsidR="008A264C" w:rsidRPr="001378E6" w:rsidRDefault="008A264C">
      <w:pPr>
        <w:pStyle w:val="Textonotapie"/>
        <w:rPr>
          <w:lang w:val="es-EC"/>
        </w:rPr>
      </w:pPr>
      <w:r w:rsidRPr="001378E6">
        <w:rPr>
          <w:rStyle w:val="Refdenotaalpie"/>
        </w:rPr>
        <w:footnoteRef/>
      </w:r>
      <w:r w:rsidRPr="001378E6">
        <w:t xml:space="preserve"> </w:t>
      </w:r>
      <w:r w:rsidRPr="001378E6">
        <w:rPr>
          <w:sz w:val="18"/>
          <w:szCs w:val="18"/>
        </w:rPr>
        <w:t>https://www.bugzilla.org/</w:t>
      </w:r>
    </w:p>
  </w:footnote>
  <w:footnote w:id="22">
    <w:p w14:paraId="450BA864" w14:textId="77777777" w:rsidR="008A264C" w:rsidRPr="003855A9" w:rsidRDefault="008A264C" w:rsidP="00DC606A">
      <w:pPr>
        <w:pStyle w:val="Textonotapie"/>
      </w:pPr>
      <w:r>
        <w:rPr>
          <w:rStyle w:val="Refdenotaalpie"/>
        </w:rPr>
        <w:footnoteRef/>
      </w:r>
      <w:r>
        <w:t xml:space="preserve"> </w:t>
      </w:r>
      <w:r w:rsidRPr="003855A9">
        <w:rPr>
          <w:rFonts w:cs="Arial"/>
          <w:sz w:val="18"/>
          <w:szCs w:val="18"/>
        </w:rPr>
        <w:t>http://php.net/</w:t>
      </w:r>
    </w:p>
  </w:footnote>
  <w:footnote w:id="23">
    <w:p w14:paraId="6B47ECC7" w14:textId="77777777" w:rsidR="008A264C" w:rsidRPr="0090140E" w:rsidRDefault="008A264C" w:rsidP="00DC606A">
      <w:pPr>
        <w:pStyle w:val="Textonotapie"/>
      </w:pPr>
      <w:r>
        <w:rPr>
          <w:rStyle w:val="Refdenotaalpie"/>
        </w:rPr>
        <w:footnoteRef/>
      </w:r>
      <w:r>
        <w:t xml:space="preserve"> </w:t>
      </w:r>
      <w:r w:rsidRPr="0090140E">
        <w:rPr>
          <w:rFonts w:cs="Arial"/>
          <w:sz w:val="18"/>
          <w:szCs w:val="18"/>
        </w:rPr>
        <w:t>https://www.javascript.com/</w:t>
      </w:r>
    </w:p>
  </w:footnote>
  <w:footnote w:id="24">
    <w:p w14:paraId="41537013" w14:textId="77777777" w:rsidR="008A264C" w:rsidRDefault="008A264C" w:rsidP="00DC606A">
      <w:pPr>
        <w:pStyle w:val="Textonotapie"/>
      </w:pPr>
      <w:r w:rsidRPr="003855A9">
        <w:rPr>
          <w:rStyle w:val="Refdenotaalpie"/>
          <w:rFonts w:cs="Arial"/>
          <w:sz w:val="18"/>
          <w:szCs w:val="18"/>
        </w:rPr>
        <w:footnoteRef/>
      </w:r>
      <w:r w:rsidRPr="003855A9">
        <w:rPr>
          <w:rFonts w:cs="Arial"/>
          <w:sz w:val="18"/>
          <w:szCs w:val="18"/>
        </w:rPr>
        <w:t xml:space="preserve"> </w:t>
      </w:r>
      <w:r w:rsidRPr="003855A9">
        <w:rPr>
          <w:rFonts w:eastAsia="Arial" w:cs="Arial"/>
          <w:sz w:val="18"/>
          <w:szCs w:val="18"/>
        </w:rPr>
        <w:t>https://www.apache.org/</w:t>
      </w:r>
    </w:p>
  </w:footnote>
  <w:footnote w:id="25">
    <w:p w14:paraId="264D3782" w14:textId="77777777" w:rsidR="008A264C" w:rsidRPr="00090DF3" w:rsidRDefault="008A264C" w:rsidP="00E64029">
      <w:pPr>
        <w:pStyle w:val="Textonotapie"/>
        <w:rPr>
          <w:lang w:val="es-EC"/>
        </w:rPr>
      </w:pPr>
      <w:r>
        <w:rPr>
          <w:rStyle w:val="Refdenotaalpie"/>
        </w:rPr>
        <w:footnoteRef/>
      </w:r>
      <w:r>
        <w:t xml:space="preserve"> </w:t>
      </w:r>
      <w:hyperlink r:id="rId1" w:history="1">
        <w:r>
          <w:rPr>
            <w:rStyle w:val="Hipervnculo"/>
          </w:rPr>
          <w:t>http://www.dublincore.org</w:t>
        </w:r>
      </w:hyperlink>
    </w:p>
  </w:footnote>
  <w:footnote w:id="26">
    <w:p w14:paraId="5FAEDD63" w14:textId="77777777" w:rsidR="008A264C" w:rsidRPr="00871FB7" w:rsidRDefault="008A264C" w:rsidP="00DA06C2">
      <w:pPr>
        <w:pStyle w:val="Textonotapie"/>
        <w:rPr>
          <w:lang w:val="en-US"/>
        </w:rPr>
      </w:pPr>
      <w:r>
        <w:rPr>
          <w:rStyle w:val="Refdenotaalpie"/>
        </w:rPr>
        <w:footnoteRef/>
      </w:r>
      <w:r w:rsidRPr="00871FB7">
        <w:rPr>
          <w:lang w:val="en-US"/>
        </w:rPr>
        <w:t xml:space="preserve"> AChecker (Web Accessibility Checker): http://achecker.ca/checker/index.php</w:t>
      </w:r>
    </w:p>
  </w:footnote>
  <w:footnote w:id="27">
    <w:p w14:paraId="52700EE8" w14:textId="77777777" w:rsidR="008A264C" w:rsidRPr="00871FB7" w:rsidRDefault="008A264C" w:rsidP="00DA06C2">
      <w:pPr>
        <w:pStyle w:val="Textonotapie"/>
        <w:rPr>
          <w:lang w:val="es-EC"/>
        </w:rPr>
      </w:pPr>
      <w:r>
        <w:rPr>
          <w:rStyle w:val="Refdenotaalpie"/>
        </w:rPr>
        <w:footnoteRef/>
      </w:r>
      <w:r>
        <w:t xml:space="preserve"> eXaminator: http://examinator.ws/</w:t>
      </w:r>
    </w:p>
  </w:footnote>
  <w:footnote w:id="28">
    <w:p w14:paraId="2FF8C25C" w14:textId="77777777" w:rsidR="008A264C" w:rsidRPr="00871FB7" w:rsidRDefault="008A264C" w:rsidP="00DA06C2">
      <w:pPr>
        <w:pStyle w:val="Textonotapie"/>
        <w:rPr>
          <w:lang w:val="es-EC"/>
        </w:rPr>
      </w:pPr>
      <w:r>
        <w:rPr>
          <w:rStyle w:val="Refdenotaalpie"/>
        </w:rPr>
        <w:footnoteRef/>
      </w:r>
      <w:r>
        <w:t xml:space="preserve"> TAW – Test de Accesibilidad Web: http://www.tawdis.net/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08A264C" w14:paraId="620963FB" w14:textId="77777777" w:rsidTr="00DC606A">
      <w:tc>
        <w:tcPr>
          <w:tcW w:w="3009" w:type="dxa"/>
        </w:tcPr>
        <w:p w14:paraId="0B777DC7" w14:textId="77777777" w:rsidR="008A264C" w:rsidRDefault="008A264C" w:rsidP="00DC606A">
          <w:pPr>
            <w:pStyle w:val="Encabezado"/>
            <w:ind w:left="-115"/>
          </w:pPr>
        </w:p>
      </w:tc>
      <w:tc>
        <w:tcPr>
          <w:tcW w:w="3009" w:type="dxa"/>
        </w:tcPr>
        <w:p w14:paraId="0220E016" w14:textId="77777777" w:rsidR="008A264C" w:rsidRDefault="008A264C" w:rsidP="00DC606A">
          <w:pPr>
            <w:pStyle w:val="Encabezado"/>
            <w:jc w:val="center"/>
          </w:pPr>
        </w:p>
      </w:tc>
      <w:tc>
        <w:tcPr>
          <w:tcW w:w="3009" w:type="dxa"/>
        </w:tcPr>
        <w:p w14:paraId="42416696" w14:textId="77777777" w:rsidR="008A264C" w:rsidRDefault="008A264C" w:rsidP="00DC606A">
          <w:pPr>
            <w:pStyle w:val="Encabezado"/>
            <w:ind w:right="-115"/>
            <w:jc w:val="right"/>
          </w:pPr>
        </w:p>
      </w:tc>
    </w:tr>
  </w:tbl>
  <w:p w14:paraId="1D4D7CB6" w14:textId="77777777" w:rsidR="008A264C" w:rsidRDefault="008A264C" w:rsidP="00DC60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53A2A"/>
    <w:multiLevelType w:val="hybridMultilevel"/>
    <w:tmpl w:val="1B669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2C43ED"/>
    <w:multiLevelType w:val="hybridMultilevel"/>
    <w:tmpl w:val="3E129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135329"/>
    <w:multiLevelType w:val="hybridMultilevel"/>
    <w:tmpl w:val="012EB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540E83"/>
    <w:multiLevelType w:val="hybridMultilevel"/>
    <w:tmpl w:val="B9020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65085B"/>
    <w:multiLevelType w:val="multilevel"/>
    <w:tmpl w:val="DB6E88C8"/>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b/>
      </w:rPr>
    </w:lvl>
    <w:lvl w:ilvl="2">
      <w:start w:val="1"/>
      <w:numFmt w:val="decimal"/>
      <w:lvlText w:val="%1.%2.%3"/>
      <w:lvlJc w:val="left"/>
      <w:pPr>
        <w:ind w:left="2136" w:hanging="720"/>
      </w:pPr>
      <w:rPr>
        <w:rFonts w:ascii="Arial" w:hAnsi="Arial" w:cs="Arial" w:hint="default"/>
        <w:b/>
        <w:sz w:val="22"/>
        <w:szCs w:val="22"/>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067C6A17"/>
    <w:multiLevelType w:val="multilevel"/>
    <w:tmpl w:val="7B18C918"/>
    <w:lvl w:ilvl="0">
      <w:start w:val="1"/>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3"/>
      <w:numFmt w:val="decimal"/>
      <w:lvlText w:val="%1.%2.%3"/>
      <w:lvlJc w:val="left"/>
      <w:pPr>
        <w:ind w:left="1664" w:hanging="720"/>
      </w:pPr>
      <w:rPr>
        <w:rFonts w:hint="default"/>
      </w:rPr>
    </w:lvl>
    <w:lvl w:ilvl="3">
      <w:start w:val="2"/>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6" w15:restartNumberingAfterBreak="0">
    <w:nsid w:val="07D35576"/>
    <w:multiLevelType w:val="hybridMultilevel"/>
    <w:tmpl w:val="FF8A01E0"/>
    <w:lvl w:ilvl="0" w:tplc="FFFFFFFF">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8566F87"/>
    <w:multiLevelType w:val="hybridMultilevel"/>
    <w:tmpl w:val="87D2F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D409B4"/>
    <w:multiLevelType w:val="hybridMultilevel"/>
    <w:tmpl w:val="D6DEB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FC1BA8"/>
    <w:multiLevelType w:val="hybridMultilevel"/>
    <w:tmpl w:val="58A06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BF6011"/>
    <w:multiLevelType w:val="hybridMultilevel"/>
    <w:tmpl w:val="ECECA7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03456B4"/>
    <w:multiLevelType w:val="multilevel"/>
    <w:tmpl w:val="F698EBA8"/>
    <w:name w:val="anexos"/>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pStyle w:val="Ttulo7"/>
      <w:lvlText w:val=" Anexo %7."/>
      <w:lvlJc w:val="left"/>
      <w:pPr>
        <w:ind w:left="309" w:hanging="309"/>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04E282A"/>
    <w:multiLevelType w:val="hybridMultilevel"/>
    <w:tmpl w:val="263AD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227001"/>
    <w:multiLevelType w:val="hybridMultilevel"/>
    <w:tmpl w:val="506E1076"/>
    <w:lvl w:ilvl="0" w:tplc="00A64066">
      <w:start w:val="1"/>
      <w:numFmt w:val="bullet"/>
      <w:lvlText w:val=""/>
      <w:lvlJc w:val="left"/>
      <w:pPr>
        <w:ind w:left="720" w:hanging="360"/>
      </w:pPr>
      <w:rPr>
        <w:rFonts w:ascii="Symbol" w:hAnsi="Symbol" w:hint="default"/>
      </w:rPr>
    </w:lvl>
    <w:lvl w:ilvl="1" w:tplc="EB629C64">
      <w:start w:val="1"/>
      <w:numFmt w:val="bullet"/>
      <w:lvlText w:val="o"/>
      <w:lvlJc w:val="left"/>
      <w:pPr>
        <w:ind w:left="1440" w:hanging="360"/>
      </w:pPr>
      <w:rPr>
        <w:rFonts w:ascii="Courier New" w:hAnsi="Courier New" w:hint="default"/>
      </w:rPr>
    </w:lvl>
    <w:lvl w:ilvl="2" w:tplc="3B685D6A">
      <w:start w:val="1"/>
      <w:numFmt w:val="bullet"/>
      <w:lvlText w:val=""/>
      <w:lvlJc w:val="left"/>
      <w:pPr>
        <w:ind w:left="2160" w:hanging="360"/>
      </w:pPr>
      <w:rPr>
        <w:rFonts w:ascii="Wingdings" w:hAnsi="Wingdings" w:hint="default"/>
      </w:rPr>
    </w:lvl>
    <w:lvl w:ilvl="3" w:tplc="1C5A2CD2">
      <w:start w:val="1"/>
      <w:numFmt w:val="bullet"/>
      <w:lvlText w:val=""/>
      <w:lvlJc w:val="left"/>
      <w:pPr>
        <w:ind w:left="2880" w:hanging="360"/>
      </w:pPr>
      <w:rPr>
        <w:rFonts w:ascii="Symbol" w:hAnsi="Symbol" w:hint="default"/>
      </w:rPr>
    </w:lvl>
    <w:lvl w:ilvl="4" w:tplc="EB825DA2">
      <w:start w:val="1"/>
      <w:numFmt w:val="bullet"/>
      <w:lvlText w:val="o"/>
      <w:lvlJc w:val="left"/>
      <w:pPr>
        <w:ind w:left="3600" w:hanging="360"/>
      </w:pPr>
      <w:rPr>
        <w:rFonts w:ascii="Courier New" w:hAnsi="Courier New" w:hint="default"/>
      </w:rPr>
    </w:lvl>
    <w:lvl w:ilvl="5" w:tplc="A23A0936">
      <w:start w:val="1"/>
      <w:numFmt w:val="bullet"/>
      <w:lvlText w:val=""/>
      <w:lvlJc w:val="left"/>
      <w:pPr>
        <w:ind w:left="4320" w:hanging="360"/>
      </w:pPr>
      <w:rPr>
        <w:rFonts w:ascii="Wingdings" w:hAnsi="Wingdings" w:hint="default"/>
      </w:rPr>
    </w:lvl>
    <w:lvl w:ilvl="6" w:tplc="A6C8E6E6">
      <w:start w:val="1"/>
      <w:numFmt w:val="bullet"/>
      <w:lvlText w:val=""/>
      <w:lvlJc w:val="left"/>
      <w:pPr>
        <w:ind w:left="5040" w:hanging="360"/>
      </w:pPr>
      <w:rPr>
        <w:rFonts w:ascii="Symbol" w:hAnsi="Symbol" w:hint="default"/>
      </w:rPr>
    </w:lvl>
    <w:lvl w:ilvl="7" w:tplc="B7DE34C0">
      <w:start w:val="1"/>
      <w:numFmt w:val="bullet"/>
      <w:lvlText w:val="o"/>
      <w:lvlJc w:val="left"/>
      <w:pPr>
        <w:ind w:left="5760" w:hanging="360"/>
      </w:pPr>
      <w:rPr>
        <w:rFonts w:ascii="Courier New" w:hAnsi="Courier New" w:hint="default"/>
      </w:rPr>
    </w:lvl>
    <w:lvl w:ilvl="8" w:tplc="33F6B10E">
      <w:start w:val="1"/>
      <w:numFmt w:val="bullet"/>
      <w:lvlText w:val=""/>
      <w:lvlJc w:val="left"/>
      <w:pPr>
        <w:ind w:left="6480" w:hanging="360"/>
      </w:pPr>
      <w:rPr>
        <w:rFonts w:ascii="Wingdings" w:hAnsi="Wingdings" w:hint="default"/>
      </w:rPr>
    </w:lvl>
  </w:abstractNum>
  <w:abstractNum w:abstractNumId="14" w15:restartNumberingAfterBreak="0">
    <w:nsid w:val="115069ED"/>
    <w:multiLevelType w:val="hybridMultilevel"/>
    <w:tmpl w:val="E3EA02EC"/>
    <w:lvl w:ilvl="0" w:tplc="300A0003">
      <w:start w:val="1"/>
      <w:numFmt w:val="bullet"/>
      <w:lvlText w:val="o"/>
      <w:lvlJc w:val="left"/>
      <w:pPr>
        <w:ind w:left="1080" w:hanging="360"/>
      </w:pPr>
      <w:rPr>
        <w:rFonts w:ascii="Courier New" w:hAnsi="Courier New" w:cs="Courier New"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5" w15:restartNumberingAfterBreak="0">
    <w:nsid w:val="148A249F"/>
    <w:multiLevelType w:val="multilevel"/>
    <w:tmpl w:val="571A1AE4"/>
    <w:lvl w:ilvl="0">
      <w:start w:val="4"/>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6" w15:restartNumberingAfterBreak="0">
    <w:nsid w:val="1606213B"/>
    <w:multiLevelType w:val="hybridMultilevel"/>
    <w:tmpl w:val="FE4A0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8D27656"/>
    <w:multiLevelType w:val="multilevel"/>
    <w:tmpl w:val="411C4942"/>
    <w:lvl w:ilvl="0">
      <w:start w:val="1"/>
      <w:numFmt w:val="decimal"/>
      <w:lvlText w:val="%1"/>
      <w:lvlJc w:val="left"/>
      <w:pPr>
        <w:ind w:left="660" w:hanging="660"/>
      </w:pPr>
      <w:rPr>
        <w:rFonts w:hint="default"/>
      </w:rPr>
    </w:lvl>
    <w:lvl w:ilvl="1">
      <w:start w:val="3"/>
      <w:numFmt w:val="decimal"/>
      <w:lvlText w:val="%1.%2"/>
      <w:lvlJc w:val="left"/>
      <w:pPr>
        <w:ind w:left="896" w:hanging="660"/>
      </w:pPr>
      <w:rPr>
        <w:rFonts w:hint="default"/>
      </w:rPr>
    </w:lvl>
    <w:lvl w:ilvl="2">
      <w:start w:val="2"/>
      <w:numFmt w:val="decimal"/>
      <w:lvlText w:val="%1.%2.%3"/>
      <w:lvlJc w:val="left"/>
      <w:pPr>
        <w:ind w:left="1192" w:hanging="720"/>
      </w:pPr>
      <w:rPr>
        <w:rFonts w:hint="default"/>
      </w:rPr>
    </w:lvl>
    <w:lvl w:ilvl="3">
      <w:start w:val="2"/>
      <w:numFmt w:val="decimal"/>
      <w:lvlText w:val="%1.%2.%3.%4"/>
      <w:lvlJc w:val="left"/>
      <w:pPr>
        <w:ind w:left="1428" w:hanging="72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260" w:hanging="108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092" w:hanging="1440"/>
      </w:pPr>
      <w:rPr>
        <w:rFonts w:hint="default"/>
      </w:rPr>
    </w:lvl>
    <w:lvl w:ilvl="8">
      <w:start w:val="1"/>
      <w:numFmt w:val="decimal"/>
      <w:lvlText w:val="%1.%2.%3.%4.%5.%6.%7.%8.%9"/>
      <w:lvlJc w:val="left"/>
      <w:pPr>
        <w:ind w:left="3688" w:hanging="1800"/>
      </w:pPr>
      <w:rPr>
        <w:rFonts w:hint="default"/>
      </w:rPr>
    </w:lvl>
  </w:abstractNum>
  <w:abstractNum w:abstractNumId="18" w15:restartNumberingAfterBreak="0">
    <w:nsid w:val="19103220"/>
    <w:multiLevelType w:val="multilevel"/>
    <w:tmpl w:val="3DCAE132"/>
    <w:lvl w:ilvl="0">
      <w:start w:val="2"/>
      <w:numFmt w:val="decimal"/>
      <w:lvlText w:val="%1"/>
      <w:lvlJc w:val="left"/>
      <w:pPr>
        <w:ind w:left="435" w:hanging="435"/>
      </w:pPr>
      <w:rPr>
        <w:rFonts w:asciiTheme="minorHAnsi" w:hAnsiTheme="minorHAnsi" w:hint="default"/>
      </w:rPr>
    </w:lvl>
    <w:lvl w:ilvl="1">
      <w:start w:val="3"/>
      <w:numFmt w:val="decimal"/>
      <w:lvlText w:val="%1.%2"/>
      <w:lvlJc w:val="left"/>
      <w:pPr>
        <w:ind w:left="435" w:hanging="435"/>
      </w:pPr>
      <w:rPr>
        <w:rFonts w:asciiTheme="minorHAnsi" w:hAnsiTheme="minorHAnsi"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Theme="minorHAnsi" w:hAnsiTheme="minorHAnsi" w:hint="default"/>
      </w:rPr>
    </w:lvl>
    <w:lvl w:ilvl="4">
      <w:start w:val="1"/>
      <w:numFmt w:val="decimal"/>
      <w:lvlText w:val="%1.%2.%3.%4.%5"/>
      <w:lvlJc w:val="left"/>
      <w:pPr>
        <w:ind w:left="1080" w:hanging="1080"/>
      </w:pPr>
      <w:rPr>
        <w:rFonts w:asciiTheme="minorHAnsi" w:hAnsiTheme="minorHAnsi" w:hint="default"/>
      </w:rPr>
    </w:lvl>
    <w:lvl w:ilvl="5">
      <w:start w:val="1"/>
      <w:numFmt w:val="decimal"/>
      <w:lvlText w:val="%1.%2.%3.%4.%5.%6"/>
      <w:lvlJc w:val="left"/>
      <w:pPr>
        <w:ind w:left="1080" w:hanging="1080"/>
      </w:pPr>
      <w:rPr>
        <w:rFonts w:asciiTheme="minorHAnsi" w:hAnsiTheme="minorHAnsi" w:hint="default"/>
      </w:rPr>
    </w:lvl>
    <w:lvl w:ilvl="6">
      <w:start w:val="1"/>
      <w:numFmt w:val="decimal"/>
      <w:lvlText w:val="%1.%2.%3.%4.%5.%6.%7"/>
      <w:lvlJc w:val="left"/>
      <w:pPr>
        <w:ind w:left="1440" w:hanging="1440"/>
      </w:pPr>
      <w:rPr>
        <w:rFonts w:asciiTheme="minorHAnsi" w:hAnsiTheme="minorHAnsi" w:hint="default"/>
      </w:rPr>
    </w:lvl>
    <w:lvl w:ilvl="7">
      <w:start w:val="1"/>
      <w:numFmt w:val="decimal"/>
      <w:lvlText w:val="%1.%2.%3.%4.%5.%6.%7.%8"/>
      <w:lvlJc w:val="left"/>
      <w:pPr>
        <w:ind w:left="1440" w:hanging="1440"/>
      </w:pPr>
      <w:rPr>
        <w:rFonts w:asciiTheme="minorHAnsi" w:hAnsiTheme="minorHAnsi" w:hint="default"/>
      </w:rPr>
    </w:lvl>
    <w:lvl w:ilvl="8">
      <w:start w:val="1"/>
      <w:numFmt w:val="decimal"/>
      <w:lvlText w:val="%1.%2.%3.%4.%5.%6.%7.%8.%9"/>
      <w:lvlJc w:val="left"/>
      <w:pPr>
        <w:ind w:left="1800" w:hanging="1800"/>
      </w:pPr>
      <w:rPr>
        <w:rFonts w:asciiTheme="minorHAnsi" w:hAnsiTheme="minorHAnsi" w:hint="default"/>
      </w:rPr>
    </w:lvl>
  </w:abstractNum>
  <w:abstractNum w:abstractNumId="19" w15:restartNumberingAfterBreak="0">
    <w:nsid w:val="193A6CA5"/>
    <w:multiLevelType w:val="multilevel"/>
    <w:tmpl w:val="F0D6EF06"/>
    <w:lvl w:ilvl="0">
      <w:start w:val="1"/>
      <w:numFmt w:val="decimal"/>
      <w:lvlText w:val="%1"/>
      <w:lvlJc w:val="left"/>
      <w:pPr>
        <w:ind w:left="435" w:hanging="435"/>
      </w:pPr>
      <w:rPr>
        <w:rFonts w:eastAsia="Arial" w:cs="Arial" w:hint="default"/>
      </w:rPr>
    </w:lvl>
    <w:lvl w:ilvl="1">
      <w:start w:val="3"/>
      <w:numFmt w:val="decimal"/>
      <w:lvlText w:val="%1.%2"/>
      <w:lvlJc w:val="left"/>
      <w:pPr>
        <w:ind w:left="435" w:hanging="435"/>
      </w:pPr>
      <w:rPr>
        <w:rFonts w:eastAsia="Arial" w:cs="Arial" w:hint="default"/>
      </w:rPr>
    </w:lvl>
    <w:lvl w:ilvl="2">
      <w:start w:val="1"/>
      <w:numFmt w:val="decimal"/>
      <w:lvlText w:val="%1.%2.%3"/>
      <w:lvlJc w:val="left"/>
      <w:pPr>
        <w:ind w:left="720" w:hanging="720"/>
      </w:pPr>
      <w:rPr>
        <w:rFonts w:eastAsia="Arial" w:cs="Arial" w:hint="default"/>
      </w:rPr>
    </w:lvl>
    <w:lvl w:ilvl="3">
      <w:start w:val="1"/>
      <w:numFmt w:val="decimal"/>
      <w:lvlText w:val="%1.%2.%3.%4"/>
      <w:lvlJc w:val="left"/>
      <w:pPr>
        <w:ind w:left="720" w:hanging="720"/>
      </w:pPr>
      <w:rPr>
        <w:rFonts w:eastAsia="Arial" w:cs="Arial" w:hint="default"/>
      </w:rPr>
    </w:lvl>
    <w:lvl w:ilvl="4">
      <w:start w:val="1"/>
      <w:numFmt w:val="decimal"/>
      <w:lvlText w:val="%1.%2.%3.%4.%5"/>
      <w:lvlJc w:val="left"/>
      <w:pPr>
        <w:ind w:left="1080" w:hanging="1080"/>
      </w:pPr>
      <w:rPr>
        <w:rFonts w:eastAsia="Arial" w:cs="Arial" w:hint="default"/>
      </w:rPr>
    </w:lvl>
    <w:lvl w:ilvl="5">
      <w:start w:val="1"/>
      <w:numFmt w:val="decimal"/>
      <w:lvlText w:val="%1.%2.%3.%4.%5.%6"/>
      <w:lvlJc w:val="left"/>
      <w:pPr>
        <w:ind w:left="1080" w:hanging="1080"/>
      </w:pPr>
      <w:rPr>
        <w:rFonts w:eastAsia="Arial" w:cs="Arial" w:hint="default"/>
      </w:rPr>
    </w:lvl>
    <w:lvl w:ilvl="6">
      <w:start w:val="1"/>
      <w:numFmt w:val="decimal"/>
      <w:lvlText w:val="%1.%2.%3.%4.%5.%6.%7"/>
      <w:lvlJc w:val="left"/>
      <w:pPr>
        <w:ind w:left="1440" w:hanging="1440"/>
      </w:pPr>
      <w:rPr>
        <w:rFonts w:eastAsia="Arial" w:cs="Arial" w:hint="default"/>
      </w:rPr>
    </w:lvl>
    <w:lvl w:ilvl="7">
      <w:start w:val="1"/>
      <w:numFmt w:val="decimal"/>
      <w:lvlText w:val="%1.%2.%3.%4.%5.%6.%7.%8"/>
      <w:lvlJc w:val="left"/>
      <w:pPr>
        <w:ind w:left="1440" w:hanging="1440"/>
      </w:pPr>
      <w:rPr>
        <w:rFonts w:eastAsia="Arial" w:cs="Arial" w:hint="default"/>
      </w:rPr>
    </w:lvl>
    <w:lvl w:ilvl="8">
      <w:start w:val="1"/>
      <w:numFmt w:val="decimal"/>
      <w:lvlText w:val="%1.%2.%3.%4.%5.%6.%7.%8.%9"/>
      <w:lvlJc w:val="left"/>
      <w:pPr>
        <w:ind w:left="1440" w:hanging="1440"/>
      </w:pPr>
      <w:rPr>
        <w:rFonts w:eastAsia="Arial" w:cs="Arial" w:hint="default"/>
      </w:rPr>
    </w:lvl>
  </w:abstractNum>
  <w:abstractNum w:abstractNumId="20" w15:restartNumberingAfterBreak="0">
    <w:nsid w:val="194E06BA"/>
    <w:multiLevelType w:val="multilevel"/>
    <w:tmpl w:val="8C924A26"/>
    <w:lvl w:ilvl="0">
      <w:start w:val="1"/>
      <w:numFmt w:val="decimal"/>
      <w:lvlText w:val="%1"/>
      <w:lvlJc w:val="left"/>
      <w:pPr>
        <w:ind w:left="660" w:hanging="660"/>
      </w:pPr>
      <w:rPr>
        <w:rFonts w:hint="default"/>
      </w:rPr>
    </w:lvl>
    <w:lvl w:ilvl="1">
      <w:start w:val="3"/>
      <w:numFmt w:val="decimal"/>
      <w:lvlText w:val="%1.%2"/>
      <w:lvlJc w:val="left"/>
      <w:pPr>
        <w:ind w:left="1136" w:hanging="660"/>
      </w:pPr>
      <w:rPr>
        <w:rFonts w:hint="default"/>
      </w:rPr>
    </w:lvl>
    <w:lvl w:ilvl="2">
      <w:start w:val="2"/>
      <w:numFmt w:val="decimal"/>
      <w:lvlText w:val="%1.%2.%3"/>
      <w:lvlJc w:val="left"/>
      <w:pPr>
        <w:ind w:left="1672" w:hanging="720"/>
      </w:pPr>
      <w:rPr>
        <w:rFonts w:hint="default"/>
      </w:rPr>
    </w:lvl>
    <w:lvl w:ilvl="3">
      <w:start w:val="5"/>
      <w:numFmt w:val="decimal"/>
      <w:lvlText w:val="%1.%2.%3.%4"/>
      <w:lvlJc w:val="left"/>
      <w:pPr>
        <w:ind w:left="2148" w:hanging="720"/>
      </w:pPr>
      <w:rPr>
        <w:rFonts w:hint="default"/>
      </w:rPr>
    </w:lvl>
    <w:lvl w:ilvl="4">
      <w:start w:val="1"/>
      <w:numFmt w:val="decimal"/>
      <w:lvlText w:val="%1.%2.%3.%4.%5"/>
      <w:lvlJc w:val="left"/>
      <w:pPr>
        <w:ind w:left="2984" w:hanging="1080"/>
      </w:pPr>
      <w:rPr>
        <w:rFonts w:hint="default"/>
      </w:rPr>
    </w:lvl>
    <w:lvl w:ilvl="5">
      <w:start w:val="1"/>
      <w:numFmt w:val="decimal"/>
      <w:lvlText w:val="%1.%2.%3.%4.%5.%6"/>
      <w:lvlJc w:val="left"/>
      <w:pPr>
        <w:ind w:left="3460" w:hanging="1080"/>
      </w:pPr>
      <w:rPr>
        <w:rFonts w:hint="default"/>
      </w:rPr>
    </w:lvl>
    <w:lvl w:ilvl="6">
      <w:start w:val="1"/>
      <w:numFmt w:val="decimal"/>
      <w:lvlText w:val="%1.%2.%3.%4.%5.%6.%7"/>
      <w:lvlJc w:val="left"/>
      <w:pPr>
        <w:ind w:left="4296" w:hanging="1440"/>
      </w:pPr>
      <w:rPr>
        <w:rFonts w:hint="default"/>
      </w:rPr>
    </w:lvl>
    <w:lvl w:ilvl="7">
      <w:start w:val="1"/>
      <w:numFmt w:val="decimal"/>
      <w:lvlText w:val="%1.%2.%3.%4.%5.%6.%7.%8"/>
      <w:lvlJc w:val="left"/>
      <w:pPr>
        <w:ind w:left="4772" w:hanging="1440"/>
      </w:pPr>
      <w:rPr>
        <w:rFonts w:hint="default"/>
      </w:rPr>
    </w:lvl>
    <w:lvl w:ilvl="8">
      <w:start w:val="1"/>
      <w:numFmt w:val="decimal"/>
      <w:lvlText w:val="%1.%2.%3.%4.%5.%6.%7.%8.%9"/>
      <w:lvlJc w:val="left"/>
      <w:pPr>
        <w:ind w:left="5608" w:hanging="1800"/>
      </w:pPr>
      <w:rPr>
        <w:rFonts w:hint="default"/>
      </w:rPr>
    </w:lvl>
  </w:abstractNum>
  <w:abstractNum w:abstractNumId="21" w15:restartNumberingAfterBreak="0">
    <w:nsid w:val="1B460F8F"/>
    <w:multiLevelType w:val="hybridMultilevel"/>
    <w:tmpl w:val="3B3CCA48"/>
    <w:lvl w:ilvl="0" w:tplc="B3AAFCFC">
      <w:start w:val="1"/>
      <w:numFmt w:val="bullet"/>
      <w:lvlText w:val=""/>
      <w:lvlJc w:val="left"/>
      <w:pPr>
        <w:ind w:left="720" w:hanging="360"/>
      </w:pPr>
      <w:rPr>
        <w:rFonts w:ascii="Symbol" w:hAnsi="Symbol" w:hint="default"/>
      </w:rPr>
    </w:lvl>
    <w:lvl w:ilvl="1" w:tplc="DEF2A20C">
      <w:start w:val="1"/>
      <w:numFmt w:val="bullet"/>
      <w:lvlText w:val="o"/>
      <w:lvlJc w:val="left"/>
      <w:pPr>
        <w:ind w:left="1440" w:hanging="360"/>
      </w:pPr>
      <w:rPr>
        <w:rFonts w:ascii="Courier New" w:hAnsi="Courier New" w:hint="default"/>
      </w:rPr>
    </w:lvl>
    <w:lvl w:ilvl="2" w:tplc="4112DC9E">
      <w:start w:val="1"/>
      <w:numFmt w:val="bullet"/>
      <w:lvlText w:val=""/>
      <w:lvlJc w:val="left"/>
      <w:pPr>
        <w:ind w:left="2160" w:hanging="360"/>
      </w:pPr>
      <w:rPr>
        <w:rFonts w:ascii="Wingdings" w:hAnsi="Wingdings" w:hint="default"/>
      </w:rPr>
    </w:lvl>
    <w:lvl w:ilvl="3" w:tplc="1F2C45FE">
      <w:start w:val="1"/>
      <w:numFmt w:val="bullet"/>
      <w:lvlText w:val=""/>
      <w:lvlJc w:val="left"/>
      <w:pPr>
        <w:ind w:left="2880" w:hanging="360"/>
      </w:pPr>
      <w:rPr>
        <w:rFonts w:ascii="Symbol" w:hAnsi="Symbol" w:hint="default"/>
      </w:rPr>
    </w:lvl>
    <w:lvl w:ilvl="4" w:tplc="B52CE098">
      <w:start w:val="1"/>
      <w:numFmt w:val="bullet"/>
      <w:lvlText w:val="o"/>
      <w:lvlJc w:val="left"/>
      <w:pPr>
        <w:ind w:left="3600" w:hanging="360"/>
      </w:pPr>
      <w:rPr>
        <w:rFonts w:ascii="Courier New" w:hAnsi="Courier New" w:hint="default"/>
      </w:rPr>
    </w:lvl>
    <w:lvl w:ilvl="5" w:tplc="B20C0482">
      <w:start w:val="1"/>
      <w:numFmt w:val="bullet"/>
      <w:lvlText w:val=""/>
      <w:lvlJc w:val="left"/>
      <w:pPr>
        <w:ind w:left="4320" w:hanging="360"/>
      </w:pPr>
      <w:rPr>
        <w:rFonts w:ascii="Wingdings" w:hAnsi="Wingdings" w:hint="default"/>
      </w:rPr>
    </w:lvl>
    <w:lvl w:ilvl="6" w:tplc="526ED2D2">
      <w:start w:val="1"/>
      <w:numFmt w:val="bullet"/>
      <w:lvlText w:val=""/>
      <w:lvlJc w:val="left"/>
      <w:pPr>
        <w:ind w:left="5040" w:hanging="360"/>
      </w:pPr>
      <w:rPr>
        <w:rFonts w:ascii="Symbol" w:hAnsi="Symbol" w:hint="default"/>
      </w:rPr>
    </w:lvl>
    <w:lvl w:ilvl="7" w:tplc="744C0976">
      <w:start w:val="1"/>
      <w:numFmt w:val="bullet"/>
      <w:lvlText w:val="o"/>
      <w:lvlJc w:val="left"/>
      <w:pPr>
        <w:ind w:left="5760" w:hanging="360"/>
      </w:pPr>
      <w:rPr>
        <w:rFonts w:ascii="Courier New" w:hAnsi="Courier New" w:hint="default"/>
      </w:rPr>
    </w:lvl>
    <w:lvl w:ilvl="8" w:tplc="336AB4AE">
      <w:start w:val="1"/>
      <w:numFmt w:val="bullet"/>
      <w:lvlText w:val=""/>
      <w:lvlJc w:val="left"/>
      <w:pPr>
        <w:ind w:left="6480" w:hanging="360"/>
      </w:pPr>
      <w:rPr>
        <w:rFonts w:ascii="Wingdings" w:hAnsi="Wingdings" w:hint="default"/>
      </w:rPr>
    </w:lvl>
  </w:abstractNum>
  <w:abstractNum w:abstractNumId="22" w15:restartNumberingAfterBreak="0">
    <w:nsid w:val="1D8E0A33"/>
    <w:multiLevelType w:val="multilevel"/>
    <w:tmpl w:val="DDF24EDA"/>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2392C71"/>
    <w:multiLevelType w:val="multilevel"/>
    <w:tmpl w:val="2A9043BC"/>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B836B9E"/>
    <w:multiLevelType w:val="hybridMultilevel"/>
    <w:tmpl w:val="496C1E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E035ED1"/>
    <w:multiLevelType w:val="multilevel"/>
    <w:tmpl w:val="791A5726"/>
    <w:lvl w:ilvl="0">
      <w:start w:val="1"/>
      <w:numFmt w:val="decimal"/>
      <w:lvlText w:val="%1"/>
      <w:lvlJc w:val="left"/>
      <w:pPr>
        <w:ind w:left="660" w:hanging="660"/>
      </w:pPr>
      <w:rPr>
        <w:rFonts w:hint="default"/>
      </w:rPr>
    </w:lvl>
    <w:lvl w:ilvl="1">
      <w:start w:val="1"/>
      <w:numFmt w:val="decimal"/>
      <w:lvlText w:val="%1.%2"/>
      <w:lvlJc w:val="left"/>
      <w:pPr>
        <w:ind w:left="1372" w:hanging="660"/>
      </w:pPr>
      <w:rPr>
        <w:rFonts w:hint="default"/>
      </w:rPr>
    </w:lvl>
    <w:lvl w:ilvl="2">
      <w:start w:val="2"/>
      <w:numFmt w:val="decimal"/>
      <w:lvlText w:val="%1.%2.%3"/>
      <w:lvlJc w:val="left"/>
      <w:pPr>
        <w:ind w:left="2144" w:hanging="720"/>
      </w:pPr>
      <w:rPr>
        <w:rFonts w:hint="default"/>
      </w:rPr>
    </w:lvl>
    <w:lvl w:ilvl="3">
      <w:start w:val="2"/>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496" w:hanging="1800"/>
      </w:pPr>
      <w:rPr>
        <w:rFonts w:hint="default"/>
      </w:rPr>
    </w:lvl>
  </w:abstractNum>
  <w:abstractNum w:abstractNumId="26" w15:restartNumberingAfterBreak="0">
    <w:nsid w:val="2E7A2EB8"/>
    <w:multiLevelType w:val="multilevel"/>
    <w:tmpl w:val="F0D6EF06"/>
    <w:lvl w:ilvl="0">
      <w:start w:val="1"/>
      <w:numFmt w:val="decimal"/>
      <w:lvlText w:val="%1"/>
      <w:lvlJc w:val="left"/>
      <w:pPr>
        <w:ind w:left="435" w:hanging="435"/>
      </w:pPr>
      <w:rPr>
        <w:rFonts w:eastAsia="Arial" w:cs="Arial" w:hint="default"/>
      </w:rPr>
    </w:lvl>
    <w:lvl w:ilvl="1">
      <w:start w:val="4"/>
      <w:numFmt w:val="decimal"/>
      <w:lvlText w:val="%1.%2"/>
      <w:lvlJc w:val="left"/>
      <w:pPr>
        <w:ind w:left="435" w:hanging="435"/>
      </w:pPr>
      <w:rPr>
        <w:rFonts w:eastAsia="Arial" w:cs="Arial" w:hint="default"/>
      </w:rPr>
    </w:lvl>
    <w:lvl w:ilvl="2">
      <w:start w:val="1"/>
      <w:numFmt w:val="decimal"/>
      <w:lvlText w:val="%1.%2.%3"/>
      <w:lvlJc w:val="left"/>
      <w:pPr>
        <w:ind w:left="720" w:hanging="720"/>
      </w:pPr>
      <w:rPr>
        <w:rFonts w:eastAsia="Arial" w:cs="Arial" w:hint="default"/>
      </w:rPr>
    </w:lvl>
    <w:lvl w:ilvl="3">
      <w:start w:val="1"/>
      <w:numFmt w:val="decimal"/>
      <w:lvlText w:val="%1.%2.%3.%4"/>
      <w:lvlJc w:val="left"/>
      <w:pPr>
        <w:ind w:left="720" w:hanging="720"/>
      </w:pPr>
      <w:rPr>
        <w:rFonts w:eastAsia="Arial" w:cs="Arial" w:hint="default"/>
      </w:rPr>
    </w:lvl>
    <w:lvl w:ilvl="4">
      <w:start w:val="1"/>
      <w:numFmt w:val="decimal"/>
      <w:lvlText w:val="%1.%2.%3.%4.%5"/>
      <w:lvlJc w:val="left"/>
      <w:pPr>
        <w:ind w:left="1080" w:hanging="1080"/>
      </w:pPr>
      <w:rPr>
        <w:rFonts w:eastAsia="Arial" w:cs="Arial" w:hint="default"/>
      </w:rPr>
    </w:lvl>
    <w:lvl w:ilvl="5">
      <w:start w:val="1"/>
      <w:numFmt w:val="decimal"/>
      <w:lvlText w:val="%1.%2.%3.%4.%5.%6"/>
      <w:lvlJc w:val="left"/>
      <w:pPr>
        <w:ind w:left="1080" w:hanging="1080"/>
      </w:pPr>
      <w:rPr>
        <w:rFonts w:eastAsia="Arial" w:cs="Arial" w:hint="default"/>
      </w:rPr>
    </w:lvl>
    <w:lvl w:ilvl="6">
      <w:start w:val="1"/>
      <w:numFmt w:val="decimal"/>
      <w:lvlText w:val="%1.%2.%3.%4.%5.%6.%7"/>
      <w:lvlJc w:val="left"/>
      <w:pPr>
        <w:ind w:left="1440" w:hanging="1440"/>
      </w:pPr>
      <w:rPr>
        <w:rFonts w:eastAsia="Arial" w:cs="Arial" w:hint="default"/>
      </w:rPr>
    </w:lvl>
    <w:lvl w:ilvl="7">
      <w:start w:val="1"/>
      <w:numFmt w:val="decimal"/>
      <w:lvlText w:val="%1.%2.%3.%4.%5.%6.%7.%8"/>
      <w:lvlJc w:val="left"/>
      <w:pPr>
        <w:ind w:left="1440" w:hanging="1440"/>
      </w:pPr>
      <w:rPr>
        <w:rFonts w:eastAsia="Arial" w:cs="Arial" w:hint="default"/>
      </w:rPr>
    </w:lvl>
    <w:lvl w:ilvl="8">
      <w:start w:val="1"/>
      <w:numFmt w:val="decimal"/>
      <w:lvlText w:val="%1.%2.%3.%4.%5.%6.%7.%8.%9"/>
      <w:lvlJc w:val="left"/>
      <w:pPr>
        <w:ind w:left="1440" w:hanging="1440"/>
      </w:pPr>
      <w:rPr>
        <w:rFonts w:eastAsia="Arial" w:cs="Arial" w:hint="default"/>
      </w:rPr>
    </w:lvl>
  </w:abstractNum>
  <w:abstractNum w:abstractNumId="27" w15:restartNumberingAfterBreak="0">
    <w:nsid w:val="34B548D5"/>
    <w:multiLevelType w:val="hybridMultilevel"/>
    <w:tmpl w:val="922C4F5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50F4F6E"/>
    <w:multiLevelType w:val="hybridMultilevel"/>
    <w:tmpl w:val="979821BE"/>
    <w:lvl w:ilvl="0" w:tplc="0C0A0011">
      <w:start w:val="1"/>
      <w:numFmt w:val="decimal"/>
      <w:lvlText w:val="%1)"/>
      <w:lvlJc w:val="left"/>
      <w:pPr>
        <w:ind w:left="720" w:hanging="360"/>
      </w:pPr>
    </w:lvl>
    <w:lvl w:ilvl="1" w:tplc="E3B64D3A">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5BE0435"/>
    <w:multiLevelType w:val="multilevel"/>
    <w:tmpl w:val="F06E3EBA"/>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36257740"/>
    <w:multiLevelType w:val="hybridMultilevel"/>
    <w:tmpl w:val="57CA4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76F5245"/>
    <w:multiLevelType w:val="hybridMultilevel"/>
    <w:tmpl w:val="EAC663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79D4A85"/>
    <w:multiLevelType w:val="multilevel"/>
    <w:tmpl w:val="118C79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7A75151"/>
    <w:multiLevelType w:val="hybridMultilevel"/>
    <w:tmpl w:val="AD44B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92F0687"/>
    <w:multiLevelType w:val="hybridMultilevel"/>
    <w:tmpl w:val="4106CDE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A871B10"/>
    <w:multiLevelType w:val="hybridMultilevel"/>
    <w:tmpl w:val="CAE098E6"/>
    <w:lvl w:ilvl="0" w:tplc="0C0A0001">
      <w:start w:val="1"/>
      <w:numFmt w:val="bullet"/>
      <w:lvlText w:val=""/>
      <w:lvlJc w:val="left"/>
      <w:pPr>
        <w:ind w:left="720" w:hanging="360"/>
      </w:pPr>
      <w:rPr>
        <w:rFonts w:ascii="Symbol" w:hAnsi="Symbol" w:hint="default"/>
      </w:rPr>
    </w:lvl>
    <w:lvl w:ilvl="1" w:tplc="51D6FA94">
      <w:start w:val="1"/>
      <w:numFmt w:val="bullet"/>
      <w:lvlText w:val="o"/>
      <w:lvlJc w:val="left"/>
      <w:pPr>
        <w:ind w:left="1440" w:hanging="360"/>
      </w:pPr>
      <w:rPr>
        <w:rFonts w:ascii="Courier New" w:hAnsi="Courier New" w:cs="Courier New" w:hint="default"/>
        <w:lang w:val="es-EC"/>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AD65541"/>
    <w:multiLevelType w:val="multilevel"/>
    <w:tmpl w:val="F06E3EBA"/>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3E4103EF"/>
    <w:multiLevelType w:val="multilevel"/>
    <w:tmpl w:val="F06E3EBA"/>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407F7C14"/>
    <w:multiLevelType w:val="hybridMultilevel"/>
    <w:tmpl w:val="6EEA6E7C"/>
    <w:lvl w:ilvl="0" w:tplc="0C0A0001">
      <w:start w:val="1"/>
      <w:numFmt w:val="bullet"/>
      <w:lvlText w:val=""/>
      <w:lvlJc w:val="left"/>
      <w:pPr>
        <w:ind w:left="720" w:hanging="360"/>
      </w:pPr>
      <w:rPr>
        <w:rFonts w:ascii="Symbol" w:hAnsi="Symbol" w:hint="default"/>
      </w:rPr>
    </w:lvl>
    <w:lvl w:ilvl="1" w:tplc="2B04A38E">
      <w:numFmt w:val="bullet"/>
      <w:lvlText w:val="•"/>
      <w:lvlJc w:val="left"/>
      <w:pPr>
        <w:ind w:left="1440" w:hanging="360"/>
      </w:pPr>
      <w:rPr>
        <w:rFonts w:ascii="Arial" w:eastAsiaTheme="minorHAnsi"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23D63EE"/>
    <w:multiLevelType w:val="multilevel"/>
    <w:tmpl w:val="CFB4C6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445E0ADF"/>
    <w:multiLevelType w:val="hybridMultilevel"/>
    <w:tmpl w:val="C8B2DADC"/>
    <w:lvl w:ilvl="0" w:tplc="3210201E">
      <w:start w:val="1"/>
      <w:numFmt w:val="bullet"/>
      <w:pStyle w:val="NORMALVIETA"/>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48954C42"/>
    <w:multiLevelType w:val="hybridMultilevel"/>
    <w:tmpl w:val="15D4CDE0"/>
    <w:lvl w:ilvl="0" w:tplc="60CCD2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B6A5367"/>
    <w:multiLevelType w:val="multilevel"/>
    <w:tmpl w:val="9BEC2C8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4C650E07"/>
    <w:multiLevelType w:val="multilevel"/>
    <w:tmpl w:val="8B70D7EC"/>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4C8F5CC6"/>
    <w:multiLevelType w:val="multilevel"/>
    <w:tmpl w:val="C70EE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E1009A5"/>
    <w:multiLevelType w:val="hybridMultilevel"/>
    <w:tmpl w:val="3D520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FA23E4B"/>
    <w:multiLevelType w:val="multilevel"/>
    <w:tmpl w:val="EF982258"/>
    <w:lvl w:ilvl="0">
      <w:start w:val="5"/>
      <w:numFmt w:val="decimal"/>
      <w:lvlText w:val="%1"/>
      <w:lvlJc w:val="left"/>
      <w:pPr>
        <w:ind w:left="360" w:hanging="360"/>
      </w:pPr>
      <w:rPr>
        <w:rFonts w:cstheme="majorBidi" w:hint="default"/>
      </w:rPr>
    </w:lvl>
    <w:lvl w:ilvl="1">
      <w:start w:val="3"/>
      <w:numFmt w:val="decimal"/>
      <w:lvlText w:val="%1.%2"/>
      <w:lvlJc w:val="left"/>
      <w:pPr>
        <w:ind w:left="1211" w:hanging="360"/>
      </w:pPr>
      <w:rPr>
        <w:rFonts w:cstheme="majorBidi" w:hint="default"/>
      </w:rPr>
    </w:lvl>
    <w:lvl w:ilvl="2">
      <w:start w:val="1"/>
      <w:numFmt w:val="decimal"/>
      <w:lvlText w:val="%1.%2.%3"/>
      <w:lvlJc w:val="left"/>
      <w:pPr>
        <w:ind w:left="2422" w:hanging="720"/>
      </w:pPr>
      <w:rPr>
        <w:rFonts w:cstheme="majorBidi" w:hint="default"/>
      </w:rPr>
    </w:lvl>
    <w:lvl w:ilvl="3">
      <w:start w:val="1"/>
      <w:numFmt w:val="decimal"/>
      <w:lvlText w:val="%1.%2.%3.%4"/>
      <w:lvlJc w:val="left"/>
      <w:pPr>
        <w:ind w:left="3273" w:hanging="720"/>
      </w:pPr>
      <w:rPr>
        <w:rFonts w:cstheme="majorBidi" w:hint="default"/>
      </w:rPr>
    </w:lvl>
    <w:lvl w:ilvl="4">
      <w:start w:val="1"/>
      <w:numFmt w:val="decimal"/>
      <w:lvlText w:val="%1.%2.%3.%4.%5"/>
      <w:lvlJc w:val="left"/>
      <w:pPr>
        <w:ind w:left="4484" w:hanging="1080"/>
      </w:pPr>
      <w:rPr>
        <w:rFonts w:cstheme="majorBidi" w:hint="default"/>
      </w:rPr>
    </w:lvl>
    <w:lvl w:ilvl="5">
      <w:start w:val="1"/>
      <w:numFmt w:val="decimal"/>
      <w:lvlText w:val="%1.%2.%3.%4.%5.%6"/>
      <w:lvlJc w:val="left"/>
      <w:pPr>
        <w:ind w:left="5335" w:hanging="1080"/>
      </w:pPr>
      <w:rPr>
        <w:rFonts w:cstheme="majorBidi" w:hint="default"/>
      </w:rPr>
    </w:lvl>
    <w:lvl w:ilvl="6">
      <w:start w:val="1"/>
      <w:numFmt w:val="decimal"/>
      <w:lvlText w:val="%1.%2.%3.%4.%5.%6.%7"/>
      <w:lvlJc w:val="left"/>
      <w:pPr>
        <w:ind w:left="6546" w:hanging="1440"/>
      </w:pPr>
      <w:rPr>
        <w:rFonts w:cstheme="majorBidi" w:hint="default"/>
      </w:rPr>
    </w:lvl>
    <w:lvl w:ilvl="7">
      <w:start w:val="1"/>
      <w:numFmt w:val="decimal"/>
      <w:lvlText w:val="%1.%2.%3.%4.%5.%6.%7.%8"/>
      <w:lvlJc w:val="left"/>
      <w:pPr>
        <w:ind w:left="7397" w:hanging="1440"/>
      </w:pPr>
      <w:rPr>
        <w:rFonts w:cstheme="majorBidi" w:hint="default"/>
      </w:rPr>
    </w:lvl>
    <w:lvl w:ilvl="8">
      <w:start w:val="1"/>
      <w:numFmt w:val="decimal"/>
      <w:lvlText w:val="%1.%2.%3.%4.%5.%6.%7.%8.%9"/>
      <w:lvlJc w:val="left"/>
      <w:pPr>
        <w:ind w:left="8608" w:hanging="1800"/>
      </w:pPr>
      <w:rPr>
        <w:rFonts w:cstheme="majorBidi" w:hint="default"/>
      </w:rPr>
    </w:lvl>
  </w:abstractNum>
  <w:abstractNum w:abstractNumId="47" w15:restartNumberingAfterBreak="0">
    <w:nsid w:val="51A30E8C"/>
    <w:multiLevelType w:val="hybridMultilevel"/>
    <w:tmpl w:val="7B70D796"/>
    <w:lvl w:ilvl="0" w:tplc="FFFFFFFF">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2927019"/>
    <w:multiLevelType w:val="multilevel"/>
    <w:tmpl w:val="9B98A984"/>
    <w:lvl w:ilvl="0">
      <w:start w:val="1"/>
      <w:numFmt w:val="bullet"/>
      <w:lvlText w:val=""/>
      <w:lvlJc w:val="left"/>
      <w:pPr>
        <w:ind w:left="360" w:hanging="360"/>
      </w:pPr>
      <w:rPr>
        <w:rFonts w:ascii="Symbol" w:hAnsi="Symbol" w:hint="default"/>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54D53137"/>
    <w:multiLevelType w:val="hybridMultilevel"/>
    <w:tmpl w:val="F9E8CE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B2F657D"/>
    <w:multiLevelType w:val="hybridMultilevel"/>
    <w:tmpl w:val="8D52F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B313A67"/>
    <w:multiLevelType w:val="multilevel"/>
    <w:tmpl w:val="5C9A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403238"/>
    <w:multiLevelType w:val="hybridMultilevel"/>
    <w:tmpl w:val="AB4ADD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DF245C9"/>
    <w:multiLevelType w:val="hybridMultilevel"/>
    <w:tmpl w:val="C382E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E0E18F8"/>
    <w:multiLevelType w:val="hybridMultilevel"/>
    <w:tmpl w:val="1D8CC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07A00C6"/>
    <w:multiLevelType w:val="hybridMultilevel"/>
    <w:tmpl w:val="D6DE7FE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64AC6B41"/>
    <w:multiLevelType w:val="multilevel"/>
    <w:tmpl w:val="28CEE0B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65A94E27"/>
    <w:multiLevelType w:val="hybridMultilevel"/>
    <w:tmpl w:val="D688C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69B0B57"/>
    <w:multiLevelType w:val="hybridMultilevel"/>
    <w:tmpl w:val="59965D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6DA7EAE"/>
    <w:multiLevelType w:val="hybridMultilevel"/>
    <w:tmpl w:val="49F6CC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7363E77"/>
    <w:multiLevelType w:val="multilevel"/>
    <w:tmpl w:val="4E4AFFA0"/>
    <w:lvl w:ilvl="0">
      <w:start w:val="5"/>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61" w15:restartNumberingAfterBreak="0">
    <w:nsid w:val="675D3B08"/>
    <w:multiLevelType w:val="multilevel"/>
    <w:tmpl w:val="B3C29EA2"/>
    <w:lvl w:ilvl="0">
      <w:start w:val="1"/>
      <w:numFmt w:val="decimal"/>
      <w:lvlText w:val="%1"/>
      <w:lvlJc w:val="left"/>
      <w:pPr>
        <w:ind w:left="480" w:hanging="480"/>
      </w:pPr>
      <w:rPr>
        <w:rFonts w:hint="default"/>
      </w:rPr>
    </w:lvl>
    <w:lvl w:ilvl="1">
      <w:start w:val="2"/>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2" w15:restartNumberingAfterBreak="0">
    <w:nsid w:val="69983AB3"/>
    <w:multiLevelType w:val="multilevel"/>
    <w:tmpl w:val="2A9043BC"/>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6A0E7213"/>
    <w:multiLevelType w:val="hybridMultilevel"/>
    <w:tmpl w:val="311A26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B4573CA"/>
    <w:multiLevelType w:val="multilevel"/>
    <w:tmpl w:val="A13ADD10"/>
    <w:lvl w:ilvl="0">
      <w:start w:val="3"/>
      <w:numFmt w:val="decimal"/>
      <w:lvlText w:val="%1"/>
      <w:lvlJc w:val="left"/>
      <w:pPr>
        <w:ind w:left="480" w:hanging="480"/>
      </w:pPr>
      <w:rPr>
        <w:rFonts w:cs="Arial" w:hint="default"/>
        <w:b/>
      </w:rPr>
    </w:lvl>
    <w:lvl w:ilvl="1">
      <w:start w:val="2"/>
      <w:numFmt w:val="decimal"/>
      <w:lvlText w:val="%1.%2"/>
      <w:lvlJc w:val="left"/>
      <w:pPr>
        <w:ind w:left="1381" w:hanging="480"/>
      </w:pPr>
      <w:rPr>
        <w:rFonts w:cs="Arial" w:hint="default"/>
        <w:b/>
      </w:rPr>
    </w:lvl>
    <w:lvl w:ilvl="2">
      <w:start w:val="1"/>
      <w:numFmt w:val="decimal"/>
      <w:lvlText w:val="%1.%2.%3"/>
      <w:lvlJc w:val="left"/>
      <w:pPr>
        <w:ind w:left="3980" w:hanging="720"/>
      </w:pPr>
      <w:rPr>
        <w:rFonts w:cs="Arial" w:hint="default"/>
        <w:b/>
      </w:rPr>
    </w:lvl>
    <w:lvl w:ilvl="3">
      <w:start w:val="1"/>
      <w:numFmt w:val="decimal"/>
      <w:lvlText w:val="%1.%2.%3.%4"/>
      <w:lvlJc w:val="left"/>
      <w:pPr>
        <w:ind w:left="3423" w:hanging="720"/>
      </w:pPr>
      <w:rPr>
        <w:rFonts w:cs="Arial" w:hint="default"/>
        <w:b/>
      </w:rPr>
    </w:lvl>
    <w:lvl w:ilvl="4">
      <w:start w:val="1"/>
      <w:numFmt w:val="decimal"/>
      <w:lvlText w:val="%1.%2.%3.%4.%5"/>
      <w:lvlJc w:val="left"/>
      <w:pPr>
        <w:ind w:left="4684" w:hanging="1080"/>
      </w:pPr>
      <w:rPr>
        <w:rFonts w:cs="Arial" w:hint="default"/>
        <w:b/>
      </w:rPr>
    </w:lvl>
    <w:lvl w:ilvl="5">
      <w:start w:val="1"/>
      <w:numFmt w:val="decimal"/>
      <w:lvlText w:val="%1.%2.%3.%4.%5.%6"/>
      <w:lvlJc w:val="left"/>
      <w:pPr>
        <w:ind w:left="5585" w:hanging="1080"/>
      </w:pPr>
      <w:rPr>
        <w:rFonts w:cs="Arial" w:hint="default"/>
        <w:b/>
      </w:rPr>
    </w:lvl>
    <w:lvl w:ilvl="6">
      <w:start w:val="1"/>
      <w:numFmt w:val="decimal"/>
      <w:lvlText w:val="%1.%2.%3.%4.%5.%6.%7"/>
      <w:lvlJc w:val="left"/>
      <w:pPr>
        <w:ind w:left="6846" w:hanging="1440"/>
      </w:pPr>
      <w:rPr>
        <w:rFonts w:cs="Arial" w:hint="default"/>
        <w:b/>
      </w:rPr>
    </w:lvl>
    <w:lvl w:ilvl="7">
      <w:start w:val="1"/>
      <w:numFmt w:val="decimal"/>
      <w:lvlText w:val="%1.%2.%3.%4.%5.%6.%7.%8"/>
      <w:lvlJc w:val="left"/>
      <w:pPr>
        <w:ind w:left="7747" w:hanging="1440"/>
      </w:pPr>
      <w:rPr>
        <w:rFonts w:cs="Arial" w:hint="default"/>
        <w:b/>
      </w:rPr>
    </w:lvl>
    <w:lvl w:ilvl="8">
      <w:start w:val="1"/>
      <w:numFmt w:val="decimal"/>
      <w:lvlText w:val="%1.%2.%3.%4.%5.%6.%7.%8.%9"/>
      <w:lvlJc w:val="left"/>
      <w:pPr>
        <w:ind w:left="9008" w:hanging="1800"/>
      </w:pPr>
      <w:rPr>
        <w:rFonts w:cs="Arial" w:hint="default"/>
        <w:b/>
      </w:rPr>
    </w:lvl>
  </w:abstractNum>
  <w:abstractNum w:abstractNumId="65" w15:restartNumberingAfterBreak="0">
    <w:nsid w:val="6E253DC0"/>
    <w:multiLevelType w:val="hybridMultilevel"/>
    <w:tmpl w:val="E24ABE7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EFC0456"/>
    <w:multiLevelType w:val="multilevel"/>
    <w:tmpl w:val="F06E3EBA"/>
    <w:lvl w:ilvl="0">
      <w:start w:val="3"/>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7" w15:restartNumberingAfterBreak="0">
    <w:nsid w:val="6F107A45"/>
    <w:multiLevelType w:val="multilevel"/>
    <w:tmpl w:val="DAEAC724"/>
    <w:lvl w:ilvl="0">
      <w:start w:val="2"/>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8" w15:restartNumberingAfterBreak="0">
    <w:nsid w:val="75D6721A"/>
    <w:multiLevelType w:val="hybridMultilevel"/>
    <w:tmpl w:val="940284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769B7B0B"/>
    <w:multiLevelType w:val="hybridMultilevel"/>
    <w:tmpl w:val="44387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78EA0A80"/>
    <w:multiLevelType w:val="hybridMultilevel"/>
    <w:tmpl w:val="FDE87294"/>
    <w:lvl w:ilvl="0" w:tplc="60CCD2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7B234CA8"/>
    <w:multiLevelType w:val="hybridMultilevel"/>
    <w:tmpl w:val="02ACF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7FB77503"/>
    <w:multiLevelType w:val="multilevel"/>
    <w:tmpl w:val="26F4D3BE"/>
    <w:lvl w:ilvl="0">
      <w:start w:val="1"/>
      <w:numFmt w:val="decimal"/>
      <w:pStyle w:val="CAPITULOSPUCESD"/>
      <w:lvlText w:val="%1."/>
      <w:lvlJc w:val="left"/>
      <w:pPr>
        <w:ind w:left="432" w:hanging="432"/>
      </w:pPr>
      <w:rPr>
        <w:rFonts w:ascii="Times New Roman" w:hAnsi="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IVEL1PUCESD"/>
      <w:lvlText w:val="%1.%2."/>
      <w:lvlJc w:val="left"/>
      <w:pPr>
        <w:ind w:left="576" w:hanging="576"/>
      </w:pPr>
      <w:rPr>
        <w:rFonts w:ascii="Times New Roman" w:hAnsi="Times New Roman"/>
        <w:b/>
        <w:bCs w:val="0"/>
        <w:i w:val="0"/>
        <w:iCs w:val="0"/>
        <w:caps w:val="0"/>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IVEL2PUCESD"/>
      <w:lvlText w:val="%1.%2.%3."/>
      <w:lvlJc w:val="left"/>
      <w:pPr>
        <w:ind w:left="720" w:hanging="720"/>
      </w:pPr>
      <w:rPr>
        <w:rFonts w:hint="default"/>
      </w:rPr>
    </w:lvl>
    <w:lvl w:ilvl="3">
      <w:start w:val="1"/>
      <w:numFmt w:val="decimal"/>
      <w:pStyle w:val="NIVEL3PUCESD"/>
      <w:lvlText w:val="%1.%2.%3.%4."/>
      <w:lvlJc w:val="left"/>
      <w:pPr>
        <w:ind w:left="864" w:hanging="864"/>
      </w:pPr>
      <w:rPr>
        <w:rFonts w:ascii="Times New Roman" w:hAnsi="Times New Roman" w:cs="Times New Roman" w:hint="default"/>
        <w:b/>
        <w:sz w:val="24"/>
      </w:rPr>
    </w:lvl>
    <w:lvl w:ilvl="4">
      <w:start w:val="1"/>
      <w:numFmt w:val="decimal"/>
      <w:pStyle w:val="NIVEL5PUCESD"/>
      <w:lvlText w:val="%1.%2.%3.%4.%5"/>
      <w:lvlJc w:val="left"/>
      <w:pPr>
        <w:ind w:left="1150" w:hanging="1008"/>
      </w:pPr>
      <w:rPr>
        <w:rFonts w:hint="default"/>
      </w:rPr>
    </w:lvl>
    <w:lvl w:ilvl="5">
      <w:start w:val="1"/>
      <w:numFmt w:val="decimal"/>
      <w:lvlText w:val="%1.%2.%3.%4.%5.%6"/>
      <w:lvlJc w:val="left"/>
      <w:pPr>
        <w:ind w:left="186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4"/>
  </w:num>
  <w:num w:numId="2">
    <w:abstractNumId w:val="0"/>
  </w:num>
  <w:num w:numId="3">
    <w:abstractNumId w:val="38"/>
  </w:num>
  <w:num w:numId="4">
    <w:abstractNumId w:val="7"/>
  </w:num>
  <w:num w:numId="5">
    <w:abstractNumId w:val="28"/>
  </w:num>
  <w:num w:numId="6">
    <w:abstractNumId w:val="65"/>
  </w:num>
  <w:num w:numId="7">
    <w:abstractNumId w:val="55"/>
  </w:num>
  <w:num w:numId="8">
    <w:abstractNumId w:val="51"/>
  </w:num>
  <w:num w:numId="9">
    <w:abstractNumId w:val="44"/>
  </w:num>
  <w:num w:numId="10">
    <w:abstractNumId w:val="50"/>
  </w:num>
  <w:num w:numId="11">
    <w:abstractNumId w:val="45"/>
  </w:num>
  <w:num w:numId="12">
    <w:abstractNumId w:val="4"/>
  </w:num>
  <w:num w:numId="13">
    <w:abstractNumId w:val="48"/>
  </w:num>
  <w:num w:numId="14">
    <w:abstractNumId w:val="13"/>
  </w:num>
  <w:num w:numId="15">
    <w:abstractNumId w:val="21"/>
  </w:num>
  <w:num w:numId="16">
    <w:abstractNumId w:val="6"/>
  </w:num>
  <w:num w:numId="17">
    <w:abstractNumId w:val="47"/>
  </w:num>
  <w:num w:numId="18">
    <w:abstractNumId w:val="41"/>
  </w:num>
  <w:num w:numId="19">
    <w:abstractNumId w:val="12"/>
  </w:num>
  <w:num w:numId="20">
    <w:abstractNumId w:val="64"/>
  </w:num>
  <w:num w:numId="21">
    <w:abstractNumId w:val="19"/>
  </w:num>
  <w:num w:numId="22">
    <w:abstractNumId w:val="26"/>
  </w:num>
  <w:num w:numId="23">
    <w:abstractNumId w:val="43"/>
  </w:num>
  <w:num w:numId="24">
    <w:abstractNumId w:val="18"/>
  </w:num>
  <w:num w:numId="25">
    <w:abstractNumId w:val="67"/>
  </w:num>
  <w:num w:numId="26">
    <w:abstractNumId w:val="66"/>
  </w:num>
  <w:num w:numId="27">
    <w:abstractNumId w:val="36"/>
  </w:num>
  <w:num w:numId="28">
    <w:abstractNumId w:val="29"/>
  </w:num>
  <w:num w:numId="29">
    <w:abstractNumId w:val="37"/>
  </w:num>
  <w:num w:numId="30">
    <w:abstractNumId w:val="15"/>
  </w:num>
  <w:num w:numId="31">
    <w:abstractNumId w:val="24"/>
  </w:num>
  <w:num w:numId="32">
    <w:abstractNumId w:val="1"/>
  </w:num>
  <w:num w:numId="33">
    <w:abstractNumId w:val="31"/>
  </w:num>
  <w:num w:numId="34">
    <w:abstractNumId w:val="35"/>
  </w:num>
  <w:num w:numId="35">
    <w:abstractNumId w:val="30"/>
  </w:num>
  <w:num w:numId="36">
    <w:abstractNumId w:val="71"/>
  </w:num>
  <w:num w:numId="37">
    <w:abstractNumId w:val="52"/>
  </w:num>
  <w:num w:numId="38">
    <w:abstractNumId w:val="10"/>
  </w:num>
  <w:num w:numId="39">
    <w:abstractNumId w:val="59"/>
  </w:num>
  <w:num w:numId="40">
    <w:abstractNumId w:val="72"/>
  </w:num>
  <w:num w:numId="41">
    <w:abstractNumId w:val="40"/>
  </w:num>
  <w:num w:numId="42">
    <w:abstractNumId w:val="11"/>
  </w:num>
  <w:num w:numId="43">
    <w:abstractNumId w:val="57"/>
  </w:num>
  <w:num w:numId="44">
    <w:abstractNumId w:val="63"/>
  </w:num>
  <w:num w:numId="45">
    <w:abstractNumId w:val="68"/>
  </w:num>
  <w:num w:numId="46">
    <w:abstractNumId w:val="54"/>
  </w:num>
  <w:num w:numId="47">
    <w:abstractNumId w:val="49"/>
  </w:num>
  <w:num w:numId="48">
    <w:abstractNumId w:val="14"/>
  </w:num>
  <w:num w:numId="49">
    <w:abstractNumId w:val="2"/>
  </w:num>
  <w:num w:numId="50">
    <w:abstractNumId w:val="16"/>
  </w:num>
  <w:num w:numId="51">
    <w:abstractNumId w:val="58"/>
  </w:num>
  <w:num w:numId="52">
    <w:abstractNumId w:val="8"/>
  </w:num>
  <w:num w:numId="53">
    <w:abstractNumId w:val="25"/>
  </w:num>
  <w:num w:numId="54">
    <w:abstractNumId w:val="5"/>
  </w:num>
  <w:num w:numId="55">
    <w:abstractNumId w:val="61"/>
  </w:num>
  <w:num w:numId="56">
    <w:abstractNumId w:val="17"/>
  </w:num>
  <w:num w:numId="57">
    <w:abstractNumId w:val="20"/>
  </w:num>
  <w:num w:numId="58">
    <w:abstractNumId w:val="32"/>
  </w:num>
  <w:num w:numId="59">
    <w:abstractNumId w:val="56"/>
  </w:num>
  <w:num w:numId="60">
    <w:abstractNumId w:val="62"/>
  </w:num>
  <w:num w:numId="61">
    <w:abstractNumId w:val="69"/>
  </w:num>
  <w:num w:numId="62">
    <w:abstractNumId w:val="27"/>
  </w:num>
  <w:num w:numId="63">
    <w:abstractNumId w:val="39"/>
  </w:num>
  <w:num w:numId="64">
    <w:abstractNumId w:val="42"/>
  </w:num>
  <w:num w:numId="65">
    <w:abstractNumId w:val="9"/>
  </w:num>
  <w:num w:numId="66">
    <w:abstractNumId w:val="3"/>
  </w:num>
  <w:num w:numId="67">
    <w:abstractNumId w:val="53"/>
  </w:num>
  <w:num w:numId="68">
    <w:abstractNumId w:val="23"/>
  </w:num>
  <w:num w:numId="69">
    <w:abstractNumId w:val="33"/>
  </w:num>
  <w:num w:numId="70">
    <w:abstractNumId w:val="46"/>
  </w:num>
  <w:num w:numId="71">
    <w:abstractNumId w:val="22"/>
  </w:num>
  <w:num w:numId="72">
    <w:abstractNumId w:val="60"/>
  </w:num>
  <w:num w:numId="73">
    <w:abstractNumId w:val="7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61B"/>
    <w:rsid w:val="00001C0C"/>
    <w:rsid w:val="000052D7"/>
    <w:rsid w:val="00006410"/>
    <w:rsid w:val="000102B2"/>
    <w:rsid w:val="0001123D"/>
    <w:rsid w:val="000124E8"/>
    <w:rsid w:val="00014DFE"/>
    <w:rsid w:val="0001503D"/>
    <w:rsid w:val="000159D5"/>
    <w:rsid w:val="00016593"/>
    <w:rsid w:val="000201A2"/>
    <w:rsid w:val="000211B5"/>
    <w:rsid w:val="00021B6D"/>
    <w:rsid w:val="00022681"/>
    <w:rsid w:val="00024E4A"/>
    <w:rsid w:val="00025AEE"/>
    <w:rsid w:val="00026188"/>
    <w:rsid w:val="0002799E"/>
    <w:rsid w:val="000310F8"/>
    <w:rsid w:val="00033E54"/>
    <w:rsid w:val="00034BEC"/>
    <w:rsid w:val="000360E1"/>
    <w:rsid w:val="00040179"/>
    <w:rsid w:val="00044C73"/>
    <w:rsid w:val="000510AC"/>
    <w:rsid w:val="000519B9"/>
    <w:rsid w:val="000541FF"/>
    <w:rsid w:val="00056ABA"/>
    <w:rsid w:val="0005713A"/>
    <w:rsid w:val="0006117D"/>
    <w:rsid w:val="0006142C"/>
    <w:rsid w:val="00061910"/>
    <w:rsid w:val="000638AF"/>
    <w:rsid w:val="00065941"/>
    <w:rsid w:val="00066F44"/>
    <w:rsid w:val="000672DF"/>
    <w:rsid w:val="000677EB"/>
    <w:rsid w:val="00067B81"/>
    <w:rsid w:val="0007168E"/>
    <w:rsid w:val="000738F7"/>
    <w:rsid w:val="000746AF"/>
    <w:rsid w:val="000749EC"/>
    <w:rsid w:val="00076DCB"/>
    <w:rsid w:val="000822DF"/>
    <w:rsid w:val="0008382E"/>
    <w:rsid w:val="000873C7"/>
    <w:rsid w:val="00090CB7"/>
    <w:rsid w:val="0009215B"/>
    <w:rsid w:val="00093AB8"/>
    <w:rsid w:val="000967FA"/>
    <w:rsid w:val="000B0E44"/>
    <w:rsid w:val="000B6222"/>
    <w:rsid w:val="000C0874"/>
    <w:rsid w:val="000C2597"/>
    <w:rsid w:val="000C344C"/>
    <w:rsid w:val="000C6F19"/>
    <w:rsid w:val="000D0E21"/>
    <w:rsid w:val="000D1228"/>
    <w:rsid w:val="000D1B5A"/>
    <w:rsid w:val="000D2F9D"/>
    <w:rsid w:val="000D33A8"/>
    <w:rsid w:val="000D4680"/>
    <w:rsid w:val="000D48C3"/>
    <w:rsid w:val="000D6A56"/>
    <w:rsid w:val="000D6AA4"/>
    <w:rsid w:val="000D7336"/>
    <w:rsid w:val="000E07ED"/>
    <w:rsid w:val="000E1A95"/>
    <w:rsid w:val="000E6EA4"/>
    <w:rsid w:val="000E743F"/>
    <w:rsid w:val="000F0C02"/>
    <w:rsid w:val="000F0CAE"/>
    <w:rsid w:val="000F212D"/>
    <w:rsid w:val="000F257E"/>
    <w:rsid w:val="00100F8B"/>
    <w:rsid w:val="00102146"/>
    <w:rsid w:val="00110E22"/>
    <w:rsid w:val="00115BF3"/>
    <w:rsid w:val="001162B4"/>
    <w:rsid w:val="001165F3"/>
    <w:rsid w:val="00117301"/>
    <w:rsid w:val="00122F2D"/>
    <w:rsid w:val="00125319"/>
    <w:rsid w:val="00125960"/>
    <w:rsid w:val="00126E89"/>
    <w:rsid w:val="0013414D"/>
    <w:rsid w:val="001355CE"/>
    <w:rsid w:val="001363F0"/>
    <w:rsid w:val="0013783C"/>
    <w:rsid w:val="001378E6"/>
    <w:rsid w:val="0013794A"/>
    <w:rsid w:val="00142618"/>
    <w:rsid w:val="00143871"/>
    <w:rsid w:val="00144332"/>
    <w:rsid w:val="00144D00"/>
    <w:rsid w:val="00145F12"/>
    <w:rsid w:val="001502EC"/>
    <w:rsid w:val="001527D8"/>
    <w:rsid w:val="00154FA2"/>
    <w:rsid w:val="00154FF4"/>
    <w:rsid w:val="0015522F"/>
    <w:rsid w:val="0015593F"/>
    <w:rsid w:val="001565A9"/>
    <w:rsid w:val="0015785D"/>
    <w:rsid w:val="00160359"/>
    <w:rsid w:val="001606A4"/>
    <w:rsid w:val="0016341A"/>
    <w:rsid w:val="00165DE8"/>
    <w:rsid w:val="00172210"/>
    <w:rsid w:val="0017458A"/>
    <w:rsid w:val="00175E64"/>
    <w:rsid w:val="00176DA0"/>
    <w:rsid w:val="00182FF5"/>
    <w:rsid w:val="00184920"/>
    <w:rsid w:val="001863FB"/>
    <w:rsid w:val="001906B7"/>
    <w:rsid w:val="00192059"/>
    <w:rsid w:val="00192443"/>
    <w:rsid w:val="001925F8"/>
    <w:rsid w:val="001926C1"/>
    <w:rsid w:val="00192DC4"/>
    <w:rsid w:val="00195276"/>
    <w:rsid w:val="001957F6"/>
    <w:rsid w:val="001969D7"/>
    <w:rsid w:val="001A06B3"/>
    <w:rsid w:val="001A37B9"/>
    <w:rsid w:val="001A4C0B"/>
    <w:rsid w:val="001A5A2A"/>
    <w:rsid w:val="001A76AB"/>
    <w:rsid w:val="001B1D61"/>
    <w:rsid w:val="001B26EB"/>
    <w:rsid w:val="001B425A"/>
    <w:rsid w:val="001B65DE"/>
    <w:rsid w:val="001C1803"/>
    <w:rsid w:val="001C48A9"/>
    <w:rsid w:val="001C5A03"/>
    <w:rsid w:val="001C7527"/>
    <w:rsid w:val="001D21FA"/>
    <w:rsid w:val="001D2AFF"/>
    <w:rsid w:val="001D2B20"/>
    <w:rsid w:val="001D419D"/>
    <w:rsid w:val="001D50E8"/>
    <w:rsid w:val="001D7D62"/>
    <w:rsid w:val="001E3746"/>
    <w:rsid w:val="001E5A9D"/>
    <w:rsid w:val="001E5B18"/>
    <w:rsid w:val="001E64E6"/>
    <w:rsid w:val="001E7906"/>
    <w:rsid w:val="001E7C35"/>
    <w:rsid w:val="001F37C4"/>
    <w:rsid w:val="001F5EFE"/>
    <w:rsid w:val="00200961"/>
    <w:rsid w:val="00202DE2"/>
    <w:rsid w:val="002054F9"/>
    <w:rsid w:val="00205B9E"/>
    <w:rsid w:val="002078E3"/>
    <w:rsid w:val="002119E9"/>
    <w:rsid w:val="002135D7"/>
    <w:rsid w:val="00216713"/>
    <w:rsid w:val="00220628"/>
    <w:rsid w:val="002265F1"/>
    <w:rsid w:val="00227A95"/>
    <w:rsid w:val="00227F31"/>
    <w:rsid w:val="0024108C"/>
    <w:rsid w:val="00245DD8"/>
    <w:rsid w:val="0025117D"/>
    <w:rsid w:val="002514BB"/>
    <w:rsid w:val="00253C67"/>
    <w:rsid w:val="00253E27"/>
    <w:rsid w:val="00254E98"/>
    <w:rsid w:val="002566BA"/>
    <w:rsid w:val="00260A8A"/>
    <w:rsid w:val="0026177E"/>
    <w:rsid w:val="00262373"/>
    <w:rsid w:val="00262A61"/>
    <w:rsid w:val="00263F26"/>
    <w:rsid w:val="00267EE1"/>
    <w:rsid w:val="00270394"/>
    <w:rsid w:val="00272F92"/>
    <w:rsid w:val="0027339A"/>
    <w:rsid w:val="00273AD0"/>
    <w:rsid w:val="0027627A"/>
    <w:rsid w:val="00283BF2"/>
    <w:rsid w:val="00290652"/>
    <w:rsid w:val="00290779"/>
    <w:rsid w:val="00291E04"/>
    <w:rsid w:val="002946D4"/>
    <w:rsid w:val="00294AF5"/>
    <w:rsid w:val="002A0728"/>
    <w:rsid w:val="002A18C4"/>
    <w:rsid w:val="002A191B"/>
    <w:rsid w:val="002A21DE"/>
    <w:rsid w:val="002A5375"/>
    <w:rsid w:val="002A5941"/>
    <w:rsid w:val="002A6FA6"/>
    <w:rsid w:val="002A7800"/>
    <w:rsid w:val="002B1600"/>
    <w:rsid w:val="002B54F0"/>
    <w:rsid w:val="002B7A6C"/>
    <w:rsid w:val="002B7B0E"/>
    <w:rsid w:val="002C0092"/>
    <w:rsid w:val="002C1443"/>
    <w:rsid w:val="002C24CC"/>
    <w:rsid w:val="002C28C3"/>
    <w:rsid w:val="002C6A79"/>
    <w:rsid w:val="002D1995"/>
    <w:rsid w:val="002D5449"/>
    <w:rsid w:val="002D6F10"/>
    <w:rsid w:val="002E44A2"/>
    <w:rsid w:val="002E5784"/>
    <w:rsid w:val="002E5C84"/>
    <w:rsid w:val="002E64CB"/>
    <w:rsid w:val="002E722C"/>
    <w:rsid w:val="002F0064"/>
    <w:rsid w:val="002F0827"/>
    <w:rsid w:val="002F5025"/>
    <w:rsid w:val="002F6EB1"/>
    <w:rsid w:val="003009C7"/>
    <w:rsid w:val="003069D0"/>
    <w:rsid w:val="00311039"/>
    <w:rsid w:val="003118B3"/>
    <w:rsid w:val="003123EB"/>
    <w:rsid w:val="00313E38"/>
    <w:rsid w:val="0031655D"/>
    <w:rsid w:val="003169DD"/>
    <w:rsid w:val="00317796"/>
    <w:rsid w:val="00324015"/>
    <w:rsid w:val="0032421C"/>
    <w:rsid w:val="003264D9"/>
    <w:rsid w:val="00326A06"/>
    <w:rsid w:val="00326DF6"/>
    <w:rsid w:val="0033035E"/>
    <w:rsid w:val="0033452A"/>
    <w:rsid w:val="003356CA"/>
    <w:rsid w:val="003363B6"/>
    <w:rsid w:val="00341250"/>
    <w:rsid w:val="0034299E"/>
    <w:rsid w:val="00343151"/>
    <w:rsid w:val="0034416D"/>
    <w:rsid w:val="00344261"/>
    <w:rsid w:val="00346671"/>
    <w:rsid w:val="003467BA"/>
    <w:rsid w:val="00346DD6"/>
    <w:rsid w:val="0035005D"/>
    <w:rsid w:val="00350F6D"/>
    <w:rsid w:val="0035325A"/>
    <w:rsid w:val="003558C3"/>
    <w:rsid w:val="00357313"/>
    <w:rsid w:val="003613D8"/>
    <w:rsid w:val="00362717"/>
    <w:rsid w:val="00363525"/>
    <w:rsid w:val="00364669"/>
    <w:rsid w:val="00365CB2"/>
    <w:rsid w:val="003741CB"/>
    <w:rsid w:val="00377E46"/>
    <w:rsid w:val="003810DE"/>
    <w:rsid w:val="003811A5"/>
    <w:rsid w:val="003901B5"/>
    <w:rsid w:val="00391A16"/>
    <w:rsid w:val="00397D6A"/>
    <w:rsid w:val="003A218F"/>
    <w:rsid w:val="003A36A2"/>
    <w:rsid w:val="003A50B8"/>
    <w:rsid w:val="003B0645"/>
    <w:rsid w:val="003B1323"/>
    <w:rsid w:val="003B21A8"/>
    <w:rsid w:val="003B4EE2"/>
    <w:rsid w:val="003B7DA9"/>
    <w:rsid w:val="003C4CC2"/>
    <w:rsid w:val="003C4CD3"/>
    <w:rsid w:val="003C7B8B"/>
    <w:rsid w:val="003D1FAB"/>
    <w:rsid w:val="003D3CDB"/>
    <w:rsid w:val="003D47D8"/>
    <w:rsid w:val="003D57A5"/>
    <w:rsid w:val="003D65CB"/>
    <w:rsid w:val="003D7667"/>
    <w:rsid w:val="003E53C5"/>
    <w:rsid w:val="003E5AA5"/>
    <w:rsid w:val="003E5B09"/>
    <w:rsid w:val="003F2F3A"/>
    <w:rsid w:val="003F3D31"/>
    <w:rsid w:val="003F534E"/>
    <w:rsid w:val="003F5B08"/>
    <w:rsid w:val="003F6CC0"/>
    <w:rsid w:val="00404CAA"/>
    <w:rsid w:val="0041134A"/>
    <w:rsid w:val="004171DD"/>
    <w:rsid w:val="00420F28"/>
    <w:rsid w:val="00421541"/>
    <w:rsid w:val="0042155A"/>
    <w:rsid w:val="004255C8"/>
    <w:rsid w:val="0042622D"/>
    <w:rsid w:val="00426DA5"/>
    <w:rsid w:val="00433377"/>
    <w:rsid w:val="004364C9"/>
    <w:rsid w:val="00441A98"/>
    <w:rsid w:val="00444C31"/>
    <w:rsid w:val="00446384"/>
    <w:rsid w:val="004544ED"/>
    <w:rsid w:val="00454999"/>
    <w:rsid w:val="004567C2"/>
    <w:rsid w:val="00456CD8"/>
    <w:rsid w:val="00456E78"/>
    <w:rsid w:val="004579BB"/>
    <w:rsid w:val="00460634"/>
    <w:rsid w:val="0046194B"/>
    <w:rsid w:val="00463604"/>
    <w:rsid w:val="00465C06"/>
    <w:rsid w:val="004703B9"/>
    <w:rsid w:val="0047199B"/>
    <w:rsid w:val="00471CA8"/>
    <w:rsid w:val="00473869"/>
    <w:rsid w:val="0047585A"/>
    <w:rsid w:val="0047662C"/>
    <w:rsid w:val="00484172"/>
    <w:rsid w:val="004860A7"/>
    <w:rsid w:val="0048741F"/>
    <w:rsid w:val="0049161E"/>
    <w:rsid w:val="00492055"/>
    <w:rsid w:val="0049262B"/>
    <w:rsid w:val="0049590B"/>
    <w:rsid w:val="00495C81"/>
    <w:rsid w:val="00495F25"/>
    <w:rsid w:val="00496B03"/>
    <w:rsid w:val="004A7C54"/>
    <w:rsid w:val="004B0776"/>
    <w:rsid w:val="004B0DAD"/>
    <w:rsid w:val="004B3041"/>
    <w:rsid w:val="004B4C3D"/>
    <w:rsid w:val="004B649F"/>
    <w:rsid w:val="004B66FA"/>
    <w:rsid w:val="004C4A44"/>
    <w:rsid w:val="004C4CFD"/>
    <w:rsid w:val="004C54A5"/>
    <w:rsid w:val="004D0A13"/>
    <w:rsid w:val="004D14E4"/>
    <w:rsid w:val="004D172A"/>
    <w:rsid w:val="004D1AEB"/>
    <w:rsid w:val="004D360B"/>
    <w:rsid w:val="004D3887"/>
    <w:rsid w:val="004D6E48"/>
    <w:rsid w:val="004D71B5"/>
    <w:rsid w:val="004D72BB"/>
    <w:rsid w:val="004D7D98"/>
    <w:rsid w:val="004E01E1"/>
    <w:rsid w:val="004E37DA"/>
    <w:rsid w:val="004E4594"/>
    <w:rsid w:val="004E4EE3"/>
    <w:rsid w:val="004E5909"/>
    <w:rsid w:val="004E7CBD"/>
    <w:rsid w:val="004F02E1"/>
    <w:rsid w:val="004F1198"/>
    <w:rsid w:val="004F4237"/>
    <w:rsid w:val="004F5641"/>
    <w:rsid w:val="004F5E0F"/>
    <w:rsid w:val="004F6803"/>
    <w:rsid w:val="00501C11"/>
    <w:rsid w:val="00506BF6"/>
    <w:rsid w:val="00506CFF"/>
    <w:rsid w:val="005078A8"/>
    <w:rsid w:val="00507B4E"/>
    <w:rsid w:val="00507EFD"/>
    <w:rsid w:val="00510C17"/>
    <w:rsid w:val="00520B21"/>
    <w:rsid w:val="005215F8"/>
    <w:rsid w:val="00522514"/>
    <w:rsid w:val="00522DE5"/>
    <w:rsid w:val="00524314"/>
    <w:rsid w:val="00525D6F"/>
    <w:rsid w:val="00526213"/>
    <w:rsid w:val="005276DF"/>
    <w:rsid w:val="005308C4"/>
    <w:rsid w:val="0053289C"/>
    <w:rsid w:val="00533E9F"/>
    <w:rsid w:val="005344F3"/>
    <w:rsid w:val="00535398"/>
    <w:rsid w:val="00536460"/>
    <w:rsid w:val="00537D76"/>
    <w:rsid w:val="005410C3"/>
    <w:rsid w:val="00542E46"/>
    <w:rsid w:val="00542FE7"/>
    <w:rsid w:val="005467A7"/>
    <w:rsid w:val="00546A55"/>
    <w:rsid w:val="00550422"/>
    <w:rsid w:val="00554C38"/>
    <w:rsid w:val="00555DB2"/>
    <w:rsid w:val="00556117"/>
    <w:rsid w:val="005570BB"/>
    <w:rsid w:val="00560E6B"/>
    <w:rsid w:val="00561506"/>
    <w:rsid w:val="00561780"/>
    <w:rsid w:val="005647B9"/>
    <w:rsid w:val="00566467"/>
    <w:rsid w:val="00566EA3"/>
    <w:rsid w:val="005711C8"/>
    <w:rsid w:val="005719D0"/>
    <w:rsid w:val="00574406"/>
    <w:rsid w:val="00575E41"/>
    <w:rsid w:val="00576C91"/>
    <w:rsid w:val="00580630"/>
    <w:rsid w:val="005822F8"/>
    <w:rsid w:val="0058397D"/>
    <w:rsid w:val="00584202"/>
    <w:rsid w:val="00584810"/>
    <w:rsid w:val="00584CDA"/>
    <w:rsid w:val="00585D0E"/>
    <w:rsid w:val="00586961"/>
    <w:rsid w:val="00593C81"/>
    <w:rsid w:val="00593D01"/>
    <w:rsid w:val="005A0617"/>
    <w:rsid w:val="005A1545"/>
    <w:rsid w:val="005A1D62"/>
    <w:rsid w:val="005A230A"/>
    <w:rsid w:val="005A4A44"/>
    <w:rsid w:val="005A4EA1"/>
    <w:rsid w:val="005A656C"/>
    <w:rsid w:val="005A6D2B"/>
    <w:rsid w:val="005B0DB5"/>
    <w:rsid w:val="005B12C3"/>
    <w:rsid w:val="005B1993"/>
    <w:rsid w:val="005B3A80"/>
    <w:rsid w:val="005C00B8"/>
    <w:rsid w:val="005C06F8"/>
    <w:rsid w:val="005C106F"/>
    <w:rsid w:val="005C11D0"/>
    <w:rsid w:val="005C159A"/>
    <w:rsid w:val="005C44AF"/>
    <w:rsid w:val="005D133C"/>
    <w:rsid w:val="005D19CC"/>
    <w:rsid w:val="005D2E48"/>
    <w:rsid w:val="005D3E13"/>
    <w:rsid w:val="005D5D78"/>
    <w:rsid w:val="005E2E46"/>
    <w:rsid w:val="005E305E"/>
    <w:rsid w:val="005E5471"/>
    <w:rsid w:val="005E5874"/>
    <w:rsid w:val="005E5936"/>
    <w:rsid w:val="005E70E9"/>
    <w:rsid w:val="005F0176"/>
    <w:rsid w:val="005F3E5D"/>
    <w:rsid w:val="005F40DE"/>
    <w:rsid w:val="005F5B51"/>
    <w:rsid w:val="005F7299"/>
    <w:rsid w:val="00600BAA"/>
    <w:rsid w:val="0060150B"/>
    <w:rsid w:val="00603B4F"/>
    <w:rsid w:val="00606109"/>
    <w:rsid w:val="00607B71"/>
    <w:rsid w:val="00607C5F"/>
    <w:rsid w:val="0061119F"/>
    <w:rsid w:val="006143A4"/>
    <w:rsid w:val="00615470"/>
    <w:rsid w:val="00615FB9"/>
    <w:rsid w:val="006160BA"/>
    <w:rsid w:val="0061727F"/>
    <w:rsid w:val="00622359"/>
    <w:rsid w:val="00631C91"/>
    <w:rsid w:val="00634AF9"/>
    <w:rsid w:val="00637D0C"/>
    <w:rsid w:val="0064703A"/>
    <w:rsid w:val="00654BFC"/>
    <w:rsid w:val="006552B7"/>
    <w:rsid w:val="00666D7F"/>
    <w:rsid w:val="006715CE"/>
    <w:rsid w:val="0067376E"/>
    <w:rsid w:val="0067484D"/>
    <w:rsid w:val="006770EA"/>
    <w:rsid w:val="00681561"/>
    <w:rsid w:val="00683E16"/>
    <w:rsid w:val="006841D6"/>
    <w:rsid w:val="00687114"/>
    <w:rsid w:val="0068786A"/>
    <w:rsid w:val="00690CAF"/>
    <w:rsid w:val="006936C6"/>
    <w:rsid w:val="006940E7"/>
    <w:rsid w:val="00694A37"/>
    <w:rsid w:val="00695A50"/>
    <w:rsid w:val="006A0739"/>
    <w:rsid w:val="006A09CD"/>
    <w:rsid w:val="006A0CCB"/>
    <w:rsid w:val="006A0DCA"/>
    <w:rsid w:val="006A480B"/>
    <w:rsid w:val="006B1503"/>
    <w:rsid w:val="006B1B6A"/>
    <w:rsid w:val="006B22D8"/>
    <w:rsid w:val="006C0DDE"/>
    <w:rsid w:val="006C3C0E"/>
    <w:rsid w:val="006C74AD"/>
    <w:rsid w:val="006C76B7"/>
    <w:rsid w:val="006C7D0C"/>
    <w:rsid w:val="006D1F1D"/>
    <w:rsid w:val="006D64AB"/>
    <w:rsid w:val="006D6E9B"/>
    <w:rsid w:val="006D6EDA"/>
    <w:rsid w:val="006E1511"/>
    <w:rsid w:val="006E769B"/>
    <w:rsid w:val="006F1916"/>
    <w:rsid w:val="006F1CBA"/>
    <w:rsid w:val="006F2373"/>
    <w:rsid w:val="006F29C4"/>
    <w:rsid w:val="006F2DD3"/>
    <w:rsid w:val="006F2EB7"/>
    <w:rsid w:val="006F49BD"/>
    <w:rsid w:val="006F4E22"/>
    <w:rsid w:val="006F5EE8"/>
    <w:rsid w:val="006F75BE"/>
    <w:rsid w:val="00700EDF"/>
    <w:rsid w:val="00702680"/>
    <w:rsid w:val="0070335E"/>
    <w:rsid w:val="0070418B"/>
    <w:rsid w:val="00704FDE"/>
    <w:rsid w:val="007051DD"/>
    <w:rsid w:val="0070617B"/>
    <w:rsid w:val="00710B4E"/>
    <w:rsid w:val="00710E2C"/>
    <w:rsid w:val="00711BBA"/>
    <w:rsid w:val="00713F8E"/>
    <w:rsid w:val="007156E8"/>
    <w:rsid w:val="00716BFC"/>
    <w:rsid w:val="007203B3"/>
    <w:rsid w:val="007307EA"/>
    <w:rsid w:val="007325C6"/>
    <w:rsid w:val="007335F9"/>
    <w:rsid w:val="00733B9E"/>
    <w:rsid w:val="0073567B"/>
    <w:rsid w:val="00736E17"/>
    <w:rsid w:val="00737AB1"/>
    <w:rsid w:val="007458D4"/>
    <w:rsid w:val="00746411"/>
    <w:rsid w:val="00752ECA"/>
    <w:rsid w:val="007606A7"/>
    <w:rsid w:val="00761518"/>
    <w:rsid w:val="00762B16"/>
    <w:rsid w:val="00763691"/>
    <w:rsid w:val="007714F6"/>
    <w:rsid w:val="00774A22"/>
    <w:rsid w:val="0077735A"/>
    <w:rsid w:val="00780F0C"/>
    <w:rsid w:val="00782891"/>
    <w:rsid w:val="00782C58"/>
    <w:rsid w:val="00786DAE"/>
    <w:rsid w:val="007874AB"/>
    <w:rsid w:val="0079122F"/>
    <w:rsid w:val="0079225E"/>
    <w:rsid w:val="007928D6"/>
    <w:rsid w:val="00793A2E"/>
    <w:rsid w:val="00794CBD"/>
    <w:rsid w:val="0079508A"/>
    <w:rsid w:val="007955AE"/>
    <w:rsid w:val="007964E3"/>
    <w:rsid w:val="00796781"/>
    <w:rsid w:val="00796CA9"/>
    <w:rsid w:val="0079780C"/>
    <w:rsid w:val="007A0A66"/>
    <w:rsid w:val="007A33B2"/>
    <w:rsid w:val="007A5245"/>
    <w:rsid w:val="007A6834"/>
    <w:rsid w:val="007B0F61"/>
    <w:rsid w:val="007B2CD6"/>
    <w:rsid w:val="007B334A"/>
    <w:rsid w:val="007B73BE"/>
    <w:rsid w:val="007C04C7"/>
    <w:rsid w:val="007C090F"/>
    <w:rsid w:val="007C1E47"/>
    <w:rsid w:val="007C38FE"/>
    <w:rsid w:val="007C3DA7"/>
    <w:rsid w:val="007C638E"/>
    <w:rsid w:val="007C65B0"/>
    <w:rsid w:val="007C6AF1"/>
    <w:rsid w:val="007C6B1D"/>
    <w:rsid w:val="007C7B21"/>
    <w:rsid w:val="007D0215"/>
    <w:rsid w:val="007D16CA"/>
    <w:rsid w:val="007D2499"/>
    <w:rsid w:val="007D6B15"/>
    <w:rsid w:val="007D7D20"/>
    <w:rsid w:val="007E1AD4"/>
    <w:rsid w:val="007E60C9"/>
    <w:rsid w:val="007E693D"/>
    <w:rsid w:val="007F039E"/>
    <w:rsid w:val="007F0D4F"/>
    <w:rsid w:val="007F51E9"/>
    <w:rsid w:val="00804E90"/>
    <w:rsid w:val="008053ED"/>
    <w:rsid w:val="008064C1"/>
    <w:rsid w:val="0080664C"/>
    <w:rsid w:val="00806FA9"/>
    <w:rsid w:val="00813ABF"/>
    <w:rsid w:val="00815D54"/>
    <w:rsid w:val="00820443"/>
    <w:rsid w:val="00823DD3"/>
    <w:rsid w:val="00826F0A"/>
    <w:rsid w:val="0082717A"/>
    <w:rsid w:val="0082778E"/>
    <w:rsid w:val="008347F0"/>
    <w:rsid w:val="00837845"/>
    <w:rsid w:val="00837D3C"/>
    <w:rsid w:val="00841C18"/>
    <w:rsid w:val="00844E66"/>
    <w:rsid w:val="0085128A"/>
    <w:rsid w:val="008545BF"/>
    <w:rsid w:val="00854782"/>
    <w:rsid w:val="00854C25"/>
    <w:rsid w:val="008551EF"/>
    <w:rsid w:val="008568F4"/>
    <w:rsid w:val="00857C69"/>
    <w:rsid w:val="00861E23"/>
    <w:rsid w:val="00862138"/>
    <w:rsid w:val="00865810"/>
    <w:rsid w:val="00866366"/>
    <w:rsid w:val="00866662"/>
    <w:rsid w:val="00866F51"/>
    <w:rsid w:val="0086738D"/>
    <w:rsid w:val="008732F0"/>
    <w:rsid w:val="00873EBA"/>
    <w:rsid w:val="0087551E"/>
    <w:rsid w:val="00876093"/>
    <w:rsid w:val="008807F5"/>
    <w:rsid w:val="008807F8"/>
    <w:rsid w:val="00885C4E"/>
    <w:rsid w:val="0089061B"/>
    <w:rsid w:val="008925F0"/>
    <w:rsid w:val="008931D9"/>
    <w:rsid w:val="00894546"/>
    <w:rsid w:val="00896606"/>
    <w:rsid w:val="00896AAC"/>
    <w:rsid w:val="00897BEA"/>
    <w:rsid w:val="008A067C"/>
    <w:rsid w:val="008A1113"/>
    <w:rsid w:val="008A116F"/>
    <w:rsid w:val="008A11F7"/>
    <w:rsid w:val="008A264C"/>
    <w:rsid w:val="008A3D75"/>
    <w:rsid w:val="008A4875"/>
    <w:rsid w:val="008A645C"/>
    <w:rsid w:val="008A77E1"/>
    <w:rsid w:val="008A7F9F"/>
    <w:rsid w:val="008B15DB"/>
    <w:rsid w:val="008B3F9B"/>
    <w:rsid w:val="008B68B7"/>
    <w:rsid w:val="008B7339"/>
    <w:rsid w:val="008C0C50"/>
    <w:rsid w:val="008C352B"/>
    <w:rsid w:val="008C3ECE"/>
    <w:rsid w:val="008C4E7E"/>
    <w:rsid w:val="008C6841"/>
    <w:rsid w:val="008D1848"/>
    <w:rsid w:val="008D1B12"/>
    <w:rsid w:val="008D47C6"/>
    <w:rsid w:val="008D6E6A"/>
    <w:rsid w:val="008D7F1F"/>
    <w:rsid w:val="008E5A7F"/>
    <w:rsid w:val="008F0B7B"/>
    <w:rsid w:val="008F130E"/>
    <w:rsid w:val="008F1BDB"/>
    <w:rsid w:val="008F39C2"/>
    <w:rsid w:val="008F4D06"/>
    <w:rsid w:val="008F4FF1"/>
    <w:rsid w:val="008F6404"/>
    <w:rsid w:val="008F7663"/>
    <w:rsid w:val="00902A6F"/>
    <w:rsid w:val="00903FD8"/>
    <w:rsid w:val="00904312"/>
    <w:rsid w:val="00906E2E"/>
    <w:rsid w:val="00906E77"/>
    <w:rsid w:val="009117FC"/>
    <w:rsid w:val="00912272"/>
    <w:rsid w:val="0091362D"/>
    <w:rsid w:val="009146C4"/>
    <w:rsid w:val="00921B8E"/>
    <w:rsid w:val="0092295F"/>
    <w:rsid w:val="00922F6B"/>
    <w:rsid w:val="00923A9B"/>
    <w:rsid w:val="00926719"/>
    <w:rsid w:val="00927A50"/>
    <w:rsid w:val="009304E5"/>
    <w:rsid w:val="0093200F"/>
    <w:rsid w:val="00932A87"/>
    <w:rsid w:val="00934B14"/>
    <w:rsid w:val="00941420"/>
    <w:rsid w:val="00941868"/>
    <w:rsid w:val="00941B5D"/>
    <w:rsid w:val="00947BBD"/>
    <w:rsid w:val="00947E15"/>
    <w:rsid w:val="00951F2F"/>
    <w:rsid w:val="0095225F"/>
    <w:rsid w:val="0095784C"/>
    <w:rsid w:val="0096013D"/>
    <w:rsid w:val="00963B2E"/>
    <w:rsid w:val="00964B6B"/>
    <w:rsid w:val="0097130A"/>
    <w:rsid w:val="0097289B"/>
    <w:rsid w:val="00973253"/>
    <w:rsid w:val="00974DF0"/>
    <w:rsid w:val="00977254"/>
    <w:rsid w:val="009776C9"/>
    <w:rsid w:val="009778AB"/>
    <w:rsid w:val="00977B40"/>
    <w:rsid w:val="00982A8B"/>
    <w:rsid w:val="009869CF"/>
    <w:rsid w:val="009905F6"/>
    <w:rsid w:val="00990BD8"/>
    <w:rsid w:val="00992430"/>
    <w:rsid w:val="009931F6"/>
    <w:rsid w:val="00997EC1"/>
    <w:rsid w:val="009A0D4C"/>
    <w:rsid w:val="009A1196"/>
    <w:rsid w:val="009A165B"/>
    <w:rsid w:val="009A34AE"/>
    <w:rsid w:val="009A3772"/>
    <w:rsid w:val="009B03A2"/>
    <w:rsid w:val="009B049B"/>
    <w:rsid w:val="009B213B"/>
    <w:rsid w:val="009B54E9"/>
    <w:rsid w:val="009B5D3D"/>
    <w:rsid w:val="009C517C"/>
    <w:rsid w:val="009C642A"/>
    <w:rsid w:val="009C6682"/>
    <w:rsid w:val="009D01D5"/>
    <w:rsid w:val="009D0E85"/>
    <w:rsid w:val="009D1008"/>
    <w:rsid w:val="009D3BFE"/>
    <w:rsid w:val="009D705E"/>
    <w:rsid w:val="009D7EBB"/>
    <w:rsid w:val="009E4418"/>
    <w:rsid w:val="009E5DC7"/>
    <w:rsid w:val="009E653E"/>
    <w:rsid w:val="009E71DB"/>
    <w:rsid w:val="009E74FA"/>
    <w:rsid w:val="009E7A46"/>
    <w:rsid w:val="009F11E0"/>
    <w:rsid w:val="009F1E7C"/>
    <w:rsid w:val="009F2993"/>
    <w:rsid w:val="009F299D"/>
    <w:rsid w:val="009F2C0F"/>
    <w:rsid w:val="009F2C36"/>
    <w:rsid w:val="009F36DA"/>
    <w:rsid w:val="009F3E55"/>
    <w:rsid w:val="009F4C42"/>
    <w:rsid w:val="00A009A3"/>
    <w:rsid w:val="00A0344B"/>
    <w:rsid w:val="00A05392"/>
    <w:rsid w:val="00A070E2"/>
    <w:rsid w:val="00A12412"/>
    <w:rsid w:val="00A1620D"/>
    <w:rsid w:val="00A238D2"/>
    <w:rsid w:val="00A31033"/>
    <w:rsid w:val="00A36211"/>
    <w:rsid w:val="00A428A4"/>
    <w:rsid w:val="00A431A6"/>
    <w:rsid w:val="00A43FC8"/>
    <w:rsid w:val="00A45CBB"/>
    <w:rsid w:val="00A50048"/>
    <w:rsid w:val="00A51DA1"/>
    <w:rsid w:val="00A63F42"/>
    <w:rsid w:val="00A6416A"/>
    <w:rsid w:val="00A64F1C"/>
    <w:rsid w:val="00A64F83"/>
    <w:rsid w:val="00A6725E"/>
    <w:rsid w:val="00A72A4B"/>
    <w:rsid w:val="00A72D8A"/>
    <w:rsid w:val="00A750AA"/>
    <w:rsid w:val="00A77948"/>
    <w:rsid w:val="00A802E4"/>
    <w:rsid w:val="00A818B2"/>
    <w:rsid w:val="00A84068"/>
    <w:rsid w:val="00A8555B"/>
    <w:rsid w:val="00A85E22"/>
    <w:rsid w:val="00A86D08"/>
    <w:rsid w:val="00A91914"/>
    <w:rsid w:val="00A91E65"/>
    <w:rsid w:val="00A9231A"/>
    <w:rsid w:val="00A927A9"/>
    <w:rsid w:val="00A93939"/>
    <w:rsid w:val="00A96FB6"/>
    <w:rsid w:val="00A9759F"/>
    <w:rsid w:val="00AA16D8"/>
    <w:rsid w:val="00AA19E5"/>
    <w:rsid w:val="00AA254D"/>
    <w:rsid w:val="00AA2A1A"/>
    <w:rsid w:val="00AA494C"/>
    <w:rsid w:val="00AA70DD"/>
    <w:rsid w:val="00AA7554"/>
    <w:rsid w:val="00AB155C"/>
    <w:rsid w:val="00AB29A0"/>
    <w:rsid w:val="00AB4316"/>
    <w:rsid w:val="00AB4B98"/>
    <w:rsid w:val="00AB4FFC"/>
    <w:rsid w:val="00AB56A1"/>
    <w:rsid w:val="00AB5B20"/>
    <w:rsid w:val="00AB5E37"/>
    <w:rsid w:val="00AB6AB8"/>
    <w:rsid w:val="00AB6DFC"/>
    <w:rsid w:val="00AB7FD5"/>
    <w:rsid w:val="00AC10D5"/>
    <w:rsid w:val="00AC2529"/>
    <w:rsid w:val="00AC2E0A"/>
    <w:rsid w:val="00AC6D10"/>
    <w:rsid w:val="00AD1124"/>
    <w:rsid w:val="00AD374F"/>
    <w:rsid w:val="00AD4F55"/>
    <w:rsid w:val="00AD6153"/>
    <w:rsid w:val="00AE0045"/>
    <w:rsid w:val="00AE3925"/>
    <w:rsid w:val="00AF14B1"/>
    <w:rsid w:val="00AF3050"/>
    <w:rsid w:val="00AF4E91"/>
    <w:rsid w:val="00AF7057"/>
    <w:rsid w:val="00AF7792"/>
    <w:rsid w:val="00AF7A7A"/>
    <w:rsid w:val="00B00FB3"/>
    <w:rsid w:val="00B012EE"/>
    <w:rsid w:val="00B02F81"/>
    <w:rsid w:val="00B03747"/>
    <w:rsid w:val="00B04750"/>
    <w:rsid w:val="00B04EF8"/>
    <w:rsid w:val="00B07784"/>
    <w:rsid w:val="00B10102"/>
    <w:rsid w:val="00B114D9"/>
    <w:rsid w:val="00B123A3"/>
    <w:rsid w:val="00B20F2C"/>
    <w:rsid w:val="00B23DD2"/>
    <w:rsid w:val="00B2691D"/>
    <w:rsid w:val="00B31364"/>
    <w:rsid w:val="00B320A1"/>
    <w:rsid w:val="00B3563E"/>
    <w:rsid w:val="00B424A2"/>
    <w:rsid w:val="00B42916"/>
    <w:rsid w:val="00B436DD"/>
    <w:rsid w:val="00B44EE5"/>
    <w:rsid w:val="00B477F9"/>
    <w:rsid w:val="00B47D17"/>
    <w:rsid w:val="00B50FE4"/>
    <w:rsid w:val="00B530E5"/>
    <w:rsid w:val="00B531C8"/>
    <w:rsid w:val="00B57BD3"/>
    <w:rsid w:val="00B6124A"/>
    <w:rsid w:val="00B61790"/>
    <w:rsid w:val="00B61875"/>
    <w:rsid w:val="00B64C8A"/>
    <w:rsid w:val="00B65199"/>
    <w:rsid w:val="00B65B66"/>
    <w:rsid w:val="00B721C8"/>
    <w:rsid w:val="00B73CAA"/>
    <w:rsid w:val="00B764D1"/>
    <w:rsid w:val="00B816FB"/>
    <w:rsid w:val="00B84BF9"/>
    <w:rsid w:val="00B84C66"/>
    <w:rsid w:val="00B851E9"/>
    <w:rsid w:val="00B862D8"/>
    <w:rsid w:val="00B87494"/>
    <w:rsid w:val="00B875B1"/>
    <w:rsid w:val="00B929BF"/>
    <w:rsid w:val="00B94369"/>
    <w:rsid w:val="00B9636E"/>
    <w:rsid w:val="00B963F1"/>
    <w:rsid w:val="00B9697D"/>
    <w:rsid w:val="00BA041C"/>
    <w:rsid w:val="00BA1634"/>
    <w:rsid w:val="00BA2E1F"/>
    <w:rsid w:val="00BA39EA"/>
    <w:rsid w:val="00BA5A7A"/>
    <w:rsid w:val="00BA619E"/>
    <w:rsid w:val="00BA6328"/>
    <w:rsid w:val="00BA7845"/>
    <w:rsid w:val="00BA79AA"/>
    <w:rsid w:val="00BA7C59"/>
    <w:rsid w:val="00BB1CB9"/>
    <w:rsid w:val="00BB2360"/>
    <w:rsid w:val="00BB33E6"/>
    <w:rsid w:val="00BB49CD"/>
    <w:rsid w:val="00BB53C3"/>
    <w:rsid w:val="00BC0146"/>
    <w:rsid w:val="00BC04DB"/>
    <w:rsid w:val="00BC33AD"/>
    <w:rsid w:val="00BC3BB9"/>
    <w:rsid w:val="00BC58D6"/>
    <w:rsid w:val="00BC739D"/>
    <w:rsid w:val="00BC7AA4"/>
    <w:rsid w:val="00BD1D42"/>
    <w:rsid w:val="00BD20BA"/>
    <w:rsid w:val="00BD294F"/>
    <w:rsid w:val="00BD29CE"/>
    <w:rsid w:val="00BD4435"/>
    <w:rsid w:val="00BD546D"/>
    <w:rsid w:val="00BD68AC"/>
    <w:rsid w:val="00BE1F4D"/>
    <w:rsid w:val="00BE2A90"/>
    <w:rsid w:val="00BE3971"/>
    <w:rsid w:val="00BE3BF1"/>
    <w:rsid w:val="00BE48B3"/>
    <w:rsid w:val="00BE5B92"/>
    <w:rsid w:val="00BE62BE"/>
    <w:rsid w:val="00BF103A"/>
    <w:rsid w:val="00BF1361"/>
    <w:rsid w:val="00BF13FE"/>
    <w:rsid w:val="00BF173D"/>
    <w:rsid w:val="00BF1A8A"/>
    <w:rsid w:val="00BF36E4"/>
    <w:rsid w:val="00C02CC2"/>
    <w:rsid w:val="00C031BB"/>
    <w:rsid w:val="00C036C9"/>
    <w:rsid w:val="00C05996"/>
    <w:rsid w:val="00C06CE4"/>
    <w:rsid w:val="00C12527"/>
    <w:rsid w:val="00C14404"/>
    <w:rsid w:val="00C1667B"/>
    <w:rsid w:val="00C1714B"/>
    <w:rsid w:val="00C178AA"/>
    <w:rsid w:val="00C22999"/>
    <w:rsid w:val="00C236AD"/>
    <w:rsid w:val="00C243EF"/>
    <w:rsid w:val="00C25AC6"/>
    <w:rsid w:val="00C26213"/>
    <w:rsid w:val="00C265E1"/>
    <w:rsid w:val="00C32916"/>
    <w:rsid w:val="00C36064"/>
    <w:rsid w:val="00C361D4"/>
    <w:rsid w:val="00C376BE"/>
    <w:rsid w:val="00C408DA"/>
    <w:rsid w:val="00C4714B"/>
    <w:rsid w:val="00C47F80"/>
    <w:rsid w:val="00C5012E"/>
    <w:rsid w:val="00C50749"/>
    <w:rsid w:val="00C50F8D"/>
    <w:rsid w:val="00C51D55"/>
    <w:rsid w:val="00C53B54"/>
    <w:rsid w:val="00C55464"/>
    <w:rsid w:val="00C56150"/>
    <w:rsid w:val="00C573C7"/>
    <w:rsid w:val="00C602C5"/>
    <w:rsid w:val="00C62527"/>
    <w:rsid w:val="00C655CB"/>
    <w:rsid w:val="00C71A84"/>
    <w:rsid w:val="00C72B9A"/>
    <w:rsid w:val="00C72C52"/>
    <w:rsid w:val="00C77018"/>
    <w:rsid w:val="00C8252B"/>
    <w:rsid w:val="00C82663"/>
    <w:rsid w:val="00C8427C"/>
    <w:rsid w:val="00C85318"/>
    <w:rsid w:val="00C86251"/>
    <w:rsid w:val="00C90C3E"/>
    <w:rsid w:val="00C928B8"/>
    <w:rsid w:val="00C937C9"/>
    <w:rsid w:val="00C94150"/>
    <w:rsid w:val="00C95269"/>
    <w:rsid w:val="00C97BF7"/>
    <w:rsid w:val="00CA17DF"/>
    <w:rsid w:val="00CA6C8B"/>
    <w:rsid w:val="00CA703C"/>
    <w:rsid w:val="00CA7920"/>
    <w:rsid w:val="00CB38E6"/>
    <w:rsid w:val="00CB3FC2"/>
    <w:rsid w:val="00CB4D61"/>
    <w:rsid w:val="00CC0222"/>
    <w:rsid w:val="00CC318B"/>
    <w:rsid w:val="00CC4F56"/>
    <w:rsid w:val="00CC5316"/>
    <w:rsid w:val="00CC63CB"/>
    <w:rsid w:val="00CC7904"/>
    <w:rsid w:val="00CD775A"/>
    <w:rsid w:val="00CD7BB8"/>
    <w:rsid w:val="00CE00F3"/>
    <w:rsid w:val="00CE114F"/>
    <w:rsid w:val="00CE4EB7"/>
    <w:rsid w:val="00CF0648"/>
    <w:rsid w:val="00CF3000"/>
    <w:rsid w:val="00CF41FF"/>
    <w:rsid w:val="00CF5F22"/>
    <w:rsid w:val="00CF70C3"/>
    <w:rsid w:val="00CF796A"/>
    <w:rsid w:val="00D010FD"/>
    <w:rsid w:val="00D01283"/>
    <w:rsid w:val="00D029F4"/>
    <w:rsid w:val="00D03DBD"/>
    <w:rsid w:val="00D05068"/>
    <w:rsid w:val="00D05E4C"/>
    <w:rsid w:val="00D06EB8"/>
    <w:rsid w:val="00D14C4C"/>
    <w:rsid w:val="00D162AB"/>
    <w:rsid w:val="00D16D5E"/>
    <w:rsid w:val="00D17BE0"/>
    <w:rsid w:val="00D21091"/>
    <w:rsid w:val="00D225F7"/>
    <w:rsid w:val="00D239DF"/>
    <w:rsid w:val="00D25EC8"/>
    <w:rsid w:val="00D30864"/>
    <w:rsid w:val="00D31EE0"/>
    <w:rsid w:val="00D32230"/>
    <w:rsid w:val="00D3393C"/>
    <w:rsid w:val="00D33F9D"/>
    <w:rsid w:val="00D3545F"/>
    <w:rsid w:val="00D37A73"/>
    <w:rsid w:val="00D401B9"/>
    <w:rsid w:val="00D4160D"/>
    <w:rsid w:val="00D4236A"/>
    <w:rsid w:val="00D4300E"/>
    <w:rsid w:val="00D476E5"/>
    <w:rsid w:val="00D476FA"/>
    <w:rsid w:val="00D51836"/>
    <w:rsid w:val="00D56229"/>
    <w:rsid w:val="00D56486"/>
    <w:rsid w:val="00D5787A"/>
    <w:rsid w:val="00D60A8E"/>
    <w:rsid w:val="00D63FB6"/>
    <w:rsid w:val="00D645FE"/>
    <w:rsid w:val="00D64D39"/>
    <w:rsid w:val="00D72AFA"/>
    <w:rsid w:val="00D7370D"/>
    <w:rsid w:val="00D76C25"/>
    <w:rsid w:val="00D76D52"/>
    <w:rsid w:val="00D80C16"/>
    <w:rsid w:val="00D80CB1"/>
    <w:rsid w:val="00D84764"/>
    <w:rsid w:val="00D847FC"/>
    <w:rsid w:val="00D84886"/>
    <w:rsid w:val="00D84B18"/>
    <w:rsid w:val="00D93236"/>
    <w:rsid w:val="00D9390E"/>
    <w:rsid w:val="00D93A66"/>
    <w:rsid w:val="00D95D87"/>
    <w:rsid w:val="00DA06C2"/>
    <w:rsid w:val="00DA1188"/>
    <w:rsid w:val="00DA3AEF"/>
    <w:rsid w:val="00DA4B6B"/>
    <w:rsid w:val="00DA6DFA"/>
    <w:rsid w:val="00DB0457"/>
    <w:rsid w:val="00DB0CEC"/>
    <w:rsid w:val="00DB13E0"/>
    <w:rsid w:val="00DC3041"/>
    <w:rsid w:val="00DC42AB"/>
    <w:rsid w:val="00DC606A"/>
    <w:rsid w:val="00DC62C0"/>
    <w:rsid w:val="00DC7F48"/>
    <w:rsid w:val="00DD3909"/>
    <w:rsid w:val="00DD48AD"/>
    <w:rsid w:val="00DD5265"/>
    <w:rsid w:val="00DD6962"/>
    <w:rsid w:val="00DE0307"/>
    <w:rsid w:val="00DE040A"/>
    <w:rsid w:val="00DE08CE"/>
    <w:rsid w:val="00DE2CD2"/>
    <w:rsid w:val="00DE35FB"/>
    <w:rsid w:val="00DF2B53"/>
    <w:rsid w:val="00DF3289"/>
    <w:rsid w:val="00DF5C5A"/>
    <w:rsid w:val="00DF6B5F"/>
    <w:rsid w:val="00DF7333"/>
    <w:rsid w:val="00E005DD"/>
    <w:rsid w:val="00E06D56"/>
    <w:rsid w:val="00E106B8"/>
    <w:rsid w:val="00E1096B"/>
    <w:rsid w:val="00E109EF"/>
    <w:rsid w:val="00E10EF5"/>
    <w:rsid w:val="00E12410"/>
    <w:rsid w:val="00E13967"/>
    <w:rsid w:val="00E1530A"/>
    <w:rsid w:val="00E15571"/>
    <w:rsid w:val="00E20167"/>
    <w:rsid w:val="00E22018"/>
    <w:rsid w:val="00E234BE"/>
    <w:rsid w:val="00E2595D"/>
    <w:rsid w:val="00E26C67"/>
    <w:rsid w:val="00E30093"/>
    <w:rsid w:val="00E32AF1"/>
    <w:rsid w:val="00E36C6A"/>
    <w:rsid w:val="00E373BA"/>
    <w:rsid w:val="00E4087A"/>
    <w:rsid w:val="00E4196B"/>
    <w:rsid w:val="00E43712"/>
    <w:rsid w:val="00E4373D"/>
    <w:rsid w:val="00E45664"/>
    <w:rsid w:val="00E462C0"/>
    <w:rsid w:val="00E46ED1"/>
    <w:rsid w:val="00E50396"/>
    <w:rsid w:val="00E50AA8"/>
    <w:rsid w:val="00E513A5"/>
    <w:rsid w:val="00E5187C"/>
    <w:rsid w:val="00E530C6"/>
    <w:rsid w:val="00E53835"/>
    <w:rsid w:val="00E53CCA"/>
    <w:rsid w:val="00E54D03"/>
    <w:rsid w:val="00E55316"/>
    <w:rsid w:val="00E63703"/>
    <w:rsid w:val="00E64029"/>
    <w:rsid w:val="00E64A82"/>
    <w:rsid w:val="00E72E95"/>
    <w:rsid w:val="00E74D93"/>
    <w:rsid w:val="00E76CB4"/>
    <w:rsid w:val="00E77223"/>
    <w:rsid w:val="00E86347"/>
    <w:rsid w:val="00E91A8C"/>
    <w:rsid w:val="00E91B09"/>
    <w:rsid w:val="00E974BE"/>
    <w:rsid w:val="00EA19C3"/>
    <w:rsid w:val="00EA2671"/>
    <w:rsid w:val="00EA55DC"/>
    <w:rsid w:val="00EA58CD"/>
    <w:rsid w:val="00EB0821"/>
    <w:rsid w:val="00EB315E"/>
    <w:rsid w:val="00EB3C89"/>
    <w:rsid w:val="00EB457F"/>
    <w:rsid w:val="00EB523E"/>
    <w:rsid w:val="00EB6AA8"/>
    <w:rsid w:val="00EC6014"/>
    <w:rsid w:val="00ED02A5"/>
    <w:rsid w:val="00ED2198"/>
    <w:rsid w:val="00ED2B58"/>
    <w:rsid w:val="00ED3771"/>
    <w:rsid w:val="00ED58B4"/>
    <w:rsid w:val="00ED6DC8"/>
    <w:rsid w:val="00ED7BE9"/>
    <w:rsid w:val="00EE31CD"/>
    <w:rsid w:val="00EF07AC"/>
    <w:rsid w:val="00EF0C08"/>
    <w:rsid w:val="00EF0F16"/>
    <w:rsid w:val="00EF155D"/>
    <w:rsid w:val="00EF2E1C"/>
    <w:rsid w:val="00EF2F7E"/>
    <w:rsid w:val="00EF36BE"/>
    <w:rsid w:val="00EF67E4"/>
    <w:rsid w:val="00F00F56"/>
    <w:rsid w:val="00F0256D"/>
    <w:rsid w:val="00F03CF9"/>
    <w:rsid w:val="00F04164"/>
    <w:rsid w:val="00F0625A"/>
    <w:rsid w:val="00F13BA9"/>
    <w:rsid w:val="00F15943"/>
    <w:rsid w:val="00F16A4A"/>
    <w:rsid w:val="00F1702A"/>
    <w:rsid w:val="00F2024B"/>
    <w:rsid w:val="00F20950"/>
    <w:rsid w:val="00F23A1C"/>
    <w:rsid w:val="00F24551"/>
    <w:rsid w:val="00F273BF"/>
    <w:rsid w:val="00F2742F"/>
    <w:rsid w:val="00F31C93"/>
    <w:rsid w:val="00F32117"/>
    <w:rsid w:val="00F339F3"/>
    <w:rsid w:val="00F35B52"/>
    <w:rsid w:val="00F37982"/>
    <w:rsid w:val="00F407CA"/>
    <w:rsid w:val="00F40EDC"/>
    <w:rsid w:val="00F4277B"/>
    <w:rsid w:val="00F450FE"/>
    <w:rsid w:val="00F472F1"/>
    <w:rsid w:val="00F479EF"/>
    <w:rsid w:val="00F511CE"/>
    <w:rsid w:val="00F52471"/>
    <w:rsid w:val="00F536C9"/>
    <w:rsid w:val="00F555B8"/>
    <w:rsid w:val="00F566C4"/>
    <w:rsid w:val="00F567DE"/>
    <w:rsid w:val="00F57C47"/>
    <w:rsid w:val="00F63926"/>
    <w:rsid w:val="00F6503B"/>
    <w:rsid w:val="00F65AC2"/>
    <w:rsid w:val="00F66166"/>
    <w:rsid w:val="00F66F60"/>
    <w:rsid w:val="00F6761B"/>
    <w:rsid w:val="00F70CE6"/>
    <w:rsid w:val="00F73E2E"/>
    <w:rsid w:val="00F748E0"/>
    <w:rsid w:val="00F7510F"/>
    <w:rsid w:val="00F76F40"/>
    <w:rsid w:val="00F776B3"/>
    <w:rsid w:val="00F77E2D"/>
    <w:rsid w:val="00F81DE0"/>
    <w:rsid w:val="00F822CA"/>
    <w:rsid w:val="00F82C16"/>
    <w:rsid w:val="00F82FF2"/>
    <w:rsid w:val="00F83690"/>
    <w:rsid w:val="00F84A06"/>
    <w:rsid w:val="00F85E39"/>
    <w:rsid w:val="00F919B6"/>
    <w:rsid w:val="00F920F4"/>
    <w:rsid w:val="00F93370"/>
    <w:rsid w:val="00F933D2"/>
    <w:rsid w:val="00F934A4"/>
    <w:rsid w:val="00F96390"/>
    <w:rsid w:val="00FA2CD2"/>
    <w:rsid w:val="00FA5D6B"/>
    <w:rsid w:val="00FA5FFE"/>
    <w:rsid w:val="00FA62AE"/>
    <w:rsid w:val="00FA6DC5"/>
    <w:rsid w:val="00FB1EF9"/>
    <w:rsid w:val="00FB346A"/>
    <w:rsid w:val="00FB3D04"/>
    <w:rsid w:val="00FC251C"/>
    <w:rsid w:val="00FD190E"/>
    <w:rsid w:val="00FD1963"/>
    <w:rsid w:val="00FD3537"/>
    <w:rsid w:val="00FD44A5"/>
    <w:rsid w:val="00FD4640"/>
    <w:rsid w:val="00FD489A"/>
    <w:rsid w:val="00FD4B95"/>
    <w:rsid w:val="00FD4C06"/>
    <w:rsid w:val="00FD4EC4"/>
    <w:rsid w:val="00FD63CD"/>
    <w:rsid w:val="00FD754C"/>
    <w:rsid w:val="00FD7C88"/>
    <w:rsid w:val="00FE3120"/>
    <w:rsid w:val="00FE3CF5"/>
    <w:rsid w:val="00FE577C"/>
    <w:rsid w:val="00FE5D32"/>
    <w:rsid w:val="00FE5FFE"/>
    <w:rsid w:val="00FE7CA3"/>
    <w:rsid w:val="00FF2060"/>
    <w:rsid w:val="00FF6C22"/>
    <w:rsid w:val="00FF70FF"/>
    <w:rsid w:val="00FF723D"/>
    <w:rsid w:val="00FF77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3D1C3"/>
  <w15:chartTrackingRefBased/>
  <w15:docId w15:val="{DB382F29-72F8-41A2-A91F-1A4FBECA7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4AF"/>
    <w:rPr>
      <w:rFonts w:ascii="Arial" w:hAnsi="Arial"/>
    </w:rPr>
  </w:style>
  <w:style w:type="paragraph" w:styleId="Ttulo1">
    <w:name w:val="heading 1"/>
    <w:basedOn w:val="Normal"/>
    <w:next w:val="Normal"/>
    <w:link w:val="Ttulo1Car"/>
    <w:uiPriority w:val="9"/>
    <w:qFormat/>
    <w:rsid w:val="00C97BF7"/>
    <w:pPr>
      <w:keepNext/>
      <w:keepLines/>
      <w:spacing w:before="240" w:after="0"/>
      <w:jc w:val="center"/>
      <w:outlineLvl w:val="0"/>
    </w:pPr>
    <w:rPr>
      <w:rFonts w:eastAsiaTheme="majorEastAsia" w:cstheme="majorBidi"/>
      <w:b/>
      <w:szCs w:val="32"/>
      <w:lang w:eastAsia="es-ES"/>
    </w:rPr>
  </w:style>
  <w:style w:type="paragraph" w:styleId="Ttulo2">
    <w:name w:val="heading 2"/>
    <w:basedOn w:val="Normal"/>
    <w:next w:val="Normal"/>
    <w:link w:val="Ttulo2Car"/>
    <w:uiPriority w:val="9"/>
    <w:unhideWhenUsed/>
    <w:qFormat/>
    <w:rsid w:val="00666D7F"/>
    <w:pPr>
      <w:keepNext/>
      <w:keepLines/>
      <w:spacing w:before="40" w:after="0"/>
      <w:outlineLvl w:val="1"/>
    </w:pPr>
    <w:rPr>
      <w:rFonts w:eastAsiaTheme="majorEastAsia" w:cstheme="majorBidi"/>
      <w:szCs w:val="26"/>
    </w:rPr>
  </w:style>
  <w:style w:type="paragraph" w:styleId="Ttulo3">
    <w:name w:val="heading 3"/>
    <w:basedOn w:val="Normal"/>
    <w:next w:val="Normal"/>
    <w:link w:val="Ttulo3Car"/>
    <w:uiPriority w:val="9"/>
    <w:unhideWhenUsed/>
    <w:qFormat/>
    <w:rsid w:val="0026177E"/>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semiHidden/>
    <w:unhideWhenUsed/>
    <w:qFormat/>
    <w:rsid w:val="00566EA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7">
    <w:name w:val="heading 7"/>
    <w:basedOn w:val="Normal"/>
    <w:link w:val="Ttulo7Car"/>
    <w:autoRedefine/>
    <w:uiPriority w:val="9"/>
    <w:unhideWhenUsed/>
    <w:rsid w:val="00566EA3"/>
    <w:pPr>
      <w:keepNext/>
      <w:keepLines/>
      <w:widowControl w:val="0"/>
      <w:numPr>
        <w:ilvl w:val="6"/>
        <w:numId w:val="42"/>
      </w:numPr>
      <w:spacing w:before="40" w:after="0" w:line="360" w:lineRule="auto"/>
      <w:ind w:left="0" w:firstLine="0"/>
      <w:outlineLvl w:val="6"/>
    </w:pPr>
    <w:rPr>
      <w:rFonts w:ascii="Times New Roman" w:eastAsiaTheme="majorEastAsia" w:hAnsi="Times New Roman" w:cstheme="majorBidi"/>
      <w:iCs/>
      <w:sz w:val="24"/>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E37DA"/>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4E37DA"/>
    <w:pPr>
      <w:ind w:left="720"/>
      <w:contextualSpacing/>
    </w:pPr>
  </w:style>
  <w:style w:type="paragraph" w:styleId="NormalWeb">
    <w:name w:val="Normal (Web)"/>
    <w:basedOn w:val="Normal"/>
    <w:uiPriority w:val="99"/>
    <w:unhideWhenUsed/>
    <w:rsid w:val="00D84B1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D84B18"/>
    <w:rPr>
      <w:b/>
      <w:bCs/>
    </w:rPr>
  </w:style>
  <w:style w:type="character" w:customStyle="1" w:styleId="Ttulo1Car">
    <w:name w:val="Título 1 Car"/>
    <w:basedOn w:val="Fuentedeprrafopredeter"/>
    <w:link w:val="Ttulo1"/>
    <w:uiPriority w:val="9"/>
    <w:rsid w:val="00C97BF7"/>
    <w:rPr>
      <w:rFonts w:ascii="Arial" w:eastAsiaTheme="majorEastAsia" w:hAnsi="Arial" w:cstheme="majorBidi"/>
      <w:b/>
      <w:szCs w:val="32"/>
      <w:lang w:eastAsia="es-ES"/>
    </w:rPr>
  </w:style>
  <w:style w:type="paragraph" w:styleId="Bibliografa">
    <w:name w:val="Bibliography"/>
    <w:basedOn w:val="Normal"/>
    <w:next w:val="Normal"/>
    <w:uiPriority w:val="37"/>
    <w:unhideWhenUsed/>
    <w:rsid w:val="00FF70FF"/>
  </w:style>
  <w:style w:type="paragraph" w:styleId="HTMLconformatoprevio">
    <w:name w:val="HTML Preformatted"/>
    <w:basedOn w:val="Normal"/>
    <w:link w:val="HTMLconformatoprevioCar"/>
    <w:uiPriority w:val="99"/>
    <w:semiHidden/>
    <w:unhideWhenUsed/>
    <w:rsid w:val="00615FB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15FB9"/>
    <w:rPr>
      <w:rFonts w:ascii="Consolas" w:hAnsi="Consolas"/>
      <w:sz w:val="20"/>
      <w:szCs w:val="20"/>
    </w:rPr>
  </w:style>
  <w:style w:type="paragraph" w:styleId="Sinespaciado">
    <w:name w:val="No Spacing"/>
    <w:uiPriority w:val="1"/>
    <w:qFormat/>
    <w:rsid w:val="00FD4640"/>
    <w:pPr>
      <w:spacing w:after="0" w:line="240" w:lineRule="auto"/>
    </w:pPr>
    <w:rPr>
      <w:rFonts w:ascii="Arial" w:hAnsi="Arial"/>
    </w:rPr>
  </w:style>
  <w:style w:type="character" w:customStyle="1" w:styleId="Ttulo2Car">
    <w:name w:val="Título 2 Car"/>
    <w:basedOn w:val="Fuentedeprrafopredeter"/>
    <w:link w:val="Ttulo2"/>
    <w:uiPriority w:val="9"/>
    <w:rsid w:val="00666D7F"/>
    <w:rPr>
      <w:rFonts w:ascii="Arial" w:eastAsiaTheme="majorEastAsia" w:hAnsi="Arial" w:cstheme="majorBidi"/>
      <w:szCs w:val="26"/>
    </w:rPr>
  </w:style>
  <w:style w:type="character" w:customStyle="1" w:styleId="Ttulo3Car">
    <w:name w:val="Título 3 Car"/>
    <w:basedOn w:val="Fuentedeprrafopredeter"/>
    <w:link w:val="Ttulo3"/>
    <w:uiPriority w:val="9"/>
    <w:rsid w:val="0026177E"/>
    <w:rPr>
      <w:rFonts w:ascii="Arial" w:eastAsiaTheme="majorEastAsia" w:hAnsi="Arial" w:cstheme="majorBidi"/>
      <w:b/>
      <w:szCs w:val="24"/>
    </w:rPr>
  </w:style>
  <w:style w:type="paragraph" w:styleId="Encabezado">
    <w:name w:val="header"/>
    <w:basedOn w:val="Normal"/>
    <w:link w:val="EncabezadoCar"/>
    <w:uiPriority w:val="99"/>
    <w:unhideWhenUsed/>
    <w:rsid w:val="003B06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0645"/>
    <w:rPr>
      <w:rFonts w:ascii="Arial" w:hAnsi="Arial"/>
    </w:rPr>
  </w:style>
  <w:style w:type="paragraph" w:styleId="Piedepgina">
    <w:name w:val="footer"/>
    <w:basedOn w:val="Normal"/>
    <w:link w:val="PiedepginaCar"/>
    <w:uiPriority w:val="99"/>
    <w:unhideWhenUsed/>
    <w:rsid w:val="003B06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0645"/>
    <w:rPr>
      <w:rFonts w:ascii="Arial" w:hAnsi="Arial"/>
    </w:rPr>
  </w:style>
  <w:style w:type="paragraph" w:styleId="TtuloTDC">
    <w:name w:val="TOC Heading"/>
    <w:basedOn w:val="Ttulo1"/>
    <w:next w:val="Normal"/>
    <w:uiPriority w:val="39"/>
    <w:unhideWhenUsed/>
    <w:qFormat/>
    <w:rsid w:val="008F39C2"/>
    <w:pPr>
      <w:outlineLvl w:val="9"/>
    </w:pPr>
  </w:style>
  <w:style w:type="paragraph" w:styleId="TDC1">
    <w:name w:val="toc 1"/>
    <w:basedOn w:val="Normal"/>
    <w:next w:val="Normal"/>
    <w:autoRedefine/>
    <w:uiPriority w:val="39"/>
    <w:unhideWhenUsed/>
    <w:rsid w:val="008F39C2"/>
    <w:pPr>
      <w:spacing w:after="100"/>
    </w:pPr>
  </w:style>
  <w:style w:type="character" w:styleId="Hipervnculo">
    <w:name w:val="Hyperlink"/>
    <w:basedOn w:val="Fuentedeprrafopredeter"/>
    <w:uiPriority w:val="99"/>
    <w:unhideWhenUsed/>
    <w:rsid w:val="008F39C2"/>
    <w:rPr>
      <w:color w:val="0563C1" w:themeColor="hyperlink"/>
      <w:u w:val="single"/>
    </w:rPr>
  </w:style>
  <w:style w:type="paragraph" w:styleId="TDC2">
    <w:name w:val="toc 2"/>
    <w:basedOn w:val="Normal"/>
    <w:next w:val="Normal"/>
    <w:autoRedefine/>
    <w:uiPriority w:val="39"/>
    <w:unhideWhenUsed/>
    <w:rsid w:val="00DF5C5A"/>
    <w:pPr>
      <w:spacing w:after="100"/>
      <w:ind w:left="220"/>
    </w:pPr>
  </w:style>
  <w:style w:type="paragraph" w:styleId="TDC3">
    <w:name w:val="toc 3"/>
    <w:basedOn w:val="Normal"/>
    <w:next w:val="Normal"/>
    <w:autoRedefine/>
    <w:uiPriority w:val="39"/>
    <w:unhideWhenUsed/>
    <w:rsid w:val="00DF5C5A"/>
    <w:pPr>
      <w:spacing w:after="100"/>
      <w:ind w:left="440"/>
    </w:pPr>
  </w:style>
  <w:style w:type="character" w:customStyle="1" w:styleId="Mencinsinresolver1">
    <w:name w:val="Mención sin resolver1"/>
    <w:basedOn w:val="Fuentedeprrafopredeter"/>
    <w:uiPriority w:val="99"/>
    <w:semiHidden/>
    <w:unhideWhenUsed/>
    <w:rsid w:val="00102146"/>
    <w:rPr>
      <w:color w:val="605E5C"/>
      <w:shd w:val="clear" w:color="auto" w:fill="E1DFDD"/>
    </w:rPr>
  </w:style>
  <w:style w:type="paragraph" w:styleId="Textodeglobo">
    <w:name w:val="Balloon Text"/>
    <w:basedOn w:val="Normal"/>
    <w:link w:val="TextodegloboCar"/>
    <w:uiPriority w:val="99"/>
    <w:semiHidden/>
    <w:unhideWhenUsed/>
    <w:rsid w:val="000D733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7336"/>
    <w:rPr>
      <w:rFonts w:ascii="Segoe UI" w:hAnsi="Segoe UI" w:cs="Segoe UI"/>
      <w:sz w:val="18"/>
      <w:szCs w:val="18"/>
    </w:rPr>
  </w:style>
  <w:style w:type="character" w:styleId="nfasis">
    <w:name w:val="Emphasis"/>
    <w:basedOn w:val="Fuentedeprrafopredeter"/>
    <w:uiPriority w:val="20"/>
    <w:qFormat/>
    <w:rsid w:val="001E5B18"/>
    <w:rPr>
      <w:i/>
      <w:iCs/>
    </w:rPr>
  </w:style>
  <w:style w:type="paragraph" w:styleId="Textoindependiente">
    <w:name w:val="Body Text"/>
    <w:basedOn w:val="Normal"/>
    <w:link w:val="TextoindependienteCar"/>
    <w:uiPriority w:val="99"/>
    <w:unhideWhenUsed/>
    <w:rsid w:val="003D57A5"/>
    <w:pPr>
      <w:spacing w:after="120" w:line="240" w:lineRule="auto"/>
    </w:pPr>
    <w:rPr>
      <w:rFonts w:asciiTheme="minorHAnsi" w:eastAsiaTheme="minorEastAsia" w:hAnsiTheme="minorHAnsi"/>
      <w:sz w:val="24"/>
      <w:szCs w:val="24"/>
      <w:lang w:val="es-ES_tradnl" w:eastAsia="es-ES"/>
    </w:rPr>
  </w:style>
  <w:style w:type="character" w:customStyle="1" w:styleId="TextoindependienteCar">
    <w:name w:val="Texto independiente Car"/>
    <w:basedOn w:val="Fuentedeprrafopredeter"/>
    <w:link w:val="Textoindependiente"/>
    <w:uiPriority w:val="99"/>
    <w:rsid w:val="003D57A5"/>
    <w:rPr>
      <w:rFonts w:eastAsiaTheme="minorEastAsia"/>
      <w:sz w:val="24"/>
      <w:szCs w:val="24"/>
      <w:lang w:val="es-ES_tradnl" w:eastAsia="es-ES"/>
    </w:rPr>
  </w:style>
  <w:style w:type="paragraph" w:styleId="Descripcin">
    <w:name w:val="caption"/>
    <w:basedOn w:val="Sinespaciado"/>
    <w:next w:val="Sinespaciado"/>
    <w:uiPriority w:val="35"/>
    <w:unhideWhenUsed/>
    <w:qFormat/>
    <w:rsid w:val="00C361D4"/>
    <w:rPr>
      <w:iCs/>
      <w:sz w:val="20"/>
      <w:szCs w:val="18"/>
    </w:rPr>
  </w:style>
  <w:style w:type="paragraph" w:styleId="Textonotaalfinal">
    <w:name w:val="endnote text"/>
    <w:basedOn w:val="Normal"/>
    <w:link w:val="TextonotaalfinalCar"/>
    <w:uiPriority w:val="99"/>
    <w:semiHidden/>
    <w:unhideWhenUsed/>
    <w:rsid w:val="008568F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568F4"/>
    <w:rPr>
      <w:rFonts w:ascii="Arial" w:hAnsi="Arial"/>
      <w:sz w:val="20"/>
      <w:szCs w:val="20"/>
    </w:rPr>
  </w:style>
  <w:style w:type="character" w:styleId="Refdenotaalfinal">
    <w:name w:val="endnote reference"/>
    <w:basedOn w:val="Fuentedeprrafopredeter"/>
    <w:uiPriority w:val="99"/>
    <w:semiHidden/>
    <w:unhideWhenUsed/>
    <w:rsid w:val="008568F4"/>
    <w:rPr>
      <w:vertAlign w:val="superscript"/>
    </w:rPr>
  </w:style>
  <w:style w:type="paragraph" w:styleId="Textonotapie">
    <w:name w:val="footnote text"/>
    <w:basedOn w:val="Normal"/>
    <w:link w:val="TextonotapieCar"/>
    <w:uiPriority w:val="99"/>
    <w:semiHidden/>
    <w:unhideWhenUsed/>
    <w:rsid w:val="008568F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68F4"/>
    <w:rPr>
      <w:rFonts w:ascii="Arial" w:hAnsi="Arial"/>
      <w:sz w:val="20"/>
      <w:szCs w:val="20"/>
    </w:rPr>
  </w:style>
  <w:style w:type="character" w:styleId="Refdenotaalpie">
    <w:name w:val="footnote reference"/>
    <w:basedOn w:val="Fuentedeprrafopredeter"/>
    <w:uiPriority w:val="99"/>
    <w:semiHidden/>
    <w:unhideWhenUsed/>
    <w:rsid w:val="008568F4"/>
    <w:rPr>
      <w:vertAlign w:val="superscript"/>
    </w:rPr>
  </w:style>
  <w:style w:type="paragraph" w:customStyle="1" w:styleId="paragraph">
    <w:name w:val="paragraph"/>
    <w:basedOn w:val="Normal"/>
    <w:rsid w:val="0053289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53289C"/>
  </w:style>
  <w:style w:type="character" w:customStyle="1" w:styleId="eop">
    <w:name w:val="eop"/>
    <w:basedOn w:val="Fuentedeprrafopredeter"/>
    <w:rsid w:val="0053289C"/>
  </w:style>
  <w:style w:type="character" w:customStyle="1" w:styleId="spellingerror">
    <w:name w:val="spellingerror"/>
    <w:basedOn w:val="Fuentedeprrafopredeter"/>
    <w:rsid w:val="004D172A"/>
  </w:style>
  <w:style w:type="character" w:customStyle="1" w:styleId="contextualspellingandgrammarerror">
    <w:name w:val="contextualspellingandgrammarerror"/>
    <w:basedOn w:val="Fuentedeprrafopredeter"/>
    <w:rsid w:val="004D172A"/>
  </w:style>
  <w:style w:type="table" w:styleId="Tablaconcuadrcula">
    <w:name w:val="Table Grid"/>
    <w:basedOn w:val="Tablanormal"/>
    <w:uiPriority w:val="39"/>
    <w:rsid w:val="00BB1C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1">
    <w:name w:val="Sin lista1"/>
    <w:next w:val="Sinlista"/>
    <w:uiPriority w:val="99"/>
    <w:semiHidden/>
    <w:unhideWhenUsed/>
    <w:rsid w:val="00DC606A"/>
  </w:style>
  <w:style w:type="table" w:customStyle="1" w:styleId="Tablaconcuadrcula1">
    <w:name w:val="Tabla con cuadrícula1"/>
    <w:basedOn w:val="Tablanormal"/>
    <w:next w:val="Tablaconcuadrcula"/>
    <w:uiPriority w:val="59"/>
    <w:rsid w:val="00DC606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comentario">
    <w:name w:val="annotation text"/>
    <w:basedOn w:val="Normal"/>
    <w:link w:val="TextocomentarioCar"/>
    <w:uiPriority w:val="99"/>
    <w:semiHidden/>
    <w:unhideWhenUsed/>
    <w:rsid w:val="00DC606A"/>
    <w:pPr>
      <w:spacing w:line="240" w:lineRule="auto"/>
    </w:pPr>
    <w:rPr>
      <w:rFonts w:asciiTheme="minorHAnsi" w:hAnsiTheme="minorHAnsi"/>
      <w:sz w:val="20"/>
      <w:szCs w:val="20"/>
    </w:rPr>
  </w:style>
  <w:style w:type="character" w:customStyle="1" w:styleId="TextocomentarioCar">
    <w:name w:val="Texto comentario Car"/>
    <w:basedOn w:val="Fuentedeprrafopredeter"/>
    <w:link w:val="Textocomentario"/>
    <w:uiPriority w:val="99"/>
    <w:semiHidden/>
    <w:rsid w:val="00DC606A"/>
    <w:rPr>
      <w:sz w:val="20"/>
      <w:szCs w:val="20"/>
    </w:rPr>
  </w:style>
  <w:style w:type="character" w:styleId="Refdecomentario">
    <w:name w:val="annotation reference"/>
    <w:basedOn w:val="Fuentedeprrafopredeter"/>
    <w:uiPriority w:val="99"/>
    <w:semiHidden/>
    <w:unhideWhenUsed/>
    <w:rsid w:val="00DC606A"/>
    <w:rPr>
      <w:sz w:val="16"/>
      <w:szCs w:val="16"/>
    </w:rPr>
  </w:style>
  <w:style w:type="paragraph" w:styleId="Asuntodelcomentario">
    <w:name w:val="annotation subject"/>
    <w:basedOn w:val="Textocomentario"/>
    <w:next w:val="Textocomentario"/>
    <w:link w:val="AsuntodelcomentarioCar"/>
    <w:uiPriority w:val="99"/>
    <w:semiHidden/>
    <w:unhideWhenUsed/>
    <w:rsid w:val="00DC606A"/>
    <w:rPr>
      <w:b/>
      <w:bCs/>
    </w:rPr>
  </w:style>
  <w:style w:type="character" w:customStyle="1" w:styleId="AsuntodelcomentarioCar">
    <w:name w:val="Asunto del comentario Car"/>
    <w:basedOn w:val="TextocomentarioCar"/>
    <w:link w:val="Asuntodelcomentario"/>
    <w:uiPriority w:val="99"/>
    <w:semiHidden/>
    <w:rsid w:val="00DC606A"/>
    <w:rPr>
      <w:b/>
      <w:bCs/>
      <w:sz w:val="20"/>
      <w:szCs w:val="20"/>
    </w:rPr>
  </w:style>
  <w:style w:type="table" w:styleId="Tablaconcuadrcula4-nfasis4">
    <w:name w:val="Grid Table 4 Accent 4"/>
    <w:basedOn w:val="Tablanormal"/>
    <w:uiPriority w:val="49"/>
    <w:rsid w:val="00DC606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DC606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3">
    <w:name w:val="Grid Table 5 Dark Accent 3"/>
    <w:basedOn w:val="Tablanormal"/>
    <w:uiPriority w:val="50"/>
    <w:rsid w:val="00DC60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5">
    <w:name w:val="Grid Table 5 Dark Accent 5"/>
    <w:basedOn w:val="Tablanormal"/>
    <w:uiPriority w:val="50"/>
    <w:rsid w:val="00DC60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ipervnculovisitado">
    <w:name w:val="FollowedHyperlink"/>
    <w:basedOn w:val="Fuentedeprrafopredeter"/>
    <w:uiPriority w:val="99"/>
    <w:semiHidden/>
    <w:unhideWhenUsed/>
    <w:rsid w:val="00DC606A"/>
    <w:rPr>
      <w:color w:val="954F72" w:themeColor="followedHyperlink"/>
      <w:u w:val="single"/>
    </w:rPr>
  </w:style>
  <w:style w:type="table" w:styleId="Tablaconcuadrcula4-nfasis5">
    <w:name w:val="Grid Table 4 Accent 5"/>
    <w:basedOn w:val="Tablanormal"/>
    <w:uiPriority w:val="49"/>
    <w:rsid w:val="00DC606A"/>
    <w:pPr>
      <w:spacing w:after="0" w:line="240" w:lineRule="auto"/>
    </w:pPr>
    <w:rPr>
      <w:rFonts w:ascii="Arial" w:hAnsi="Arial"/>
    </w:rPr>
    <w:tblPr>
      <w:tblStyleRowBandSize w:val="1"/>
      <w:tblStyleColBandSize w:val="1"/>
      <w:tblBorders>
        <w:top w:val="single" w:sz="12" w:space="0" w:color="B4C6E7" w:themeColor="accent1" w:themeTint="66"/>
        <w:left w:val="single" w:sz="12" w:space="0" w:color="B4C6E7" w:themeColor="accent1" w:themeTint="66"/>
        <w:bottom w:val="single" w:sz="12" w:space="0" w:color="B4C6E7" w:themeColor="accent1" w:themeTint="66"/>
        <w:right w:val="single" w:sz="12" w:space="0" w:color="B4C6E7" w:themeColor="accent1" w:themeTint="66"/>
        <w:insideH w:val="single" w:sz="12" w:space="0" w:color="B4C6E7" w:themeColor="accent1" w:themeTint="66"/>
        <w:insideV w:val="single" w:sz="12" w:space="0" w:color="B4C6E7" w:themeColor="accent1" w:themeTint="66"/>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digoHTML">
    <w:name w:val="HTML Code"/>
    <w:basedOn w:val="Fuentedeprrafopredeter"/>
    <w:uiPriority w:val="99"/>
    <w:semiHidden/>
    <w:unhideWhenUsed/>
    <w:rsid w:val="00DC606A"/>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566EA3"/>
    <w:rPr>
      <w:rFonts w:asciiTheme="majorHAnsi" w:eastAsiaTheme="majorEastAsia" w:hAnsiTheme="majorHAnsi" w:cstheme="majorBidi"/>
      <w:i/>
      <w:iCs/>
      <w:color w:val="2F5496" w:themeColor="accent1" w:themeShade="BF"/>
    </w:rPr>
  </w:style>
  <w:style w:type="character" w:customStyle="1" w:styleId="Ttulo7Car">
    <w:name w:val="Título 7 Car"/>
    <w:basedOn w:val="Fuentedeprrafopredeter"/>
    <w:link w:val="Ttulo7"/>
    <w:uiPriority w:val="9"/>
    <w:rsid w:val="00566EA3"/>
    <w:rPr>
      <w:rFonts w:ascii="Times New Roman" w:eastAsiaTheme="majorEastAsia" w:hAnsi="Times New Roman" w:cstheme="majorBidi"/>
      <w:iCs/>
      <w:sz w:val="24"/>
      <w:lang w:val="es-EC"/>
    </w:rPr>
  </w:style>
  <w:style w:type="paragraph" w:customStyle="1" w:styleId="CAPITULOSPUCESD">
    <w:name w:val="CAPITULOS PUCESD"/>
    <w:basedOn w:val="Ttulo1"/>
    <w:next w:val="NIVEL1PUCESD"/>
    <w:qFormat/>
    <w:rsid w:val="00566EA3"/>
    <w:pPr>
      <w:numPr>
        <w:numId w:val="40"/>
      </w:numPr>
      <w:tabs>
        <w:tab w:val="num" w:pos="360"/>
      </w:tabs>
      <w:spacing w:after="240" w:line="360" w:lineRule="auto"/>
      <w:ind w:left="851" w:hanging="851"/>
    </w:pPr>
    <w:rPr>
      <w:rFonts w:ascii="Times New Roman" w:hAnsi="Times New Roman"/>
      <w:bCs/>
      <w:sz w:val="28"/>
      <w:szCs w:val="28"/>
      <w:lang w:eastAsia="en-US"/>
    </w:rPr>
  </w:style>
  <w:style w:type="paragraph" w:customStyle="1" w:styleId="NIVEL1PUCESD">
    <w:name w:val="NIVEL 1 PUCESD"/>
    <w:basedOn w:val="Ttulo2"/>
    <w:qFormat/>
    <w:rsid w:val="00566EA3"/>
    <w:pPr>
      <w:numPr>
        <w:ilvl w:val="1"/>
        <w:numId w:val="40"/>
      </w:numPr>
      <w:tabs>
        <w:tab w:val="num" w:pos="360"/>
      </w:tabs>
      <w:spacing w:before="240" w:after="240" w:line="360" w:lineRule="auto"/>
      <w:ind w:left="567" w:hanging="567"/>
    </w:pPr>
    <w:rPr>
      <w:rFonts w:ascii="Times New Roman" w:hAnsi="Times New Roman"/>
      <w:b/>
      <w:sz w:val="28"/>
    </w:rPr>
  </w:style>
  <w:style w:type="paragraph" w:customStyle="1" w:styleId="NIVEL2PUCESD">
    <w:name w:val="NIVEL 2 PUCESD"/>
    <w:basedOn w:val="Ttulo3"/>
    <w:link w:val="NIVEL2PUCESDCar"/>
    <w:qFormat/>
    <w:rsid w:val="00566EA3"/>
    <w:pPr>
      <w:numPr>
        <w:ilvl w:val="2"/>
        <w:numId w:val="40"/>
      </w:numPr>
      <w:spacing w:before="240" w:after="240" w:line="360" w:lineRule="auto"/>
      <w:ind w:left="709" w:hanging="709"/>
    </w:pPr>
    <w:rPr>
      <w:rFonts w:ascii="Times New Roman" w:hAnsi="Times New Roman"/>
      <w:bCs/>
      <w:color w:val="2F5496" w:themeColor="accent1" w:themeShade="BF"/>
      <w:sz w:val="24"/>
      <w:szCs w:val="26"/>
    </w:rPr>
  </w:style>
  <w:style w:type="paragraph" w:customStyle="1" w:styleId="NIVEL3PUCESD">
    <w:name w:val="NIVEL 3 PUCESD"/>
    <w:basedOn w:val="Prrafodelista"/>
    <w:next w:val="NIVEL5PUCESD"/>
    <w:link w:val="NIVEL3PUCESDCar"/>
    <w:qFormat/>
    <w:rsid w:val="00566EA3"/>
    <w:pPr>
      <w:widowControl w:val="0"/>
      <w:numPr>
        <w:ilvl w:val="3"/>
        <w:numId w:val="40"/>
      </w:numPr>
      <w:spacing w:before="240" w:after="240" w:line="360" w:lineRule="auto"/>
      <w:ind w:left="851" w:hanging="851"/>
    </w:pPr>
    <w:rPr>
      <w:rFonts w:ascii="Times New Roman" w:hAnsi="Times New Roman"/>
      <w:b/>
    </w:rPr>
  </w:style>
  <w:style w:type="paragraph" w:customStyle="1" w:styleId="NIVEL5PUCESD">
    <w:name w:val="NIVEL 5 PUCESD."/>
    <w:basedOn w:val="NIVEL3PUCESD"/>
    <w:next w:val="Normal"/>
    <w:link w:val="NIVEL5PUCESDCar"/>
    <w:qFormat/>
    <w:rsid w:val="00566EA3"/>
    <w:pPr>
      <w:numPr>
        <w:ilvl w:val="4"/>
      </w:numPr>
      <w:ind w:left="1008"/>
    </w:pPr>
  </w:style>
  <w:style w:type="character" w:customStyle="1" w:styleId="NIVEL3PUCESDCar">
    <w:name w:val="NIVEL 3 PUCESD Car"/>
    <w:basedOn w:val="Fuentedeprrafopredeter"/>
    <w:link w:val="NIVEL3PUCESD"/>
    <w:rsid w:val="00566EA3"/>
    <w:rPr>
      <w:rFonts w:ascii="Times New Roman" w:hAnsi="Times New Roman"/>
      <w:b/>
    </w:rPr>
  </w:style>
  <w:style w:type="character" w:customStyle="1" w:styleId="NIVEL5PUCESDCar">
    <w:name w:val="NIVEL 5 PUCESD. Car"/>
    <w:basedOn w:val="NIVEL3PUCESDCar"/>
    <w:link w:val="NIVEL5PUCESD"/>
    <w:rsid w:val="00566EA3"/>
    <w:rPr>
      <w:rFonts w:ascii="Times New Roman" w:hAnsi="Times New Roman"/>
      <w:b/>
    </w:rPr>
  </w:style>
  <w:style w:type="paragraph" w:customStyle="1" w:styleId="TABLAPUCESD">
    <w:name w:val="TABLA PUCESD"/>
    <w:basedOn w:val="Descripcin"/>
    <w:next w:val="Tablas"/>
    <w:link w:val="TABLAPUCESDCar"/>
    <w:qFormat/>
    <w:rsid w:val="00566EA3"/>
    <w:rPr>
      <w:rFonts w:ascii="Times New Roman" w:hAnsi="Times New Roman"/>
      <w:b/>
      <w:bCs/>
      <w:iCs w:val="0"/>
    </w:rPr>
  </w:style>
  <w:style w:type="character" w:customStyle="1" w:styleId="TABLAPUCESDCar">
    <w:name w:val="TABLA PUCESD Car"/>
    <w:basedOn w:val="Fuentedeprrafopredeter"/>
    <w:link w:val="TABLAPUCESD"/>
    <w:rsid w:val="00566EA3"/>
    <w:rPr>
      <w:rFonts w:ascii="Times New Roman" w:hAnsi="Times New Roman"/>
      <w:b/>
      <w:bCs/>
      <w:i/>
      <w:sz w:val="20"/>
      <w:szCs w:val="18"/>
    </w:rPr>
  </w:style>
  <w:style w:type="paragraph" w:customStyle="1" w:styleId="Tablas">
    <w:name w:val="Tablas"/>
    <w:basedOn w:val="Descripcin"/>
    <w:link w:val="TablasCar"/>
    <w:qFormat/>
    <w:rsid w:val="00566EA3"/>
    <w:pPr>
      <w:keepNext/>
      <w:widowControl w:val="0"/>
      <w:jc w:val="both"/>
    </w:pPr>
    <w:rPr>
      <w:rFonts w:ascii="Times New Roman" w:eastAsia="Times New Roman" w:hAnsi="Times New Roman" w:cs="Times New Roman"/>
      <w:b/>
      <w:color w:val="000000" w:themeColor="text1"/>
      <w:lang w:val="es-EC"/>
    </w:rPr>
  </w:style>
  <w:style w:type="character" w:customStyle="1" w:styleId="TablasCar">
    <w:name w:val="Tablas Car"/>
    <w:basedOn w:val="Fuentedeprrafopredeter"/>
    <w:link w:val="Tablas"/>
    <w:rsid w:val="00566EA3"/>
    <w:rPr>
      <w:rFonts w:ascii="Times New Roman" w:eastAsia="Times New Roman" w:hAnsi="Times New Roman" w:cs="Times New Roman"/>
      <w:b/>
      <w:i/>
      <w:iCs/>
      <w:color w:val="000000" w:themeColor="text1"/>
      <w:sz w:val="20"/>
      <w:szCs w:val="18"/>
      <w:lang w:val="es-EC"/>
    </w:rPr>
  </w:style>
  <w:style w:type="character" w:customStyle="1" w:styleId="NIVEL2PUCESDCar">
    <w:name w:val="NIVEL 2 PUCESD Car"/>
    <w:basedOn w:val="Ttulo2Car"/>
    <w:link w:val="NIVEL2PUCESD"/>
    <w:rsid w:val="00566EA3"/>
    <w:rPr>
      <w:rFonts w:ascii="Times New Roman" w:eastAsiaTheme="majorEastAsia" w:hAnsi="Times New Roman" w:cstheme="majorBidi"/>
      <w:b/>
      <w:bCs/>
      <w:color w:val="2F5496" w:themeColor="accent1" w:themeShade="BF"/>
      <w:sz w:val="24"/>
      <w:szCs w:val="26"/>
    </w:rPr>
  </w:style>
  <w:style w:type="table" w:customStyle="1" w:styleId="Tablaconcuadrcula4-nfasis51">
    <w:name w:val="Tabla con cuadrícula 4 - Énfasis 51"/>
    <w:basedOn w:val="Tablanormal"/>
    <w:uiPriority w:val="49"/>
    <w:rsid w:val="00566EA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NORMALVIETA">
    <w:name w:val="NORMAL VIÑETA"/>
    <w:basedOn w:val="Normal"/>
    <w:qFormat/>
    <w:rsid w:val="00566EA3"/>
    <w:pPr>
      <w:widowControl w:val="0"/>
      <w:numPr>
        <w:numId w:val="41"/>
      </w:numPr>
      <w:spacing w:before="240" w:after="240" w:line="276" w:lineRule="auto"/>
      <w:jc w:val="both"/>
    </w:pPr>
    <w:rPr>
      <w:rFonts w:ascii="Times New Roman" w:eastAsia="Times New Roman" w:hAnsi="Times New Roman" w:cs="Times New Roman"/>
      <w:sz w:val="24"/>
      <w:lang w:val="es-EC"/>
    </w:rPr>
  </w:style>
  <w:style w:type="paragraph" w:customStyle="1" w:styleId="Figuras">
    <w:name w:val="Figuras"/>
    <w:basedOn w:val="Descripcin"/>
    <w:link w:val="FigurasCar"/>
    <w:qFormat/>
    <w:rsid w:val="00566EA3"/>
    <w:pPr>
      <w:widowControl w:val="0"/>
      <w:jc w:val="both"/>
    </w:pPr>
    <w:rPr>
      <w:rFonts w:ascii="Times New Roman" w:eastAsia="Times New Roman" w:hAnsi="Times New Roman" w:cs="Times New Roman"/>
      <w:b/>
      <w:i/>
      <w:color w:val="000000" w:themeColor="text1"/>
      <w:szCs w:val="20"/>
      <w:lang w:val="es-EC"/>
    </w:rPr>
  </w:style>
  <w:style w:type="character" w:customStyle="1" w:styleId="FigurasCar">
    <w:name w:val="Figuras Car"/>
    <w:basedOn w:val="Fuentedeprrafopredeter"/>
    <w:link w:val="Figuras"/>
    <w:rsid w:val="00566EA3"/>
    <w:rPr>
      <w:rFonts w:ascii="Times New Roman" w:eastAsia="Times New Roman" w:hAnsi="Times New Roman" w:cs="Times New Roman"/>
      <w:b/>
      <w:iCs/>
      <w:color w:val="000000" w:themeColor="text1"/>
      <w:sz w:val="20"/>
      <w:szCs w:val="20"/>
      <w:lang w:val="es-EC"/>
    </w:rPr>
  </w:style>
  <w:style w:type="table" w:customStyle="1" w:styleId="Estilo1">
    <w:name w:val="Estilo1"/>
    <w:basedOn w:val="Tablanormal"/>
    <w:uiPriority w:val="99"/>
    <w:rsid w:val="00566EA3"/>
    <w:pPr>
      <w:spacing w:before="240" w:after="240" w:line="240" w:lineRule="auto"/>
    </w:pPr>
    <w:rPr>
      <w:rFonts w:eastAsia="Times New Roman"/>
      <w:lang w:val="es-EC"/>
    </w:rPr>
    <w:tblPr/>
    <w:tblStylePr w:type="firstRow">
      <w:pPr>
        <w:jc w:val="center"/>
      </w:pPr>
      <w:rPr>
        <w:rFonts w:ascii="Times New Roman" w:hAnsi="Times New Roman"/>
        <w:b/>
        <w:i w:val="0"/>
        <w:sz w:val="20"/>
      </w:rPr>
      <w:tblPr/>
      <w:tcPr>
        <w:tcBorders>
          <w:top w:val="single" w:sz="4" w:space="0" w:color="auto"/>
          <w:bottom w:val="single" w:sz="4" w:space="0" w:color="auto"/>
        </w:tcBorders>
        <w:vAlign w:val="center"/>
      </w:tcPr>
    </w:tblStylePr>
    <w:tblStylePr w:type="lastRow">
      <w:rPr>
        <w:rFonts w:ascii="Times New Roman" w:hAnsi="Times New Roman"/>
        <w:i w:val="0"/>
        <w:sz w:val="20"/>
      </w:rPr>
      <w:tblPr/>
      <w:tcPr>
        <w:tcBorders>
          <w:top w:val="nil"/>
          <w:bottom w:val="single" w:sz="4" w:space="0" w:color="auto"/>
        </w:tcBorders>
      </w:tcPr>
    </w:tblStylePr>
  </w:style>
  <w:style w:type="character" w:customStyle="1" w:styleId="Mencinsinresolver10">
    <w:name w:val="Mención sin resolver1"/>
    <w:basedOn w:val="Fuentedeprrafopredeter"/>
    <w:uiPriority w:val="99"/>
    <w:semiHidden/>
    <w:unhideWhenUsed/>
    <w:rsid w:val="00566EA3"/>
    <w:rPr>
      <w:color w:val="605E5C"/>
      <w:shd w:val="clear" w:color="auto" w:fill="E1DFDD"/>
    </w:rPr>
  </w:style>
  <w:style w:type="paragraph" w:styleId="Tabladeilustraciones">
    <w:name w:val="table of figures"/>
    <w:basedOn w:val="Normal"/>
    <w:next w:val="Normal"/>
    <w:uiPriority w:val="99"/>
    <w:unhideWhenUsed/>
    <w:rsid w:val="00154FF4"/>
    <w:pPr>
      <w:spacing w:after="0"/>
    </w:pPr>
  </w:style>
  <w:style w:type="table" w:styleId="Tablaconcuadrcula4-nfasis1">
    <w:name w:val="Grid Table 4 Accent 1"/>
    <w:basedOn w:val="Tablanormal"/>
    <w:uiPriority w:val="49"/>
    <w:rsid w:val="0046194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
    <w:name w:val="Tabla con cuadrícula 4 - Énfasis 11"/>
    <w:basedOn w:val="Tablanormal"/>
    <w:uiPriority w:val="49"/>
    <w:rsid w:val="00E640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8A264C"/>
    <w:pPr>
      <w:spacing w:after="100"/>
      <w:ind w:left="660"/>
    </w:pPr>
    <w:rPr>
      <w:rFonts w:asciiTheme="minorHAnsi" w:eastAsiaTheme="minorEastAsia" w:hAnsiTheme="minorHAnsi"/>
      <w:lang w:eastAsia="es-ES"/>
    </w:rPr>
  </w:style>
  <w:style w:type="paragraph" w:styleId="TDC5">
    <w:name w:val="toc 5"/>
    <w:basedOn w:val="Normal"/>
    <w:next w:val="Normal"/>
    <w:autoRedefine/>
    <w:uiPriority w:val="39"/>
    <w:unhideWhenUsed/>
    <w:rsid w:val="008A264C"/>
    <w:pPr>
      <w:spacing w:after="100"/>
      <w:ind w:left="880"/>
    </w:pPr>
    <w:rPr>
      <w:rFonts w:asciiTheme="minorHAnsi" w:eastAsiaTheme="minorEastAsia" w:hAnsiTheme="minorHAnsi"/>
      <w:lang w:eastAsia="es-ES"/>
    </w:rPr>
  </w:style>
  <w:style w:type="paragraph" w:styleId="TDC6">
    <w:name w:val="toc 6"/>
    <w:basedOn w:val="Normal"/>
    <w:next w:val="Normal"/>
    <w:autoRedefine/>
    <w:uiPriority w:val="39"/>
    <w:unhideWhenUsed/>
    <w:rsid w:val="008A264C"/>
    <w:pPr>
      <w:spacing w:after="100"/>
      <w:ind w:left="1100"/>
    </w:pPr>
    <w:rPr>
      <w:rFonts w:asciiTheme="minorHAnsi" w:eastAsiaTheme="minorEastAsia" w:hAnsiTheme="minorHAnsi"/>
      <w:lang w:eastAsia="es-ES"/>
    </w:rPr>
  </w:style>
  <w:style w:type="paragraph" w:styleId="TDC7">
    <w:name w:val="toc 7"/>
    <w:basedOn w:val="Normal"/>
    <w:next w:val="Normal"/>
    <w:autoRedefine/>
    <w:uiPriority w:val="39"/>
    <w:unhideWhenUsed/>
    <w:rsid w:val="008A264C"/>
    <w:pPr>
      <w:spacing w:after="100"/>
      <w:ind w:left="1320"/>
    </w:pPr>
    <w:rPr>
      <w:rFonts w:asciiTheme="minorHAnsi" w:eastAsiaTheme="minorEastAsia" w:hAnsiTheme="minorHAnsi"/>
      <w:lang w:eastAsia="es-ES"/>
    </w:rPr>
  </w:style>
  <w:style w:type="paragraph" w:styleId="TDC8">
    <w:name w:val="toc 8"/>
    <w:basedOn w:val="Normal"/>
    <w:next w:val="Normal"/>
    <w:autoRedefine/>
    <w:uiPriority w:val="39"/>
    <w:unhideWhenUsed/>
    <w:rsid w:val="008A264C"/>
    <w:pPr>
      <w:spacing w:after="100"/>
      <w:ind w:left="1540"/>
    </w:pPr>
    <w:rPr>
      <w:rFonts w:asciiTheme="minorHAnsi" w:eastAsiaTheme="minorEastAsia" w:hAnsiTheme="minorHAnsi"/>
      <w:lang w:eastAsia="es-ES"/>
    </w:rPr>
  </w:style>
  <w:style w:type="paragraph" w:styleId="TDC9">
    <w:name w:val="toc 9"/>
    <w:basedOn w:val="Normal"/>
    <w:next w:val="Normal"/>
    <w:autoRedefine/>
    <w:uiPriority w:val="39"/>
    <w:unhideWhenUsed/>
    <w:rsid w:val="008A264C"/>
    <w:pPr>
      <w:spacing w:after="100"/>
      <w:ind w:left="1760"/>
    </w:pPr>
    <w:rPr>
      <w:rFonts w:asciiTheme="minorHAnsi" w:eastAsiaTheme="minorEastAsia" w:hAnsiTheme="minorHAnsi"/>
      <w:lang w:eastAsia="es-ES"/>
    </w:rPr>
  </w:style>
  <w:style w:type="character" w:styleId="Mencinsinresolver">
    <w:name w:val="Unresolved Mention"/>
    <w:basedOn w:val="Fuentedeprrafopredeter"/>
    <w:uiPriority w:val="99"/>
    <w:semiHidden/>
    <w:unhideWhenUsed/>
    <w:rsid w:val="008A26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01918">
      <w:bodyDiv w:val="1"/>
      <w:marLeft w:val="0"/>
      <w:marRight w:val="0"/>
      <w:marTop w:val="0"/>
      <w:marBottom w:val="0"/>
      <w:divBdr>
        <w:top w:val="none" w:sz="0" w:space="0" w:color="auto"/>
        <w:left w:val="none" w:sz="0" w:space="0" w:color="auto"/>
        <w:bottom w:val="none" w:sz="0" w:space="0" w:color="auto"/>
        <w:right w:val="none" w:sz="0" w:space="0" w:color="auto"/>
      </w:divBdr>
    </w:div>
    <w:div w:id="71398123">
      <w:bodyDiv w:val="1"/>
      <w:marLeft w:val="0"/>
      <w:marRight w:val="0"/>
      <w:marTop w:val="0"/>
      <w:marBottom w:val="0"/>
      <w:divBdr>
        <w:top w:val="none" w:sz="0" w:space="0" w:color="auto"/>
        <w:left w:val="none" w:sz="0" w:space="0" w:color="auto"/>
        <w:bottom w:val="none" w:sz="0" w:space="0" w:color="auto"/>
        <w:right w:val="none" w:sz="0" w:space="0" w:color="auto"/>
      </w:divBdr>
    </w:div>
    <w:div w:id="76486290">
      <w:bodyDiv w:val="1"/>
      <w:marLeft w:val="0"/>
      <w:marRight w:val="0"/>
      <w:marTop w:val="0"/>
      <w:marBottom w:val="0"/>
      <w:divBdr>
        <w:top w:val="none" w:sz="0" w:space="0" w:color="auto"/>
        <w:left w:val="none" w:sz="0" w:space="0" w:color="auto"/>
        <w:bottom w:val="none" w:sz="0" w:space="0" w:color="auto"/>
        <w:right w:val="none" w:sz="0" w:space="0" w:color="auto"/>
      </w:divBdr>
    </w:div>
    <w:div w:id="79565633">
      <w:bodyDiv w:val="1"/>
      <w:marLeft w:val="0"/>
      <w:marRight w:val="0"/>
      <w:marTop w:val="0"/>
      <w:marBottom w:val="0"/>
      <w:divBdr>
        <w:top w:val="none" w:sz="0" w:space="0" w:color="auto"/>
        <w:left w:val="none" w:sz="0" w:space="0" w:color="auto"/>
        <w:bottom w:val="none" w:sz="0" w:space="0" w:color="auto"/>
        <w:right w:val="none" w:sz="0" w:space="0" w:color="auto"/>
      </w:divBdr>
    </w:div>
    <w:div w:id="87047481">
      <w:bodyDiv w:val="1"/>
      <w:marLeft w:val="0"/>
      <w:marRight w:val="0"/>
      <w:marTop w:val="0"/>
      <w:marBottom w:val="0"/>
      <w:divBdr>
        <w:top w:val="none" w:sz="0" w:space="0" w:color="auto"/>
        <w:left w:val="none" w:sz="0" w:space="0" w:color="auto"/>
        <w:bottom w:val="none" w:sz="0" w:space="0" w:color="auto"/>
        <w:right w:val="none" w:sz="0" w:space="0" w:color="auto"/>
      </w:divBdr>
    </w:div>
    <w:div w:id="88501765">
      <w:bodyDiv w:val="1"/>
      <w:marLeft w:val="0"/>
      <w:marRight w:val="0"/>
      <w:marTop w:val="0"/>
      <w:marBottom w:val="0"/>
      <w:divBdr>
        <w:top w:val="none" w:sz="0" w:space="0" w:color="auto"/>
        <w:left w:val="none" w:sz="0" w:space="0" w:color="auto"/>
        <w:bottom w:val="none" w:sz="0" w:space="0" w:color="auto"/>
        <w:right w:val="none" w:sz="0" w:space="0" w:color="auto"/>
      </w:divBdr>
    </w:div>
    <w:div w:id="89745824">
      <w:bodyDiv w:val="1"/>
      <w:marLeft w:val="0"/>
      <w:marRight w:val="0"/>
      <w:marTop w:val="0"/>
      <w:marBottom w:val="0"/>
      <w:divBdr>
        <w:top w:val="none" w:sz="0" w:space="0" w:color="auto"/>
        <w:left w:val="none" w:sz="0" w:space="0" w:color="auto"/>
        <w:bottom w:val="none" w:sz="0" w:space="0" w:color="auto"/>
        <w:right w:val="none" w:sz="0" w:space="0" w:color="auto"/>
      </w:divBdr>
    </w:div>
    <w:div w:id="100345054">
      <w:bodyDiv w:val="1"/>
      <w:marLeft w:val="0"/>
      <w:marRight w:val="0"/>
      <w:marTop w:val="0"/>
      <w:marBottom w:val="0"/>
      <w:divBdr>
        <w:top w:val="none" w:sz="0" w:space="0" w:color="auto"/>
        <w:left w:val="none" w:sz="0" w:space="0" w:color="auto"/>
        <w:bottom w:val="none" w:sz="0" w:space="0" w:color="auto"/>
        <w:right w:val="none" w:sz="0" w:space="0" w:color="auto"/>
      </w:divBdr>
      <w:divsChild>
        <w:div w:id="2065062344">
          <w:marLeft w:val="0"/>
          <w:marRight w:val="0"/>
          <w:marTop w:val="0"/>
          <w:marBottom w:val="0"/>
          <w:divBdr>
            <w:top w:val="none" w:sz="0" w:space="0" w:color="auto"/>
            <w:left w:val="none" w:sz="0" w:space="0" w:color="auto"/>
            <w:bottom w:val="none" w:sz="0" w:space="0" w:color="auto"/>
            <w:right w:val="none" w:sz="0" w:space="0" w:color="auto"/>
          </w:divBdr>
        </w:div>
        <w:div w:id="1968930745">
          <w:marLeft w:val="0"/>
          <w:marRight w:val="0"/>
          <w:marTop w:val="0"/>
          <w:marBottom w:val="0"/>
          <w:divBdr>
            <w:top w:val="none" w:sz="0" w:space="0" w:color="auto"/>
            <w:left w:val="none" w:sz="0" w:space="0" w:color="auto"/>
            <w:bottom w:val="none" w:sz="0" w:space="0" w:color="auto"/>
            <w:right w:val="none" w:sz="0" w:space="0" w:color="auto"/>
          </w:divBdr>
        </w:div>
        <w:div w:id="453719066">
          <w:marLeft w:val="0"/>
          <w:marRight w:val="0"/>
          <w:marTop w:val="0"/>
          <w:marBottom w:val="0"/>
          <w:divBdr>
            <w:top w:val="none" w:sz="0" w:space="0" w:color="auto"/>
            <w:left w:val="none" w:sz="0" w:space="0" w:color="auto"/>
            <w:bottom w:val="none" w:sz="0" w:space="0" w:color="auto"/>
            <w:right w:val="none" w:sz="0" w:space="0" w:color="auto"/>
          </w:divBdr>
        </w:div>
        <w:div w:id="1459450932">
          <w:marLeft w:val="0"/>
          <w:marRight w:val="0"/>
          <w:marTop w:val="0"/>
          <w:marBottom w:val="0"/>
          <w:divBdr>
            <w:top w:val="none" w:sz="0" w:space="0" w:color="auto"/>
            <w:left w:val="none" w:sz="0" w:space="0" w:color="auto"/>
            <w:bottom w:val="none" w:sz="0" w:space="0" w:color="auto"/>
            <w:right w:val="none" w:sz="0" w:space="0" w:color="auto"/>
          </w:divBdr>
        </w:div>
        <w:div w:id="583805150">
          <w:marLeft w:val="0"/>
          <w:marRight w:val="0"/>
          <w:marTop w:val="0"/>
          <w:marBottom w:val="0"/>
          <w:divBdr>
            <w:top w:val="none" w:sz="0" w:space="0" w:color="auto"/>
            <w:left w:val="none" w:sz="0" w:space="0" w:color="auto"/>
            <w:bottom w:val="none" w:sz="0" w:space="0" w:color="auto"/>
            <w:right w:val="none" w:sz="0" w:space="0" w:color="auto"/>
          </w:divBdr>
        </w:div>
      </w:divsChild>
    </w:div>
    <w:div w:id="103383005">
      <w:bodyDiv w:val="1"/>
      <w:marLeft w:val="0"/>
      <w:marRight w:val="0"/>
      <w:marTop w:val="0"/>
      <w:marBottom w:val="0"/>
      <w:divBdr>
        <w:top w:val="none" w:sz="0" w:space="0" w:color="auto"/>
        <w:left w:val="none" w:sz="0" w:space="0" w:color="auto"/>
        <w:bottom w:val="none" w:sz="0" w:space="0" w:color="auto"/>
        <w:right w:val="none" w:sz="0" w:space="0" w:color="auto"/>
      </w:divBdr>
    </w:div>
    <w:div w:id="108475424">
      <w:bodyDiv w:val="1"/>
      <w:marLeft w:val="0"/>
      <w:marRight w:val="0"/>
      <w:marTop w:val="0"/>
      <w:marBottom w:val="0"/>
      <w:divBdr>
        <w:top w:val="none" w:sz="0" w:space="0" w:color="auto"/>
        <w:left w:val="none" w:sz="0" w:space="0" w:color="auto"/>
        <w:bottom w:val="none" w:sz="0" w:space="0" w:color="auto"/>
        <w:right w:val="none" w:sz="0" w:space="0" w:color="auto"/>
      </w:divBdr>
    </w:div>
    <w:div w:id="112675197">
      <w:bodyDiv w:val="1"/>
      <w:marLeft w:val="0"/>
      <w:marRight w:val="0"/>
      <w:marTop w:val="0"/>
      <w:marBottom w:val="0"/>
      <w:divBdr>
        <w:top w:val="none" w:sz="0" w:space="0" w:color="auto"/>
        <w:left w:val="none" w:sz="0" w:space="0" w:color="auto"/>
        <w:bottom w:val="none" w:sz="0" w:space="0" w:color="auto"/>
        <w:right w:val="none" w:sz="0" w:space="0" w:color="auto"/>
      </w:divBdr>
    </w:div>
    <w:div w:id="123887253">
      <w:bodyDiv w:val="1"/>
      <w:marLeft w:val="0"/>
      <w:marRight w:val="0"/>
      <w:marTop w:val="0"/>
      <w:marBottom w:val="0"/>
      <w:divBdr>
        <w:top w:val="none" w:sz="0" w:space="0" w:color="auto"/>
        <w:left w:val="none" w:sz="0" w:space="0" w:color="auto"/>
        <w:bottom w:val="none" w:sz="0" w:space="0" w:color="auto"/>
        <w:right w:val="none" w:sz="0" w:space="0" w:color="auto"/>
      </w:divBdr>
    </w:div>
    <w:div w:id="128279920">
      <w:bodyDiv w:val="1"/>
      <w:marLeft w:val="0"/>
      <w:marRight w:val="0"/>
      <w:marTop w:val="0"/>
      <w:marBottom w:val="0"/>
      <w:divBdr>
        <w:top w:val="none" w:sz="0" w:space="0" w:color="auto"/>
        <w:left w:val="none" w:sz="0" w:space="0" w:color="auto"/>
        <w:bottom w:val="none" w:sz="0" w:space="0" w:color="auto"/>
        <w:right w:val="none" w:sz="0" w:space="0" w:color="auto"/>
      </w:divBdr>
    </w:div>
    <w:div w:id="131364537">
      <w:bodyDiv w:val="1"/>
      <w:marLeft w:val="0"/>
      <w:marRight w:val="0"/>
      <w:marTop w:val="0"/>
      <w:marBottom w:val="0"/>
      <w:divBdr>
        <w:top w:val="none" w:sz="0" w:space="0" w:color="auto"/>
        <w:left w:val="none" w:sz="0" w:space="0" w:color="auto"/>
        <w:bottom w:val="none" w:sz="0" w:space="0" w:color="auto"/>
        <w:right w:val="none" w:sz="0" w:space="0" w:color="auto"/>
      </w:divBdr>
    </w:div>
    <w:div w:id="133526552">
      <w:bodyDiv w:val="1"/>
      <w:marLeft w:val="0"/>
      <w:marRight w:val="0"/>
      <w:marTop w:val="0"/>
      <w:marBottom w:val="0"/>
      <w:divBdr>
        <w:top w:val="none" w:sz="0" w:space="0" w:color="auto"/>
        <w:left w:val="none" w:sz="0" w:space="0" w:color="auto"/>
        <w:bottom w:val="none" w:sz="0" w:space="0" w:color="auto"/>
        <w:right w:val="none" w:sz="0" w:space="0" w:color="auto"/>
      </w:divBdr>
    </w:div>
    <w:div w:id="137114777">
      <w:bodyDiv w:val="1"/>
      <w:marLeft w:val="0"/>
      <w:marRight w:val="0"/>
      <w:marTop w:val="0"/>
      <w:marBottom w:val="0"/>
      <w:divBdr>
        <w:top w:val="none" w:sz="0" w:space="0" w:color="auto"/>
        <w:left w:val="none" w:sz="0" w:space="0" w:color="auto"/>
        <w:bottom w:val="none" w:sz="0" w:space="0" w:color="auto"/>
        <w:right w:val="none" w:sz="0" w:space="0" w:color="auto"/>
      </w:divBdr>
    </w:div>
    <w:div w:id="137384302">
      <w:bodyDiv w:val="1"/>
      <w:marLeft w:val="0"/>
      <w:marRight w:val="0"/>
      <w:marTop w:val="0"/>
      <w:marBottom w:val="0"/>
      <w:divBdr>
        <w:top w:val="none" w:sz="0" w:space="0" w:color="auto"/>
        <w:left w:val="none" w:sz="0" w:space="0" w:color="auto"/>
        <w:bottom w:val="none" w:sz="0" w:space="0" w:color="auto"/>
        <w:right w:val="none" w:sz="0" w:space="0" w:color="auto"/>
      </w:divBdr>
    </w:div>
    <w:div w:id="160391230">
      <w:bodyDiv w:val="1"/>
      <w:marLeft w:val="0"/>
      <w:marRight w:val="0"/>
      <w:marTop w:val="0"/>
      <w:marBottom w:val="0"/>
      <w:divBdr>
        <w:top w:val="none" w:sz="0" w:space="0" w:color="auto"/>
        <w:left w:val="none" w:sz="0" w:space="0" w:color="auto"/>
        <w:bottom w:val="none" w:sz="0" w:space="0" w:color="auto"/>
        <w:right w:val="none" w:sz="0" w:space="0" w:color="auto"/>
      </w:divBdr>
    </w:div>
    <w:div w:id="163908885">
      <w:bodyDiv w:val="1"/>
      <w:marLeft w:val="0"/>
      <w:marRight w:val="0"/>
      <w:marTop w:val="0"/>
      <w:marBottom w:val="0"/>
      <w:divBdr>
        <w:top w:val="none" w:sz="0" w:space="0" w:color="auto"/>
        <w:left w:val="none" w:sz="0" w:space="0" w:color="auto"/>
        <w:bottom w:val="none" w:sz="0" w:space="0" w:color="auto"/>
        <w:right w:val="none" w:sz="0" w:space="0" w:color="auto"/>
      </w:divBdr>
    </w:div>
    <w:div w:id="176621758">
      <w:bodyDiv w:val="1"/>
      <w:marLeft w:val="0"/>
      <w:marRight w:val="0"/>
      <w:marTop w:val="0"/>
      <w:marBottom w:val="0"/>
      <w:divBdr>
        <w:top w:val="none" w:sz="0" w:space="0" w:color="auto"/>
        <w:left w:val="none" w:sz="0" w:space="0" w:color="auto"/>
        <w:bottom w:val="none" w:sz="0" w:space="0" w:color="auto"/>
        <w:right w:val="none" w:sz="0" w:space="0" w:color="auto"/>
      </w:divBdr>
    </w:div>
    <w:div w:id="183254737">
      <w:bodyDiv w:val="1"/>
      <w:marLeft w:val="0"/>
      <w:marRight w:val="0"/>
      <w:marTop w:val="0"/>
      <w:marBottom w:val="0"/>
      <w:divBdr>
        <w:top w:val="none" w:sz="0" w:space="0" w:color="auto"/>
        <w:left w:val="none" w:sz="0" w:space="0" w:color="auto"/>
        <w:bottom w:val="none" w:sz="0" w:space="0" w:color="auto"/>
        <w:right w:val="none" w:sz="0" w:space="0" w:color="auto"/>
      </w:divBdr>
    </w:div>
    <w:div w:id="199124906">
      <w:bodyDiv w:val="1"/>
      <w:marLeft w:val="0"/>
      <w:marRight w:val="0"/>
      <w:marTop w:val="0"/>
      <w:marBottom w:val="0"/>
      <w:divBdr>
        <w:top w:val="none" w:sz="0" w:space="0" w:color="auto"/>
        <w:left w:val="none" w:sz="0" w:space="0" w:color="auto"/>
        <w:bottom w:val="none" w:sz="0" w:space="0" w:color="auto"/>
        <w:right w:val="none" w:sz="0" w:space="0" w:color="auto"/>
      </w:divBdr>
    </w:div>
    <w:div w:id="201676878">
      <w:bodyDiv w:val="1"/>
      <w:marLeft w:val="0"/>
      <w:marRight w:val="0"/>
      <w:marTop w:val="0"/>
      <w:marBottom w:val="0"/>
      <w:divBdr>
        <w:top w:val="none" w:sz="0" w:space="0" w:color="auto"/>
        <w:left w:val="none" w:sz="0" w:space="0" w:color="auto"/>
        <w:bottom w:val="none" w:sz="0" w:space="0" w:color="auto"/>
        <w:right w:val="none" w:sz="0" w:space="0" w:color="auto"/>
      </w:divBdr>
    </w:div>
    <w:div w:id="207835364">
      <w:bodyDiv w:val="1"/>
      <w:marLeft w:val="0"/>
      <w:marRight w:val="0"/>
      <w:marTop w:val="0"/>
      <w:marBottom w:val="0"/>
      <w:divBdr>
        <w:top w:val="none" w:sz="0" w:space="0" w:color="auto"/>
        <w:left w:val="none" w:sz="0" w:space="0" w:color="auto"/>
        <w:bottom w:val="none" w:sz="0" w:space="0" w:color="auto"/>
        <w:right w:val="none" w:sz="0" w:space="0" w:color="auto"/>
      </w:divBdr>
    </w:div>
    <w:div w:id="209652910">
      <w:bodyDiv w:val="1"/>
      <w:marLeft w:val="0"/>
      <w:marRight w:val="0"/>
      <w:marTop w:val="0"/>
      <w:marBottom w:val="0"/>
      <w:divBdr>
        <w:top w:val="none" w:sz="0" w:space="0" w:color="auto"/>
        <w:left w:val="none" w:sz="0" w:space="0" w:color="auto"/>
        <w:bottom w:val="none" w:sz="0" w:space="0" w:color="auto"/>
        <w:right w:val="none" w:sz="0" w:space="0" w:color="auto"/>
      </w:divBdr>
    </w:div>
    <w:div w:id="209852267">
      <w:bodyDiv w:val="1"/>
      <w:marLeft w:val="0"/>
      <w:marRight w:val="0"/>
      <w:marTop w:val="0"/>
      <w:marBottom w:val="0"/>
      <w:divBdr>
        <w:top w:val="none" w:sz="0" w:space="0" w:color="auto"/>
        <w:left w:val="none" w:sz="0" w:space="0" w:color="auto"/>
        <w:bottom w:val="none" w:sz="0" w:space="0" w:color="auto"/>
        <w:right w:val="none" w:sz="0" w:space="0" w:color="auto"/>
      </w:divBdr>
    </w:div>
    <w:div w:id="219556808">
      <w:bodyDiv w:val="1"/>
      <w:marLeft w:val="0"/>
      <w:marRight w:val="0"/>
      <w:marTop w:val="0"/>
      <w:marBottom w:val="0"/>
      <w:divBdr>
        <w:top w:val="none" w:sz="0" w:space="0" w:color="auto"/>
        <w:left w:val="none" w:sz="0" w:space="0" w:color="auto"/>
        <w:bottom w:val="none" w:sz="0" w:space="0" w:color="auto"/>
        <w:right w:val="none" w:sz="0" w:space="0" w:color="auto"/>
      </w:divBdr>
    </w:div>
    <w:div w:id="223874124">
      <w:bodyDiv w:val="1"/>
      <w:marLeft w:val="0"/>
      <w:marRight w:val="0"/>
      <w:marTop w:val="0"/>
      <w:marBottom w:val="0"/>
      <w:divBdr>
        <w:top w:val="none" w:sz="0" w:space="0" w:color="auto"/>
        <w:left w:val="none" w:sz="0" w:space="0" w:color="auto"/>
        <w:bottom w:val="none" w:sz="0" w:space="0" w:color="auto"/>
        <w:right w:val="none" w:sz="0" w:space="0" w:color="auto"/>
      </w:divBdr>
    </w:div>
    <w:div w:id="225335071">
      <w:bodyDiv w:val="1"/>
      <w:marLeft w:val="0"/>
      <w:marRight w:val="0"/>
      <w:marTop w:val="0"/>
      <w:marBottom w:val="0"/>
      <w:divBdr>
        <w:top w:val="none" w:sz="0" w:space="0" w:color="auto"/>
        <w:left w:val="none" w:sz="0" w:space="0" w:color="auto"/>
        <w:bottom w:val="none" w:sz="0" w:space="0" w:color="auto"/>
        <w:right w:val="none" w:sz="0" w:space="0" w:color="auto"/>
      </w:divBdr>
    </w:div>
    <w:div w:id="243152382">
      <w:bodyDiv w:val="1"/>
      <w:marLeft w:val="0"/>
      <w:marRight w:val="0"/>
      <w:marTop w:val="0"/>
      <w:marBottom w:val="0"/>
      <w:divBdr>
        <w:top w:val="none" w:sz="0" w:space="0" w:color="auto"/>
        <w:left w:val="none" w:sz="0" w:space="0" w:color="auto"/>
        <w:bottom w:val="none" w:sz="0" w:space="0" w:color="auto"/>
        <w:right w:val="none" w:sz="0" w:space="0" w:color="auto"/>
      </w:divBdr>
    </w:div>
    <w:div w:id="259067046">
      <w:bodyDiv w:val="1"/>
      <w:marLeft w:val="0"/>
      <w:marRight w:val="0"/>
      <w:marTop w:val="0"/>
      <w:marBottom w:val="0"/>
      <w:divBdr>
        <w:top w:val="none" w:sz="0" w:space="0" w:color="auto"/>
        <w:left w:val="none" w:sz="0" w:space="0" w:color="auto"/>
        <w:bottom w:val="none" w:sz="0" w:space="0" w:color="auto"/>
        <w:right w:val="none" w:sz="0" w:space="0" w:color="auto"/>
      </w:divBdr>
      <w:divsChild>
        <w:div w:id="806976183">
          <w:marLeft w:val="0"/>
          <w:marRight w:val="0"/>
          <w:marTop w:val="0"/>
          <w:marBottom w:val="0"/>
          <w:divBdr>
            <w:top w:val="none" w:sz="0" w:space="0" w:color="auto"/>
            <w:left w:val="none" w:sz="0" w:space="0" w:color="auto"/>
            <w:bottom w:val="none" w:sz="0" w:space="0" w:color="auto"/>
            <w:right w:val="none" w:sz="0" w:space="0" w:color="auto"/>
          </w:divBdr>
        </w:div>
        <w:div w:id="1766149830">
          <w:marLeft w:val="0"/>
          <w:marRight w:val="0"/>
          <w:marTop w:val="0"/>
          <w:marBottom w:val="0"/>
          <w:divBdr>
            <w:top w:val="none" w:sz="0" w:space="0" w:color="auto"/>
            <w:left w:val="none" w:sz="0" w:space="0" w:color="auto"/>
            <w:bottom w:val="none" w:sz="0" w:space="0" w:color="auto"/>
            <w:right w:val="none" w:sz="0" w:space="0" w:color="auto"/>
          </w:divBdr>
        </w:div>
        <w:div w:id="774911630">
          <w:marLeft w:val="0"/>
          <w:marRight w:val="0"/>
          <w:marTop w:val="0"/>
          <w:marBottom w:val="0"/>
          <w:divBdr>
            <w:top w:val="none" w:sz="0" w:space="0" w:color="auto"/>
            <w:left w:val="none" w:sz="0" w:space="0" w:color="auto"/>
            <w:bottom w:val="none" w:sz="0" w:space="0" w:color="auto"/>
            <w:right w:val="none" w:sz="0" w:space="0" w:color="auto"/>
          </w:divBdr>
        </w:div>
      </w:divsChild>
    </w:div>
    <w:div w:id="264122490">
      <w:bodyDiv w:val="1"/>
      <w:marLeft w:val="0"/>
      <w:marRight w:val="0"/>
      <w:marTop w:val="0"/>
      <w:marBottom w:val="0"/>
      <w:divBdr>
        <w:top w:val="none" w:sz="0" w:space="0" w:color="auto"/>
        <w:left w:val="none" w:sz="0" w:space="0" w:color="auto"/>
        <w:bottom w:val="none" w:sz="0" w:space="0" w:color="auto"/>
        <w:right w:val="none" w:sz="0" w:space="0" w:color="auto"/>
      </w:divBdr>
    </w:div>
    <w:div w:id="279578283">
      <w:bodyDiv w:val="1"/>
      <w:marLeft w:val="0"/>
      <w:marRight w:val="0"/>
      <w:marTop w:val="0"/>
      <w:marBottom w:val="0"/>
      <w:divBdr>
        <w:top w:val="none" w:sz="0" w:space="0" w:color="auto"/>
        <w:left w:val="none" w:sz="0" w:space="0" w:color="auto"/>
        <w:bottom w:val="none" w:sz="0" w:space="0" w:color="auto"/>
        <w:right w:val="none" w:sz="0" w:space="0" w:color="auto"/>
      </w:divBdr>
    </w:div>
    <w:div w:id="280189103">
      <w:bodyDiv w:val="1"/>
      <w:marLeft w:val="0"/>
      <w:marRight w:val="0"/>
      <w:marTop w:val="0"/>
      <w:marBottom w:val="0"/>
      <w:divBdr>
        <w:top w:val="none" w:sz="0" w:space="0" w:color="auto"/>
        <w:left w:val="none" w:sz="0" w:space="0" w:color="auto"/>
        <w:bottom w:val="none" w:sz="0" w:space="0" w:color="auto"/>
        <w:right w:val="none" w:sz="0" w:space="0" w:color="auto"/>
      </w:divBdr>
    </w:div>
    <w:div w:id="294604933">
      <w:bodyDiv w:val="1"/>
      <w:marLeft w:val="0"/>
      <w:marRight w:val="0"/>
      <w:marTop w:val="0"/>
      <w:marBottom w:val="0"/>
      <w:divBdr>
        <w:top w:val="none" w:sz="0" w:space="0" w:color="auto"/>
        <w:left w:val="none" w:sz="0" w:space="0" w:color="auto"/>
        <w:bottom w:val="none" w:sz="0" w:space="0" w:color="auto"/>
        <w:right w:val="none" w:sz="0" w:space="0" w:color="auto"/>
      </w:divBdr>
    </w:div>
    <w:div w:id="295644586">
      <w:bodyDiv w:val="1"/>
      <w:marLeft w:val="0"/>
      <w:marRight w:val="0"/>
      <w:marTop w:val="0"/>
      <w:marBottom w:val="0"/>
      <w:divBdr>
        <w:top w:val="none" w:sz="0" w:space="0" w:color="auto"/>
        <w:left w:val="none" w:sz="0" w:space="0" w:color="auto"/>
        <w:bottom w:val="none" w:sz="0" w:space="0" w:color="auto"/>
        <w:right w:val="none" w:sz="0" w:space="0" w:color="auto"/>
      </w:divBdr>
    </w:div>
    <w:div w:id="300187136">
      <w:bodyDiv w:val="1"/>
      <w:marLeft w:val="0"/>
      <w:marRight w:val="0"/>
      <w:marTop w:val="0"/>
      <w:marBottom w:val="0"/>
      <w:divBdr>
        <w:top w:val="none" w:sz="0" w:space="0" w:color="auto"/>
        <w:left w:val="none" w:sz="0" w:space="0" w:color="auto"/>
        <w:bottom w:val="none" w:sz="0" w:space="0" w:color="auto"/>
        <w:right w:val="none" w:sz="0" w:space="0" w:color="auto"/>
      </w:divBdr>
    </w:div>
    <w:div w:id="301473198">
      <w:bodyDiv w:val="1"/>
      <w:marLeft w:val="0"/>
      <w:marRight w:val="0"/>
      <w:marTop w:val="0"/>
      <w:marBottom w:val="0"/>
      <w:divBdr>
        <w:top w:val="none" w:sz="0" w:space="0" w:color="auto"/>
        <w:left w:val="none" w:sz="0" w:space="0" w:color="auto"/>
        <w:bottom w:val="none" w:sz="0" w:space="0" w:color="auto"/>
        <w:right w:val="none" w:sz="0" w:space="0" w:color="auto"/>
      </w:divBdr>
    </w:div>
    <w:div w:id="314454542">
      <w:bodyDiv w:val="1"/>
      <w:marLeft w:val="0"/>
      <w:marRight w:val="0"/>
      <w:marTop w:val="0"/>
      <w:marBottom w:val="0"/>
      <w:divBdr>
        <w:top w:val="none" w:sz="0" w:space="0" w:color="auto"/>
        <w:left w:val="none" w:sz="0" w:space="0" w:color="auto"/>
        <w:bottom w:val="none" w:sz="0" w:space="0" w:color="auto"/>
        <w:right w:val="none" w:sz="0" w:space="0" w:color="auto"/>
      </w:divBdr>
    </w:div>
    <w:div w:id="322048550">
      <w:bodyDiv w:val="1"/>
      <w:marLeft w:val="0"/>
      <w:marRight w:val="0"/>
      <w:marTop w:val="0"/>
      <w:marBottom w:val="0"/>
      <w:divBdr>
        <w:top w:val="none" w:sz="0" w:space="0" w:color="auto"/>
        <w:left w:val="none" w:sz="0" w:space="0" w:color="auto"/>
        <w:bottom w:val="none" w:sz="0" w:space="0" w:color="auto"/>
        <w:right w:val="none" w:sz="0" w:space="0" w:color="auto"/>
      </w:divBdr>
    </w:div>
    <w:div w:id="322399003">
      <w:bodyDiv w:val="1"/>
      <w:marLeft w:val="0"/>
      <w:marRight w:val="0"/>
      <w:marTop w:val="0"/>
      <w:marBottom w:val="0"/>
      <w:divBdr>
        <w:top w:val="none" w:sz="0" w:space="0" w:color="auto"/>
        <w:left w:val="none" w:sz="0" w:space="0" w:color="auto"/>
        <w:bottom w:val="none" w:sz="0" w:space="0" w:color="auto"/>
        <w:right w:val="none" w:sz="0" w:space="0" w:color="auto"/>
      </w:divBdr>
    </w:div>
    <w:div w:id="322467099">
      <w:bodyDiv w:val="1"/>
      <w:marLeft w:val="0"/>
      <w:marRight w:val="0"/>
      <w:marTop w:val="0"/>
      <w:marBottom w:val="0"/>
      <w:divBdr>
        <w:top w:val="none" w:sz="0" w:space="0" w:color="auto"/>
        <w:left w:val="none" w:sz="0" w:space="0" w:color="auto"/>
        <w:bottom w:val="none" w:sz="0" w:space="0" w:color="auto"/>
        <w:right w:val="none" w:sz="0" w:space="0" w:color="auto"/>
      </w:divBdr>
    </w:div>
    <w:div w:id="342054978">
      <w:bodyDiv w:val="1"/>
      <w:marLeft w:val="0"/>
      <w:marRight w:val="0"/>
      <w:marTop w:val="0"/>
      <w:marBottom w:val="0"/>
      <w:divBdr>
        <w:top w:val="none" w:sz="0" w:space="0" w:color="auto"/>
        <w:left w:val="none" w:sz="0" w:space="0" w:color="auto"/>
        <w:bottom w:val="none" w:sz="0" w:space="0" w:color="auto"/>
        <w:right w:val="none" w:sz="0" w:space="0" w:color="auto"/>
      </w:divBdr>
    </w:div>
    <w:div w:id="345642804">
      <w:bodyDiv w:val="1"/>
      <w:marLeft w:val="0"/>
      <w:marRight w:val="0"/>
      <w:marTop w:val="0"/>
      <w:marBottom w:val="0"/>
      <w:divBdr>
        <w:top w:val="none" w:sz="0" w:space="0" w:color="auto"/>
        <w:left w:val="none" w:sz="0" w:space="0" w:color="auto"/>
        <w:bottom w:val="none" w:sz="0" w:space="0" w:color="auto"/>
        <w:right w:val="none" w:sz="0" w:space="0" w:color="auto"/>
      </w:divBdr>
    </w:div>
    <w:div w:id="354816735">
      <w:bodyDiv w:val="1"/>
      <w:marLeft w:val="0"/>
      <w:marRight w:val="0"/>
      <w:marTop w:val="0"/>
      <w:marBottom w:val="0"/>
      <w:divBdr>
        <w:top w:val="none" w:sz="0" w:space="0" w:color="auto"/>
        <w:left w:val="none" w:sz="0" w:space="0" w:color="auto"/>
        <w:bottom w:val="none" w:sz="0" w:space="0" w:color="auto"/>
        <w:right w:val="none" w:sz="0" w:space="0" w:color="auto"/>
      </w:divBdr>
    </w:div>
    <w:div w:id="358706880">
      <w:bodyDiv w:val="1"/>
      <w:marLeft w:val="0"/>
      <w:marRight w:val="0"/>
      <w:marTop w:val="0"/>
      <w:marBottom w:val="0"/>
      <w:divBdr>
        <w:top w:val="none" w:sz="0" w:space="0" w:color="auto"/>
        <w:left w:val="none" w:sz="0" w:space="0" w:color="auto"/>
        <w:bottom w:val="none" w:sz="0" w:space="0" w:color="auto"/>
        <w:right w:val="none" w:sz="0" w:space="0" w:color="auto"/>
      </w:divBdr>
    </w:div>
    <w:div w:id="364644511">
      <w:bodyDiv w:val="1"/>
      <w:marLeft w:val="0"/>
      <w:marRight w:val="0"/>
      <w:marTop w:val="0"/>
      <w:marBottom w:val="0"/>
      <w:divBdr>
        <w:top w:val="none" w:sz="0" w:space="0" w:color="auto"/>
        <w:left w:val="none" w:sz="0" w:space="0" w:color="auto"/>
        <w:bottom w:val="none" w:sz="0" w:space="0" w:color="auto"/>
        <w:right w:val="none" w:sz="0" w:space="0" w:color="auto"/>
      </w:divBdr>
    </w:div>
    <w:div w:id="370106150">
      <w:bodyDiv w:val="1"/>
      <w:marLeft w:val="0"/>
      <w:marRight w:val="0"/>
      <w:marTop w:val="0"/>
      <w:marBottom w:val="0"/>
      <w:divBdr>
        <w:top w:val="none" w:sz="0" w:space="0" w:color="auto"/>
        <w:left w:val="none" w:sz="0" w:space="0" w:color="auto"/>
        <w:bottom w:val="none" w:sz="0" w:space="0" w:color="auto"/>
        <w:right w:val="none" w:sz="0" w:space="0" w:color="auto"/>
      </w:divBdr>
    </w:div>
    <w:div w:id="371154268">
      <w:bodyDiv w:val="1"/>
      <w:marLeft w:val="0"/>
      <w:marRight w:val="0"/>
      <w:marTop w:val="0"/>
      <w:marBottom w:val="0"/>
      <w:divBdr>
        <w:top w:val="none" w:sz="0" w:space="0" w:color="auto"/>
        <w:left w:val="none" w:sz="0" w:space="0" w:color="auto"/>
        <w:bottom w:val="none" w:sz="0" w:space="0" w:color="auto"/>
        <w:right w:val="none" w:sz="0" w:space="0" w:color="auto"/>
      </w:divBdr>
    </w:div>
    <w:div w:id="372389855">
      <w:bodyDiv w:val="1"/>
      <w:marLeft w:val="0"/>
      <w:marRight w:val="0"/>
      <w:marTop w:val="0"/>
      <w:marBottom w:val="0"/>
      <w:divBdr>
        <w:top w:val="none" w:sz="0" w:space="0" w:color="auto"/>
        <w:left w:val="none" w:sz="0" w:space="0" w:color="auto"/>
        <w:bottom w:val="none" w:sz="0" w:space="0" w:color="auto"/>
        <w:right w:val="none" w:sz="0" w:space="0" w:color="auto"/>
      </w:divBdr>
    </w:div>
    <w:div w:id="374696343">
      <w:bodyDiv w:val="1"/>
      <w:marLeft w:val="0"/>
      <w:marRight w:val="0"/>
      <w:marTop w:val="0"/>
      <w:marBottom w:val="0"/>
      <w:divBdr>
        <w:top w:val="none" w:sz="0" w:space="0" w:color="auto"/>
        <w:left w:val="none" w:sz="0" w:space="0" w:color="auto"/>
        <w:bottom w:val="none" w:sz="0" w:space="0" w:color="auto"/>
        <w:right w:val="none" w:sz="0" w:space="0" w:color="auto"/>
      </w:divBdr>
    </w:div>
    <w:div w:id="407193130">
      <w:bodyDiv w:val="1"/>
      <w:marLeft w:val="0"/>
      <w:marRight w:val="0"/>
      <w:marTop w:val="0"/>
      <w:marBottom w:val="0"/>
      <w:divBdr>
        <w:top w:val="none" w:sz="0" w:space="0" w:color="auto"/>
        <w:left w:val="none" w:sz="0" w:space="0" w:color="auto"/>
        <w:bottom w:val="none" w:sz="0" w:space="0" w:color="auto"/>
        <w:right w:val="none" w:sz="0" w:space="0" w:color="auto"/>
      </w:divBdr>
    </w:div>
    <w:div w:id="417602331">
      <w:bodyDiv w:val="1"/>
      <w:marLeft w:val="0"/>
      <w:marRight w:val="0"/>
      <w:marTop w:val="0"/>
      <w:marBottom w:val="0"/>
      <w:divBdr>
        <w:top w:val="none" w:sz="0" w:space="0" w:color="auto"/>
        <w:left w:val="none" w:sz="0" w:space="0" w:color="auto"/>
        <w:bottom w:val="none" w:sz="0" w:space="0" w:color="auto"/>
        <w:right w:val="none" w:sz="0" w:space="0" w:color="auto"/>
      </w:divBdr>
    </w:div>
    <w:div w:id="419372605">
      <w:bodyDiv w:val="1"/>
      <w:marLeft w:val="0"/>
      <w:marRight w:val="0"/>
      <w:marTop w:val="0"/>
      <w:marBottom w:val="0"/>
      <w:divBdr>
        <w:top w:val="none" w:sz="0" w:space="0" w:color="auto"/>
        <w:left w:val="none" w:sz="0" w:space="0" w:color="auto"/>
        <w:bottom w:val="none" w:sz="0" w:space="0" w:color="auto"/>
        <w:right w:val="none" w:sz="0" w:space="0" w:color="auto"/>
      </w:divBdr>
    </w:div>
    <w:div w:id="426735310">
      <w:bodyDiv w:val="1"/>
      <w:marLeft w:val="0"/>
      <w:marRight w:val="0"/>
      <w:marTop w:val="0"/>
      <w:marBottom w:val="0"/>
      <w:divBdr>
        <w:top w:val="none" w:sz="0" w:space="0" w:color="auto"/>
        <w:left w:val="none" w:sz="0" w:space="0" w:color="auto"/>
        <w:bottom w:val="none" w:sz="0" w:space="0" w:color="auto"/>
        <w:right w:val="none" w:sz="0" w:space="0" w:color="auto"/>
      </w:divBdr>
    </w:div>
    <w:div w:id="426969740">
      <w:bodyDiv w:val="1"/>
      <w:marLeft w:val="0"/>
      <w:marRight w:val="0"/>
      <w:marTop w:val="0"/>
      <w:marBottom w:val="0"/>
      <w:divBdr>
        <w:top w:val="none" w:sz="0" w:space="0" w:color="auto"/>
        <w:left w:val="none" w:sz="0" w:space="0" w:color="auto"/>
        <w:bottom w:val="none" w:sz="0" w:space="0" w:color="auto"/>
        <w:right w:val="none" w:sz="0" w:space="0" w:color="auto"/>
      </w:divBdr>
    </w:div>
    <w:div w:id="430320317">
      <w:bodyDiv w:val="1"/>
      <w:marLeft w:val="0"/>
      <w:marRight w:val="0"/>
      <w:marTop w:val="0"/>
      <w:marBottom w:val="0"/>
      <w:divBdr>
        <w:top w:val="none" w:sz="0" w:space="0" w:color="auto"/>
        <w:left w:val="none" w:sz="0" w:space="0" w:color="auto"/>
        <w:bottom w:val="none" w:sz="0" w:space="0" w:color="auto"/>
        <w:right w:val="none" w:sz="0" w:space="0" w:color="auto"/>
      </w:divBdr>
    </w:div>
    <w:div w:id="435252055">
      <w:bodyDiv w:val="1"/>
      <w:marLeft w:val="0"/>
      <w:marRight w:val="0"/>
      <w:marTop w:val="0"/>
      <w:marBottom w:val="0"/>
      <w:divBdr>
        <w:top w:val="none" w:sz="0" w:space="0" w:color="auto"/>
        <w:left w:val="none" w:sz="0" w:space="0" w:color="auto"/>
        <w:bottom w:val="none" w:sz="0" w:space="0" w:color="auto"/>
        <w:right w:val="none" w:sz="0" w:space="0" w:color="auto"/>
      </w:divBdr>
    </w:div>
    <w:div w:id="440537542">
      <w:bodyDiv w:val="1"/>
      <w:marLeft w:val="0"/>
      <w:marRight w:val="0"/>
      <w:marTop w:val="0"/>
      <w:marBottom w:val="0"/>
      <w:divBdr>
        <w:top w:val="none" w:sz="0" w:space="0" w:color="auto"/>
        <w:left w:val="none" w:sz="0" w:space="0" w:color="auto"/>
        <w:bottom w:val="none" w:sz="0" w:space="0" w:color="auto"/>
        <w:right w:val="none" w:sz="0" w:space="0" w:color="auto"/>
      </w:divBdr>
    </w:div>
    <w:div w:id="454713943">
      <w:bodyDiv w:val="1"/>
      <w:marLeft w:val="0"/>
      <w:marRight w:val="0"/>
      <w:marTop w:val="0"/>
      <w:marBottom w:val="0"/>
      <w:divBdr>
        <w:top w:val="none" w:sz="0" w:space="0" w:color="auto"/>
        <w:left w:val="none" w:sz="0" w:space="0" w:color="auto"/>
        <w:bottom w:val="none" w:sz="0" w:space="0" w:color="auto"/>
        <w:right w:val="none" w:sz="0" w:space="0" w:color="auto"/>
      </w:divBdr>
    </w:div>
    <w:div w:id="468014473">
      <w:bodyDiv w:val="1"/>
      <w:marLeft w:val="0"/>
      <w:marRight w:val="0"/>
      <w:marTop w:val="0"/>
      <w:marBottom w:val="0"/>
      <w:divBdr>
        <w:top w:val="none" w:sz="0" w:space="0" w:color="auto"/>
        <w:left w:val="none" w:sz="0" w:space="0" w:color="auto"/>
        <w:bottom w:val="none" w:sz="0" w:space="0" w:color="auto"/>
        <w:right w:val="none" w:sz="0" w:space="0" w:color="auto"/>
      </w:divBdr>
    </w:div>
    <w:div w:id="468939952">
      <w:bodyDiv w:val="1"/>
      <w:marLeft w:val="0"/>
      <w:marRight w:val="0"/>
      <w:marTop w:val="0"/>
      <w:marBottom w:val="0"/>
      <w:divBdr>
        <w:top w:val="none" w:sz="0" w:space="0" w:color="auto"/>
        <w:left w:val="none" w:sz="0" w:space="0" w:color="auto"/>
        <w:bottom w:val="none" w:sz="0" w:space="0" w:color="auto"/>
        <w:right w:val="none" w:sz="0" w:space="0" w:color="auto"/>
      </w:divBdr>
      <w:divsChild>
        <w:div w:id="295305503">
          <w:marLeft w:val="0"/>
          <w:marRight w:val="0"/>
          <w:marTop w:val="0"/>
          <w:marBottom w:val="0"/>
          <w:divBdr>
            <w:top w:val="none" w:sz="0" w:space="0" w:color="auto"/>
            <w:left w:val="none" w:sz="0" w:space="0" w:color="auto"/>
            <w:bottom w:val="none" w:sz="0" w:space="0" w:color="auto"/>
            <w:right w:val="none" w:sz="0" w:space="0" w:color="auto"/>
          </w:divBdr>
        </w:div>
        <w:div w:id="306907296">
          <w:marLeft w:val="0"/>
          <w:marRight w:val="0"/>
          <w:marTop w:val="0"/>
          <w:marBottom w:val="0"/>
          <w:divBdr>
            <w:top w:val="none" w:sz="0" w:space="0" w:color="auto"/>
            <w:left w:val="none" w:sz="0" w:space="0" w:color="auto"/>
            <w:bottom w:val="none" w:sz="0" w:space="0" w:color="auto"/>
            <w:right w:val="none" w:sz="0" w:space="0" w:color="auto"/>
          </w:divBdr>
        </w:div>
        <w:div w:id="1647197319">
          <w:marLeft w:val="0"/>
          <w:marRight w:val="0"/>
          <w:marTop w:val="0"/>
          <w:marBottom w:val="0"/>
          <w:divBdr>
            <w:top w:val="none" w:sz="0" w:space="0" w:color="auto"/>
            <w:left w:val="none" w:sz="0" w:space="0" w:color="auto"/>
            <w:bottom w:val="none" w:sz="0" w:space="0" w:color="auto"/>
            <w:right w:val="none" w:sz="0" w:space="0" w:color="auto"/>
          </w:divBdr>
        </w:div>
      </w:divsChild>
    </w:div>
    <w:div w:id="480386390">
      <w:bodyDiv w:val="1"/>
      <w:marLeft w:val="0"/>
      <w:marRight w:val="0"/>
      <w:marTop w:val="0"/>
      <w:marBottom w:val="0"/>
      <w:divBdr>
        <w:top w:val="none" w:sz="0" w:space="0" w:color="auto"/>
        <w:left w:val="none" w:sz="0" w:space="0" w:color="auto"/>
        <w:bottom w:val="none" w:sz="0" w:space="0" w:color="auto"/>
        <w:right w:val="none" w:sz="0" w:space="0" w:color="auto"/>
      </w:divBdr>
    </w:div>
    <w:div w:id="480654683">
      <w:bodyDiv w:val="1"/>
      <w:marLeft w:val="0"/>
      <w:marRight w:val="0"/>
      <w:marTop w:val="0"/>
      <w:marBottom w:val="0"/>
      <w:divBdr>
        <w:top w:val="none" w:sz="0" w:space="0" w:color="auto"/>
        <w:left w:val="none" w:sz="0" w:space="0" w:color="auto"/>
        <w:bottom w:val="none" w:sz="0" w:space="0" w:color="auto"/>
        <w:right w:val="none" w:sz="0" w:space="0" w:color="auto"/>
      </w:divBdr>
    </w:div>
    <w:div w:id="482234248">
      <w:bodyDiv w:val="1"/>
      <w:marLeft w:val="0"/>
      <w:marRight w:val="0"/>
      <w:marTop w:val="0"/>
      <w:marBottom w:val="0"/>
      <w:divBdr>
        <w:top w:val="none" w:sz="0" w:space="0" w:color="auto"/>
        <w:left w:val="none" w:sz="0" w:space="0" w:color="auto"/>
        <w:bottom w:val="none" w:sz="0" w:space="0" w:color="auto"/>
        <w:right w:val="none" w:sz="0" w:space="0" w:color="auto"/>
      </w:divBdr>
    </w:div>
    <w:div w:id="485899051">
      <w:bodyDiv w:val="1"/>
      <w:marLeft w:val="0"/>
      <w:marRight w:val="0"/>
      <w:marTop w:val="0"/>
      <w:marBottom w:val="0"/>
      <w:divBdr>
        <w:top w:val="none" w:sz="0" w:space="0" w:color="auto"/>
        <w:left w:val="none" w:sz="0" w:space="0" w:color="auto"/>
        <w:bottom w:val="none" w:sz="0" w:space="0" w:color="auto"/>
        <w:right w:val="none" w:sz="0" w:space="0" w:color="auto"/>
      </w:divBdr>
    </w:div>
    <w:div w:id="495997251">
      <w:bodyDiv w:val="1"/>
      <w:marLeft w:val="0"/>
      <w:marRight w:val="0"/>
      <w:marTop w:val="0"/>
      <w:marBottom w:val="0"/>
      <w:divBdr>
        <w:top w:val="none" w:sz="0" w:space="0" w:color="auto"/>
        <w:left w:val="none" w:sz="0" w:space="0" w:color="auto"/>
        <w:bottom w:val="none" w:sz="0" w:space="0" w:color="auto"/>
        <w:right w:val="none" w:sz="0" w:space="0" w:color="auto"/>
      </w:divBdr>
    </w:div>
    <w:div w:id="502360611">
      <w:bodyDiv w:val="1"/>
      <w:marLeft w:val="0"/>
      <w:marRight w:val="0"/>
      <w:marTop w:val="0"/>
      <w:marBottom w:val="0"/>
      <w:divBdr>
        <w:top w:val="none" w:sz="0" w:space="0" w:color="auto"/>
        <w:left w:val="none" w:sz="0" w:space="0" w:color="auto"/>
        <w:bottom w:val="none" w:sz="0" w:space="0" w:color="auto"/>
        <w:right w:val="none" w:sz="0" w:space="0" w:color="auto"/>
      </w:divBdr>
    </w:div>
    <w:div w:id="504593737">
      <w:bodyDiv w:val="1"/>
      <w:marLeft w:val="0"/>
      <w:marRight w:val="0"/>
      <w:marTop w:val="0"/>
      <w:marBottom w:val="0"/>
      <w:divBdr>
        <w:top w:val="none" w:sz="0" w:space="0" w:color="auto"/>
        <w:left w:val="none" w:sz="0" w:space="0" w:color="auto"/>
        <w:bottom w:val="none" w:sz="0" w:space="0" w:color="auto"/>
        <w:right w:val="none" w:sz="0" w:space="0" w:color="auto"/>
      </w:divBdr>
    </w:div>
    <w:div w:id="506822272">
      <w:bodyDiv w:val="1"/>
      <w:marLeft w:val="0"/>
      <w:marRight w:val="0"/>
      <w:marTop w:val="0"/>
      <w:marBottom w:val="0"/>
      <w:divBdr>
        <w:top w:val="none" w:sz="0" w:space="0" w:color="auto"/>
        <w:left w:val="none" w:sz="0" w:space="0" w:color="auto"/>
        <w:bottom w:val="none" w:sz="0" w:space="0" w:color="auto"/>
        <w:right w:val="none" w:sz="0" w:space="0" w:color="auto"/>
      </w:divBdr>
    </w:div>
    <w:div w:id="514923990">
      <w:bodyDiv w:val="1"/>
      <w:marLeft w:val="0"/>
      <w:marRight w:val="0"/>
      <w:marTop w:val="0"/>
      <w:marBottom w:val="0"/>
      <w:divBdr>
        <w:top w:val="none" w:sz="0" w:space="0" w:color="auto"/>
        <w:left w:val="none" w:sz="0" w:space="0" w:color="auto"/>
        <w:bottom w:val="none" w:sz="0" w:space="0" w:color="auto"/>
        <w:right w:val="none" w:sz="0" w:space="0" w:color="auto"/>
      </w:divBdr>
    </w:div>
    <w:div w:id="515729044">
      <w:bodyDiv w:val="1"/>
      <w:marLeft w:val="0"/>
      <w:marRight w:val="0"/>
      <w:marTop w:val="0"/>
      <w:marBottom w:val="0"/>
      <w:divBdr>
        <w:top w:val="none" w:sz="0" w:space="0" w:color="auto"/>
        <w:left w:val="none" w:sz="0" w:space="0" w:color="auto"/>
        <w:bottom w:val="none" w:sz="0" w:space="0" w:color="auto"/>
        <w:right w:val="none" w:sz="0" w:space="0" w:color="auto"/>
      </w:divBdr>
    </w:div>
    <w:div w:id="524831713">
      <w:bodyDiv w:val="1"/>
      <w:marLeft w:val="0"/>
      <w:marRight w:val="0"/>
      <w:marTop w:val="0"/>
      <w:marBottom w:val="0"/>
      <w:divBdr>
        <w:top w:val="none" w:sz="0" w:space="0" w:color="auto"/>
        <w:left w:val="none" w:sz="0" w:space="0" w:color="auto"/>
        <w:bottom w:val="none" w:sz="0" w:space="0" w:color="auto"/>
        <w:right w:val="none" w:sz="0" w:space="0" w:color="auto"/>
      </w:divBdr>
    </w:div>
    <w:div w:id="533226843">
      <w:bodyDiv w:val="1"/>
      <w:marLeft w:val="0"/>
      <w:marRight w:val="0"/>
      <w:marTop w:val="0"/>
      <w:marBottom w:val="0"/>
      <w:divBdr>
        <w:top w:val="none" w:sz="0" w:space="0" w:color="auto"/>
        <w:left w:val="none" w:sz="0" w:space="0" w:color="auto"/>
        <w:bottom w:val="none" w:sz="0" w:space="0" w:color="auto"/>
        <w:right w:val="none" w:sz="0" w:space="0" w:color="auto"/>
      </w:divBdr>
    </w:div>
    <w:div w:id="564267180">
      <w:bodyDiv w:val="1"/>
      <w:marLeft w:val="0"/>
      <w:marRight w:val="0"/>
      <w:marTop w:val="0"/>
      <w:marBottom w:val="0"/>
      <w:divBdr>
        <w:top w:val="none" w:sz="0" w:space="0" w:color="auto"/>
        <w:left w:val="none" w:sz="0" w:space="0" w:color="auto"/>
        <w:bottom w:val="none" w:sz="0" w:space="0" w:color="auto"/>
        <w:right w:val="none" w:sz="0" w:space="0" w:color="auto"/>
      </w:divBdr>
    </w:div>
    <w:div w:id="565267249">
      <w:bodyDiv w:val="1"/>
      <w:marLeft w:val="0"/>
      <w:marRight w:val="0"/>
      <w:marTop w:val="0"/>
      <w:marBottom w:val="0"/>
      <w:divBdr>
        <w:top w:val="none" w:sz="0" w:space="0" w:color="auto"/>
        <w:left w:val="none" w:sz="0" w:space="0" w:color="auto"/>
        <w:bottom w:val="none" w:sz="0" w:space="0" w:color="auto"/>
        <w:right w:val="none" w:sz="0" w:space="0" w:color="auto"/>
      </w:divBdr>
    </w:div>
    <w:div w:id="572087686">
      <w:bodyDiv w:val="1"/>
      <w:marLeft w:val="0"/>
      <w:marRight w:val="0"/>
      <w:marTop w:val="0"/>
      <w:marBottom w:val="0"/>
      <w:divBdr>
        <w:top w:val="none" w:sz="0" w:space="0" w:color="auto"/>
        <w:left w:val="none" w:sz="0" w:space="0" w:color="auto"/>
        <w:bottom w:val="none" w:sz="0" w:space="0" w:color="auto"/>
        <w:right w:val="none" w:sz="0" w:space="0" w:color="auto"/>
      </w:divBdr>
    </w:div>
    <w:div w:id="572661990">
      <w:bodyDiv w:val="1"/>
      <w:marLeft w:val="0"/>
      <w:marRight w:val="0"/>
      <w:marTop w:val="0"/>
      <w:marBottom w:val="0"/>
      <w:divBdr>
        <w:top w:val="none" w:sz="0" w:space="0" w:color="auto"/>
        <w:left w:val="none" w:sz="0" w:space="0" w:color="auto"/>
        <w:bottom w:val="none" w:sz="0" w:space="0" w:color="auto"/>
        <w:right w:val="none" w:sz="0" w:space="0" w:color="auto"/>
      </w:divBdr>
    </w:div>
    <w:div w:id="585308113">
      <w:bodyDiv w:val="1"/>
      <w:marLeft w:val="0"/>
      <w:marRight w:val="0"/>
      <w:marTop w:val="0"/>
      <w:marBottom w:val="0"/>
      <w:divBdr>
        <w:top w:val="none" w:sz="0" w:space="0" w:color="auto"/>
        <w:left w:val="none" w:sz="0" w:space="0" w:color="auto"/>
        <w:bottom w:val="none" w:sz="0" w:space="0" w:color="auto"/>
        <w:right w:val="none" w:sz="0" w:space="0" w:color="auto"/>
      </w:divBdr>
    </w:div>
    <w:div w:id="589435760">
      <w:bodyDiv w:val="1"/>
      <w:marLeft w:val="0"/>
      <w:marRight w:val="0"/>
      <w:marTop w:val="0"/>
      <w:marBottom w:val="0"/>
      <w:divBdr>
        <w:top w:val="none" w:sz="0" w:space="0" w:color="auto"/>
        <w:left w:val="none" w:sz="0" w:space="0" w:color="auto"/>
        <w:bottom w:val="none" w:sz="0" w:space="0" w:color="auto"/>
        <w:right w:val="none" w:sz="0" w:space="0" w:color="auto"/>
      </w:divBdr>
    </w:div>
    <w:div w:id="609511615">
      <w:bodyDiv w:val="1"/>
      <w:marLeft w:val="0"/>
      <w:marRight w:val="0"/>
      <w:marTop w:val="0"/>
      <w:marBottom w:val="0"/>
      <w:divBdr>
        <w:top w:val="none" w:sz="0" w:space="0" w:color="auto"/>
        <w:left w:val="none" w:sz="0" w:space="0" w:color="auto"/>
        <w:bottom w:val="none" w:sz="0" w:space="0" w:color="auto"/>
        <w:right w:val="none" w:sz="0" w:space="0" w:color="auto"/>
      </w:divBdr>
    </w:div>
    <w:div w:id="609821700">
      <w:bodyDiv w:val="1"/>
      <w:marLeft w:val="0"/>
      <w:marRight w:val="0"/>
      <w:marTop w:val="0"/>
      <w:marBottom w:val="0"/>
      <w:divBdr>
        <w:top w:val="none" w:sz="0" w:space="0" w:color="auto"/>
        <w:left w:val="none" w:sz="0" w:space="0" w:color="auto"/>
        <w:bottom w:val="none" w:sz="0" w:space="0" w:color="auto"/>
        <w:right w:val="none" w:sz="0" w:space="0" w:color="auto"/>
      </w:divBdr>
    </w:div>
    <w:div w:id="610749954">
      <w:bodyDiv w:val="1"/>
      <w:marLeft w:val="0"/>
      <w:marRight w:val="0"/>
      <w:marTop w:val="0"/>
      <w:marBottom w:val="0"/>
      <w:divBdr>
        <w:top w:val="none" w:sz="0" w:space="0" w:color="auto"/>
        <w:left w:val="none" w:sz="0" w:space="0" w:color="auto"/>
        <w:bottom w:val="none" w:sz="0" w:space="0" w:color="auto"/>
        <w:right w:val="none" w:sz="0" w:space="0" w:color="auto"/>
      </w:divBdr>
    </w:div>
    <w:div w:id="611284152">
      <w:bodyDiv w:val="1"/>
      <w:marLeft w:val="0"/>
      <w:marRight w:val="0"/>
      <w:marTop w:val="0"/>
      <w:marBottom w:val="0"/>
      <w:divBdr>
        <w:top w:val="none" w:sz="0" w:space="0" w:color="auto"/>
        <w:left w:val="none" w:sz="0" w:space="0" w:color="auto"/>
        <w:bottom w:val="none" w:sz="0" w:space="0" w:color="auto"/>
        <w:right w:val="none" w:sz="0" w:space="0" w:color="auto"/>
      </w:divBdr>
    </w:div>
    <w:div w:id="616259373">
      <w:bodyDiv w:val="1"/>
      <w:marLeft w:val="0"/>
      <w:marRight w:val="0"/>
      <w:marTop w:val="0"/>
      <w:marBottom w:val="0"/>
      <w:divBdr>
        <w:top w:val="none" w:sz="0" w:space="0" w:color="auto"/>
        <w:left w:val="none" w:sz="0" w:space="0" w:color="auto"/>
        <w:bottom w:val="none" w:sz="0" w:space="0" w:color="auto"/>
        <w:right w:val="none" w:sz="0" w:space="0" w:color="auto"/>
      </w:divBdr>
    </w:div>
    <w:div w:id="622856370">
      <w:bodyDiv w:val="1"/>
      <w:marLeft w:val="0"/>
      <w:marRight w:val="0"/>
      <w:marTop w:val="0"/>
      <w:marBottom w:val="0"/>
      <w:divBdr>
        <w:top w:val="none" w:sz="0" w:space="0" w:color="auto"/>
        <w:left w:val="none" w:sz="0" w:space="0" w:color="auto"/>
        <w:bottom w:val="none" w:sz="0" w:space="0" w:color="auto"/>
        <w:right w:val="none" w:sz="0" w:space="0" w:color="auto"/>
      </w:divBdr>
    </w:div>
    <w:div w:id="623343446">
      <w:bodyDiv w:val="1"/>
      <w:marLeft w:val="0"/>
      <w:marRight w:val="0"/>
      <w:marTop w:val="0"/>
      <w:marBottom w:val="0"/>
      <w:divBdr>
        <w:top w:val="none" w:sz="0" w:space="0" w:color="auto"/>
        <w:left w:val="none" w:sz="0" w:space="0" w:color="auto"/>
        <w:bottom w:val="none" w:sz="0" w:space="0" w:color="auto"/>
        <w:right w:val="none" w:sz="0" w:space="0" w:color="auto"/>
      </w:divBdr>
    </w:div>
    <w:div w:id="623660986">
      <w:bodyDiv w:val="1"/>
      <w:marLeft w:val="0"/>
      <w:marRight w:val="0"/>
      <w:marTop w:val="0"/>
      <w:marBottom w:val="0"/>
      <w:divBdr>
        <w:top w:val="none" w:sz="0" w:space="0" w:color="auto"/>
        <w:left w:val="none" w:sz="0" w:space="0" w:color="auto"/>
        <w:bottom w:val="none" w:sz="0" w:space="0" w:color="auto"/>
        <w:right w:val="none" w:sz="0" w:space="0" w:color="auto"/>
      </w:divBdr>
    </w:div>
    <w:div w:id="632757787">
      <w:bodyDiv w:val="1"/>
      <w:marLeft w:val="0"/>
      <w:marRight w:val="0"/>
      <w:marTop w:val="0"/>
      <w:marBottom w:val="0"/>
      <w:divBdr>
        <w:top w:val="none" w:sz="0" w:space="0" w:color="auto"/>
        <w:left w:val="none" w:sz="0" w:space="0" w:color="auto"/>
        <w:bottom w:val="none" w:sz="0" w:space="0" w:color="auto"/>
        <w:right w:val="none" w:sz="0" w:space="0" w:color="auto"/>
      </w:divBdr>
    </w:div>
    <w:div w:id="642393511">
      <w:bodyDiv w:val="1"/>
      <w:marLeft w:val="0"/>
      <w:marRight w:val="0"/>
      <w:marTop w:val="0"/>
      <w:marBottom w:val="0"/>
      <w:divBdr>
        <w:top w:val="none" w:sz="0" w:space="0" w:color="auto"/>
        <w:left w:val="none" w:sz="0" w:space="0" w:color="auto"/>
        <w:bottom w:val="none" w:sz="0" w:space="0" w:color="auto"/>
        <w:right w:val="none" w:sz="0" w:space="0" w:color="auto"/>
      </w:divBdr>
    </w:div>
    <w:div w:id="643118602">
      <w:bodyDiv w:val="1"/>
      <w:marLeft w:val="0"/>
      <w:marRight w:val="0"/>
      <w:marTop w:val="0"/>
      <w:marBottom w:val="0"/>
      <w:divBdr>
        <w:top w:val="none" w:sz="0" w:space="0" w:color="auto"/>
        <w:left w:val="none" w:sz="0" w:space="0" w:color="auto"/>
        <w:bottom w:val="none" w:sz="0" w:space="0" w:color="auto"/>
        <w:right w:val="none" w:sz="0" w:space="0" w:color="auto"/>
      </w:divBdr>
    </w:div>
    <w:div w:id="657005379">
      <w:bodyDiv w:val="1"/>
      <w:marLeft w:val="0"/>
      <w:marRight w:val="0"/>
      <w:marTop w:val="0"/>
      <w:marBottom w:val="0"/>
      <w:divBdr>
        <w:top w:val="none" w:sz="0" w:space="0" w:color="auto"/>
        <w:left w:val="none" w:sz="0" w:space="0" w:color="auto"/>
        <w:bottom w:val="none" w:sz="0" w:space="0" w:color="auto"/>
        <w:right w:val="none" w:sz="0" w:space="0" w:color="auto"/>
      </w:divBdr>
    </w:div>
    <w:div w:id="658001716">
      <w:bodyDiv w:val="1"/>
      <w:marLeft w:val="0"/>
      <w:marRight w:val="0"/>
      <w:marTop w:val="0"/>
      <w:marBottom w:val="0"/>
      <w:divBdr>
        <w:top w:val="none" w:sz="0" w:space="0" w:color="auto"/>
        <w:left w:val="none" w:sz="0" w:space="0" w:color="auto"/>
        <w:bottom w:val="none" w:sz="0" w:space="0" w:color="auto"/>
        <w:right w:val="none" w:sz="0" w:space="0" w:color="auto"/>
      </w:divBdr>
    </w:div>
    <w:div w:id="669059527">
      <w:bodyDiv w:val="1"/>
      <w:marLeft w:val="0"/>
      <w:marRight w:val="0"/>
      <w:marTop w:val="0"/>
      <w:marBottom w:val="0"/>
      <w:divBdr>
        <w:top w:val="none" w:sz="0" w:space="0" w:color="auto"/>
        <w:left w:val="none" w:sz="0" w:space="0" w:color="auto"/>
        <w:bottom w:val="none" w:sz="0" w:space="0" w:color="auto"/>
        <w:right w:val="none" w:sz="0" w:space="0" w:color="auto"/>
      </w:divBdr>
    </w:div>
    <w:div w:id="673386376">
      <w:bodyDiv w:val="1"/>
      <w:marLeft w:val="0"/>
      <w:marRight w:val="0"/>
      <w:marTop w:val="0"/>
      <w:marBottom w:val="0"/>
      <w:divBdr>
        <w:top w:val="none" w:sz="0" w:space="0" w:color="auto"/>
        <w:left w:val="none" w:sz="0" w:space="0" w:color="auto"/>
        <w:bottom w:val="none" w:sz="0" w:space="0" w:color="auto"/>
        <w:right w:val="none" w:sz="0" w:space="0" w:color="auto"/>
      </w:divBdr>
    </w:div>
    <w:div w:id="678580800">
      <w:bodyDiv w:val="1"/>
      <w:marLeft w:val="0"/>
      <w:marRight w:val="0"/>
      <w:marTop w:val="0"/>
      <w:marBottom w:val="0"/>
      <w:divBdr>
        <w:top w:val="none" w:sz="0" w:space="0" w:color="auto"/>
        <w:left w:val="none" w:sz="0" w:space="0" w:color="auto"/>
        <w:bottom w:val="none" w:sz="0" w:space="0" w:color="auto"/>
        <w:right w:val="none" w:sz="0" w:space="0" w:color="auto"/>
      </w:divBdr>
    </w:div>
    <w:div w:id="678702761">
      <w:bodyDiv w:val="1"/>
      <w:marLeft w:val="0"/>
      <w:marRight w:val="0"/>
      <w:marTop w:val="0"/>
      <w:marBottom w:val="0"/>
      <w:divBdr>
        <w:top w:val="none" w:sz="0" w:space="0" w:color="auto"/>
        <w:left w:val="none" w:sz="0" w:space="0" w:color="auto"/>
        <w:bottom w:val="none" w:sz="0" w:space="0" w:color="auto"/>
        <w:right w:val="none" w:sz="0" w:space="0" w:color="auto"/>
      </w:divBdr>
    </w:div>
    <w:div w:id="679623639">
      <w:bodyDiv w:val="1"/>
      <w:marLeft w:val="0"/>
      <w:marRight w:val="0"/>
      <w:marTop w:val="0"/>
      <w:marBottom w:val="0"/>
      <w:divBdr>
        <w:top w:val="none" w:sz="0" w:space="0" w:color="auto"/>
        <w:left w:val="none" w:sz="0" w:space="0" w:color="auto"/>
        <w:bottom w:val="none" w:sz="0" w:space="0" w:color="auto"/>
        <w:right w:val="none" w:sz="0" w:space="0" w:color="auto"/>
      </w:divBdr>
    </w:div>
    <w:div w:id="683285474">
      <w:bodyDiv w:val="1"/>
      <w:marLeft w:val="0"/>
      <w:marRight w:val="0"/>
      <w:marTop w:val="0"/>
      <w:marBottom w:val="0"/>
      <w:divBdr>
        <w:top w:val="none" w:sz="0" w:space="0" w:color="auto"/>
        <w:left w:val="none" w:sz="0" w:space="0" w:color="auto"/>
        <w:bottom w:val="none" w:sz="0" w:space="0" w:color="auto"/>
        <w:right w:val="none" w:sz="0" w:space="0" w:color="auto"/>
      </w:divBdr>
      <w:divsChild>
        <w:div w:id="1231843916">
          <w:marLeft w:val="0"/>
          <w:marRight w:val="0"/>
          <w:marTop w:val="0"/>
          <w:marBottom w:val="0"/>
          <w:divBdr>
            <w:top w:val="none" w:sz="0" w:space="0" w:color="auto"/>
            <w:left w:val="none" w:sz="0" w:space="0" w:color="auto"/>
            <w:bottom w:val="none" w:sz="0" w:space="0" w:color="auto"/>
            <w:right w:val="none" w:sz="0" w:space="0" w:color="auto"/>
          </w:divBdr>
        </w:div>
        <w:div w:id="5065110">
          <w:marLeft w:val="0"/>
          <w:marRight w:val="0"/>
          <w:marTop w:val="0"/>
          <w:marBottom w:val="0"/>
          <w:divBdr>
            <w:top w:val="none" w:sz="0" w:space="0" w:color="auto"/>
            <w:left w:val="none" w:sz="0" w:space="0" w:color="auto"/>
            <w:bottom w:val="none" w:sz="0" w:space="0" w:color="auto"/>
            <w:right w:val="none" w:sz="0" w:space="0" w:color="auto"/>
          </w:divBdr>
        </w:div>
      </w:divsChild>
    </w:div>
    <w:div w:id="686101527">
      <w:bodyDiv w:val="1"/>
      <w:marLeft w:val="0"/>
      <w:marRight w:val="0"/>
      <w:marTop w:val="0"/>
      <w:marBottom w:val="0"/>
      <w:divBdr>
        <w:top w:val="none" w:sz="0" w:space="0" w:color="auto"/>
        <w:left w:val="none" w:sz="0" w:space="0" w:color="auto"/>
        <w:bottom w:val="none" w:sz="0" w:space="0" w:color="auto"/>
        <w:right w:val="none" w:sz="0" w:space="0" w:color="auto"/>
      </w:divBdr>
    </w:div>
    <w:div w:id="696588471">
      <w:bodyDiv w:val="1"/>
      <w:marLeft w:val="0"/>
      <w:marRight w:val="0"/>
      <w:marTop w:val="0"/>
      <w:marBottom w:val="0"/>
      <w:divBdr>
        <w:top w:val="none" w:sz="0" w:space="0" w:color="auto"/>
        <w:left w:val="none" w:sz="0" w:space="0" w:color="auto"/>
        <w:bottom w:val="none" w:sz="0" w:space="0" w:color="auto"/>
        <w:right w:val="none" w:sz="0" w:space="0" w:color="auto"/>
      </w:divBdr>
    </w:div>
    <w:div w:id="697435198">
      <w:bodyDiv w:val="1"/>
      <w:marLeft w:val="0"/>
      <w:marRight w:val="0"/>
      <w:marTop w:val="0"/>
      <w:marBottom w:val="0"/>
      <w:divBdr>
        <w:top w:val="none" w:sz="0" w:space="0" w:color="auto"/>
        <w:left w:val="none" w:sz="0" w:space="0" w:color="auto"/>
        <w:bottom w:val="none" w:sz="0" w:space="0" w:color="auto"/>
        <w:right w:val="none" w:sz="0" w:space="0" w:color="auto"/>
      </w:divBdr>
    </w:div>
    <w:div w:id="701437775">
      <w:bodyDiv w:val="1"/>
      <w:marLeft w:val="0"/>
      <w:marRight w:val="0"/>
      <w:marTop w:val="0"/>
      <w:marBottom w:val="0"/>
      <w:divBdr>
        <w:top w:val="none" w:sz="0" w:space="0" w:color="auto"/>
        <w:left w:val="none" w:sz="0" w:space="0" w:color="auto"/>
        <w:bottom w:val="none" w:sz="0" w:space="0" w:color="auto"/>
        <w:right w:val="none" w:sz="0" w:space="0" w:color="auto"/>
      </w:divBdr>
    </w:div>
    <w:div w:id="712000165">
      <w:bodyDiv w:val="1"/>
      <w:marLeft w:val="0"/>
      <w:marRight w:val="0"/>
      <w:marTop w:val="0"/>
      <w:marBottom w:val="0"/>
      <w:divBdr>
        <w:top w:val="none" w:sz="0" w:space="0" w:color="auto"/>
        <w:left w:val="none" w:sz="0" w:space="0" w:color="auto"/>
        <w:bottom w:val="none" w:sz="0" w:space="0" w:color="auto"/>
        <w:right w:val="none" w:sz="0" w:space="0" w:color="auto"/>
      </w:divBdr>
    </w:div>
    <w:div w:id="717434405">
      <w:bodyDiv w:val="1"/>
      <w:marLeft w:val="0"/>
      <w:marRight w:val="0"/>
      <w:marTop w:val="0"/>
      <w:marBottom w:val="0"/>
      <w:divBdr>
        <w:top w:val="none" w:sz="0" w:space="0" w:color="auto"/>
        <w:left w:val="none" w:sz="0" w:space="0" w:color="auto"/>
        <w:bottom w:val="none" w:sz="0" w:space="0" w:color="auto"/>
        <w:right w:val="none" w:sz="0" w:space="0" w:color="auto"/>
      </w:divBdr>
    </w:div>
    <w:div w:id="719479591">
      <w:bodyDiv w:val="1"/>
      <w:marLeft w:val="0"/>
      <w:marRight w:val="0"/>
      <w:marTop w:val="0"/>
      <w:marBottom w:val="0"/>
      <w:divBdr>
        <w:top w:val="none" w:sz="0" w:space="0" w:color="auto"/>
        <w:left w:val="none" w:sz="0" w:space="0" w:color="auto"/>
        <w:bottom w:val="none" w:sz="0" w:space="0" w:color="auto"/>
        <w:right w:val="none" w:sz="0" w:space="0" w:color="auto"/>
      </w:divBdr>
    </w:div>
    <w:div w:id="733545319">
      <w:bodyDiv w:val="1"/>
      <w:marLeft w:val="0"/>
      <w:marRight w:val="0"/>
      <w:marTop w:val="0"/>
      <w:marBottom w:val="0"/>
      <w:divBdr>
        <w:top w:val="none" w:sz="0" w:space="0" w:color="auto"/>
        <w:left w:val="none" w:sz="0" w:space="0" w:color="auto"/>
        <w:bottom w:val="none" w:sz="0" w:space="0" w:color="auto"/>
        <w:right w:val="none" w:sz="0" w:space="0" w:color="auto"/>
      </w:divBdr>
    </w:div>
    <w:div w:id="739256131">
      <w:bodyDiv w:val="1"/>
      <w:marLeft w:val="0"/>
      <w:marRight w:val="0"/>
      <w:marTop w:val="0"/>
      <w:marBottom w:val="0"/>
      <w:divBdr>
        <w:top w:val="none" w:sz="0" w:space="0" w:color="auto"/>
        <w:left w:val="none" w:sz="0" w:space="0" w:color="auto"/>
        <w:bottom w:val="none" w:sz="0" w:space="0" w:color="auto"/>
        <w:right w:val="none" w:sz="0" w:space="0" w:color="auto"/>
      </w:divBdr>
    </w:div>
    <w:div w:id="742215613">
      <w:bodyDiv w:val="1"/>
      <w:marLeft w:val="0"/>
      <w:marRight w:val="0"/>
      <w:marTop w:val="0"/>
      <w:marBottom w:val="0"/>
      <w:divBdr>
        <w:top w:val="none" w:sz="0" w:space="0" w:color="auto"/>
        <w:left w:val="none" w:sz="0" w:space="0" w:color="auto"/>
        <w:bottom w:val="none" w:sz="0" w:space="0" w:color="auto"/>
        <w:right w:val="none" w:sz="0" w:space="0" w:color="auto"/>
      </w:divBdr>
    </w:div>
    <w:div w:id="745106406">
      <w:bodyDiv w:val="1"/>
      <w:marLeft w:val="0"/>
      <w:marRight w:val="0"/>
      <w:marTop w:val="0"/>
      <w:marBottom w:val="0"/>
      <w:divBdr>
        <w:top w:val="none" w:sz="0" w:space="0" w:color="auto"/>
        <w:left w:val="none" w:sz="0" w:space="0" w:color="auto"/>
        <w:bottom w:val="none" w:sz="0" w:space="0" w:color="auto"/>
        <w:right w:val="none" w:sz="0" w:space="0" w:color="auto"/>
      </w:divBdr>
    </w:div>
    <w:div w:id="764960692">
      <w:bodyDiv w:val="1"/>
      <w:marLeft w:val="0"/>
      <w:marRight w:val="0"/>
      <w:marTop w:val="0"/>
      <w:marBottom w:val="0"/>
      <w:divBdr>
        <w:top w:val="none" w:sz="0" w:space="0" w:color="auto"/>
        <w:left w:val="none" w:sz="0" w:space="0" w:color="auto"/>
        <w:bottom w:val="none" w:sz="0" w:space="0" w:color="auto"/>
        <w:right w:val="none" w:sz="0" w:space="0" w:color="auto"/>
      </w:divBdr>
    </w:div>
    <w:div w:id="768820778">
      <w:bodyDiv w:val="1"/>
      <w:marLeft w:val="0"/>
      <w:marRight w:val="0"/>
      <w:marTop w:val="0"/>
      <w:marBottom w:val="0"/>
      <w:divBdr>
        <w:top w:val="none" w:sz="0" w:space="0" w:color="auto"/>
        <w:left w:val="none" w:sz="0" w:space="0" w:color="auto"/>
        <w:bottom w:val="none" w:sz="0" w:space="0" w:color="auto"/>
        <w:right w:val="none" w:sz="0" w:space="0" w:color="auto"/>
      </w:divBdr>
    </w:div>
    <w:div w:id="776291959">
      <w:bodyDiv w:val="1"/>
      <w:marLeft w:val="0"/>
      <w:marRight w:val="0"/>
      <w:marTop w:val="0"/>
      <w:marBottom w:val="0"/>
      <w:divBdr>
        <w:top w:val="none" w:sz="0" w:space="0" w:color="auto"/>
        <w:left w:val="none" w:sz="0" w:space="0" w:color="auto"/>
        <w:bottom w:val="none" w:sz="0" w:space="0" w:color="auto"/>
        <w:right w:val="none" w:sz="0" w:space="0" w:color="auto"/>
      </w:divBdr>
    </w:div>
    <w:div w:id="779645427">
      <w:bodyDiv w:val="1"/>
      <w:marLeft w:val="0"/>
      <w:marRight w:val="0"/>
      <w:marTop w:val="0"/>
      <w:marBottom w:val="0"/>
      <w:divBdr>
        <w:top w:val="none" w:sz="0" w:space="0" w:color="auto"/>
        <w:left w:val="none" w:sz="0" w:space="0" w:color="auto"/>
        <w:bottom w:val="none" w:sz="0" w:space="0" w:color="auto"/>
        <w:right w:val="none" w:sz="0" w:space="0" w:color="auto"/>
      </w:divBdr>
    </w:div>
    <w:div w:id="793444671">
      <w:bodyDiv w:val="1"/>
      <w:marLeft w:val="0"/>
      <w:marRight w:val="0"/>
      <w:marTop w:val="0"/>
      <w:marBottom w:val="0"/>
      <w:divBdr>
        <w:top w:val="none" w:sz="0" w:space="0" w:color="auto"/>
        <w:left w:val="none" w:sz="0" w:space="0" w:color="auto"/>
        <w:bottom w:val="none" w:sz="0" w:space="0" w:color="auto"/>
        <w:right w:val="none" w:sz="0" w:space="0" w:color="auto"/>
      </w:divBdr>
    </w:div>
    <w:div w:id="796873714">
      <w:bodyDiv w:val="1"/>
      <w:marLeft w:val="0"/>
      <w:marRight w:val="0"/>
      <w:marTop w:val="0"/>
      <w:marBottom w:val="0"/>
      <w:divBdr>
        <w:top w:val="none" w:sz="0" w:space="0" w:color="auto"/>
        <w:left w:val="none" w:sz="0" w:space="0" w:color="auto"/>
        <w:bottom w:val="none" w:sz="0" w:space="0" w:color="auto"/>
        <w:right w:val="none" w:sz="0" w:space="0" w:color="auto"/>
      </w:divBdr>
    </w:div>
    <w:div w:id="799344483">
      <w:bodyDiv w:val="1"/>
      <w:marLeft w:val="0"/>
      <w:marRight w:val="0"/>
      <w:marTop w:val="0"/>
      <w:marBottom w:val="0"/>
      <w:divBdr>
        <w:top w:val="none" w:sz="0" w:space="0" w:color="auto"/>
        <w:left w:val="none" w:sz="0" w:space="0" w:color="auto"/>
        <w:bottom w:val="none" w:sz="0" w:space="0" w:color="auto"/>
        <w:right w:val="none" w:sz="0" w:space="0" w:color="auto"/>
      </w:divBdr>
    </w:div>
    <w:div w:id="804741438">
      <w:bodyDiv w:val="1"/>
      <w:marLeft w:val="0"/>
      <w:marRight w:val="0"/>
      <w:marTop w:val="0"/>
      <w:marBottom w:val="0"/>
      <w:divBdr>
        <w:top w:val="none" w:sz="0" w:space="0" w:color="auto"/>
        <w:left w:val="none" w:sz="0" w:space="0" w:color="auto"/>
        <w:bottom w:val="none" w:sz="0" w:space="0" w:color="auto"/>
        <w:right w:val="none" w:sz="0" w:space="0" w:color="auto"/>
      </w:divBdr>
    </w:div>
    <w:div w:id="824858716">
      <w:bodyDiv w:val="1"/>
      <w:marLeft w:val="0"/>
      <w:marRight w:val="0"/>
      <w:marTop w:val="0"/>
      <w:marBottom w:val="0"/>
      <w:divBdr>
        <w:top w:val="none" w:sz="0" w:space="0" w:color="auto"/>
        <w:left w:val="none" w:sz="0" w:space="0" w:color="auto"/>
        <w:bottom w:val="none" w:sz="0" w:space="0" w:color="auto"/>
        <w:right w:val="none" w:sz="0" w:space="0" w:color="auto"/>
      </w:divBdr>
    </w:div>
    <w:div w:id="825321828">
      <w:bodyDiv w:val="1"/>
      <w:marLeft w:val="0"/>
      <w:marRight w:val="0"/>
      <w:marTop w:val="0"/>
      <w:marBottom w:val="0"/>
      <w:divBdr>
        <w:top w:val="none" w:sz="0" w:space="0" w:color="auto"/>
        <w:left w:val="none" w:sz="0" w:space="0" w:color="auto"/>
        <w:bottom w:val="none" w:sz="0" w:space="0" w:color="auto"/>
        <w:right w:val="none" w:sz="0" w:space="0" w:color="auto"/>
      </w:divBdr>
    </w:div>
    <w:div w:id="857694675">
      <w:bodyDiv w:val="1"/>
      <w:marLeft w:val="0"/>
      <w:marRight w:val="0"/>
      <w:marTop w:val="0"/>
      <w:marBottom w:val="0"/>
      <w:divBdr>
        <w:top w:val="none" w:sz="0" w:space="0" w:color="auto"/>
        <w:left w:val="none" w:sz="0" w:space="0" w:color="auto"/>
        <w:bottom w:val="none" w:sz="0" w:space="0" w:color="auto"/>
        <w:right w:val="none" w:sz="0" w:space="0" w:color="auto"/>
      </w:divBdr>
    </w:div>
    <w:div w:id="868105464">
      <w:bodyDiv w:val="1"/>
      <w:marLeft w:val="0"/>
      <w:marRight w:val="0"/>
      <w:marTop w:val="0"/>
      <w:marBottom w:val="0"/>
      <w:divBdr>
        <w:top w:val="none" w:sz="0" w:space="0" w:color="auto"/>
        <w:left w:val="none" w:sz="0" w:space="0" w:color="auto"/>
        <w:bottom w:val="none" w:sz="0" w:space="0" w:color="auto"/>
        <w:right w:val="none" w:sz="0" w:space="0" w:color="auto"/>
      </w:divBdr>
    </w:div>
    <w:div w:id="868954610">
      <w:bodyDiv w:val="1"/>
      <w:marLeft w:val="0"/>
      <w:marRight w:val="0"/>
      <w:marTop w:val="0"/>
      <w:marBottom w:val="0"/>
      <w:divBdr>
        <w:top w:val="none" w:sz="0" w:space="0" w:color="auto"/>
        <w:left w:val="none" w:sz="0" w:space="0" w:color="auto"/>
        <w:bottom w:val="none" w:sz="0" w:space="0" w:color="auto"/>
        <w:right w:val="none" w:sz="0" w:space="0" w:color="auto"/>
      </w:divBdr>
    </w:div>
    <w:div w:id="869955448">
      <w:bodyDiv w:val="1"/>
      <w:marLeft w:val="0"/>
      <w:marRight w:val="0"/>
      <w:marTop w:val="0"/>
      <w:marBottom w:val="0"/>
      <w:divBdr>
        <w:top w:val="none" w:sz="0" w:space="0" w:color="auto"/>
        <w:left w:val="none" w:sz="0" w:space="0" w:color="auto"/>
        <w:bottom w:val="none" w:sz="0" w:space="0" w:color="auto"/>
        <w:right w:val="none" w:sz="0" w:space="0" w:color="auto"/>
      </w:divBdr>
    </w:div>
    <w:div w:id="871112548">
      <w:bodyDiv w:val="1"/>
      <w:marLeft w:val="0"/>
      <w:marRight w:val="0"/>
      <w:marTop w:val="0"/>
      <w:marBottom w:val="0"/>
      <w:divBdr>
        <w:top w:val="none" w:sz="0" w:space="0" w:color="auto"/>
        <w:left w:val="none" w:sz="0" w:space="0" w:color="auto"/>
        <w:bottom w:val="none" w:sz="0" w:space="0" w:color="auto"/>
        <w:right w:val="none" w:sz="0" w:space="0" w:color="auto"/>
      </w:divBdr>
    </w:div>
    <w:div w:id="881208620">
      <w:bodyDiv w:val="1"/>
      <w:marLeft w:val="0"/>
      <w:marRight w:val="0"/>
      <w:marTop w:val="0"/>
      <w:marBottom w:val="0"/>
      <w:divBdr>
        <w:top w:val="none" w:sz="0" w:space="0" w:color="auto"/>
        <w:left w:val="none" w:sz="0" w:space="0" w:color="auto"/>
        <w:bottom w:val="none" w:sz="0" w:space="0" w:color="auto"/>
        <w:right w:val="none" w:sz="0" w:space="0" w:color="auto"/>
      </w:divBdr>
    </w:div>
    <w:div w:id="884827392">
      <w:bodyDiv w:val="1"/>
      <w:marLeft w:val="0"/>
      <w:marRight w:val="0"/>
      <w:marTop w:val="0"/>
      <w:marBottom w:val="0"/>
      <w:divBdr>
        <w:top w:val="none" w:sz="0" w:space="0" w:color="auto"/>
        <w:left w:val="none" w:sz="0" w:space="0" w:color="auto"/>
        <w:bottom w:val="none" w:sz="0" w:space="0" w:color="auto"/>
        <w:right w:val="none" w:sz="0" w:space="0" w:color="auto"/>
      </w:divBdr>
    </w:div>
    <w:div w:id="892547303">
      <w:bodyDiv w:val="1"/>
      <w:marLeft w:val="0"/>
      <w:marRight w:val="0"/>
      <w:marTop w:val="0"/>
      <w:marBottom w:val="0"/>
      <w:divBdr>
        <w:top w:val="none" w:sz="0" w:space="0" w:color="auto"/>
        <w:left w:val="none" w:sz="0" w:space="0" w:color="auto"/>
        <w:bottom w:val="none" w:sz="0" w:space="0" w:color="auto"/>
        <w:right w:val="none" w:sz="0" w:space="0" w:color="auto"/>
      </w:divBdr>
    </w:div>
    <w:div w:id="894662719">
      <w:bodyDiv w:val="1"/>
      <w:marLeft w:val="0"/>
      <w:marRight w:val="0"/>
      <w:marTop w:val="0"/>
      <w:marBottom w:val="0"/>
      <w:divBdr>
        <w:top w:val="none" w:sz="0" w:space="0" w:color="auto"/>
        <w:left w:val="none" w:sz="0" w:space="0" w:color="auto"/>
        <w:bottom w:val="none" w:sz="0" w:space="0" w:color="auto"/>
        <w:right w:val="none" w:sz="0" w:space="0" w:color="auto"/>
      </w:divBdr>
    </w:div>
    <w:div w:id="904753967">
      <w:bodyDiv w:val="1"/>
      <w:marLeft w:val="0"/>
      <w:marRight w:val="0"/>
      <w:marTop w:val="0"/>
      <w:marBottom w:val="0"/>
      <w:divBdr>
        <w:top w:val="none" w:sz="0" w:space="0" w:color="auto"/>
        <w:left w:val="none" w:sz="0" w:space="0" w:color="auto"/>
        <w:bottom w:val="none" w:sz="0" w:space="0" w:color="auto"/>
        <w:right w:val="none" w:sz="0" w:space="0" w:color="auto"/>
      </w:divBdr>
      <w:divsChild>
        <w:div w:id="904950750">
          <w:marLeft w:val="0"/>
          <w:marRight w:val="0"/>
          <w:marTop w:val="0"/>
          <w:marBottom w:val="0"/>
          <w:divBdr>
            <w:top w:val="none" w:sz="0" w:space="0" w:color="auto"/>
            <w:left w:val="none" w:sz="0" w:space="0" w:color="auto"/>
            <w:bottom w:val="none" w:sz="0" w:space="0" w:color="auto"/>
            <w:right w:val="none" w:sz="0" w:space="0" w:color="auto"/>
          </w:divBdr>
        </w:div>
        <w:div w:id="747653473">
          <w:marLeft w:val="0"/>
          <w:marRight w:val="0"/>
          <w:marTop w:val="0"/>
          <w:marBottom w:val="0"/>
          <w:divBdr>
            <w:top w:val="none" w:sz="0" w:space="0" w:color="auto"/>
            <w:left w:val="none" w:sz="0" w:space="0" w:color="auto"/>
            <w:bottom w:val="none" w:sz="0" w:space="0" w:color="auto"/>
            <w:right w:val="none" w:sz="0" w:space="0" w:color="auto"/>
          </w:divBdr>
        </w:div>
      </w:divsChild>
    </w:div>
    <w:div w:id="908812300">
      <w:bodyDiv w:val="1"/>
      <w:marLeft w:val="0"/>
      <w:marRight w:val="0"/>
      <w:marTop w:val="0"/>
      <w:marBottom w:val="0"/>
      <w:divBdr>
        <w:top w:val="none" w:sz="0" w:space="0" w:color="auto"/>
        <w:left w:val="none" w:sz="0" w:space="0" w:color="auto"/>
        <w:bottom w:val="none" w:sz="0" w:space="0" w:color="auto"/>
        <w:right w:val="none" w:sz="0" w:space="0" w:color="auto"/>
      </w:divBdr>
    </w:div>
    <w:div w:id="924999786">
      <w:bodyDiv w:val="1"/>
      <w:marLeft w:val="0"/>
      <w:marRight w:val="0"/>
      <w:marTop w:val="0"/>
      <w:marBottom w:val="0"/>
      <w:divBdr>
        <w:top w:val="none" w:sz="0" w:space="0" w:color="auto"/>
        <w:left w:val="none" w:sz="0" w:space="0" w:color="auto"/>
        <w:bottom w:val="none" w:sz="0" w:space="0" w:color="auto"/>
        <w:right w:val="none" w:sz="0" w:space="0" w:color="auto"/>
      </w:divBdr>
    </w:div>
    <w:div w:id="933124638">
      <w:bodyDiv w:val="1"/>
      <w:marLeft w:val="0"/>
      <w:marRight w:val="0"/>
      <w:marTop w:val="0"/>
      <w:marBottom w:val="0"/>
      <w:divBdr>
        <w:top w:val="none" w:sz="0" w:space="0" w:color="auto"/>
        <w:left w:val="none" w:sz="0" w:space="0" w:color="auto"/>
        <w:bottom w:val="none" w:sz="0" w:space="0" w:color="auto"/>
        <w:right w:val="none" w:sz="0" w:space="0" w:color="auto"/>
      </w:divBdr>
    </w:div>
    <w:div w:id="934750301">
      <w:bodyDiv w:val="1"/>
      <w:marLeft w:val="0"/>
      <w:marRight w:val="0"/>
      <w:marTop w:val="0"/>
      <w:marBottom w:val="0"/>
      <w:divBdr>
        <w:top w:val="none" w:sz="0" w:space="0" w:color="auto"/>
        <w:left w:val="none" w:sz="0" w:space="0" w:color="auto"/>
        <w:bottom w:val="none" w:sz="0" w:space="0" w:color="auto"/>
        <w:right w:val="none" w:sz="0" w:space="0" w:color="auto"/>
      </w:divBdr>
    </w:div>
    <w:div w:id="935096409">
      <w:bodyDiv w:val="1"/>
      <w:marLeft w:val="0"/>
      <w:marRight w:val="0"/>
      <w:marTop w:val="0"/>
      <w:marBottom w:val="0"/>
      <w:divBdr>
        <w:top w:val="none" w:sz="0" w:space="0" w:color="auto"/>
        <w:left w:val="none" w:sz="0" w:space="0" w:color="auto"/>
        <w:bottom w:val="none" w:sz="0" w:space="0" w:color="auto"/>
        <w:right w:val="none" w:sz="0" w:space="0" w:color="auto"/>
      </w:divBdr>
    </w:div>
    <w:div w:id="951283718">
      <w:bodyDiv w:val="1"/>
      <w:marLeft w:val="0"/>
      <w:marRight w:val="0"/>
      <w:marTop w:val="0"/>
      <w:marBottom w:val="0"/>
      <w:divBdr>
        <w:top w:val="none" w:sz="0" w:space="0" w:color="auto"/>
        <w:left w:val="none" w:sz="0" w:space="0" w:color="auto"/>
        <w:bottom w:val="none" w:sz="0" w:space="0" w:color="auto"/>
        <w:right w:val="none" w:sz="0" w:space="0" w:color="auto"/>
      </w:divBdr>
    </w:div>
    <w:div w:id="952245997">
      <w:bodyDiv w:val="1"/>
      <w:marLeft w:val="0"/>
      <w:marRight w:val="0"/>
      <w:marTop w:val="0"/>
      <w:marBottom w:val="0"/>
      <w:divBdr>
        <w:top w:val="none" w:sz="0" w:space="0" w:color="auto"/>
        <w:left w:val="none" w:sz="0" w:space="0" w:color="auto"/>
        <w:bottom w:val="none" w:sz="0" w:space="0" w:color="auto"/>
        <w:right w:val="none" w:sz="0" w:space="0" w:color="auto"/>
      </w:divBdr>
    </w:div>
    <w:div w:id="955716930">
      <w:bodyDiv w:val="1"/>
      <w:marLeft w:val="0"/>
      <w:marRight w:val="0"/>
      <w:marTop w:val="0"/>
      <w:marBottom w:val="0"/>
      <w:divBdr>
        <w:top w:val="none" w:sz="0" w:space="0" w:color="auto"/>
        <w:left w:val="none" w:sz="0" w:space="0" w:color="auto"/>
        <w:bottom w:val="none" w:sz="0" w:space="0" w:color="auto"/>
        <w:right w:val="none" w:sz="0" w:space="0" w:color="auto"/>
      </w:divBdr>
    </w:div>
    <w:div w:id="961766526">
      <w:bodyDiv w:val="1"/>
      <w:marLeft w:val="0"/>
      <w:marRight w:val="0"/>
      <w:marTop w:val="0"/>
      <w:marBottom w:val="0"/>
      <w:divBdr>
        <w:top w:val="none" w:sz="0" w:space="0" w:color="auto"/>
        <w:left w:val="none" w:sz="0" w:space="0" w:color="auto"/>
        <w:bottom w:val="none" w:sz="0" w:space="0" w:color="auto"/>
        <w:right w:val="none" w:sz="0" w:space="0" w:color="auto"/>
      </w:divBdr>
    </w:div>
    <w:div w:id="975263346">
      <w:bodyDiv w:val="1"/>
      <w:marLeft w:val="0"/>
      <w:marRight w:val="0"/>
      <w:marTop w:val="0"/>
      <w:marBottom w:val="0"/>
      <w:divBdr>
        <w:top w:val="none" w:sz="0" w:space="0" w:color="auto"/>
        <w:left w:val="none" w:sz="0" w:space="0" w:color="auto"/>
        <w:bottom w:val="none" w:sz="0" w:space="0" w:color="auto"/>
        <w:right w:val="none" w:sz="0" w:space="0" w:color="auto"/>
      </w:divBdr>
    </w:div>
    <w:div w:id="981884523">
      <w:bodyDiv w:val="1"/>
      <w:marLeft w:val="0"/>
      <w:marRight w:val="0"/>
      <w:marTop w:val="0"/>
      <w:marBottom w:val="0"/>
      <w:divBdr>
        <w:top w:val="none" w:sz="0" w:space="0" w:color="auto"/>
        <w:left w:val="none" w:sz="0" w:space="0" w:color="auto"/>
        <w:bottom w:val="none" w:sz="0" w:space="0" w:color="auto"/>
        <w:right w:val="none" w:sz="0" w:space="0" w:color="auto"/>
      </w:divBdr>
    </w:div>
    <w:div w:id="986082034">
      <w:bodyDiv w:val="1"/>
      <w:marLeft w:val="0"/>
      <w:marRight w:val="0"/>
      <w:marTop w:val="0"/>
      <w:marBottom w:val="0"/>
      <w:divBdr>
        <w:top w:val="none" w:sz="0" w:space="0" w:color="auto"/>
        <w:left w:val="none" w:sz="0" w:space="0" w:color="auto"/>
        <w:bottom w:val="none" w:sz="0" w:space="0" w:color="auto"/>
        <w:right w:val="none" w:sz="0" w:space="0" w:color="auto"/>
      </w:divBdr>
    </w:div>
    <w:div w:id="988166991">
      <w:bodyDiv w:val="1"/>
      <w:marLeft w:val="0"/>
      <w:marRight w:val="0"/>
      <w:marTop w:val="0"/>
      <w:marBottom w:val="0"/>
      <w:divBdr>
        <w:top w:val="none" w:sz="0" w:space="0" w:color="auto"/>
        <w:left w:val="none" w:sz="0" w:space="0" w:color="auto"/>
        <w:bottom w:val="none" w:sz="0" w:space="0" w:color="auto"/>
        <w:right w:val="none" w:sz="0" w:space="0" w:color="auto"/>
      </w:divBdr>
    </w:div>
    <w:div w:id="990328051">
      <w:bodyDiv w:val="1"/>
      <w:marLeft w:val="0"/>
      <w:marRight w:val="0"/>
      <w:marTop w:val="0"/>
      <w:marBottom w:val="0"/>
      <w:divBdr>
        <w:top w:val="none" w:sz="0" w:space="0" w:color="auto"/>
        <w:left w:val="none" w:sz="0" w:space="0" w:color="auto"/>
        <w:bottom w:val="none" w:sz="0" w:space="0" w:color="auto"/>
        <w:right w:val="none" w:sz="0" w:space="0" w:color="auto"/>
      </w:divBdr>
    </w:div>
    <w:div w:id="1009528739">
      <w:bodyDiv w:val="1"/>
      <w:marLeft w:val="0"/>
      <w:marRight w:val="0"/>
      <w:marTop w:val="0"/>
      <w:marBottom w:val="0"/>
      <w:divBdr>
        <w:top w:val="none" w:sz="0" w:space="0" w:color="auto"/>
        <w:left w:val="none" w:sz="0" w:space="0" w:color="auto"/>
        <w:bottom w:val="none" w:sz="0" w:space="0" w:color="auto"/>
        <w:right w:val="none" w:sz="0" w:space="0" w:color="auto"/>
      </w:divBdr>
    </w:div>
    <w:div w:id="1010525534">
      <w:bodyDiv w:val="1"/>
      <w:marLeft w:val="0"/>
      <w:marRight w:val="0"/>
      <w:marTop w:val="0"/>
      <w:marBottom w:val="0"/>
      <w:divBdr>
        <w:top w:val="none" w:sz="0" w:space="0" w:color="auto"/>
        <w:left w:val="none" w:sz="0" w:space="0" w:color="auto"/>
        <w:bottom w:val="none" w:sz="0" w:space="0" w:color="auto"/>
        <w:right w:val="none" w:sz="0" w:space="0" w:color="auto"/>
      </w:divBdr>
    </w:div>
    <w:div w:id="1022363855">
      <w:bodyDiv w:val="1"/>
      <w:marLeft w:val="0"/>
      <w:marRight w:val="0"/>
      <w:marTop w:val="0"/>
      <w:marBottom w:val="0"/>
      <w:divBdr>
        <w:top w:val="none" w:sz="0" w:space="0" w:color="auto"/>
        <w:left w:val="none" w:sz="0" w:space="0" w:color="auto"/>
        <w:bottom w:val="none" w:sz="0" w:space="0" w:color="auto"/>
        <w:right w:val="none" w:sz="0" w:space="0" w:color="auto"/>
      </w:divBdr>
    </w:div>
    <w:div w:id="1026977345">
      <w:bodyDiv w:val="1"/>
      <w:marLeft w:val="0"/>
      <w:marRight w:val="0"/>
      <w:marTop w:val="0"/>
      <w:marBottom w:val="0"/>
      <w:divBdr>
        <w:top w:val="none" w:sz="0" w:space="0" w:color="auto"/>
        <w:left w:val="none" w:sz="0" w:space="0" w:color="auto"/>
        <w:bottom w:val="none" w:sz="0" w:space="0" w:color="auto"/>
        <w:right w:val="none" w:sz="0" w:space="0" w:color="auto"/>
      </w:divBdr>
    </w:div>
    <w:div w:id="1027370927">
      <w:bodyDiv w:val="1"/>
      <w:marLeft w:val="0"/>
      <w:marRight w:val="0"/>
      <w:marTop w:val="0"/>
      <w:marBottom w:val="0"/>
      <w:divBdr>
        <w:top w:val="none" w:sz="0" w:space="0" w:color="auto"/>
        <w:left w:val="none" w:sz="0" w:space="0" w:color="auto"/>
        <w:bottom w:val="none" w:sz="0" w:space="0" w:color="auto"/>
        <w:right w:val="none" w:sz="0" w:space="0" w:color="auto"/>
      </w:divBdr>
    </w:div>
    <w:div w:id="1028947577">
      <w:bodyDiv w:val="1"/>
      <w:marLeft w:val="0"/>
      <w:marRight w:val="0"/>
      <w:marTop w:val="0"/>
      <w:marBottom w:val="0"/>
      <w:divBdr>
        <w:top w:val="none" w:sz="0" w:space="0" w:color="auto"/>
        <w:left w:val="none" w:sz="0" w:space="0" w:color="auto"/>
        <w:bottom w:val="none" w:sz="0" w:space="0" w:color="auto"/>
        <w:right w:val="none" w:sz="0" w:space="0" w:color="auto"/>
      </w:divBdr>
    </w:div>
    <w:div w:id="1050571565">
      <w:bodyDiv w:val="1"/>
      <w:marLeft w:val="0"/>
      <w:marRight w:val="0"/>
      <w:marTop w:val="0"/>
      <w:marBottom w:val="0"/>
      <w:divBdr>
        <w:top w:val="none" w:sz="0" w:space="0" w:color="auto"/>
        <w:left w:val="none" w:sz="0" w:space="0" w:color="auto"/>
        <w:bottom w:val="none" w:sz="0" w:space="0" w:color="auto"/>
        <w:right w:val="none" w:sz="0" w:space="0" w:color="auto"/>
      </w:divBdr>
    </w:div>
    <w:div w:id="1054935727">
      <w:bodyDiv w:val="1"/>
      <w:marLeft w:val="0"/>
      <w:marRight w:val="0"/>
      <w:marTop w:val="0"/>
      <w:marBottom w:val="0"/>
      <w:divBdr>
        <w:top w:val="none" w:sz="0" w:space="0" w:color="auto"/>
        <w:left w:val="none" w:sz="0" w:space="0" w:color="auto"/>
        <w:bottom w:val="none" w:sz="0" w:space="0" w:color="auto"/>
        <w:right w:val="none" w:sz="0" w:space="0" w:color="auto"/>
      </w:divBdr>
    </w:div>
    <w:div w:id="1073743830">
      <w:bodyDiv w:val="1"/>
      <w:marLeft w:val="0"/>
      <w:marRight w:val="0"/>
      <w:marTop w:val="0"/>
      <w:marBottom w:val="0"/>
      <w:divBdr>
        <w:top w:val="none" w:sz="0" w:space="0" w:color="auto"/>
        <w:left w:val="none" w:sz="0" w:space="0" w:color="auto"/>
        <w:bottom w:val="none" w:sz="0" w:space="0" w:color="auto"/>
        <w:right w:val="none" w:sz="0" w:space="0" w:color="auto"/>
      </w:divBdr>
    </w:div>
    <w:div w:id="1074083927">
      <w:bodyDiv w:val="1"/>
      <w:marLeft w:val="0"/>
      <w:marRight w:val="0"/>
      <w:marTop w:val="0"/>
      <w:marBottom w:val="0"/>
      <w:divBdr>
        <w:top w:val="none" w:sz="0" w:space="0" w:color="auto"/>
        <w:left w:val="none" w:sz="0" w:space="0" w:color="auto"/>
        <w:bottom w:val="none" w:sz="0" w:space="0" w:color="auto"/>
        <w:right w:val="none" w:sz="0" w:space="0" w:color="auto"/>
      </w:divBdr>
    </w:div>
    <w:div w:id="1076897784">
      <w:bodyDiv w:val="1"/>
      <w:marLeft w:val="0"/>
      <w:marRight w:val="0"/>
      <w:marTop w:val="0"/>
      <w:marBottom w:val="0"/>
      <w:divBdr>
        <w:top w:val="none" w:sz="0" w:space="0" w:color="auto"/>
        <w:left w:val="none" w:sz="0" w:space="0" w:color="auto"/>
        <w:bottom w:val="none" w:sz="0" w:space="0" w:color="auto"/>
        <w:right w:val="none" w:sz="0" w:space="0" w:color="auto"/>
      </w:divBdr>
    </w:div>
    <w:div w:id="1078985440">
      <w:bodyDiv w:val="1"/>
      <w:marLeft w:val="0"/>
      <w:marRight w:val="0"/>
      <w:marTop w:val="0"/>
      <w:marBottom w:val="0"/>
      <w:divBdr>
        <w:top w:val="none" w:sz="0" w:space="0" w:color="auto"/>
        <w:left w:val="none" w:sz="0" w:space="0" w:color="auto"/>
        <w:bottom w:val="none" w:sz="0" w:space="0" w:color="auto"/>
        <w:right w:val="none" w:sz="0" w:space="0" w:color="auto"/>
      </w:divBdr>
    </w:div>
    <w:div w:id="1089304850">
      <w:bodyDiv w:val="1"/>
      <w:marLeft w:val="0"/>
      <w:marRight w:val="0"/>
      <w:marTop w:val="0"/>
      <w:marBottom w:val="0"/>
      <w:divBdr>
        <w:top w:val="none" w:sz="0" w:space="0" w:color="auto"/>
        <w:left w:val="none" w:sz="0" w:space="0" w:color="auto"/>
        <w:bottom w:val="none" w:sz="0" w:space="0" w:color="auto"/>
        <w:right w:val="none" w:sz="0" w:space="0" w:color="auto"/>
      </w:divBdr>
    </w:div>
    <w:div w:id="1097679116">
      <w:bodyDiv w:val="1"/>
      <w:marLeft w:val="0"/>
      <w:marRight w:val="0"/>
      <w:marTop w:val="0"/>
      <w:marBottom w:val="0"/>
      <w:divBdr>
        <w:top w:val="none" w:sz="0" w:space="0" w:color="auto"/>
        <w:left w:val="none" w:sz="0" w:space="0" w:color="auto"/>
        <w:bottom w:val="none" w:sz="0" w:space="0" w:color="auto"/>
        <w:right w:val="none" w:sz="0" w:space="0" w:color="auto"/>
      </w:divBdr>
    </w:div>
    <w:div w:id="1099376251">
      <w:bodyDiv w:val="1"/>
      <w:marLeft w:val="0"/>
      <w:marRight w:val="0"/>
      <w:marTop w:val="0"/>
      <w:marBottom w:val="0"/>
      <w:divBdr>
        <w:top w:val="none" w:sz="0" w:space="0" w:color="auto"/>
        <w:left w:val="none" w:sz="0" w:space="0" w:color="auto"/>
        <w:bottom w:val="none" w:sz="0" w:space="0" w:color="auto"/>
        <w:right w:val="none" w:sz="0" w:space="0" w:color="auto"/>
      </w:divBdr>
    </w:div>
    <w:div w:id="1100106375">
      <w:bodyDiv w:val="1"/>
      <w:marLeft w:val="0"/>
      <w:marRight w:val="0"/>
      <w:marTop w:val="0"/>
      <w:marBottom w:val="0"/>
      <w:divBdr>
        <w:top w:val="none" w:sz="0" w:space="0" w:color="auto"/>
        <w:left w:val="none" w:sz="0" w:space="0" w:color="auto"/>
        <w:bottom w:val="none" w:sz="0" w:space="0" w:color="auto"/>
        <w:right w:val="none" w:sz="0" w:space="0" w:color="auto"/>
      </w:divBdr>
    </w:div>
    <w:div w:id="1101952197">
      <w:bodyDiv w:val="1"/>
      <w:marLeft w:val="0"/>
      <w:marRight w:val="0"/>
      <w:marTop w:val="0"/>
      <w:marBottom w:val="0"/>
      <w:divBdr>
        <w:top w:val="none" w:sz="0" w:space="0" w:color="auto"/>
        <w:left w:val="none" w:sz="0" w:space="0" w:color="auto"/>
        <w:bottom w:val="none" w:sz="0" w:space="0" w:color="auto"/>
        <w:right w:val="none" w:sz="0" w:space="0" w:color="auto"/>
      </w:divBdr>
    </w:div>
    <w:div w:id="1111702297">
      <w:bodyDiv w:val="1"/>
      <w:marLeft w:val="0"/>
      <w:marRight w:val="0"/>
      <w:marTop w:val="0"/>
      <w:marBottom w:val="0"/>
      <w:divBdr>
        <w:top w:val="none" w:sz="0" w:space="0" w:color="auto"/>
        <w:left w:val="none" w:sz="0" w:space="0" w:color="auto"/>
        <w:bottom w:val="none" w:sz="0" w:space="0" w:color="auto"/>
        <w:right w:val="none" w:sz="0" w:space="0" w:color="auto"/>
      </w:divBdr>
    </w:div>
    <w:div w:id="1112744519">
      <w:bodyDiv w:val="1"/>
      <w:marLeft w:val="0"/>
      <w:marRight w:val="0"/>
      <w:marTop w:val="0"/>
      <w:marBottom w:val="0"/>
      <w:divBdr>
        <w:top w:val="none" w:sz="0" w:space="0" w:color="auto"/>
        <w:left w:val="none" w:sz="0" w:space="0" w:color="auto"/>
        <w:bottom w:val="none" w:sz="0" w:space="0" w:color="auto"/>
        <w:right w:val="none" w:sz="0" w:space="0" w:color="auto"/>
      </w:divBdr>
      <w:divsChild>
        <w:div w:id="262150706">
          <w:marLeft w:val="0"/>
          <w:marRight w:val="0"/>
          <w:marTop w:val="0"/>
          <w:marBottom w:val="0"/>
          <w:divBdr>
            <w:top w:val="none" w:sz="0" w:space="0" w:color="auto"/>
            <w:left w:val="none" w:sz="0" w:space="0" w:color="auto"/>
            <w:bottom w:val="none" w:sz="0" w:space="0" w:color="auto"/>
            <w:right w:val="none" w:sz="0" w:space="0" w:color="auto"/>
          </w:divBdr>
        </w:div>
        <w:div w:id="302125085">
          <w:marLeft w:val="0"/>
          <w:marRight w:val="0"/>
          <w:marTop w:val="0"/>
          <w:marBottom w:val="0"/>
          <w:divBdr>
            <w:top w:val="none" w:sz="0" w:space="0" w:color="auto"/>
            <w:left w:val="none" w:sz="0" w:space="0" w:color="auto"/>
            <w:bottom w:val="none" w:sz="0" w:space="0" w:color="auto"/>
            <w:right w:val="none" w:sz="0" w:space="0" w:color="auto"/>
          </w:divBdr>
        </w:div>
        <w:div w:id="1048380238">
          <w:marLeft w:val="0"/>
          <w:marRight w:val="0"/>
          <w:marTop w:val="0"/>
          <w:marBottom w:val="0"/>
          <w:divBdr>
            <w:top w:val="none" w:sz="0" w:space="0" w:color="auto"/>
            <w:left w:val="none" w:sz="0" w:space="0" w:color="auto"/>
            <w:bottom w:val="none" w:sz="0" w:space="0" w:color="auto"/>
            <w:right w:val="none" w:sz="0" w:space="0" w:color="auto"/>
          </w:divBdr>
        </w:div>
      </w:divsChild>
    </w:div>
    <w:div w:id="1125848994">
      <w:bodyDiv w:val="1"/>
      <w:marLeft w:val="0"/>
      <w:marRight w:val="0"/>
      <w:marTop w:val="0"/>
      <w:marBottom w:val="0"/>
      <w:divBdr>
        <w:top w:val="none" w:sz="0" w:space="0" w:color="auto"/>
        <w:left w:val="none" w:sz="0" w:space="0" w:color="auto"/>
        <w:bottom w:val="none" w:sz="0" w:space="0" w:color="auto"/>
        <w:right w:val="none" w:sz="0" w:space="0" w:color="auto"/>
      </w:divBdr>
    </w:div>
    <w:div w:id="1134104134">
      <w:bodyDiv w:val="1"/>
      <w:marLeft w:val="0"/>
      <w:marRight w:val="0"/>
      <w:marTop w:val="0"/>
      <w:marBottom w:val="0"/>
      <w:divBdr>
        <w:top w:val="none" w:sz="0" w:space="0" w:color="auto"/>
        <w:left w:val="none" w:sz="0" w:space="0" w:color="auto"/>
        <w:bottom w:val="none" w:sz="0" w:space="0" w:color="auto"/>
        <w:right w:val="none" w:sz="0" w:space="0" w:color="auto"/>
      </w:divBdr>
    </w:div>
    <w:div w:id="1148978916">
      <w:bodyDiv w:val="1"/>
      <w:marLeft w:val="0"/>
      <w:marRight w:val="0"/>
      <w:marTop w:val="0"/>
      <w:marBottom w:val="0"/>
      <w:divBdr>
        <w:top w:val="none" w:sz="0" w:space="0" w:color="auto"/>
        <w:left w:val="none" w:sz="0" w:space="0" w:color="auto"/>
        <w:bottom w:val="none" w:sz="0" w:space="0" w:color="auto"/>
        <w:right w:val="none" w:sz="0" w:space="0" w:color="auto"/>
      </w:divBdr>
    </w:div>
    <w:div w:id="1152910026">
      <w:bodyDiv w:val="1"/>
      <w:marLeft w:val="0"/>
      <w:marRight w:val="0"/>
      <w:marTop w:val="0"/>
      <w:marBottom w:val="0"/>
      <w:divBdr>
        <w:top w:val="none" w:sz="0" w:space="0" w:color="auto"/>
        <w:left w:val="none" w:sz="0" w:space="0" w:color="auto"/>
        <w:bottom w:val="none" w:sz="0" w:space="0" w:color="auto"/>
        <w:right w:val="none" w:sz="0" w:space="0" w:color="auto"/>
      </w:divBdr>
    </w:div>
    <w:div w:id="1168401646">
      <w:bodyDiv w:val="1"/>
      <w:marLeft w:val="0"/>
      <w:marRight w:val="0"/>
      <w:marTop w:val="0"/>
      <w:marBottom w:val="0"/>
      <w:divBdr>
        <w:top w:val="none" w:sz="0" w:space="0" w:color="auto"/>
        <w:left w:val="none" w:sz="0" w:space="0" w:color="auto"/>
        <w:bottom w:val="none" w:sz="0" w:space="0" w:color="auto"/>
        <w:right w:val="none" w:sz="0" w:space="0" w:color="auto"/>
      </w:divBdr>
    </w:div>
    <w:div w:id="1179851578">
      <w:bodyDiv w:val="1"/>
      <w:marLeft w:val="0"/>
      <w:marRight w:val="0"/>
      <w:marTop w:val="0"/>
      <w:marBottom w:val="0"/>
      <w:divBdr>
        <w:top w:val="none" w:sz="0" w:space="0" w:color="auto"/>
        <w:left w:val="none" w:sz="0" w:space="0" w:color="auto"/>
        <w:bottom w:val="none" w:sz="0" w:space="0" w:color="auto"/>
        <w:right w:val="none" w:sz="0" w:space="0" w:color="auto"/>
      </w:divBdr>
    </w:div>
    <w:div w:id="1185023424">
      <w:bodyDiv w:val="1"/>
      <w:marLeft w:val="0"/>
      <w:marRight w:val="0"/>
      <w:marTop w:val="0"/>
      <w:marBottom w:val="0"/>
      <w:divBdr>
        <w:top w:val="none" w:sz="0" w:space="0" w:color="auto"/>
        <w:left w:val="none" w:sz="0" w:space="0" w:color="auto"/>
        <w:bottom w:val="none" w:sz="0" w:space="0" w:color="auto"/>
        <w:right w:val="none" w:sz="0" w:space="0" w:color="auto"/>
      </w:divBdr>
    </w:div>
    <w:div w:id="1192843853">
      <w:bodyDiv w:val="1"/>
      <w:marLeft w:val="0"/>
      <w:marRight w:val="0"/>
      <w:marTop w:val="0"/>
      <w:marBottom w:val="0"/>
      <w:divBdr>
        <w:top w:val="none" w:sz="0" w:space="0" w:color="auto"/>
        <w:left w:val="none" w:sz="0" w:space="0" w:color="auto"/>
        <w:bottom w:val="none" w:sz="0" w:space="0" w:color="auto"/>
        <w:right w:val="none" w:sz="0" w:space="0" w:color="auto"/>
      </w:divBdr>
    </w:div>
    <w:div w:id="1211577357">
      <w:bodyDiv w:val="1"/>
      <w:marLeft w:val="0"/>
      <w:marRight w:val="0"/>
      <w:marTop w:val="0"/>
      <w:marBottom w:val="0"/>
      <w:divBdr>
        <w:top w:val="none" w:sz="0" w:space="0" w:color="auto"/>
        <w:left w:val="none" w:sz="0" w:space="0" w:color="auto"/>
        <w:bottom w:val="none" w:sz="0" w:space="0" w:color="auto"/>
        <w:right w:val="none" w:sz="0" w:space="0" w:color="auto"/>
      </w:divBdr>
    </w:div>
    <w:div w:id="1218584773">
      <w:bodyDiv w:val="1"/>
      <w:marLeft w:val="0"/>
      <w:marRight w:val="0"/>
      <w:marTop w:val="0"/>
      <w:marBottom w:val="0"/>
      <w:divBdr>
        <w:top w:val="none" w:sz="0" w:space="0" w:color="auto"/>
        <w:left w:val="none" w:sz="0" w:space="0" w:color="auto"/>
        <w:bottom w:val="none" w:sz="0" w:space="0" w:color="auto"/>
        <w:right w:val="none" w:sz="0" w:space="0" w:color="auto"/>
      </w:divBdr>
    </w:div>
    <w:div w:id="1226843807">
      <w:bodyDiv w:val="1"/>
      <w:marLeft w:val="0"/>
      <w:marRight w:val="0"/>
      <w:marTop w:val="0"/>
      <w:marBottom w:val="0"/>
      <w:divBdr>
        <w:top w:val="none" w:sz="0" w:space="0" w:color="auto"/>
        <w:left w:val="none" w:sz="0" w:space="0" w:color="auto"/>
        <w:bottom w:val="none" w:sz="0" w:space="0" w:color="auto"/>
        <w:right w:val="none" w:sz="0" w:space="0" w:color="auto"/>
      </w:divBdr>
    </w:div>
    <w:div w:id="1256590906">
      <w:bodyDiv w:val="1"/>
      <w:marLeft w:val="0"/>
      <w:marRight w:val="0"/>
      <w:marTop w:val="0"/>
      <w:marBottom w:val="0"/>
      <w:divBdr>
        <w:top w:val="none" w:sz="0" w:space="0" w:color="auto"/>
        <w:left w:val="none" w:sz="0" w:space="0" w:color="auto"/>
        <w:bottom w:val="none" w:sz="0" w:space="0" w:color="auto"/>
        <w:right w:val="none" w:sz="0" w:space="0" w:color="auto"/>
      </w:divBdr>
    </w:div>
    <w:div w:id="1263958172">
      <w:bodyDiv w:val="1"/>
      <w:marLeft w:val="0"/>
      <w:marRight w:val="0"/>
      <w:marTop w:val="0"/>
      <w:marBottom w:val="0"/>
      <w:divBdr>
        <w:top w:val="none" w:sz="0" w:space="0" w:color="auto"/>
        <w:left w:val="none" w:sz="0" w:space="0" w:color="auto"/>
        <w:bottom w:val="none" w:sz="0" w:space="0" w:color="auto"/>
        <w:right w:val="none" w:sz="0" w:space="0" w:color="auto"/>
      </w:divBdr>
    </w:div>
    <w:div w:id="1265728820">
      <w:bodyDiv w:val="1"/>
      <w:marLeft w:val="0"/>
      <w:marRight w:val="0"/>
      <w:marTop w:val="0"/>
      <w:marBottom w:val="0"/>
      <w:divBdr>
        <w:top w:val="none" w:sz="0" w:space="0" w:color="auto"/>
        <w:left w:val="none" w:sz="0" w:space="0" w:color="auto"/>
        <w:bottom w:val="none" w:sz="0" w:space="0" w:color="auto"/>
        <w:right w:val="none" w:sz="0" w:space="0" w:color="auto"/>
      </w:divBdr>
    </w:div>
    <w:div w:id="1279025296">
      <w:bodyDiv w:val="1"/>
      <w:marLeft w:val="0"/>
      <w:marRight w:val="0"/>
      <w:marTop w:val="0"/>
      <w:marBottom w:val="0"/>
      <w:divBdr>
        <w:top w:val="none" w:sz="0" w:space="0" w:color="auto"/>
        <w:left w:val="none" w:sz="0" w:space="0" w:color="auto"/>
        <w:bottom w:val="none" w:sz="0" w:space="0" w:color="auto"/>
        <w:right w:val="none" w:sz="0" w:space="0" w:color="auto"/>
      </w:divBdr>
    </w:div>
    <w:div w:id="1340697294">
      <w:bodyDiv w:val="1"/>
      <w:marLeft w:val="0"/>
      <w:marRight w:val="0"/>
      <w:marTop w:val="0"/>
      <w:marBottom w:val="0"/>
      <w:divBdr>
        <w:top w:val="none" w:sz="0" w:space="0" w:color="auto"/>
        <w:left w:val="none" w:sz="0" w:space="0" w:color="auto"/>
        <w:bottom w:val="none" w:sz="0" w:space="0" w:color="auto"/>
        <w:right w:val="none" w:sz="0" w:space="0" w:color="auto"/>
      </w:divBdr>
    </w:div>
    <w:div w:id="1342902024">
      <w:bodyDiv w:val="1"/>
      <w:marLeft w:val="0"/>
      <w:marRight w:val="0"/>
      <w:marTop w:val="0"/>
      <w:marBottom w:val="0"/>
      <w:divBdr>
        <w:top w:val="none" w:sz="0" w:space="0" w:color="auto"/>
        <w:left w:val="none" w:sz="0" w:space="0" w:color="auto"/>
        <w:bottom w:val="none" w:sz="0" w:space="0" w:color="auto"/>
        <w:right w:val="none" w:sz="0" w:space="0" w:color="auto"/>
      </w:divBdr>
    </w:div>
    <w:div w:id="1356997670">
      <w:bodyDiv w:val="1"/>
      <w:marLeft w:val="0"/>
      <w:marRight w:val="0"/>
      <w:marTop w:val="0"/>
      <w:marBottom w:val="0"/>
      <w:divBdr>
        <w:top w:val="none" w:sz="0" w:space="0" w:color="auto"/>
        <w:left w:val="none" w:sz="0" w:space="0" w:color="auto"/>
        <w:bottom w:val="none" w:sz="0" w:space="0" w:color="auto"/>
        <w:right w:val="none" w:sz="0" w:space="0" w:color="auto"/>
      </w:divBdr>
    </w:div>
    <w:div w:id="1363508892">
      <w:bodyDiv w:val="1"/>
      <w:marLeft w:val="0"/>
      <w:marRight w:val="0"/>
      <w:marTop w:val="0"/>
      <w:marBottom w:val="0"/>
      <w:divBdr>
        <w:top w:val="none" w:sz="0" w:space="0" w:color="auto"/>
        <w:left w:val="none" w:sz="0" w:space="0" w:color="auto"/>
        <w:bottom w:val="none" w:sz="0" w:space="0" w:color="auto"/>
        <w:right w:val="none" w:sz="0" w:space="0" w:color="auto"/>
      </w:divBdr>
    </w:div>
    <w:div w:id="1368022405">
      <w:bodyDiv w:val="1"/>
      <w:marLeft w:val="0"/>
      <w:marRight w:val="0"/>
      <w:marTop w:val="0"/>
      <w:marBottom w:val="0"/>
      <w:divBdr>
        <w:top w:val="none" w:sz="0" w:space="0" w:color="auto"/>
        <w:left w:val="none" w:sz="0" w:space="0" w:color="auto"/>
        <w:bottom w:val="none" w:sz="0" w:space="0" w:color="auto"/>
        <w:right w:val="none" w:sz="0" w:space="0" w:color="auto"/>
      </w:divBdr>
    </w:div>
    <w:div w:id="1368211979">
      <w:bodyDiv w:val="1"/>
      <w:marLeft w:val="0"/>
      <w:marRight w:val="0"/>
      <w:marTop w:val="0"/>
      <w:marBottom w:val="0"/>
      <w:divBdr>
        <w:top w:val="none" w:sz="0" w:space="0" w:color="auto"/>
        <w:left w:val="none" w:sz="0" w:space="0" w:color="auto"/>
        <w:bottom w:val="none" w:sz="0" w:space="0" w:color="auto"/>
        <w:right w:val="none" w:sz="0" w:space="0" w:color="auto"/>
      </w:divBdr>
    </w:div>
    <w:div w:id="1369338461">
      <w:bodyDiv w:val="1"/>
      <w:marLeft w:val="0"/>
      <w:marRight w:val="0"/>
      <w:marTop w:val="0"/>
      <w:marBottom w:val="0"/>
      <w:divBdr>
        <w:top w:val="none" w:sz="0" w:space="0" w:color="auto"/>
        <w:left w:val="none" w:sz="0" w:space="0" w:color="auto"/>
        <w:bottom w:val="none" w:sz="0" w:space="0" w:color="auto"/>
        <w:right w:val="none" w:sz="0" w:space="0" w:color="auto"/>
      </w:divBdr>
    </w:div>
    <w:div w:id="1372926264">
      <w:bodyDiv w:val="1"/>
      <w:marLeft w:val="0"/>
      <w:marRight w:val="0"/>
      <w:marTop w:val="0"/>
      <w:marBottom w:val="0"/>
      <w:divBdr>
        <w:top w:val="none" w:sz="0" w:space="0" w:color="auto"/>
        <w:left w:val="none" w:sz="0" w:space="0" w:color="auto"/>
        <w:bottom w:val="none" w:sz="0" w:space="0" w:color="auto"/>
        <w:right w:val="none" w:sz="0" w:space="0" w:color="auto"/>
      </w:divBdr>
    </w:div>
    <w:div w:id="1379818951">
      <w:bodyDiv w:val="1"/>
      <w:marLeft w:val="0"/>
      <w:marRight w:val="0"/>
      <w:marTop w:val="0"/>
      <w:marBottom w:val="0"/>
      <w:divBdr>
        <w:top w:val="none" w:sz="0" w:space="0" w:color="auto"/>
        <w:left w:val="none" w:sz="0" w:space="0" w:color="auto"/>
        <w:bottom w:val="none" w:sz="0" w:space="0" w:color="auto"/>
        <w:right w:val="none" w:sz="0" w:space="0" w:color="auto"/>
      </w:divBdr>
    </w:div>
    <w:div w:id="1385174404">
      <w:bodyDiv w:val="1"/>
      <w:marLeft w:val="0"/>
      <w:marRight w:val="0"/>
      <w:marTop w:val="0"/>
      <w:marBottom w:val="0"/>
      <w:divBdr>
        <w:top w:val="none" w:sz="0" w:space="0" w:color="auto"/>
        <w:left w:val="none" w:sz="0" w:space="0" w:color="auto"/>
        <w:bottom w:val="none" w:sz="0" w:space="0" w:color="auto"/>
        <w:right w:val="none" w:sz="0" w:space="0" w:color="auto"/>
      </w:divBdr>
    </w:div>
    <w:div w:id="1392850620">
      <w:bodyDiv w:val="1"/>
      <w:marLeft w:val="0"/>
      <w:marRight w:val="0"/>
      <w:marTop w:val="0"/>
      <w:marBottom w:val="0"/>
      <w:divBdr>
        <w:top w:val="none" w:sz="0" w:space="0" w:color="auto"/>
        <w:left w:val="none" w:sz="0" w:space="0" w:color="auto"/>
        <w:bottom w:val="none" w:sz="0" w:space="0" w:color="auto"/>
        <w:right w:val="none" w:sz="0" w:space="0" w:color="auto"/>
      </w:divBdr>
    </w:div>
    <w:div w:id="1394887050">
      <w:bodyDiv w:val="1"/>
      <w:marLeft w:val="0"/>
      <w:marRight w:val="0"/>
      <w:marTop w:val="0"/>
      <w:marBottom w:val="0"/>
      <w:divBdr>
        <w:top w:val="none" w:sz="0" w:space="0" w:color="auto"/>
        <w:left w:val="none" w:sz="0" w:space="0" w:color="auto"/>
        <w:bottom w:val="none" w:sz="0" w:space="0" w:color="auto"/>
        <w:right w:val="none" w:sz="0" w:space="0" w:color="auto"/>
      </w:divBdr>
    </w:div>
    <w:div w:id="1396706529">
      <w:bodyDiv w:val="1"/>
      <w:marLeft w:val="0"/>
      <w:marRight w:val="0"/>
      <w:marTop w:val="0"/>
      <w:marBottom w:val="0"/>
      <w:divBdr>
        <w:top w:val="none" w:sz="0" w:space="0" w:color="auto"/>
        <w:left w:val="none" w:sz="0" w:space="0" w:color="auto"/>
        <w:bottom w:val="none" w:sz="0" w:space="0" w:color="auto"/>
        <w:right w:val="none" w:sz="0" w:space="0" w:color="auto"/>
      </w:divBdr>
    </w:div>
    <w:div w:id="1410468580">
      <w:bodyDiv w:val="1"/>
      <w:marLeft w:val="0"/>
      <w:marRight w:val="0"/>
      <w:marTop w:val="0"/>
      <w:marBottom w:val="0"/>
      <w:divBdr>
        <w:top w:val="none" w:sz="0" w:space="0" w:color="auto"/>
        <w:left w:val="none" w:sz="0" w:space="0" w:color="auto"/>
        <w:bottom w:val="none" w:sz="0" w:space="0" w:color="auto"/>
        <w:right w:val="none" w:sz="0" w:space="0" w:color="auto"/>
      </w:divBdr>
    </w:div>
    <w:div w:id="1414819642">
      <w:bodyDiv w:val="1"/>
      <w:marLeft w:val="0"/>
      <w:marRight w:val="0"/>
      <w:marTop w:val="0"/>
      <w:marBottom w:val="0"/>
      <w:divBdr>
        <w:top w:val="none" w:sz="0" w:space="0" w:color="auto"/>
        <w:left w:val="none" w:sz="0" w:space="0" w:color="auto"/>
        <w:bottom w:val="none" w:sz="0" w:space="0" w:color="auto"/>
        <w:right w:val="none" w:sz="0" w:space="0" w:color="auto"/>
      </w:divBdr>
    </w:div>
    <w:div w:id="1416853132">
      <w:bodyDiv w:val="1"/>
      <w:marLeft w:val="0"/>
      <w:marRight w:val="0"/>
      <w:marTop w:val="0"/>
      <w:marBottom w:val="0"/>
      <w:divBdr>
        <w:top w:val="none" w:sz="0" w:space="0" w:color="auto"/>
        <w:left w:val="none" w:sz="0" w:space="0" w:color="auto"/>
        <w:bottom w:val="none" w:sz="0" w:space="0" w:color="auto"/>
        <w:right w:val="none" w:sz="0" w:space="0" w:color="auto"/>
      </w:divBdr>
    </w:div>
    <w:div w:id="1439830219">
      <w:bodyDiv w:val="1"/>
      <w:marLeft w:val="0"/>
      <w:marRight w:val="0"/>
      <w:marTop w:val="0"/>
      <w:marBottom w:val="0"/>
      <w:divBdr>
        <w:top w:val="none" w:sz="0" w:space="0" w:color="auto"/>
        <w:left w:val="none" w:sz="0" w:space="0" w:color="auto"/>
        <w:bottom w:val="none" w:sz="0" w:space="0" w:color="auto"/>
        <w:right w:val="none" w:sz="0" w:space="0" w:color="auto"/>
      </w:divBdr>
    </w:div>
    <w:div w:id="1441295509">
      <w:bodyDiv w:val="1"/>
      <w:marLeft w:val="0"/>
      <w:marRight w:val="0"/>
      <w:marTop w:val="0"/>
      <w:marBottom w:val="0"/>
      <w:divBdr>
        <w:top w:val="none" w:sz="0" w:space="0" w:color="auto"/>
        <w:left w:val="none" w:sz="0" w:space="0" w:color="auto"/>
        <w:bottom w:val="none" w:sz="0" w:space="0" w:color="auto"/>
        <w:right w:val="none" w:sz="0" w:space="0" w:color="auto"/>
      </w:divBdr>
    </w:div>
    <w:div w:id="1443840814">
      <w:bodyDiv w:val="1"/>
      <w:marLeft w:val="0"/>
      <w:marRight w:val="0"/>
      <w:marTop w:val="0"/>
      <w:marBottom w:val="0"/>
      <w:divBdr>
        <w:top w:val="none" w:sz="0" w:space="0" w:color="auto"/>
        <w:left w:val="none" w:sz="0" w:space="0" w:color="auto"/>
        <w:bottom w:val="none" w:sz="0" w:space="0" w:color="auto"/>
        <w:right w:val="none" w:sz="0" w:space="0" w:color="auto"/>
      </w:divBdr>
    </w:div>
    <w:div w:id="1451240346">
      <w:bodyDiv w:val="1"/>
      <w:marLeft w:val="0"/>
      <w:marRight w:val="0"/>
      <w:marTop w:val="0"/>
      <w:marBottom w:val="0"/>
      <w:divBdr>
        <w:top w:val="none" w:sz="0" w:space="0" w:color="auto"/>
        <w:left w:val="none" w:sz="0" w:space="0" w:color="auto"/>
        <w:bottom w:val="none" w:sz="0" w:space="0" w:color="auto"/>
        <w:right w:val="none" w:sz="0" w:space="0" w:color="auto"/>
      </w:divBdr>
    </w:div>
    <w:div w:id="1460300572">
      <w:bodyDiv w:val="1"/>
      <w:marLeft w:val="0"/>
      <w:marRight w:val="0"/>
      <w:marTop w:val="0"/>
      <w:marBottom w:val="0"/>
      <w:divBdr>
        <w:top w:val="none" w:sz="0" w:space="0" w:color="auto"/>
        <w:left w:val="none" w:sz="0" w:space="0" w:color="auto"/>
        <w:bottom w:val="none" w:sz="0" w:space="0" w:color="auto"/>
        <w:right w:val="none" w:sz="0" w:space="0" w:color="auto"/>
      </w:divBdr>
    </w:div>
    <w:div w:id="1461609457">
      <w:bodyDiv w:val="1"/>
      <w:marLeft w:val="0"/>
      <w:marRight w:val="0"/>
      <w:marTop w:val="0"/>
      <w:marBottom w:val="0"/>
      <w:divBdr>
        <w:top w:val="none" w:sz="0" w:space="0" w:color="auto"/>
        <w:left w:val="none" w:sz="0" w:space="0" w:color="auto"/>
        <w:bottom w:val="none" w:sz="0" w:space="0" w:color="auto"/>
        <w:right w:val="none" w:sz="0" w:space="0" w:color="auto"/>
      </w:divBdr>
    </w:div>
    <w:div w:id="1467432214">
      <w:bodyDiv w:val="1"/>
      <w:marLeft w:val="0"/>
      <w:marRight w:val="0"/>
      <w:marTop w:val="0"/>
      <w:marBottom w:val="0"/>
      <w:divBdr>
        <w:top w:val="none" w:sz="0" w:space="0" w:color="auto"/>
        <w:left w:val="none" w:sz="0" w:space="0" w:color="auto"/>
        <w:bottom w:val="none" w:sz="0" w:space="0" w:color="auto"/>
        <w:right w:val="none" w:sz="0" w:space="0" w:color="auto"/>
      </w:divBdr>
    </w:div>
    <w:div w:id="1470393400">
      <w:bodyDiv w:val="1"/>
      <w:marLeft w:val="0"/>
      <w:marRight w:val="0"/>
      <w:marTop w:val="0"/>
      <w:marBottom w:val="0"/>
      <w:divBdr>
        <w:top w:val="none" w:sz="0" w:space="0" w:color="auto"/>
        <w:left w:val="none" w:sz="0" w:space="0" w:color="auto"/>
        <w:bottom w:val="none" w:sz="0" w:space="0" w:color="auto"/>
        <w:right w:val="none" w:sz="0" w:space="0" w:color="auto"/>
      </w:divBdr>
      <w:divsChild>
        <w:div w:id="1721588010">
          <w:marLeft w:val="0"/>
          <w:marRight w:val="0"/>
          <w:marTop w:val="0"/>
          <w:marBottom w:val="0"/>
          <w:divBdr>
            <w:top w:val="none" w:sz="0" w:space="0" w:color="auto"/>
            <w:left w:val="none" w:sz="0" w:space="0" w:color="auto"/>
            <w:bottom w:val="none" w:sz="0" w:space="0" w:color="auto"/>
            <w:right w:val="none" w:sz="0" w:space="0" w:color="auto"/>
          </w:divBdr>
        </w:div>
        <w:div w:id="1358846668">
          <w:marLeft w:val="0"/>
          <w:marRight w:val="0"/>
          <w:marTop w:val="0"/>
          <w:marBottom w:val="0"/>
          <w:divBdr>
            <w:top w:val="none" w:sz="0" w:space="0" w:color="auto"/>
            <w:left w:val="none" w:sz="0" w:space="0" w:color="auto"/>
            <w:bottom w:val="none" w:sz="0" w:space="0" w:color="auto"/>
            <w:right w:val="none" w:sz="0" w:space="0" w:color="auto"/>
          </w:divBdr>
        </w:div>
        <w:div w:id="739523780">
          <w:marLeft w:val="0"/>
          <w:marRight w:val="0"/>
          <w:marTop w:val="0"/>
          <w:marBottom w:val="0"/>
          <w:divBdr>
            <w:top w:val="none" w:sz="0" w:space="0" w:color="auto"/>
            <w:left w:val="none" w:sz="0" w:space="0" w:color="auto"/>
            <w:bottom w:val="none" w:sz="0" w:space="0" w:color="auto"/>
            <w:right w:val="none" w:sz="0" w:space="0" w:color="auto"/>
          </w:divBdr>
          <w:divsChild>
            <w:div w:id="1964462786">
              <w:marLeft w:val="0"/>
              <w:marRight w:val="0"/>
              <w:marTop w:val="0"/>
              <w:marBottom w:val="0"/>
              <w:divBdr>
                <w:top w:val="none" w:sz="0" w:space="0" w:color="auto"/>
                <w:left w:val="none" w:sz="0" w:space="0" w:color="auto"/>
                <w:bottom w:val="none" w:sz="0" w:space="0" w:color="auto"/>
                <w:right w:val="none" w:sz="0" w:space="0" w:color="auto"/>
              </w:divBdr>
            </w:div>
            <w:div w:id="1956983695">
              <w:marLeft w:val="0"/>
              <w:marRight w:val="0"/>
              <w:marTop w:val="0"/>
              <w:marBottom w:val="0"/>
              <w:divBdr>
                <w:top w:val="none" w:sz="0" w:space="0" w:color="auto"/>
                <w:left w:val="none" w:sz="0" w:space="0" w:color="auto"/>
                <w:bottom w:val="none" w:sz="0" w:space="0" w:color="auto"/>
                <w:right w:val="none" w:sz="0" w:space="0" w:color="auto"/>
              </w:divBdr>
            </w:div>
            <w:div w:id="2102136144">
              <w:marLeft w:val="0"/>
              <w:marRight w:val="0"/>
              <w:marTop w:val="0"/>
              <w:marBottom w:val="0"/>
              <w:divBdr>
                <w:top w:val="none" w:sz="0" w:space="0" w:color="auto"/>
                <w:left w:val="none" w:sz="0" w:space="0" w:color="auto"/>
                <w:bottom w:val="none" w:sz="0" w:space="0" w:color="auto"/>
                <w:right w:val="none" w:sz="0" w:space="0" w:color="auto"/>
              </w:divBdr>
            </w:div>
            <w:div w:id="1432582510">
              <w:marLeft w:val="0"/>
              <w:marRight w:val="0"/>
              <w:marTop w:val="0"/>
              <w:marBottom w:val="0"/>
              <w:divBdr>
                <w:top w:val="none" w:sz="0" w:space="0" w:color="auto"/>
                <w:left w:val="none" w:sz="0" w:space="0" w:color="auto"/>
                <w:bottom w:val="none" w:sz="0" w:space="0" w:color="auto"/>
                <w:right w:val="none" w:sz="0" w:space="0" w:color="auto"/>
              </w:divBdr>
            </w:div>
          </w:divsChild>
        </w:div>
        <w:div w:id="1460302957">
          <w:marLeft w:val="0"/>
          <w:marRight w:val="0"/>
          <w:marTop w:val="0"/>
          <w:marBottom w:val="0"/>
          <w:divBdr>
            <w:top w:val="none" w:sz="0" w:space="0" w:color="auto"/>
            <w:left w:val="none" w:sz="0" w:space="0" w:color="auto"/>
            <w:bottom w:val="none" w:sz="0" w:space="0" w:color="auto"/>
            <w:right w:val="none" w:sz="0" w:space="0" w:color="auto"/>
          </w:divBdr>
        </w:div>
        <w:div w:id="708803618">
          <w:marLeft w:val="0"/>
          <w:marRight w:val="0"/>
          <w:marTop w:val="0"/>
          <w:marBottom w:val="0"/>
          <w:divBdr>
            <w:top w:val="none" w:sz="0" w:space="0" w:color="auto"/>
            <w:left w:val="none" w:sz="0" w:space="0" w:color="auto"/>
            <w:bottom w:val="none" w:sz="0" w:space="0" w:color="auto"/>
            <w:right w:val="none" w:sz="0" w:space="0" w:color="auto"/>
          </w:divBdr>
        </w:div>
      </w:divsChild>
    </w:div>
    <w:div w:id="1475878055">
      <w:bodyDiv w:val="1"/>
      <w:marLeft w:val="0"/>
      <w:marRight w:val="0"/>
      <w:marTop w:val="0"/>
      <w:marBottom w:val="0"/>
      <w:divBdr>
        <w:top w:val="none" w:sz="0" w:space="0" w:color="auto"/>
        <w:left w:val="none" w:sz="0" w:space="0" w:color="auto"/>
        <w:bottom w:val="none" w:sz="0" w:space="0" w:color="auto"/>
        <w:right w:val="none" w:sz="0" w:space="0" w:color="auto"/>
      </w:divBdr>
    </w:div>
    <w:div w:id="1496649376">
      <w:bodyDiv w:val="1"/>
      <w:marLeft w:val="0"/>
      <w:marRight w:val="0"/>
      <w:marTop w:val="0"/>
      <w:marBottom w:val="0"/>
      <w:divBdr>
        <w:top w:val="none" w:sz="0" w:space="0" w:color="auto"/>
        <w:left w:val="none" w:sz="0" w:space="0" w:color="auto"/>
        <w:bottom w:val="none" w:sz="0" w:space="0" w:color="auto"/>
        <w:right w:val="none" w:sz="0" w:space="0" w:color="auto"/>
      </w:divBdr>
    </w:div>
    <w:div w:id="1502964934">
      <w:bodyDiv w:val="1"/>
      <w:marLeft w:val="0"/>
      <w:marRight w:val="0"/>
      <w:marTop w:val="0"/>
      <w:marBottom w:val="0"/>
      <w:divBdr>
        <w:top w:val="none" w:sz="0" w:space="0" w:color="auto"/>
        <w:left w:val="none" w:sz="0" w:space="0" w:color="auto"/>
        <w:bottom w:val="none" w:sz="0" w:space="0" w:color="auto"/>
        <w:right w:val="none" w:sz="0" w:space="0" w:color="auto"/>
      </w:divBdr>
    </w:div>
    <w:div w:id="1508517486">
      <w:bodyDiv w:val="1"/>
      <w:marLeft w:val="0"/>
      <w:marRight w:val="0"/>
      <w:marTop w:val="0"/>
      <w:marBottom w:val="0"/>
      <w:divBdr>
        <w:top w:val="none" w:sz="0" w:space="0" w:color="auto"/>
        <w:left w:val="none" w:sz="0" w:space="0" w:color="auto"/>
        <w:bottom w:val="none" w:sz="0" w:space="0" w:color="auto"/>
        <w:right w:val="none" w:sz="0" w:space="0" w:color="auto"/>
      </w:divBdr>
    </w:div>
    <w:div w:id="1517185530">
      <w:bodyDiv w:val="1"/>
      <w:marLeft w:val="0"/>
      <w:marRight w:val="0"/>
      <w:marTop w:val="0"/>
      <w:marBottom w:val="0"/>
      <w:divBdr>
        <w:top w:val="none" w:sz="0" w:space="0" w:color="auto"/>
        <w:left w:val="none" w:sz="0" w:space="0" w:color="auto"/>
        <w:bottom w:val="none" w:sz="0" w:space="0" w:color="auto"/>
        <w:right w:val="none" w:sz="0" w:space="0" w:color="auto"/>
      </w:divBdr>
    </w:div>
    <w:div w:id="1517499746">
      <w:bodyDiv w:val="1"/>
      <w:marLeft w:val="0"/>
      <w:marRight w:val="0"/>
      <w:marTop w:val="0"/>
      <w:marBottom w:val="0"/>
      <w:divBdr>
        <w:top w:val="none" w:sz="0" w:space="0" w:color="auto"/>
        <w:left w:val="none" w:sz="0" w:space="0" w:color="auto"/>
        <w:bottom w:val="none" w:sz="0" w:space="0" w:color="auto"/>
        <w:right w:val="none" w:sz="0" w:space="0" w:color="auto"/>
      </w:divBdr>
    </w:div>
    <w:div w:id="1522477360">
      <w:bodyDiv w:val="1"/>
      <w:marLeft w:val="0"/>
      <w:marRight w:val="0"/>
      <w:marTop w:val="0"/>
      <w:marBottom w:val="0"/>
      <w:divBdr>
        <w:top w:val="none" w:sz="0" w:space="0" w:color="auto"/>
        <w:left w:val="none" w:sz="0" w:space="0" w:color="auto"/>
        <w:bottom w:val="none" w:sz="0" w:space="0" w:color="auto"/>
        <w:right w:val="none" w:sz="0" w:space="0" w:color="auto"/>
      </w:divBdr>
    </w:div>
    <w:div w:id="1524829813">
      <w:bodyDiv w:val="1"/>
      <w:marLeft w:val="0"/>
      <w:marRight w:val="0"/>
      <w:marTop w:val="0"/>
      <w:marBottom w:val="0"/>
      <w:divBdr>
        <w:top w:val="none" w:sz="0" w:space="0" w:color="auto"/>
        <w:left w:val="none" w:sz="0" w:space="0" w:color="auto"/>
        <w:bottom w:val="none" w:sz="0" w:space="0" w:color="auto"/>
        <w:right w:val="none" w:sz="0" w:space="0" w:color="auto"/>
      </w:divBdr>
    </w:div>
    <w:div w:id="1529754729">
      <w:bodyDiv w:val="1"/>
      <w:marLeft w:val="0"/>
      <w:marRight w:val="0"/>
      <w:marTop w:val="0"/>
      <w:marBottom w:val="0"/>
      <w:divBdr>
        <w:top w:val="none" w:sz="0" w:space="0" w:color="auto"/>
        <w:left w:val="none" w:sz="0" w:space="0" w:color="auto"/>
        <w:bottom w:val="none" w:sz="0" w:space="0" w:color="auto"/>
        <w:right w:val="none" w:sz="0" w:space="0" w:color="auto"/>
      </w:divBdr>
    </w:div>
    <w:div w:id="1535997444">
      <w:bodyDiv w:val="1"/>
      <w:marLeft w:val="0"/>
      <w:marRight w:val="0"/>
      <w:marTop w:val="0"/>
      <w:marBottom w:val="0"/>
      <w:divBdr>
        <w:top w:val="none" w:sz="0" w:space="0" w:color="auto"/>
        <w:left w:val="none" w:sz="0" w:space="0" w:color="auto"/>
        <w:bottom w:val="none" w:sz="0" w:space="0" w:color="auto"/>
        <w:right w:val="none" w:sz="0" w:space="0" w:color="auto"/>
      </w:divBdr>
    </w:div>
    <w:div w:id="1548566125">
      <w:bodyDiv w:val="1"/>
      <w:marLeft w:val="0"/>
      <w:marRight w:val="0"/>
      <w:marTop w:val="0"/>
      <w:marBottom w:val="0"/>
      <w:divBdr>
        <w:top w:val="none" w:sz="0" w:space="0" w:color="auto"/>
        <w:left w:val="none" w:sz="0" w:space="0" w:color="auto"/>
        <w:bottom w:val="none" w:sz="0" w:space="0" w:color="auto"/>
        <w:right w:val="none" w:sz="0" w:space="0" w:color="auto"/>
      </w:divBdr>
    </w:div>
    <w:div w:id="1554586642">
      <w:bodyDiv w:val="1"/>
      <w:marLeft w:val="0"/>
      <w:marRight w:val="0"/>
      <w:marTop w:val="0"/>
      <w:marBottom w:val="0"/>
      <w:divBdr>
        <w:top w:val="none" w:sz="0" w:space="0" w:color="auto"/>
        <w:left w:val="none" w:sz="0" w:space="0" w:color="auto"/>
        <w:bottom w:val="none" w:sz="0" w:space="0" w:color="auto"/>
        <w:right w:val="none" w:sz="0" w:space="0" w:color="auto"/>
      </w:divBdr>
    </w:div>
    <w:div w:id="1558978772">
      <w:bodyDiv w:val="1"/>
      <w:marLeft w:val="0"/>
      <w:marRight w:val="0"/>
      <w:marTop w:val="0"/>
      <w:marBottom w:val="0"/>
      <w:divBdr>
        <w:top w:val="none" w:sz="0" w:space="0" w:color="auto"/>
        <w:left w:val="none" w:sz="0" w:space="0" w:color="auto"/>
        <w:bottom w:val="none" w:sz="0" w:space="0" w:color="auto"/>
        <w:right w:val="none" w:sz="0" w:space="0" w:color="auto"/>
      </w:divBdr>
    </w:div>
    <w:div w:id="1563785851">
      <w:bodyDiv w:val="1"/>
      <w:marLeft w:val="0"/>
      <w:marRight w:val="0"/>
      <w:marTop w:val="0"/>
      <w:marBottom w:val="0"/>
      <w:divBdr>
        <w:top w:val="none" w:sz="0" w:space="0" w:color="auto"/>
        <w:left w:val="none" w:sz="0" w:space="0" w:color="auto"/>
        <w:bottom w:val="none" w:sz="0" w:space="0" w:color="auto"/>
        <w:right w:val="none" w:sz="0" w:space="0" w:color="auto"/>
      </w:divBdr>
    </w:div>
    <w:div w:id="1589075990">
      <w:bodyDiv w:val="1"/>
      <w:marLeft w:val="0"/>
      <w:marRight w:val="0"/>
      <w:marTop w:val="0"/>
      <w:marBottom w:val="0"/>
      <w:divBdr>
        <w:top w:val="none" w:sz="0" w:space="0" w:color="auto"/>
        <w:left w:val="none" w:sz="0" w:space="0" w:color="auto"/>
        <w:bottom w:val="none" w:sz="0" w:space="0" w:color="auto"/>
        <w:right w:val="none" w:sz="0" w:space="0" w:color="auto"/>
      </w:divBdr>
    </w:div>
    <w:div w:id="1608653765">
      <w:bodyDiv w:val="1"/>
      <w:marLeft w:val="0"/>
      <w:marRight w:val="0"/>
      <w:marTop w:val="0"/>
      <w:marBottom w:val="0"/>
      <w:divBdr>
        <w:top w:val="none" w:sz="0" w:space="0" w:color="auto"/>
        <w:left w:val="none" w:sz="0" w:space="0" w:color="auto"/>
        <w:bottom w:val="none" w:sz="0" w:space="0" w:color="auto"/>
        <w:right w:val="none" w:sz="0" w:space="0" w:color="auto"/>
      </w:divBdr>
    </w:div>
    <w:div w:id="1611084735">
      <w:bodyDiv w:val="1"/>
      <w:marLeft w:val="0"/>
      <w:marRight w:val="0"/>
      <w:marTop w:val="0"/>
      <w:marBottom w:val="0"/>
      <w:divBdr>
        <w:top w:val="none" w:sz="0" w:space="0" w:color="auto"/>
        <w:left w:val="none" w:sz="0" w:space="0" w:color="auto"/>
        <w:bottom w:val="none" w:sz="0" w:space="0" w:color="auto"/>
        <w:right w:val="none" w:sz="0" w:space="0" w:color="auto"/>
      </w:divBdr>
    </w:div>
    <w:div w:id="1617903010">
      <w:bodyDiv w:val="1"/>
      <w:marLeft w:val="0"/>
      <w:marRight w:val="0"/>
      <w:marTop w:val="0"/>
      <w:marBottom w:val="0"/>
      <w:divBdr>
        <w:top w:val="none" w:sz="0" w:space="0" w:color="auto"/>
        <w:left w:val="none" w:sz="0" w:space="0" w:color="auto"/>
        <w:bottom w:val="none" w:sz="0" w:space="0" w:color="auto"/>
        <w:right w:val="none" w:sz="0" w:space="0" w:color="auto"/>
      </w:divBdr>
    </w:div>
    <w:div w:id="1621061616">
      <w:bodyDiv w:val="1"/>
      <w:marLeft w:val="0"/>
      <w:marRight w:val="0"/>
      <w:marTop w:val="0"/>
      <w:marBottom w:val="0"/>
      <w:divBdr>
        <w:top w:val="none" w:sz="0" w:space="0" w:color="auto"/>
        <w:left w:val="none" w:sz="0" w:space="0" w:color="auto"/>
        <w:bottom w:val="none" w:sz="0" w:space="0" w:color="auto"/>
        <w:right w:val="none" w:sz="0" w:space="0" w:color="auto"/>
      </w:divBdr>
    </w:div>
    <w:div w:id="1629968003">
      <w:bodyDiv w:val="1"/>
      <w:marLeft w:val="0"/>
      <w:marRight w:val="0"/>
      <w:marTop w:val="0"/>
      <w:marBottom w:val="0"/>
      <w:divBdr>
        <w:top w:val="none" w:sz="0" w:space="0" w:color="auto"/>
        <w:left w:val="none" w:sz="0" w:space="0" w:color="auto"/>
        <w:bottom w:val="none" w:sz="0" w:space="0" w:color="auto"/>
        <w:right w:val="none" w:sz="0" w:space="0" w:color="auto"/>
      </w:divBdr>
      <w:divsChild>
        <w:div w:id="91098160">
          <w:marLeft w:val="0"/>
          <w:marRight w:val="0"/>
          <w:marTop w:val="0"/>
          <w:marBottom w:val="0"/>
          <w:divBdr>
            <w:top w:val="none" w:sz="0" w:space="0" w:color="auto"/>
            <w:left w:val="none" w:sz="0" w:space="0" w:color="auto"/>
            <w:bottom w:val="none" w:sz="0" w:space="0" w:color="auto"/>
            <w:right w:val="none" w:sz="0" w:space="0" w:color="auto"/>
          </w:divBdr>
        </w:div>
        <w:div w:id="1813250091">
          <w:marLeft w:val="0"/>
          <w:marRight w:val="0"/>
          <w:marTop w:val="0"/>
          <w:marBottom w:val="0"/>
          <w:divBdr>
            <w:top w:val="none" w:sz="0" w:space="0" w:color="auto"/>
            <w:left w:val="none" w:sz="0" w:space="0" w:color="auto"/>
            <w:bottom w:val="none" w:sz="0" w:space="0" w:color="auto"/>
            <w:right w:val="none" w:sz="0" w:space="0" w:color="auto"/>
          </w:divBdr>
        </w:div>
        <w:div w:id="1781954256">
          <w:marLeft w:val="0"/>
          <w:marRight w:val="0"/>
          <w:marTop w:val="0"/>
          <w:marBottom w:val="0"/>
          <w:divBdr>
            <w:top w:val="none" w:sz="0" w:space="0" w:color="auto"/>
            <w:left w:val="none" w:sz="0" w:space="0" w:color="auto"/>
            <w:bottom w:val="none" w:sz="0" w:space="0" w:color="auto"/>
            <w:right w:val="none" w:sz="0" w:space="0" w:color="auto"/>
          </w:divBdr>
        </w:div>
        <w:div w:id="850804773">
          <w:marLeft w:val="0"/>
          <w:marRight w:val="0"/>
          <w:marTop w:val="0"/>
          <w:marBottom w:val="0"/>
          <w:divBdr>
            <w:top w:val="none" w:sz="0" w:space="0" w:color="auto"/>
            <w:left w:val="none" w:sz="0" w:space="0" w:color="auto"/>
            <w:bottom w:val="none" w:sz="0" w:space="0" w:color="auto"/>
            <w:right w:val="none" w:sz="0" w:space="0" w:color="auto"/>
          </w:divBdr>
        </w:div>
        <w:div w:id="1631086737">
          <w:marLeft w:val="0"/>
          <w:marRight w:val="0"/>
          <w:marTop w:val="0"/>
          <w:marBottom w:val="0"/>
          <w:divBdr>
            <w:top w:val="none" w:sz="0" w:space="0" w:color="auto"/>
            <w:left w:val="none" w:sz="0" w:space="0" w:color="auto"/>
            <w:bottom w:val="none" w:sz="0" w:space="0" w:color="auto"/>
            <w:right w:val="none" w:sz="0" w:space="0" w:color="auto"/>
          </w:divBdr>
        </w:div>
        <w:div w:id="881094300">
          <w:marLeft w:val="0"/>
          <w:marRight w:val="0"/>
          <w:marTop w:val="0"/>
          <w:marBottom w:val="0"/>
          <w:divBdr>
            <w:top w:val="none" w:sz="0" w:space="0" w:color="auto"/>
            <w:left w:val="none" w:sz="0" w:space="0" w:color="auto"/>
            <w:bottom w:val="none" w:sz="0" w:space="0" w:color="auto"/>
            <w:right w:val="none" w:sz="0" w:space="0" w:color="auto"/>
          </w:divBdr>
        </w:div>
        <w:div w:id="1184788828">
          <w:marLeft w:val="0"/>
          <w:marRight w:val="0"/>
          <w:marTop w:val="0"/>
          <w:marBottom w:val="0"/>
          <w:divBdr>
            <w:top w:val="none" w:sz="0" w:space="0" w:color="auto"/>
            <w:left w:val="none" w:sz="0" w:space="0" w:color="auto"/>
            <w:bottom w:val="none" w:sz="0" w:space="0" w:color="auto"/>
            <w:right w:val="none" w:sz="0" w:space="0" w:color="auto"/>
          </w:divBdr>
        </w:div>
        <w:div w:id="380903509">
          <w:marLeft w:val="0"/>
          <w:marRight w:val="0"/>
          <w:marTop w:val="0"/>
          <w:marBottom w:val="0"/>
          <w:divBdr>
            <w:top w:val="none" w:sz="0" w:space="0" w:color="auto"/>
            <w:left w:val="none" w:sz="0" w:space="0" w:color="auto"/>
            <w:bottom w:val="none" w:sz="0" w:space="0" w:color="auto"/>
            <w:right w:val="none" w:sz="0" w:space="0" w:color="auto"/>
          </w:divBdr>
        </w:div>
      </w:divsChild>
    </w:div>
    <w:div w:id="1631088384">
      <w:bodyDiv w:val="1"/>
      <w:marLeft w:val="0"/>
      <w:marRight w:val="0"/>
      <w:marTop w:val="0"/>
      <w:marBottom w:val="0"/>
      <w:divBdr>
        <w:top w:val="none" w:sz="0" w:space="0" w:color="auto"/>
        <w:left w:val="none" w:sz="0" w:space="0" w:color="auto"/>
        <w:bottom w:val="none" w:sz="0" w:space="0" w:color="auto"/>
        <w:right w:val="none" w:sz="0" w:space="0" w:color="auto"/>
      </w:divBdr>
    </w:div>
    <w:div w:id="1641613148">
      <w:bodyDiv w:val="1"/>
      <w:marLeft w:val="0"/>
      <w:marRight w:val="0"/>
      <w:marTop w:val="0"/>
      <w:marBottom w:val="0"/>
      <w:divBdr>
        <w:top w:val="none" w:sz="0" w:space="0" w:color="auto"/>
        <w:left w:val="none" w:sz="0" w:space="0" w:color="auto"/>
        <w:bottom w:val="none" w:sz="0" w:space="0" w:color="auto"/>
        <w:right w:val="none" w:sz="0" w:space="0" w:color="auto"/>
      </w:divBdr>
    </w:div>
    <w:div w:id="1648900940">
      <w:bodyDiv w:val="1"/>
      <w:marLeft w:val="0"/>
      <w:marRight w:val="0"/>
      <w:marTop w:val="0"/>
      <w:marBottom w:val="0"/>
      <w:divBdr>
        <w:top w:val="none" w:sz="0" w:space="0" w:color="auto"/>
        <w:left w:val="none" w:sz="0" w:space="0" w:color="auto"/>
        <w:bottom w:val="none" w:sz="0" w:space="0" w:color="auto"/>
        <w:right w:val="none" w:sz="0" w:space="0" w:color="auto"/>
      </w:divBdr>
    </w:div>
    <w:div w:id="1655572271">
      <w:bodyDiv w:val="1"/>
      <w:marLeft w:val="0"/>
      <w:marRight w:val="0"/>
      <w:marTop w:val="0"/>
      <w:marBottom w:val="0"/>
      <w:divBdr>
        <w:top w:val="none" w:sz="0" w:space="0" w:color="auto"/>
        <w:left w:val="none" w:sz="0" w:space="0" w:color="auto"/>
        <w:bottom w:val="none" w:sz="0" w:space="0" w:color="auto"/>
        <w:right w:val="none" w:sz="0" w:space="0" w:color="auto"/>
      </w:divBdr>
    </w:div>
    <w:div w:id="1670212183">
      <w:bodyDiv w:val="1"/>
      <w:marLeft w:val="0"/>
      <w:marRight w:val="0"/>
      <w:marTop w:val="0"/>
      <w:marBottom w:val="0"/>
      <w:divBdr>
        <w:top w:val="none" w:sz="0" w:space="0" w:color="auto"/>
        <w:left w:val="none" w:sz="0" w:space="0" w:color="auto"/>
        <w:bottom w:val="none" w:sz="0" w:space="0" w:color="auto"/>
        <w:right w:val="none" w:sz="0" w:space="0" w:color="auto"/>
      </w:divBdr>
    </w:div>
    <w:div w:id="1676154877">
      <w:bodyDiv w:val="1"/>
      <w:marLeft w:val="0"/>
      <w:marRight w:val="0"/>
      <w:marTop w:val="0"/>
      <w:marBottom w:val="0"/>
      <w:divBdr>
        <w:top w:val="none" w:sz="0" w:space="0" w:color="auto"/>
        <w:left w:val="none" w:sz="0" w:space="0" w:color="auto"/>
        <w:bottom w:val="none" w:sz="0" w:space="0" w:color="auto"/>
        <w:right w:val="none" w:sz="0" w:space="0" w:color="auto"/>
      </w:divBdr>
    </w:div>
    <w:div w:id="1676607891">
      <w:bodyDiv w:val="1"/>
      <w:marLeft w:val="0"/>
      <w:marRight w:val="0"/>
      <w:marTop w:val="0"/>
      <w:marBottom w:val="0"/>
      <w:divBdr>
        <w:top w:val="none" w:sz="0" w:space="0" w:color="auto"/>
        <w:left w:val="none" w:sz="0" w:space="0" w:color="auto"/>
        <w:bottom w:val="none" w:sz="0" w:space="0" w:color="auto"/>
        <w:right w:val="none" w:sz="0" w:space="0" w:color="auto"/>
      </w:divBdr>
    </w:div>
    <w:div w:id="1679848756">
      <w:bodyDiv w:val="1"/>
      <w:marLeft w:val="0"/>
      <w:marRight w:val="0"/>
      <w:marTop w:val="0"/>
      <w:marBottom w:val="0"/>
      <w:divBdr>
        <w:top w:val="none" w:sz="0" w:space="0" w:color="auto"/>
        <w:left w:val="none" w:sz="0" w:space="0" w:color="auto"/>
        <w:bottom w:val="none" w:sz="0" w:space="0" w:color="auto"/>
        <w:right w:val="none" w:sz="0" w:space="0" w:color="auto"/>
      </w:divBdr>
    </w:div>
    <w:div w:id="1688407144">
      <w:bodyDiv w:val="1"/>
      <w:marLeft w:val="0"/>
      <w:marRight w:val="0"/>
      <w:marTop w:val="0"/>
      <w:marBottom w:val="0"/>
      <w:divBdr>
        <w:top w:val="none" w:sz="0" w:space="0" w:color="auto"/>
        <w:left w:val="none" w:sz="0" w:space="0" w:color="auto"/>
        <w:bottom w:val="none" w:sz="0" w:space="0" w:color="auto"/>
        <w:right w:val="none" w:sz="0" w:space="0" w:color="auto"/>
      </w:divBdr>
      <w:divsChild>
        <w:div w:id="1300112732">
          <w:marLeft w:val="0"/>
          <w:marRight w:val="0"/>
          <w:marTop w:val="0"/>
          <w:marBottom w:val="0"/>
          <w:divBdr>
            <w:top w:val="none" w:sz="0" w:space="0" w:color="auto"/>
            <w:left w:val="none" w:sz="0" w:space="0" w:color="auto"/>
            <w:bottom w:val="none" w:sz="0" w:space="0" w:color="auto"/>
            <w:right w:val="none" w:sz="0" w:space="0" w:color="auto"/>
          </w:divBdr>
        </w:div>
        <w:div w:id="1048337624">
          <w:marLeft w:val="0"/>
          <w:marRight w:val="0"/>
          <w:marTop w:val="0"/>
          <w:marBottom w:val="0"/>
          <w:divBdr>
            <w:top w:val="none" w:sz="0" w:space="0" w:color="auto"/>
            <w:left w:val="none" w:sz="0" w:space="0" w:color="auto"/>
            <w:bottom w:val="none" w:sz="0" w:space="0" w:color="auto"/>
            <w:right w:val="none" w:sz="0" w:space="0" w:color="auto"/>
          </w:divBdr>
        </w:div>
      </w:divsChild>
    </w:div>
    <w:div w:id="1688871727">
      <w:bodyDiv w:val="1"/>
      <w:marLeft w:val="0"/>
      <w:marRight w:val="0"/>
      <w:marTop w:val="0"/>
      <w:marBottom w:val="0"/>
      <w:divBdr>
        <w:top w:val="none" w:sz="0" w:space="0" w:color="auto"/>
        <w:left w:val="none" w:sz="0" w:space="0" w:color="auto"/>
        <w:bottom w:val="none" w:sz="0" w:space="0" w:color="auto"/>
        <w:right w:val="none" w:sz="0" w:space="0" w:color="auto"/>
      </w:divBdr>
    </w:div>
    <w:div w:id="1693335942">
      <w:bodyDiv w:val="1"/>
      <w:marLeft w:val="0"/>
      <w:marRight w:val="0"/>
      <w:marTop w:val="0"/>
      <w:marBottom w:val="0"/>
      <w:divBdr>
        <w:top w:val="none" w:sz="0" w:space="0" w:color="auto"/>
        <w:left w:val="none" w:sz="0" w:space="0" w:color="auto"/>
        <w:bottom w:val="none" w:sz="0" w:space="0" w:color="auto"/>
        <w:right w:val="none" w:sz="0" w:space="0" w:color="auto"/>
      </w:divBdr>
    </w:div>
    <w:div w:id="1696073345">
      <w:bodyDiv w:val="1"/>
      <w:marLeft w:val="0"/>
      <w:marRight w:val="0"/>
      <w:marTop w:val="0"/>
      <w:marBottom w:val="0"/>
      <w:divBdr>
        <w:top w:val="none" w:sz="0" w:space="0" w:color="auto"/>
        <w:left w:val="none" w:sz="0" w:space="0" w:color="auto"/>
        <w:bottom w:val="none" w:sz="0" w:space="0" w:color="auto"/>
        <w:right w:val="none" w:sz="0" w:space="0" w:color="auto"/>
      </w:divBdr>
    </w:div>
    <w:div w:id="1699046004">
      <w:bodyDiv w:val="1"/>
      <w:marLeft w:val="0"/>
      <w:marRight w:val="0"/>
      <w:marTop w:val="0"/>
      <w:marBottom w:val="0"/>
      <w:divBdr>
        <w:top w:val="none" w:sz="0" w:space="0" w:color="auto"/>
        <w:left w:val="none" w:sz="0" w:space="0" w:color="auto"/>
        <w:bottom w:val="none" w:sz="0" w:space="0" w:color="auto"/>
        <w:right w:val="none" w:sz="0" w:space="0" w:color="auto"/>
      </w:divBdr>
    </w:div>
    <w:div w:id="1710884427">
      <w:bodyDiv w:val="1"/>
      <w:marLeft w:val="0"/>
      <w:marRight w:val="0"/>
      <w:marTop w:val="0"/>
      <w:marBottom w:val="0"/>
      <w:divBdr>
        <w:top w:val="none" w:sz="0" w:space="0" w:color="auto"/>
        <w:left w:val="none" w:sz="0" w:space="0" w:color="auto"/>
        <w:bottom w:val="none" w:sz="0" w:space="0" w:color="auto"/>
        <w:right w:val="none" w:sz="0" w:space="0" w:color="auto"/>
      </w:divBdr>
    </w:div>
    <w:div w:id="1711489340">
      <w:bodyDiv w:val="1"/>
      <w:marLeft w:val="0"/>
      <w:marRight w:val="0"/>
      <w:marTop w:val="0"/>
      <w:marBottom w:val="0"/>
      <w:divBdr>
        <w:top w:val="none" w:sz="0" w:space="0" w:color="auto"/>
        <w:left w:val="none" w:sz="0" w:space="0" w:color="auto"/>
        <w:bottom w:val="none" w:sz="0" w:space="0" w:color="auto"/>
        <w:right w:val="none" w:sz="0" w:space="0" w:color="auto"/>
      </w:divBdr>
    </w:div>
    <w:div w:id="1719670664">
      <w:bodyDiv w:val="1"/>
      <w:marLeft w:val="0"/>
      <w:marRight w:val="0"/>
      <w:marTop w:val="0"/>
      <w:marBottom w:val="0"/>
      <w:divBdr>
        <w:top w:val="none" w:sz="0" w:space="0" w:color="auto"/>
        <w:left w:val="none" w:sz="0" w:space="0" w:color="auto"/>
        <w:bottom w:val="none" w:sz="0" w:space="0" w:color="auto"/>
        <w:right w:val="none" w:sz="0" w:space="0" w:color="auto"/>
      </w:divBdr>
    </w:div>
    <w:div w:id="1722705328">
      <w:bodyDiv w:val="1"/>
      <w:marLeft w:val="0"/>
      <w:marRight w:val="0"/>
      <w:marTop w:val="0"/>
      <w:marBottom w:val="0"/>
      <w:divBdr>
        <w:top w:val="none" w:sz="0" w:space="0" w:color="auto"/>
        <w:left w:val="none" w:sz="0" w:space="0" w:color="auto"/>
        <w:bottom w:val="none" w:sz="0" w:space="0" w:color="auto"/>
        <w:right w:val="none" w:sz="0" w:space="0" w:color="auto"/>
      </w:divBdr>
    </w:div>
    <w:div w:id="1729379890">
      <w:bodyDiv w:val="1"/>
      <w:marLeft w:val="0"/>
      <w:marRight w:val="0"/>
      <w:marTop w:val="0"/>
      <w:marBottom w:val="0"/>
      <w:divBdr>
        <w:top w:val="none" w:sz="0" w:space="0" w:color="auto"/>
        <w:left w:val="none" w:sz="0" w:space="0" w:color="auto"/>
        <w:bottom w:val="none" w:sz="0" w:space="0" w:color="auto"/>
        <w:right w:val="none" w:sz="0" w:space="0" w:color="auto"/>
      </w:divBdr>
    </w:div>
    <w:div w:id="1731222740">
      <w:bodyDiv w:val="1"/>
      <w:marLeft w:val="0"/>
      <w:marRight w:val="0"/>
      <w:marTop w:val="0"/>
      <w:marBottom w:val="0"/>
      <w:divBdr>
        <w:top w:val="none" w:sz="0" w:space="0" w:color="auto"/>
        <w:left w:val="none" w:sz="0" w:space="0" w:color="auto"/>
        <w:bottom w:val="none" w:sz="0" w:space="0" w:color="auto"/>
        <w:right w:val="none" w:sz="0" w:space="0" w:color="auto"/>
      </w:divBdr>
    </w:div>
    <w:div w:id="1735465300">
      <w:bodyDiv w:val="1"/>
      <w:marLeft w:val="0"/>
      <w:marRight w:val="0"/>
      <w:marTop w:val="0"/>
      <w:marBottom w:val="0"/>
      <w:divBdr>
        <w:top w:val="none" w:sz="0" w:space="0" w:color="auto"/>
        <w:left w:val="none" w:sz="0" w:space="0" w:color="auto"/>
        <w:bottom w:val="none" w:sz="0" w:space="0" w:color="auto"/>
        <w:right w:val="none" w:sz="0" w:space="0" w:color="auto"/>
      </w:divBdr>
      <w:divsChild>
        <w:div w:id="682822170">
          <w:marLeft w:val="0"/>
          <w:marRight w:val="0"/>
          <w:marTop w:val="0"/>
          <w:marBottom w:val="0"/>
          <w:divBdr>
            <w:top w:val="none" w:sz="0" w:space="0" w:color="auto"/>
            <w:left w:val="none" w:sz="0" w:space="0" w:color="auto"/>
            <w:bottom w:val="none" w:sz="0" w:space="0" w:color="auto"/>
            <w:right w:val="none" w:sz="0" w:space="0" w:color="auto"/>
          </w:divBdr>
        </w:div>
        <w:div w:id="456685849">
          <w:marLeft w:val="0"/>
          <w:marRight w:val="0"/>
          <w:marTop w:val="0"/>
          <w:marBottom w:val="0"/>
          <w:divBdr>
            <w:top w:val="none" w:sz="0" w:space="0" w:color="auto"/>
            <w:left w:val="none" w:sz="0" w:space="0" w:color="auto"/>
            <w:bottom w:val="none" w:sz="0" w:space="0" w:color="auto"/>
            <w:right w:val="none" w:sz="0" w:space="0" w:color="auto"/>
          </w:divBdr>
        </w:div>
        <w:div w:id="1308826636">
          <w:marLeft w:val="0"/>
          <w:marRight w:val="0"/>
          <w:marTop w:val="0"/>
          <w:marBottom w:val="0"/>
          <w:divBdr>
            <w:top w:val="none" w:sz="0" w:space="0" w:color="auto"/>
            <w:left w:val="none" w:sz="0" w:space="0" w:color="auto"/>
            <w:bottom w:val="none" w:sz="0" w:space="0" w:color="auto"/>
            <w:right w:val="none" w:sz="0" w:space="0" w:color="auto"/>
          </w:divBdr>
        </w:div>
        <w:div w:id="298994054">
          <w:marLeft w:val="0"/>
          <w:marRight w:val="0"/>
          <w:marTop w:val="0"/>
          <w:marBottom w:val="0"/>
          <w:divBdr>
            <w:top w:val="none" w:sz="0" w:space="0" w:color="auto"/>
            <w:left w:val="none" w:sz="0" w:space="0" w:color="auto"/>
            <w:bottom w:val="none" w:sz="0" w:space="0" w:color="auto"/>
            <w:right w:val="none" w:sz="0" w:space="0" w:color="auto"/>
          </w:divBdr>
        </w:div>
        <w:div w:id="1080757024">
          <w:marLeft w:val="0"/>
          <w:marRight w:val="0"/>
          <w:marTop w:val="0"/>
          <w:marBottom w:val="0"/>
          <w:divBdr>
            <w:top w:val="none" w:sz="0" w:space="0" w:color="auto"/>
            <w:left w:val="none" w:sz="0" w:space="0" w:color="auto"/>
            <w:bottom w:val="none" w:sz="0" w:space="0" w:color="auto"/>
            <w:right w:val="none" w:sz="0" w:space="0" w:color="auto"/>
          </w:divBdr>
        </w:div>
      </w:divsChild>
    </w:div>
    <w:div w:id="1742436248">
      <w:bodyDiv w:val="1"/>
      <w:marLeft w:val="0"/>
      <w:marRight w:val="0"/>
      <w:marTop w:val="0"/>
      <w:marBottom w:val="0"/>
      <w:divBdr>
        <w:top w:val="none" w:sz="0" w:space="0" w:color="auto"/>
        <w:left w:val="none" w:sz="0" w:space="0" w:color="auto"/>
        <w:bottom w:val="none" w:sz="0" w:space="0" w:color="auto"/>
        <w:right w:val="none" w:sz="0" w:space="0" w:color="auto"/>
      </w:divBdr>
    </w:div>
    <w:div w:id="1750687199">
      <w:bodyDiv w:val="1"/>
      <w:marLeft w:val="0"/>
      <w:marRight w:val="0"/>
      <w:marTop w:val="0"/>
      <w:marBottom w:val="0"/>
      <w:divBdr>
        <w:top w:val="none" w:sz="0" w:space="0" w:color="auto"/>
        <w:left w:val="none" w:sz="0" w:space="0" w:color="auto"/>
        <w:bottom w:val="none" w:sz="0" w:space="0" w:color="auto"/>
        <w:right w:val="none" w:sz="0" w:space="0" w:color="auto"/>
      </w:divBdr>
    </w:div>
    <w:div w:id="1752118551">
      <w:bodyDiv w:val="1"/>
      <w:marLeft w:val="0"/>
      <w:marRight w:val="0"/>
      <w:marTop w:val="0"/>
      <w:marBottom w:val="0"/>
      <w:divBdr>
        <w:top w:val="none" w:sz="0" w:space="0" w:color="auto"/>
        <w:left w:val="none" w:sz="0" w:space="0" w:color="auto"/>
        <w:bottom w:val="none" w:sz="0" w:space="0" w:color="auto"/>
        <w:right w:val="none" w:sz="0" w:space="0" w:color="auto"/>
      </w:divBdr>
    </w:div>
    <w:div w:id="1757360648">
      <w:bodyDiv w:val="1"/>
      <w:marLeft w:val="0"/>
      <w:marRight w:val="0"/>
      <w:marTop w:val="0"/>
      <w:marBottom w:val="0"/>
      <w:divBdr>
        <w:top w:val="none" w:sz="0" w:space="0" w:color="auto"/>
        <w:left w:val="none" w:sz="0" w:space="0" w:color="auto"/>
        <w:bottom w:val="none" w:sz="0" w:space="0" w:color="auto"/>
        <w:right w:val="none" w:sz="0" w:space="0" w:color="auto"/>
      </w:divBdr>
    </w:div>
    <w:div w:id="1760248516">
      <w:bodyDiv w:val="1"/>
      <w:marLeft w:val="0"/>
      <w:marRight w:val="0"/>
      <w:marTop w:val="0"/>
      <w:marBottom w:val="0"/>
      <w:divBdr>
        <w:top w:val="none" w:sz="0" w:space="0" w:color="auto"/>
        <w:left w:val="none" w:sz="0" w:space="0" w:color="auto"/>
        <w:bottom w:val="none" w:sz="0" w:space="0" w:color="auto"/>
        <w:right w:val="none" w:sz="0" w:space="0" w:color="auto"/>
      </w:divBdr>
    </w:div>
    <w:div w:id="1760566151">
      <w:bodyDiv w:val="1"/>
      <w:marLeft w:val="0"/>
      <w:marRight w:val="0"/>
      <w:marTop w:val="0"/>
      <w:marBottom w:val="0"/>
      <w:divBdr>
        <w:top w:val="none" w:sz="0" w:space="0" w:color="auto"/>
        <w:left w:val="none" w:sz="0" w:space="0" w:color="auto"/>
        <w:bottom w:val="none" w:sz="0" w:space="0" w:color="auto"/>
        <w:right w:val="none" w:sz="0" w:space="0" w:color="auto"/>
      </w:divBdr>
    </w:div>
    <w:div w:id="1777212724">
      <w:bodyDiv w:val="1"/>
      <w:marLeft w:val="0"/>
      <w:marRight w:val="0"/>
      <w:marTop w:val="0"/>
      <w:marBottom w:val="0"/>
      <w:divBdr>
        <w:top w:val="none" w:sz="0" w:space="0" w:color="auto"/>
        <w:left w:val="none" w:sz="0" w:space="0" w:color="auto"/>
        <w:bottom w:val="none" w:sz="0" w:space="0" w:color="auto"/>
        <w:right w:val="none" w:sz="0" w:space="0" w:color="auto"/>
      </w:divBdr>
    </w:div>
    <w:div w:id="1780219932">
      <w:bodyDiv w:val="1"/>
      <w:marLeft w:val="0"/>
      <w:marRight w:val="0"/>
      <w:marTop w:val="0"/>
      <w:marBottom w:val="0"/>
      <w:divBdr>
        <w:top w:val="none" w:sz="0" w:space="0" w:color="auto"/>
        <w:left w:val="none" w:sz="0" w:space="0" w:color="auto"/>
        <w:bottom w:val="none" w:sz="0" w:space="0" w:color="auto"/>
        <w:right w:val="none" w:sz="0" w:space="0" w:color="auto"/>
      </w:divBdr>
    </w:div>
    <w:div w:id="1783572587">
      <w:bodyDiv w:val="1"/>
      <w:marLeft w:val="0"/>
      <w:marRight w:val="0"/>
      <w:marTop w:val="0"/>
      <w:marBottom w:val="0"/>
      <w:divBdr>
        <w:top w:val="none" w:sz="0" w:space="0" w:color="auto"/>
        <w:left w:val="none" w:sz="0" w:space="0" w:color="auto"/>
        <w:bottom w:val="none" w:sz="0" w:space="0" w:color="auto"/>
        <w:right w:val="none" w:sz="0" w:space="0" w:color="auto"/>
      </w:divBdr>
    </w:div>
    <w:div w:id="1816294551">
      <w:bodyDiv w:val="1"/>
      <w:marLeft w:val="0"/>
      <w:marRight w:val="0"/>
      <w:marTop w:val="0"/>
      <w:marBottom w:val="0"/>
      <w:divBdr>
        <w:top w:val="none" w:sz="0" w:space="0" w:color="auto"/>
        <w:left w:val="none" w:sz="0" w:space="0" w:color="auto"/>
        <w:bottom w:val="none" w:sz="0" w:space="0" w:color="auto"/>
        <w:right w:val="none" w:sz="0" w:space="0" w:color="auto"/>
      </w:divBdr>
    </w:div>
    <w:div w:id="1825588422">
      <w:bodyDiv w:val="1"/>
      <w:marLeft w:val="0"/>
      <w:marRight w:val="0"/>
      <w:marTop w:val="0"/>
      <w:marBottom w:val="0"/>
      <w:divBdr>
        <w:top w:val="none" w:sz="0" w:space="0" w:color="auto"/>
        <w:left w:val="none" w:sz="0" w:space="0" w:color="auto"/>
        <w:bottom w:val="none" w:sz="0" w:space="0" w:color="auto"/>
        <w:right w:val="none" w:sz="0" w:space="0" w:color="auto"/>
      </w:divBdr>
    </w:div>
    <w:div w:id="1839464524">
      <w:bodyDiv w:val="1"/>
      <w:marLeft w:val="0"/>
      <w:marRight w:val="0"/>
      <w:marTop w:val="0"/>
      <w:marBottom w:val="0"/>
      <w:divBdr>
        <w:top w:val="none" w:sz="0" w:space="0" w:color="auto"/>
        <w:left w:val="none" w:sz="0" w:space="0" w:color="auto"/>
        <w:bottom w:val="none" w:sz="0" w:space="0" w:color="auto"/>
        <w:right w:val="none" w:sz="0" w:space="0" w:color="auto"/>
      </w:divBdr>
    </w:div>
    <w:div w:id="1841657174">
      <w:bodyDiv w:val="1"/>
      <w:marLeft w:val="0"/>
      <w:marRight w:val="0"/>
      <w:marTop w:val="0"/>
      <w:marBottom w:val="0"/>
      <w:divBdr>
        <w:top w:val="none" w:sz="0" w:space="0" w:color="auto"/>
        <w:left w:val="none" w:sz="0" w:space="0" w:color="auto"/>
        <w:bottom w:val="none" w:sz="0" w:space="0" w:color="auto"/>
        <w:right w:val="none" w:sz="0" w:space="0" w:color="auto"/>
      </w:divBdr>
    </w:div>
    <w:div w:id="1848979402">
      <w:bodyDiv w:val="1"/>
      <w:marLeft w:val="0"/>
      <w:marRight w:val="0"/>
      <w:marTop w:val="0"/>
      <w:marBottom w:val="0"/>
      <w:divBdr>
        <w:top w:val="none" w:sz="0" w:space="0" w:color="auto"/>
        <w:left w:val="none" w:sz="0" w:space="0" w:color="auto"/>
        <w:bottom w:val="none" w:sz="0" w:space="0" w:color="auto"/>
        <w:right w:val="none" w:sz="0" w:space="0" w:color="auto"/>
      </w:divBdr>
    </w:div>
    <w:div w:id="1849519377">
      <w:bodyDiv w:val="1"/>
      <w:marLeft w:val="0"/>
      <w:marRight w:val="0"/>
      <w:marTop w:val="0"/>
      <w:marBottom w:val="0"/>
      <w:divBdr>
        <w:top w:val="none" w:sz="0" w:space="0" w:color="auto"/>
        <w:left w:val="none" w:sz="0" w:space="0" w:color="auto"/>
        <w:bottom w:val="none" w:sz="0" w:space="0" w:color="auto"/>
        <w:right w:val="none" w:sz="0" w:space="0" w:color="auto"/>
      </w:divBdr>
    </w:div>
    <w:div w:id="1852915693">
      <w:bodyDiv w:val="1"/>
      <w:marLeft w:val="0"/>
      <w:marRight w:val="0"/>
      <w:marTop w:val="0"/>
      <w:marBottom w:val="0"/>
      <w:divBdr>
        <w:top w:val="none" w:sz="0" w:space="0" w:color="auto"/>
        <w:left w:val="none" w:sz="0" w:space="0" w:color="auto"/>
        <w:bottom w:val="none" w:sz="0" w:space="0" w:color="auto"/>
        <w:right w:val="none" w:sz="0" w:space="0" w:color="auto"/>
      </w:divBdr>
    </w:div>
    <w:div w:id="1860193446">
      <w:bodyDiv w:val="1"/>
      <w:marLeft w:val="0"/>
      <w:marRight w:val="0"/>
      <w:marTop w:val="0"/>
      <w:marBottom w:val="0"/>
      <w:divBdr>
        <w:top w:val="none" w:sz="0" w:space="0" w:color="auto"/>
        <w:left w:val="none" w:sz="0" w:space="0" w:color="auto"/>
        <w:bottom w:val="none" w:sz="0" w:space="0" w:color="auto"/>
        <w:right w:val="none" w:sz="0" w:space="0" w:color="auto"/>
      </w:divBdr>
    </w:div>
    <w:div w:id="1866746702">
      <w:bodyDiv w:val="1"/>
      <w:marLeft w:val="0"/>
      <w:marRight w:val="0"/>
      <w:marTop w:val="0"/>
      <w:marBottom w:val="0"/>
      <w:divBdr>
        <w:top w:val="none" w:sz="0" w:space="0" w:color="auto"/>
        <w:left w:val="none" w:sz="0" w:space="0" w:color="auto"/>
        <w:bottom w:val="none" w:sz="0" w:space="0" w:color="auto"/>
        <w:right w:val="none" w:sz="0" w:space="0" w:color="auto"/>
      </w:divBdr>
    </w:div>
    <w:div w:id="1873957114">
      <w:bodyDiv w:val="1"/>
      <w:marLeft w:val="0"/>
      <w:marRight w:val="0"/>
      <w:marTop w:val="0"/>
      <w:marBottom w:val="0"/>
      <w:divBdr>
        <w:top w:val="none" w:sz="0" w:space="0" w:color="auto"/>
        <w:left w:val="none" w:sz="0" w:space="0" w:color="auto"/>
        <w:bottom w:val="none" w:sz="0" w:space="0" w:color="auto"/>
        <w:right w:val="none" w:sz="0" w:space="0" w:color="auto"/>
      </w:divBdr>
    </w:div>
    <w:div w:id="1893421299">
      <w:bodyDiv w:val="1"/>
      <w:marLeft w:val="0"/>
      <w:marRight w:val="0"/>
      <w:marTop w:val="0"/>
      <w:marBottom w:val="0"/>
      <w:divBdr>
        <w:top w:val="none" w:sz="0" w:space="0" w:color="auto"/>
        <w:left w:val="none" w:sz="0" w:space="0" w:color="auto"/>
        <w:bottom w:val="none" w:sz="0" w:space="0" w:color="auto"/>
        <w:right w:val="none" w:sz="0" w:space="0" w:color="auto"/>
      </w:divBdr>
    </w:div>
    <w:div w:id="1900938434">
      <w:bodyDiv w:val="1"/>
      <w:marLeft w:val="0"/>
      <w:marRight w:val="0"/>
      <w:marTop w:val="0"/>
      <w:marBottom w:val="0"/>
      <w:divBdr>
        <w:top w:val="none" w:sz="0" w:space="0" w:color="auto"/>
        <w:left w:val="none" w:sz="0" w:space="0" w:color="auto"/>
        <w:bottom w:val="none" w:sz="0" w:space="0" w:color="auto"/>
        <w:right w:val="none" w:sz="0" w:space="0" w:color="auto"/>
      </w:divBdr>
    </w:div>
    <w:div w:id="1914583196">
      <w:bodyDiv w:val="1"/>
      <w:marLeft w:val="0"/>
      <w:marRight w:val="0"/>
      <w:marTop w:val="0"/>
      <w:marBottom w:val="0"/>
      <w:divBdr>
        <w:top w:val="none" w:sz="0" w:space="0" w:color="auto"/>
        <w:left w:val="none" w:sz="0" w:space="0" w:color="auto"/>
        <w:bottom w:val="none" w:sz="0" w:space="0" w:color="auto"/>
        <w:right w:val="none" w:sz="0" w:space="0" w:color="auto"/>
      </w:divBdr>
    </w:div>
    <w:div w:id="1931431708">
      <w:bodyDiv w:val="1"/>
      <w:marLeft w:val="0"/>
      <w:marRight w:val="0"/>
      <w:marTop w:val="0"/>
      <w:marBottom w:val="0"/>
      <w:divBdr>
        <w:top w:val="none" w:sz="0" w:space="0" w:color="auto"/>
        <w:left w:val="none" w:sz="0" w:space="0" w:color="auto"/>
        <w:bottom w:val="none" w:sz="0" w:space="0" w:color="auto"/>
        <w:right w:val="none" w:sz="0" w:space="0" w:color="auto"/>
      </w:divBdr>
    </w:div>
    <w:div w:id="1939287075">
      <w:bodyDiv w:val="1"/>
      <w:marLeft w:val="0"/>
      <w:marRight w:val="0"/>
      <w:marTop w:val="0"/>
      <w:marBottom w:val="0"/>
      <w:divBdr>
        <w:top w:val="none" w:sz="0" w:space="0" w:color="auto"/>
        <w:left w:val="none" w:sz="0" w:space="0" w:color="auto"/>
        <w:bottom w:val="none" w:sz="0" w:space="0" w:color="auto"/>
        <w:right w:val="none" w:sz="0" w:space="0" w:color="auto"/>
      </w:divBdr>
    </w:div>
    <w:div w:id="1944920285">
      <w:bodyDiv w:val="1"/>
      <w:marLeft w:val="0"/>
      <w:marRight w:val="0"/>
      <w:marTop w:val="0"/>
      <w:marBottom w:val="0"/>
      <w:divBdr>
        <w:top w:val="none" w:sz="0" w:space="0" w:color="auto"/>
        <w:left w:val="none" w:sz="0" w:space="0" w:color="auto"/>
        <w:bottom w:val="none" w:sz="0" w:space="0" w:color="auto"/>
        <w:right w:val="none" w:sz="0" w:space="0" w:color="auto"/>
      </w:divBdr>
    </w:div>
    <w:div w:id="1952929099">
      <w:bodyDiv w:val="1"/>
      <w:marLeft w:val="0"/>
      <w:marRight w:val="0"/>
      <w:marTop w:val="0"/>
      <w:marBottom w:val="0"/>
      <w:divBdr>
        <w:top w:val="none" w:sz="0" w:space="0" w:color="auto"/>
        <w:left w:val="none" w:sz="0" w:space="0" w:color="auto"/>
        <w:bottom w:val="none" w:sz="0" w:space="0" w:color="auto"/>
        <w:right w:val="none" w:sz="0" w:space="0" w:color="auto"/>
      </w:divBdr>
    </w:div>
    <w:div w:id="1954288272">
      <w:bodyDiv w:val="1"/>
      <w:marLeft w:val="0"/>
      <w:marRight w:val="0"/>
      <w:marTop w:val="0"/>
      <w:marBottom w:val="0"/>
      <w:divBdr>
        <w:top w:val="none" w:sz="0" w:space="0" w:color="auto"/>
        <w:left w:val="none" w:sz="0" w:space="0" w:color="auto"/>
        <w:bottom w:val="none" w:sz="0" w:space="0" w:color="auto"/>
        <w:right w:val="none" w:sz="0" w:space="0" w:color="auto"/>
      </w:divBdr>
    </w:div>
    <w:div w:id="1957826394">
      <w:bodyDiv w:val="1"/>
      <w:marLeft w:val="0"/>
      <w:marRight w:val="0"/>
      <w:marTop w:val="0"/>
      <w:marBottom w:val="0"/>
      <w:divBdr>
        <w:top w:val="none" w:sz="0" w:space="0" w:color="auto"/>
        <w:left w:val="none" w:sz="0" w:space="0" w:color="auto"/>
        <w:bottom w:val="none" w:sz="0" w:space="0" w:color="auto"/>
        <w:right w:val="none" w:sz="0" w:space="0" w:color="auto"/>
      </w:divBdr>
    </w:div>
    <w:div w:id="1961912586">
      <w:bodyDiv w:val="1"/>
      <w:marLeft w:val="0"/>
      <w:marRight w:val="0"/>
      <w:marTop w:val="0"/>
      <w:marBottom w:val="0"/>
      <w:divBdr>
        <w:top w:val="none" w:sz="0" w:space="0" w:color="auto"/>
        <w:left w:val="none" w:sz="0" w:space="0" w:color="auto"/>
        <w:bottom w:val="none" w:sz="0" w:space="0" w:color="auto"/>
        <w:right w:val="none" w:sz="0" w:space="0" w:color="auto"/>
      </w:divBdr>
    </w:div>
    <w:div w:id="1962682958">
      <w:bodyDiv w:val="1"/>
      <w:marLeft w:val="0"/>
      <w:marRight w:val="0"/>
      <w:marTop w:val="0"/>
      <w:marBottom w:val="0"/>
      <w:divBdr>
        <w:top w:val="none" w:sz="0" w:space="0" w:color="auto"/>
        <w:left w:val="none" w:sz="0" w:space="0" w:color="auto"/>
        <w:bottom w:val="none" w:sz="0" w:space="0" w:color="auto"/>
        <w:right w:val="none" w:sz="0" w:space="0" w:color="auto"/>
      </w:divBdr>
    </w:div>
    <w:div w:id="1964769610">
      <w:bodyDiv w:val="1"/>
      <w:marLeft w:val="0"/>
      <w:marRight w:val="0"/>
      <w:marTop w:val="0"/>
      <w:marBottom w:val="0"/>
      <w:divBdr>
        <w:top w:val="none" w:sz="0" w:space="0" w:color="auto"/>
        <w:left w:val="none" w:sz="0" w:space="0" w:color="auto"/>
        <w:bottom w:val="none" w:sz="0" w:space="0" w:color="auto"/>
        <w:right w:val="none" w:sz="0" w:space="0" w:color="auto"/>
      </w:divBdr>
    </w:div>
    <w:div w:id="1986736695">
      <w:bodyDiv w:val="1"/>
      <w:marLeft w:val="0"/>
      <w:marRight w:val="0"/>
      <w:marTop w:val="0"/>
      <w:marBottom w:val="0"/>
      <w:divBdr>
        <w:top w:val="none" w:sz="0" w:space="0" w:color="auto"/>
        <w:left w:val="none" w:sz="0" w:space="0" w:color="auto"/>
        <w:bottom w:val="none" w:sz="0" w:space="0" w:color="auto"/>
        <w:right w:val="none" w:sz="0" w:space="0" w:color="auto"/>
      </w:divBdr>
    </w:div>
    <w:div w:id="1988438896">
      <w:bodyDiv w:val="1"/>
      <w:marLeft w:val="0"/>
      <w:marRight w:val="0"/>
      <w:marTop w:val="0"/>
      <w:marBottom w:val="0"/>
      <w:divBdr>
        <w:top w:val="none" w:sz="0" w:space="0" w:color="auto"/>
        <w:left w:val="none" w:sz="0" w:space="0" w:color="auto"/>
        <w:bottom w:val="none" w:sz="0" w:space="0" w:color="auto"/>
        <w:right w:val="none" w:sz="0" w:space="0" w:color="auto"/>
      </w:divBdr>
    </w:div>
    <w:div w:id="1994483250">
      <w:bodyDiv w:val="1"/>
      <w:marLeft w:val="0"/>
      <w:marRight w:val="0"/>
      <w:marTop w:val="0"/>
      <w:marBottom w:val="0"/>
      <w:divBdr>
        <w:top w:val="none" w:sz="0" w:space="0" w:color="auto"/>
        <w:left w:val="none" w:sz="0" w:space="0" w:color="auto"/>
        <w:bottom w:val="none" w:sz="0" w:space="0" w:color="auto"/>
        <w:right w:val="none" w:sz="0" w:space="0" w:color="auto"/>
      </w:divBdr>
    </w:div>
    <w:div w:id="1996030524">
      <w:bodyDiv w:val="1"/>
      <w:marLeft w:val="0"/>
      <w:marRight w:val="0"/>
      <w:marTop w:val="0"/>
      <w:marBottom w:val="0"/>
      <w:divBdr>
        <w:top w:val="none" w:sz="0" w:space="0" w:color="auto"/>
        <w:left w:val="none" w:sz="0" w:space="0" w:color="auto"/>
        <w:bottom w:val="none" w:sz="0" w:space="0" w:color="auto"/>
        <w:right w:val="none" w:sz="0" w:space="0" w:color="auto"/>
      </w:divBdr>
    </w:div>
    <w:div w:id="2001082995">
      <w:bodyDiv w:val="1"/>
      <w:marLeft w:val="0"/>
      <w:marRight w:val="0"/>
      <w:marTop w:val="0"/>
      <w:marBottom w:val="0"/>
      <w:divBdr>
        <w:top w:val="none" w:sz="0" w:space="0" w:color="auto"/>
        <w:left w:val="none" w:sz="0" w:space="0" w:color="auto"/>
        <w:bottom w:val="none" w:sz="0" w:space="0" w:color="auto"/>
        <w:right w:val="none" w:sz="0" w:space="0" w:color="auto"/>
      </w:divBdr>
    </w:div>
    <w:div w:id="2001811025">
      <w:bodyDiv w:val="1"/>
      <w:marLeft w:val="0"/>
      <w:marRight w:val="0"/>
      <w:marTop w:val="0"/>
      <w:marBottom w:val="0"/>
      <w:divBdr>
        <w:top w:val="none" w:sz="0" w:space="0" w:color="auto"/>
        <w:left w:val="none" w:sz="0" w:space="0" w:color="auto"/>
        <w:bottom w:val="none" w:sz="0" w:space="0" w:color="auto"/>
        <w:right w:val="none" w:sz="0" w:space="0" w:color="auto"/>
      </w:divBdr>
    </w:div>
    <w:div w:id="2006006063">
      <w:bodyDiv w:val="1"/>
      <w:marLeft w:val="0"/>
      <w:marRight w:val="0"/>
      <w:marTop w:val="0"/>
      <w:marBottom w:val="0"/>
      <w:divBdr>
        <w:top w:val="none" w:sz="0" w:space="0" w:color="auto"/>
        <w:left w:val="none" w:sz="0" w:space="0" w:color="auto"/>
        <w:bottom w:val="none" w:sz="0" w:space="0" w:color="auto"/>
        <w:right w:val="none" w:sz="0" w:space="0" w:color="auto"/>
      </w:divBdr>
    </w:div>
    <w:div w:id="2018537948">
      <w:bodyDiv w:val="1"/>
      <w:marLeft w:val="0"/>
      <w:marRight w:val="0"/>
      <w:marTop w:val="0"/>
      <w:marBottom w:val="0"/>
      <w:divBdr>
        <w:top w:val="none" w:sz="0" w:space="0" w:color="auto"/>
        <w:left w:val="none" w:sz="0" w:space="0" w:color="auto"/>
        <w:bottom w:val="none" w:sz="0" w:space="0" w:color="auto"/>
        <w:right w:val="none" w:sz="0" w:space="0" w:color="auto"/>
      </w:divBdr>
    </w:div>
    <w:div w:id="2019385937">
      <w:bodyDiv w:val="1"/>
      <w:marLeft w:val="0"/>
      <w:marRight w:val="0"/>
      <w:marTop w:val="0"/>
      <w:marBottom w:val="0"/>
      <w:divBdr>
        <w:top w:val="none" w:sz="0" w:space="0" w:color="auto"/>
        <w:left w:val="none" w:sz="0" w:space="0" w:color="auto"/>
        <w:bottom w:val="none" w:sz="0" w:space="0" w:color="auto"/>
        <w:right w:val="none" w:sz="0" w:space="0" w:color="auto"/>
      </w:divBdr>
    </w:div>
    <w:div w:id="2024551120">
      <w:bodyDiv w:val="1"/>
      <w:marLeft w:val="0"/>
      <w:marRight w:val="0"/>
      <w:marTop w:val="0"/>
      <w:marBottom w:val="0"/>
      <w:divBdr>
        <w:top w:val="none" w:sz="0" w:space="0" w:color="auto"/>
        <w:left w:val="none" w:sz="0" w:space="0" w:color="auto"/>
        <w:bottom w:val="none" w:sz="0" w:space="0" w:color="auto"/>
        <w:right w:val="none" w:sz="0" w:space="0" w:color="auto"/>
      </w:divBdr>
    </w:div>
    <w:div w:id="2025789736">
      <w:bodyDiv w:val="1"/>
      <w:marLeft w:val="0"/>
      <w:marRight w:val="0"/>
      <w:marTop w:val="0"/>
      <w:marBottom w:val="0"/>
      <w:divBdr>
        <w:top w:val="none" w:sz="0" w:space="0" w:color="auto"/>
        <w:left w:val="none" w:sz="0" w:space="0" w:color="auto"/>
        <w:bottom w:val="none" w:sz="0" w:space="0" w:color="auto"/>
        <w:right w:val="none" w:sz="0" w:space="0" w:color="auto"/>
      </w:divBdr>
    </w:div>
    <w:div w:id="2027711036">
      <w:bodyDiv w:val="1"/>
      <w:marLeft w:val="0"/>
      <w:marRight w:val="0"/>
      <w:marTop w:val="0"/>
      <w:marBottom w:val="0"/>
      <w:divBdr>
        <w:top w:val="none" w:sz="0" w:space="0" w:color="auto"/>
        <w:left w:val="none" w:sz="0" w:space="0" w:color="auto"/>
        <w:bottom w:val="none" w:sz="0" w:space="0" w:color="auto"/>
        <w:right w:val="none" w:sz="0" w:space="0" w:color="auto"/>
      </w:divBdr>
      <w:divsChild>
        <w:div w:id="1488017038">
          <w:marLeft w:val="0"/>
          <w:marRight w:val="0"/>
          <w:marTop w:val="0"/>
          <w:marBottom w:val="0"/>
          <w:divBdr>
            <w:top w:val="none" w:sz="0" w:space="0" w:color="auto"/>
            <w:left w:val="none" w:sz="0" w:space="0" w:color="auto"/>
            <w:bottom w:val="none" w:sz="0" w:space="0" w:color="auto"/>
            <w:right w:val="none" w:sz="0" w:space="0" w:color="auto"/>
          </w:divBdr>
          <w:divsChild>
            <w:div w:id="88891023">
              <w:marLeft w:val="0"/>
              <w:marRight w:val="0"/>
              <w:marTop w:val="0"/>
              <w:marBottom w:val="0"/>
              <w:divBdr>
                <w:top w:val="none" w:sz="0" w:space="0" w:color="auto"/>
                <w:left w:val="none" w:sz="0" w:space="0" w:color="auto"/>
                <w:bottom w:val="none" w:sz="0" w:space="0" w:color="auto"/>
                <w:right w:val="none" w:sz="0" w:space="0" w:color="auto"/>
              </w:divBdr>
            </w:div>
            <w:div w:id="648100646">
              <w:marLeft w:val="0"/>
              <w:marRight w:val="0"/>
              <w:marTop w:val="0"/>
              <w:marBottom w:val="0"/>
              <w:divBdr>
                <w:top w:val="none" w:sz="0" w:space="0" w:color="auto"/>
                <w:left w:val="none" w:sz="0" w:space="0" w:color="auto"/>
                <w:bottom w:val="none" w:sz="0" w:space="0" w:color="auto"/>
                <w:right w:val="none" w:sz="0" w:space="0" w:color="auto"/>
              </w:divBdr>
            </w:div>
            <w:div w:id="1045258055">
              <w:marLeft w:val="0"/>
              <w:marRight w:val="0"/>
              <w:marTop w:val="0"/>
              <w:marBottom w:val="0"/>
              <w:divBdr>
                <w:top w:val="none" w:sz="0" w:space="0" w:color="auto"/>
                <w:left w:val="none" w:sz="0" w:space="0" w:color="auto"/>
                <w:bottom w:val="none" w:sz="0" w:space="0" w:color="auto"/>
                <w:right w:val="none" w:sz="0" w:space="0" w:color="auto"/>
              </w:divBdr>
            </w:div>
            <w:div w:id="227231491">
              <w:marLeft w:val="0"/>
              <w:marRight w:val="0"/>
              <w:marTop w:val="0"/>
              <w:marBottom w:val="0"/>
              <w:divBdr>
                <w:top w:val="none" w:sz="0" w:space="0" w:color="auto"/>
                <w:left w:val="none" w:sz="0" w:space="0" w:color="auto"/>
                <w:bottom w:val="none" w:sz="0" w:space="0" w:color="auto"/>
                <w:right w:val="none" w:sz="0" w:space="0" w:color="auto"/>
              </w:divBdr>
            </w:div>
          </w:divsChild>
        </w:div>
        <w:div w:id="214002402">
          <w:marLeft w:val="0"/>
          <w:marRight w:val="0"/>
          <w:marTop w:val="0"/>
          <w:marBottom w:val="0"/>
          <w:divBdr>
            <w:top w:val="none" w:sz="0" w:space="0" w:color="auto"/>
            <w:left w:val="none" w:sz="0" w:space="0" w:color="auto"/>
            <w:bottom w:val="none" w:sz="0" w:space="0" w:color="auto"/>
            <w:right w:val="none" w:sz="0" w:space="0" w:color="auto"/>
          </w:divBdr>
          <w:divsChild>
            <w:div w:id="370347983">
              <w:marLeft w:val="0"/>
              <w:marRight w:val="0"/>
              <w:marTop w:val="0"/>
              <w:marBottom w:val="0"/>
              <w:divBdr>
                <w:top w:val="none" w:sz="0" w:space="0" w:color="auto"/>
                <w:left w:val="none" w:sz="0" w:space="0" w:color="auto"/>
                <w:bottom w:val="none" w:sz="0" w:space="0" w:color="auto"/>
                <w:right w:val="none" w:sz="0" w:space="0" w:color="auto"/>
              </w:divBdr>
            </w:div>
            <w:div w:id="15985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69957">
      <w:bodyDiv w:val="1"/>
      <w:marLeft w:val="0"/>
      <w:marRight w:val="0"/>
      <w:marTop w:val="0"/>
      <w:marBottom w:val="0"/>
      <w:divBdr>
        <w:top w:val="none" w:sz="0" w:space="0" w:color="auto"/>
        <w:left w:val="none" w:sz="0" w:space="0" w:color="auto"/>
        <w:bottom w:val="none" w:sz="0" w:space="0" w:color="auto"/>
        <w:right w:val="none" w:sz="0" w:space="0" w:color="auto"/>
      </w:divBdr>
    </w:div>
    <w:div w:id="2043282073">
      <w:bodyDiv w:val="1"/>
      <w:marLeft w:val="0"/>
      <w:marRight w:val="0"/>
      <w:marTop w:val="0"/>
      <w:marBottom w:val="0"/>
      <w:divBdr>
        <w:top w:val="none" w:sz="0" w:space="0" w:color="auto"/>
        <w:left w:val="none" w:sz="0" w:space="0" w:color="auto"/>
        <w:bottom w:val="none" w:sz="0" w:space="0" w:color="auto"/>
        <w:right w:val="none" w:sz="0" w:space="0" w:color="auto"/>
      </w:divBdr>
    </w:div>
    <w:div w:id="2045791213">
      <w:bodyDiv w:val="1"/>
      <w:marLeft w:val="0"/>
      <w:marRight w:val="0"/>
      <w:marTop w:val="0"/>
      <w:marBottom w:val="0"/>
      <w:divBdr>
        <w:top w:val="none" w:sz="0" w:space="0" w:color="auto"/>
        <w:left w:val="none" w:sz="0" w:space="0" w:color="auto"/>
        <w:bottom w:val="none" w:sz="0" w:space="0" w:color="auto"/>
        <w:right w:val="none" w:sz="0" w:space="0" w:color="auto"/>
      </w:divBdr>
    </w:div>
    <w:div w:id="2047219345">
      <w:bodyDiv w:val="1"/>
      <w:marLeft w:val="0"/>
      <w:marRight w:val="0"/>
      <w:marTop w:val="0"/>
      <w:marBottom w:val="0"/>
      <w:divBdr>
        <w:top w:val="none" w:sz="0" w:space="0" w:color="auto"/>
        <w:left w:val="none" w:sz="0" w:space="0" w:color="auto"/>
        <w:bottom w:val="none" w:sz="0" w:space="0" w:color="auto"/>
        <w:right w:val="none" w:sz="0" w:space="0" w:color="auto"/>
      </w:divBdr>
    </w:div>
    <w:div w:id="2065837411">
      <w:bodyDiv w:val="1"/>
      <w:marLeft w:val="0"/>
      <w:marRight w:val="0"/>
      <w:marTop w:val="0"/>
      <w:marBottom w:val="0"/>
      <w:divBdr>
        <w:top w:val="none" w:sz="0" w:space="0" w:color="auto"/>
        <w:left w:val="none" w:sz="0" w:space="0" w:color="auto"/>
        <w:bottom w:val="none" w:sz="0" w:space="0" w:color="auto"/>
        <w:right w:val="none" w:sz="0" w:space="0" w:color="auto"/>
      </w:divBdr>
    </w:div>
    <w:div w:id="2066224023">
      <w:bodyDiv w:val="1"/>
      <w:marLeft w:val="0"/>
      <w:marRight w:val="0"/>
      <w:marTop w:val="0"/>
      <w:marBottom w:val="0"/>
      <w:divBdr>
        <w:top w:val="none" w:sz="0" w:space="0" w:color="auto"/>
        <w:left w:val="none" w:sz="0" w:space="0" w:color="auto"/>
        <w:bottom w:val="none" w:sz="0" w:space="0" w:color="auto"/>
        <w:right w:val="none" w:sz="0" w:space="0" w:color="auto"/>
      </w:divBdr>
    </w:div>
    <w:div w:id="2088191138">
      <w:bodyDiv w:val="1"/>
      <w:marLeft w:val="0"/>
      <w:marRight w:val="0"/>
      <w:marTop w:val="0"/>
      <w:marBottom w:val="0"/>
      <w:divBdr>
        <w:top w:val="none" w:sz="0" w:space="0" w:color="auto"/>
        <w:left w:val="none" w:sz="0" w:space="0" w:color="auto"/>
        <w:bottom w:val="none" w:sz="0" w:space="0" w:color="auto"/>
        <w:right w:val="none" w:sz="0" w:space="0" w:color="auto"/>
      </w:divBdr>
    </w:div>
    <w:div w:id="2091350238">
      <w:bodyDiv w:val="1"/>
      <w:marLeft w:val="0"/>
      <w:marRight w:val="0"/>
      <w:marTop w:val="0"/>
      <w:marBottom w:val="0"/>
      <w:divBdr>
        <w:top w:val="none" w:sz="0" w:space="0" w:color="auto"/>
        <w:left w:val="none" w:sz="0" w:space="0" w:color="auto"/>
        <w:bottom w:val="none" w:sz="0" w:space="0" w:color="auto"/>
        <w:right w:val="none" w:sz="0" w:space="0" w:color="auto"/>
      </w:divBdr>
    </w:div>
    <w:div w:id="2099251007">
      <w:bodyDiv w:val="1"/>
      <w:marLeft w:val="0"/>
      <w:marRight w:val="0"/>
      <w:marTop w:val="0"/>
      <w:marBottom w:val="0"/>
      <w:divBdr>
        <w:top w:val="none" w:sz="0" w:space="0" w:color="auto"/>
        <w:left w:val="none" w:sz="0" w:space="0" w:color="auto"/>
        <w:bottom w:val="none" w:sz="0" w:space="0" w:color="auto"/>
        <w:right w:val="none" w:sz="0" w:space="0" w:color="auto"/>
      </w:divBdr>
    </w:div>
    <w:div w:id="2101019793">
      <w:bodyDiv w:val="1"/>
      <w:marLeft w:val="0"/>
      <w:marRight w:val="0"/>
      <w:marTop w:val="0"/>
      <w:marBottom w:val="0"/>
      <w:divBdr>
        <w:top w:val="none" w:sz="0" w:space="0" w:color="auto"/>
        <w:left w:val="none" w:sz="0" w:space="0" w:color="auto"/>
        <w:bottom w:val="none" w:sz="0" w:space="0" w:color="auto"/>
        <w:right w:val="none" w:sz="0" w:space="0" w:color="auto"/>
      </w:divBdr>
    </w:div>
    <w:div w:id="2107772028">
      <w:bodyDiv w:val="1"/>
      <w:marLeft w:val="0"/>
      <w:marRight w:val="0"/>
      <w:marTop w:val="0"/>
      <w:marBottom w:val="0"/>
      <w:divBdr>
        <w:top w:val="none" w:sz="0" w:space="0" w:color="auto"/>
        <w:left w:val="none" w:sz="0" w:space="0" w:color="auto"/>
        <w:bottom w:val="none" w:sz="0" w:space="0" w:color="auto"/>
        <w:right w:val="none" w:sz="0" w:space="0" w:color="auto"/>
      </w:divBdr>
    </w:div>
    <w:div w:id="2116751296">
      <w:bodyDiv w:val="1"/>
      <w:marLeft w:val="0"/>
      <w:marRight w:val="0"/>
      <w:marTop w:val="0"/>
      <w:marBottom w:val="0"/>
      <w:divBdr>
        <w:top w:val="none" w:sz="0" w:space="0" w:color="auto"/>
        <w:left w:val="none" w:sz="0" w:space="0" w:color="auto"/>
        <w:bottom w:val="none" w:sz="0" w:space="0" w:color="auto"/>
        <w:right w:val="none" w:sz="0" w:space="0" w:color="auto"/>
      </w:divBdr>
    </w:div>
    <w:div w:id="2124835748">
      <w:bodyDiv w:val="1"/>
      <w:marLeft w:val="0"/>
      <w:marRight w:val="0"/>
      <w:marTop w:val="0"/>
      <w:marBottom w:val="0"/>
      <w:divBdr>
        <w:top w:val="none" w:sz="0" w:space="0" w:color="auto"/>
        <w:left w:val="none" w:sz="0" w:space="0" w:color="auto"/>
        <w:bottom w:val="none" w:sz="0" w:space="0" w:color="auto"/>
        <w:right w:val="none" w:sz="0" w:space="0" w:color="auto"/>
      </w:divBdr>
    </w:div>
    <w:div w:id="2127698123">
      <w:bodyDiv w:val="1"/>
      <w:marLeft w:val="0"/>
      <w:marRight w:val="0"/>
      <w:marTop w:val="0"/>
      <w:marBottom w:val="0"/>
      <w:divBdr>
        <w:top w:val="none" w:sz="0" w:space="0" w:color="auto"/>
        <w:left w:val="none" w:sz="0" w:space="0" w:color="auto"/>
        <w:bottom w:val="none" w:sz="0" w:space="0" w:color="auto"/>
        <w:right w:val="none" w:sz="0" w:space="0" w:color="auto"/>
      </w:divBdr>
    </w:div>
    <w:div w:id="2144155564">
      <w:bodyDiv w:val="1"/>
      <w:marLeft w:val="0"/>
      <w:marRight w:val="0"/>
      <w:marTop w:val="0"/>
      <w:marBottom w:val="0"/>
      <w:divBdr>
        <w:top w:val="none" w:sz="0" w:space="0" w:color="auto"/>
        <w:left w:val="none" w:sz="0" w:space="0" w:color="auto"/>
        <w:bottom w:val="none" w:sz="0" w:space="0" w:color="auto"/>
        <w:right w:val="none" w:sz="0" w:space="0" w:color="auto"/>
      </w:divBdr>
    </w:div>
    <w:div w:id="214619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33" Type="http://schemas.openxmlformats.org/officeDocument/2006/relationships/hyperlink" Target="https://es.wikipedia.org/wiki/Componentes" TargetMode="External"/><Relationship Id="rId138" Type="http://schemas.openxmlformats.org/officeDocument/2006/relationships/hyperlink" Target="https://es.wikipedia.org/wiki/Interfaz" TargetMode="External"/><Relationship Id="rId154" Type="http://schemas.openxmlformats.org/officeDocument/2006/relationships/image" Target="media/image74.png"/><Relationship Id="rId159" Type="http://schemas.openxmlformats.org/officeDocument/2006/relationships/image" Target="media/image79.png"/><Relationship Id="rId170" Type="http://schemas.openxmlformats.org/officeDocument/2006/relationships/footer" Target="footer1.xml"/><Relationship Id="rId16" Type="http://schemas.openxmlformats.org/officeDocument/2006/relationships/hyperlink" Target="http://eduteka.icesi.edu.co/tag/inicio/libros" TargetMode="External"/><Relationship Id="rId11" Type="http://schemas.openxmlformats.org/officeDocument/2006/relationships/hyperlink" Target="http://www.globe-info.org"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jpeg"/><Relationship Id="rId128" Type="http://schemas.openxmlformats.org/officeDocument/2006/relationships/image" Target="media/image64.jpg"/><Relationship Id="rId144" Type="http://schemas.openxmlformats.org/officeDocument/2006/relationships/hyperlink" Target="http://tawdis.net" TargetMode="External"/><Relationship Id="rId149" Type="http://schemas.openxmlformats.org/officeDocument/2006/relationships/image" Target="media/image72.png"/><Relationship Id="rId5" Type="http://schemas.openxmlformats.org/officeDocument/2006/relationships/webSettings" Target="webSettings.xml"/><Relationship Id="rId160" Type="http://schemas.openxmlformats.org/officeDocument/2006/relationships/image" Target="media/image80.png"/><Relationship Id="rId165" Type="http://schemas.openxmlformats.org/officeDocument/2006/relationships/image" Target="media/image85.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34" Type="http://schemas.openxmlformats.org/officeDocument/2006/relationships/image" Target="media/image67.png"/><Relationship Id="rId139" Type="http://schemas.openxmlformats.org/officeDocument/2006/relationships/hyperlink" Target="https://definicion.de/navegador/" TargetMode="External"/><Relationship Id="rId150" Type="http://schemas.openxmlformats.org/officeDocument/2006/relationships/hyperlink" Target="http://examinator.ws" TargetMode="External"/><Relationship Id="rId155" Type="http://schemas.openxmlformats.org/officeDocument/2006/relationships/image" Target="media/image75.png"/><Relationship Id="rId171" Type="http://schemas.openxmlformats.org/officeDocument/2006/relationships/fontTable" Target="fontTable.xml"/><Relationship Id="rId12" Type="http://schemas.openxmlformats.org/officeDocument/2006/relationships/hyperlink" Target="http://www.folksemantic.com" TargetMode="External"/><Relationship Id="rId17" Type="http://schemas.openxmlformats.org/officeDocument/2006/relationships/hyperlink" Target="http://eduteka.icesi.edu.co/herramientas/19/" TargetMode="Externa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29" Type="http://schemas.openxmlformats.org/officeDocument/2006/relationships/image" Target="media/image65.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140" Type="http://schemas.openxmlformats.org/officeDocument/2006/relationships/hyperlink" Target="http://php.net/manual/es/refs.database.php" TargetMode="External"/><Relationship Id="rId145" Type="http://schemas.openxmlformats.org/officeDocument/2006/relationships/hyperlink" Target="http://achecker.ca" TargetMode="External"/><Relationship Id="rId161" Type="http://schemas.openxmlformats.org/officeDocument/2006/relationships/image" Target="media/image81.png"/><Relationship Id="rId16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130" Type="http://schemas.openxmlformats.org/officeDocument/2006/relationships/image" Target="media/image66.png"/><Relationship Id="rId135" Type="http://schemas.openxmlformats.org/officeDocument/2006/relationships/hyperlink" Target="https://es.wikipedia.org/wiki/Archivo_(computaci%C3%B3n)" TargetMode="External"/><Relationship Id="rId151" Type="http://schemas.openxmlformats.org/officeDocument/2006/relationships/hyperlink" Target="http://tawdis.net" TargetMode="External"/><Relationship Id="rId156" Type="http://schemas.openxmlformats.org/officeDocument/2006/relationships/image" Target="media/image76.png"/><Relationship Id="rId172" Type="http://schemas.openxmlformats.org/officeDocument/2006/relationships/theme" Target="theme/theme1.xml"/><Relationship Id="rId13" Type="http://schemas.openxmlformats.org/officeDocument/2006/relationships/hyperlink" Target="http://openlearn.open.ac.uk" TargetMode="External"/><Relationship Id="rId18" Type="http://schemas.openxmlformats.org/officeDocument/2006/relationships/hyperlink" Target="http://eduteka.icesi.edu.co/tag/inicio/software"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125" Type="http://schemas.openxmlformats.org/officeDocument/2006/relationships/image" Target="media/image130.png"/><Relationship Id="rId141" Type="http://schemas.openxmlformats.org/officeDocument/2006/relationships/image" Target="media/image68.png"/><Relationship Id="rId146" Type="http://schemas.openxmlformats.org/officeDocument/2006/relationships/image" Target="media/image69.png"/><Relationship Id="rId16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5.png"/><Relationship Id="rId16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131" Type="http://schemas.openxmlformats.org/officeDocument/2006/relationships/hyperlink" Target="https://es.wikipedia.org/wiki/Datos" TargetMode="External"/><Relationship Id="rId136" Type="http://schemas.openxmlformats.org/officeDocument/2006/relationships/hyperlink" Target="https://es.wikipedia.org/wiki/Guion_(inform%C3%A1tica)" TargetMode="External"/><Relationship Id="rId157" Type="http://schemas.openxmlformats.org/officeDocument/2006/relationships/image" Target="media/image77.png"/><Relationship Id="rId61" Type="http://schemas.openxmlformats.org/officeDocument/2006/relationships/image" Target="media/image45.png"/><Relationship Id="rId152" Type="http://schemas.openxmlformats.org/officeDocument/2006/relationships/hyperlink" Target="http://achecker.ca" TargetMode="External"/><Relationship Id="rId19" Type="http://schemas.openxmlformats.org/officeDocument/2006/relationships/hyperlink" Target="http://eduteka.icesi.edu.co/tag/inicio/aprendizaje_virtual" TargetMode="External"/><Relationship Id="rId14" Type="http://schemas.openxmlformats.org/officeDocument/2006/relationships/hyperlink" Target="http://www.oercommons.org"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26" Type="http://schemas.openxmlformats.org/officeDocument/2006/relationships/image" Target="media/image140.png"/><Relationship Id="rId147" Type="http://schemas.openxmlformats.org/officeDocument/2006/relationships/image" Target="media/image70.png"/><Relationship Id="rId168"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142" Type="http://schemas.openxmlformats.org/officeDocument/2006/relationships/hyperlink" Target="https://validator.w3.org/unicorn/" TargetMode="External"/><Relationship Id="rId163"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37" Type="http://schemas.openxmlformats.org/officeDocument/2006/relationships/hyperlink" Target="https://es.wikipedia.org/wiki/Aplicaci%C3%B3n_inform%C3%A1tica" TargetMode="External"/><Relationship Id="rId158" Type="http://schemas.openxmlformats.org/officeDocument/2006/relationships/image" Target="media/image78.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132" Type="http://schemas.openxmlformats.org/officeDocument/2006/relationships/hyperlink" Target="https://es.wikipedia.org/wiki/L%C3%B3gica_de_negocio" TargetMode="External"/><Relationship Id="rId153" Type="http://schemas.openxmlformats.org/officeDocument/2006/relationships/image" Target="media/image73.png"/><Relationship Id="rId15" Type="http://schemas.openxmlformats.org/officeDocument/2006/relationships/hyperlink" Target="http://www.oerafrica.org" TargetMode="External"/><Relationship Id="rId36" Type="http://schemas.openxmlformats.org/officeDocument/2006/relationships/image" Target="media/image20.png"/><Relationship Id="rId57" Type="http://schemas.openxmlformats.org/officeDocument/2006/relationships/image" Target="media/image41.png"/><Relationship Id="rId127" Type="http://schemas.openxmlformats.org/officeDocument/2006/relationships/image" Target="media/image15.jpeg"/><Relationship Id="rId10" Type="http://schemas.openxmlformats.org/officeDocument/2006/relationships/image" Target="media/image3.jpeg"/><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143" Type="http://schemas.openxmlformats.org/officeDocument/2006/relationships/hyperlink" Target="http://examinator.ws" TargetMode="External"/><Relationship Id="rId148" Type="http://schemas.openxmlformats.org/officeDocument/2006/relationships/image" Target="media/image71.png"/><Relationship Id="rId164" Type="http://schemas.openxmlformats.org/officeDocument/2006/relationships/image" Target="media/image84.png"/><Relationship Id="rId16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www.dublincore.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Var12</b:Tag>
    <b:SourceType>DocumentFromInternetSite</b:SourceType>
    <b:Guid>{B627D514-97E8-4486-BF15-A2591758C088}</b:Guid>
    <b:Title>Esvial</b:Title>
    <b:Year>2012</b:Year>
    <b:URL>http://www.esvial.org/wp-content/files/Atica2012_pp47-54.pdf</b:URL>
    <b:Author>
      <b:Author>
        <b:NameList>
          <b:Person>
            <b:Last>Varela</b:Last>
            <b:First>Carmen</b:First>
          </b:Person>
          <b:Person>
            <b:Last>Miñan</b:Last>
            <b:First>Antonio</b:First>
          </b:Person>
          <b:Person>
            <b:Last>Hilera</b:Last>
            <b:First>José</b:First>
          </b:Person>
          <b:Person>
            <b:Last>Restrepo</b:Last>
            <b:First>Félix</b:First>
          </b:Person>
          <b:Person>
            <b:Last>Amado</b:Last>
            <b:First>Héctor</b:First>
          </b:Person>
          <b:Person>
            <b:Last>Córdova</b:Last>
            <b:First>Miguel</b:First>
          </b:Person>
          <b:Person>
            <b:Last>Villaverde</b:Last>
            <b:First>Alfredo</b:First>
          </b:Person>
        </b:NameList>
      </b:Author>
    </b:Author>
    <b:YearAccessed>2018</b:YearAccessed>
    <b:MonthAccessed>Mayo</b:MonthAccessed>
    <b:DayAccessed>7</b:DayAccessed>
    <b:RefOrder>22</b:RefOrder>
  </b:Source>
  <b:Source>
    <b:Tag>W3C08</b:Tag>
    <b:SourceType>DocumentFromInternetSite</b:SourceType>
    <b:Guid>{142CCDFE-B652-421C-BAEA-C2D2521AE7E2}</b:Guid>
    <b:Author>
      <b:Author>
        <b:NameList>
          <b:Person>
            <b:Last>W3C</b:Last>
          </b:Person>
        </b:NameList>
      </b:Author>
    </b:Author>
    <b:Title>W3C</b:Title>
    <b:Year>2008</b:Year>
    <b:URL>https://www.w3.org/TR/WCAG20/</b:URL>
    <b:YearAccessed>2018</b:YearAccessed>
    <b:MonthAccessed>Mayo</b:MonthAccessed>
    <b:DayAccessed>7</b:DayAccessed>
    <b:RefOrder>8</b:RefOrder>
  </b:Source>
  <b:Source>
    <b:Tag>Rom14</b:Tag>
    <b:SourceType>InternetSite</b:SourceType>
    <b:Guid>{761EA45F-C7AE-4ED4-B808-B63FC062A2F4}</b:Guid>
    <b:Author>
      <b:Author>
        <b:NameList>
          <b:Person>
            <b:Last>Romero</b:Last>
            <b:First>Maria</b:First>
          </b:Person>
        </b:NameList>
      </b:Author>
    </b:Author>
    <b:Title>TICs en educación especial</b:Title>
    <b:Year>2014</b:Year>
    <b:Month>Noviembre</b:Month>
    <b:Day>6</b:Day>
    <b:URL>http://proyectosistecii.weebly.com/</b:URL>
    <b:YearAccessed>2018</b:YearAccessed>
    <b:MonthAccessed>Mayo</b:MonthAccessed>
    <b:DayAccessed>8</b:DayAccessed>
    <b:RefOrder>23</b:RefOrder>
  </b:Source>
  <b:Source>
    <b:Tag>Tor16</b:Tag>
    <b:SourceType>InternetSite</b:SourceType>
    <b:Guid>{6A4E18C5-022B-42EA-B22F-E23779850743}</b:Guid>
    <b:Author>
      <b:Author>
        <b:NameList>
          <b:Person>
            <b:Last>Torro</b:Last>
            <b:First>Elena</b:First>
          </b:Person>
        </b:NameList>
      </b:Author>
    </b:Author>
    <b:Title>Betabeers</b:Title>
    <b:Year>2016</b:Year>
    <b:Month>Octubre</b:Month>
    <b:Day>7</b:Day>
    <b:URL>https://betabeers.com/blog/accesibilidad-menus-247/</b:URL>
    <b:YearAccessed>2018</b:YearAccessed>
    <b:MonthAccessed>Mayo</b:MonthAccessed>
    <b:DayAccessed>24</b:DayAccessed>
    <b:ShortTitle>Acesibilidad y menús</b:ShortTitle>
    <b:RefOrder>24</b:RefOrder>
  </b:Source>
  <b:Source>
    <b:Tag>Une12</b:Tag>
    <b:SourceType>InternetSite</b:SourceType>
    <b:Guid>{F4F63A67-8996-41CD-B9B9-CDD8CDD0F6CB}</b:Guid>
    <b:Author>
      <b:Author>
        <b:NameList>
          <b:Person>
            <b:Last>Unesco</b:Last>
          </b:Person>
        </b:NameList>
      </b:Author>
    </b:Author>
    <b:Title>Unesco</b:Title>
    <b:Year>2012</b:Year>
    <b:Month>Junio</b:Month>
    <b:Day>22</b:Day>
    <b:URL>http://www.unesco.org/new/fileadmin/MULTIMEDIA/HQ/CI/WPFD2009/Spanish_Declaration.html</b:URL>
    <b:YearAccessed>2018</b:YearAccessed>
    <b:MonthAccessed>Junio</b:MonthAccessed>
    <b:DayAccessed>14</b:DayAccessed>
    <b:ShortTitle>Recursos educativos abiertos</b:ShortTitle>
    <b:RefOrder>10</b:RefOrder>
  </b:Source>
  <b:Source>
    <b:Tag>Lóp09</b:Tag>
    <b:SourceType>InternetSite</b:SourceType>
    <b:Guid>{EECB1E18-A510-4724-81E4-906D0BFA2338}</b:Guid>
    <b:Author>
      <b:Author>
        <b:NameList>
          <b:Person>
            <b:Last>López García</b:Last>
            <b:First>Juan</b:First>
            <b:Middle>Carlos</b:Middle>
          </b:Person>
        </b:NameList>
      </b:Author>
    </b:Author>
    <b:Title>eduteka</b:Title>
    <b:Year>2009</b:Year>
    <b:Month>Febrero</b:Month>
    <b:Day>8</b:Day>
    <b:URL>http://eduteka.icesi.edu.co/articulos/OER</b:URL>
    <b:YearAccessed>2018</b:YearAccessed>
    <b:MonthAccessed>Junio</b:MonthAccessed>
    <b:DayAccessed>14</b:DayAccessed>
    <b:ShortTitle>Recursos educativos abiertos</b:ShortTitle>
    <b:RefOrder>11</b:RefOrder>
  </b:Source>
  <b:Source>
    <b:Tag>Min16</b:Tag>
    <b:SourceType>InternetSite</b:SourceType>
    <b:Guid>{E1A39A20-29BB-4AB0-AEE0-E61B135F6CE7}</b:Guid>
    <b:Author>
      <b:Author>
        <b:NameList>
          <b:Person>
            <b:Last>Mintel</b:Last>
          </b:Person>
        </b:NameList>
      </b:Author>
    </b:Author>
    <b:Year>2016</b:Year>
    <b:URL>https://www.telecomunicaciones.gob.ec/wp-content/uploads/2016/08/Plan-de-Telecomunicaciones-y-TI..pdf</b:URL>
    <b:YearAccessed>2018</b:YearAccessed>
    <b:MonthAccessed>Junio</b:MonthAccessed>
    <b:DayAccessed>12</b:DayAccessed>
    <b:ShortTitle>Plan nacional de Tics</b:ShortTitle>
    <b:RefOrder>17</b:RefOrder>
  </b:Source>
  <b:Source>
    <b:Tag>INE16</b:Tag>
    <b:SourceType>InternetSite</b:SourceType>
    <b:Guid>{5D0460AB-6E90-4721-8FED-0FC1195D22FF}</b:Guid>
    <b:Author>
      <b:Author>
        <b:NameList>
          <b:Person>
            <b:Last>INEC</b:Last>
          </b:Person>
        </b:NameList>
      </b:Author>
    </b:Author>
    <b:Title>INEC</b:Title>
    <b:Year>2016</b:Year>
    <b:URL>http://www.ecuadorencifras.gob.ec/documentos/web-inec/Estadisticas_Sociales/TIC/2016/170125.Presentacion_Tics_2016.pdf</b:URL>
    <b:YearAccessed>2018</b:YearAccessed>
    <b:MonthAccessed>Junio</b:MonthAccessed>
    <b:DayAccessed>13</b:DayAccessed>
    <b:ShortTitle>Estadisticas Tics</b:ShortTitle>
    <b:RefOrder>16</b:RefOrder>
  </b:Source>
  <b:Source>
    <b:Tag>Aza13</b:Tag>
    <b:SourceType>InternetSite</b:SourceType>
    <b:Guid>{CE3D7162-3FB7-408C-B2C8-6AAA1B702F9C}</b:Guid>
    <b:Author>
      <b:Author>
        <b:NameList>
          <b:Person>
            <b:Last>Azahar</b:Last>
          </b:Person>
        </b:NameList>
      </b:Author>
    </b:Author>
    <b:Title>Proyecto Azahar</b:Title>
    <b:Year>2013</b:Year>
    <b:URL>http://www.proyectoazahar.org</b:URL>
    <b:YearAccessed>2018</b:YearAccessed>
    <b:MonthAccessed>Junio</b:MonthAccessed>
    <b:DayAccessed>14</b:DayAccessed>
    <b:ShortTitle>Proyecto Azahar</b:ShortTitle>
    <b:RefOrder>19</b:RefOrder>
  </b:Source>
  <b:Source>
    <b:Tag>Mec05</b:Tag>
    <b:SourceType>InternetSite</b:SourceType>
    <b:Guid>{41303A3E-2CB6-41EC-A39B-63906B1213E2}</b:Guid>
    <b:Author>
      <b:Author>
        <b:NameList>
          <b:Person>
            <b:Last>Mec</b:Last>
          </b:Person>
        </b:NameList>
      </b:Author>
    </b:Author>
    <b:Title>Internet en el aula</b:Title>
    <b:Year>2005</b:Year>
    <b:Month>Septiembre</b:Month>
    <b:Day>30</b:Day>
    <b:URL>http://recursostic.educacion.es/aeduc/aprender/web/</b:URL>
    <b:YearAccessed>2018</b:YearAccessed>
    <b:MonthAccessed>Junio</b:MonthAccessed>
    <b:DayAccessed>14</b:DayAccessed>
    <b:ShortTitle>Proyecto aprender</b:ShortTitle>
    <b:RefOrder>20</b:RefOrder>
  </b:Source>
  <b:Source>
    <b:Tag>INE161</b:Tag>
    <b:SourceType>InternetSite</b:SourceType>
    <b:Guid>{5E0FE0E3-3AC5-4673-BF94-DBEC292E2ABA}</b:Guid>
    <b:Author>
      <b:Author>
        <b:NameList>
          <b:Person>
            <b:Last>INEC</b:Last>
          </b:Person>
        </b:NameList>
      </b:Author>
    </b:Author>
    <b:Title>Ecuador en cifras</b:Title>
    <b:Year>2016</b:Year>
    <b:URL>http://www.ecuadorencifras.gob.ec/documentos/web-inec/Estadisticas_Sociales/TIC/2016/infografia.pdf</b:URL>
    <b:YearAccessed>2018</b:YearAccessed>
    <b:MonthAccessed>junio</b:MonthAccessed>
    <b:DayAccessed>6</b:DayAccessed>
    <b:ShortTitle>La tecnología y los más pequeños</b:ShortTitle>
    <b:RefOrder>18</b:RefOrder>
  </b:Source>
  <b:Source>
    <b:Tag>CON18</b:Tag>
    <b:SourceType>InternetSite</b:SourceType>
    <b:Guid>{ECC18DD5-AC3A-45C4-8495-D1E377B5A295}</b:Guid>
    <b:Author>
      <b:Author>
        <b:NameList>
          <b:Person>
            <b:Last>CONADIS</b:Last>
          </b:Person>
        </b:NameList>
      </b:Author>
    </b:Author>
    <b:Year>2018</b:Year>
    <b:Month>mayo</b:Month>
    <b:Day>2</b:Day>
    <b:URL>https://www.consejodiscapacidades.gob.ec/wp-content/uploads/downloads/2018/03/index.html</b:URL>
    <b:YearAccessed>2018</b:YearAccessed>
    <b:MonthAccessed>junio</b:MonthAccessed>
    <b:DayAccessed>15</b:DayAccessed>
    <b:ShortTitle>Estadistica de discapacidades</b:ShortTitle>
    <b:RefOrder>13</b:RefOrder>
  </b:Source>
  <b:Source>
    <b:Tag>OMS18</b:Tag>
    <b:SourceType>InternetSite</b:SourceType>
    <b:Guid>{119167E5-C62B-4561-8B3C-4FFB8FE33885}</b:Guid>
    <b:Author>
      <b:Author>
        <b:NameList>
          <b:Person>
            <b:Last>OMS</b:Last>
          </b:Person>
        </b:NameList>
      </b:Author>
    </b:Author>
    <b:Title>Organizacion mundial de la salud</b:Title>
    <b:Year>2018</b:Year>
    <b:Month>marzo</b:Month>
    <b:Day>15</b:Day>
    <b:URL>http://www.who.int/es/news-room/fact-sheets/detail/deafness-and-hearing-loss</b:URL>
    <b:YearAccessed>2018</b:YearAccessed>
    <b:MonthAccessed>junio</b:MonthAccessed>
    <b:DayAccessed>15</b:DayAccessed>
    <b:ShortTitle>Srodera y pérdida de la audición</b:ShortTitle>
    <b:RefOrder>14</b:RefOrder>
  </b:Source>
  <b:Source>
    <b:Tag>Luj16</b:Tag>
    <b:SourceType>InternetSite</b:SourceType>
    <b:Guid>{6F32A04C-62A9-4C86-894D-F6E1A0DAC161}</b:Guid>
    <b:Title>accesibilidad Web</b:Title>
    <b:Year>2016</b:Year>
    <b:Author>
      <b:Author>
        <b:NameList>
          <b:Person>
            <b:Last>Luján</b:Last>
            <b:First>Sergio</b:First>
          </b:Person>
        </b:NameList>
      </b:Author>
    </b:Author>
    <b:URL>http://accesibilidadweb.dlsi.ua.es/?menu=como-afectan-discapacidades</b:URL>
    <b:YearAccessed>2018</b:YearAccessed>
    <b:MonthAccessed>Abril</b:MonthAccessed>
    <b:DayAccessed>26</b:DayAccessed>
    <b:InternetSiteTitle>Universidad de Alicante</b:InternetSiteTitle>
    <b:RefOrder>4</b:RefOrder>
  </b:Source>
  <b:Source>
    <b:Tag>W3C03</b:Tag>
    <b:SourceType>InternetSite</b:SourceType>
    <b:Guid>{56ECBD20-FFA8-44BE-9985-01871A6312C8}</b:Guid>
    <b:Author>
      <b:Author>
        <b:NameList>
          <b:Person>
            <b:Last>W3C</b:Last>
          </b:Person>
        </b:NameList>
      </b:Author>
    </b:Author>
    <b:Title>W3C</b:Title>
    <b:Year>2003</b:Year>
    <b:Month>noviembre</b:Month>
    <b:URL>https://www.w3.org/2003/11/benefits-es.html</b:URL>
    <b:YearAccessed>2018</b:YearAccessed>
    <b:MonthAccessed>julio</b:MonthAccessed>
    <b:DayAccessed>30</b:DayAccessed>
    <b:ShortTitle>Diseño Web accesible</b:ShortTitle>
    <b:RefOrder>6</b:RefOrder>
  </b:Source>
  <b:Source>
    <b:Tag>W3C05</b:Tag>
    <b:SourceType>InternetSite</b:SourceType>
    <b:Guid>{6447A4A9-CD8B-4640-92F8-804C2B55884E}</b:Guid>
    <b:Author>
      <b:Author>
        <b:NameList>
          <b:Person>
            <b:Last>W3C</b:Last>
          </b:Person>
        </b:NameList>
      </b:Author>
    </b:Author>
    <b:Title>W3C</b:Title>
    <b:Year>2005</b:Year>
    <b:Month>septiembre</b:Month>
    <b:URL>https://www.w3c.es/Traducciones/es/WAI/intro/accessibility?PHPSESSID=1b70e1322f06a831856ededfc6dbe369</b:URL>
    <b:YearAccessed>2018</b:YearAccessed>
    <b:MonthAccessed>julio</b:MonthAccessed>
    <b:DayAccessed>30</b:DayAccessed>
    <b:ShortTitle>Introducción a la accesibilidad Web</b:ShortTitle>
    <b:RefOrder>1</b:RefOrder>
  </b:Source>
  <b:Source>
    <b:Tag>Con18</b:Tag>
    <b:SourceType>InternetSite</b:SourceType>
    <b:Guid>{8954ACCD-804D-4333-8EFA-8308F5551DE0}</b:Guid>
    <b:Author>
      <b:Author>
        <b:NameList>
          <b:Person>
            <b:Last>CONADIS</b:Last>
          </b:Person>
        </b:NameList>
      </b:Author>
    </b:Author>
    <b:Title>Consejo nacional de discapacidades</b:Title>
    <b:Year>2018</b:Year>
    <b:URL>http://www.consejodiscapacidades.gob.ec/wp-content/uploads/downloads/2018/03/index.html</b:URL>
    <b:RefOrder>12</b:RefOrder>
  </b:Source>
  <b:Source>
    <b:Tag>SCH13</b:Tag>
    <b:SourceType>Book</b:SourceType>
    <b:Guid>{1020C16F-29B1-40CB-B00A-2C662499DCC3}</b:Guid>
    <b:Author>
      <b:Author>
        <b:NameList>
          <b:Person>
            <b:Last>SCHWABER</b:Last>
            <b:First>Ken</b:First>
          </b:Person>
          <b:Person>
            <b:Last>Jeff.</b:Last>
            <b:First>SUTHERLAND</b:First>
          </b:Person>
        </b:NameList>
      </b:Author>
    </b:Author>
    <b:Title>la guía de RUP</b:Title>
    <b:Year>2013</b:Year>
    <b:ShortTitle>la guía definitiva de RUP</b:ShortTitle>
    <b:RefOrder>9</b:RefOrder>
  </b:Source>
  <b:Source>
    <b:Tag>Ber07</b:Tag>
    <b:SourceType>InternetSite</b:SourceType>
    <b:Guid>{3F9ED5EB-015B-4962-AE2C-3EC627ABCB0E}</b:Guid>
    <b:Author>
      <b:Author>
        <b:NameList>
          <b:Person>
            <b:Last>Berners-Lee</b:Last>
            <b:First>T</b:First>
          </b:Person>
        </b:NameList>
      </b:Author>
    </b:Author>
    <b:Title>Before the United States House of Representatives Committee</b:Title>
    <b:Year>2007</b:Year>
    <b:URL>http://dig.csail.mit.edu/2007/03/01-ushouse-future-of-the-web</b:URL>
    <b:YearAccessed>2019</b:YearAccessed>
    <b:MonthAccessed>Marzo</b:MonthAccessed>
    <b:DayAccessed>10</b:DayAccessed>
    <b:ShortTitle>The Future of the World Wide Web</b:ShortTitle>
    <b:RefOrder>2</b:RefOrder>
  </b:Source>
  <b:Source>
    <b:Tag>Esv12</b:Tag>
    <b:SourceType>InternetSite</b:SourceType>
    <b:Guid>{441A1115-B6FD-4813-8CDF-803F80277191}</b:Guid>
    <b:Author>
      <b:Author>
        <b:NameList>
          <b:Person>
            <b:Last>Esvial</b:Last>
          </b:Person>
        </b:NameList>
      </b:Author>
    </b:Author>
    <b:Title>Estándares y legislación sobre accesibilidad web</b:Title>
    <b:Year>2012</b:Year>
    <b:URL>http://www.esvial.org/wp-content/files/Atica2012_pp47-54.pdf</b:URL>
    <b:YearAccessed>2019</b:YearAccessed>
    <b:MonthAccessed>Marzo</b:MonthAccessed>
    <b:DayAccessed>10</b:DayAccessed>
    <b:RefOrder>3</b:RefOrder>
  </b:Source>
  <b:Source>
    <b:Tag>and16</b:Tag>
    <b:SourceType>InternetSite</b:SourceType>
    <b:Guid>{140BE3FC-583E-4F02-A5F8-262F509CB1C6}</b:Guid>
    <b:Title>andalucia es digital</b:Title>
    <b:Year>2016</b:Year>
    <b:Month>Octubre</b:Month>
    <b:Day>11</b:Day>
    <b:URL>https://www.blog.andaluciaesdigital.es/recursos-tecnologicos-para-personas-con-discapacidad/</b:URL>
    <b:Author>
      <b:Author>
        <b:NameList>
          <b:Person>
            <b:Last>andalucia es digital</b:Last>
          </b:Person>
        </b:NameList>
      </b:Author>
    </b:Author>
    <b:YearAccessed>2019</b:YearAccessed>
    <b:MonthAccessed>Marzo</b:MonthAccessed>
    <b:DayAccessed>13</b:DayAccessed>
    <b:RefOrder>5</b:RefOrder>
  </b:Source>
  <b:Source>
    <b:Tag>Luj</b:Tag>
    <b:SourceType>InternetSite</b:SourceType>
    <b:Guid>{C4EDCD08-D927-43DA-9783-1955F64D9500}</b:Guid>
    <b:Title>Accesibilidad Web</b:Title>
    <b:URL>http://accesibilidadweb.dlsi.ua.es/?menu=introduccion</b:URL>
    <b:Author>
      <b:Author>
        <b:NameList>
          <b:Person>
            <b:Last>Luján</b:Last>
            <b:First>Sergio</b:First>
          </b:Person>
        </b:NameList>
      </b:Author>
    </b:Author>
    <b:ShortTitle>Principios de diseño accesible</b:ShortTitle>
    <b:Year>2018</b:Year>
    <b:RefOrder>7</b:RefOrder>
  </b:Source>
  <b:Source>
    <b:Tag>viu18</b:Tag>
    <b:SourceType>InternetSite</b:SourceType>
    <b:Guid>{2AC6A2AA-8DDD-465B-928C-BD3CB437A220}</b:Guid>
    <b:Author>
      <b:Author>
        <b:NameList>
          <b:Person>
            <b:Last>Viu</b:Last>
          </b:Person>
        </b:NameList>
      </b:Author>
    </b:Author>
    <b:Title>Universidad internacional de Valencia</b:Title>
    <b:Year>2018</b:Year>
    <b:Month>marzo</b:Month>
    <b:Day>21</b:Day>
    <b:URL>https://www.universidadviu.com/el-aprendizaje-en-los-ninos-con-discapacidad-auditiva/</b:URL>
    <b:YearAccessed>2018</b:YearAccessed>
    <b:MonthAccessed>junio</b:MonthAccessed>
    <b:DayAccessed>15</b:DayAccessed>
    <b:ShortTitle>El aprendizaje en niños con discapacidad auditiva</b:ShortTitle>
    <b:RefOrder>15</b:RefOrder>
  </b:Source>
  <b:Source>
    <b:Tag>Min161</b:Tag>
    <b:SourceType>Book</b:SourceType>
    <b:Guid>{40C1B4C6-CB95-4D4E-ABCC-5A62782A895C}</b:Guid>
    <b:Title>Guía de apoyo técnico-pedagógico NEE</b:Title>
    <b:Year>2016</b:Year>
    <b:URL>http://especial.mineduc.cl/wp-content/uploads/sites/31/2016/08/GuiaAuditiva.pdf</b:URL>
    <b:Author>
      <b:Author>
        <b:NameList>
          <b:Person>
            <b:Last>Ministerio de educación Chile</b:Last>
          </b:Person>
        </b:NameList>
      </b:Author>
    </b:Author>
    <b:CountryRegion>Chile</b:CountryRegion>
    <b:YearAccessed>2019</b:YearAccessed>
    <b:MonthAccessed>abril</b:MonthAccessed>
    <b:DayAccessed>11</b:DayAccessed>
    <b:ShortTitle>Guía de apoyo técnico-pedagógico NEE</b:ShortTitle>
    <b:Pages>10</b:Pages>
    <b:RefOrder>21</b:RefOrder>
  </b:Source>
</b:Sources>
</file>

<file path=customXml/itemProps1.xml><?xml version="1.0" encoding="utf-8"?>
<ds:datastoreItem xmlns:ds="http://schemas.openxmlformats.org/officeDocument/2006/customXml" ds:itemID="{B47ED83E-E0E1-4DB6-8A99-2798E4883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5166</TotalTime>
  <Pages>131</Pages>
  <Words>38378</Words>
  <Characters>211080</Characters>
  <Application>Microsoft Office Word</Application>
  <DocSecurity>0</DocSecurity>
  <Lines>1759</Lines>
  <Paragraphs>497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Andrade</dc:creator>
  <cp:keywords/>
  <dc:description/>
  <cp:lastModifiedBy>Oscar Andrade</cp:lastModifiedBy>
  <cp:revision>292</cp:revision>
  <cp:lastPrinted>2019-03-08T02:13:00Z</cp:lastPrinted>
  <dcterms:created xsi:type="dcterms:W3CDTF">2018-07-25T03:08:00Z</dcterms:created>
  <dcterms:modified xsi:type="dcterms:W3CDTF">2019-04-22T07:53:00Z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bcba6a56-fac3-3dac-9145-af3e7b5dc239</vt:lpwstr>
  </property>
</Properties>
</file>