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aaa</w:t>
      </w:r>
      <w:r>
        <w:rPr/>
        <w:commentReference w:id="0"/>
      </w:r>
    </w:p>
    <w:p>
      <w:pPr>
        <w:pStyle w:val="Normal1"/>
        <w:rPr/>
      </w:pPr>
      <w:r>
        <w:rPr/>
      </w:r>
    </w:p>
    <w:p>
      <w:pPr>
        <w:pStyle w:val="Normal1"/>
        <w:rPr/>
      </w:pPr>
      <w:commentRangeStart w:id="1"/>
      <w:r>
        <w:rPr/>
        <w:t>aaa</w:t>
      </w:r>
      <w:commentRangeEnd w:id="1"/>
      <w:r>
        <w:commentReference w:id="1"/>
      </w: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Grzegorz Nowak" w:date="2023-07-17T15:25:19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https://www.ncbi.nlm.nih.gov/pmc/articles/PMC6502023/</w:t>
      </w:r>
    </w:p>
  </w:comment>
  <w:comment w:id="1" w:author="Unknown Author" w:date="2024-10-19T13:08:30Z" w:initials="">
    <w:p>
      <w:pPr>
        <w:overflowPunct w:val="true"/>
        <w:bidi w:val="0"/>
        <w:spacing w:before="0" w:after="0" w:lineRule="auto" w:line="276"/>
        <w:jc w:val="left"/>
        <w:rPr/>
      </w:pPr>
      <w:r>
        <w:rPr>
          <w:rFonts w:ascii="Arial" w:hAnsi="Arial" w:eastAsia="Arial" w:cs="Arial"/>
          <w:color w:val="000000"/>
          <w:sz w:val="24"/>
          <w:szCs w:val="24"/>
          <w:lang w:val="en-US" w:eastAsia="en-US" w:bidi="en-US"/>
        </w:rPr>
        <w:t>https://pubmed.ncbi.nlm.nih.gov/34495168/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LibreOffice/24.2.3.2$Windows_X86_64 LibreOffice_project/433d9c2ded56988e8a90e6b2e771ee4e6a5ab2ba</Application>
  <AppVersion>15.0000</AppVersion>
  <Pages>1</Pages>
  <Words>2</Words>
  <Characters>6</Characters>
  <CharactersWithSpaces>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2024-10-26T11:31:08Z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