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D8" w:rsidRDefault="00F35ED8" w:rsidP="00F35ED8">
      <w:pPr>
        <w:ind w:right="380" w:firstLine="720"/>
        <w:jc w:val="right"/>
      </w:pPr>
      <w:bookmarkStart w:id="0" w:name="_GoBack"/>
      <w:r>
        <w:rPr>
          <w:noProof/>
        </w:rPr>
        <w:drawing>
          <wp:anchor distT="0" distB="0" distL="0" distR="0" simplePos="0" relativeHeight="251660288" behindDoc="1" locked="0" layoutInCell="1" allowOverlap="1" wp14:anchorId="1AA70C20" wp14:editId="1588E9B7">
            <wp:simplePos x="0" y="0"/>
            <wp:positionH relativeFrom="column">
              <wp:posOffset>-711835</wp:posOffset>
            </wp:positionH>
            <wp:positionV relativeFrom="paragraph">
              <wp:posOffset>-720090</wp:posOffset>
            </wp:positionV>
            <wp:extent cx="7551420" cy="907415"/>
            <wp:effectExtent l="0" t="0" r="0" b="0"/>
            <wp:wrapNone/>
            <wp:docPr id="3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2"/>
                    <pic:cNvPicPr>
                      <a:picLocks noChangeAspect="1" noChangeArrowheads="1"/>
                    </pic:cNvPicPr>
                  </pic:nvPicPr>
                  <pic:blipFill>
                    <a:blip r:embed="rId7"/>
                    <a:stretch>
                      <a:fillRect/>
                    </a:stretch>
                  </pic:blipFill>
                  <pic:spPr bwMode="auto">
                    <a:xfrm>
                      <a:off x="0" y="0"/>
                      <a:ext cx="7551420" cy="907415"/>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ascii="Times New Roman" w:eastAsia="Times New Roman" w:hAnsi="Times New Roman" w:cs="Times New Roman"/>
          <w:b/>
          <w:color w:val="FFFFFF"/>
        </w:rPr>
        <w:t>LAPORAN PRAKTIKUM MIKROKONTROLER</w:t>
      </w:r>
    </w:p>
    <w:p w:rsidR="00F35ED8" w:rsidRDefault="00F35ED8" w:rsidP="00F35ED8">
      <w:pPr>
        <w:spacing w:line="200" w:lineRule="exact"/>
        <w:rPr>
          <w:rFonts w:ascii="Times New Roman" w:eastAsia="Times New Roman" w:hAnsi="Times New Roman" w:cs="Times New Roman"/>
        </w:rPr>
      </w:pPr>
    </w:p>
    <w:p w:rsidR="00F35ED8" w:rsidRDefault="00F35ED8" w:rsidP="00F35ED8">
      <w:pPr>
        <w:spacing w:line="200" w:lineRule="exact"/>
        <w:rPr>
          <w:rFonts w:ascii="Times New Roman" w:eastAsia="Times New Roman" w:hAnsi="Times New Roman" w:cs="Times New Roman"/>
        </w:rPr>
      </w:pPr>
    </w:p>
    <w:p w:rsidR="00F35ED8" w:rsidRDefault="00F35ED8" w:rsidP="00F35ED8">
      <w:pPr>
        <w:spacing w:line="200" w:lineRule="exact"/>
        <w:rPr>
          <w:rFonts w:ascii="Times New Roman" w:eastAsia="Times New Roman" w:hAnsi="Times New Roman" w:cs="Times New Roman"/>
        </w:rPr>
      </w:pPr>
    </w:p>
    <w:p w:rsidR="00F35ED8" w:rsidRDefault="00F35ED8" w:rsidP="00F35ED8">
      <w:pPr>
        <w:spacing w:after="0" w:line="276" w:lineRule="auto"/>
        <w:jc w:val="center"/>
        <w:rPr>
          <w:rFonts w:ascii="Times New Roman" w:hAnsi="Times New Roman" w:cs="Times New Roman"/>
          <w:b/>
          <w:noProof/>
          <w:sz w:val="40"/>
          <w:szCs w:val="52"/>
          <w:lang w:eastAsia="id-ID"/>
        </w:rPr>
      </w:pPr>
      <w:r>
        <w:rPr>
          <w:rFonts w:ascii="Times New Roman" w:hAnsi="Times New Roman" w:cs="Times New Roman"/>
          <w:b/>
          <w:noProof/>
          <w:sz w:val="40"/>
          <w:szCs w:val="52"/>
          <w:lang w:eastAsia="id-ID"/>
        </w:rPr>
        <w:t xml:space="preserve">LAPORAN </w:t>
      </w:r>
    </w:p>
    <w:p w:rsidR="00F35ED8" w:rsidRPr="00664779" w:rsidRDefault="00F35ED8" w:rsidP="00F35ED8">
      <w:pPr>
        <w:spacing w:after="0" w:line="276" w:lineRule="auto"/>
        <w:jc w:val="center"/>
        <w:rPr>
          <w:rFonts w:ascii="Times New Roman" w:hAnsi="Times New Roman" w:cs="Times New Roman"/>
          <w:b/>
          <w:noProof/>
          <w:sz w:val="40"/>
          <w:szCs w:val="52"/>
          <w:lang w:eastAsia="id-ID"/>
        </w:rPr>
      </w:pPr>
      <w:r>
        <w:rPr>
          <w:rFonts w:ascii="Times New Roman" w:hAnsi="Times New Roman" w:cs="Times New Roman"/>
          <w:b/>
          <w:noProof/>
          <w:sz w:val="40"/>
          <w:szCs w:val="52"/>
          <w:lang w:eastAsia="id-ID"/>
        </w:rPr>
        <w:t>PRAKTIKUM TUGAS P01-12</w:t>
      </w:r>
    </w:p>
    <w:p w:rsidR="00F35ED8" w:rsidRDefault="00F35ED8" w:rsidP="00F35ED8">
      <w:pPr>
        <w:spacing w:after="0" w:line="276" w:lineRule="auto"/>
        <w:jc w:val="center"/>
        <w:rPr>
          <w:rFonts w:ascii="Times New Roman" w:hAnsi="Times New Roman" w:cs="Times New Roman"/>
          <w:b/>
          <w:noProof/>
          <w:sz w:val="40"/>
          <w:szCs w:val="52"/>
          <w:lang w:eastAsia="id-ID"/>
        </w:rPr>
      </w:pPr>
      <w:r>
        <w:rPr>
          <w:rFonts w:ascii="Times New Roman" w:hAnsi="Times New Roman" w:cs="Times New Roman"/>
          <w:b/>
          <w:noProof/>
          <w:sz w:val="40"/>
          <w:szCs w:val="52"/>
          <w:lang w:eastAsia="id-ID"/>
        </w:rPr>
        <w:t>Proses Bisnis &amp; SIM</w:t>
      </w:r>
    </w:p>
    <w:p w:rsidR="00F35ED8" w:rsidRDefault="00F35ED8" w:rsidP="00F35ED8">
      <w:pPr>
        <w:jc w:val="center"/>
        <w:rPr>
          <w:rFonts w:ascii="Times New Roman" w:eastAsia="Times New Roman" w:hAnsi="Times New Roman" w:cs="Times New Roman"/>
          <w:sz w:val="28"/>
          <w:szCs w:val="28"/>
        </w:rPr>
      </w:pPr>
    </w:p>
    <w:p w:rsidR="00F35ED8" w:rsidRDefault="00F35ED8" w:rsidP="00F35ED8">
      <w:pPr>
        <w:jc w:val="center"/>
        <w:rPr>
          <w:rFonts w:ascii="Times New Roman" w:eastAsia="Times New Roman" w:hAnsi="Times New Roman" w:cs="Times New Roman"/>
          <w:sz w:val="28"/>
          <w:szCs w:val="28"/>
        </w:rPr>
      </w:pPr>
    </w:p>
    <w:p w:rsidR="00F35ED8" w:rsidRDefault="00F35ED8" w:rsidP="00F35ED8">
      <w:pPr>
        <w:spacing w:line="200" w:lineRule="exact"/>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0" distR="0" simplePos="0" relativeHeight="251659264" behindDoc="1" locked="0" layoutInCell="1" allowOverlap="1" wp14:anchorId="407ACCE6" wp14:editId="42136EF8">
            <wp:simplePos x="0" y="0"/>
            <wp:positionH relativeFrom="column">
              <wp:posOffset>1823085</wp:posOffset>
            </wp:positionH>
            <wp:positionV relativeFrom="paragraph">
              <wp:posOffset>12065</wp:posOffset>
            </wp:positionV>
            <wp:extent cx="2442817" cy="2409825"/>
            <wp:effectExtent l="0" t="0" r="0" b="0"/>
            <wp:wrapNone/>
            <wp:docPr id="3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3"/>
                    <pic:cNvPicPr>
                      <a:picLocks noChangeAspect="1" noChangeArrowheads="1"/>
                    </pic:cNvPicPr>
                  </pic:nvPicPr>
                  <pic:blipFill>
                    <a:blip r:embed="rId8"/>
                    <a:stretch>
                      <a:fillRect/>
                    </a:stretch>
                  </pic:blipFill>
                  <pic:spPr bwMode="auto">
                    <a:xfrm>
                      <a:off x="0" y="0"/>
                      <a:ext cx="2442817" cy="2409825"/>
                    </a:xfrm>
                    <a:prstGeom prst="rect">
                      <a:avLst/>
                    </a:prstGeom>
                  </pic:spPr>
                </pic:pic>
              </a:graphicData>
            </a:graphic>
            <wp14:sizeRelH relativeFrom="margin">
              <wp14:pctWidth>0</wp14:pctWidth>
            </wp14:sizeRelH>
            <wp14:sizeRelV relativeFrom="margin">
              <wp14:pctHeight>0</wp14:pctHeight>
            </wp14:sizeRelV>
          </wp:anchor>
        </w:drawing>
      </w:r>
    </w:p>
    <w:p w:rsidR="00F35ED8" w:rsidRDefault="00F35ED8" w:rsidP="00F35ED8">
      <w:pPr>
        <w:spacing w:line="200" w:lineRule="exact"/>
        <w:rPr>
          <w:rFonts w:ascii="Times New Roman" w:eastAsia="Times New Roman" w:hAnsi="Times New Roman" w:cs="Times New Roman"/>
          <w:sz w:val="28"/>
          <w:szCs w:val="28"/>
        </w:rPr>
      </w:pPr>
    </w:p>
    <w:p w:rsidR="00F35ED8" w:rsidRDefault="00F35ED8" w:rsidP="00F35ED8">
      <w:pPr>
        <w:spacing w:line="200" w:lineRule="exact"/>
        <w:rPr>
          <w:rFonts w:ascii="Times New Roman" w:eastAsia="Times New Roman" w:hAnsi="Times New Roman" w:cs="Times New Roman"/>
          <w:sz w:val="28"/>
          <w:szCs w:val="28"/>
        </w:rPr>
      </w:pPr>
    </w:p>
    <w:p w:rsidR="00F35ED8" w:rsidRDefault="00F35ED8" w:rsidP="00F35ED8">
      <w:pPr>
        <w:spacing w:line="200" w:lineRule="exact"/>
        <w:rPr>
          <w:rFonts w:ascii="Times New Roman" w:eastAsia="Times New Roman" w:hAnsi="Times New Roman" w:cs="Times New Roman"/>
          <w:sz w:val="28"/>
          <w:szCs w:val="28"/>
        </w:rPr>
      </w:pPr>
    </w:p>
    <w:p w:rsidR="00F35ED8" w:rsidRDefault="00F35ED8" w:rsidP="00F35ED8">
      <w:pPr>
        <w:spacing w:line="200" w:lineRule="exact"/>
        <w:jc w:val="center"/>
        <w:rPr>
          <w:rFonts w:ascii="Times New Roman" w:eastAsia="Times New Roman" w:hAnsi="Times New Roman" w:cs="Times New Roman"/>
          <w:sz w:val="28"/>
          <w:szCs w:val="28"/>
        </w:rPr>
      </w:pPr>
    </w:p>
    <w:p w:rsidR="00F35ED8" w:rsidRDefault="00F35ED8" w:rsidP="00F35ED8">
      <w:pPr>
        <w:spacing w:line="200" w:lineRule="exact"/>
        <w:rPr>
          <w:rFonts w:ascii="Times New Roman" w:eastAsia="Times New Roman" w:hAnsi="Times New Roman" w:cs="Times New Roman"/>
          <w:sz w:val="28"/>
          <w:szCs w:val="28"/>
        </w:rPr>
      </w:pPr>
    </w:p>
    <w:p w:rsidR="00F35ED8" w:rsidRDefault="00F35ED8" w:rsidP="00F35ED8">
      <w:pPr>
        <w:spacing w:line="200" w:lineRule="exact"/>
        <w:rPr>
          <w:rFonts w:ascii="Times New Roman" w:eastAsia="Times New Roman" w:hAnsi="Times New Roman" w:cs="Times New Roman"/>
          <w:sz w:val="28"/>
          <w:szCs w:val="28"/>
        </w:rPr>
      </w:pPr>
    </w:p>
    <w:p w:rsidR="00F35ED8" w:rsidRDefault="00F35ED8" w:rsidP="00F35ED8">
      <w:pPr>
        <w:spacing w:line="200" w:lineRule="exact"/>
        <w:rPr>
          <w:rFonts w:ascii="Times New Roman" w:eastAsia="Times New Roman" w:hAnsi="Times New Roman" w:cs="Times New Roman"/>
          <w:sz w:val="28"/>
          <w:szCs w:val="28"/>
        </w:rPr>
      </w:pPr>
    </w:p>
    <w:p w:rsidR="00F35ED8" w:rsidRDefault="00F35ED8" w:rsidP="00F35ED8">
      <w:pPr>
        <w:spacing w:line="200" w:lineRule="exact"/>
        <w:rPr>
          <w:rFonts w:ascii="Times New Roman" w:eastAsia="Times New Roman" w:hAnsi="Times New Roman" w:cs="Times New Roman"/>
          <w:sz w:val="28"/>
          <w:szCs w:val="28"/>
        </w:rPr>
      </w:pPr>
    </w:p>
    <w:p w:rsidR="00F35ED8" w:rsidRDefault="00F35ED8" w:rsidP="00F35ED8">
      <w:pPr>
        <w:spacing w:line="200" w:lineRule="exact"/>
        <w:rPr>
          <w:rFonts w:ascii="Times New Roman" w:eastAsia="Times New Roman" w:hAnsi="Times New Roman" w:cs="Times New Roman"/>
          <w:sz w:val="28"/>
          <w:szCs w:val="28"/>
        </w:rPr>
      </w:pPr>
    </w:p>
    <w:p w:rsidR="00F35ED8" w:rsidRDefault="00F35ED8" w:rsidP="00F35ED8">
      <w:pPr>
        <w:spacing w:line="360" w:lineRule="auto"/>
        <w:jc w:val="center"/>
        <w:rPr>
          <w:rFonts w:ascii="Times New Roman" w:eastAsia="Times New Roman" w:hAnsi="Times New Roman" w:cs="Times New Roman"/>
          <w:b/>
          <w:bCs/>
        </w:rPr>
      </w:pPr>
    </w:p>
    <w:p w:rsidR="00F35ED8" w:rsidRDefault="00F35ED8" w:rsidP="00F35ED8">
      <w:pPr>
        <w:spacing w:line="360" w:lineRule="auto"/>
        <w:jc w:val="center"/>
        <w:rPr>
          <w:rFonts w:ascii="Times New Roman" w:eastAsia="Times New Roman" w:hAnsi="Times New Roman" w:cs="Times New Roman"/>
          <w:b/>
          <w:bCs/>
        </w:rPr>
      </w:pPr>
    </w:p>
    <w:p w:rsidR="00F35ED8" w:rsidRDefault="00F35ED8" w:rsidP="00F35ED8">
      <w:pPr>
        <w:spacing w:after="46" w:line="360" w:lineRule="auto"/>
        <w:rPr>
          <w:rFonts w:ascii="Times New Roman" w:eastAsia="Times New Roman" w:hAnsi="Times New Roman" w:cs="Times New Roman"/>
          <w:b/>
          <w:bCs/>
        </w:rPr>
      </w:pPr>
    </w:p>
    <w:p w:rsidR="00F35ED8" w:rsidRPr="00F35ED8" w:rsidRDefault="00F35ED8" w:rsidP="00F35ED8">
      <w:pPr>
        <w:spacing w:after="46" w:line="360" w:lineRule="auto"/>
        <w:jc w:val="center"/>
        <w:rPr>
          <w:rFonts w:ascii="Times New Roman" w:eastAsia="Times New Roman" w:hAnsi="Times New Roman" w:cs="Times New Roman"/>
          <w:b/>
          <w:bCs/>
        </w:rPr>
      </w:pPr>
      <w:r w:rsidRPr="00F35ED8">
        <w:rPr>
          <w:rFonts w:ascii="Times New Roman" w:eastAsia="Times New Roman" w:hAnsi="Times New Roman" w:cs="Times New Roman"/>
          <w:b/>
          <w:bCs/>
          <w:sz w:val="24"/>
          <w:szCs w:val="24"/>
        </w:rPr>
        <w:t>Sari Eka Nur Marifah</w:t>
      </w:r>
    </w:p>
    <w:p w:rsidR="00F35ED8" w:rsidRPr="00F35ED8" w:rsidRDefault="00F35ED8" w:rsidP="00F35ED8">
      <w:pPr>
        <w:spacing w:after="46" w:line="360" w:lineRule="auto"/>
        <w:jc w:val="center"/>
        <w:rPr>
          <w:rFonts w:ascii="Times New Roman" w:eastAsia="Times New Roman" w:hAnsi="Times New Roman" w:cs="Times New Roman"/>
          <w:b/>
          <w:bCs/>
        </w:rPr>
      </w:pPr>
      <w:r w:rsidRPr="00F35ED8">
        <w:rPr>
          <w:rFonts w:ascii="Times New Roman" w:eastAsia="Times New Roman" w:hAnsi="Times New Roman" w:cs="Times New Roman"/>
          <w:b/>
          <w:bCs/>
          <w:sz w:val="24"/>
          <w:szCs w:val="24"/>
        </w:rPr>
        <w:t>M3119082</w:t>
      </w:r>
    </w:p>
    <w:p w:rsidR="00F35ED8" w:rsidRPr="00F35ED8" w:rsidRDefault="00F35ED8" w:rsidP="00F35ED8">
      <w:pPr>
        <w:spacing w:after="46" w:line="360" w:lineRule="auto"/>
        <w:jc w:val="center"/>
        <w:rPr>
          <w:rFonts w:ascii="Times New Roman" w:eastAsia="Times New Roman" w:hAnsi="Times New Roman" w:cs="Times New Roman"/>
          <w:b/>
          <w:bCs/>
        </w:rPr>
      </w:pPr>
      <w:r w:rsidRPr="00F35ED8">
        <w:rPr>
          <w:rFonts w:ascii="Times New Roman" w:eastAsia="Times New Roman" w:hAnsi="Times New Roman" w:cs="Times New Roman"/>
          <w:b/>
          <w:bCs/>
          <w:sz w:val="24"/>
          <w:szCs w:val="24"/>
        </w:rPr>
        <w:t>TI D</w:t>
      </w:r>
    </w:p>
    <w:p w:rsidR="00F35ED8" w:rsidRDefault="00F35ED8" w:rsidP="00F35ED8">
      <w:pPr>
        <w:spacing w:line="200" w:lineRule="exact"/>
        <w:rPr>
          <w:rFonts w:ascii="Times New Roman" w:eastAsia="Times New Roman" w:hAnsi="Times New Roman" w:cs="Times New Roman"/>
        </w:rPr>
      </w:pPr>
    </w:p>
    <w:p w:rsidR="00F35ED8" w:rsidRDefault="00F35ED8" w:rsidP="00F35ED8">
      <w:pPr>
        <w:spacing w:line="200" w:lineRule="exact"/>
        <w:rPr>
          <w:rFonts w:ascii="Times New Roman" w:eastAsia="Times New Roman" w:hAnsi="Times New Roman" w:cs="Times New Roman"/>
        </w:rPr>
      </w:pPr>
    </w:p>
    <w:p w:rsidR="00F35ED8" w:rsidRDefault="00F35ED8" w:rsidP="00F35ED8">
      <w:pPr>
        <w:spacing w:after="4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D3 TEKNIK INFORMATIKA</w:t>
      </w:r>
    </w:p>
    <w:p w:rsidR="00F35ED8" w:rsidRDefault="00F35ED8" w:rsidP="00F35ED8">
      <w:pPr>
        <w:spacing w:after="4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SEKOLAH VOKASI</w:t>
      </w:r>
    </w:p>
    <w:p w:rsidR="00F35ED8" w:rsidRDefault="00F35ED8" w:rsidP="00F35ED8">
      <w:pPr>
        <w:spacing w:after="4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SEBELAS MARET</w:t>
      </w:r>
    </w:p>
    <w:p w:rsidR="00F35ED8" w:rsidRDefault="00F35ED8" w:rsidP="00F35ED8">
      <w:pPr>
        <w:spacing w:after="4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SURAKARTA</w:t>
      </w:r>
    </w:p>
    <w:p w:rsidR="00F35ED8" w:rsidRDefault="00F35ED8" w:rsidP="00F35ED8">
      <w:pPr>
        <w:spacing w:after="46" w:line="360" w:lineRule="auto"/>
        <w:jc w:val="center"/>
        <w:sectPr w:rsidR="00F35ED8">
          <w:pgSz w:w="11906" w:h="16838"/>
          <w:pgMar w:top="1134" w:right="1134" w:bottom="1134" w:left="1134" w:header="0" w:footer="0" w:gutter="0"/>
          <w:cols w:space="720"/>
          <w:formProt w:val="0"/>
          <w:docGrid w:linePitch="600" w:charSpace="32768"/>
        </w:sectPr>
      </w:pPr>
      <w:r>
        <w:rPr>
          <w:noProof/>
        </w:rPr>
        <mc:AlternateContent>
          <mc:Choice Requires="wps">
            <w:drawing>
              <wp:anchor distT="0" distB="28575" distL="0" distR="19685" simplePos="0" relativeHeight="251661312" behindDoc="1" locked="0" layoutInCell="1" allowOverlap="1" wp14:anchorId="2A8E8788" wp14:editId="38F24772">
                <wp:simplePos x="0" y="0"/>
                <wp:positionH relativeFrom="column">
                  <wp:posOffset>-730885</wp:posOffset>
                </wp:positionH>
                <wp:positionV relativeFrom="paragraph">
                  <wp:posOffset>506095</wp:posOffset>
                </wp:positionV>
                <wp:extent cx="7560310" cy="926465"/>
                <wp:effectExtent l="0" t="0" r="21590" b="26035"/>
                <wp:wrapNone/>
                <wp:docPr id="36" name="Persegi panjang 2"/>
                <wp:cNvGraphicFramePr/>
                <a:graphic xmlns:a="http://schemas.openxmlformats.org/drawingml/2006/main">
                  <a:graphicData uri="http://schemas.microsoft.com/office/word/2010/wordprocessingShape">
                    <wps:wsp>
                      <wps:cNvSpPr/>
                      <wps:spPr>
                        <a:xfrm>
                          <a:off x="0" y="0"/>
                          <a:ext cx="7560310" cy="926465"/>
                        </a:xfrm>
                        <a:prstGeom prst="rect">
                          <a:avLst/>
                        </a:prstGeom>
                        <a:solidFill>
                          <a:srgbClr val="0070C0"/>
                        </a:solidFill>
                        <a:ln w="9360">
                          <a:solidFill>
                            <a:srgbClr val="FFFFFF"/>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3900131F" id="Persegi panjang 2" o:spid="_x0000_s1026" style="position:absolute;margin-left:-57.55pt;margin-top:39.85pt;width:595.3pt;height:72.95pt;z-index:-251655168;visibility:visible;mso-wrap-style:square;mso-width-percent:0;mso-height-percent:0;mso-wrap-distance-left:0;mso-wrap-distance-top:0;mso-wrap-distance-right:1.55pt;mso-wrap-distance-bottom:2.2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" fillcolor="#0070c0" strokecolor="white" strokeweight=".26mm"/>
            </w:pict>
          </mc:Fallback>
        </mc:AlternateContent>
      </w:r>
      <w:r>
        <w:rPr>
          <w:rFonts w:ascii="Times New Roman" w:eastAsia="Times New Roman" w:hAnsi="Times New Roman" w:cs="Times New Roman"/>
          <w:b/>
          <w:sz w:val="28"/>
          <w:szCs w:val="28"/>
        </w:rPr>
        <w:t>2020</w:t>
      </w:r>
    </w:p>
    <w:p w:rsidR="00507530" w:rsidRPr="00507530" w:rsidRDefault="00F94D31" w:rsidP="00507530">
      <w:pPr>
        <w:pStyle w:val="ListParagraph"/>
        <w:numPr>
          <w:ilvl w:val="0"/>
          <w:numId w:val="4"/>
        </w:numPr>
        <w:spacing w:after="0" w:line="360" w:lineRule="auto"/>
        <w:ind w:left="0"/>
        <w:jc w:val="both"/>
        <w:rPr>
          <w:rFonts w:ascii="Times New Roman" w:hAnsi="Times New Roman" w:cs="Times New Roman"/>
          <w:sz w:val="24"/>
        </w:rPr>
      </w:pPr>
      <w:r>
        <w:rPr>
          <w:rFonts w:ascii="Times New Roman" w:hAnsi="Times New Roman" w:cs="Times New Roman"/>
          <w:b/>
          <w:sz w:val="28"/>
        </w:rPr>
        <w:lastRenderedPageBreak/>
        <w:t xml:space="preserve">Pengertian dan Fungsi dari </w:t>
      </w:r>
      <w:r>
        <w:rPr>
          <w:rFonts w:ascii="Times New Roman" w:hAnsi="Times New Roman" w:cs="Times New Roman"/>
          <w:b/>
          <w:i/>
          <w:sz w:val="28"/>
        </w:rPr>
        <w:t>flowchart</w:t>
      </w:r>
      <w:r>
        <w:rPr>
          <w:rFonts w:ascii="Times New Roman" w:hAnsi="Times New Roman" w:cs="Times New Roman"/>
          <w:b/>
          <w:sz w:val="28"/>
        </w:rPr>
        <w:t>, BPMN, DFD, dan UML</w:t>
      </w:r>
    </w:p>
    <w:p w:rsidR="00F94D31" w:rsidRDefault="00F94D31" w:rsidP="00F94D31">
      <w:pPr>
        <w:pStyle w:val="ListParagraph"/>
        <w:numPr>
          <w:ilvl w:val="0"/>
          <w:numId w:val="5"/>
        </w:numPr>
        <w:spacing w:after="0" w:line="360" w:lineRule="auto"/>
        <w:ind w:left="426"/>
        <w:jc w:val="both"/>
        <w:rPr>
          <w:rFonts w:ascii="Times New Roman" w:hAnsi="Times New Roman" w:cs="Times New Roman"/>
          <w:b/>
          <w:sz w:val="24"/>
        </w:rPr>
      </w:pPr>
      <w:r>
        <w:rPr>
          <w:rFonts w:ascii="Times New Roman" w:hAnsi="Times New Roman" w:cs="Times New Roman"/>
          <w:b/>
          <w:sz w:val="24"/>
        </w:rPr>
        <w:t>Flowchart</w:t>
      </w:r>
    </w:p>
    <w:p w:rsidR="00AA747C" w:rsidRPr="00AA747C" w:rsidRDefault="00FA32BA" w:rsidP="00AA747C">
      <w:pPr>
        <w:pStyle w:val="ListParagraph"/>
        <w:spacing w:after="0" w:line="360" w:lineRule="auto"/>
        <w:ind w:left="426" w:firstLine="708"/>
        <w:jc w:val="both"/>
        <w:rPr>
          <w:rFonts w:ascii="Times New Roman" w:hAnsi="Times New Roman" w:cs="Times New Roman"/>
          <w:sz w:val="24"/>
        </w:rPr>
      </w:pPr>
      <w:r w:rsidRPr="00FA32BA">
        <w:rPr>
          <w:rFonts w:ascii="Times New Roman" w:hAnsi="Times New Roman" w:cs="Times New Roman"/>
          <w:sz w:val="24"/>
        </w:rPr>
        <w:t>Flowchart atau sering disebut dengan diagram alir merupakan suatu jenis diagram yang merepresentasikan algoritma atau langkah-langkah instruksi y</w:t>
      </w:r>
      <w:r>
        <w:rPr>
          <w:rFonts w:ascii="Times New Roman" w:hAnsi="Times New Roman" w:cs="Times New Roman"/>
          <w:sz w:val="24"/>
        </w:rPr>
        <w:t xml:space="preserve">ang berurutan dalam sistem. </w:t>
      </w:r>
      <w:r w:rsidRPr="00FA32BA">
        <w:rPr>
          <w:rFonts w:ascii="Times New Roman" w:hAnsi="Times New Roman" w:cs="Times New Roman"/>
          <w:sz w:val="24"/>
        </w:rPr>
        <w:t>Biasanya, seorang analis sistem menggunakan flowchart sebagai bukti dokumentasi untuk menjelaskan gambaran logis sebuah sistem yang akan dibangun kepada programmer. Dengan begitu, flowchart dapat membantu untuk memberikan solusi terhadap masalah yang bisa saja terjadi dalam membangun sistem.</w:t>
      </w:r>
      <w:r w:rsidR="00AA747C">
        <w:rPr>
          <w:rFonts w:ascii="Times New Roman" w:hAnsi="Times New Roman" w:cs="Times New Roman"/>
          <w:sz w:val="24"/>
        </w:rPr>
        <w:t xml:space="preserve"> </w:t>
      </w:r>
      <w:r w:rsidR="00AA747C" w:rsidRPr="00AA747C">
        <w:rPr>
          <w:rFonts w:ascii="Times New Roman" w:hAnsi="Times New Roman" w:cs="Times New Roman"/>
          <w:sz w:val="24"/>
        </w:rPr>
        <w:t>Flowchart memiliki beberapa fungsi sebagai berikut:</w:t>
      </w:r>
    </w:p>
    <w:p w:rsidR="0028203E" w:rsidRPr="0028203E" w:rsidRDefault="0028203E" w:rsidP="0028203E">
      <w:pPr>
        <w:pStyle w:val="ListParagraph"/>
        <w:numPr>
          <w:ilvl w:val="0"/>
          <w:numId w:val="6"/>
        </w:numPr>
        <w:spacing w:after="0" w:line="360" w:lineRule="auto"/>
        <w:ind w:left="851"/>
        <w:jc w:val="both"/>
        <w:rPr>
          <w:rFonts w:ascii="Times New Roman" w:hAnsi="Times New Roman" w:cs="Times New Roman"/>
          <w:sz w:val="24"/>
        </w:rPr>
      </w:pPr>
      <w:r>
        <w:rPr>
          <w:rFonts w:ascii="Times New Roman" w:hAnsi="Times New Roman" w:cs="Times New Roman"/>
          <w:sz w:val="24"/>
        </w:rPr>
        <w:t xml:space="preserve">Merancang Proyek Baru. </w:t>
      </w:r>
      <w:r w:rsidRPr="0028203E">
        <w:rPr>
          <w:rFonts w:ascii="Times New Roman" w:hAnsi="Times New Roman" w:cs="Times New Roman"/>
          <w:sz w:val="24"/>
        </w:rPr>
        <w:t>Flowchart digunakan sebagai media untuk memetakan suatu proyek ke dalam bentuk flowchart</w:t>
      </w:r>
      <w:r>
        <w:rPr>
          <w:rFonts w:ascii="Times New Roman" w:hAnsi="Times New Roman" w:cs="Times New Roman"/>
          <w:sz w:val="24"/>
        </w:rPr>
        <w:t>.</w:t>
      </w:r>
    </w:p>
    <w:p w:rsidR="0028203E" w:rsidRPr="002D27E5" w:rsidRDefault="00AA747C" w:rsidP="002D27E5">
      <w:pPr>
        <w:pStyle w:val="ListParagraph"/>
        <w:numPr>
          <w:ilvl w:val="0"/>
          <w:numId w:val="6"/>
        </w:numPr>
        <w:spacing w:after="0" w:line="360" w:lineRule="auto"/>
        <w:ind w:left="851"/>
        <w:jc w:val="both"/>
        <w:rPr>
          <w:rFonts w:ascii="Times New Roman" w:hAnsi="Times New Roman" w:cs="Times New Roman"/>
          <w:sz w:val="24"/>
        </w:rPr>
      </w:pPr>
      <w:r w:rsidRPr="0028203E">
        <w:rPr>
          <w:rFonts w:ascii="Times New Roman" w:hAnsi="Times New Roman" w:cs="Times New Roman"/>
          <w:sz w:val="24"/>
        </w:rPr>
        <w:t>Mengelola Alur Kerja</w:t>
      </w:r>
      <w:r w:rsidR="002D27E5">
        <w:rPr>
          <w:rFonts w:ascii="Times New Roman" w:hAnsi="Times New Roman" w:cs="Times New Roman"/>
          <w:sz w:val="24"/>
        </w:rPr>
        <w:t>. F</w:t>
      </w:r>
      <w:r w:rsidRPr="002D27E5">
        <w:rPr>
          <w:rFonts w:ascii="Times New Roman" w:hAnsi="Times New Roman" w:cs="Times New Roman"/>
          <w:sz w:val="24"/>
        </w:rPr>
        <w:t>lowchart berperan dalam penentuan integritas dari proses tersebut, yaitu dapat menciptakan hasil yang berkualitas berdasarkan prosedur.</w:t>
      </w:r>
    </w:p>
    <w:p w:rsidR="0028203E" w:rsidRPr="002D27E5" w:rsidRDefault="00AA747C" w:rsidP="002D27E5">
      <w:pPr>
        <w:pStyle w:val="ListParagraph"/>
        <w:numPr>
          <w:ilvl w:val="0"/>
          <w:numId w:val="6"/>
        </w:numPr>
        <w:spacing w:after="0" w:line="360" w:lineRule="auto"/>
        <w:ind w:left="851"/>
        <w:jc w:val="both"/>
        <w:rPr>
          <w:rFonts w:ascii="Times New Roman" w:hAnsi="Times New Roman" w:cs="Times New Roman"/>
          <w:sz w:val="24"/>
        </w:rPr>
      </w:pPr>
      <w:r w:rsidRPr="0028203E">
        <w:rPr>
          <w:rFonts w:ascii="Times New Roman" w:hAnsi="Times New Roman" w:cs="Times New Roman"/>
          <w:sz w:val="24"/>
        </w:rPr>
        <w:t>Memodelkan Proses Bisnis</w:t>
      </w:r>
      <w:r w:rsidR="002D27E5">
        <w:rPr>
          <w:rFonts w:ascii="Times New Roman" w:hAnsi="Times New Roman" w:cs="Times New Roman"/>
          <w:sz w:val="24"/>
        </w:rPr>
        <w:t>.</w:t>
      </w:r>
      <w:r w:rsidR="002D27E5" w:rsidRPr="002D27E5">
        <w:rPr>
          <w:rFonts w:ascii="Times New Roman" w:hAnsi="Times New Roman" w:cs="Times New Roman"/>
          <w:sz w:val="24"/>
        </w:rPr>
        <w:t xml:space="preserve"> </w:t>
      </w:r>
      <w:r w:rsidR="002D27E5">
        <w:rPr>
          <w:rFonts w:ascii="Times New Roman" w:hAnsi="Times New Roman" w:cs="Times New Roman"/>
          <w:sz w:val="24"/>
        </w:rPr>
        <w:t>Tujuan pemodelan flowchart</w:t>
      </w:r>
      <w:r w:rsidR="002D27E5" w:rsidRPr="0028203E">
        <w:rPr>
          <w:rFonts w:ascii="Times New Roman" w:hAnsi="Times New Roman" w:cs="Times New Roman"/>
          <w:sz w:val="24"/>
        </w:rPr>
        <w:t xml:space="preserve"> dilakukan</w:t>
      </w:r>
      <w:r w:rsidR="002D27E5">
        <w:rPr>
          <w:rFonts w:ascii="Times New Roman" w:hAnsi="Times New Roman" w:cs="Times New Roman"/>
          <w:sz w:val="24"/>
        </w:rPr>
        <w:t xml:space="preserve"> dalam p</w:t>
      </w:r>
      <w:r w:rsidRPr="002D27E5">
        <w:rPr>
          <w:rFonts w:ascii="Times New Roman" w:hAnsi="Times New Roman" w:cs="Times New Roman"/>
          <w:sz w:val="24"/>
        </w:rPr>
        <w:t xml:space="preserve">roses bisnis yang </w:t>
      </w:r>
      <w:r w:rsidR="002D27E5">
        <w:rPr>
          <w:rFonts w:ascii="Times New Roman" w:hAnsi="Times New Roman" w:cs="Times New Roman"/>
          <w:sz w:val="24"/>
        </w:rPr>
        <w:t>berupa</w:t>
      </w:r>
      <w:r w:rsidRPr="002D27E5">
        <w:rPr>
          <w:rFonts w:ascii="Times New Roman" w:hAnsi="Times New Roman" w:cs="Times New Roman"/>
          <w:sz w:val="24"/>
        </w:rPr>
        <w:t xml:space="preserve"> serangkaian tugas proses bisnis</w:t>
      </w:r>
      <w:r w:rsidR="002D27E5">
        <w:rPr>
          <w:rFonts w:ascii="Times New Roman" w:hAnsi="Times New Roman" w:cs="Times New Roman"/>
          <w:sz w:val="24"/>
        </w:rPr>
        <w:t xml:space="preserve"> agar </w:t>
      </w:r>
      <w:r w:rsidRPr="002D27E5">
        <w:rPr>
          <w:rFonts w:ascii="Times New Roman" w:hAnsi="Times New Roman" w:cs="Times New Roman"/>
          <w:sz w:val="24"/>
        </w:rPr>
        <w:t>memberikan hasil yang konsisten dan dapat juga diprediksi.</w:t>
      </w:r>
    </w:p>
    <w:p w:rsidR="0028203E" w:rsidRDefault="00AA747C" w:rsidP="0028203E">
      <w:pPr>
        <w:pStyle w:val="ListParagraph"/>
        <w:numPr>
          <w:ilvl w:val="0"/>
          <w:numId w:val="6"/>
        </w:numPr>
        <w:spacing w:after="0" w:line="360" w:lineRule="auto"/>
        <w:ind w:left="851"/>
        <w:jc w:val="both"/>
        <w:rPr>
          <w:rFonts w:ascii="Times New Roman" w:hAnsi="Times New Roman" w:cs="Times New Roman"/>
          <w:sz w:val="24"/>
        </w:rPr>
      </w:pPr>
      <w:r w:rsidRPr="0028203E">
        <w:rPr>
          <w:rFonts w:ascii="Times New Roman" w:hAnsi="Times New Roman" w:cs="Times New Roman"/>
          <w:sz w:val="24"/>
        </w:rPr>
        <w:t>Mendokumentasikan Setiap Proses</w:t>
      </w:r>
      <w:r w:rsidR="002D27E5">
        <w:rPr>
          <w:rFonts w:ascii="Times New Roman" w:hAnsi="Times New Roman" w:cs="Times New Roman"/>
          <w:sz w:val="24"/>
        </w:rPr>
        <w:t>. Flowchart digunakan untuk mendokumentasikan proses suatu proyek yang telah dikerjakan.</w:t>
      </w:r>
    </w:p>
    <w:p w:rsidR="0028203E" w:rsidRDefault="00AA747C" w:rsidP="0028203E">
      <w:pPr>
        <w:pStyle w:val="ListParagraph"/>
        <w:numPr>
          <w:ilvl w:val="0"/>
          <w:numId w:val="6"/>
        </w:numPr>
        <w:spacing w:after="0" w:line="360" w:lineRule="auto"/>
        <w:ind w:left="851"/>
        <w:jc w:val="both"/>
        <w:rPr>
          <w:rFonts w:ascii="Times New Roman" w:hAnsi="Times New Roman" w:cs="Times New Roman"/>
          <w:sz w:val="24"/>
        </w:rPr>
      </w:pPr>
      <w:r w:rsidRPr="0028203E">
        <w:rPr>
          <w:rFonts w:ascii="Times New Roman" w:hAnsi="Times New Roman" w:cs="Times New Roman"/>
          <w:sz w:val="24"/>
        </w:rPr>
        <w:t>Merepresentasikan Algoritma</w:t>
      </w:r>
      <w:r w:rsidR="002D27E5">
        <w:rPr>
          <w:rFonts w:ascii="Times New Roman" w:hAnsi="Times New Roman" w:cs="Times New Roman"/>
          <w:sz w:val="24"/>
        </w:rPr>
        <w:t>. Flowchart berfungsi sebagai perancangan sistem algoritma suatu proyek sebelum dituangkan ke dalam bentuk program.</w:t>
      </w:r>
    </w:p>
    <w:p w:rsidR="00AA747C" w:rsidRPr="002D27E5" w:rsidRDefault="00AA747C" w:rsidP="002D27E5">
      <w:pPr>
        <w:pStyle w:val="ListParagraph"/>
        <w:numPr>
          <w:ilvl w:val="0"/>
          <w:numId w:val="6"/>
        </w:numPr>
        <w:spacing w:after="0" w:line="360" w:lineRule="auto"/>
        <w:ind w:left="851"/>
        <w:jc w:val="both"/>
        <w:rPr>
          <w:rFonts w:ascii="Times New Roman" w:hAnsi="Times New Roman" w:cs="Times New Roman"/>
          <w:sz w:val="24"/>
        </w:rPr>
      </w:pPr>
      <w:r w:rsidRPr="0028203E">
        <w:rPr>
          <w:rFonts w:ascii="Times New Roman" w:hAnsi="Times New Roman" w:cs="Times New Roman"/>
          <w:sz w:val="24"/>
        </w:rPr>
        <w:t>Mengaudit Proses</w:t>
      </w:r>
      <w:r w:rsidRPr="002D27E5">
        <w:rPr>
          <w:rFonts w:ascii="Times New Roman" w:hAnsi="Times New Roman" w:cs="Times New Roman"/>
          <w:sz w:val="24"/>
        </w:rPr>
        <w:t>. Flowchart dapat membantu menyelesaikan permasalahan dengan cara membagi setiap langkah dari proses itu kedalam segmen-segmen yang lebih kecil, kemudian memeriksa bagian mana yang tidak berfungsi atau perlu diadakan perbaikan.</w:t>
      </w:r>
    </w:p>
    <w:p w:rsidR="00F94D31" w:rsidRDefault="00F94D31" w:rsidP="00F94D31">
      <w:pPr>
        <w:pStyle w:val="ListParagraph"/>
        <w:spacing w:after="0" w:line="360" w:lineRule="auto"/>
        <w:ind w:left="426"/>
        <w:jc w:val="both"/>
        <w:rPr>
          <w:rFonts w:ascii="Times New Roman" w:hAnsi="Times New Roman" w:cs="Times New Roman"/>
          <w:b/>
          <w:sz w:val="24"/>
        </w:rPr>
      </w:pPr>
    </w:p>
    <w:p w:rsidR="00F94D31" w:rsidRDefault="00F94D31" w:rsidP="00F94D31">
      <w:pPr>
        <w:pStyle w:val="ListParagraph"/>
        <w:numPr>
          <w:ilvl w:val="0"/>
          <w:numId w:val="5"/>
        </w:numPr>
        <w:spacing w:after="0" w:line="360" w:lineRule="auto"/>
        <w:ind w:left="426"/>
        <w:jc w:val="both"/>
        <w:rPr>
          <w:rFonts w:ascii="Times New Roman" w:hAnsi="Times New Roman" w:cs="Times New Roman"/>
          <w:b/>
          <w:sz w:val="24"/>
        </w:rPr>
      </w:pPr>
      <w:r w:rsidRPr="00F94D31">
        <w:rPr>
          <w:rFonts w:ascii="Times New Roman" w:hAnsi="Times New Roman" w:cs="Times New Roman"/>
          <w:b/>
          <w:sz w:val="24"/>
        </w:rPr>
        <w:t>BPMN</w:t>
      </w:r>
      <w:r w:rsidRPr="00F94D31">
        <w:rPr>
          <w:rFonts w:ascii="Times New Roman" w:hAnsi="Times New Roman" w:cs="Times New Roman"/>
          <w:b/>
          <w:i/>
          <w:sz w:val="24"/>
        </w:rPr>
        <w:t xml:space="preserve"> (Business Process Model and Notation)</w:t>
      </w:r>
    </w:p>
    <w:p w:rsidR="00F94D31" w:rsidRDefault="00F94D31" w:rsidP="00F94D31">
      <w:pPr>
        <w:pStyle w:val="ListParagraph"/>
        <w:spacing w:after="0" w:line="360" w:lineRule="auto"/>
        <w:ind w:left="426" w:firstLine="708"/>
        <w:jc w:val="both"/>
        <w:rPr>
          <w:rFonts w:ascii="Times New Roman" w:hAnsi="Times New Roman" w:cs="Times New Roman"/>
          <w:sz w:val="24"/>
        </w:rPr>
      </w:pPr>
      <w:r w:rsidRPr="00F94D31">
        <w:rPr>
          <w:rFonts w:ascii="Times New Roman" w:hAnsi="Times New Roman" w:cs="Times New Roman"/>
          <w:sz w:val="24"/>
        </w:rPr>
        <w:t>BPMN adalah standar untuk pemodelan proses bisnis yang menyediakan notasi grafis untuk menentukan proses bisnis dalam Proses Bisnis Diagram, didasarkan pada teknik flowchart sangat mirip dengan diagram aktivitas dari Unified Modeling Language (UML). Tujuan dari BPMN adalah untuk mendukung manajemen proses bisnis, baik untuk pengguna teknis dan pengguna bisnis, dengan menyediakan notasi yang intuitif untuk pengguna bisnis, namun dapat mewakili proses yang kompleks.</w:t>
      </w:r>
    </w:p>
    <w:p w:rsidR="00F94D31" w:rsidRDefault="00F94D31" w:rsidP="00F94D31">
      <w:pPr>
        <w:pStyle w:val="ListParagraph"/>
        <w:spacing w:after="0" w:line="360" w:lineRule="auto"/>
        <w:ind w:left="426" w:firstLine="708"/>
        <w:jc w:val="both"/>
        <w:rPr>
          <w:rFonts w:ascii="Times New Roman" w:hAnsi="Times New Roman" w:cs="Times New Roman"/>
          <w:sz w:val="24"/>
        </w:rPr>
      </w:pPr>
      <w:r w:rsidRPr="00F94D31">
        <w:rPr>
          <w:rFonts w:ascii="Times New Roman" w:hAnsi="Times New Roman" w:cs="Times New Roman"/>
          <w:sz w:val="24"/>
        </w:rPr>
        <w:lastRenderedPageBreak/>
        <w:t>BPMN juga digunakan untuk menggabungkan proses bisnis dengan teknologi informasi. Dengan adanya BPMN diharapkan, pengguna dapat mengerti secara keseluruhan mengenai alur-alur proses karena digambarkan secara sederhana dengan simbol-simbol yang mudah dimengerti.</w:t>
      </w:r>
    </w:p>
    <w:p w:rsidR="00F94D31" w:rsidRDefault="00F94D31" w:rsidP="00F94D31">
      <w:pPr>
        <w:pStyle w:val="ListParagraph"/>
        <w:spacing w:after="0" w:line="360" w:lineRule="auto"/>
        <w:ind w:left="426"/>
        <w:jc w:val="both"/>
        <w:rPr>
          <w:rFonts w:ascii="Times New Roman" w:hAnsi="Times New Roman" w:cs="Times New Roman"/>
          <w:b/>
          <w:sz w:val="24"/>
        </w:rPr>
      </w:pPr>
    </w:p>
    <w:p w:rsidR="00F94D31" w:rsidRDefault="00F94D31" w:rsidP="00F94D31">
      <w:pPr>
        <w:pStyle w:val="ListParagraph"/>
        <w:numPr>
          <w:ilvl w:val="0"/>
          <w:numId w:val="5"/>
        </w:numPr>
        <w:spacing w:after="0" w:line="360" w:lineRule="auto"/>
        <w:ind w:left="426"/>
        <w:jc w:val="both"/>
        <w:rPr>
          <w:rFonts w:ascii="Times New Roman" w:hAnsi="Times New Roman" w:cs="Times New Roman"/>
          <w:b/>
          <w:sz w:val="24"/>
        </w:rPr>
      </w:pPr>
      <w:r>
        <w:rPr>
          <w:rFonts w:ascii="Times New Roman" w:hAnsi="Times New Roman" w:cs="Times New Roman"/>
          <w:b/>
          <w:sz w:val="24"/>
        </w:rPr>
        <w:t>DFD</w:t>
      </w:r>
    </w:p>
    <w:p w:rsidR="005C15A6" w:rsidRPr="00F035C8" w:rsidRDefault="005C15A6" w:rsidP="00F035C8">
      <w:pPr>
        <w:pStyle w:val="ListParagraph"/>
        <w:spacing w:after="0" w:line="360" w:lineRule="auto"/>
        <w:ind w:left="426" w:firstLine="708"/>
        <w:jc w:val="both"/>
        <w:rPr>
          <w:rFonts w:ascii="Times New Roman" w:hAnsi="Times New Roman" w:cs="Times New Roman"/>
          <w:sz w:val="24"/>
        </w:rPr>
      </w:pPr>
      <w:r w:rsidRPr="005C15A6">
        <w:rPr>
          <w:rFonts w:ascii="Times New Roman" w:hAnsi="Times New Roman" w:cs="Times New Roman"/>
          <w:sz w:val="24"/>
        </w:rPr>
        <w:t>Data Flow Diagram atau sering disingkat DFD adalah perangkat-perangkat analisis dan perancangan yang terstruktur sehingga memungkinkan peng-analis sistem memahami sistem dan subsistem secara visual sebagai suatu rangkaian aliran data yang saling berkaitan.</w:t>
      </w:r>
      <w:r w:rsidR="00F035C8">
        <w:rPr>
          <w:rFonts w:ascii="Times New Roman" w:hAnsi="Times New Roman" w:cs="Times New Roman"/>
          <w:sz w:val="24"/>
        </w:rPr>
        <w:t xml:space="preserve"> </w:t>
      </w:r>
      <w:r w:rsidRPr="00F035C8">
        <w:rPr>
          <w:rFonts w:ascii="Times New Roman" w:hAnsi="Times New Roman" w:cs="Times New Roman"/>
          <w:sz w:val="24"/>
        </w:rPr>
        <w:t>Didala</w:t>
      </w:r>
      <w:r w:rsidR="00F035C8" w:rsidRPr="00F035C8">
        <w:rPr>
          <w:rFonts w:ascii="Times New Roman" w:hAnsi="Times New Roman" w:cs="Times New Roman"/>
          <w:sz w:val="24"/>
        </w:rPr>
        <w:t>m DFD terdapat 3 level, yaitu :</w:t>
      </w:r>
    </w:p>
    <w:p w:rsidR="00F035C8" w:rsidRDefault="005C15A6" w:rsidP="00F035C8">
      <w:pPr>
        <w:pStyle w:val="ListParagraph"/>
        <w:numPr>
          <w:ilvl w:val="0"/>
          <w:numId w:val="7"/>
        </w:numPr>
        <w:spacing w:after="0" w:line="360" w:lineRule="auto"/>
        <w:jc w:val="both"/>
        <w:rPr>
          <w:rFonts w:ascii="Times New Roman" w:hAnsi="Times New Roman" w:cs="Times New Roman"/>
          <w:sz w:val="24"/>
        </w:rPr>
      </w:pPr>
      <w:r w:rsidRPr="00F035C8">
        <w:rPr>
          <w:rFonts w:ascii="Times New Roman" w:hAnsi="Times New Roman" w:cs="Times New Roman"/>
          <w:b/>
          <w:i/>
          <w:sz w:val="24"/>
        </w:rPr>
        <w:t>Diagram Konteks</w:t>
      </w:r>
      <w:r w:rsidRPr="005C15A6">
        <w:rPr>
          <w:rFonts w:ascii="Times New Roman" w:hAnsi="Times New Roman" w:cs="Times New Roman"/>
          <w:sz w:val="24"/>
        </w:rPr>
        <w:t xml:space="preserve"> : menggambarkan satu lingkaran besar yang dapat mewakili seluruh proses yang terdapat di dalam suatu sistem. Merupakan tingkatan tertinggi dalam DFD dan biasanya diberi nomor 0 (nol). Semua entitas eksternal yang ditunjukkan pada diagram konteks berikut aliran-aliran data utama menuju dan dari sistem. Diagram ini sama sekali tidak memuat penyimpanan data dan tampak sederhana untuk diciptakan.</w:t>
      </w:r>
    </w:p>
    <w:p w:rsidR="00F035C8" w:rsidRDefault="005C15A6" w:rsidP="00F035C8">
      <w:pPr>
        <w:pStyle w:val="ListParagraph"/>
        <w:numPr>
          <w:ilvl w:val="0"/>
          <w:numId w:val="7"/>
        </w:numPr>
        <w:spacing w:after="0" w:line="360" w:lineRule="auto"/>
        <w:jc w:val="both"/>
        <w:rPr>
          <w:rFonts w:ascii="Times New Roman" w:hAnsi="Times New Roman" w:cs="Times New Roman"/>
          <w:sz w:val="24"/>
        </w:rPr>
      </w:pPr>
      <w:r w:rsidRPr="00F035C8">
        <w:rPr>
          <w:rFonts w:ascii="Times New Roman" w:hAnsi="Times New Roman" w:cs="Times New Roman"/>
          <w:b/>
          <w:i/>
          <w:sz w:val="24"/>
        </w:rPr>
        <w:t>Diagram Nol (diagram level-1)</w:t>
      </w:r>
      <w:r w:rsidRPr="00F035C8">
        <w:rPr>
          <w:rFonts w:ascii="Times New Roman" w:hAnsi="Times New Roman" w:cs="Times New Roman"/>
          <w:sz w:val="24"/>
        </w:rPr>
        <w:t xml:space="preserve"> : </w:t>
      </w:r>
      <w:r w:rsidR="00F035C8">
        <w:rPr>
          <w:rFonts w:ascii="Times New Roman" w:hAnsi="Times New Roman" w:cs="Times New Roman"/>
          <w:sz w:val="24"/>
        </w:rPr>
        <w:t xml:space="preserve">merupakan satu lingkaran besar </w:t>
      </w:r>
      <w:r w:rsidRPr="00F035C8">
        <w:rPr>
          <w:rFonts w:ascii="Times New Roman" w:hAnsi="Times New Roman" w:cs="Times New Roman"/>
          <w:sz w:val="24"/>
        </w:rPr>
        <w:t>yang mewakili lingkaran-lingkaran kecil yang ada di dalamnya. Merupakan pemecahan dari d</w:t>
      </w:r>
      <w:r w:rsidR="00F035C8">
        <w:rPr>
          <w:rFonts w:ascii="Times New Roman" w:hAnsi="Times New Roman" w:cs="Times New Roman"/>
          <w:sz w:val="24"/>
        </w:rPr>
        <w:t>iagram Konteks ke diagram Nol. D</w:t>
      </w:r>
      <w:r w:rsidRPr="00F035C8">
        <w:rPr>
          <w:rFonts w:ascii="Times New Roman" w:hAnsi="Times New Roman" w:cs="Times New Roman"/>
          <w:sz w:val="24"/>
        </w:rPr>
        <w:t>i dalam diagram ini memuat penyimpanan data.</w:t>
      </w:r>
    </w:p>
    <w:p w:rsidR="00D73B9B" w:rsidRDefault="005C15A6" w:rsidP="00F035C8">
      <w:pPr>
        <w:pStyle w:val="ListParagraph"/>
        <w:numPr>
          <w:ilvl w:val="0"/>
          <w:numId w:val="7"/>
        </w:numPr>
        <w:spacing w:after="0" w:line="360" w:lineRule="auto"/>
        <w:jc w:val="both"/>
        <w:rPr>
          <w:rFonts w:ascii="Times New Roman" w:hAnsi="Times New Roman" w:cs="Times New Roman"/>
          <w:sz w:val="24"/>
        </w:rPr>
      </w:pPr>
      <w:r w:rsidRPr="00F035C8">
        <w:rPr>
          <w:rFonts w:ascii="Times New Roman" w:hAnsi="Times New Roman" w:cs="Times New Roman"/>
          <w:b/>
          <w:i/>
          <w:sz w:val="24"/>
        </w:rPr>
        <w:t>Diagram Rinci</w:t>
      </w:r>
      <w:r w:rsidRPr="00F035C8">
        <w:rPr>
          <w:rFonts w:ascii="Times New Roman" w:hAnsi="Times New Roman" w:cs="Times New Roman"/>
          <w:sz w:val="24"/>
        </w:rPr>
        <w:t xml:space="preserve"> : merupakan diagram yang menguraikan proses apa yang ada dalam diagram Nol.</w:t>
      </w:r>
    </w:p>
    <w:p w:rsidR="00F035C8" w:rsidRPr="00F035C8" w:rsidRDefault="00F035C8" w:rsidP="00F035C8">
      <w:pPr>
        <w:spacing w:after="0" w:line="360" w:lineRule="auto"/>
        <w:ind w:left="426" w:firstLine="708"/>
        <w:jc w:val="both"/>
        <w:rPr>
          <w:rFonts w:ascii="Times New Roman" w:hAnsi="Times New Roman" w:cs="Times New Roman"/>
          <w:sz w:val="24"/>
        </w:rPr>
      </w:pPr>
      <w:r>
        <w:rPr>
          <w:rFonts w:ascii="Times New Roman" w:hAnsi="Times New Roman" w:cs="Times New Roman"/>
          <w:sz w:val="24"/>
        </w:rPr>
        <w:t>Sama halnya dengan metode lainnya, DFD(</w:t>
      </w:r>
      <w:r>
        <w:rPr>
          <w:rFonts w:ascii="Times New Roman" w:hAnsi="Times New Roman" w:cs="Times New Roman"/>
          <w:i/>
          <w:sz w:val="24"/>
        </w:rPr>
        <w:t>Data Flow Diagram)</w:t>
      </w:r>
      <w:r>
        <w:rPr>
          <w:rFonts w:ascii="Times New Roman" w:hAnsi="Times New Roman" w:cs="Times New Roman"/>
          <w:sz w:val="24"/>
        </w:rPr>
        <w:t xml:space="preserve"> memiliki beberapa fungsi sebagai berikut:</w:t>
      </w:r>
    </w:p>
    <w:p w:rsidR="00F035C8" w:rsidRDefault="00F035C8" w:rsidP="00F035C8">
      <w:pPr>
        <w:pStyle w:val="ListParagraph"/>
        <w:numPr>
          <w:ilvl w:val="0"/>
          <w:numId w:val="8"/>
        </w:numPr>
        <w:spacing w:after="0" w:line="360" w:lineRule="auto"/>
        <w:ind w:left="851"/>
        <w:jc w:val="both"/>
        <w:rPr>
          <w:rFonts w:ascii="Times New Roman" w:hAnsi="Times New Roman" w:cs="Times New Roman"/>
          <w:sz w:val="24"/>
        </w:rPr>
      </w:pPr>
      <w:r>
        <w:rPr>
          <w:rFonts w:ascii="Times New Roman" w:hAnsi="Times New Roman" w:cs="Times New Roman"/>
          <w:sz w:val="24"/>
        </w:rPr>
        <w:t xml:space="preserve">Sebagai </w:t>
      </w:r>
      <w:r w:rsidRPr="00F035C8">
        <w:rPr>
          <w:rFonts w:ascii="Times New Roman" w:hAnsi="Times New Roman" w:cs="Times New Roman"/>
          <w:sz w:val="24"/>
        </w:rPr>
        <w:t>alat pembuatan model yang memungkinkan profesional sistem untuk menggambarkan sistem sebagai suatu jaringan proses fungsional yang dihubungkan satu sama lain dengan alur data, baik sec</w:t>
      </w:r>
      <w:r>
        <w:rPr>
          <w:rFonts w:ascii="Times New Roman" w:hAnsi="Times New Roman" w:cs="Times New Roman"/>
          <w:sz w:val="24"/>
        </w:rPr>
        <w:t>ara manual maupun komputerisasi.</w:t>
      </w:r>
    </w:p>
    <w:p w:rsidR="00F035C8" w:rsidRDefault="00F035C8" w:rsidP="00F035C8">
      <w:pPr>
        <w:pStyle w:val="ListParagraph"/>
        <w:numPr>
          <w:ilvl w:val="0"/>
          <w:numId w:val="8"/>
        </w:numPr>
        <w:spacing w:after="0" w:line="360" w:lineRule="auto"/>
        <w:ind w:left="851"/>
        <w:jc w:val="both"/>
        <w:rPr>
          <w:rFonts w:ascii="Times New Roman" w:hAnsi="Times New Roman" w:cs="Times New Roman"/>
          <w:sz w:val="24"/>
        </w:rPr>
      </w:pPr>
      <w:r>
        <w:rPr>
          <w:rFonts w:ascii="Times New Roman" w:hAnsi="Times New Roman" w:cs="Times New Roman"/>
          <w:sz w:val="24"/>
        </w:rPr>
        <w:t>Sebagai</w:t>
      </w:r>
      <w:r w:rsidRPr="00F035C8">
        <w:rPr>
          <w:rFonts w:ascii="Times New Roman" w:hAnsi="Times New Roman" w:cs="Times New Roman"/>
          <w:sz w:val="24"/>
        </w:rPr>
        <w:t xml:space="preserve"> alat pembuatan model yang memberikan penekanan hanya pada fungsi sistem.</w:t>
      </w:r>
    </w:p>
    <w:p w:rsidR="00F035C8" w:rsidRDefault="00F035C8" w:rsidP="00F035C8">
      <w:pPr>
        <w:pStyle w:val="ListParagraph"/>
        <w:numPr>
          <w:ilvl w:val="0"/>
          <w:numId w:val="8"/>
        </w:numPr>
        <w:spacing w:after="0" w:line="360" w:lineRule="auto"/>
        <w:ind w:left="851"/>
        <w:jc w:val="both"/>
        <w:rPr>
          <w:rFonts w:ascii="Times New Roman" w:hAnsi="Times New Roman" w:cs="Times New Roman"/>
          <w:sz w:val="24"/>
        </w:rPr>
      </w:pPr>
      <w:r>
        <w:rPr>
          <w:rFonts w:ascii="Times New Roman" w:hAnsi="Times New Roman" w:cs="Times New Roman"/>
          <w:sz w:val="24"/>
        </w:rPr>
        <w:t>Sebagai</w:t>
      </w:r>
      <w:r w:rsidRPr="00F035C8">
        <w:rPr>
          <w:rFonts w:ascii="Times New Roman" w:hAnsi="Times New Roman" w:cs="Times New Roman"/>
          <w:sz w:val="24"/>
        </w:rPr>
        <w:t xml:space="preserve"> alat perancangan sistem yang berorientasi pada alur data dengan konsep dekomposisi dapat digunakan untuk penggambaran analisa maupun rancangan sistem yang mudah dikomunikasikan oleh profesional sistem kepada pemakai maupun pembuat program.</w:t>
      </w:r>
    </w:p>
    <w:p w:rsidR="00F035C8" w:rsidRDefault="00F035C8" w:rsidP="00F035C8">
      <w:pPr>
        <w:spacing w:after="0" w:line="360" w:lineRule="auto"/>
        <w:jc w:val="both"/>
        <w:rPr>
          <w:rFonts w:ascii="Times New Roman" w:hAnsi="Times New Roman" w:cs="Times New Roman"/>
          <w:sz w:val="24"/>
        </w:rPr>
      </w:pPr>
    </w:p>
    <w:p w:rsidR="00507530" w:rsidRPr="00F035C8" w:rsidRDefault="00507530" w:rsidP="00F035C8">
      <w:pPr>
        <w:spacing w:after="0" w:line="360" w:lineRule="auto"/>
        <w:jc w:val="both"/>
        <w:rPr>
          <w:rFonts w:ascii="Times New Roman" w:hAnsi="Times New Roman" w:cs="Times New Roman"/>
          <w:sz w:val="24"/>
        </w:rPr>
      </w:pPr>
    </w:p>
    <w:p w:rsidR="00507530" w:rsidRDefault="00F94D31" w:rsidP="00507530">
      <w:pPr>
        <w:pStyle w:val="ListParagraph"/>
        <w:numPr>
          <w:ilvl w:val="0"/>
          <w:numId w:val="5"/>
        </w:numPr>
        <w:spacing w:after="0" w:line="360" w:lineRule="auto"/>
        <w:ind w:left="426"/>
        <w:jc w:val="both"/>
        <w:rPr>
          <w:rFonts w:ascii="Times New Roman" w:hAnsi="Times New Roman" w:cs="Times New Roman"/>
          <w:b/>
          <w:sz w:val="24"/>
        </w:rPr>
      </w:pPr>
      <w:r>
        <w:rPr>
          <w:rFonts w:ascii="Times New Roman" w:hAnsi="Times New Roman" w:cs="Times New Roman"/>
          <w:b/>
          <w:sz w:val="24"/>
        </w:rPr>
        <w:lastRenderedPageBreak/>
        <w:t>UML</w:t>
      </w:r>
    </w:p>
    <w:p w:rsidR="00507530" w:rsidRDefault="00507530" w:rsidP="00507530">
      <w:pPr>
        <w:pStyle w:val="ListParagraph"/>
        <w:spacing w:after="0" w:line="360" w:lineRule="auto"/>
        <w:ind w:left="426" w:firstLine="708"/>
        <w:jc w:val="both"/>
        <w:rPr>
          <w:rFonts w:ascii="Times New Roman" w:hAnsi="Times New Roman" w:cs="Times New Roman"/>
          <w:sz w:val="24"/>
        </w:rPr>
      </w:pPr>
      <w:r w:rsidRPr="00507530">
        <w:rPr>
          <w:rFonts w:ascii="Times New Roman" w:hAnsi="Times New Roman" w:cs="Times New Roman"/>
          <w:sz w:val="24"/>
        </w:rPr>
        <w:t>UML merupakan singkatan dari “Unified Modelling Language” yaitu suatu metode permodelan secara visual untuk sarana perancangan sistem berorientasi objek, atau definisi UML yaitu sebagai suatu bahasa yang sudah menjadi standar pada visualisasi, perancangan dan juga pendokumentasian sistem software.</w:t>
      </w:r>
      <w:r>
        <w:rPr>
          <w:rFonts w:ascii="Times New Roman" w:hAnsi="Times New Roman" w:cs="Times New Roman"/>
          <w:sz w:val="24"/>
        </w:rPr>
        <w:t xml:space="preserve"> Fungsi dari UML adalah sebagai berikut:</w:t>
      </w:r>
    </w:p>
    <w:p w:rsidR="00507530" w:rsidRPr="00507530" w:rsidRDefault="00507530" w:rsidP="00507530">
      <w:pPr>
        <w:pStyle w:val="ListParagraph"/>
        <w:numPr>
          <w:ilvl w:val="0"/>
          <w:numId w:val="9"/>
        </w:numPr>
        <w:spacing w:after="0" w:line="360" w:lineRule="auto"/>
        <w:ind w:left="851"/>
        <w:jc w:val="both"/>
        <w:rPr>
          <w:rFonts w:ascii="Times New Roman" w:hAnsi="Times New Roman" w:cs="Times New Roman"/>
          <w:sz w:val="24"/>
        </w:rPr>
      </w:pPr>
      <w:r w:rsidRPr="00507530">
        <w:rPr>
          <w:rFonts w:ascii="Times New Roman" w:hAnsi="Times New Roman" w:cs="Times New Roman"/>
          <w:sz w:val="24"/>
        </w:rPr>
        <w:t>Dapat memberikan bahasa permodelan visual kepada pengguna dari berbagai macam pemerograman maupun proses rekayasa.</w:t>
      </w:r>
    </w:p>
    <w:p w:rsidR="00507530" w:rsidRPr="00507530" w:rsidRDefault="00507530" w:rsidP="00507530">
      <w:pPr>
        <w:pStyle w:val="ListParagraph"/>
        <w:numPr>
          <w:ilvl w:val="0"/>
          <w:numId w:val="9"/>
        </w:numPr>
        <w:spacing w:after="0" w:line="360" w:lineRule="auto"/>
        <w:ind w:left="851"/>
        <w:jc w:val="both"/>
        <w:rPr>
          <w:rFonts w:ascii="Times New Roman" w:hAnsi="Times New Roman" w:cs="Times New Roman"/>
          <w:sz w:val="24"/>
        </w:rPr>
      </w:pPr>
      <w:r w:rsidRPr="00507530">
        <w:rPr>
          <w:rFonts w:ascii="Times New Roman" w:hAnsi="Times New Roman" w:cs="Times New Roman"/>
          <w:sz w:val="24"/>
        </w:rPr>
        <w:t>Dapat menyatukan praktek-praktek terbaik yang ada dalam permodelan.</w:t>
      </w:r>
    </w:p>
    <w:p w:rsidR="00507530" w:rsidRPr="00507530" w:rsidRDefault="00507530" w:rsidP="00507530">
      <w:pPr>
        <w:pStyle w:val="ListParagraph"/>
        <w:numPr>
          <w:ilvl w:val="0"/>
          <w:numId w:val="9"/>
        </w:numPr>
        <w:spacing w:after="0" w:line="360" w:lineRule="auto"/>
        <w:ind w:left="851"/>
        <w:jc w:val="both"/>
        <w:rPr>
          <w:rFonts w:ascii="Times New Roman" w:hAnsi="Times New Roman" w:cs="Times New Roman"/>
          <w:sz w:val="24"/>
        </w:rPr>
      </w:pPr>
      <w:r w:rsidRPr="00507530">
        <w:rPr>
          <w:rFonts w:ascii="Times New Roman" w:hAnsi="Times New Roman" w:cs="Times New Roman"/>
          <w:sz w:val="24"/>
        </w:rPr>
        <w:t>Dapat memberikan model yang siap untuk digunakan, merupakan bahasa permodelan visual yang ekspresif untuk mengembangkan sistem dan untuk saling menukar model secara mudah.</w:t>
      </w:r>
    </w:p>
    <w:p w:rsidR="00507530" w:rsidRPr="00507530" w:rsidRDefault="00507530" w:rsidP="00507530">
      <w:pPr>
        <w:pStyle w:val="ListParagraph"/>
        <w:numPr>
          <w:ilvl w:val="0"/>
          <w:numId w:val="9"/>
        </w:numPr>
        <w:spacing w:after="0" w:line="360" w:lineRule="auto"/>
        <w:ind w:left="851"/>
        <w:jc w:val="both"/>
        <w:rPr>
          <w:rFonts w:ascii="Times New Roman" w:hAnsi="Times New Roman" w:cs="Times New Roman"/>
          <w:sz w:val="24"/>
        </w:rPr>
      </w:pPr>
      <w:r w:rsidRPr="00507530">
        <w:rPr>
          <w:rFonts w:ascii="Times New Roman" w:hAnsi="Times New Roman" w:cs="Times New Roman"/>
          <w:sz w:val="24"/>
        </w:rPr>
        <w:t>Dapat berguna sebagai blue print, sebab sangat lengkap dan detail dalam perancangannya yang nantinya akan diketahui informasi yang detail mengenai koding suatu program.</w:t>
      </w:r>
    </w:p>
    <w:p w:rsidR="00507530" w:rsidRPr="00507530" w:rsidRDefault="00507530" w:rsidP="00507530">
      <w:pPr>
        <w:pStyle w:val="ListParagraph"/>
        <w:numPr>
          <w:ilvl w:val="0"/>
          <w:numId w:val="9"/>
        </w:numPr>
        <w:spacing w:after="0" w:line="360" w:lineRule="auto"/>
        <w:ind w:left="851"/>
        <w:jc w:val="both"/>
        <w:rPr>
          <w:rFonts w:ascii="Times New Roman" w:hAnsi="Times New Roman" w:cs="Times New Roman"/>
          <w:sz w:val="24"/>
        </w:rPr>
      </w:pPr>
      <w:r w:rsidRPr="00507530">
        <w:rPr>
          <w:rFonts w:ascii="Times New Roman" w:hAnsi="Times New Roman" w:cs="Times New Roman"/>
          <w:sz w:val="24"/>
        </w:rPr>
        <w:t>Dapat memodelkan sistem yang berkonsep berorientasi objek, jadi tidak hanya digunakan untuk memodelkan perangkat lunak (software) saja.</w:t>
      </w:r>
    </w:p>
    <w:p w:rsidR="00507530" w:rsidRPr="00507530" w:rsidRDefault="00507530" w:rsidP="00507530">
      <w:pPr>
        <w:pStyle w:val="ListParagraph"/>
        <w:numPr>
          <w:ilvl w:val="0"/>
          <w:numId w:val="9"/>
        </w:numPr>
        <w:spacing w:after="0" w:line="360" w:lineRule="auto"/>
        <w:ind w:left="851"/>
        <w:jc w:val="both"/>
        <w:rPr>
          <w:rFonts w:ascii="Times New Roman" w:hAnsi="Times New Roman" w:cs="Times New Roman"/>
          <w:sz w:val="24"/>
        </w:rPr>
      </w:pPr>
      <w:r w:rsidRPr="00507530">
        <w:rPr>
          <w:rFonts w:ascii="Times New Roman" w:hAnsi="Times New Roman" w:cs="Times New Roman"/>
          <w:sz w:val="24"/>
        </w:rPr>
        <w:t>Dapat menciptakan suatu bahasa permodelan yang nantinya dapat dipergunakan oleh manusia maupun oleh mesin.</w:t>
      </w:r>
    </w:p>
    <w:p w:rsidR="00F94D31" w:rsidRPr="00F94D31" w:rsidRDefault="00F94D31" w:rsidP="00F94D31">
      <w:pPr>
        <w:pStyle w:val="ListParagraph"/>
        <w:spacing w:after="0" w:line="360" w:lineRule="auto"/>
        <w:ind w:left="0"/>
        <w:jc w:val="both"/>
        <w:rPr>
          <w:rFonts w:ascii="Times New Roman" w:hAnsi="Times New Roman" w:cs="Times New Roman"/>
          <w:sz w:val="24"/>
        </w:rPr>
      </w:pPr>
    </w:p>
    <w:p w:rsidR="00F94D31" w:rsidRPr="00F94D31" w:rsidRDefault="00F94D31" w:rsidP="00F94D31">
      <w:pPr>
        <w:pStyle w:val="ListParagraph"/>
        <w:numPr>
          <w:ilvl w:val="0"/>
          <w:numId w:val="4"/>
        </w:numPr>
        <w:spacing w:after="0" w:line="360" w:lineRule="auto"/>
        <w:ind w:left="0"/>
        <w:jc w:val="both"/>
        <w:rPr>
          <w:rFonts w:ascii="Times New Roman" w:hAnsi="Times New Roman" w:cs="Times New Roman"/>
          <w:sz w:val="24"/>
        </w:rPr>
      </w:pPr>
      <w:r>
        <w:rPr>
          <w:rFonts w:ascii="Times New Roman" w:hAnsi="Times New Roman" w:cs="Times New Roman"/>
          <w:b/>
          <w:sz w:val="28"/>
        </w:rPr>
        <w:t>Flowchart Sistem Informasi Pengembalian Buku di Perpustakaan</w:t>
      </w:r>
    </w:p>
    <w:p w:rsidR="00F94D31" w:rsidRPr="00F94D31" w:rsidRDefault="00F94D31" w:rsidP="00F94D31">
      <w:pPr>
        <w:pStyle w:val="ListParagraph"/>
        <w:spacing w:after="0" w:line="360" w:lineRule="auto"/>
        <w:ind w:left="0"/>
        <w:jc w:val="both"/>
        <w:rPr>
          <w:rFonts w:ascii="Times New Roman" w:hAnsi="Times New Roman" w:cs="Times New Roman"/>
          <w:sz w:val="24"/>
        </w:rPr>
      </w:pPr>
    </w:p>
    <w:p w:rsidR="00F94D31" w:rsidRPr="005411C5" w:rsidRDefault="00F94D31" w:rsidP="00F94D31">
      <w:pPr>
        <w:pStyle w:val="ListParagraph"/>
        <w:numPr>
          <w:ilvl w:val="0"/>
          <w:numId w:val="4"/>
        </w:numPr>
        <w:spacing w:after="0" w:line="360" w:lineRule="auto"/>
        <w:ind w:left="0"/>
        <w:jc w:val="both"/>
        <w:rPr>
          <w:rFonts w:ascii="Times New Roman" w:hAnsi="Times New Roman" w:cs="Times New Roman"/>
          <w:sz w:val="24"/>
        </w:rPr>
      </w:pPr>
      <w:r>
        <w:rPr>
          <w:rFonts w:ascii="Times New Roman" w:hAnsi="Times New Roman" w:cs="Times New Roman"/>
          <w:b/>
          <w:sz w:val="28"/>
        </w:rPr>
        <w:t>Sumber</w:t>
      </w:r>
    </w:p>
    <w:p w:rsidR="005411C5" w:rsidRDefault="005411C5" w:rsidP="00F035C8">
      <w:pPr>
        <w:spacing w:after="0" w:line="360" w:lineRule="auto"/>
        <w:rPr>
          <w:rFonts w:ascii="Times New Roman" w:hAnsi="Times New Roman" w:cs="Times New Roman"/>
          <w:sz w:val="24"/>
        </w:rPr>
      </w:pPr>
      <w:hyperlink r:id="rId9" w:history="1">
        <w:r w:rsidRPr="00F25D38">
          <w:rPr>
            <w:rStyle w:val="Hyperlink"/>
            <w:rFonts w:ascii="Times New Roman" w:hAnsi="Times New Roman" w:cs="Times New Roman"/>
            <w:sz w:val="24"/>
          </w:rPr>
          <w:t>https://www.nesabamedia.com/pengertian-flowchart/#Pengertian_Flowchart</w:t>
        </w:r>
      </w:hyperlink>
    </w:p>
    <w:p w:rsidR="005C15A6" w:rsidRDefault="005C15A6" w:rsidP="00F035C8">
      <w:pPr>
        <w:spacing w:after="0" w:line="360" w:lineRule="auto"/>
        <w:rPr>
          <w:rFonts w:ascii="Times New Roman" w:hAnsi="Times New Roman" w:cs="Times New Roman"/>
          <w:sz w:val="24"/>
        </w:rPr>
      </w:pPr>
      <w:hyperlink r:id="rId10" w:history="1">
        <w:r w:rsidRPr="00F25D38">
          <w:rPr>
            <w:rStyle w:val="Hyperlink"/>
            <w:rFonts w:ascii="Times New Roman" w:hAnsi="Times New Roman" w:cs="Times New Roman"/>
            <w:sz w:val="24"/>
          </w:rPr>
          <w:t>http://ccg.co.id/blog/2017/04/28/pemodelan-proses-bisnis-dengan-bpmn/</w:t>
        </w:r>
      </w:hyperlink>
      <w:r w:rsidR="00F035C8" w:rsidRPr="00F035C8">
        <w:t xml:space="preserve"> </w:t>
      </w:r>
      <w:hyperlink r:id="rId11" w:history="1">
        <w:r w:rsidR="00F035C8" w:rsidRPr="00F25D38">
          <w:rPr>
            <w:rStyle w:val="Hyperlink"/>
            <w:rFonts w:ascii="Times New Roman" w:hAnsi="Times New Roman" w:cs="Times New Roman"/>
            <w:sz w:val="24"/>
          </w:rPr>
          <w:t>https://7enius.wordpress.com/2012/03/11/pengertian-fungsi-dan-contoh-dari-data-flow-diagramdfd/</w:t>
        </w:r>
      </w:hyperlink>
    </w:p>
    <w:p w:rsidR="005411C5" w:rsidRPr="00F94D31" w:rsidRDefault="00042558" w:rsidP="00042558">
      <w:pPr>
        <w:spacing w:after="0" w:line="360" w:lineRule="auto"/>
        <w:rPr>
          <w:rFonts w:ascii="Times New Roman" w:hAnsi="Times New Roman" w:cs="Times New Roman"/>
          <w:sz w:val="24"/>
        </w:rPr>
      </w:pPr>
      <w:hyperlink r:id="rId12" w:history="1">
        <w:r w:rsidRPr="00F25D38">
          <w:rPr>
            <w:rStyle w:val="Hyperlink"/>
            <w:rFonts w:ascii="Times New Roman" w:hAnsi="Times New Roman" w:cs="Times New Roman"/>
            <w:sz w:val="24"/>
          </w:rPr>
          <w:t>https://medium.com/@andrerahardjo/apa-itu-uml-b8f2a8f70b89</w:t>
        </w:r>
      </w:hyperlink>
    </w:p>
    <w:p w:rsidR="00F94D31" w:rsidRPr="00F35ED8" w:rsidRDefault="00F94D31" w:rsidP="00F94D31">
      <w:pPr>
        <w:spacing w:after="0" w:line="360" w:lineRule="auto"/>
        <w:jc w:val="both"/>
        <w:rPr>
          <w:rFonts w:ascii="Times New Roman" w:hAnsi="Times New Roman" w:cs="Times New Roman"/>
          <w:sz w:val="24"/>
        </w:rPr>
      </w:pPr>
    </w:p>
    <w:sectPr w:rsidR="00F94D31" w:rsidRPr="00F35ED8" w:rsidSect="00F35E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5F6" w:rsidRDefault="000C55F6" w:rsidP="00F35ED8">
      <w:pPr>
        <w:spacing w:after="0" w:line="240" w:lineRule="auto"/>
      </w:pPr>
      <w:r>
        <w:separator/>
      </w:r>
    </w:p>
  </w:endnote>
  <w:endnote w:type="continuationSeparator" w:id="0">
    <w:p w:rsidR="000C55F6" w:rsidRDefault="000C55F6" w:rsidP="00F3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5F6" w:rsidRDefault="000C55F6" w:rsidP="00F35ED8">
      <w:pPr>
        <w:spacing w:after="0" w:line="240" w:lineRule="auto"/>
      </w:pPr>
      <w:r>
        <w:separator/>
      </w:r>
    </w:p>
  </w:footnote>
  <w:footnote w:type="continuationSeparator" w:id="0">
    <w:p w:rsidR="000C55F6" w:rsidRDefault="000C55F6" w:rsidP="00F35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B4453"/>
    <w:multiLevelType w:val="hybridMultilevel"/>
    <w:tmpl w:val="C4A0CCCA"/>
    <w:lvl w:ilvl="0" w:tplc="3C7CC39E">
      <w:start w:val="1"/>
      <w:numFmt w:val="decimal"/>
      <w:lvlText w:val="%1."/>
      <w:lvlJc w:val="left"/>
      <w:pPr>
        <w:ind w:left="19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18621F4D"/>
    <w:multiLevelType w:val="hybridMultilevel"/>
    <w:tmpl w:val="1280028E"/>
    <w:lvl w:ilvl="0" w:tplc="4BB85BF6">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93C96"/>
    <w:multiLevelType w:val="hybridMultilevel"/>
    <w:tmpl w:val="6F7A1756"/>
    <w:lvl w:ilvl="0" w:tplc="3C7CC39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3681567"/>
    <w:multiLevelType w:val="hybridMultilevel"/>
    <w:tmpl w:val="CFB866B4"/>
    <w:lvl w:ilvl="0" w:tplc="E1262F0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41397901"/>
    <w:multiLevelType w:val="hybridMultilevel"/>
    <w:tmpl w:val="FCE0AD2C"/>
    <w:lvl w:ilvl="0" w:tplc="F74A9A4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5F4269"/>
    <w:multiLevelType w:val="hybridMultilevel"/>
    <w:tmpl w:val="6F7A1756"/>
    <w:lvl w:ilvl="0" w:tplc="3C7CC39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63601D9A"/>
    <w:multiLevelType w:val="hybridMultilevel"/>
    <w:tmpl w:val="84006D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A5939"/>
    <w:multiLevelType w:val="hybridMultilevel"/>
    <w:tmpl w:val="F926D2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3BE16A4"/>
    <w:multiLevelType w:val="hybridMultilevel"/>
    <w:tmpl w:val="AB6C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8"/>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ED8"/>
    <w:rsid w:val="00042558"/>
    <w:rsid w:val="000C55F6"/>
    <w:rsid w:val="002376DE"/>
    <w:rsid w:val="0028203E"/>
    <w:rsid w:val="002D27E5"/>
    <w:rsid w:val="003E2134"/>
    <w:rsid w:val="00507530"/>
    <w:rsid w:val="005411C5"/>
    <w:rsid w:val="005C15A6"/>
    <w:rsid w:val="00622AB1"/>
    <w:rsid w:val="00AA747C"/>
    <w:rsid w:val="00CB0496"/>
    <w:rsid w:val="00D73B9B"/>
    <w:rsid w:val="00E2149F"/>
    <w:rsid w:val="00E27909"/>
    <w:rsid w:val="00F035C8"/>
    <w:rsid w:val="00F35ED8"/>
    <w:rsid w:val="00F94D31"/>
    <w:rsid w:val="00FA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E721A-D622-46FB-B29D-A33003C5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D8"/>
    <w:pPr>
      <w:ind w:left="720"/>
      <w:contextualSpacing/>
    </w:pPr>
  </w:style>
  <w:style w:type="paragraph" w:styleId="Header">
    <w:name w:val="header"/>
    <w:basedOn w:val="Normal"/>
    <w:link w:val="HeaderChar"/>
    <w:uiPriority w:val="99"/>
    <w:unhideWhenUsed/>
    <w:rsid w:val="00F35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ED8"/>
  </w:style>
  <w:style w:type="paragraph" w:styleId="Footer">
    <w:name w:val="footer"/>
    <w:basedOn w:val="Normal"/>
    <w:link w:val="FooterChar"/>
    <w:uiPriority w:val="99"/>
    <w:unhideWhenUsed/>
    <w:rsid w:val="00F35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ED8"/>
  </w:style>
  <w:style w:type="character" w:styleId="Hyperlink">
    <w:name w:val="Hyperlink"/>
    <w:basedOn w:val="DefaultParagraphFont"/>
    <w:uiPriority w:val="99"/>
    <w:unhideWhenUsed/>
    <w:rsid w:val="005411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2951">
      <w:bodyDiv w:val="1"/>
      <w:marLeft w:val="0"/>
      <w:marRight w:val="0"/>
      <w:marTop w:val="0"/>
      <w:marBottom w:val="0"/>
      <w:divBdr>
        <w:top w:val="none" w:sz="0" w:space="0" w:color="auto"/>
        <w:left w:val="none" w:sz="0" w:space="0" w:color="auto"/>
        <w:bottom w:val="none" w:sz="0" w:space="0" w:color="auto"/>
        <w:right w:val="none" w:sz="0" w:space="0" w:color="auto"/>
      </w:divBdr>
    </w:div>
    <w:div w:id="102112618">
      <w:bodyDiv w:val="1"/>
      <w:marLeft w:val="0"/>
      <w:marRight w:val="0"/>
      <w:marTop w:val="0"/>
      <w:marBottom w:val="0"/>
      <w:divBdr>
        <w:top w:val="none" w:sz="0" w:space="0" w:color="auto"/>
        <w:left w:val="none" w:sz="0" w:space="0" w:color="auto"/>
        <w:bottom w:val="none" w:sz="0" w:space="0" w:color="auto"/>
        <w:right w:val="none" w:sz="0" w:space="0" w:color="auto"/>
      </w:divBdr>
    </w:div>
    <w:div w:id="277955331">
      <w:bodyDiv w:val="1"/>
      <w:marLeft w:val="0"/>
      <w:marRight w:val="0"/>
      <w:marTop w:val="0"/>
      <w:marBottom w:val="0"/>
      <w:divBdr>
        <w:top w:val="none" w:sz="0" w:space="0" w:color="auto"/>
        <w:left w:val="none" w:sz="0" w:space="0" w:color="auto"/>
        <w:bottom w:val="none" w:sz="0" w:space="0" w:color="auto"/>
        <w:right w:val="none" w:sz="0" w:space="0" w:color="auto"/>
      </w:divBdr>
    </w:div>
    <w:div w:id="1012103069">
      <w:bodyDiv w:val="1"/>
      <w:marLeft w:val="0"/>
      <w:marRight w:val="0"/>
      <w:marTop w:val="0"/>
      <w:marBottom w:val="0"/>
      <w:divBdr>
        <w:top w:val="none" w:sz="0" w:space="0" w:color="auto"/>
        <w:left w:val="none" w:sz="0" w:space="0" w:color="auto"/>
        <w:bottom w:val="none" w:sz="0" w:space="0" w:color="auto"/>
        <w:right w:val="none" w:sz="0" w:space="0" w:color="auto"/>
      </w:divBdr>
    </w:div>
    <w:div w:id="1343239894">
      <w:bodyDiv w:val="1"/>
      <w:marLeft w:val="0"/>
      <w:marRight w:val="0"/>
      <w:marTop w:val="0"/>
      <w:marBottom w:val="0"/>
      <w:divBdr>
        <w:top w:val="none" w:sz="0" w:space="0" w:color="auto"/>
        <w:left w:val="none" w:sz="0" w:space="0" w:color="auto"/>
        <w:bottom w:val="none" w:sz="0" w:space="0" w:color="auto"/>
        <w:right w:val="none" w:sz="0" w:space="0" w:color="auto"/>
      </w:divBdr>
      <w:divsChild>
        <w:div w:id="1783646122">
          <w:marLeft w:val="0"/>
          <w:marRight w:val="0"/>
          <w:marTop w:val="120"/>
          <w:marBottom w:val="120"/>
          <w:divBdr>
            <w:top w:val="none" w:sz="0" w:space="0" w:color="auto"/>
            <w:left w:val="none" w:sz="0" w:space="0" w:color="auto"/>
            <w:bottom w:val="none" w:sz="0" w:space="0" w:color="auto"/>
            <w:right w:val="none" w:sz="0" w:space="0" w:color="auto"/>
          </w:divBdr>
          <w:divsChild>
            <w:div w:id="15060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4214">
      <w:bodyDiv w:val="1"/>
      <w:marLeft w:val="0"/>
      <w:marRight w:val="0"/>
      <w:marTop w:val="0"/>
      <w:marBottom w:val="0"/>
      <w:divBdr>
        <w:top w:val="none" w:sz="0" w:space="0" w:color="auto"/>
        <w:left w:val="none" w:sz="0" w:space="0" w:color="auto"/>
        <w:bottom w:val="none" w:sz="0" w:space="0" w:color="auto"/>
        <w:right w:val="none" w:sz="0" w:space="0" w:color="auto"/>
      </w:divBdr>
    </w:div>
    <w:div w:id="1957566658">
      <w:bodyDiv w:val="1"/>
      <w:marLeft w:val="0"/>
      <w:marRight w:val="0"/>
      <w:marTop w:val="0"/>
      <w:marBottom w:val="0"/>
      <w:divBdr>
        <w:top w:val="none" w:sz="0" w:space="0" w:color="auto"/>
        <w:left w:val="none" w:sz="0" w:space="0" w:color="auto"/>
        <w:bottom w:val="none" w:sz="0" w:space="0" w:color="auto"/>
        <w:right w:val="none" w:sz="0" w:space="0" w:color="auto"/>
      </w:divBdr>
    </w:div>
    <w:div w:id="2018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andrerahardjo/apa-itu-uml-b8f2a8f70b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7enius.wordpress.com/2012/03/11/pengertian-fungsi-dan-contoh-dari-data-flow-diagramdfd/" TargetMode="External"/><Relationship Id="rId5" Type="http://schemas.openxmlformats.org/officeDocument/2006/relationships/footnotes" Target="footnotes.xml"/><Relationship Id="rId10" Type="http://schemas.openxmlformats.org/officeDocument/2006/relationships/hyperlink" Target="http://ccg.co.id/blog/2017/04/28/pemodelan-proses-bisnis-dengan-bpmn/" TargetMode="External"/><Relationship Id="rId4" Type="http://schemas.openxmlformats.org/officeDocument/2006/relationships/webSettings" Target="webSettings.xml"/><Relationship Id="rId9" Type="http://schemas.openxmlformats.org/officeDocument/2006/relationships/hyperlink" Target="https://www.nesabamedia.com/pengertian-flowchart/#Pengertian_Flowch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2020-09-04T03:02:00Z</dcterms:created>
  <dcterms:modified xsi:type="dcterms:W3CDTF">2020-09-08T03:31:00Z</dcterms:modified>
</cp:coreProperties>
</file>