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4"/>
        <w:adjustRightInd w:val="0"/>
        <w:snapToGrid w:val="0"/>
        <w:spacing w:after="120" w:line="360" w:lineRule="auto"/>
        <w:jc w:val="center"/>
        <w:rPr>
          <w:sz w:val="44"/>
          <w:szCs w:val="44"/>
          <w:lang w:eastAsia="zh-CN"/>
        </w:rPr>
      </w:pPr>
      <w:r>
        <w:rPr>
          <w:sz w:val="44"/>
          <w:szCs w:val="44"/>
          <w:lang w:eastAsia="zh-CN"/>
        </w:rPr>
        <w:t>N</w:t>
      </w:r>
      <w:r>
        <w:rPr>
          <w:rFonts w:hint="eastAsia"/>
          <w:sz w:val="44"/>
          <w:szCs w:val="44"/>
          <w:lang w:val="en-US" w:eastAsia="zh-CN"/>
        </w:rPr>
        <w:t xml:space="preserve">OLO </w:t>
      </w:r>
      <w:r>
        <w:rPr>
          <w:sz w:val="44"/>
          <w:szCs w:val="44"/>
          <w:lang w:eastAsia="zh-CN"/>
        </w:rPr>
        <w:t>V</w:t>
      </w:r>
      <w:r>
        <w:rPr>
          <w:rFonts w:hint="eastAsia"/>
          <w:sz w:val="44"/>
          <w:szCs w:val="44"/>
          <w:lang w:val="en-US" w:eastAsia="zh-CN"/>
        </w:rPr>
        <w:t xml:space="preserve">R </w:t>
      </w:r>
      <w:r>
        <w:rPr>
          <w:sz w:val="44"/>
          <w:szCs w:val="44"/>
          <w:lang w:eastAsia="zh-CN"/>
        </w:rPr>
        <w:t>Android SDK</w:t>
      </w:r>
    </w:p>
    <w:p>
      <w:pPr>
        <w:pStyle w:val="14"/>
        <w:adjustRightInd w:val="0"/>
        <w:snapToGrid w:val="0"/>
        <w:spacing w:after="120" w:line="360" w:lineRule="auto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接口说明</w:t>
      </w:r>
    </w:p>
    <w:p>
      <w:pPr>
        <w:adjustRightInd w:val="0"/>
        <w:snapToGrid w:val="0"/>
        <w:spacing w:line="360" w:lineRule="auto"/>
        <w:rPr>
          <w:rFonts w:ascii="宋体" w:hAnsi="宋体"/>
          <w:sz w:val="44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tabs>
          <w:tab w:val="left" w:pos="7555"/>
        </w:tabs>
        <w:jc w:val="left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ab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北京凌宇智控科技有限公司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2017年5月</w:t>
      </w:r>
    </w:p>
    <w:p/>
    <w:p/>
    <w:p/>
    <w:p/>
    <w:p/>
    <w:p/>
    <w:p/>
    <w:p/>
    <w:p/>
    <w:p/>
    <w:p/>
    <w:p/>
    <w:p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目录</w:t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/>
          <w:b/>
          <w:sz w:val="30"/>
          <w:szCs w:val="30"/>
        </w:rPr>
        <w:fldChar w:fldCharType="begin"/>
      </w:r>
      <w:r>
        <w:rPr>
          <w:rFonts w:ascii="Times New Roman" w:hAnsi="Times New Roman"/>
          <w:b/>
          <w:sz w:val="30"/>
          <w:szCs w:val="30"/>
        </w:rPr>
        <w:instrText xml:space="preserve"> TOC \o "1-3" \h \z \u </w:instrText>
      </w:r>
      <w:r>
        <w:rPr>
          <w:rFonts w:ascii="Times New Roman" w:hAnsi="Times New Roman"/>
          <w:b/>
          <w:sz w:val="30"/>
          <w:szCs w:val="30"/>
        </w:rPr>
        <w:fldChar w:fldCharType="separate"/>
      </w: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_Toc12541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 xml:space="preserve">1 </w:t>
      </w:r>
      <w:r>
        <w:rPr>
          <w:rFonts w:ascii="Times New Roman" w:hAnsi="Times New Roman"/>
        </w:rPr>
        <w:t>文档概述</w:t>
      </w:r>
      <w:r>
        <w:tab/>
      </w:r>
      <w:r>
        <w:fldChar w:fldCharType="begin"/>
      </w:r>
      <w:r>
        <w:instrText xml:space="preserve"> PAGEREF _Toc12541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_Toc12234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 xml:space="preserve">2 </w:t>
      </w:r>
      <w:r>
        <w:rPr>
          <w:rFonts w:ascii="Times New Roman" w:hAnsi="Times New Roman"/>
        </w:rPr>
        <w:t>SDK接口说明</w:t>
      </w:r>
      <w:r>
        <w:tab/>
      </w:r>
      <w:r>
        <w:fldChar w:fldCharType="begin"/>
      </w:r>
      <w:r>
        <w:instrText xml:space="preserve"> PAGEREF _Toc12234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_Toc10196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2.1 接口使用说明</w:t>
      </w:r>
      <w:r>
        <w:tab/>
      </w:r>
      <w:r>
        <w:fldChar w:fldCharType="begin"/>
      </w:r>
      <w:r>
        <w:instrText xml:space="preserve"> PAGEREF _Toc10196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_Toc2774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Calibri" w:hAnsi="Calibri"/>
          <w:szCs w:val="32"/>
        </w:rPr>
        <w:t xml:space="preserve">2.1.1 </w:t>
      </w:r>
      <w:r>
        <w:rPr>
          <w:rFonts w:ascii="Times New Roman" w:hAnsi="Times New Roman"/>
        </w:rPr>
        <w:t>接口调用流程说明</w:t>
      </w:r>
      <w:r>
        <w:tab/>
      </w:r>
      <w:r>
        <w:fldChar w:fldCharType="begin"/>
      </w:r>
      <w:r>
        <w:instrText xml:space="preserve"> PAGEREF _Toc2774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_Toc18203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2.2 接口详细说明</w:t>
      </w:r>
      <w:bookmarkStart w:id="19" w:name="_GoBack"/>
      <w:bookmarkEnd w:id="19"/>
      <w:r>
        <w:tab/>
      </w:r>
      <w:r>
        <w:fldChar w:fldCharType="begin"/>
      </w:r>
      <w:r>
        <w:instrText xml:space="preserve"> PAGEREF _Toc18203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_Toc20063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 xml:space="preserve">2.2.1 </w:t>
      </w:r>
      <w:r>
        <w:rPr>
          <w:rFonts w:hint="eastAsia" w:ascii="Times New Roman" w:hAnsi="Times New Roman"/>
        </w:rPr>
        <w:t>获取SDK实例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_Toc20063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_Toc142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 xml:space="preserve">2.2.2 </w:t>
      </w:r>
      <w:r>
        <w:rPr>
          <w:rFonts w:hint="eastAsia" w:ascii="Times New Roman" w:hAnsi="Times New Roman"/>
        </w:rPr>
        <w:t xml:space="preserve"> SDK初始化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_Toc142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_Toc23932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3 </w:t>
      </w:r>
      <w:r>
        <w:rPr>
          <w:rFonts w:hint="eastAsia" w:ascii="Times New Roman" w:hAnsi="Times New Roman"/>
        </w:rPr>
        <w:t xml:space="preserve"> SDK连接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_Toc23932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_Toc18929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4 </w:t>
      </w:r>
      <w:r>
        <w:rPr>
          <w:rFonts w:hint="eastAsia" w:ascii="Times New Roman" w:hAnsi="Times New Roman"/>
        </w:rPr>
        <w:t xml:space="preserve"> SDK向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发送数据接口</w:t>
      </w:r>
      <w:r>
        <w:tab/>
      </w:r>
      <w:r>
        <w:fldChar w:fldCharType="begin"/>
      </w:r>
      <w:r>
        <w:instrText xml:space="preserve"> PAGEREF _Toc18929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_Toc8651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2.2.5 </w:t>
      </w:r>
      <w:r>
        <w:rPr>
          <w:rFonts w:hint="eastAsia" w:ascii="Times New Roman" w:hAnsi="Times New Roman"/>
        </w:rPr>
        <w:t>设置接收</w:t>
      </w:r>
      <w:r>
        <w:rPr>
          <w:rFonts w:ascii="Times New Roman" w:hAnsi="Times New Roman"/>
        </w:rPr>
        <w:t>断开通知接口</w:t>
      </w:r>
      <w:r>
        <w:tab/>
      </w:r>
      <w:r>
        <w:fldChar w:fldCharType="begin"/>
      </w:r>
      <w:r>
        <w:instrText xml:space="preserve"> PAGEREF _Toc8651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_Toc3521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6 </w:t>
      </w:r>
      <w:r>
        <w:rPr>
          <w:rFonts w:hint="eastAsia" w:ascii="Times New Roman" w:hAnsi="Times New Roman"/>
        </w:rPr>
        <w:t xml:space="preserve"> SDK 断开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_Toc3521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_Toc19902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2.2.6 </w:t>
      </w:r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版本号接口</w:t>
      </w:r>
      <w:r>
        <w:tab/>
      </w:r>
      <w:r>
        <w:fldChar w:fldCharType="begin"/>
      </w:r>
      <w:r>
        <w:instrText xml:space="preserve"> PAGEREF _Toc19902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_Toc9939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8 </w:t>
      </w:r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电量接口</w:t>
      </w:r>
      <w:r>
        <w:tab/>
      </w:r>
      <w:r>
        <w:fldChar w:fldCharType="begin"/>
      </w:r>
      <w:r>
        <w:instrText xml:space="preserve"> PAGEREF _Toc9939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_Toc8802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9 </w:t>
      </w:r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设备连接</w:t>
      </w:r>
      <w:r>
        <w:rPr>
          <w:rFonts w:ascii="Times New Roman" w:hAnsi="Times New Roman"/>
        </w:rPr>
        <w:t>状态接口</w:t>
      </w:r>
      <w:r>
        <w:tab/>
      </w:r>
      <w:r>
        <w:fldChar w:fldCharType="begin"/>
      </w:r>
      <w:r>
        <w:instrText xml:space="preserve"> PAGEREF _Toc8802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_Toc25984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10 </w:t>
      </w:r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设备位置</w:t>
      </w:r>
      <w:r>
        <w:rPr>
          <w:rFonts w:ascii="Times New Roman" w:hAnsi="Times New Roman"/>
        </w:rPr>
        <w:t>与</w:t>
      </w:r>
      <w:r>
        <w:rPr>
          <w:rFonts w:hint="eastAsia" w:ascii="Times New Roman" w:hAnsi="Times New Roman"/>
        </w:rPr>
        <w:t>姿态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_Toc25984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_Toc23607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11 </w:t>
      </w:r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设备的反馈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_Toc23607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_Toc21385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2.2.12 </w:t>
      </w:r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设备头盔初始位置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_Toc21385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_Toc18465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2.2.13 </w:t>
      </w:r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设备头盔标定</w:t>
      </w:r>
      <w:r>
        <w:rPr>
          <w:rFonts w:ascii="Times New Roman" w:hAnsi="Times New Roman"/>
        </w:rPr>
        <w:t>值接口</w:t>
      </w:r>
      <w:r>
        <w:tab/>
      </w:r>
      <w:r>
        <w:fldChar w:fldCharType="begin"/>
      </w:r>
      <w:r>
        <w:instrText xml:space="preserve"> PAGEREF _Toc18465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_Toc21473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  <w:lang w:val="en-US" w:eastAsia="zh-CN"/>
        </w:rPr>
        <w:t>附录：接口中部分特殊的返回值类型</w:t>
      </w:r>
      <w:r>
        <w:tab/>
      </w:r>
      <w:r>
        <w:fldChar w:fldCharType="begin"/>
      </w:r>
      <w:r>
        <w:instrText xml:space="preserve"> PAGEREF _Toc21473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jc w:val="left"/>
        <w:rPr>
          <w:rFonts w:ascii="Times New Roman" w:hAnsi="Times New Roman"/>
          <w:b/>
          <w:sz w:val="30"/>
          <w:szCs w:val="30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bookmarkStart w:id="0" w:name="_Toc12541"/>
      <w:r>
        <w:rPr>
          <w:rFonts w:ascii="Times New Roman" w:hAnsi="Times New Roman"/>
        </w:rPr>
        <w:t>文档概述</w:t>
      </w:r>
      <w:bookmarkEnd w:id="0"/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24"/>
          <w:szCs w:val="24"/>
        </w:rPr>
        <w:t>该文档描述的是</w:t>
      </w:r>
      <w:r>
        <w:rPr>
          <w:rFonts w:hint="eastAsia" w:ascii="Times New Roman" w:hAnsi="Times New Roman"/>
          <w:sz w:val="24"/>
          <w:szCs w:val="24"/>
        </w:rPr>
        <w:t>北京</w:t>
      </w:r>
      <w:r>
        <w:rPr>
          <w:rFonts w:ascii="Times New Roman" w:hAnsi="Times New Roman"/>
          <w:sz w:val="24"/>
          <w:szCs w:val="24"/>
        </w:rPr>
        <w:t>凌宇智控科技有限公司</w:t>
      </w:r>
      <w:r>
        <w:rPr>
          <w:rFonts w:hint="eastAsia" w:ascii="Times New Roman" w:hAnsi="Times New Roman"/>
          <w:sz w:val="24"/>
          <w:szCs w:val="24"/>
        </w:rPr>
        <w:t>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OLO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R </w:t>
      </w:r>
      <w:r>
        <w:rPr>
          <w:rFonts w:ascii="Times New Roman" w:hAnsi="Times New Roman"/>
          <w:sz w:val="24"/>
          <w:szCs w:val="24"/>
        </w:rPr>
        <w:t>Android SDK模块对外提供的接口说明，方便</w:t>
      </w:r>
      <w:r>
        <w:rPr>
          <w:rFonts w:hint="eastAsia" w:ascii="Times New Roman" w:hAnsi="Times New Roman"/>
          <w:sz w:val="24"/>
          <w:szCs w:val="24"/>
          <w:lang w:eastAsia="zh-CN"/>
        </w:rPr>
        <w:t>APP</w:t>
      </w:r>
      <w:r>
        <w:rPr>
          <w:rFonts w:ascii="Times New Roman" w:hAnsi="Times New Roman"/>
          <w:sz w:val="24"/>
          <w:szCs w:val="24"/>
        </w:rPr>
        <w:t xml:space="preserve"> 接入方集成该SDK</w:t>
      </w:r>
      <w:r>
        <w:rPr>
          <w:rFonts w:hint="eastAsia" w:ascii="Times New Roman" w:hAnsi="Times New Roman"/>
          <w:sz w:val="24"/>
          <w:szCs w:val="24"/>
        </w:rPr>
        <w:t>获取N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OLO</w:t>
      </w:r>
      <w:r>
        <w:rPr>
          <w:rFonts w:hint="eastAsia" w:ascii="Times New Roman" w:hAnsi="Times New Roman"/>
          <w:sz w:val="24"/>
          <w:szCs w:val="24"/>
        </w:rPr>
        <w:t>设备</w:t>
      </w:r>
      <w:r>
        <w:rPr>
          <w:rFonts w:ascii="Times New Roman" w:hAnsi="Times New Roman"/>
          <w:sz w:val="24"/>
          <w:szCs w:val="24"/>
        </w:rPr>
        <w:t>数据。</w:t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bookmarkStart w:id="1" w:name="_Toc12234"/>
      <w:r>
        <w:rPr>
          <w:rFonts w:ascii="Times New Roman" w:hAnsi="Times New Roman"/>
        </w:rPr>
        <w:t>SDK接口说明</w:t>
      </w:r>
      <w:bookmarkEnd w:id="1"/>
    </w:p>
    <w:p>
      <w:pPr>
        <w:pStyle w:val="3"/>
        <w:numPr>
          <w:ilvl w:val="1"/>
          <w:numId w:val="1"/>
        </w:numPr>
        <w:rPr>
          <w:rFonts w:ascii="Times New Roman" w:hAnsi="Times New Roman"/>
        </w:rPr>
      </w:pPr>
      <w:bookmarkStart w:id="2" w:name="_Toc10196"/>
      <w:r>
        <w:rPr>
          <w:rFonts w:ascii="Times New Roman" w:hAnsi="Times New Roman"/>
        </w:rPr>
        <w:t>接口使用说明</w:t>
      </w:r>
      <w:bookmarkEnd w:id="2"/>
      <w:r>
        <w:rPr>
          <w:rFonts w:ascii="Times New Roman" w:hAnsi="Times New Roman"/>
        </w:rPr>
        <w:t xml:space="preserve"> </w:t>
      </w:r>
    </w:p>
    <w:p>
      <w:pPr>
        <w:pStyle w:val="4"/>
        <w:numPr>
          <w:ilvl w:val="2"/>
          <w:numId w:val="1"/>
        </w:numPr>
        <w:rPr>
          <w:rFonts w:ascii="Times New Roman" w:hAnsi="Times New Roman"/>
        </w:rPr>
      </w:pPr>
      <w:bookmarkStart w:id="3" w:name="_Toc2774"/>
      <w:r>
        <w:rPr>
          <w:rFonts w:ascii="Times New Roman" w:hAnsi="Times New Roman"/>
        </w:rPr>
        <w:t>接口调用流程说明</w:t>
      </w:r>
      <w:bookmarkEnd w:id="3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  <w:lang w:eastAsia="zh-CN"/>
        </w:rPr>
        <w:t>APP</w:t>
      </w:r>
      <w:r>
        <w:rPr>
          <w:rFonts w:ascii="Times New Roman" w:hAnsi="Times New Roman"/>
        </w:rPr>
        <w:t>通过</w:t>
      </w:r>
      <w:r>
        <w:rPr>
          <w:rFonts w:hint="eastAsia" w:ascii="Times New Roman" w:hAnsi="Times New Roman"/>
        </w:rPr>
        <w:t>UsbCustomTransfer</w:t>
      </w:r>
      <w:r>
        <w:rPr>
          <w:rFonts w:ascii="Times New Roman" w:hAnsi="Times New Roman"/>
        </w:rPr>
        <w:t>类实例完成所有和SDK的交互请求，操作流程如下。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调用U</w:t>
      </w:r>
      <w:r>
        <w:rPr>
          <w:rFonts w:ascii="Times New Roman" w:hAnsi="Times New Roman"/>
        </w:rPr>
        <w:t>sbCustomTransfer.getInstance(Context mcontext) 获取</w:t>
      </w:r>
      <w:r>
        <w:rPr>
          <w:rFonts w:hint="eastAsia" w:ascii="Times New Roman" w:hAnsi="Times New Roman"/>
        </w:rPr>
        <w:t>U</w:t>
      </w:r>
      <w:r>
        <w:rPr>
          <w:rFonts w:ascii="Times New Roman" w:hAnsi="Times New Roman"/>
        </w:rPr>
        <w:t>sbCustomTransfer对象实</w:t>
      </w:r>
      <w:r>
        <w:rPr>
          <w:rFonts w:hint="eastAsia" w:ascii="Times New Roman" w:hAnsi="Times New Roman"/>
          <w:lang w:val="en-US" w:eastAsia="zh-CN"/>
        </w:rPr>
        <w:t>例</w:t>
      </w:r>
      <w:r>
        <w:rPr>
          <w:rFonts w:ascii="Times New Roman" w:hAnsi="Times New Roman"/>
        </w:rPr>
        <w:t>instance。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调用instance.usb_init() </w:t>
      </w:r>
      <w:r>
        <w:rPr>
          <w:rFonts w:hint="eastAsia" w:ascii="Times New Roman" w:hAnsi="Times New Roman"/>
        </w:rPr>
        <w:t>初始</w:t>
      </w:r>
      <w:r>
        <w:rPr>
          <w:rFonts w:ascii="Times New Roman" w:hAnsi="Times New Roman"/>
        </w:rPr>
        <w:t>化。</w:t>
      </w:r>
    </w:p>
    <w:p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调用instance.usb_conn()</w:t>
      </w:r>
      <w:r>
        <w:rPr>
          <w:rFonts w:hint="eastAsia" w:ascii="Times New Roman" w:hAnsi="Times New Roman"/>
        </w:rPr>
        <w:t xml:space="preserve"> 进行usb 设备</w:t>
      </w:r>
      <w:r>
        <w:rPr>
          <w:rFonts w:ascii="Times New Roman" w:hAnsi="Times New Roman"/>
        </w:rPr>
        <w:t>连接，如果成功</w:t>
      </w:r>
      <w:r>
        <w:rPr>
          <w:rFonts w:hint="eastAsia" w:ascii="Times New Roman" w:hAnsi="Times New Roman"/>
          <w:lang w:val="en-US" w:eastAsia="zh-CN"/>
        </w:rPr>
        <w:t>则</w:t>
      </w:r>
      <w:r>
        <w:rPr>
          <w:rFonts w:ascii="Times New Roman" w:hAnsi="Times New Roman"/>
        </w:rPr>
        <w:t>返回</w:t>
      </w:r>
      <w:r>
        <w:rPr>
          <w:rFonts w:hint="eastAsia" w:ascii="Times New Roman" w:hAnsi="Times New Roman"/>
        </w:rPr>
        <w:t>1，</w:t>
      </w:r>
      <w:r>
        <w:rPr>
          <w:rFonts w:hint="eastAsia" w:ascii="Times New Roman" w:hAnsi="Times New Roman"/>
          <w:lang w:val="en-US" w:eastAsia="zh-CN"/>
        </w:rPr>
        <w:t>如果</w:t>
      </w:r>
      <w:r>
        <w:rPr>
          <w:rFonts w:ascii="Times New Roman" w:hAnsi="Times New Roman"/>
        </w:rPr>
        <w:t>失败</w:t>
      </w:r>
      <w:r>
        <w:rPr>
          <w:rFonts w:hint="eastAsia" w:ascii="Times New Roman" w:hAnsi="Times New Roman"/>
          <w:lang w:val="en-US" w:eastAsia="zh-CN"/>
        </w:rPr>
        <w:t>则</w:t>
      </w:r>
      <w:r>
        <w:rPr>
          <w:rFonts w:ascii="Times New Roman" w:hAnsi="Times New Roman"/>
        </w:rPr>
        <w:t>返回</w:t>
      </w:r>
      <w:r>
        <w:rPr>
          <w:rFonts w:hint="eastAsia" w:ascii="Times New Roman" w:hAnsi="Times New Roman"/>
        </w:rPr>
        <w:t>0</w:t>
      </w:r>
      <w:r>
        <w:rPr>
          <w:rFonts w:ascii="Times New Roman" w:hAnsi="Times New Roman"/>
          <w:b/>
        </w:rPr>
        <w:t>。</w:t>
      </w:r>
      <w:r>
        <w:rPr>
          <w:rFonts w:hint="eastAsia" w:ascii="Times New Roman" w:hAnsi="Times New Roman"/>
          <w:b w:val="0"/>
          <w:bCs/>
          <w:lang w:val="en-US" w:eastAsia="zh-CN"/>
        </w:rPr>
        <w:t>失败</w:t>
      </w:r>
      <w:r>
        <w:rPr>
          <w:rFonts w:hint="eastAsia" w:ascii="Times New Roman" w:hAnsi="Times New Roman"/>
          <w:b w:val="0"/>
          <w:bCs/>
        </w:rPr>
        <w:t>时</w:t>
      </w:r>
      <w:r>
        <w:rPr>
          <w:rFonts w:ascii="Times New Roman" w:hAnsi="Times New Roman"/>
          <w:b w:val="0"/>
          <w:bCs/>
        </w:rPr>
        <w:t>检查设备是</w:t>
      </w:r>
      <w:r>
        <w:rPr>
          <w:rFonts w:ascii="Times New Roman" w:hAnsi="Times New Roman"/>
        </w:rPr>
        <w:t>否已插入，</w:t>
      </w:r>
      <w:r>
        <w:rPr>
          <w:rFonts w:hint="eastAsia" w:ascii="Times New Roman" w:hAnsi="Times New Roman"/>
        </w:rPr>
        <w:t>如果</w:t>
      </w:r>
      <w:r>
        <w:rPr>
          <w:rFonts w:ascii="Times New Roman" w:hAnsi="Times New Roman"/>
        </w:rPr>
        <w:t>成功，则</w:t>
      </w:r>
      <w:r>
        <w:rPr>
          <w:rFonts w:hint="eastAsia" w:ascii="Times New Roman" w:hAnsi="Times New Roman"/>
        </w:rPr>
        <w:t>可以</w:t>
      </w:r>
      <w:r>
        <w:rPr>
          <w:rFonts w:ascii="Times New Roman" w:hAnsi="Times New Roman"/>
        </w:rPr>
        <w:t>操作与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设备通信的</w:t>
      </w:r>
      <w:r>
        <w:rPr>
          <w:rFonts w:ascii="Times New Roman" w:hAnsi="Times New Roman"/>
        </w:rPr>
        <w:t>功能接口，否则等待设备连接成功。</w:t>
      </w:r>
    </w:p>
    <w:p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 xml:space="preserve">OLO </w:t>
      </w:r>
      <w:r>
        <w:rPr>
          <w:rFonts w:hint="eastAsia" w:ascii="Times New Roman" w:hAnsi="Times New Roman"/>
        </w:rPr>
        <w:t>V</w:t>
      </w:r>
      <w:r>
        <w:rPr>
          <w:rFonts w:hint="eastAsia" w:ascii="Times New Roman" w:hAnsi="Times New Roman"/>
          <w:lang w:val="en-US" w:eastAsia="zh-CN"/>
        </w:rPr>
        <w:t xml:space="preserve">R </w:t>
      </w:r>
      <w:r>
        <w:rPr>
          <w:rFonts w:hint="eastAsia" w:ascii="Times New Roman" w:hAnsi="Times New Roman"/>
        </w:rPr>
        <w:t xml:space="preserve">Android </w:t>
      </w:r>
      <w:r>
        <w:rPr>
          <w:rFonts w:ascii="Times New Roman" w:hAnsi="Times New Roman"/>
        </w:rPr>
        <w:t xml:space="preserve">SDK </w:t>
      </w:r>
      <w:r>
        <w:rPr>
          <w:rFonts w:hint="eastAsia" w:ascii="Times New Roman" w:hAnsi="Times New Roman"/>
        </w:rPr>
        <w:t>提供与N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通信功能接口</w:t>
      </w:r>
      <w:r>
        <w:rPr>
          <w:rFonts w:hint="eastAsia" w:ascii="Times New Roman" w:hAnsi="Times New Roman"/>
        </w:rPr>
        <w:t>。</w:t>
      </w:r>
    </w:p>
    <w:p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hint="eastAsia" w:ascii="Times New Roman" w:hAnsi="Times New Roman"/>
        </w:rPr>
        <w:t>当</w:t>
      </w:r>
      <w:r>
        <w:rPr>
          <w:rFonts w:hint="eastAsia" w:ascii="Times New Roman" w:hAnsi="Times New Roman"/>
          <w:lang w:eastAsia="zh-CN"/>
        </w:rPr>
        <w:t>APP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退出</w:t>
      </w:r>
      <w:r>
        <w:rPr>
          <w:rFonts w:ascii="Times New Roman" w:hAnsi="Times New Roman"/>
        </w:rPr>
        <w:t>时，需主动调用</w:t>
      </w:r>
      <w:r>
        <w:rPr>
          <w:rFonts w:hint="eastAsia" w:ascii="Times New Roman" w:hAnsi="Times New Roman"/>
        </w:rPr>
        <w:t>instance.usb_finish() 接口释放</w:t>
      </w:r>
      <w:r>
        <w:rPr>
          <w:rFonts w:ascii="Times New Roman" w:hAnsi="Times New Roman"/>
        </w:rPr>
        <w:t>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的连接</w:t>
      </w:r>
      <w:r>
        <w:rPr>
          <w:rFonts w:hint="eastAsia" w:ascii="Times New Roman" w:hAnsi="Times New Roman"/>
          <w:lang w:val="en-US" w:eastAsia="zh-CN"/>
        </w:rPr>
        <w:t>后</w:t>
      </w:r>
      <w:r>
        <w:rPr>
          <w:rFonts w:ascii="Times New Roman" w:hAnsi="Times New Roman"/>
        </w:rPr>
        <w:t>再退出。</w:t>
      </w:r>
    </w:p>
    <w:p>
      <w:pPr>
        <w:pStyle w:val="3"/>
        <w:numPr>
          <w:ilvl w:val="1"/>
          <w:numId w:val="1"/>
        </w:numPr>
        <w:rPr>
          <w:rFonts w:ascii="Times New Roman" w:hAnsi="Times New Roman"/>
        </w:rPr>
      </w:pPr>
      <w:bookmarkStart w:id="4" w:name="_Toc18203"/>
      <w:r>
        <w:rPr>
          <w:rFonts w:ascii="Times New Roman" w:hAnsi="Times New Roman"/>
        </w:rPr>
        <w:t>接口详细说明</w:t>
      </w:r>
      <w:bookmarkEnd w:id="4"/>
    </w:p>
    <w:p>
      <w:pPr>
        <w:pStyle w:val="4"/>
        <w:rPr>
          <w:rFonts w:ascii="Times New Roman" w:hAnsi="Times New Roman"/>
        </w:rPr>
      </w:pPr>
      <w:bookmarkStart w:id="5" w:name="_Toc20063"/>
      <w:r>
        <w:rPr>
          <w:rFonts w:ascii="Times New Roman" w:hAnsi="Times New Roman"/>
        </w:rPr>
        <w:t xml:space="preserve">2.2.1 </w:t>
      </w:r>
      <w:r>
        <w:rPr>
          <w:rFonts w:hint="eastAsia" w:ascii="Times New Roman" w:hAnsi="Times New Roman"/>
        </w:rPr>
        <w:t>获取SDK实例</w:t>
      </w:r>
      <w:r>
        <w:rPr>
          <w:rFonts w:ascii="Times New Roman" w:hAnsi="Times New Roman"/>
        </w:rPr>
        <w:t>接口</w:t>
      </w:r>
      <w:bookmarkEnd w:id="5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>sbCustomTransfer</w:t>
            </w:r>
            <w:r>
              <w:t xml:space="preserve"> getInstance(Context context 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t>获得</w:t>
            </w:r>
            <w:r>
              <w:rPr>
                <w:rFonts w:hint="eastAsia" w:ascii="Times New Roman" w:hAnsi="Times New Roman"/>
              </w:rPr>
              <w:t xml:space="preserve"> U</w:t>
            </w:r>
            <w:r>
              <w:rPr>
                <w:rFonts w:ascii="Times New Roman" w:hAnsi="Times New Roman"/>
              </w:rPr>
              <w:t>sbCustomTransfer</w:t>
            </w:r>
            <w:r>
              <w:t xml:space="preserve"> </w:t>
            </w:r>
            <w:r>
              <w:rPr>
                <w:rFonts w:hint="eastAsia"/>
              </w:rPr>
              <w:t>实例对象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t xml:space="preserve">Context：上下文环境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>sbCustomTransfer</w:t>
            </w:r>
            <w:r>
              <w:t xml:space="preserve"> </w:t>
            </w:r>
            <w:r>
              <w:rPr>
                <w:rFonts w:hint="eastAsia"/>
              </w:rPr>
              <w:t>实例对象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6" w:name="_Toc142"/>
      <w:r>
        <w:rPr>
          <w:rFonts w:ascii="Times New Roman" w:hAnsi="Times New Roman"/>
        </w:rPr>
        <w:t xml:space="preserve">2.2.2 </w:t>
      </w:r>
      <w:r>
        <w:rPr>
          <w:rFonts w:hint="eastAsia" w:ascii="Times New Roman" w:hAnsi="Times New Roman"/>
        </w:rPr>
        <w:t xml:space="preserve"> SDK初始化</w:t>
      </w:r>
      <w:r>
        <w:rPr>
          <w:rFonts w:ascii="Times New Roman" w:hAnsi="Times New Roman"/>
        </w:rPr>
        <w:t>接口</w:t>
      </w:r>
      <w:bookmarkEnd w:id="6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t xml:space="preserve">void usb_init()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初始</w:t>
            </w:r>
            <w:r>
              <w:t>化</w:t>
            </w:r>
            <w:r>
              <w:rPr>
                <w:rFonts w:hint="eastAsia"/>
              </w:rPr>
              <w:t>SDK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7" w:name="_Toc23932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3 </w:t>
      </w:r>
      <w:r>
        <w:rPr>
          <w:rFonts w:hint="eastAsia" w:ascii="Times New Roman" w:hAnsi="Times New Roman"/>
        </w:rPr>
        <w:t xml:space="preserve"> SDK连接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接口</w:t>
      </w:r>
      <w:bookmarkEnd w:id="7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int</w:t>
            </w:r>
            <w:r>
              <w:t xml:space="preserve"> usb_conn()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连接</w:t>
            </w:r>
            <w:r>
              <w:rPr>
                <w:rFonts w:hint="eastAsia"/>
                <w:lang w:eastAsia="zh-CN"/>
              </w:rPr>
              <w:t>NOLO</w:t>
            </w:r>
            <w:r>
              <w:t xml:space="preserve"> </w:t>
            </w:r>
            <w:r>
              <w:rPr>
                <w:rFonts w:hint="eastAsia"/>
              </w:rPr>
              <w:t>设备</w:t>
            </w:r>
            <w:r>
              <w:t>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ascii="Times New Roman" w:hAnsi="Times New Roman"/>
              </w:rPr>
              <w:t>连接状态码：0</w:t>
            </w:r>
            <w:r>
              <w:rPr>
                <w:rFonts w:hint="eastAsia" w:ascii="Times New Roman" w:hAnsi="Times New Roman"/>
              </w:rPr>
              <w:t>： 连接失败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</w:rPr>
              <w:t>1：</w:t>
            </w:r>
            <w:r>
              <w:rPr>
                <w:rFonts w:ascii="Times New Roman" w:hAnsi="Times New Roman"/>
              </w:rPr>
              <w:t>连接成功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8" w:name="_Toc18929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4 </w:t>
      </w:r>
      <w:r>
        <w:rPr>
          <w:rFonts w:hint="eastAsia" w:ascii="Times New Roman" w:hAnsi="Times New Roman"/>
        </w:rPr>
        <w:t xml:space="preserve"> SDK向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发送数据接口</w:t>
      </w:r>
      <w:bookmarkEnd w:id="8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void usb_sendData</w:t>
            </w:r>
            <w:r>
              <w:t xml:space="preserve">(byte[] mbyte 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向</w:t>
            </w:r>
            <w:r>
              <w:rPr>
                <w:rFonts w:hint="eastAsia" w:ascii="Times New Roman" w:hAnsi="Times New Roman"/>
                <w:lang w:eastAsia="zh-CN"/>
              </w:rPr>
              <w:t>NOLO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发送数据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t xml:space="preserve">mbyte: </w:t>
            </w:r>
            <w:r>
              <w:rPr>
                <w:rFonts w:hint="eastAsia"/>
              </w:rPr>
              <w:t>待</w:t>
            </w:r>
            <w:r>
              <w:t>发送的数据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Byte[4]: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0xAA(帧头第一位),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0x66(帧头第二位),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0x00(左手柄的震动强度，范围在(0x00~0x64)),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0x00(右手柄的震动强度，范围在(0x00~0x64))</w:t>
            </w:r>
          </w:p>
          <w:p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</w:tbl>
    <w:p/>
    <w:p>
      <w:pPr>
        <w:pStyle w:val="4"/>
        <w:numPr>
          <w:ilvl w:val="2"/>
          <w:numId w:val="3"/>
        </w:numPr>
        <w:rPr>
          <w:rFonts w:ascii="Times New Roman" w:hAnsi="Times New Roman"/>
        </w:rPr>
      </w:pPr>
      <w:bookmarkStart w:id="9" w:name="_Toc8651"/>
      <w:r>
        <w:rPr>
          <w:rFonts w:hint="eastAsia" w:ascii="Times New Roman" w:hAnsi="Times New Roman"/>
        </w:rPr>
        <w:t>设置接收</w:t>
      </w:r>
      <w:r>
        <w:rPr>
          <w:rFonts w:ascii="Times New Roman" w:hAnsi="Times New Roman"/>
        </w:rPr>
        <w:t>断开通知接口</w:t>
      </w:r>
      <w:bookmarkEnd w:id="9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void setDisconnectedCallback(DisconnectedCallback mdis)</w:t>
            </w:r>
            <w:r>
              <w:rPr>
                <w:rFonts w:hint="eastAsia" w:ascii="Times New Roman" w:hAnsi="Times New Roma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设置</w:t>
            </w:r>
            <w:r>
              <w:rPr>
                <w:rFonts w:hint="eastAsia"/>
                <w:lang w:eastAsia="zh-CN"/>
              </w:rPr>
              <w:t>NOLO</w:t>
            </w:r>
            <w:r>
              <w:t xml:space="preserve"> </w:t>
            </w:r>
            <w:r>
              <w:rPr>
                <w:rFonts w:hint="eastAsia"/>
              </w:rPr>
              <w:t>设备</w:t>
            </w:r>
            <w:r>
              <w:t>断开通知接口</w:t>
            </w:r>
            <w:r>
              <w:rPr>
                <w:rFonts w:hint="eastAsia"/>
              </w:rPr>
              <w:t>，D</w:t>
            </w:r>
            <w:r>
              <w:t xml:space="preserve">isconnectedCallback </w:t>
            </w:r>
            <w:r>
              <w:rPr>
                <w:rFonts w:hint="eastAsia"/>
              </w:rPr>
              <w:t>的</w:t>
            </w:r>
            <w:r>
              <w:t>具体实现详见</w:t>
            </w:r>
            <w:r>
              <w:rPr>
                <w:rFonts w:hint="eastAsia"/>
              </w:rPr>
              <w:t>D</w:t>
            </w:r>
            <w:r>
              <w:t>emo;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t xml:space="preserve">mdis: </w:t>
            </w:r>
            <w:r>
              <w:rPr>
                <w:rFonts w:hint="eastAsia"/>
                <w:lang w:eastAsia="zh-CN"/>
              </w:rPr>
              <w:t>APP</w:t>
            </w:r>
            <w:r>
              <w:t xml:space="preserve"> </w:t>
            </w:r>
            <w:r>
              <w:rPr>
                <w:rFonts w:hint="eastAsia"/>
              </w:rPr>
              <w:t>接收SDK断开</w:t>
            </w:r>
            <w:r>
              <w:t>通知的对象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10" w:name="_Toc3521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6 </w:t>
      </w:r>
      <w:r>
        <w:rPr>
          <w:rFonts w:hint="eastAsia" w:ascii="Times New Roman" w:hAnsi="Times New Roman"/>
        </w:rPr>
        <w:t xml:space="preserve"> SDK 断开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接口</w:t>
      </w:r>
      <w:bookmarkEnd w:id="10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void usb_finish()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断开</w:t>
            </w:r>
            <w:r>
              <w:rPr>
                <w:rFonts w:ascii="Times New Roman" w:hAnsi="Times New Roman"/>
              </w:rPr>
              <w:t>与</w:t>
            </w:r>
            <w:r>
              <w:rPr>
                <w:rFonts w:hint="eastAsia" w:ascii="Times New Roman" w:hAnsi="Times New Roman"/>
                <w:lang w:eastAsia="zh-CN"/>
              </w:rPr>
              <w:t>NOLO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连接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</w:tbl>
    <w:p/>
    <w:p/>
    <w:p/>
    <w:p>
      <w:pPr>
        <w:pStyle w:val="4"/>
        <w:numPr>
          <w:ilvl w:val="2"/>
          <w:numId w:val="3"/>
        </w:numPr>
        <w:rPr>
          <w:rFonts w:ascii="Times New Roman" w:hAnsi="Times New Roman"/>
        </w:rPr>
      </w:pPr>
      <w:bookmarkStart w:id="11" w:name="_Toc19902"/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版本号接口</w:t>
      </w:r>
      <w:bookmarkEnd w:id="11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int getVersionByDeviceType(int 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该</w:t>
            </w:r>
            <w:r>
              <w:rPr>
                <w:rFonts w:ascii="Times New Roman" w:hAnsi="Times New Roman"/>
              </w:rPr>
              <w:t>接口获取</w:t>
            </w:r>
            <w:r>
              <w:rPr>
                <w:rFonts w:hint="eastAsia" w:ascii="Times New Roman" w:hAnsi="Times New Roman"/>
                <w:lang w:eastAsia="zh-CN"/>
              </w:rPr>
              <w:t>NOLO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的版本</w:t>
            </w:r>
            <w:r>
              <w:rPr>
                <w:rFonts w:hint="eastAsia" w:ascii="Times New Roman" w:hAnsi="Times New Roma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</w:t>
            </w:r>
            <w:r>
              <w:rPr>
                <w:rFonts w:hint="eastAsia" w:ascii="Times New Roman" w:hAnsi="Times New Roman"/>
              </w:rPr>
              <w:t>type 表示</w:t>
            </w:r>
            <w:r>
              <w:rPr>
                <w:rFonts w:ascii="Times New Roman" w:hAnsi="Times New Roman"/>
              </w:rPr>
              <w:t>设备类型</w:t>
            </w:r>
            <w:r>
              <w:rPr>
                <w:rFonts w:hint="eastAsia" w:ascii="Times New Roman" w:hAnsi="Times New Roman"/>
              </w:rPr>
              <w:t xml:space="preserve"> 0：</w:t>
            </w:r>
            <w:r>
              <w:rPr>
                <w:rFonts w:ascii="Times New Roman" w:hAnsi="Times New Roman"/>
              </w:rPr>
              <w:t>表示头盔，</w:t>
            </w:r>
            <w:r>
              <w:rPr>
                <w:rFonts w:hint="eastAsia" w:ascii="Times New Roman" w:hAnsi="Times New Roman"/>
              </w:rPr>
              <w:t>1：</w:t>
            </w:r>
            <w:r>
              <w:rPr>
                <w:rFonts w:ascii="Times New Roman" w:hAnsi="Times New Roman"/>
              </w:rPr>
              <w:t>表示左手柄；</w:t>
            </w:r>
            <w:r>
              <w:rPr>
                <w:rFonts w:hint="eastAsia" w:ascii="Times New Roman" w:hAnsi="Times New Roman"/>
              </w:rPr>
              <w:t>2：</w:t>
            </w:r>
            <w:r>
              <w:rPr>
                <w:rFonts w:ascii="Times New Roman" w:hAnsi="Times New Roman"/>
              </w:rPr>
              <w:t>表示右手柄；</w:t>
            </w:r>
            <w:r>
              <w:rPr>
                <w:rFonts w:hint="eastAsia" w:ascii="Times New Roman" w:hAnsi="Times New Roman"/>
              </w:rPr>
              <w:t>3：</w:t>
            </w:r>
            <w:r>
              <w:rPr>
                <w:rFonts w:ascii="Times New Roman" w:hAnsi="Times New Roman"/>
              </w:rPr>
              <w:t>表示</w:t>
            </w:r>
            <w:r>
              <w:rPr>
                <w:rFonts w:hint="eastAsia" w:ascii="Times New Roman" w:hAnsi="Times New Roman"/>
              </w:rPr>
              <w:t>基站</w:t>
            </w:r>
            <w:r>
              <w:rPr>
                <w:rFonts w:ascii="Times New Roman" w:hAnsi="Times New Roman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设备的</w:t>
            </w:r>
            <w:r>
              <w:rPr>
                <w:rFonts w:ascii="Times New Roman" w:hAnsi="Times New Roman"/>
              </w:rPr>
              <w:t>版本号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返回值1：DK2   返回值2：CV1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12" w:name="_Toc9939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8 </w:t>
      </w:r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电量接口</w:t>
      </w:r>
      <w:bookmarkEnd w:id="12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int getElectricityByDeviceType(int 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  <w:lang w:eastAsia="zh-CN"/>
              </w:rPr>
              <w:t>NOLO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的电量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参数</w:t>
            </w:r>
            <w:r>
              <w:rPr>
                <w:rFonts w:hint="eastAsia" w:ascii="Times New Roman" w:hAnsi="Times New Roman"/>
              </w:rPr>
              <w:t>type 表示</w:t>
            </w:r>
            <w:r>
              <w:rPr>
                <w:rFonts w:ascii="Times New Roman" w:hAnsi="Times New Roman"/>
              </w:rPr>
              <w:t>设备类型</w:t>
            </w:r>
            <w:r>
              <w:rPr>
                <w:rFonts w:hint="eastAsia" w:ascii="Times New Roman" w:hAnsi="Times New Roman"/>
              </w:rPr>
              <w:t xml:space="preserve"> 0：</w:t>
            </w:r>
            <w:r>
              <w:rPr>
                <w:rFonts w:ascii="Times New Roman" w:hAnsi="Times New Roman"/>
              </w:rPr>
              <w:t>表示头盔，</w:t>
            </w:r>
            <w:r>
              <w:rPr>
                <w:rFonts w:hint="eastAsia" w:ascii="Times New Roman" w:hAnsi="Times New Roman"/>
              </w:rPr>
              <w:t>1：</w:t>
            </w:r>
            <w:r>
              <w:rPr>
                <w:rFonts w:ascii="Times New Roman" w:hAnsi="Times New Roman"/>
              </w:rPr>
              <w:t>表示左手柄；</w:t>
            </w:r>
            <w:r>
              <w:rPr>
                <w:rFonts w:hint="eastAsia" w:ascii="Times New Roman" w:hAnsi="Times New Roman"/>
              </w:rPr>
              <w:t>2：</w:t>
            </w:r>
            <w:r>
              <w:rPr>
                <w:rFonts w:ascii="Times New Roman" w:hAnsi="Times New Roman"/>
              </w:rPr>
              <w:t>表示右手柄；</w:t>
            </w:r>
            <w:r>
              <w:rPr>
                <w:rFonts w:hint="eastAsia" w:ascii="Times New Roman" w:hAnsi="Times New Roman"/>
              </w:rPr>
              <w:t>3：</w:t>
            </w:r>
            <w:r>
              <w:rPr>
                <w:rFonts w:ascii="Times New Roman" w:hAnsi="Times New Roman"/>
              </w:rPr>
              <w:t>表示</w:t>
            </w:r>
            <w:r>
              <w:rPr>
                <w:rFonts w:hint="eastAsia" w:ascii="Times New Roman" w:hAnsi="Times New Roman"/>
              </w:rPr>
              <w:t>基站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eastAsia="zh-CN"/>
              </w:rPr>
              <w:t>NOLO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电量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13" w:name="_Toc8802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9 </w:t>
      </w:r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设备连接</w:t>
      </w:r>
      <w:r>
        <w:rPr>
          <w:rFonts w:ascii="Times New Roman" w:hAnsi="Times New Roman"/>
        </w:rPr>
        <w:t>状态接口</w:t>
      </w:r>
      <w:bookmarkEnd w:id="13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int getDeviceTrackingStatus(int 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  <w:lang w:eastAsia="zh-CN"/>
              </w:rPr>
              <w:t>NOLO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的连接状态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参数</w:t>
            </w:r>
            <w:r>
              <w:rPr>
                <w:rFonts w:hint="eastAsia" w:ascii="Times New Roman" w:hAnsi="Times New Roman"/>
              </w:rPr>
              <w:t>type 表示</w:t>
            </w:r>
            <w:r>
              <w:rPr>
                <w:rFonts w:ascii="Times New Roman" w:hAnsi="Times New Roman"/>
              </w:rPr>
              <w:t>设备类型</w:t>
            </w:r>
            <w:r>
              <w:rPr>
                <w:rFonts w:hint="eastAsia" w:ascii="Times New Roman" w:hAnsi="Times New Roman"/>
              </w:rPr>
              <w:t xml:space="preserve"> 0：</w:t>
            </w:r>
            <w:r>
              <w:rPr>
                <w:rFonts w:ascii="Times New Roman" w:hAnsi="Times New Roman"/>
              </w:rPr>
              <w:t>表示头盔，</w:t>
            </w:r>
            <w:r>
              <w:rPr>
                <w:rFonts w:hint="eastAsia" w:ascii="Times New Roman" w:hAnsi="Times New Roman"/>
              </w:rPr>
              <w:t>1：</w:t>
            </w:r>
            <w:r>
              <w:rPr>
                <w:rFonts w:ascii="Times New Roman" w:hAnsi="Times New Roman"/>
              </w:rPr>
              <w:t>表示左手柄；</w:t>
            </w:r>
            <w:r>
              <w:rPr>
                <w:rFonts w:hint="eastAsia" w:ascii="Times New Roman" w:hAnsi="Times New Roman"/>
              </w:rPr>
              <w:t>2：</w:t>
            </w:r>
            <w:r>
              <w:rPr>
                <w:rFonts w:ascii="Times New Roman" w:hAnsi="Times New Roman"/>
              </w:rPr>
              <w:t>表示右手柄；</w:t>
            </w:r>
            <w:r>
              <w:rPr>
                <w:rFonts w:hint="eastAsia" w:ascii="Times New Roman" w:hAnsi="Times New Roman"/>
              </w:rPr>
              <w:t>3：</w:t>
            </w:r>
            <w:r>
              <w:rPr>
                <w:rFonts w:ascii="Times New Roman" w:hAnsi="Times New Roman"/>
              </w:rPr>
              <w:t>表示</w:t>
            </w:r>
            <w:r>
              <w:rPr>
                <w:rFonts w:hint="eastAsia" w:ascii="Times New Roman" w:hAnsi="Times New Roman"/>
              </w:rPr>
              <w:t>基站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eastAsia="zh-CN"/>
              </w:rPr>
              <w:t>NOLO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连接</w:t>
            </w:r>
            <w:r>
              <w:rPr>
                <w:rFonts w:ascii="Times New Roman" w:hAnsi="Times New Roman"/>
              </w:rPr>
              <w:t>状态</w:t>
            </w:r>
            <w:r>
              <w:rPr>
                <w:rFonts w:hint="eastAsia" w:ascii="Times New Roman" w:hAnsi="Times New Roman"/>
              </w:rPr>
              <w:t xml:space="preserve"> 0：未连接</w:t>
            </w:r>
            <w:r>
              <w:rPr>
                <w:rFonts w:hint="eastAsia" w:ascii="Times New Roman" w:hAnsi="Times New Roman"/>
                <w:lang w:val="en-US" w:eastAsia="zh-CN"/>
              </w:rPr>
              <w:t>或遮挡</w:t>
            </w:r>
            <w:r>
              <w:rPr>
                <w:rFonts w:hint="eastAsia" w:ascii="Times New Roman" w:hAnsi="Times New Roman"/>
              </w:rPr>
              <w:t>，1：正常</w:t>
            </w:r>
          </w:p>
        </w:tc>
      </w:tr>
    </w:tbl>
    <w:p/>
    <w:p/>
    <w:p>
      <w:pPr>
        <w:pStyle w:val="4"/>
        <w:rPr>
          <w:rFonts w:ascii="Times New Roman" w:hAnsi="Times New Roman"/>
        </w:rPr>
      </w:pPr>
      <w:bookmarkStart w:id="14" w:name="_Toc25984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10 </w:t>
      </w:r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设备位置</w:t>
      </w:r>
      <w:r>
        <w:rPr>
          <w:rFonts w:ascii="Times New Roman" w:hAnsi="Times New Roman"/>
        </w:rPr>
        <w:t>与</w:t>
      </w:r>
      <w:r>
        <w:rPr>
          <w:rFonts w:hint="eastAsia" w:ascii="Times New Roman" w:hAnsi="Times New Roman"/>
        </w:rPr>
        <w:t>姿态</w:t>
      </w:r>
      <w:r>
        <w:rPr>
          <w:rFonts w:ascii="Times New Roman" w:hAnsi="Times New Roman"/>
        </w:rPr>
        <w:t>接口</w:t>
      </w:r>
      <w:bookmarkEnd w:id="14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Nolo_Pose getPoseByDeviceType(int 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位置</w:t>
            </w:r>
            <w:r>
              <w:rPr>
                <w:rFonts w:ascii="Times New Roman" w:hAnsi="Times New Roman"/>
              </w:rPr>
              <w:t>与姿态信息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参数</w:t>
            </w:r>
            <w:r>
              <w:rPr>
                <w:rFonts w:hint="eastAsia" w:ascii="Times New Roman" w:hAnsi="Times New Roman"/>
              </w:rPr>
              <w:t>type 表示</w:t>
            </w:r>
            <w:r>
              <w:rPr>
                <w:rFonts w:ascii="Times New Roman" w:hAnsi="Times New Roman"/>
              </w:rPr>
              <w:t>设备类型</w:t>
            </w:r>
            <w:r>
              <w:rPr>
                <w:rFonts w:hint="eastAsia" w:ascii="Times New Roman" w:hAnsi="Times New Roman"/>
              </w:rPr>
              <w:t xml:space="preserve"> 0：</w:t>
            </w:r>
            <w:r>
              <w:rPr>
                <w:rFonts w:ascii="Times New Roman" w:hAnsi="Times New Roman"/>
              </w:rPr>
              <w:t>表示头盔，</w:t>
            </w:r>
            <w:r>
              <w:rPr>
                <w:rFonts w:hint="eastAsia" w:ascii="Times New Roman" w:hAnsi="Times New Roman"/>
              </w:rPr>
              <w:t>1：</w:t>
            </w:r>
            <w:r>
              <w:rPr>
                <w:rFonts w:ascii="Times New Roman" w:hAnsi="Times New Roman"/>
              </w:rPr>
              <w:t>表示左手柄；</w:t>
            </w:r>
            <w:r>
              <w:rPr>
                <w:rFonts w:hint="eastAsia" w:ascii="Times New Roman" w:hAnsi="Times New Roman"/>
              </w:rPr>
              <w:t>2：</w:t>
            </w:r>
            <w:r>
              <w:rPr>
                <w:rFonts w:ascii="Times New Roman" w:hAnsi="Times New Roman"/>
              </w:rPr>
              <w:t>表示右手柄；</w:t>
            </w:r>
            <w:r>
              <w:rPr>
                <w:rFonts w:hint="eastAsia" w:ascii="Times New Roman" w:hAnsi="Times New Roman"/>
              </w:rPr>
              <w:t>3：</w:t>
            </w:r>
            <w:r>
              <w:rPr>
                <w:rFonts w:ascii="Times New Roman" w:hAnsi="Times New Roman"/>
              </w:rPr>
              <w:t>表示</w:t>
            </w:r>
            <w:r>
              <w:rPr>
                <w:rFonts w:hint="eastAsia" w:ascii="Times New Roman" w:hAnsi="Times New Roman"/>
              </w:rPr>
              <w:t>基站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 xml:space="preserve">的位置与姿态信息，Nolo_Pose </w:t>
            </w:r>
            <w:r>
              <w:rPr>
                <w:rFonts w:hint="eastAsia" w:ascii="Times New Roman" w:hAnsi="Times New Roman"/>
              </w:rPr>
              <w:t>的属性</w:t>
            </w:r>
            <w:r>
              <w:rPr>
                <w:rFonts w:ascii="Times New Roman" w:hAnsi="Times New Roman"/>
              </w:rPr>
              <w:t>详见</w:t>
            </w:r>
            <w:r>
              <w:rPr>
                <w:rFonts w:hint="eastAsia" w:ascii="Times New Roman" w:hAnsi="Times New Roman"/>
              </w:rPr>
              <w:t>Demo</w:t>
            </w:r>
          </w:p>
        </w:tc>
      </w:tr>
    </w:tbl>
    <w:p/>
    <w:p/>
    <w:p/>
    <w:p>
      <w:pPr>
        <w:pStyle w:val="4"/>
        <w:ind w:left="0" w:firstLine="0"/>
        <w:rPr>
          <w:rFonts w:hint="eastAsia" w:ascii="Times New Roman" w:hAnsi="Times New Roman"/>
          <w:lang w:val="en-US" w:eastAsia="zh-CN"/>
        </w:rPr>
      </w:pPr>
    </w:p>
    <w:p>
      <w:pPr>
        <w:pStyle w:val="4"/>
        <w:rPr>
          <w:rFonts w:ascii="Times New Roman" w:hAnsi="Times New Roman"/>
        </w:rPr>
      </w:pPr>
      <w:bookmarkStart w:id="15" w:name="_Toc23607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11 </w:t>
      </w:r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设备的反馈</w:t>
      </w:r>
      <w:r>
        <w:rPr>
          <w:rFonts w:ascii="Times New Roman" w:hAnsi="Times New Roman"/>
        </w:rPr>
        <w:t>接口</w:t>
      </w:r>
      <w:bookmarkEnd w:id="15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Nolo_ControllerStates getControllerStatesByDeviceType(int 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反馈</w:t>
            </w:r>
            <w:r>
              <w:rPr>
                <w:rFonts w:ascii="Times New Roman" w:hAnsi="Times New Roma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参数</w:t>
            </w:r>
            <w:r>
              <w:rPr>
                <w:rFonts w:hint="eastAsia" w:ascii="Times New Roman" w:hAnsi="Times New Roman"/>
              </w:rPr>
              <w:t>type 表示</w:t>
            </w:r>
            <w:r>
              <w:rPr>
                <w:rFonts w:ascii="Times New Roman" w:hAnsi="Times New Roman"/>
              </w:rPr>
              <w:t>设备类型</w:t>
            </w:r>
            <w:r>
              <w:rPr>
                <w:rFonts w:hint="eastAsia" w:ascii="Times New Roman" w:hAnsi="Times New Roman"/>
              </w:rPr>
              <w:t xml:space="preserve"> 0：</w:t>
            </w:r>
            <w:r>
              <w:rPr>
                <w:rFonts w:ascii="Times New Roman" w:hAnsi="Times New Roman"/>
              </w:rPr>
              <w:t>表示头盔，</w:t>
            </w:r>
            <w:r>
              <w:rPr>
                <w:rFonts w:hint="eastAsia" w:ascii="Times New Roman" w:hAnsi="Times New Roman"/>
              </w:rPr>
              <w:t>1：</w:t>
            </w:r>
            <w:r>
              <w:rPr>
                <w:rFonts w:ascii="Times New Roman" w:hAnsi="Times New Roman"/>
              </w:rPr>
              <w:t>表示左手柄；</w:t>
            </w:r>
            <w:r>
              <w:rPr>
                <w:rFonts w:hint="eastAsia" w:ascii="Times New Roman" w:hAnsi="Times New Roman"/>
              </w:rPr>
              <w:t>2：</w:t>
            </w:r>
            <w:r>
              <w:rPr>
                <w:rFonts w:ascii="Times New Roman" w:hAnsi="Times New Roman"/>
              </w:rPr>
              <w:t>表示右手柄；</w:t>
            </w:r>
            <w:r>
              <w:rPr>
                <w:rFonts w:hint="eastAsia" w:ascii="Times New Roman" w:hAnsi="Times New Roman"/>
              </w:rPr>
              <w:t>3：</w:t>
            </w:r>
            <w:r>
              <w:rPr>
                <w:rFonts w:ascii="Times New Roman" w:hAnsi="Times New Roman"/>
              </w:rPr>
              <w:t>表示</w:t>
            </w:r>
            <w:r>
              <w:rPr>
                <w:rFonts w:hint="eastAsia" w:ascii="Times New Roman" w:hAnsi="Times New Roman"/>
              </w:rPr>
              <w:t>基站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反馈</w:t>
            </w:r>
            <w:r>
              <w:rPr>
                <w:rFonts w:ascii="Times New Roman" w:hAnsi="Times New Roman"/>
              </w:rPr>
              <w:t xml:space="preserve">信息，Nolo_ControllerStates </w:t>
            </w:r>
            <w:r>
              <w:rPr>
                <w:rFonts w:hint="eastAsia" w:ascii="Times New Roman" w:hAnsi="Times New Roman"/>
              </w:rPr>
              <w:t>的</w:t>
            </w:r>
            <w:r>
              <w:rPr>
                <w:rFonts w:ascii="Times New Roman" w:hAnsi="Times New Roman"/>
              </w:rPr>
              <w:t>属性详见</w:t>
            </w:r>
            <w:r>
              <w:rPr>
                <w:rFonts w:hint="eastAsia" w:ascii="Times New Roman" w:hAnsi="Times New Roman"/>
              </w:rPr>
              <w:t>Demo</w:t>
            </w:r>
          </w:p>
        </w:tc>
      </w:tr>
    </w:tbl>
    <w:p/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16" w:name="_Toc21385"/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设备头盔初始位置</w:t>
      </w:r>
      <w:r>
        <w:rPr>
          <w:rFonts w:ascii="Times New Roman" w:hAnsi="Times New Roman"/>
        </w:rPr>
        <w:t>接口</w:t>
      </w:r>
      <w:bookmarkEnd w:id="16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Nolo_Vector3 getHmdInitPosition()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头盔</w:t>
            </w:r>
            <w:r>
              <w:rPr>
                <w:rFonts w:hint="eastAsia" w:ascii="Times New Roman" w:hAnsi="Times New Roman"/>
                <w:lang w:val="en-US" w:eastAsia="zh-CN"/>
              </w:rPr>
              <w:t>标定高度时地面点的位置坐标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返回头盔</w:t>
            </w:r>
            <w:r>
              <w:rPr>
                <w:rFonts w:hint="eastAsia" w:ascii="Times New Roman" w:hAnsi="Times New Roman"/>
                <w:lang w:val="en-US" w:eastAsia="zh-CN"/>
              </w:rPr>
              <w:t>标定高度时地面点的位置坐标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17" w:name="_Toc18465"/>
      <w:r>
        <w:rPr>
          <w:rFonts w:hint="eastAsia" w:ascii="Times New Roman" w:hAnsi="Times New Roman"/>
        </w:rPr>
        <w:t>获取</w:t>
      </w:r>
      <w:r>
        <w:rPr>
          <w:rFonts w:hint="eastAsia" w:ascii="Times New Roman" w:hAnsi="Times New Roman"/>
          <w:lang w:eastAsia="zh-CN"/>
        </w:rPr>
        <w:t>NOLO</w:t>
      </w:r>
      <w:r>
        <w:rPr>
          <w:rFonts w:hint="eastAsia" w:ascii="Times New Roman" w:hAnsi="Times New Roman"/>
        </w:rPr>
        <w:t>设备头盔标定</w:t>
      </w:r>
      <w:r>
        <w:rPr>
          <w:rFonts w:ascii="Times New Roman" w:hAnsi="Times New Roman"/>
        </w:rPr>
        <w:t>值接口</w:t>
      </w:r>
      <w:bookmarkEnd w:id="17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 getHmdCalibration()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获取两点之间的标定值</w:t>
            </w:r>
            <w:r>
              <w:rPr>
                <w:rFonts w:hint="eastAsia" w:ascii="Times New Roman" w:hAnsi="Times New Roman"/>
              </w:rPr>
              <w:t>(该</w:t>
            </w:r>
            <w:r>
              <w:rPr>
                <w:rFonts w:ascii="Times New Roman" w:hAnsi="Times New Roman"/>
              </w:rPr>
              <w:t>接口</w:t>
            </w:r>
            <w:r>
              <w:rPr>
                <w:rFonts w:hint="eastAsia" w:ascii="Times New Roman" w:hAnsi="Times New Roman"/>
              </w:rPr>
              <w:t>只对N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hint="eastAsia" w:ascii="Times New Roman" w:hAnsi="Times New Roman"/>
              </w:rPr>
              <w:t xml:space="preserve"> 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DK2协议</w:t>
            </w:r>
            <w:r>
              <w:rPr>
                <w:rFonts w:ascii="Times New Roman" w:hAnsi="Times New Roman"/>
              </w:rPr>
              <w:t>有效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两点之间</w:t>
            </w:r>
            <w:r>
              <w:rPr>
                <w:rFonts w:ascii="Times New Roman" w:hAnsi="Times New Roman"/>
              </w:rPr>
              <w:t>的标定值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 w:ascii="Times New Roman" w:hAnsi="Times New Roman"/>
          <w:lang w:val="en-US" w:eastAsia="zh-CN"/>
        </w:rPr>
      </w:pPr>
      <w:bookmarkStart w:id="18" w:name="_Toc21473"/>
      <w:r>
        <w:rPr>
          <w:rFonts w:hint="eastAsia" w:ascii="Times New Roman" w:hAnsi="Times New Roman"/>
          <w:lang w:val="en-US" w:eastAsia="zh-CN"/>
        </w:rPr>
        <w:t>附录：接口中部分特殊的返回值类型</w:t>
      </w:r>
      <w:bookmarkEnd w:id="18"/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public class Nolo_Vector3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float 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float 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float z;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setX(float mx)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this.x = mx;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setY(float my)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this.y = my;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setZ(float mz)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this.z = mz;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float getX()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float getY()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float getZ()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this.z;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public class Nolo_Quaternion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float 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float 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float z;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float w;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setX(float mx)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this.x = mx;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setY(float my)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this.y = my;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setZ(float mz)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this.z = mz;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setW(float mw)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this.w = mw;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float getX()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float getY()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float getZ()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this.z;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float getW()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this.w;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public class Nolo_Pose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Nolo_Vector3 pos;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Nolo_Quaternion rot;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setPos(Nolo_Vector3 mpos)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this.pos = mpos;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setNolo_Quaternion(Nolo_Quaternion mrot)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this.rot = mrot;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Nolo_Vector3 getPos()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this.pos;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Nolo_Quaternion getNolo_Quaternion()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this.rot;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public class Nolo_Vector2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float 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float 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setX(float mx)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this.x = mx;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setY(float my)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this.y = my;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float getX()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float getY()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public class Nolo_ControllerStates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int buttons;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int touches;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private Nolo_Vector2 touchpadAxis;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setButtons(int mbuttons)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this.buttons = mbuttons;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setTouches(int mtouches)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this.touches = mtouches;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void setTouchpadAxis(Nolo_Vector2 mtouchpadAxis)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this.touchpadAxis = mtouchpadAxis;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int getButtons()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this.buttons;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int getTouches()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this.touches;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Nolo_Vector2 getTouchpadAxis()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  return this.touchpadAxis;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public </w:t>
      </w:r>
      <w:r>
        <w:rPr>
          <w:rFonts w:hint="eastAsia" w:ascii="Consolas" w:hAnsi="Consolas" w:eastAsia="Consolas"/>
          <w:color w:val="0000FF"/>
          <w:sz w:val="19"/>
        </w:rPr>
        <w:t>enum NoloButtonID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宋体"/>
          <w:color w:val="0000FF"/>
          <w:sz w:val="19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FF"/>
          <w:sz w:val="19"/>
        </w:rPr>
        <w:t>TouchPad</w:t>
      </w:r>
      <w:r>
        <w:rPr>
          <w:rFonts w:hint="eastAsia" w:ascii="Consolas" w:hAnsi="Consolas" w:eastAsia="Consolas"/>
          <w:color w:val="0000FF"/>
          <w:sz w:val="19"/>
          <w:lang w:val="en-US" w:eastAsia="zh-CN"/>
        </w:rPr>
        <w:t xml:space="preserve"> = 0</w:t>
      </w:r>
      <w:r>
        <w:rPr>
          <w:rFonts w:hint="eastAsia" w:ascii="Consolas" w:hAnsi="Consolas" w:eastAsia="Consolas"/>
          <w:color w:val="0000FF"/>
          <w:sz w:val="19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Trigger,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Menu,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System,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Grip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public </w:t>
      </w:r>
      <w:r>
        <w:rPr>
          <w:rFonts w:hint="eastAsia" w:ascii="Consolas" w:hAnsi="Consolas" w:eastAsia="Consolas"/>
          <w:color w:val="0000FF"/>
          <w:sz w:val="19"/>
        </w:rPr>
        <w:t>enum NoloTouchID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TouchPad</w:t>
      </w:r>
      <w:r>
        <w:rPr>
          <w:rFonts w:hint="eastAsia" w:ascii="Consolas" w:hAnsi="Consolas" w:eastAsia="Consolas"/>
          <w:color w:val="0000FF"/>
          <w:sz w:val="19"/>
          <w:lang w:val="en-US" w:eastAsia="zh-CN"/>
        </w:rPr>
        <w:t xml:space="preserve">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public </w:t>
      </w:r>
      <w:r>
        <w:rPr>
          <w:rFonts w:hint="eastAsia" w:ascii="Consolas" w:hAnsi="Consolas" w:eastAsia="Consolas"/>
          <w:color w:val="0000FF"/>
          <w:sz w:val="19"/>
        </w:rPr>
        <w:t>class ButtonMask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</w:t>
      </w:r>
      <w:r>
        <w:rPr>
          <w:rFonts w:hint="eastAsia" w:ascii="Consolas" w:hAnsi="Consolas" w:eastAsia="Consolas"/>
          <w:color w:val="0000FF"/>
          <w:sz w:val="19"/>
        </w:rPr>
        <w:t xml:space="preserve">const </w:t>
      </w:r>
      <w:r>
        <w:rPr>
          <w:rFonts w:hint="eastAsia" w:ascii="Consolas" w:hAnsi="Consolas" w:eastAsia="Consolas"/>
          <w:color w:val="0000FF"/>
          <w:sz w:val="19"/>
        </w:rPr>
        <w:t>uint TouchPad = 1 &lt;&lt; (</w:t>
      </w:r>
      <w:r>
        <w:rPr>
          <w:rFonts w:hint="eastAsia" w:ascii="Consolas" w:hAnsi="Consolas" w:eastAsia="Consolas"/>
          <w:color w:val="0000FF"/>
          <w:sz w:val="19"/>
        </w:rPr>
        <w:t>int)NoloButtonID.TouchPad;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</w:t>
      </w:r>
      <w:r>
        <w:rPr>
          <w:rFonts w:hint="eastAsia" w:ascii="Consolas" w:hAnsi="Consolas" w:eastAsia="Consolas"/>
          <w:color w:val="0000FF"/>
          <w:sz w:val="19"/>
        </w:rPr>
        <w:t xml:space="preserve">const </w:t>
      </w:r>
      <w:r>
        <w:rPr>
          <w:rFonts w:hint="eastAsia" w:ascii="Consolas" w:hAnsi="Consolas" w:eastAsia="Consolas"/>
          <w:color w:val="0000FF"/>
          <w:sz w:val="19"/>
        </w:rPr>
        <w:t>uint Trigger = 1 &lt;&lt; (</w:t>
      </w:r>
      <w:r>
        <w:rPr>
          <w:rFonts w:hint="eastAsia" w:ascii="Consolas" w:hAnsi="Consolas" w:eastAsia="Consolas"/>
          <w:color w:val="0000FF"/>
          <w:sz w:val="19"/>
        </w:rPr>
        <w:t>int)NoloButtonID.Trigger;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</w:t>
      </w:r>
      <w:r>
        <w:rPr>
          <w:rFonts w:hint="eastAsia" w:ascii="Consolas" w:hAnsi="Consolas" w:eastAsia="Consolas"/>
          <w:color w:val="0000FF"/>
          <w:sz w:val="19"/>
        </w:rPr>
        <w:t xml:space="preserve">const </w:t>
      </w:r>
      <w:r>
        <w:rPr>
          <w:rFonts w:hint="eastAsia" w:ascii="Consolas" w:hAnsi="Consolas" w:eastAsia="Consolas"/>
          <w:color w:val="0000FF"/>
          <w:sz w:val="19"/>
        </w:rPr>
        <w:t>uint Menu = 1 &lt;&lt; (</w:t>
      </w:r>
      <w:r>
        <w:rPr>
          <w:rFonts w:hint="eastAsia" w:ascii="Consolas" w:hAnsi="Consolas" w:eastAsia="Consolas"/>
          <w:color w:val="0000FF"/>
          <w:sz w:val="19"/>
        </w:rPr>
        <w:t>int)NoloButtonID.Menu;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</w:t>
      </w:r>
      <w:r>
        <w:rPr>
          <w:rFonts w:hint="eastAsia" w:ascii="Consolas" w:hAnsi="Consolas" w:eastAsia="Consolas"/>
          <w:color w:val="0000FF"/>
          <w:sz w:val="19"/>
        </w:rPr>
        <w:t xml:space="preserve">const </w:t>
      </w:r>
      <w:r>
        <w:rPr>
          <w:rFonts w:hint="eastAsia" w:ascii="Consolas" w:hAnsi="Consolas" w:eastAsia="Consolas"/>
          <w:color w:val="0000FF"/>
          <w:sz w:val="19"/>
        </w:rPr>
        <w:t>uint System = 1 &lt;&lt; (</w:t>
      </w:r>
      <w:r>
        <w:rPr>
          <w:rFonts w:hint="eastAsia" w:ascii="Consolas" w:hAnsi="Consolas" w:eastAsia="Consolas"/>
          <w:color w:val="0000FF"/>
          <w:sz w:val="19"/>
        </w:rPr>
        <w:t>int)NoloButtonID.System;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  public </w:t>
      </w:r>
      <w:r>
        <w:rPr>
          <w:rFonts w:hint="eastAsia" w:ascii="Consolas" w:hAnsi="Consolas" w:eastAsia="Consolas"/>
          <w:color w:val="0000FF"/>
          <w:sz w:val="19"/>
        </w:rPr>
        <w:t>const uint Grip = 1 &lt;&lt; (</w:t>
      </w:r>
      <w:r>
        <w:rPr>
          <w:rFonts w:hint="eastAsia" w:ascii="Consolas" w:hAnsi="Consolas" w:eastAsia="Consolas"/>
          <w:color w:val="0000FF"/>
          <w:sz w:val="19"/>
        </w:rPr>
        <w:t>int)NoloButtonID.Grip;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 xml:space="preserve">public </w:t>
      </w:r>
      <w:r>
        <w:rPr>
          <w:rFonts w:hint="eastAsia" w:ascii="Consolas" w:hAnsi="Consolas" w:eastAsia="Consolas"/>
          <w:color w:val="0000FF"/>
          <w:sz w:val="19"/>
        </w:rPr>
        <w:t>class TouchMask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宋体"/>
          <w:color w:val="0000FF"/>
          <w:sz w:val="19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FF"/>
          <w:sz w:val="19"/>
        </w:rPr>
        <w:t xml:space="preserve">public </w:t>
      </w:r>
      <w:r>
        <w:rPr>
          <w:rFonts w:hint="eastAsia" w:ascii="Consolas" w:hAnsi="Consolas" w:eastAsia="Consolas"/>
          <w:color w:val="0000FF"/>
          <w:sz w:val="19"/>
        </w:rPr>
        <w:t xml:space="preserve">const </w:t>
      </w:r>
      <w:r>
        <w:rPr>
          <w:rFonts w:hint="eastAsia" w:ascii="Consolas" w:hAnsi="Consolas" w:eastAsia="Consolas"/>
          <w:color w:val="0000FF"/>
          <w:sz w:val="19"/>
        </w:rPr>
        <w:t>uint TouchPad = 1 &lt;&lt; (</w:t>
      </w:r>
      <w:r>
        <w:rPr>
          <w:rFonts w:hint="eastAsia" w:ascii="Consolas" w:hAnsi="Consolas" w:eastAsia="Consolas"/>
          <w:color w:val="0000FF"/>
          <w:sz w:val="19"/>
        </w:rPr>
        <w:t>int)NoloTouchID.TouchPad;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FF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/>
          <w:color w:val="0000FF"/>
          <w:sz w:val="19"/>
          <w:lang w:val="en-US" w:eastAsia="zh-CN"/>
        </w:rPr>
      </w:pPr>
    </w:p>
    <w:sectPr>
      <w:pgSz w:w="11906" w:h="16838"/>
      <w:pgMar w:top="1440" w:right="1800" w:bottom="1440" w:left="1800" w:header="85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4E"/>
    <w:family w:val="auto"/>
    <w:pitch w:val="default"/>
    <w:sig w:usb0="00000000" w:usb1="00000000" w:usb2="0000003F" w:usb3="00000000" w:csb0="603F01FF" w:csb1="FFFF0000"/>
  </w:font>
  <w:font w:name="Liberation Serif">
    <w:altName w:val="Times New Roman"/>
    <w:panose1 w:val="02020603050405020304"/>
    <w:charset w:val="00"/>
    <w:family w:val="roman"/>
    <w:pitch w:val="default"/>
    <w:sig w:usb0="00000000" w:usb1="00000000" w:usb2="00000021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0101849"/>
    </w:sdtPr>
    <w:sdtContent>
      <w:sdt>
        <w:sdtPr>
          <w:id w:val="1728636285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pict>
        <v:shape id="PowerPlusWaterMarkObject29873600" o:spid="_x0000_s4098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凌宇智控" style="font-family:宋体;font-size:1pt;v-text-align:center;"/>
        </v:shape>
      </w:pict>
    </w:r>
    <w:r>
      <w:t xml:space="preserve">                                                                N</w:t>
    </w:r>
    <w:r>
      <w:rPr>
        <w:rFonts w:hint="eastAsia"/>
        <w:lang w:val="en-US" w:eastAsia="zh-CN"/>
      </w:rPr>
      <w:t xml:space="preserve">OLO </w:t>
    </w:r>
    <w:r>
      <w:t>V</w:t>
    </w:r>
    <w:r>
      <w:rPr>
        <w:rFonts w:hint="eastAsia"/>
        <w:lang w:val="en-US" w:eastAsia="zh-CN"/>
      </w:rPr>
      <w:t xml:space="preserve">R </w:t>
    </w:r>
    <w:r>
      <w:t xml:space="preserve">Android SDK </w:t>
    </w:r>
    <w:r>
      <w:rPr>
        <w:rFonts w:hint="eastAsia"/>
      </w:rPr>
      <w:t>接口</w:t>
    </w:r>
    <w:r>
      <w:t>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29873599" o:spid="_x0000_s4099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凌宇智控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29873598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凌宇智控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7AD"/>
    <w:multiLevelType w:val="multilevel"/>
    <w:tmpl w:val="057807AD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567" w:hanging="567"/>
      </w:pPr>
      <w:rPr>
        <w:rFonts w:hint="default" w:ascii="Calibri" w:hAnsi="Calibri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D68279A"/>
    <w:multiLevelType w:val="multilevel"/>
    <w:tmpl w:val="2D68279A"/>
    <w:lvl w:ilvl="0" w:tentative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620709"/>
    <w:multiLevelType w:val="multilevel"/>
    <w:tmpl w:val="36620709"/>
    <w:lvl w:ilvl="0" w:tentative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 w:tentative="0">
      <w:start w:val="1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5076072"/>
    <w:multiLevelType w:val="multilevel"/>
    <w:tmpl w:val="750760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EB"/>
    <w:rsid w:val="000243EB"/>
    <w:rsid w:val="001843E2"/>
    <w:rsid w:val="001D1D89"/>
    <w:rsid w:val="0022217D"/>
    <w:rsid w:val="002D7D1C"/>
    <w:rsid w:val="00332230"/>
    <w:rsid w:val="00351B24"/>
    <w:rsid w:val="003B2FF1"/>
    <w:rsid w:val="003C59F3"/>
    <w:rsid w:val="003E756B"/>
    <w:rsid w:val="003F1B0B"/>
    <w:rsid w:val="004226EB"/>
    <w:rsid w:val="0047434C"/>
    <w:rsid w:val="0050183E"/>
    <w:rsid w:val="005547B1"/>
    <w:rsid w:val="005B391D"/>
    <w:rsid w:val="005B50CC"/>
    <w:rsid w:val="005E3A74"/>
    <w:rsid w:val="006A2214"/>
    <w:rsid w:val="006E135F"/>
    <w:rsid w:val="006E3C0E"/>
    <w:rsid w:val="00793419"/>
    <w:rsid w:val="0080498D"/>
    <w:rsid w:val="0081237B"/>
    <w:rsid w:val="008221D2"/>
    <w:rsid w:val="008327E1"/>
    <w:rsid w:val="00921F4B"/>
    <w:rsid w:val="00963DF8"/>
    <w:rsid w:val="009A4F47"/>
    <w:rsid w:val="009D1FC4"/>
    <w:rsid w:val="00A4695D"/>
    <w:rsid w:val="00A71F91"/>
    <w:rsid w:val="00C439F7"/>
    <w:rsid w:val="00D92E1E"/>
    <w:rsid w:val="00DB7C17"/>
    <w:rsid w:val="00DE7A55"/>
    <w:rsid w:val="00E45FAC"/>
    <w:rsid w:val="00E51C9F"/>
    <w:rsid w:val="00E76EB8"/>
    <w:rsid w:val="00E87DC5"/>
    <w:rsid w:val="00ED4F9F"/>
    <w:rsid w:val="00F07CE7"/>
    <w:rsid w:val="00F15A90"/>
    <w:rsid w:val="00F724A9"/>
    <w:rsid w:val="019D06DE"/>
    <w:rsid w:val="14170D70"/>
    <w:rsid w:val="1B7607A8"/>
    <w:rsid w:val="25434212"/>
    <w:rsid w:val="26BE62AA"/>
    <w:rsid w:val="2FE95207"/>
    <w:rsid w:val="33036EC4"/>
    <w:rsid w:val="342137EA"/>
    <w:rsid w:val="36F2099D"/>
    <w:rsid w:val="44AF1247"/>
    <w:rsid w:val="45EF15E0"/>
    <w:rsid w:val="51670D76"/>
    <w:rsid w:val="54A806D5"/>
    <w:rsid w:val="5B603792"/>
    <w:rsid w:val="5ED76A70"/>
    <w:rsid w:val="64E24016"/>
    <w:rsid w:val="657443E5"/>
    <w:rsid w:val="6AFA3E9A"/>
    <w:rsid w:val="6BAD4E6B"/>
    <w:rsid w:val="6CEF4220"/>
    <w:rsid w:val="756E5DCF"/>
    <w:rsid w:val="76C16ACF"/>
    <w:rsid w:val="78145CBE"/>
    <w:rsid w:val="7E86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5">
    <w:name w:val="页眉 Char"/>
    <w:basedOn w:val="10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character" w:customStyle="1" w:styleId="18">
    <w:name w:val="标题 2 Char"/>
    <w:basedOn w:val="10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9">
    <w:name w:val="标题 3 Char"/>
    <w:basedOn w:val="10"/>
    <w:link w:val="4"/>
    <w:uiPriority w:val="9"/>
    <w:rPr>
      <w:rFonts w:ascii="Calibri" w:hAnsi="Calibri" w:eastAsia="宋体" w:cs="Times New Roman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582</Words>
  <Characters>3321</Characters>
  <Lines>27</Lines>
  <Paragraphs>7</Paragraphs>
  <ScaleCrop>false</ScaleCrop>
  <LinksUpToDate>false</LinksUpToDate>
  <CharactersWithSpaces>3896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2017-04-19T01:23:00Z</dcterms:created>
  <dc:creator>黄旭</dc:creator>
  <cp:lastModifiedBy>Lyrobotix</cp:lastModifiedBy>
  <dcterms:modified xsi:type="dcterms:W3CDTF">2017-05-24T03:20:50Z</dcterms:modified>
  <dc:title>NoloVrAndroid SDK 接口说明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