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332F3" w14:textId="356F503A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Imperial College London</w:t>
      </w:r>
    </w:p>
    <w:p w14:paraId="7C430D7A" w14:textId="29EA4BD0" w:rsidR="00403905" w:rsidRPr="00871535" w:rsidRDefault="19D22C0B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Department of Earth Science and Engineering</w:t>
      </w:r>
    </w:p>
    <w:p w14:paraId="25E406BA" w14:textId="58DDDA9F" w:rsidR="00403905" w:rsidRPr="00871535" w:rsidRDefault="68BCBDBE" w:rsidP="19D22C0B">
      <w:pPr>
        <w:jc w:val="center"/>
        <w:rPr>
          <w:rFonts w:asciiTheme="majorHAnsi" w:eastAsia="Arial" w:hAnsiTheme="majorHAnsi" w:cstheme="majorHAnsi"/>
          <w:sz w:val="32"/>
          <w:szCs w:val="32"/>
        </w:rPr>
      </w:pPr>
      <w:r w:rsidRPr="00871535">
        <w:rPr>
          <w:rFonts w:asciiTheme="majorHAnsi" w:eastAsia="Arial" w:hAnsiTheme="majorHAnsi" w:cstheme="majorHAnsi"/>
          <w:sz w:val="32"/>
          <w:szCs w:val="32"/>
        </w:rPr>
        <w:t>MSc in Applied Computational Science and Engineering</w:t>
      </w:r>
    </w:p>
    <w:p w14:paraId="1F38DB85" w14:textId="057EA88D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573CA948" w14:textId="19076C67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74DC463D" w14:textId="6343D308" w:rsidR="00403905" w:rsidRPr="00871535" w:rsidRDefault="285EE5B8" w:rsidP="19D22C0B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Independent Research Project</w:t>
      </w:r>
    </w:p>
    <w:p w14:paraId="1B713FD5" w14:textId="035143AD" w:rsidR="285EE5B8" w:rsidRPr="00871535" w:rsidRDefault="285EE5B8" w:rsidP="285EE5B8">
      <w:pPr>
        <w:jc w:val="center"/>
        <w:rPr>
          <w:rFonts w:eastAsia="Arial" w:cstheme="minorHAnsi"/>
          <w:sz w:val="32"/>
          <w:szCs w:val="32"/>
        </w:rPr>
      </w:pPr>
      <w:r w:rsidRPr="00871535">
        <w:rPr>
          <w:rFonts w:eastAsia="Arial" w:cstheme="minorHAnsi"/>
          <w:sz w:val="32"/>
          <w:szCs w:val="32"/>
        </w:rPr>
        <w:t>Final Report</w:t>
      </w:r>
    </w:p>
    <w:p w14:paraId="28262920" w14:textId="1F0D1AF0" w:rsidR="00403905" w:rsidRDefault="00403905" w:rsidP="19D22C0B">
      <w:pPr>
        <w:jc w:val="center"/>
        <w:rPr>
          <w:sz w:val="48"/>
          <w:szCs w:val="48"/>
        </w:rPr>
      </w:pPr>
    </w:p>
    <w:p w14:paraId="6B80F5E2" w14:textId="55748352" w:rsidR="00403905" w:rsidRDefault="009422FE" w:rsidP="19D22C0B">
      <w:pPr>
        <w:jc w:val="center"/>
        <w:rPr>
          <w:rFonts w:ascii="Arial" w:eastAsia="Arial" w:hAnsi="Arial" w:cs="Arial"/>
          <w:sz w:val="48"/>
          <w:szCs w:val="48"/>
        </w:rPr>
      </w:pPr>
      <w:r w:rsidRPr="009422FE">
        <w:rPr>
          <w:rFonts w:ascii="Arial" w:eastAsia="Arial" w:hAnsi="Arial" w:cs="Arial"/>
          <w:sz w:val="48"/>
          <w:szCs w:val="48"/>
        </w:rPr>
        <w:t xml:space="preserve">A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eep </w:t>
      </w:r>
      <w:r>
        <w:rPr>
          <w:rFonts w:ascii="Arial" w:eastAsia="Arial" w:hAnsi="Arial" w:cs="Arial"/>
          <w:sz w:val="48"/>
          <w:szCs w:val="48"/>
        </w:rPr>
        <w:t>L</w:t>
      </w:r>
      <w:r w:rsidRPr="009422FE">
        <w:rPr>
          <w:rFonts w:ascii="Arial" w:eastAsia="Arial" w:hAnsi="Arial" w:cs="Arial"/>
          <w:sz w:val="48"/>
          <w:szCs w:val="48"/>
        </w:rPr>
        <w:t xml:space="preserve">earning </w:t>
      </w:r>
      <w:r>
        <w:rPr>
          <w:rFonts w:ascii="Arial" w:eastAsia="Arial" w:hAnsi="Arial" w:cs="Arial"/>
          <w:sz w:val="48"/>
          <w:szCs w:val="48"/>
        </w:rPr>
        <w:t>A</w:t>
      </w:r>
      <w:r w:rsidRPr="009422FE">
        <w:rPr>
          <w:rFonts w:ascii="Arial" w:eastAsia="Arial" w:hAnsi="Arial" w:cs="Arial"/>
          <w:sz w:val="48"/>
          <w:szCs w:val="48"/>
        </w:rPr>
        <w:t xml:space="preserve">pproach to </w:t>
      </w:r>
      <w:r>
        <w:rPr>
          <w:rFonts w:ascii="Arial" w:eastAsia="Arial" w:hAnsi="Arial" w:cs="Arial"/>
          <w:sz w:val="48"/>
          <w:szCs w:val="48"/>
        </w:rPr>
        <w:t>I</w:t>
      </w:r>
      <w:r w:rsidRPr="009422FE">
        <w:rPr>
          <w:rFonts w:ascii="Arial" w:eastAsia="Arial" w:hAnsi="Arial" w:cs="Arial"/>
          <w:sz w:val="48"/>
          <w:szCs w:val="48"/>
        </w:rPr>
        <w:t xml:space="preserve">dentify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 xml:space="preserve">aximum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tress </w:t>
      </w:r>
      <w:r>
        <w:rPr>
          <w:rFonts w:ascii="Arial" w:eastAsia="Arial" w:hAnsi="Arial" w:cs="Arial"/>
          <w:sz w:val="48"/>
          <w:szCs w:val="48"/>
        </w:rPr>
        <w:t>D</w:t>
      </w:r>
      <w:r w:rsidRPr="009422FE">
        <w:rPr>
          <w:rFonts w:ascii="Arial" w:eastAsia="Arial" w:hAnsi="Arial" w:cs="Arial"/>
          <w:sz w:val="48"/>
          <w:szCs w:val="48"/>
        </w:rPr>
        <w:t xml:space="preserve">istribution </w:t>
      </w:r>
      <w:r>
        <w:rPr>
          <w:rFonts w:ascii="Arial" w:eastAsia="Arial" w:hAnsi="Arial" w:cs="Arial"/>
          <w:sz w:val="48"/>
          <w:szCs w:val="48"/>
        </w:rPr>
        <w:t>C</w:t>
      </w:r>
      <w:r w:rsidRPr="009422FE">
        <w:rPr>
          <w:rFonts w:ascii="Arial" w:eastAsia="Arial" w:hAnsi="Arial" w:cs="Arial"/>
          <w:sz w:val="48"/>
          <w:szCs w:val="48"/>
        </w:rPr>
        <w:t xml:space="preserve">aused by </w:t>
      </w:r>
      <w:r>
        <w:rPr>
          <w:rFonts w:ascii="Arial" w:eastAsia="Arial" w:hAnsi="Arial" w:cs="Arial"/>
          <w:sz w:val="48"/>
          <w:szCs w:val="48"/>
        </w:rPr>
        <w:t>S</w:t>
      </w:r>
      <w:r w:rsidRPr="009422FE">
        <w:rPr>
          <w:rFonts w:ascii="Arial" w:eastAsia="Arial" w:hAnsi="Arial" w:cs="Arial"/>
          <w:sz w:val="48"/>
          <w:szCs w:val="48"/>
        </w:rPr>
        <w:t xml:space="preserve">hock </w:t>
      </w:r>
      <w:r>
        <w:rPr>
          <w:rFonts w:ascii="Arial" w:eastAsia="Arial" w:hAnsi="Arial" w:cs="Arial"/>
          <w:sz w:val="48"/>
          <w:szCs w:val="48"/>
        </w:rPr>
        <w:t>W</w:t>
      </w:r>
      <w:r w:rsidRPr="009422FE">
        <w:rPr>
          <w:rFonts w:ascii="Arial" w:eastAsia="Arial" w:hAnsi="Arial" w:cs="Arial"/>
          <w:sz w:val="48"/>
          <w:szCs w:val="48"/>
        </w:rPr>
        <w:t xml:space="preserve">ave in </w:t>
      </w:r>
      <w:r>
        <w:rPr>
          <w:rFonts w:ascii="Arial" w:eastAsia="Arial" w:hAnsi="Arial" w:cs="Arial"/>
          <w:sz w:val="48"/>
          <w:szCs w:val="48"/>
        </w:rPr>
        <w:t>G</w:t>
      </w:r>
      <w:r w:rsidRPr="009422FE">
        <w:rPr>
          <w:rFonts w:ascii="Arial" w:eastAsia="Arial" w:hAnsi="Arial" w:cs="Arial"/>
          <w:sz w:val="48"/>
          <w:szCs w:val="48"/>
        </w:rPr>
        <w:t>eo</w:t>
      </w:r>
      <w:r w:rsidR="00C24BDE">
        <w:rPr>
          <w:rFonts w:ascii="Arial" w:eastAsia="Arial" w:hAnsi="Arial" w:cs="Arial"/>
          <w:sz w:val="48"/>
          <w:szCs w:val="48"/>
        </w:rPr>
        <w:t>-</w:t>
      </w:r>
      <w:r w:rsidRPr="009422FE">
        <w:rPr>
          <w:rFonts w:ascii="Arial" w:eastAsia="Arial" w:hAnsi="Arial" w:cs="Arial"/>
          <w:sz w:val="48"/>
          <w:szCs w:val="48"/>
        </w:rPr>
        <w:t xml:space="preserve">mechanical </w:t>
      </w:r>
      <w:r>
        <w:rPr>
          <w:rFonts w:ascii="Arial" w:eastAsia="Arial" w:hAnsi="Arial" w:cs="Arial"/>
          <w:sz w:val="48"/>
          <w:szCs w:val="48"/>
        </w:rPr>
        <w:t>M</w:t>
      </w:r>
      <w:r w:rsidRPr="009422FE">
        <w:rPr>
          <w:rFonts w:ascii="Arial" w:eastAsia="Arial" w:hAnsi="Arial" w:cs="Arial"/>
          <w:sz w:val="48"/>
          <w:szCs w:val="48"/>
        </w:rPr>
        <w:t>aterials</w:t>
      </w:r>
    </w:p>
    <w:p w14:paraId="10F7319B" w14:textId="5BD40745" w:rsidR="00403905" w:rsidRDefault="19D22C0B" w:rsidP="19D22C0B">
      <w:pPr>
        <w:jc w:val="center"/>
        <w:rPr>
          <w:rFonts w:ascii="Arial" w:eastAsia="Arial" w:hAnsi="Arial" w:cs="Arial"/>
          <w:sz w:val="32"/>
          <w:szCs w:val="32"/>
        </w:rPr>
      </w:pPr>
      <w:r w:rsidRPr="19D22C0B">
        <w:rPr>
          <w:rFonts w:ascii="Arial" w:eastAsia="Arial" w:hAnsi="Arial" w:cs="Arial"/>
          <w:sz w:val="32"/>
          <w:szCs w:val="32"/>
        </w:rPr>
        <w:t>by</w:t>
      </w:r>
    </w:p>
    <w:p w14:paraId="631F2B1D" w14:textId="32D439CD" w:rsidR="00403905" w:rsidRDefault="00B8016A" w:rsidP="19D22C0B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Hao Lu</w:t>
      </w:r>
    </w:p>
    <w:p w14:paraId="02DCA6BF" w14:textId="3500378E" w:rsidR="00403905" w:rsidRDefault="00403905" w:rsidP="19D22C0B">
      <w:pPr>
        <w:jc w:val="center"/>
        <w:rPr>
          <w:rFonts w:ascii="Arial" w:eastAsia="Arial" w:hAnsi="Arial" w:cs="Arial"/>
          <w:sz w:val="32"/>
          <w:szCs w:val="32"/>
        </w:rPr>
      </w:pPr>
    </w:p>
    <w:p w14:paraId="326B25B9" w14:textId="0D886E2C" w:rsidR="00403905" w:rsidRDefault="00B8016A" w:rsidP="19D22C0B">
      <w:pPr>
        <w:jc w:val="center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h</w:t>
      </w:r>
      <w:r w:rsidR="00EF34A2">
        <w:rPr>
          <w:rFonts w:ascii="Arial" w:eastAsia="Arial" w:hAnsi="Arial" w:cs="Arial"/>
          <w:szCs w:val="24"/>
        </w:rPr>
        <w:t>l1319</w:t>
      </w:r>
      <w:r w:rsidR="19D22C0B" w:rsidRPr="19D22C0B">
        <w:rPr>
          <w:rFonts w:ascii="Arial" w:eastAsia="Arial" w:hAnsi="Arial" w:cs="Arial"/>
          <w:szCs w:val="24"/>
        </w:rPr>
        <w:t>@imperial.ac.uk</w:t>
      </w:r>
    </w:p>
    <w:p w14:paraId="587832BC" w14:textId="5465CA02" w:rsidR="00403905" w:rsidRDefault="68BCBDBE" w:rsidP="19D22C0B">
      <w:pPr>
        <w:jc w:val="center"/>
        <w:rPr>
          <w:rFonts w:ascii="Arial" w:eastAsia="Arial" w:hAnsi="Arial" w:cs="Arial"/>
          <w:szCs w:val="24"/>
        </w:rPr>
      </w:pPr>
      <w:r w:rsidRPr="68BCBDBE">
        <w:rPr>
          <w:rFonts w:ascii="Arial" w:eastAsia="Arial" w:hAnsi="Arial" w:cs="Arial"/>
          <w:szCs w:val="24"/>
        </w:rPr>
        <w:t>GitHub login: acse-</w:t>
      </w:r>
      <w:r w:rsidR="00EF34A2">
        <w:rPr>
          <w:rFonts w:ascii="Arial" w:eastAsia="Arial" w:hAnsi="Arial" w:cs="Arial"/>
          <w:szCs w:val="24"/>
        </w:rPr>
        <w:t>hl1319</w:t>
      </w:r>
    </w:p>
    <w:p w14:paraId="476D0E5B" w14:textId="0F5F054C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4C3CFB38" w14:textId="3D61A64A" w:rsidR="00403905" w:rsidRDefault="00403905" w:rsidP="19D22C0B">
      <w:pPr>
        <w:jc w:val="center"/>
        <w:rPr>
          <w:rFonts w:ascii="Arial" w:eastAsia="Arial" w:hAnsi="Arial" w:cs="Arial"/>
          <w:sz w:val="48"/>
          <w:szCs w:val="48"/>
        </w:rPr>
      </w:pPr>
    </w:p>
    <w:p w14:paraId="0FD93EB1" w14:textId="77777777" w:rsidR="002D720B" w:rsidRDefault="19D22C0B" w:rsidP="002D720B">
      <w:pPr>
        <w:jc w:val="center"/>
        <w:rPr>
          <w:rFonts w:ascii="Arial" w:eastAsia="Arial" w:hAnsi="Arial" w:cs="Arial"/>
        </w:rPr>
      </w:pPr>
      <w:r w:rsidRPr="19D22C0B">
        <w:rPr>
          <w:rFonts w:ascii="Arial" w:eastAsia="Arial" w:hAnsi="Arial" w:cs="Arial"/>
        </w:rPr>
        <w:t>Supervisors:</w:t>
      </w:r>
    </w:p>
    <w:p w14:paraId="7E42616B" w14:textId="2FC0ED13" w:rsidR="00403905" w:rsidRDefault="002D720B" w:rsidP="002D720B">
      <w:pPr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Dr.</w:t>
      </w:r>
      <w:proofErr w:type="spellEnd"/>
      <w:r>
        <w:rPr>
          <w:rFonts w:ascii="Arial" w:eastAsia="Arial" w:hAnsi="Arial" w:cs="Arial"/>
        </w:rPr>
        <w:t xml:space="preserve"> Robert Bird</w:t>
      </w:r>
    </w:p>
    <w:p w14:paraId="24DF4263" w14:textId="0835B7CF" w:rsidR="00EF34A2" w:rsidRDefault="19D22C0B" w:rsidP="002D720B">
      <w:pPr>
        <w:jc w:val="center"/>
        <w:rPr>
          <w:rFonts w:ascii="Arial" w:eastAsia="Arial" w:hAnsi="Arial" w:cs="Arial"/>
        </w:rPr>
      </w:pPr>
      <w:proofErr w:type="spellStart"/>
      <w:r w:rsidRPr="19D22C0B">
        <w:rPr>
          <w:rFonts w:ascii="Arial" w:eastAsia="Arial" w:hAnsi="Arial" w:cs="Arial"/>
        </w:rPr>
        <w:t>Dr.</w:t>
      </w:r>
      <w:proofErr w:type="spellEnd"/>
      <w:r w:rsidRPr="19D22C0B">
        <w:rPr>
          <w:rFonts w:ascii="Arial" w:eastAsia="Arial" w:hAnsi="Arial" w:cs="Arial"/>
        </w:rPr>
        <w:t xml:space="preserve"> </w:t>
      </w:r>
      <w:r w:rsidR="00EF34A2">
        <w:rPr>
          <w:rFonts w:ascii="Arial" w:eastAsia="Arial" w:hAnsi="Arial" w:cs="Arial"/>
        </w:rPr>
        <w:t xml:space="preserve">Adriana </w:t>
      </w:r>
      <w:proofErr w:type="spellStart"/>
      <w:r w:rsidR="00EF34A2">
        <w:rPr>
          <w:rFonts w:ascii="Arial" w:eastAsia="Arial" w:hAnsi="Arial" w:cs="Arial"/>
        </w:rPr>
        <w:t>Paluszny</w:t>
      </w:r>
      <w:proofErr w:type="spellEnd"/>
    </w:p>
    <w:p w14:paraId="33CC6109" w14:textId="55D61348" w:rsidR="00403905" w:rsidRDefault="00403905" w:rsidP="19D22C0B">
      <w:pPr>
        <w:jc w:val="center"/>
        <w:rPr>
          <w:rFonts w:ascii="Arial" w:eastAsia="Arial" w:hAnsi="Arial" w:cs="Arial"/>
        </w:rPr>
      </w:pPr>
    </w:p>
    <w:p w14:paraId="610ED2D4" w14:textId="59582B0D" w:rsidR="68BCBDBE" w:rsidRDefault="00B8016A" w:rsidP="00304A7C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August</w:t>
      </w:r>
      <w:r w:rsidR="68BCBDBE" w:rsidRPr="68BCBDBE">
        <w:rPr>
          <w:rFonts w:ascii="Arial" w:eastAsia="Arial" w:hAnsi="Arial" w:cs="Arial"/>
          <w:sz w:val="32"/>
          <w:szCs w:val="32"/>
        </w:rPr>
        <w:t xml:space="preserve"> 2020</w:t>
      </w:r>
    </w:p>
    <w:p w14:paraId="414E7F80" w14:textId="0DD63E4F" w:rsidR="68BCBDBE" w:rsidRDefault="285EE5B8" w:rsidP="0021106A">
      <w:pPr>
        <w:pStyle w:val="Heading1"/>
        <w:numPr>
          <w:ilvl w:val="0"/>
          <w:numId w:val="0"/>
        </w:numPr>
      </w:pPr>
      <w:r w:rsidRPr="285EE5B8">
        <w:lastRenderedPageBreak/>
        <w:t>Abstract</w:t>
      </w:r>
    </w:p>
    <w:p w14:paraId="06AC5A53" w14:textId="585D6B81" w:rsidR="00AF2D1C" w:rsidRDefault="00AF2D1C" w:rsidP="00AF2D1C">
      <w:r>
        <w:t xml:space="preserve">Wave propagation patterns in solids have been </w:t>
      </w:r>
      <w:r w:rsidR="007C1D8F">
        <w:t>extensively</w:t>
      </w:r>
      <w:r>
        <w:t xml:space="preserve"> researched in different areas within the geo</w:t>
      </w:r>
      <w:r w:rsidR="00330349">
        <w:t>-</w:t>
      </w:r>
      <w:r>
        <w:t>mechanical</w:t>
      </w:r>
      <w:r w:rsidR="001A6AFA">
        <w:t xml:space="preserve"> scope</w:t>
      </w:r>
      <w:r w:rsidR="006C6326">
        <w:t xml:space="preserve">, among which the shock wave has been a </w:t>
      </w:r>
      <w:r w:rsidR="001A6AFA">
        <w:t>concern</w:t>
      </w:r>
      <w:r w:rsidR="002F055C">
        <w:t xml:space="preserve">, e.g. </w:t>
      </w:r>
      <w:r w:rsidR="0098527D">
        <w:t xml:space="preserve">mining </w:t>
      </w:r>
      <w:r w:rsidR="0077312B">
        <w:t xml:space="preserve">detonation </w:t>
      </w:r>
      <w:r w:rsidR="009F5E7E">
        <w:rPr>
          <w:rFonts w:hint="eastAsia"/>
          <w:lang w:eastAsia="zh-CN"/>
        </w:rPr>
        <w:t>tasks</w:t>
      </w:r>
      <w:r w:rsidR="001A6AFA">
        <w:t>.</w:t>
      </w:r>
      <w:r w:rsidR="0052169D">
        <w:t xml:space="preserve"> </w:t>
      </w:r>
      <w:r w:rsidR="007D7D1D">
        <w:t xml:space="preserve">Conventionally, </w:t>
      </w:r>
      <w:r w:rsidR="00B95624">
        <w:t xml:space="preserve">the </w:t>
      </w:r>
      <w:r w:rsidR="007D7D1D">
        <w:t>f</w:t>
      </w:r>
      <w:r w:rsidR="00724612">
        <w:t xml:space="preserve">inite element method </w:t>
      </w:r>
      <w:r w:rsidR="001B78D6">
        <w:t>was</w:t>
      </w:r>
      <w:r w:rsidR="006C6326">
        <w:t xml:space="preserve"> used in </w:t>
      </w:r>
      <w:r w:rsidR="001A6AFA">
        <w:t>these</w:t>
      </w:r>
      <w:r w:rsidR="00F13D65">
        <w:t xml:space="preserve"> studies</w:t>
      </w:r>
      <w:r w:rsidR="002003DD">
        <w:t xml:space="preserve"> for </w:t>
      </w:r>
      <w:r w:rsidR="00EA5EA0">
        <w:t xml:space="preserve">its </w:t>
      </w:r>
      <w:r w:rsidR="002003DD">
        <w:t>extensibility and accuracy</w:t>
      </w:r>
      <w:r>
        <w:t xml:space="preserve">. </w:t>
      </w:r>
      <w:r w:rsidR="00465E64">
        <w:t>Recently,</w:t>
      </w:r>
      <w:r w:rsidR="003E7762">
        <w:t xml:space="preserve"> </w:t>
      </w:r>
      <w:r w:rsidR="00465E64">
        <w:t>successes</w:t>
      </w:r>
      <w:r w:rsidR="00AB498E">
        <w:t xml:space="preserve"> gained </w:t>
      </w:r>
      <w:r w:rsidR="00CC371A">
        <w:t>in deep learning</w:t>
      </w:r>
      <w:r w:rsidR="00AB498E">
        <w:t xml:space="preserve"> </w:t>
      </w:r>
      <w:r w:rsidR="00CF7ACF">
        <w:t>ha</w:t>
      </w:r>
      <w:r w:rsidR="001F2E94">
        <w:t>ve</w:t>
      </w:r>
      <w:r w:rsidR="00CF7ACF">
        <w:t xml:space="preserve"> </w:t>
      </w:r>
      <w:r w:rsidR="00CC371A">
        <w:t xml:space="preserve">attracted </w:t>
      </w:r>
      <w:r w:rsidR="00CF7ACF">
        <w:t xml:space="preserve">geophysical scientists to explore ways of applying neural networks </w:t>
      </w:r>
      <w:r w:rsidR="00D13F21">
        <w:t>in the field of geo</w:t>
      </w:r>
      <w:r w:rsidR="0031061A">
        <w:t>-</w:t>
      </w:r>
      <w:r w:rsidR="00D13F21">
        <w:t xml:space="preserve">mechanical </w:t>
      </w:r>
      <w:r w:rsidR="00CC371A">
        <w:t>analysis</w:t>
      </w:r>
      <w:r w:rsidR="00D13F21">
        <w:t xml:space="preserve">. </w:t>
      </w:r>
      <w:r w:rsidR="00710D55">
        <w:t>In t</w:t>
      </w:r>
      <w:r w:rsidR="00D13F21">
        <w:t xml:space="preserve">his </w:t>
      </w:r>
      <w:r w:rsidR="00710D55">
        <w:t xml:space="preserve">project, </w:t>
      </w:r>
      <w:proofErr w:type="spellStart"/>
      <w:r w:rsidR="00710D55">
        <w:t>ShockNet</w:t>
      </w:r>
      <w:proofErr w:type="spellEnd"/>
      <w:r w:rsidR="00710D55">
        <w:t>, a</w:t>
      </w:r>
      <w:r w:rsidR="00B95709">
        <w:t>n</w:t>
      </w:r>
      <w:r w:rsidR="00710D55">
        <w:t xml:space="preserve"> </w:t>
      </w:r>
      <w:r w:rsidR="0031061A">
        <w:t>encoder-decoder neural network</w:t>
      </w:r>
      <w:r w:rsidR="00A3651F">
        <w:t>,</w:t>
      </w:r>
      <w:r w:rsidR="0031061A">
        <w:t xml:space="preserve"> was developed</w:t>
      </w:r>
      <w:r w:rsidR="003814B7">
        <w:t xml:space="preserve"> to </w:t>
      </w:r>
      <w:r w:rsidR="00A3651F">
        <w:t>predict</w:t>
      </w:r>
      <w:r w:rsidR="003814B7">
        <w:t xml:space="preserve"> maximum stress distributions caused by </w:t>
      </w:r>
      <w:r w:rsidR="005A7B65">
        <w:t>random</w:t>
      </w:r>
      <w:r w:rsidR="000B3C37">
        <w:t>ly initialised</w:t>
      </w:r>
      <w:r w:rsidR="005A7B65">
        <w:t xml:space="preserve"> shock waves. </w:t>
      </w:r>
      <w:r w:rsidR="00C05BD3">
        <w:t>Mean absolute errors (MAE</w:t>
      </w:r>
      <w:r w:rsidR="00C05BD3">
        <w:rPr>
          <w:rFonts w:hint="eastAsia"/>
          <w:lang w:eastAsia="zh-CN"/>
        </w:rPr>
        <w:t xml:space="preserve">) </w:t>
      </w:r>
      <w:r w:rsidR="00C05BD3">
        <w:rPr>
          <w:lang w:eastAsia="zh-CN"/>
        </w:rPr>
        <w:t xml:space="preserve">and mean squared errors (MSE) were used to calculate </w:t>
      </w:r>
      <w:r w:rsidR="00B669D9">
        <w:rPr>
          <w:lang w:eastAsia="zh-CN"/>
        </w:rPr>
        <w:t>losses of predict</w:t>
      </w:r>
      <w:r w:rsidR="00A3651F">
        <w:rPr>
          <w:lang w:eastAsia="zh-CN"/>
        </w:rPr>
        <w:t>ed results</w:t>
      </w:r>
      <w:r w:rsidR="00B669D9">
        <w:rPr>
          <w:lang w:eastAsia="zh-CN"/>
        </w:rPr>
        <w:t xml:space="preserve">. </w:t>
      </w:r>
      <w:r w:rsidR="001C070F">
        <w:rPr>
          <w:lang w:eastAsia="zh-CN"/>
        </w:rPr>
        <w:t xml:space="preserve">The dataset </w:t>
      </w:r>
      <w:r w:rsidR="00DD09AF">
        <w:rPr>
          <w:lang w:eastAsia="zh-CN"/>
        </w:rPr>
        <w:t xml:space="preserve">fed for </w:t>
      </w:r>
      <w:proofErr w:type="spellStart"/>
      <w:r w:rsidR="00DD09AF">
        <w:rPr>
          <w:lang w:eastAsia="zh-CN"/>
        </w:rPr>
        <w:t>ShocNet</w:t>
      </w:r>
      <w:proofErr w:type="spellEnd"/>
      <w:r w:rsidR="00DD09AF">
        <w:rPr>
          <w:lang w:eastAsia="zh-CN"/>
        </w:rPr>
        <w:t xml:space="preserve"> was generated by ANSYS Student Edition (ANSYS</w:t>
      </w:r>
      <w:r w:rsidR="00F25AE6">
        <w:rPr>
          <w:lang w:eastAsia="zh-CN"/>
        </w:rPr>
        <w:t>-</w:t>
      </w:r>
      <w:r w:rsidR="00DD09AF">
        <w:rPr>
          <w:lang w:eastAsia="zh-CN"/>
        </w:rPr>
        <w:t xml:space="preserve">SE). </w:t>
      </w:r>
      <w:r w:rsidR="005A7B65">
        <w:t>The result sho</w:t>
      </w:r>
      <w:r w:rsidR="00E05DCB">
        <w:t xml:space="preserve">ws </w:t>
      </w:r>
      <w:r w:rsidR="0072549B">
        <w:t xml:space="preserve">a </w:t>
      </w:r>
      <w:r w:rsidR="00E05DCB">
        <w:t xml:space="preserve">satisfying convergence trend of </w:t>
      </w:r>
      <w:r w:rsidR="00843BEA">
        <w:t>MAE and MSE</w:t>
      </w:r>
      <w:r w:rsidR="005600CE">
        <w:t xml:space="preserve"> </w:t>
      </w:r>
      <w:r w:rsidR="00843BEA">
        <w:t xml:space="preserve">for </w:t>
      </w:r>
      <w:proofErr w:type="spellStart"/>
      <w:r w:rsidR="00843BEA">
        <w:t>ShockNets</w:t>
      </w:r>
      <w:proofErr w:type="spellEnd"/>
      <w:r w:rsidR="00843BEA">
        <w:t xml:space="preserve"> and</w:t>
      </w:r>
      <w:r w:rsidR="005600CE">
        <w:t xml:space="preserve"> its variance</w:t>
      </w:r>
      <w:r w:rsidR="001A4BA8">
        <w:t xml:space="preserve"> in a </w:t>
      </w:r>
      <w:r w:rsidR="00B07FB3">
        <w:t>2D domain</w:t>
      </w:r>
      <w:r w:rsidR="00A62CA2">
        <w:t>, reaching at 0.084 and 0.024, respectively</w:t>
      </w:r>
      <w:r w:rsidR="002E4848">
        <w:t>, after 250 epochs</w:t>
      </w:r>
      <w:r w:rsidR="005600CE">
        <w:t xml:space="preserve">. </w:t>
      </w:r>
      <w:r w:rsidR="00534D83">
        <w:t>Stress domains</w:t>
      </w:r>
      <w:r w:rsidR="005600CE">
        <w:t xml:space="preserve"> predicted by trained </w:t>
      </w:r>
      <w:proofErr w:type="spellStart"/>
      <w:r w:rsidR="005600CE">
        <w:t>ShockNet</w:t>
      </w:r>
      <w:proofErr w:type="spellEnd"/>
      <w:r w:rsidR="005600CE">
        <w:t xml:space="preserve"> can generally re</w:t>
      </w:r>
      <w:r w:rsidR="00CB20ED">
        <w:t>nder</w:t>
      </w:r>
      <w:r w:rsidR="00277180">
        <w:t xml:space="preserve"> the input into outputs that are ground truth-alike</w:t>
      </w:r>
      <w:r w:rsidR="00932779">
        <w:t xml:space="preserve"> </w:t>
      </w:r>
      <w:r w:rsidR="005B01BF">
        <w:t>using</w:t>
      </w:r>
      <w:r w:rsidR="00932779">
        <w:t xml:space="preserve"> only 1/</w:t>
      </w:r>
      <w:r w:rsidR="000D0757">
        <w:t>4</w:t>
      </w:r>
      <w:r w:rsidR="00932779">
        <w:t>00</w:t>
      </w:r>
      <w:r w:rsidR="000D0757">
        <w:t xml:space="preserve"> of </w:t>
      </w:r>
      <w:r w:rsidR="005B01BF">
        <w:t>the time</w:t>
      </w:r>
      <w:r w:rsidR="00564A09">
        <w:t xml:space="preserve"> </w:t>
      </w:r>
      <w:r w:rsidR="00DD09AF">
        <w:t xml:space="preserve">using </w:t>
      </w:r>
      <w:r w:rsidR="00615A22">
        <w:t>ANSYS-SE</w:t>
      </w:r>
      <w:r w:rsidR="00277180">
        <w:t xml:space="preserve">. </w:t>
      </w:r>
      <w:r w:rsidR="00376F8B">
        <w:rPr>
          <w:lang w:eastAsia="zh-CN"/>
        </w:rPr>
        <w:t xml:space="preserve">Transferred learning </w:t>
      </w:r>
      <w:r w:rsidR="008E76E5">
        <w:rPr>
          <w:lang w:eastAsia="zh-CN"/>
        </w:rPr>
        <w:t>was found</w:t>
      </w:r>
      <w:r w:rsidR="000F4DB5">
        <w:t xml:space="preserve"> capable of decreasing the MSE and MAE to </w:t>
      </w:r>
      <w:r w:rsidR="00F63402">
        <w:t>0.021 and 0.081</w:t>
      </w:r>
      <w:r w:rsidR="00440301">
        <w:t>,</w:t>
      </w:r>
      <w:r w:rsidR="00F63402">
        <w:t xml:space="preserve"> respectively</w:t>
      </w:r>
      <w:r w:rsidR="00440301">
        <w:t>,</w:t>
      </w:r>
      <w:r w:rsidR="00F63402">
        <w:t xml:space="preserve"> within 100 epochs. </w:t>
      </w:r>
      <w:r w:rsidR="00EB347C">
        <w:t>F</w:t>
      </w:r>
      <w:r w:rsidR="005A7B65">
        <w:t>uture work could be focusing on</w:t>
      </w:r>
      <w:r w:rsidR="00EB347C">
        <w:t xml:space="preserve"> </w:t>
      </w:r>
      <w:r w:rsidR="00F2420E">
        <w:t xml:space="preserve">refining the input projection scales to </w:t>
      </w:r>
      <w:r w:rsidR="00EA5C01">
        <w:t>increase the internal variance further</w:t>
      </w:r>
      <w:r w:rsidR="00F2420E">
        <w:t xml:space="preserve"> and </w:t>
      </w:r>
      <w:r w:rsidR="00AA70AD">
        <w:t>predicting the numerical value of maximum stress.</w:t>
      </w:r>
    </w:p>
    <w:p w14:paraId="1D11D807" w14:textId="77777777" w:rsidR="00AF2D1C" w:rsidRDefault="00AF2D1C" w:rsidP="00AF2D1C"/>
    <w:p w14:paraId="43D4C350" w14:textId="246531EE" w:rsidR="00C67B27" w:rsidRDefault="00AF2D1C" w:rsidP="00304A7C">
      <w:r>
        <w:t>Keywords:</w:t>
      </w:r>
      <w:r w:rsidR="003F46E6">
        <w:t xml:space="preserve"> </w:t>
      </w:r>
      <w:r w:rsidR="00C67B27">
        <w:t>finite element method</w:t>
      </w:r>
      <w:r w:rsidR="00A3571D">
        <w:t>,</w:t>
      </w:r>
      <w:r>
        <w:t xml:space="preserve"> shock wave, deep learning, </w:t>
      </w:r>
      <w:r w:rsidR="00D572C7">
        <w:t>e</w:t>
      </w:r>
      <w:r w:rsidR="00330DC6">
        <w:t>ncoder-decoder</w:t>
      </w:r>
      <w:r w:rsidR="00A3571D">
        <w:t>.</w:t>
      </w:r>
    </w:p>
    <w:p w14:paraId="46F061F4" w14:textId="1B4D0C7C" w:rsidR="68BCBDBE" w:rsidRDefault="00C67B27" w:rsidP="00C67B27">
      <w:pPr>
        <w:spacing w:before="0"/>
        <w:jc w:val="left"/>
      </w:pPr>
      <w:r>
        <w:br w:type="page"/>
      </w:r>
    </w:p>
    <w:p w14:paraId="77D22187" w14:textId="4241C6F8" w:rsidR="285EE5B8" w:rsidRDefault="00A80C5E" w:rsidP="0021106A">
      <w:pPr>
        <w:pStyle w:val="Heading1"/>
      </w:pPr>
      <w:r>
        <w:lastRenderedPageBreak/>
        <w:t>Introduction</w:t>
      </w:r>
    </w:p>
    <w:p w14:paraId="0859AC49" w14:textId="15109099" w:rsidR="00A80C5E" w:rsidRPr="003C1C2A" w:rsidRDefault="00183B00" w:rsidP="00136E21">
      <w:r w:rsidRPr="003C1C2A">
        <w:t xml:space="preserve">Wave propagation </w:t>
      </w:r>
      <w:r w:rsidR="00265518" w:rsidRPr="003C1C2A">
        <w:t xml:space="preserve">in solids </w:t>
      </w:r>
      <w:r w:rsidRPr="003C1C2A">
        <w:t>ha</w:t>
      </w:r>
      <w:r w:rsidR="0072549B">
        <w:t>s</w:t>
      </w:r>
      <w:r w:rsidRPr="003C1C2A">
        <w:t xml:space="preserve"> been </w:t>
      </w:r>
      <w:r w:rsidR="00EB47B3">
        <w:t>extensively researched</w:t>
      </w:r>
      <w:r w:rsidRPr="003C1C2A">
        <w:t xml:space="preserve"> in various engineering areas</w:t>
      </w:r>
      <w:r w:rsidR="00467BBE">
        <w:t>, e.g.</w:t>
      </w:r>
      <w:r w:rsidR="00B05E58">
        <w:t xml:space="preserve"> </w:t>
      </w:r>
      <w:r w:rsidR="00CD5C9E">
        <w:t xml:space="preserve">waveform inversion </w:t>
      </w:r>
      <w:r w:rsidR="00C379C7">
        <w:t>for geophysical modelling</w:t>
      </w:r>
      <w:r w:rsidR="00467BBE">
        <w:t xml:space="preserve"> </w:t>
      </w:r>
      <w:r w:rsidRPr="003C1C2A">
        <w:t>(</w:t>
      </w:r>
      <w:r w:rsidR="004663E1">
        <w:t>Mosser</w:t>
      </w:r>
      <w:r w:rsidRPr="003C1C2A">
        <w:t xml:space="preserve"> et al., 2020) and material property characterisation</w:t>
      </w:r>
      <w:r w:rsidR="00526A52">
        <w:t xml:space="preserve"> via ultrasonic waves</w:t>
      </w:r>
      <w:r w:rsidRPr="003C1C2A">
        <w:t xml:space="preserve"> (</w:t>
      </w:r>
      <w:proofErr w:type="spellStart"/>
      <w:r w:rsidRPr="003C1C2A">
        <w:t>Lahivaara</w:t>
      </w:r>
      <w:proofErr w:type="spellEnd"/>
      <w:r w:rsidRPr="003C1C2A">
        <w:t xml:space="preserve"> et al., 2018)</w:t>
      </w:r>
      <w:r w:rsidR="001E051A" w:rsidRPr="003C1C2A">
        <w:t>. Various wave types have been studied</w:t>
      </w:r>
      <w:r w:rsidR="005814B5">
        <w:t xml:space="preserve"> over the years</w:t>
      </w:r>
      <w:r w:rsidR="001E051A" w:rsidRPr="003C1C2A">
        <w:t>:</w:t>
      </w:r>
      <w:r w:rsidR="002A40F6" w:rsidRPr="003C1C2A">
        <w:t xml:space="preserve"> </w:t>
      </w:r>
      <w:r w:rsidR="002C20BE" w:rsidRPr="003C1C2A">
        <w:t xml:space="preserve">ultrasonic wave was used </w:t>
      </w:r>
      <w:r w:rsidR="00C4790B">
        <w:t>to determine</w:t>
      </w:r>
      <w:r w:rsidR="002C20BE" w:rsidRPr="003C1C2A">
        <w:t xml:space="preserve"> gasoline volatility characteristics by measuring the wave velocity (Takahashi et al., 2000)</w:t>
      </w:r>
      <w:r w:rsidR="00224925">
        <w:t xml:space="preserve">; </w:t>
      </w:r>
      <w:r w:rsidR="00095F24">
        <w:t xml:space="preserve">acoustic emission </w:t>
      </w:r>
      <w:r w:rsidR="00B25949">
        <w:t xml:space="preserve">wave classification was used to </w:t>
      </w:r>
      <w:r w:rsidR="00FB4E5A">
        <w:t>enable</w:t>
      </w:r>
      <w:r w:rsidR="00FC0555">
        <w:t xml:space="preserve"> </w:t>
      </w:r>
      <w:r w:rsidR="00FB4E5A">
        <w:t xml:space="preserve">comprehensive </w:t>
      </w:r>
      <w:r w:rsidR="001058B5">
        <w:t>rail crack monitoring (</w:t>
      </w:r>
      <w:r w:rsidR="006206FF">
        <w:t xml:space="preserve">Li et al., 2020); </w:t>
      </w:r>
      <w:r w:rsidR="00136E21">
        <w:t xml:space="preserve">lamb wave sensing network was used in structural health monitoring </w:t>
      </w:r>
      <w:r w:rsidR="000C2C69">
        <w:t>for aluminium skin</w:t>
      </w:r>
      <w:r w:rsidR="00136E21">
        <w:t>(</w:t>
      </w:r>
      <w:proofErr w:type="spellStart"/>
      <w:r w:rsidR="00136E21">
        <w:t>Sbarufatti</w:t>
      </w:r>
      <w:proofErr w:type="spellEnd"/>
      <w:r w:rsidR="00136E21">
        <w:t xml:space="preserve"> et al., 2014).</w:t>
      </w:r>
    </w:p>
    <w:p w14:paraId="34B40C5A" w14:textId="1ACC2A2C" w:rsidR="00475BBB" w:rsidRPr="003C1C2A" w:rsidRDefault="0045599A" w:rsidP="00A80C5E">
      <w:r>
        <w:t>Wave</w:t>
      </w:r>
      <w:r w:rsidR="004F01E2" w:rsidRPr="003C1C2A">
        <w:t xml:space="preserve"> propagation problems can be described </w:t>
      </w:r>
      <w:r w:rsidR="00C72043">
        <w:t>by</w:t>
      </w:r>
      <w:r w:rsidR="004F01E2" w:rsidRPr="003C1C2A">
        <w:t xml:space="preserve"> </w:t>
      </w:r>
      <w:r w:rsidR="00D32D4A" w:rsidRPr="003C1C2A">
        <w:t>partial differential equations (PDEs)</w:t>
      </w:r>
      <w:r>
        <w:t>.</w:t>
      </w:r>
      <w:r w:rsidR="0034418A">
        <w:t xml:space="preserve"> When such PDEs are solvable, one </w:t>
      </w:r>
      <w:r w:rsidR="00D135F5">
        <w:t xml:space="preserve">may expect the analytical result </w:t>
      </w:r>
      <w:r w:rsidR="00D0319A">
        <w:t xml:space="preserve">that </w:t>
      </w:r>
      <w:r w:rsidR="00CE48AE">
        <w:t>describe</w:t>
      </w:r>
      <w:r w:rsidR="006D0B4F">
        <w:t>s</w:t>
      </w:r>
      <w:r w:rsidR="00CE48AE">
        <w:t xml:space="preserve"> </w:t>
      </w:r>
      <w:r w:rsidR="006D0B4F">
        <w:t xml:space="preserve">the actual problem. </w:t>
      </w:r>
      <w:r w:rsidR="008C3865" w:rsidRPr="003C1C2A">
        <w:t>However, solutions to real-world wave propagation problems are likely to be unknown</w:t>
      </w:r>
      <w:r w:rsidR="00963E4E" w:rsidRPr="003C1C2A">
        <w:t xml:space="preserve">, and therefore </w:t>
      </w:r>
      <w:r w:rsidR="003F7606" w:rsidRPr="003C1C2A">
        <w:t xml:space="preserve">numerical methods have been dominant for capturing </w:t>
      </w:r>
      <w:r w:rsidR="00265518" w:rsidRPr="003C1C2A">
        <w:t>features of wave propagation problems in solids.</w:t>
      </w:r>
      <w:r w:rsidR="003202DB" w:rsidRPr="003C1C2A">
        <w:t xml:space="preserve"> The most widely used numerical methods include finite difference method (FDM) and finite element method (FEM)</w:t>
      </w:r>
      <w:r w:rsidR="006472F1" w:rsidRPr="003C1C2A">
        <w:t>. FDM</w:t>
      </w:r>
      <w:r w:rsidR="00A97826" w:rsidRPr="003C1C2A">
        <w:t xml:space="preserve"> </w:t>
      </w:r>
      <w:r w:rsidR="00A17207" w:rsidRPr="003C1C2A">
        <w:t xml:space="preserve">can be </w:t>
      </w:r>
      <w:r w:rsidR="00956D0D">
        <w:t>quick</w:t>
      </w:r>
      <w:r w:rsidR="00A17207" w:rsidRPr="003C1C2A">
        <w:t>ly developed into high</w:t>
      </w:r>
      <w:r w:rsidR="001A749B" w:rsidRPr="003C1C2A">
        <w:t xml:space="preserve"> </w:t>
      </w:r>
      <w:r w:rsidR="00A17207" w:rsidRPr="003C1C2A">
        <w:t xml:space="preserve">order in space but is limited </w:t>
      </w:r>
      <w:r w:rsidR="00AE5222">
        <w:t xml:space="preserve">when </w:t>
      </w:r>
      <w:r w:rsidR="006C2BA0">
        <w:t>addressing</w:t>
      </w:r>
      <w:r w:rsidR="000B3192" w:rsidRPr="003C1C2A">
        <w:t xml:space="preserve"> unstructured mesh (</w:t>
      </w:r>
      <w:proofErr w:type="spellStart"/>
      <w:r w:rsidR="000B3192" w:rsidRPr="003C1C2A">
        <w:t>Nie</w:t>
      </w:r>
      <w:proofErr w:type="spellEnd"/>
      <w:r w:rsidR="000B3192" w:rsidRPr="003C1C2A">
        <w:t xml:space="preserve"> et al., 2020; </w:t>
      </w:r>
      <w:proofErr w:type="spellStart"/>
      <w:r w:rsidR="000B3192" w:rsidRPr="003C1C2A">
        <w:t>Lahivaara</w:t>
      </w:r>
      <w:proofErr w:type="spellEnd"/>
      <w:r w:rsidR="000B3192" w:rsidRPr="003C1C2A">
        <w:t xml:space="preserve"> et al., 2018)</w:t>
      </w:r>
      <w:r w:rsidR="0022394A" w:rsidRPr="003C1C2A">
        <w:t xml:space="preserve">. </w:t>
      </w:r>
      <w:r w:rsidR="00364986">
        <w:t xml:space="preserve">By comparison, </w:t>
      </w:r>
      <w:r w:rsidR="0022394A" w:rsidRPr="003C1C2A">
        <w:t>FEM</w:t>
      </w:r>
      <w:r w:rsidR="00364986">
        <w:t xml:space="preserve"> </w:t>
      </w:r>
      <w:r w:rsidR="0072549B">
        <w:t>can</w:t>
      </w:r>
      <w:r w:rsidR="0022394A" w:rsidRPr="003C1C2A">
        <w:t xml:space="preserve"> </w:t>
      </w:r>
      <w:r w:rsidR="001A749B" w:rsidRPr="003C1C2A">
        <w:t xml:space="preserve">mesh </w:t>
      </w:r>
      <w:r w:rsidR="00961EE7" w:rsidRPr="003C1C2A">
        <w:t xml:space="preserve">arbitrary domains and return </w:t>
      </w:r>
      <w:r w:rsidR="005B3858" w:rsidRPr="003C1C2A">
        <w:t xml:space="preserve">high-quality results if the node resolution is refined (Reddy, 2006). </w:t>
      </w:r>
      <w:r w:rsidR="001A749B" w:rsidRPr="003C1C2A">
        <w:t xml:space="preserve">FEM has been </w:t>
      </w:r>
      <w:r w:rsidR="00AF51DD" w:rsidRPr="003C1C2A">
        <w:t xml:space="preserve">used to analyse </w:t>
      </w:r>
      <w:r w:rsidR="00D5107A" w:rsidRPr="003C1C2A">
        <w:t xml:space="preserve">ultrasonic waves in heterogeneous media in 2D (Freed et al., 2016; Lhuillier et al., 2016; </w:t>
      </w:r>
      <w:proofErr w:type="spellStart"/>
      <w:r w:rsidR="00D5107A" w:rsidRPr="003C1C2A">
        <w:t>Nakahata</w:t>
      </w:r>
      <w:proofErr w:type="spellEnd"/>
      <w:r w:rsidR="00D5107A" w:rsidRPr="003C1C2A">
        <w:t xml:space="preserve"> et al., 2016) and elastic waves in 3D (Van </w:t>
      </w:r>
      <w:proofErr w:type="spellStart"/>
      <w:r w:rsidR="00D5107A" w:rsidRPr="003C1C2A">
        <w:t>Pamel</w:t>
      </w:r>
      <w:proofErr w:type="spellEnd"/>
      <w:r w:rsidR="00D5107A" w:rsidRPr="003C1C2A">
        <w:t xml:space="preserve"> et al., 2015</w:t>
      </w:r>
      <w:r w:rsidR="00F95144" w:rsidRPr="003C1C2A">
        <w:t xml:space="preserve"> &amp; 2017)</w:t>
      </w:r>
      <w:r w:rsidR="00787194" w:rsidRPr="003C1C2A">
        <w:t>.</w:t>
      </w:r>
      <w:r w:rsidR="0005728C">
        <w:t xml:space="preserve"> Among different</w:t>
      </w:r>
      <w:r w:rsidR="007F3003">
        <w:t xml:space="preserve"> types of waves, </w:t>
      </w:r>
      <w:r w:rsidR="00571974">
        <w:t xml:space="preserve">shock propagation has been </w:t>
      </w:r>
      <w:r w:rsidR="004E3C02">
        <w:t xml:space="preserve">focused due to its </w:t>
      </w:r>
      <w:r w:rsidR="00956D0D">
        <w:t>sophisticated</w:t>
      </w:r>
      <w:r w:rsidR="004E3C02">
        <w:t xml:space="preserve"> </w:t>
      </w:r>
      <w:r w:rsidR="00D00946">
        <w:t xml:space="preserve">essence </w:t>
      </w:r>
      <w:r w:rsidR="001C7672">
        <w:t xml:space="preserve">of irreversible thermodynamic processes and steeping </w:t>
      </w:r>
      <w:r w:rsidR="009C30AB">
        <w:t xml:space="preserve">gradients of velocity and temperature (Salas and </w:t>
      </w:r>
      <w:proofErr w:type="spellStart"/>
      <w:r w:rsidR="009C30AB">
        <w:t>Iollo</w:t>
      </w:r>
      <w:proofErr w:type="spellEnd"/>
      <w:r w:rsidR="009C30AB">
        <w:t xml:space="preserve">, 1996; </w:t>
      </w:r>
      <w:proofErr w:type="spellStart"/>
      <w:r w:rsidR="002733F5">
        <w:t>Mabssout</w:t>
      </w:r>
      <w:proofErr w:type="spellEnd"/>
      <w:r w:rsidR="002733F5">
        <w:t xml:space="preserve"> and Pastor, </w:t>
      </w:r>
      <w:r w:rsidR="00EC314D">
        <w:t xml:space="preserve">2003; </w:t>
      </w:r>
      <w:proofErr w:type="spellStart"/>
      <w:r w:rsidR="00EC314D">
        <w:t>Baty</w:t>
      </w:r>
      <w:proofErr w:type="spellEnd"/>
      <w:r w:rsidR="00EC314D">
        <w:t xml:space="preserve"> et al., 2007</w:t>
      </w:r>
      <w:r w:rsidR="009C30AB">
        <w:t>)</w:t>
      </w:r>
      <w:r w:rsidR="00EC314D">
        <w:t>.</w:t>
      </w:r>
    </w:p>
    <w:p w14:paraId="2F7BEA3C" w14:textId="77777777" w:rsidR="0093579B" w:rsidRDefault="008C4533" w:rsidP="00A80C5E">
      <w:r w:rsidRPr="003C1C2A">
        <w:t xml:space="preserve">On the other hand, with the </w:t>
      </w:r>
      <w:r w:rsidR="0011435D" w:rsidRPr="003C1C2A">
        <w:t>improvement</w:t>
      </w:r>
      <w:r w:rsidRPr="003C1C2A">
        <w:t xml:space="preserve"> of computational abilities</w:t>
      </w:r>
      <w:r w:rsidR="00C75F36" w:rsidRPr="003C1C2A">
        <w:t xml:space="preserve">, </w:t>
      </w:r>
      <w:r w:rsidR="004B06F8" w:rsidRPr="003C1C2A">
        <w:t>Neural network</w:t>
      </w:r>
      <w:r w:rsidR="00B62D04" w:rsidRPr="003C1C2A">
        <w:t xml:space="preserve"> </w:t>
      </w:r>
      <w:r w:rsidR="00337C3F" w:rsidRPr="003C1C2A">
        <w:t xml:space="preserve">(NN) </w:t>
      </w:r>
      <w:r w:rsidR="00694D41" w:rsidRPr="003C1C2A">
        <w:t xml:space="preserve">has gained considerable developments </w:t>
      </w:r>
      <w:r w:rsidR="00694D41">
        <w:t>recently. NN</w:t>
      </w:r>
      <w:r w:rsidR="00B62D04" w:rsidRPr="003C1C2A">
        <w:t xml:space="preserve"> simulates </w:t>
      </w:r>
      <w:r w:rsidR="0072549B">
        <w:t xml:space="preserve">activities </w:t>
      </w:r>
      <w:r w:rsidR="00C31C3A">
        <w:t xml:space="preserve">of neurons </w:t>
      </w:r>
      <w:r w:rsidR="00205485" w:rsidRPr="003C1C2A">
        <w:t xml:space="preserve">to “learn” </w:t>
      </w:r>
      <w:r w:rsidR="00DB3BBC">
        <w:t xml:space="preserve">features </w:t>
      </w:r>
      <w:r w:rsidR="00F56721" w:rsidRPr="003C1C2A">
        <w:t>from</w:t>
      </w:r>
      <w:r w:rsidR="00205485" w:rsidRPr="003C1C2A">
        <w:t xml:space="preserve"> </w:t>
      </w:r>
      <w:r w:rsidR="00C31C3A">
        <w:t>large datasets</w:t>
      </w:r>
      <w:r w:rsidR="00205485" w:rsidRPr="003C1C2A">
        <w:t xml:space="preserve"> to </w:t>
      </w:r>
      <w:r w:rsidR="00F56721" w:rsidRPr="003C1C2A">
        <w:t xml:space="preserve">return </w:t>
      </w:r>
      <w:r w:rsidR="00903A1F">
        <w:t>con</w:t>
      </w:r>
      <w:r w:rsidR="00DD295A">
        <w:t>c</w:t>
      </w:r>
      <w:r w:rsidR="00903A1F">
        <w:t>luding results</w:t>
      </w:r>
      <w:r w:rsidR="00F56721" w:rsidRPr="003C1C2A">
        <w:t xml:space="preserve"> </w:t>
      </w:r>
      <w:r w:rsidR="00B15CDD" w:rsidRPr="003C1C2A">
        <w:t>like “instinct”</w:t>
      </w:r>
      <w:r w:rsidR="00903A1F">
        <w:t xml:space="preserve"> without the knowledge </w:t>
      </w:r>
      <w:r w:rsidR="00877130" w:rsidRPr="003C1C2A">
        <w:t>of underlying physical equations in advance</w:t>
      </w:r>
      <w:r w:rsidR="00000AAD" w:rsidRPr="003C1C2A">
        <w:t xml:space="preserve"> (Zhu et al., 2017; </w:t>
      </w:r>
      <w:proofErr w:type="spellStart"/>
      <w:r w:rsidR="00000AAD" w:rsidRPr="003C1C2A">
        <w:t>Kononenko</w:t>
      </w:r>
      <w:proofErr w:type="spellEnd"/>
      <w:r w:rsidR="00000AAD" w:rsidRPr="003C1C2A">
        <w:t xml:space="preserve"> et al., 2018). </w:t>
      </w:r>
    </w:p>
    <w:p w14:paraId="78A4FE0F" w14:textId="0DBD59B1" w:rsidR="0098441B" w:rsidRDefault="00DD295A" w:rsidP="00A80C5E">
      <w:r>
        <w:t>Various NN architectures have been developed.</w:t>
      </w:r>
      <w:r w:rsidR="0093579B">
        <w:t xml:space="preserve"> </w:t>
      </w:r>
      <w:r w:rsidR="0098441B">
        <w:t>Generative adversarial networks (GANs) had been developed for predicting wave propagating patterns in both homogeneous and heterogeneous domains using a multi-scaled generator (Zhu et al., 2017); however, the generator loss increased significantly after 2x10</w:t>
      </w:r>
      <w:r w:rsidR="0098441B">
        <w:rPr>
          <w:vertAlign w:val="superscript"/>
        </w:rPr>
        <w:t>5</w:t>
      </w:r>
      <w:r w:rsidR="0098441B">
        <w:t xml:space="preserve"> epochs, and non-existing </w:t>
      </w:r>
      <w:proofErr w:type="spellStart"/>
      <w:r w:rsidR="0098441B">
        <w:t>wavefronts</w:t>
      </w:r>
      <w:proofErr w:type="spellEnd"/>
      <w:r w:rsidR="0098441B">
        <w:t xml:space="preserve"> were randomly generated at false locations. </w:t>
      </w:r>
      <w:proofErr w:type="spellStart"/>
      <w:r w:rsidR="0098441B">
        <w:t>Sorteberg</w:t>
      </w:r>
      <w:proofErr w:type="spellEnd"/>
      <w:r w:rsidR="0098441B">
        <w:t xml:space="preserve"> et al. (2018) applied a recursive NN (RNN) with long short-term memory (LSTM) to predict </w:t>
      </w:r>
      <w:proofErr w:type="spellStart"/>
      <w:r w:rsidR="0098441B">
        <w:t>wavefront</w:t>
      </w:r>
      <w:proofErr w:type="spellEnd"/>
      <w:r w:rsidR="0098441B">
        <w:t xml:space="preserve"> contours at different stages, which showed good convergence within the first ten timesteps. </w:t>
      </w:r>
    </w:p>
    <w:p w14:paraId="01CD2B0E" w14:textId="63810836" w:rsidR="00787194" w:rsidRDefault="004656A8" w:rsidP="00B45A23">
      <w:r>
        <w:t>For image generation and classification tasks, c</w:t>
      </w:r>
      <w:r w:rsidR="000F6802">
        <w:t>onvolutional</w:t>
      </w:r>
      <w:r w:rsidR="00E43D58" w:rsidRPr="003C1C2A">
        <w:t xml:space="preserve"> NNs </w:t>
      </w:r>
      <w:r w:rsidR="00830D53" w:rsidRPr="003C1C2A">
        <w:t xml:space="preserve">(CNN) </w:t>
      </w:r>
      <w:r w:rsidR="00E43D58" w:rsidRPr="003C1C2A">
        <w:t xml:space="preserve">have been </w:t>
      </w:r>
      <w:r w:rsidR="007B21D8" w:rsidRPr="003C1C2A">
        <w:t xml:space="preserve">extensively used in various </w:t>
      </w:r>
      <w:r>
        <w:t>area</w:t>
      </w:r>
      <w:r w:rsidR="007B21D8" w:rsidRPr="003C1C2A">
        <w:t>s</w:t>
      </w:r>
      <w:r w:rsidR="003760D8">
        <w:t xml:space="preserve">. </w:t>
      </w:r>
      <w:r w:rsidR="00A445CE" w:rsidRPr="003C1C2A">
        <w:t xml:space="preserve">Liang et al. (2018) </w:t>
      </w:r>
      <w:r w:rsidR="006857B6" w:rsidRPr="003C1C2A">
        <w:t>developed autoencoders to adapt arbitrary aorta shapes in 3D and generate stress distribution</w:t>
      </w:r>
      <w:r w:rsidR="0076080C">
        <w:t>.</w:t>
      </w:r>
      <w:r w:rsidR="006857B6" w:rsidRPr="003C1C2A">
        <w:t xml:space="preserve"> </w:t>
      </w:r>
      <w:proofErr w:type="spellStart"/>
      <w:r w:rsidR="00134A1C" w:rsidRPr="003C1C2A">
        <w:t>Nie</w:t>
      </w:r>
      <w:proofErr w:type="spellEnd"/>
      <w:r w:rsidR="00134A1C" w:rsidRPr="003C1C2A">
        <w:t xml:space="preserve"> et al. (20</w:t>
      </w:r>
      <w:r w:rsidR="00BC4786">
        <w:t>19</w:t>
      </w:r>
      <w:r w:rsidR="00134A1C" w:rsidRPr="003C1C2A">
        <w:t>) predicted stress field</w:t>
      </w:r>
      <w:r w:rsidR="002B39EC">
        <w:t>s</w:t>
      </w:r>
      <w:r w:rsidR="00134A1C" w:rsidRPr="003C1C2A">
        <w:t xml:space="preserve"> for cantilevered structures </w:t>
      </w:r>
      <w:r w:rsidR="00297389">
        <w:t>through an encoder-decoder architecture</w:t>
      </w:r>
      <w:r w:rsidR="00FE25FA">
        <w:t>, where the result showed good converg</w:t>
      </w:r>
      <w:r w:rsidR="00A11D02">
        <w:t>e</w:t>
      </w:r>
      <w:r w:rsidR="00ED3320">
        <w:t>nce</w:t>
      </w:r>
      <w:r w:rsidR="00A11D02">
        <w:t xml:space="preserve"> and </w:t>
      </w:r>
      <w:r w:rsidR="00956D0D">
        <w:t xml:space="preserve">the </w:t>
      </w:r>
      <w:r w:rsidR="00A11D02">
        <w:t xml:space="preserve">visually negligible difference between predicted </w:t>
      </w:r>
      <w:r w:rsidR="00C66A2A">
        <w:t>domains</w:t>
      </w:r>
      <w:r w:rsidR="00DD1A71">
        <w:t xml:space="preserve"> and the </w:t>
      </w:r>
      <w:r w:rsidR="00DD1A71">
        <w:lastRenderedPageBreak/>
        <w:t>ground truths</w:t>
      </w:r>
      <w:r w:rsidR="00862E3D" w:rsidRPr="003C1C2A">
        <w:t xml:space="preserve">. </w:t>
      </w:r>
      <w:r w:rsidR="00762972" w:rsidRPr="003C1C2A">
        <w:t>CNNs were also applied to study wave propagating problems</w:t>
      </w:r>
      <w:r w:rsidR="00192FE1">
        <w:t>.</w:t>
      </w:r>
      <w:r w:rsidR="00762972" w:rsidRPr="003C1C2A">
        <w:t xml:space="preserve"> </w:t>
      </w:r>
      <w:proofErr w:type="spellStart"/>
      <w:r w:rsidR="002768FF" w:rsidRPr="003C1C2A">
        <w:t>Lahivaara</w:t>
      </w:r>
      <w:proofErr w:type="spellEnd"/>
      <w:r w:rsidR="002768FF" w:rsidRPr="003C1C2A">
        <w:t xml:space="preserve"> et al. (2018) used an </w:t>
      </w:r>
      <w:proofErr w:type="spellStart"/>
      <w:r w:rsidR="002768FF" w:rsidRPr="003C1C2A">
        <w:t>AlexNet</w:t>
      </w:r>
      <w:proofErr w:type="spellEnd"/>
      <w:r w:rsidR="002768FF" w:rsidRPr="003C1C2A">
        <w:t>-based CNN to characterise tortuosity and porosity</w:t>
      </w:r>
      <w:r w:rsidR="00192FE1">
        <w:t>.</w:t>
      </w:r>
      <w:r w:rsidR="00E354BA" w:rsidRPr="003C1C2A">
        <w:t xml:space="preserve"> Li et al. (2019) developed a U-Net-based</w:t>
      </w:r>
      <w:r w:rsidR="005F70FA" w:rsidRPr="003C1C2A">
        <w:t xml:space="preserve"> (</w:t>
      </w:r>
      <w:proofErr w:type="spellStart"/>
      <w:r w:rsidR="005F70FA" w:rsidRPr="003C1C2A">
        <w:rPr>
          <w:rFonts w:cstheme="minorHAnsi"/>
          <w:lang w:val="en-US" w:eastAsia="zh-CN"/>
        </w:rPr>
        <w:t>Ronneberger</w:t>
      </w:r>
      <w:proofErr w:type="spellEnd"/>
      <w:r w:rsidR="005F70FA" w:rsidRPr="003C1C2A">
        <w:rPr>
          <w:rFonts w:cstheme="minorHAnsi"/>
          <w:lang w:val="en-US" w:eastAsia="zh-CN"/>
        </w:rPr>
        <w:t xml:space="preserve"> et al., 2015</w:t>
      </w:r>
      <w:r w:rsidR="005F70FA" w:rsidRPr="003C1C2A">
        <w:t>)</w:t>
      </w:r>
      <w:r w:rsidR="00E354BA" w:rsidRPr="003C1C2A">
        <w:t xml:space="preserve"> autoencoder to predict fracture </w:t>
      </w:r>
      <w:r w:rsidR="00B02F9F">
        <w:t>locations</w:t>
      </w:r>
      <w:r w:rsidR="00E354BA" w:rsidRPr="003C1C2A">
        <w:t xml:space="preserve"> by training </w:t>
      </w:r>
      <w:r w:rsidR="00F7079F">
        <w:t xml:space="preserve">it with </w:t>
      </w:r>
      <w:r w:rsidR="00E354BA" w:rsidRPr="003C1C2A">
        <w:t>2D-seismic</w:t>
      </w:r>
      <w:r w:rsidR="009D100A" w:rsidRPr="003C1C2A">
        <w:t xml:space="preserve"> sections</w:t>
      </w:r>
      <w:r w:rsidR="00762972" w:rsidRPr="003C1C2A">
        <w:t>.</w:t>
      </w:r>
      <w:r w:rsidR="00911263">
        <w:t xml:space="preserve"> </w:t>
      </w:r>
      <w:r w:rsidR="00DD1A71">
        <w:t xml:space="preserve">Both studies successfully rendered the initial conditions to </w:t>
      </w:r>
      <w:r w:rsidR="00EF517C">
        <w:t xml:space="preserve">comparative predictions. </w:t>
      </w:r>
      <w:r w:rsidR="00B45A23">
        <w:t xml:space="preserve">Thus, </w:t>
      </w:r>
      <w:r w:rsidR="00D16E90">
        <w:t>this project focused on the encoder-decoder architecture</w:t>
      </w:r>
      <w:r w:rsidR="00B45A23">
        <w:t xml:space="preserve"> to deliver </w:t>
      </w:r>
      <w:r w:rsidR="004F2D63">
        <w:t>good predicted results</w:t>
      </w:r>
      <w:r w:rsidR="004741A9">
        <w:t>.</w:t>
      </w:r>
      <w:r w:rsidR="00354FFD">
        <w:t xml:space="preserve"> </w:t>
      </w:r>
    </w:p>
    <w:p w14:paraId="713098AD" w14:textId="445BC1C6" w:rsidR="004D1387" w:rsidRPr="00220B1A" w:rsidRDefault="004D1387" w:rsidP="00A80C5E">
      <w:r>
        <w:t xml:space="preserve">This project used </w:t>
      </w:r>
      <w:r w:rsidR="00F25AE6">
        <w:t>ANSYS-SE</w:t>
      </w:r>
      <w:r>
        <w:t xml:space="preserve"> (</w:t>
      </w:r>
      <w:r w:rsidR="00615A22">
        <w:t>ANSYS-SE</w:t>
      </w:r>
      <w:r>
        <w:t xml:space="preserve">) to </w:t>
      </w:r>
      <w:r w:rsidR="00DD4817">
        <w:t xml:space="preserve">simulate </w:t>
      </w:r>
      <w:r w:rsidR="00DD1505">
        <w:t xml:space="preserve">the Von Mises </w:t>
      </w:r>
      <w:r w:rsidR="00C11DD0">
        <w:t xml:space="preserve">stress </w:t>
      </w:r>
      <w:r w:rsidR="00DD1505">
        <w:t>field</w:t>
      </w:r>
      <w:r w:rsidR="00DD4817">
        <w:t xml:space="preserve"> </w:t>
      </w:r>
      <w:r w:rsidR="00C11DD0">
        <w:t>when</w:t>
      </w:r>
      <w:r w:rsidR="00DD4817">
        <w:t xml:space="preserve"> the maximum stress overtime </w:t>
      </w:r>
      <w:r w:rsidR="00DD1505">
        <w:t>occurred</w:t>
      </w:r>
      <w:r w:rsidR="00795DD3">
        <w:t xml:space="preserve">. </w:t>
      </w:r>
      <w:r w:rsidR="00734A73">
        <w:t>The domain was set as a rectangle in 2D</w:t>
      </w:r>
      <w:r w:rsidR="00E71FA3">
        <w:t xml:space="preserve"> of 10x20 mm</w:t>
      </w:r>
      <w:r w:rsidR="00E71FA3">
        <w:rPr>
          <w:vertAlign w:val="superscript"/>
        </w:rPr>
        <w:t>2</w:t>
      </w:r>
      <w:r w:rsidR="00855C83">
        <w:t xml:space="preserve"> </w:t>
      </w:r>
      <w:r w:rsidR="00E24414">
        <w:t>and</w:t>
      </w:r>
      <w:r w:rsidR="00B14183">
        <w:t xml:space="preserve"> assigned with six geo-mechanical materials. </w:t>
      </w:r>
      <w:r w:rsidR="00E00824">
        <w:t>The lower boundary was fixed, while a</w:t>
      </w:r>
      <w:r w:rsidR="00855C83">
        <w:t>n instant</w:t>
      </w:r>
      <w:r w:rsidR="00DF4B79">
        <w:t>aneous</w:t>
      </w:r>
      <w:r w:rsidR="00855C83">
        <w:t xml:space="preserve"> force</w:t>
      </w:r>
      <w:r w:rsidR="00A828D4">
        <w:t xml:space="preserve"> was</w:t>
      </w:r>
      <w:r w:rsidR="00855C83">
        <w:t xml:space="preserve"> loaded on the upper boundary</w:t>
      </w:r>
      <w:r w:rsidR="00F41574">
        <w:t xml:space="preserve"> (</w:t>
      </w:r>
      <w:r w:rsidR="00D0729D">
        <w:t>UB)</w:t>
      </w:r>
      <w:r w:rsidR="00B82060">
        <w:t xml:space="preserve"> </w:t>
      </w:r>
      <w:r w:rsidR="00220B1A">
        <w:t xml:space="preserve">in a period of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9</w:t>
      </w:r>
      <w:r w:rsidR="00220B1A">
        <w:t xml:space="preserve"> – </w:t>
      </w:r>
      <w:r w:rsidR="00220B1A" w:rsidRPr="00A3651F">
        <w:t>10</w:t>
      </w:r>
      <w:r w:rsidR="00A3651F" w:rsidRPr="00A3651F">
        <w:rPr>
          <w:vertAlign w:val="superscript"/>
        </w:rPr>
        <w:t>-</w:t>
      </w:r>
      <w:r w:rsidR="00400A05" w:rsidRPr="00A3651F">
        <w:rPr>
          <w:vertAlign w:val="superscript"/>
        </w:rPr>
        <w:t>8</w:t>
      </w:r>
      <w:r w:rsidR="00220B1A">
        <w:t xml:space="preserve"> s</w:t>
      </w:r>
      <w:r w:rsidR="00407149">
        <w:t xml:space="preserve"> to simulate a shock wave</w:t>
      </w:r>
      <w:r w:rsidR="00E00824">
        <w:t xml:space="preserve">. </w:t>
      </w:r>
      <w:r w:rsidR="00985D76">
        <w:t xml:space="preserve">The </w:t>
      </w:r>
      <w:r w:rsidR="003B7F58">
        <w:t xml:space="preserve">jump in force was randomly allocated on the </w:t>
      </w:r>
      <w:r w:rsidR="00D0729D">
        <w:t>UB</w:t>
      </w:r>
      <w:r w:rsidR="003B7F58">
        <w:t xml:space="preserve"> within the range of </w:t>
      </w:r>
      <w:r w:rsidR="00D57A0A">
        <w:t>0–2N</w:t>
      </w:r>
      <w:r w:rsidR="00C503C7">
        <w:t xml:space="preserve">. </w:t>
      </w:r>
      <w:r w:rsidR="007A6954">
        <w:t xml:space="preserve">Initial conditions were projected </w:t>
      </w:r>
      <w:r w:rsidR="00CE6670">
        <w:t>based on</w:t>
      </w:r>
      <w:r w:rsidR="00B256F6">
        <w:t xml:space="preserve"> boundary</w:t>
      </w:r>
      <w:r w:rsidR="00CE6670">
        <w:t xml:space="preserve"> conditions</w:t>
      </w:r>
      <w:r w:rsidR="00B256F6">
        <w:t>, force allocations magnitudes</w:t>
      </w:r>
      <w:r w:rsidR="00521A35">
        <w:t xml:space="preserve"> and material densit</w:t>
      </w:r>
      <w:r w:rsidR="00B256F6">
        <w:t>ies</w:t>
      </w:r>
      <w:r w:rsidR="00521A35">
        <w:t xml:space="preserve">. </w:t>
      </w:r>
    </w:p>
    <w:p w14:paraId="02A24E0E" w14:textId="1267C4F5" w:rsidR="00880159" w:rsidRDefault="00603D51" w:rsidP="008A5EAB">
      <w:r>
        <w:t xml:space="preserve">An encoder-decoder NN, </w:t>
      </w:r>
      <w:proofErr w:type="spellStart"/>
      <w:r w:rsidR="007A6954">
        <w:t>ShockNet</w:t>
      </w:r>
      <w:proofErr w:type="spellEnd"/>
      <w:r>
        <w:t>,</w:t>
      </w:r>
      <w:r w:rsidR="007A6954">
        <w:t xml:space="preserve"> was developed </w:t>
      </w:r>
      <w:r w:rsidR="00F73C33">
        <w:t xml:space="preserve">in this project. </w:t>
      </w:r>
      <w:proofErr w:type="spellStart"/>
      <w:r w:rsidR="00FC7FA4">
        <w:t>ShockNet</w:t>
      </w:r>
      <w:proofErr w:type="spellEnd"/>
      <w:r w:rsidR="00FC7FA4">
        <w:t xml:space="preserve"> </w:t>
      </w:r>
      <w:r>
        <w:t xml:space="preserve">extract </w:t>
      </w:r>
      <w:r w:rsidR="00E46498">
        <w:t>features from a projected initial condition image</w:t>
      </w:r>
      <w:r w:rsidR="009427A8">
        <w:t xml:space="preserve"> (the input)</w:t>
      </w:r>
      <w:r w:rsidR="00FC7FA4">
        <w:t xml:space="preserve"> </w:t>
      </w:r>
      <w:r w:rsidR="00302388">
        <w:t xml:space="preserve">to </w:t>
      </w:r>
      <w:r w:rsidR="00E46498">
        <w:t>predict the</w:t>
      </w:r>
      <w:r w:rsidR="00302388">
        <w:t xml:space="preserve"> stress distribution field</w:t>
      </w:r>
      <w:r w:rsidR="007B0C36">
        <w:t xml:space="preserve"> image</w:t>
      </w:r>
      <w:r w:rsidR="00302388">
        <w:t xml:space="preserve"> </w:t>
      </w:r>
      <w:r w:rsidR="009427A8">
        <w:t>(the output)</w:t>
      </w:r>
      <w:r w:rsidR="00302388">
        <w:t xml:space="preserve">. </w:t>
      </w:r>
      <w:r w:rsidR="0000040A">
        <w:t>During each training epoch, t</w:t>
      </w:r>
      <w:r w:rsidR="00302388">
        <w:t xml:space="preserve">he output </w:t>
      </w:r>
      <w:r w:rsidR="0000040A">
        <w:t>was</w:t>
      </w:r>
      <w:r w:rsidR="00302388">
        <w:t xml:space="preserve"> optimised based on the ground-truth </w:t>
      </w:r>
      <w:r w:rsidR="00E44737">
        <w:t xml:space="preserve">results simulated by </w:t>
      </w:r>
      <w:r w:rsidR="00615A22">
        <w:t>ANSYS-SE</w:t>
      </w:r>
      <w:r w:rsidR="00E44737">
        <w:t xml:space="preserve">. </w:t>
      </w:r>
      <w:proofErr w:type="spellStart"/>
      <w:r w:rsidR="00E44737">
        <w:t>ShockNet</w:t>
      </w:r>
      <w:proofErr w:type="spellEnd"/>
      <w:r w:rsidR="00E44737">
        <w:t xml:space="preserve"> was</w:t>
      </w:r>
      <w:r w:rsidR="007B7497">
        <w:t xml:space="preserve"> </w:t>
      </w:r>
      <w:r w:rsidR="009D1EF7">
        <w:t>based on</w:t>
      </w:r>
      <w:r w:rsidR="009C0CC5" w:rsidRPr="003C1C2A">
        <w:t xml:space="preserve"> U-Ne</w:t>
      </w:r>
      <w:r w:rsidR="007B7497">
        <w:t>t</w:t>
      </w:r>
      <w:r w:rsidR="00E76159">
        <w:t xml:space="preserve"> (</w:t>
      </w:r>
      <w:proofErr w:type="spellStart"/>
      <w:r w:rsidR="00E76159">
        <w:t>Ronneberger</w:t>
      </w:r>
      <w:proofErr w:type="spellEnd"/>
      <w:r w:rsidR="00BB3946">
        <w:t xml:space="preserve"> et al., 2015</w:t>
      </w:r>
      <w:r w:rsidR="00E76159">
        <w:t>)</w:t>
      </w:r>
      <w:r w:rsidR="009D1EF7">
        <w:t>,</w:t>
      </w:r>
      <w:r w:rsidR="00AC5858" w:rsidRPr="003C1C2A">
        <w:t xml:space="preserve"> </w:t>
      </w:r>
      <w:r w:rsidR="009D1EF7">
        <w:t xml:space="preserve">which enabled multi-scaled </w:t>
      </w:r>
      <w:r w:rsidR="000F31EB">
        <w:t>feature</w:t>
      </w:r>
      <w:r w:rsidR="009D1EF7">
        <w:t xml:space="preserve"> extraction</w:t>
      </w:r>
      <w:r w:rsidR="000F31EB">
        <w:t>s</w:t>
      </w:r>
      <w:r w:rsidR="009D1EF7">
        <w:t xml:space="preserve"> at different depths. </w:t>
      </w:r>
      <w:proofErr w:type="spellStart"/>
      <w:r w:rsidR="00F74141">
        <w:t>ShockNet</w:t>
      </w:r>
      <w:proofErr w:type="spellEnd"/>
      <w:r w:rsidR="00F74141">
        <w:t xml:space="preserve"> also</w:t>
      </w:r>
      <w:r w:rsidR="00B86AC3" w:rsidRPr="003C1C2A">
        <w:t xml:space="preserve"> </w:t>
      </w:r>
      <w:r w:rsidR="0085058E" w:rsidRPr="003C1C2A">
        <w:t xml:space="preserve">incorporates </w:t>
      </w:r>
      <w:r w:rsidR="00F74141">
        <w:t xml:space="preserve">other </w:t>
      </w:r>
      <w:r w:rsidR="0085058E" w:rsidRPr="003C1C2A">
        <w:t>state-of-the-art designs of modern CNNs</w:t>
      </w:r>
      <w:r w:rsidR="002209A1" w:rsidRPr="003C1C2A">
        <w:t xml:space="preserve">. </w:t>
      </w:r>
      <w:proofErr w:type="spellStart"/>
      <w:r w:rsidR="002209A1" w:rsidRPr="003C1C2A">
        <w:t>Kaiming</w:t>
      </w:r>
      <w:proofErr w:type="spellEnd"/>
      <w:r w:rsidR="002209A1" w:rsidRPr="003C1C2A">
        <w:t xml:space="preserve"> et al. (2017) de</w:t>
      </w:r>
      <w:r w:rsidR="00D41D1A" w:rsidRPr="003C1C2A">
        <w:t xml:space="preserve">veloped residual blocks </w:t>
      </w:r>
      <w:r w:rsidR="00780EA6" w:rsidRPr="003C1C2A">
        <w:t xml:space="preserve">which enable the NN </w:t>
      </w:r>
      <w:r w:rsidR="0065516A">
        <w:t xml:space="preserve">to </w:t>
      </w:r>
      <w:r w:rsidR="00780EA6" w:rsidRPr="003C1C2A">
        <w:t xml:space="preserve">deepen without </w:t>
      </w:r>
      <w:r w:rsidR="003A3040" w:rsidRPr="003C1C2A">
        <w:t>gradient</w:t>
      </w:r>
      <w:r w:rsidR="00642FF3" w:rsidRPr="003C1C2A">
        <w:t>s</w:t>
      </w:r>
      <w:r w:rsidR="003A3040" w:rsidRPr="003C1C2A">
        <w:t xml:space="preserve"> vanish</w:t>
      </w:r>
      <w:r w:rsidR="0065516A">
        <w:t>ment problems</w:t>
      </w:r>
      <w:r w:rsidR="00EA1A73">
        <w:t>, and therefore</w:t>
      </w:r>
      <w:r w:rsidR="001E0D9D">
        <w:t xml:space="preserve"> </w:t>
      </w:r>
      <w:r w:rsidR="004B1468">
        <w:t>further increment</w:t>
      </w:r>
      <w:r w:rsidR="001E0D9D">
        <w:t xml:space="preserve"> learning capabilities</w:t>
      </w:r>
      <w:r w:rsidR="003A3040" w:rsidRPr="003C1C2A">
        <w:t xml:space="preserve">; Hu et al. (2017) developed </w:t>
      </w:r>
      <w:r w:rsidR="004B1468">
        <w:t>S</w:t>
      </w:r>
      <w:r w:rsidR="003A3040" w:rsidRPr="003C1C2A">
        <w:t xml:space="preserve">queeze and </w:t>
      </w:r>
      <w:r w:rsidR="004B1468">
        <w:t>E</w:t>
      </w:r>
      <w:r w:rsidR="003A3040" w:rsidRPr="003C1C2A">
        <w:t xml:space="preserve">xcitation </w:t>
      </w:r>
      <w:r w:rsidR="00924B03">
        <w:t xml:space="preserve">(SE) </w:t>
      </w:r>
      <w:r w:rsidR="003A3040" w:rsidRPr="003C1C2A">
        <w:t xml:space="preserve">blocks </w:t>
      </w:r>
      <w:r w:rsidR="00655C49" w:rsidRPr="003C1C2A">
        <w:t xml:space="preserve">which </w:t>
      </w:r>
      <w:r w:rsidR="00AA4550" w:rsidRPr="003C1C2A">
        <w:t>squeeze</w:t>
      </w:r>
      <w:r w:rsidR="00CE3FFD">
        <w:t>d</w:t>
      </w:r>
      <w:r w:rsidR="00B606BC" w:rsidRPr="003C1C2A">
        <w:t xml:space="preserve"> the feature map into a channel-wise numerical value </w:t>
      </w:r>
      <w:r w:rsidR="00C84A4C" w:rsidRPr="003C1C2A">
        <w:t xml:space="preserve">and </w:t>
      </w:r>
      <w:r w:rsidR="0033708E" w:rsidRPr="003C1C2A">
        <w:t xml:space="preserve">excited with </w:t>
      </w:r>
      <w:r w:rsidR="004B1D02" w:rsidRPr="003C1C2A">
        <w:t xml:space="preserve">the original convolutional block. </w:t>
      </w:r>
      <w:r w:rsidR="00586CC2" w:rsidRPr="003C1C2A">
        <w:t xml:space="preserve">The training process is governed </w:t>
      </w:r>
      <w:r w:rsidR="00211D5A">
        <w:t>based on</w:t>
      </w:r>
      <w:r w:rsidR="00586CC2" w:rsidRPr="003C1C2A">
        <w:t xml:space="preserve"> image differences</w:t>
      </w:r>
      <w:r w:rsidR="00E6695B">
        <w:t>, where the criteria</w:t>
      </w:r>
      <w:r w:rsidR="00586CC2" w:rsidRPr="003C1C2A">
        <w:t xml:space="preserve"> used in this project refer to </w:t>
      </w:r>
      <w:r w:rsidR="003C6374">
        <w:t>MAE</w:t>
      </w:r>
      <w:r w:rsidR="00586CC2" w:rsidRPr="003C1C2A">
        <w:t xml:space="preserve"> and </w:t>
      </w:r>
      <w:r w:rsidR="003C6374">
        <w:t>MSE.</w:t>
      </w:r>
      <w:r w:rsidR="00427E78" w:rsidRPr="003C1C2A">
        <w:t xml:space="preserve"> </w:t>
      </w:r>
    </w:p>
    <w:p w14:paraId="116805DB" w14:textId="5069A4B9" w:rsidR="00021769" w:rsidRDefault="009C7617" w:rsidP="00CD5C5C">
      <w:r>
        <w:t xml:space="preserve">Results showed that </w:t>
      </w:r>
      <w:proofErr w:type="spellStart"/>
      <w:r w:rsidR="002232B6">
        <w:t>ShockNet</w:t>
      </w:r>
      <w:proofErr w:type="spellEnd"/>
      <w:r w:rsidR="002232B6">
        <w:t xml:space="preserve"> </w:t>
      </w:r>
      <w:r w:rsidR="002B61C3">
        <w:t>could</w:t>
      </w:r>
      <w:r w:rsidR="00CE57E0">
        <w:t xml:space="preserve"> </w:t>
      </w:r>
      <w:r w:rsidR="002B61C3">
        <w:t>encode</w:t>
      </w:r>
      <w:r w:rsidR="002232B6">
        <w:t xml:space="preserve"> </w:t>
      </w:r>
      <w:r w:rsidR="000170AB">
        <w:t>2D input</w:t>
      </w:r>
      <w:r w:rsidR="002232B6">
        <w:t xml:space="preserve"> image</w:t>
      </w:r>
      <w:r w:rsidR="00487900">
        <w:t>s</w:t>
      </w:r>
      <w:r w:rsidR="000170AB">
        <w:t xml:space="preserve"> projected from initial conditions</w:t>
      </w:r>
      <w:r w:rsidR="00487900">
        <w:t xml:space="preserve"> </w:t>
      </w:r>
      <w:r w:rsidR="002B61C3">
        <w:t xml:space="preserve">to extract </w:t>
      </w:r>
      <w:proofErr w:type="gramStart"/>
      <w:r w:rsidR="002B61C3">
        <w:t xml:space="preserve">features, </w:t>
      </w:r>
      <w:r w:rsidR="00487900">
        <w:t>and</w:t>
      </w:r>
      <w:proofErr w:type="gramEnd"/>
      <w:r w:rsidR="00487900">
        <w:t xml:space="preserve"> </w:t>
      </w:r>
      <w:r w:rsidR="00CE57E0">
        <w:t xml:space="preserve">decode </w:t>
      </w:r>
      <w:r w:rsidR="002B61C3">
        <w:t>the features</w:t>
      </w:r>
      <w:r w:rsidR="00CE57E0">
        <w:t xml:space="preserve"> to output predicted stress field. </w:t>
      </w:r>
      <w:r w:rsidR="00E00296">
        <w:t>G</w:t>
      </w:r>
      <w:r w:rsidR="000E14DE">
        <w:t xml:space="preserve">ood convergence trends </w:t>
      </w:r>
      <w:r w:rsidR="00E00296">
        <w:t xml:space="preserve">were observed </w:t>
      </w:r>
      <w:r w:rsidR="000E14DE">
        <w:t xml:space="preserve">for </w:t>
      </w:r>
      <w:proofErr w:type="spellStart"/>
      <w:r w:rsidR="000E14DE">
        <w:t>ShockNet</w:t>
      </w:r>
      <w:proofErr w:type="spellEnd"/>
      <w:r w:rsidR="000E14DE">
        <w:t xml:space="preserve"> and </w:t>
      </w:r>
      <w:r w:rsidR="002E5409">
        <w:t>other variant architectures</w:t>
      </w:r>
      <w:r w:rsidR="00F93ED5">
        <w:t>.</w:t>
      </w:r>
      <w:r w:rsidR="00CE57E0">
        <w:t xml:space="preserve"> </w:t>
      </w:r>
      <w:r w:rsidR="00F93ED5">
        <w:t>Minimum</w:t>
      </w:r>
      <w:r w:rsidR="004D66B5">
        <w:t xml:space="preserve"> validation</w:t>
      </w:r>
      <w:r w:rsidR="00A81F0F">
        <w:t xml:space="preserve"> </w:t>
      </w:r>
      <w:r w:rsidR="003C6374">
        <w:t>M</w:t>
      </w:r>
      <w:r w:rsidR="004640C7">
        <w:t>S</w:t>
      </w:r>
      <w:r w:rsidR="003C6374">
        <w:t>E</w:t>
      </w:r>
      <w:r w:rsidR="00A81F0F">
        <w:t xml:space="preserve"> </w:t>
      </w:r>
      <w:r w:rsidR="0044603E">
        <w:t xml:space="preserve">and MAE </w:t>
      </w:r>
      <w:r w:rsidR="00BD3AFB">
        <w:t xml:space="preserve">reached </w:t>
      </w:r>
      <w:r w:rsidR="00844712">
        <w:t xml:space="preserve">at </w:t>
      </w:r>
      <w:r w:rsidR="00E04AD9">
        <w:t>0.018</w:t>
      </w:r>
      <w:r w:rsidR="004640C7">
        <w:t xml:space="preserve"> </w:t>
      </w:r>
      <w:r w:rsidR="0044603E">
        <w:t xml:space="preserve">and 0.075 </w:t>
      </w:r>
      <w:r w:rsidR="00F93ED5">
        <w:t xml:space="preserve">respectively </w:t>
      </w:r>
      <w:r w:rsidR="004640C7">
        <w:t>after 183 epochs, compar</w:t>
      </w:r>
      <w:r w:rsidR="00A3651F">
        <w:t>ed</w:t>
      </w:r>
      <w:r w:rsidR="004640C7">
        <w:t xml:space="preserve"> to </w:t>
      </w:r>
      <w:r w:rsidR="006A366C">
        <w:t xml:space="preserve">0.14 </w:t>
      </w:r>
      <w:r w:rsidR="0044603E">
        <w:t xml:space="preserve">and 0.22 </w:t>
      </w:r>
      <w:r w:rsidR="00104383">
        <w:t xml:space="preserve">by </w:t>
      </w:r>
      <w:proofErr w:type="spellStart"/>
      <w:r w:rsidR="00104383">
        <w:t>StressNet</w:t>
      </w:r>
      <w:proofErr w:type="spellEnd"/>
      <w:r w:rsidR="00104383">
        <w:t xml:space="preserve"> </w:t>
      </w:r>
      <w:r w:rsidR="00C94A58">
        <w:t xml:space="preserve">after 5,000 epochs </w:t>
      </w:r>
      <w:r w:rsidR="00104383">
        <w:t xml:space="preserve">by </w:t>
      </w:r>
      <w:proofErr w:type="spellStart"/>
      <w:r w:rsidR="00104383">
        <w:t>Nie</w:t>
      </w:r>
      <w:proofErr w:type="spellEnd"/>
      <w:r w:rsidR="00104383">
        <w:t xml:space="preserve"> et al. (2019)</w:t>
      </w:r>
      <w:r w:rsidR="002E5409">
        <w:t xml:space="preserve">. </w:t>
      </w:r>
      <w:r w:rsidR="00844712">
        <w:t>Transferred learning was also studied</w:t>
      </w:r>
      <w:r w:rsidR="00E2337A">
        <w:t>,</w:t>
      </w:r>
      <w:r w:rsidR="00844712">
        <w:t xml:space="preserve"> which showed </w:t>
      </w:r>
      <w:r w:rsidR="00255C76">
        <w:t xml:space="preserve">the capability of </w:t>
      </w:r>
      <w:proofErr w:type="spellStart"/>
      <w:r w:rsidR="00255C76">
        <w:t>ShockNet</w:t>
      </w:r>
      <w:proofErr w:type="spellEnd"/>
      <w:r w:rsidR="00255C76">
        <w:t xml:space="preserve"> to generalise its learnt parameters to adapt higher-resolution dataset.</w:t>
      </w:r>
      <w:r w:rsidR="00E40664">
        <w:t xml:space="preserve"> </w:t>
      </w:r>
      <w:proofErr w:type="spellStart"/>
      <w:r w:rsidR="0072318D">
        <w:t>ShockNet</w:t>
      </w:r>
      <w:proofErr w:type="spellEnd"/>
      <w:r w:rsidR="0072318D">
        <w:t xml:space="preserve"> was</w:t>
      </w:r>
      <w:r w:rsidR="000A4792">
        <w:t xml:space="preserve"> also </w:t>
      </w:r>
      <w:r w:rsidR="0072318D">
        <w:t xml:space="preserve">extended </w:t>
      </w:r>
      <w:r w:rsidR="00234F9C">
        <w:t>to predict maximum and minimum stress values of the output stress field</w:t>
      </w:r>
      <w:r w:rsidR="00832058">
        <w:t xml:space="preserve"> (</w:t>
      </w:r>
      <w:proofErr w:type="spellStart"/>
      <w:r w:rsidR="00832058">
        <w:t>TShockNet</w:t>
      </w:r>
      <w:proofErr w:type="spellEnd"/>
      <w:r w:rsidR="00832058">
        <w:t>)</w:t>
      </w:r>
      <w:r w:rsidR="00234F9C">
        <w:t>.</w:t>
      </w:r>
      <w:r w:rsidR="000A4792">
        <w:t xml:space="preserve"> </w:t>
      </w:r>
    </w:p>
    <w:p w14:paraId="2C7E8DA4" w14:textId="73800709" w:rsidR="00CD5C5C" w:rsidRPr="00CD5C5C" w:rsidRDefault="00021769" w:rsidP="00021769">
      <w:pPr>
        <w:spacing w:before="0"/>
        <w:jc w:val="left"/>
      </w:pPr>
      <w:r>
        <w:br w:type="page"/>
      </w:r>
    </w:p>
    <w:p w14:paraId="34A6A37B" w14:textId="6B79517F" w:rsidR="00CD5C5C" w:rsidRDefault="00730EA3" w:rsidP="0021106A">
      <w:pPr>
        <w:pStyle w:val="Heading1"/>
      </w:pPr>
      <w:r w:rsidRPr="0021106A">
        <w:lastRenderedPageBreak/>
        <w:t>Methodology</w:t>
      </w:r>
    </w:p>
    <w:p w14:paraId="274CECD4" w14:textId="4A9E5D85" w:rsidR="00730EA3" w:rsidRDefault="001D69B9" w:rsidP="00CA2C28">
      <w:r>
        <w:t xml:space="preserve">In this project, </w:t>
      </w:r>
      <w:r w:rsidR="00615A22">
        <w:t>ANSYS-SE</w:t>
      </w:r>
      <w:r w:rsidR="007A69F7">
        <w:t xml:space="preserve"> </w:t>
      </w:r>
      <w:r w:rsidR="00622157">
        <w:t xml:space="preserve">was used to simulate </w:t>
      </w:r>
      <w:r w:rsidR="00000291">
        <w:t xml:space="preserve">random </w:t>
      </w:r>
      <w:r w:rsidR="00622157">
        <w:t>shock waves and generate</w:t>
      </w:r>
      <w:r w:rsidR="00511142">
        <w:t xml:space="preserve"> </w:t>
      </w:r>
      <w:r w:rsidR="008456A8">
        <w:t xml:space="preserve">30,000 </w:t>
      </w:r>
      <w:r w:rsidR="00000291">
        <w:t>stress fields</w:t>
      </w:r>
      <w:r w:rsidR="00511142">
        <w:t xml:space="preserve">, </w:t>
      </w:r>
      <w:r w:rsidR="007B5082">
        <w:t>wh</w:t>
      </w:r>
      <w:r w:rsidR="006B2AAB">
        <w:t xml:space="preserve">ere initial conditions have been saved in the file name. </w:t>
      </w:r>
      <w:r w:rsidR="00901B3C">
        <w:t>Initial</w:t>
      </w:r>
      <w:r w:rsidR="006B2AAB">
        <w:t xml:space="preserve"> condition</w:t>
      </w:r>
      <w:r w:rsidR="008A3E63">
        <w:t>s</w:t>
      </w:r>
      <w:r w:rsidR="006B2AAB">
        <w:t xml:space="preserve"> w</w:t>
      </w:r>
      <w:r w:rsidR="008A3E63">
        <w:t>ere</w:t>
      </w:r>
      <w:r w:rsidR="006B2AAB">
        <w:t xml:space="preserve"> then extracted</w:t>
      </w:r>
      <w:r w:rsidR="0037060C">
        <w:t xml:space="preserve"> to</w:t>
      </w:r>
      <w:r w:rsidR="008A3E63">
        <w:t xml:space="preserve"> </w:t>
      </w:r>
      <w:r w:rsidR="00547C0E">
        <w:t>project</w:t>
      </w:r>
      <w:r w:rsidR="008A3E63">
        <w:t xml:space="preserve"> </w:t>
      </w:r>
      <w:r w:rsidR="00547C0E">
        <w:t>input domains</w:t>
      </w:r>
      <w:r w:rsidR="001727A3">
        <w:t xml:space="preserve"> </w:t>
      </w:r>
      <w:r w:rsidR="0037060C">
        <w:t xml:space="preserve">for </w:t>
      </w:r>
      <w:proofErr w:type="spellStart"/>
      <w:r w:rsidR="0037060C">
        <w:t>ShockNet</w:t>
      </w:r>
      <w:proofErr w:type="spellEnd"/>
      <w:r w:rsidR="001727A3">
        <w:t>.</w:t>
      </w:r>
      <w:r w:rsidR="008A3E63">
        <w:t xml:space="preserve"> </w:t>
      </w:r>
      <w:proofErr w:type="spellStart"/>
      <w:r w:rsidR="00C43D35">
        <w:t>ShockNet</w:t>
      </w:r>
      <w:proofErr w:type="spellEnd"/>
      <w:r w:rsidR="00636F93">
        <w:t xml:space="preserve"> was developed for this project </w:t>
      </w:r>
      <w:r w:rsidR="0037060C">
        <w:t>based</w:t>
      </w:r>
      <w:r w:rsidR="00636F93">
        <w:t xml:space="preserve"> on </w:t>
      </w:r>
      <w:r w:rsidR="006C2AD5">
        <w:t>a</w:t>
      </w:r>
      <w:r w:rsidR="004A4223">
        <w:t>n encoder-decoder structure</w:t>
      </w:r>
      <w:r w:rsidR="009907A4">
        <w:t xml:space="preserve">. </w:t>
      </w:r>
      <w:r w:rsidR="00413DBC">
        <w:t>The e</w:t>
      </w:r>
      <w:r w:rsidR="00FA3834">
        <w:t xml:space="preserve">xact </w:t>
      </w:r>
      <w:r w:rsidR="009E5211">
        <w:t xml:space="preserve">methodology used in this project </w:t>
      </w:r>
      <w:r w:rsidR="006938A1">
        <w:t>will be structured as following</w:t>
      </w:r>
      <w:r w:rsidR="00FB3DBF">
        <w:t xml:space="preserve"> three</w:t>
      </w:r>
      <w:r w:rsidR="009E5211">
        <w:t xml:space="preserve"> sections:</w:t>
      </w:r>
      <w:r w:rsidR="008A286B">
        <w:t xml:space="preserve"> </w:t>
      </w:r>
      <w:r w:rsidR="005B3477">
        <w:t>dataset generation</w:t>
      </w:r>
      <w:r w:rsidR="00D64E75">
        <w:t xml:space="preserve"> (</w:t>
      </w:r>
      <w:r w:rsidR="0021106A">
        <w:fldChar w:fldCharType="begin"/>
      </w:r>
      <w:r w:rsidR="0021106A">
        <w:instrText xml:space="preserve"> REF _Ref49080152 \r \h </w:instrText>
      </w:r>
      <w:r w:rsidR="0021106A">
        <w:fldChar w:fldCharType="separate"/>
      </w:r>
      <w:r w:rsidR="00C7386C">
        <w:t>2.1</w:t>
      </w:r>
      <w:r w:rsidR="0021106A">
        <w:fldChar w:fldCharType="end"/>
      </w:r>
      <w:r w:rsidR="00D64E75">
        <w:t>)</w:t>
      </w:r>
      <w:r w:rsidR="005B3477">
        <w:t>,</w:t>
      </w:r>
      <w:r w:rsidR="00971FDB">
        <w:t xml:space="preserve"> </w:t>
      </w:r>
      <w:proofErr w:type="spellStart"/>
      <w:r w:rsidR="00547C0E">
        <w:t>ShockNet</w:t>
      </w:r>
      <w:proofErr w:type="spellEnd"/>
      <w:r w:rsidR="00971FDB">
        <w:t xml:space="preserve"> architecture development</w:t>
      </w:r>
      <w:r w:rsidR="00D64E75">
        <w:t xml:space="preserve"> (</w:t>
      </w:r>
      <w:r w:rsidR="0021106A">
        <w:fldChar w:fldCharType="begin"/>
      </w:r>
      <w:r w:rsidR="0021106A">
        <w:instrText xml:space="preserve"> REF _Ref49248517 \r \h </w:instrText>
      </w:r>
      <w:r w:rsidR="0021106A">
        <w:fldChar w:fldCharType="separate"/>
      </w:r>
      <w:r w:rsidR="00C7386C">
        <w:t>2.2</w:t>
      </w:r>
      <w:r w:rsidR="0021106A">
        <w:fldChar w:fldCharType="end"/>
      </w:r>
      <w:r w:rsidR="00D64E75">
        <w:t>)</w:t>
      </w:r>
      <w:r w:rsidR="005B3477">
        <w:t xml:space="preserve"> and </w:t>
      </w:r>
      <w:r w:rsidR="006A49DB">
        <w:t>numeric stress value predictions</w:t>
      </w:r>
      <w:r w:rsidR="00413DBC">
        <w:t xml:space="preserve"> (</w:t>
      </w:r>
      <w:r w:rsidR="000C554B">
        <w:fldChar w:fldCharType="begin"/>
      </w:r>
      <w:r w:rsidR="000C554B">
        <w:instrText xml:space="preserve"> REF _Ref49359126 \r \h </w:instrText>
      </w:r>
      <w:r w:rsidR="000C554B">
        <w:fldChar w:fldCharType="separate"/>
      </w:r>
      <w:r w:rsidR="00C7386C">
        <w:t>2.3</w:t>
      </w:r>
      <w:r w:rsidR="000C554B">
        <w:fldChar w:fldCharType="end"/>
      </w:r>
      <w:r w:rsidR="00413DBC">
        <w:t>)</w:t>
      </w:r>
      <w:r w:rsidR="002E2A82">
        <w:t>, and module structure description (</w:t>
      </w:r>
      <w:r w:rsidR="002E2A82">
        <w:fldChar w:fldCharType="begin"/>
      </w:r>
      <w:r w:rsidR="002E2A82">
        <w:instrText xml:space="preserve"> REF _Ref49251546 \r \h </w:instrText>
      </w:r>
      <w:r w:rsidR="002E2A82">
        <w:fldChar w:fldCharType="separate"/>
      </w:r>
      <w:r w:rsidR="00C7386C">
        <w:t>3</w:t>
      </w:r>
      <w:r w:rsidR="002E2A82">
        <w:fldChar w:fldCharType="end"/>
      </w:r>
      <w:r w:rsidR="002E2A82">
        <w:t>)</w:t>
      </w:r>
      <w:r w:rsidR="00971FDB">
        <w:t>.</w:t>
      </w:r>
      <w:r w:rsidR="00D04595">
        <w:t xml:space="preserve"> </w:t>
      </w:r>
      <w:r w:rsidR="00ED3776">
        <w:br w:type="page"/>
      </w:r>
    </w:p>
    <w:p w14:paraId="5382E6CB" w14:textId="6AA33D4E" w:rsidR="00971FDB" w:rsidRDefault="005B3477" w:rsidP="00CA2C28">
      <w:pPr>
        <w:pStyle w:val="Heading2"/>
        <w:numPr>
          <w:ilvl w:val="1"/>
          <w:numId w:val="5"/>
        </w:numPr>
      </w:pPr>
      <w:bookmarkStart w:id="0" w:name="_Ref49080152"/>
      <w:r>
        <w:lastRenderedPageBreak/>
        <w:t>Dataset</w:t>
      </w:r>
      <w:r w:rsidR="000B6546">
        <w:t xml:space="preserve"> </w:t>
      </w:r>
      <w:r w:rsidR="00DC7A95">
        <w:t>G</w:t>
      </w:r>
      <w:r w:rsidR="000B6546">
        <w:t>eneration</w:t>
      </w:r>
      <w:bookmarkEnd w:id="0"/>
      <w:r w:rsidR="002D398D">
        <w:t xml:space="preserve"> </w:t>
      </w:r>
    </w:p>
    <w:p w14:paraId="79EA49D4" w14:textId="382A890C" w:rsidR="00454D5A" w:rsidRPr="00454D5A" w:rsidRDefault="00454D5A" w:rsidP="00454D5A">
      <w:r>
        <w:t xml:space="preserve">This section </w:t>
      </w:r>
      <w:r w:rsidR="00F644E7">
        <w:t xml:space="preserve">describes </w:t>
      </w:r>
      <w:r w:rsidR="005E0439">
        <w:t>general domain setup</w:t>
      </w:r>
      <w:r w:rsidR="002C4553">
        <w:t xml:space="preserve"> in </w:t>
      </w:r>
      <w:r w:rsidR="00615A22">
        <w:t>ANSYS-SE</w:t>
      </w:r>
      <w:r w:rsidR="001720C2">
        <w:t>,</w:t>
      </w:r>
      <w:r w:rsidR="002C4553">
        <w:t xml:space="preserve"> including </w:t>
      </w:r>
      <w:r w:rsidR="00141D03">
        <w:t xml:space="preserve">the </w:t>
      </w:r>
      <w:r w:rsidR="00581C24">
        <w:t xml:space="preserve">domain material assignments, mesh size selection and </w:t>
      </w:r>
      <w:r w:rsidR="00615A22">
        <w:t>ANSYS-SE</w:t>
      </w:r>
      <w:r w:rsidR="00141D03">
        <w:t xml:space="preserve"> automation</w:t>
      </w:r>
      <w:r w:rsidR="00102179">
        <w:t xml:space="preserve"> (</w:t>
      </w:r>
      <w:r w:rsidR="00E73347">
        <w:fldChar w:fldCharType="begin"/>
      </w:r>
      <w:r w:rsidR="00E73347">
        <w:instrText xml:space="preserve"> REF _Ref49083110 \r \h </w:instrText>
      </w:r>
      <w:r w:rsidR="00E73347">
        <w:fldChar w:fldCharType="separate"/>
      </w:r>
      <w:r w:rsidR="00C7386C">
        <w:t>2.1.1</w:t>
      </w:r>
      <w:r w:rsidR="00E73347">
        <w:fldChar w:fldCharType="end"/>
      </w:r>
      <w:r w:rsidR="00102179">
        <w:t>)</w:t>
      </w:r>
      <w:r w:rsidR="00354E5C">
        <w:t>. S</w:t>
      </w:r>
      <w:r w:rsidR="00313E26">
        <w:t xml:space="preserve">hock wave </w:t>
      </w:r>
      <w:r w:rsidR="00AA1ECF">
        <w:t>initialisation via Heaviside step function using randomised initial force</w:t>
      </w:r>
      <w:r w:rsidR="00354E5C">
        <w:t xml:space="preserve"> was introduced in</w:t>
      </w:r>
      <w:r w:rsidR="00102179">
        <w:t xml:space="preserve"> </w:t>
      </w:r>
      <w:r w:rsidR="00E73347">
        <w:fldChar w:fldCharType="begin"/>
      </w:r>
      <w:r w:rsidR="00E73347">
        <w:instrText xml:space="preserve"> REF _Ref49085810 \r \h </w:instrText>
      </w:r>
      <w:r w:rsidR="00E73347">
        <w:fldChar w:fldCharType="separate"/>
      </w:r>
      <w:r w:rsidR="00C7386C">
        <w:t>2.1.2</w:t>
      </w:r>
      <w:r w:rsidR="00E73347">
        <w:fldChar w:fldCharType="end"/>
      </w:r>
      <w:r w:rsidR="00E73347">
        <w:t xml:space="preserve">, </w:t>
      </w:r>
      <w:r w:rsidR="00354E5C">
        <w:t xml:space="preserve">while </w:t>
      </w:r>
      <w:r w:rsidR="006E44E2">
        <w:t xml:space="preserve">how sample inputs were projected from initial conditions </w:t>
      </w:r>
      <w:r w:rsidR="00F72D1C">
        <w:t xml:space="preserve">was discussed </w:t>
      </w:r>
      <w:r w:rsidR="006E44E2">
        <w:t xml:space="preserve">in </w:t>
      </w:r>
      <w:r w:rsidR="006E44E2">
        <w:fldChar w:fldCharType="begin"/>
      </w:r>
      <w:r w:rsidR="006E44E2">
        <w:instrText xml:space="preserve"> REF _Ref49091187 \h </w:instrText>
      </w:r>
      <w:r w:rsidR="006E44E2">
        <w:fldChar w:fldCharType="separate"/>
      </w:r>
      <w:r w:rsidR="00C7386C">
        <w:t xml:space="preserve"> Initial Condition Projection</w:t>
      </w:r>
      <w:r w:rsidR="006E44E2">
        <w:fldChar w:fldCharType="end"/>
      </w:r>
      <w:r w:rsidR="00E73347">
        <w:fldChar w:fldCharType="begin"/>
      </w:r>
      <w:r w:rsidR="00E73347">
        <w:instrText xml:space="preserve"> REF _Ref49251710 \r \h </w:instrText>
      </w:r>
      <w:r w:rsidR="00E73347">
        <w:fldChar w:fldCharType="separate"/>
      </w:r>
      <w:r w:rsidR="00C7386C">
        <w:t>2.1.3</w:t>
      </w:r>
      <w:r w:rsidR="00E73347">
        <w:fldChar w:fldCharType="end"/>
      </w:r>
      <w:r w:rsidR="00E73347">
        <w:t>.</w:t>
      </w:r>
    </w:p>
    <w:p w14:paraId="248AA8EF" w14:textId="1A49E2B4" w:rsidR="00DC64DA" w:rsidRPr="00DC64DA" w:rsidRDefault="00DC64DA" w:rsidP="001720C2">
      <w:pPr>
        <w:pStyle w:val="Heading3"/>
        <w:numPr>
          <w:ilvl w:val="2"/>
          <w:numId w:val="5"/>
        </w:numPr>
      </w:pPr>
      <w:bookmarkStart w:id="1" w:name="_Ref49083110"/>
      <w:r w:rsidRPr="001720C2">
        <w:t>Domain</w:t>
      </w:r>
      <w:r>
        <w:t xml:space="preserve"> </w:t>
      </w:r>
      <w:r w:rsidR="00AB3B1B">
        <w:t>Setup</w:t>
      </w:r>
      <w:bookmarkEnd w:id="1"/>
    </w:p>
    <w:p w14:paraId="7AF3004E" w14:textId="061F4C17" w:rsidR="00DA4514" w:rsidRDefault="00615A22" w:rsidP="00D22840">
      <w:r>
        <w:t>ANSYS-SE</w:t>
      </w:r>
      <w:r w:rsidR="00434033">
        <w:t xml:space="preserve"> was used to </w:t>
      </w:r>
      <w:r w:rsidR="00456EE5">
        <w:t>generate stress fields as ground truths numerically</w:t>
      </w:r>
      <w:r w:rsidR="00D22840">
        <w:t xml:space="preserve">. </w:t>
      </w:r>
      <w:r w:rsidR="002E087E">
        <w:rPr>
          <w:lang w:eastAsia="zh-CN"/>
        </w:rPr>
        <w:t>T</w:t>
      </w:r>
      <w:r w:rsidR="000233D8">
        <w:t>he target domain was selected as 2D to</w:t>
      </w:r>
      <w:r w:rsidR="004A2149">
        <w:t xml:space="preserve"> </w:t>
      </w:r>
      <w:r w:rsidR="000233D8">
        <w:t xml:space="preserve">generate </w:t>
      </w:r>
      <w:r w:rsidR="009F3210">
        <w:t xml:space="preserve">the </w:t>
      </w:r>
      <w:r w:rsidR="000233D8">
        <w:t xml:space="preserve">dataset as </w:t>
      </w:r>
      <w:r w:rsidR="009F3210">
        <w:t xml:space="preserve">large as </w:t>
      </w:r>
      <w:r w:rsidR="000233D8">
        <w:t>possible</w:t>
      </w:r>
      <w:r w:rsidR="004A2149">
        <w:t xml:space="preserve"> to </w:t>
      </w:r>
      <w:r w:rsidR="00456EE5">
        <w:t>develop</w:t>
      </w:r>
      <w:r w:rsidR="00CD70BB">
        <w:t xml:space="preserve"> </w:t>
      </w:r>
      <w:proofErr w:type="spellStart"/>
      <w:r w:rsidR="00CD70BB">
        <w:t>ShockNet’s</w:t>
      </w:r>
      <w:proofErr w:type="spellEnd"/>
      <w:r w:rsidR="00CD70BB">
        <w:t xml:space="preserve"> </w:t>
      </w:r>
      <w:r w:rsidR="002E087E">
        <w:t>learning abilit</w:t>
      </w:r>
      <w:r w:rsidR="00A91582">
        <w:t xml:space="preserve">y. </w:t>
      </w:r>
      <w:r w:rsidR="00B840ED">
        <w:t xml:space="preserve">A </w:t>
      </w:r>
      <w:r w:rsidR="008E641D">
        <w:t>10x20 mm</w:t>
      </w:r>
      <w:r w:rsidR="008E641D">
        <w:rPr>
          <w:vertAlign w:val="superscript"/>
        </w:rPr>
        <w:t>2</w:t>
      </w:r>
      <w:r w:rsidR="008E641D">
        <w:t xml:space="preserve"> </w:t>
      </w:r>
      <w:r w:rsidR="00B840ED">
        <w:t xml:space="preserve">rectangular domain was initialised in the </w:t>
      </w:r>
      <w:r w:rsidR="00004E0E">
        <w:t xml:space="preserve">XY plane. </w:t>
      </w:r>
      <w:r w:rsidR="00DD0EBC">
        <w:t>The mesh size of</w:t>
      </w:r>
      <w:r w:rsidR="00371802">
        <w:t xml:space="preserve"> 1mm</w:t>
      </w:r>
      <w:r w:rsidR="005D6A45">
        <w:t xml:space="preserve"> </w:t>
      </w:r>
      <w:r w:rsidR="00DD0EBC">
        <w:t xml:space="preserve">was </w:t>
      </w:r>
      <w:r w:rsidR="00C70853">
        <w:t>used as it</w:t>
      </w:r>
      <w:r w:rsidR="005C159B">
        <w:t xml:space="preserve"> could</w:t>
      </w:r>
      <w:r w:rsidR="00DD0EBC">
        <w:t xml:space="preserve"> </w:t>
      </w:r>
      <w:r w:rsidR="005C159B">
        <w:t>maintain</w:t>
      </w:r>
      <w:r w:rsidR="00371802">
        <w:t xml:space="preserve"> </w:t>
      </w:r>
      <w:r w:rsidR="005D6A45">
        <w:t xml:space="preserve">the capability of capturing sharp </w:t>
      </w:r>
      <w:proofErr w:type="spellStart"/>
      <w:r w:rsidR="005D6A45">
        <w:t>wavefront</w:t>
      </w:r>
      <w:proofErr w:type="spellEnd"/>
      <w:r w:rsidR="005D6A45">
        <w:t xml:space="preserve"> features</w:t>
      </w:r>
      <w:r w:rsidR="005C159B">
        <w:t xml:space="preserve"> without costing too long to</w:t>
      </w:r>
      <w:r w:rsidR="00944A36">
        <w:t xml:space="preserve"> solve the propagation problem (~20s per sample on </w:t>
      </w:r>
      <w:r w:rsidR="00736505">
        <w:t xml:space="preserve">AMD </w:t>
      </w:r>
      <w:proofErr w:type="spellStart"/>
      <w:r w:rsidR="00736505">
        <w:t>Ryzen</w:t>
      </w:r>
      <w:proofErr w:type="spellEnd"/>
      <w:r w:rsidR="00736505">
        <w:t xml:space="preserve"> 3600x</w:t>
      </w:r>
      <w:r w:rsidR="00944A36">
        <w:t>)</w:t>
      </w:r>
      <w:r w:rsidR="005D6A45">
        <w:t xml:space="preserve">. The generation process was fully automated with Python scripts using built-in scripting functionality. The initial condition </w:t>
      </w:r>
      <w:r w:rsidR="00EE200D">
        <w:t>was</w:t>
      </w:r>
      <w:r w:rsidR="005D6A45">
        <w:t xml:space="preserve"> saved and reused to </w:t>
      </w:r>
      <w:r w:rsidR="00EE200D">
        <w:t>project corresponding input images</w:t>
      </w:r>
      <w:r w:rsidR="005D6A45">
        <w:t xml:space="preserve"> for </w:t>
      </w:r>
      <w:proofErr w:type="spellStart"/>
      <w:r w:rsidR="00EE200D">
        <w:t>ShockNet</w:t>
      </w:r>
      <w:proofErr w:type="spellEnd"/>
      <w:r w:rsidR="005D6A45">
        <w:t>.</w:t>
      </w:r>
      <w:r w:rsidR="00721D25">
        <w:t xml:space="preserve"> D</w:t>
      </w:r>
      <w:r w:rsidR="00F23990">
        <w:t>omain</w:t>
      </w:r>
      <w:r w:rsidR="00BD35D8">
        <w:t xml:space="preserve">s were </w:t>
      </w:r>
      <w:r w:rsidR="00E9500F">
        <w:t>assigned</w:t>
      </w:r>
      <w:r w:rsidR="00BD35D8">
        <w:t xml:space="preserve"> with </w:t>
      </w:r>
      <w:r w:rsidR="000C6E7B">
        <w:t xml:space="preserve">six </w:t>
      </w:r>
      <w:r w:rsidR="00BD35D8">
        <w:t xml:space="preserve">common geo-mechanical </w:t>
      </w:r>
      <w:r w:rsidR="00F23990">
        <w:t>materials</w:t>
      </w:r>
      <w:r w:rsidR="004100D5">
        <w:t xml:space="preserve">: dolomite, sandstones, limestone, granite, basalt and </w:t>
      </w:r>
      <w:r w:rsidR="008A2238">
        <w:t>chalks, with densities ranging from 2000 to 3000 kg/m</w:t>
      </w:r>
      <w:r w:rsidR="008A2238">
        <w:rPr>
          <w:vertAlign w:val="superscript"/>
        </w:rPr>
        <w:t>3</w:t>
      </w:r>
      <w:r w:rsidR="00AC4C76">
        <w:t xml:space="preserve"> (</w:t>
      </w:r>
      <w:r w:rsidR="00AC4C76">
        <w:fldChar w:fldCharType="begin"/>
      </w:r>
      <w:r w:rsidR="00AC4C76">
        <w:instrText xml:space="preserve"> REF _Ref48313380 \h </w:instrText>
      </w:r>
      <w:r w:rsidR="00AC4C76">
        <w:fldChar w:fldCharType="separate"/>
      </w:r>
      <w:r w:rsidR="00C7386C">
        <w:t xml:space="preserve">Table </w:t>
      </w:r>
      <w:r w:rsidR="00C7386C">
        <w:rPr>
          <w:noProof/>
        </w:rPr>
        <w:t>1</w:t>
      </w:r>
      <w:r w:rsidR="00AC4C76">
        <w:fldChar w:fldCharType="end"/>
      </w:r>
      <w:r w:rsidR="00AC4C76">
        <w:t xml:space="preserve">). </w:t>
      </w:r>
      <w:r w:rsidR="001E570E">
        <w:t xml:space="preserve">For each sample, the field was homogeneous and isotropic. </w:t>
      </w:r>
      <w:r w:rsidR="00BC2803">
        <w:t xml:space="preserve">The lower boundary was fixed during the simulation. </w:t>
      </w:r>
    </w:p>
    <w:p w14:paraId="26705E7C" w14:textId="7D8C0FFB" w:rsidR="00DA3AE3" w:rsidRDefault="00AC4C76" w:rsidP="00945A6E">
      <w:pPr>
        <w:pStyle w:val="Caption"/>
        <w:keepNext/>
      </w:pPr>
      <w:bookmarkStart w:id="2" w:name="_Ref48313380"/>
      <w:bookmarkStart w:id="3" w:name="_Ref48313371"/>
      <w:r>
        <w:t xml:space="preserve">Table </w:t>
      </w:r>
      <w:fldSimple w:instr=" SEQ Table \* ARABIC ">
        <w:r w:rsidR="00C7386C">
          <w:rPr>
            <w:noProof/>
          </w:rPr>
          <w:t>1</w:t>
        </w:r>
      </w:fldSimple>
      <w:bookmarkEnd w:id="2"/>
      <w:r>
        <w:t xml:space="preserve"> Physical</w:t>
      </w:r>
      <w:r>
        <w:rPr>
          <w:noProof/>
        </w:rPr>
        <w:t xml:space="preserve"> features of materials used for shock wave simulations.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148"/>
        <w:gridCol w:w="1134"/>
        <w:gridCol w:w="1134"/>
        <w:gridCol w:w="1134"/>
        <w:gridCol w:w="1134"/>
        <w:gridCol w:w="1134"/>
      </w:tblGrid>
      <w:tr w:rsidR="00511E9B" w14:paraId="16F9C2F1" w14:textId="77777777" w:rsidTr="0067098B">
        <w:tc>
          <w:tcPr>
            <w:tcW w:w="2122" w:type="dxa"/>
          </w:tcPr>
          <w:p w14:paraId="00B37EDB" w14:textId="03E95962" w:rsidR="00511E9B" w:rsidRPr="0067456C" w:rsidRDefault="00511E9B" w:rsidP="00511E9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Material</w:t>
            </w:r>
          </w:p>
        </w:tc>
        <w:tc>
          <w:tcPr>
            <w:tcW w:w="1148" w:type="dxa"/>
          </w:tcPr>
          <w:p w14:paraId="0116480B" w14:textId="76E8D72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Sandstones</w:t>
            </w:r>
          </w:p>
        </w:tc>
        <w:tc>
          <w:tcPr>
            <w:tcW w:w="1134" w:type="dxa"/>
          </w:tcPr>
          <w:p w14:paraId="4ED66F1D" w14:textId="07E0B51E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Dolomite</w:t>
            </w:r>
          </w:p>
        </w:tc>
        <w:tc>
          <w:tcPr>
            <w:tcW w:w="1134" w:type="dxa"/>
          </w:tcPr>
          <w:p w14:paraId="13719BD1" w14:textId="2E805B40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Limestone</w:t>
            </w:r>
          </w:p>
        </w:tc>
        <w:tc>
          <w:tcPr>
            <w:tcW w:w="1134" w:type="dxa"/>
          </w:tcPr>
          <w:p w14:paraId="087357DA" w14:textId="07EC9F57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Chalks</w:t>
            </w:r>
          </w:p>
        </w:tc>
        <w:tc>
          <w:tcPr>
            <w:tcW w:w="1134" w:type="dxa"/>
          </w:tcPr>
          <w:p w14:paraId="4BFDFF24" w14:textId="1A9A35EF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Basalt</w:t>
            </w:r>
          </w:p>
        </w:tc>
        <w:tc>
          <w:tcPr>
            <w:tcW w:w="1134" w:type="dxa"/>
          </w:tcPr>
          <w:p w14:paraId="6A31E3B7" w14:textId="488C1ED6" w:rsidR="00511E9B" w:rsidRPr="0067456C" w:rsidRDefault="00511E9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Granite</w:t>
            </w:r>
          </w:p>
        </w:tc>
      </w:tr>
      <w:tr w:rsidR="0067098B" w14:paraId="7B9157D4" w14:textId="77777777" w:rsidTr="0067098B">
        <w:tc>
          <w:tcPr>
            <w:tcW w:w="2122" w:type="dxa"/>
          </w:tcPr>
          <w:p w14:paraId="06B85AC4" w14:textId="25431934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Density /kg m</w:t>
            </w:r>
            <w:r w:rsidRPr="0067456C">
              <w:rPr>
                <w:sz w:val="20"/>
                <w:szCs w:val="20"/>
                <w:vertAlign w:val="superscript"/>
              </w:rPr>
              <w:t>-3</w:t>
            </w:r>
          </w:p>
        </w:tc>
        <w:tc>
          <w:tcPr>
            <w:tcW w:w="1148" w:type="dxa"/>
          </w:tcPr>
          <w:p w14:paraId="697EC20E" w14:textId="40B95AF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2600</w:t>
            </w:r>
          </w:p>
        </w:tc>
        <w:tc>
          <w:tcPr>
            <w:tcW w:w="1134" w:type="dxa"/>
          </w:tcPr>
          <w:p w14:paraId="3EE77D69" w14:textId="665C2FEC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2840</w:t>
            </w:r>
          </w:p>
        </w:tc>
        <w:tc>
          <w:tcPr>
            <w:tcW w:w="1134" w:type="dxa"/>
          </w:tcPr>
          <w:p w14:paraId="51C2F551" w14:textId="417E16A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2160</w:t>
            </w:r>
          </w:p>
        </w:tc>
        <w:tc>
          <w:tcPr>
            <w:tcW w:w="1134" w:type="dxa"/>
          </w:tcPr>
          <w:p w14:paraId="3F4A0BE7" w14:textId="690C049D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2499</w:t>
            </w:r>
          </w:p>
        </w:tc>
        <w:tc>
          <w:tcPr>
            <w:tcW w:w="1134" w:type="dxa"/>
          </w:tcPr>
          <w:p w14:paraId="16B770D7" w14:textId="4FA7B50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3000</w:t>
            </w:r>
          </w:p>
        </w:tc>
        <w:tc>
          <w:tcPr>
            <w:tcW w:w="1134" w:type="dxa"/>
          </w:tcPr>
          <w:p w14:paraId="1670AC5E" w14:textId="56EA411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2750</w:t>
            </w:r>
          </w:p>
        </w:tc>
      </w:tr>
      <w:tr w:rsidR="0067098B" w14:paraId="67096F13" w14:textId="77777777" w:rsidTr="0067098B">
        <w:tc>
          <w:tcPr>
            <w:tcW w:w="2122" w:type="dxa"/>
          </w:tcPr>
          <w:p w14:paraId="11E35D60" w14:textId="4F4D0817" w:rsidR="0067098B" w:rsidRPr="0067456C" w:rsidRDefault="0067098B" w:rsidP="0067098B">
            <w:pPr>
              <w:spacing w:before="0"/>
              <w:jc w:val="left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Young’s Modulus /</w:t>
            </w:r>
            <w:proofErr w:type="spellStart"/>
            <w:r w:rsidRPr="0067456C">
              <w:rPr>
                <w:sz w:val="20"/>
                <w:szCs w:val="20"/>
              </w:rPr>
              <w:t>GPa</w:t>
            </w:r>
            <w:proofErr w:type="spellEnd"/>
          </w:p>
        </w:tc>
        <w:tc>
          <w:tcPr>
            <w:tcW w:w="1148" w:type="dxa"/>
          </w:tcPr>
          <w:p w14:paraId="5A81DB01" w14:textId="12151ED8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34.0</w:t>
            </w:r>
          </w:p>
        </w:tc>
        <w:tc>
          <w:tcPr>
            <w:tcW w:w="1134" w:type="dxa"/>
          </w:tcPr>
          <w:p w14:paraId="42BB98DE" w14:textId="3D4B9D36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58.6</w:t>
            </w:r>
          </w:p>
        </w:tc>
        <w:tc>
          <w:tcPr>
            <w:tcW w:w="1134" w:type="dxa"/>
          </w:tcPr>
          <w:p w14:paraId="31E45EE1" w14:textId="21CA631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37.8</w:t>
            </w:r>
          </w:p>
        </w:tc>
        <w:tc>
          <w:tcPr>
            <w:tcW w:w="1134" w:type="dxa"/>
          </w:tcPr>
          <w:p w14:paraId="2118BC9A" w14:textId="08CB1400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16.4</w:t>
            </w:r>
          </w:p>
        </w:tc>
        <w:tc>
          <w:tcPr>
            <w:tcW w:w="1134" w:type="dxa"/>
          </w:tcPr>
          <w:p w14:paraId="4D0811C6" w14:textId="11D85CC1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57.0</w:t>
            </w:r>
          </w:p>
        </w:tc>
        <w:tc>
          <w:tcPr>
            <w:tcW w:w="1134" w:type="dxa"/>
          </w:tcPr>
          <w:p w14:paraId="499EAAC0" w14:textId="1BB4C8F2" w:rsidR="0067098B" w:rsidRPr="0067456C" w:rsidRDefault="0067098B" w:rsidP="00DB0FD3">
            <w:pPr>
              <w:spacing w:before="0"/>
              <w:jc w:val="center"/>
              <w:rPr>
                <w:sz w:val="20"/>
                <w:szCs w:val="20"/>
              </w:rPr>
            </w:pPr>
            <w:r w:rsidRPr="0067456C">
              <w:rPr>
                <w:sz w:val="20"/>
                <w:szCs w:val="20"/>
              </w:rPr>
              <w:t>50.0</w:t>
            </w:r>
          </w:p>
        </w:tc>
      </w:tr>
      <w:tr w:rsidR="00627586" w14:paraId="6F15789D" w14:textId="77777777" w:rsidTr="0067098B">
        <w:tc>
          <w:tcPr>
            <w:tcW w:w="2122" w:type="dxa"/>
          </w:tcPr>
          <w:p w14:paraId="01E293FA" w14:textId="6C0F45A4" w:rsidR="00627586" w:rsidRPr="0067456C" w:rsidRDefault="00627586" w:rsidP="0067098B">
            <w:pPr>
              <w:spacing w:befor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Poisson’s Ratio</w:t>
            </w:r>
          </w:p>
        </w:tc>
        <w:tc>
          <w:tcPr>
            <w:tcW w:w="1148" w:type="dxa"/>
          </w:tcPr>
          <w:p w14:paraId="6C538E39" w14:textId="64F9571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0.234</w:t>
            </w:r>
          </w:p>
        </w:tc>
        <w:tc>
          <w:tcPr>
            <w:tcW w:w="1134" w:type="dxa"/>
          </w:tcPr>
          <w:p w14:paraId="5C840796" w14:textId="7FBE3DC5" w:rsidR="00627586" w:rsidRPr="0067456C" w:rsidRDefault="00B13176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0.282</w:t>
            </w:r>
          </w:p>
        </w:tc>
        <w:tc>
          <w:tcPr>
            <w:tcW w:w="1134" w:type="dxa"/>
          </w:tcPr>
          <w:p w14:paraId="5023DF08" w14:textId="02CB8D6D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0.308</w:t>
            </w:r>
          </w:p>
        </w:tc>
        <w:tc>
          <w:tcPr>
            <w:tcW w:w="1134" w:type="dxa"/>
          </w:tcPr>
          <w:p w14:paraId="0B301212" w14:textId="2A395295" w:rsidR="00627586" w:rsidRPr="0067456C" w:rsidRDefault="004B21BB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</w:t>
            </w:r>
            <w:r w:rsidR="003228CE">
              <w:rPr>
                <w:sz w:val="20"/>
                <w:szCs w:val="20"/>
              </w:rPr>
              <w:t>8</w:t>
            </w:r>
          </w:p>
        </w:tc>
        <w:tc>
          <w:tcPr>
            <w:tcW w:w="1134" w:type="dxa"/>
          </w:tcPr>
          <w:p w14:paraId="4E32000D" w14:textId="544D2E0A" w:rsidR="00627586" w:rsidRPr="0067456C" w:rsidRDefault="005E2E2D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  <w:r w:rsidR="00B13176"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F38BF72" w14:textId="49190CE5" w:rsidR="00627586" w:rsidRPr="0067456C" w:rsidRDefault="00A67F7F" w:rsidP="00DB0FD3">
            <w:pPr>
              <w:spacing w:befor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0.200</w:t>
            </w:r>
          </w:p>
        </w:tc>
      </w:tr>
    </w:tbl>
    <w:p w14:paraId="1664CE18" w14:textId="77777777" w:rsidR="00511E9B" w:rsidRDefault="00511E9B" w:rsidP="00D439B9">
      <w:pPr>
        <w:spacing w:before="0"/>
        <w:jc w:val="left"/>
      </w:pPr>
    </w:p>
    <w:p w14:paraId="4E8DA8CC" w14:textId="6CD9DDBC" w:rsidR="00AC4C76" w:rsidRPr="008A2238" w:rsidRDefault="00DA3AE3" w:rsidP="00D439B9">
      <w:pPr>
        <w:spacing w:before="0"/>
        <w:jc w:val="left"/>
      </w:pPr>
      <w:r>
        <w:br w:type="page"/>
      </w:r>
    </w:p>
    <w:p w14:paraId="3D0DA096" w14:textId="4EBC9D15" w:rsidR="00D22840" w:rsidRDefault="00D22840" w:rsidP="001720C2">
      <w:pPr>
        <w:pStyle w:val="Heading3"/>
        <w:numPr>
          <w:ilvl w:val="2"/>
          <w:numId w:val="5"/>
        </w:numPr>
      </w:pPr>
      <w:bookmarkStart w:id="4" w:name="_Ref49085810"/>
      <w:r>
        <w:lastRenderedPageBreak/>
        <w:t xml:space="preserve">Shock </w:t>
      </w:r>
      <w:r w:rsidR="00AB3B1B">
        <w:t>Wave Approximation and Randomisation</w:t>
      </w:r>
      <w:bookmarkEnd w:id="4"/>
    </w:p>
    <w:p w14:paraId="4DAE386F" w14:textId="171C2DC9" w:rsidR="00D22840" w:rsidRDefault="00F75900" w:rsidP="00D22840">
      <w:r>
        <w:t xml:space="preserve">As shock wave </w:t>
      </w:r>
      <w:r w:rsidR="00F0658D">
        <w:t>i</w:t>
      </w:r>
      <w:r w:rsidR="00002AB0">
        <w:t xml:space="preserve">s produced by </w:t>
      </w:r>
      <w:r w:rsidR="00F0658D">
        <w:t xml:space="preserve">an impact which causes </w:t>
      </w:r>
      <w:r w:rsidR="00E15350">
        <w:t>steep kinetic energy difference in a short period,</w:t>
      </w:r>
      <w:r w:rsidR="00F0658D">
        <w:t xml:space="preserve"> </w:t>
      </w:r>
      <w:r w:rsidR="00E15350">
        <w:t>o</w:t>
      </w:r>
      <w:r w:rsidR="00BB2075">
        <w:t xml:space="preserve">ne can expect the discontinuity of a shock wave to be </w:t>
      </w:r>
      <w:r w:rsidR="00D22840">
        <w:t>approximated using a Heaviside step function</w:t>
      </w:r>
      <w:r w:rsidR="00E15350">
        <w:t xml:space="preserve"> (</w:t>
      </w:r>
      <w:r w:rsidR="00740889">
        <w:t xml:space="preserve">Villarreal 2006; </w:t>
      </w:r>
      <w:proofErr w:type="spellStart"/>
      <w:r w:rsidR="00230749">
        <w:t>Baty</w:t>
      </w:r>
      <w:proofErr w:type="spellEnd"/>
      <w:r w:rsidR="00230749">
        <w:t xml:space="preserve"> et al., 2007; </w:t>
      </w:r>
      <w:proofErr w:type="spellStart"/>
      <w:r w:rsidR="00FC0AF9">
        <w:t>Baty</w:t>
      </w:r>
      <w:proofErr w:type="spellEnd"/>
      <w:r w:rsidR="00FC0AF9">
        <w:t xml:space="preserve"> and Margolin, 2018</w:t>
      </w:r>
      <w:r w:rsidR="00E15350">
        <w:t>)</w:t>
      </w:r>
      <w:r w:rsidR="00D22840">
        <w:t>:</w:t>
      </w:r>
    </w:p>
    <w:p w14:paraId="2FB7D836" w14:textId="5B382B6B" w:rsidR="00D22840" w:rsidRPr="00696238" w:rsidRDefault="00831D55" w:rsidP="00D22840"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= 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E,t∈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start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end</m:t>
                          </m:r>
                        </m:sub>
                      </m:sSub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0, others </m:t>
                  </m:r>
                </m:e>
              </m:eqArr>
            </m:e>
          </m:d>
        </m:oMath>
      </m:oMathPara>
    </w:p>
    <w:p w14:paraId="3CE72AF4" w14:textId="77777777" w:rsidR="00696238" w:rsidRDefault="00696238" w:rsidP="00696238">
      <w:pPr>
        <w:keepNext/>
        <w:jc w:val="center"/>
      </w:pPr>
      <w:r>
        <w:rPr>
          <w:noProof/>
        </w:rPr>
        <w:drawing>
          <wp:inline distT="0" distB="0" distL="0" distR="0" wp14:anchorId="782A02FB" wp14:editId="3B3BA109">
            <wp:extent cx="5051960" cy="26758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60" cy="26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A024" w14:textId="3B669036" w:rsidR="00D22840" w:rsidRPr="00D22840" w:rsidRDefault="00696238" w:rsidP="00C923DD">
      <w:pPr>
        <w:pStyle w:val="Caption"/>
        <w:jc w:val="left"/>
        <w:rPr>
          <w:i w:val="0"/>
          <w:iCs w:val="0"/>
          <w:u w:val="single"/>
        </w:rPr>
      </w:pPr>
      <w:bookmarkStart w:id="5" w:name="_Ref48384281"/>
      <w:r>
        <w:t xml:space="preserve">Figure </w:t>
      </w:r>
      <w:fldSimple w:instr=" SEQ Figure \* ARABIC ">
        <w:r w:rsidR="00C7386C">
          <w:rPr>
            <w:noProof/>
          </w:rPr>
          <w:t>1</w:t>
        </w:r>
      </w:fldSimple>
      <w:bookmarkEnd w:id="5"/>
      <w:r w:rsidRPr="0080288C">
        <w:t xml:space="preserve">: </w:t>
      </w:r>
      <w:r>
        <w:t>Force initialisation.</w:t>
      </w:r>
      <w:r w:rsidR="005D30FD">
        <w:t xml:space="preserve"> </w:t>
      </w:r>
      <w:r w:rsidR="0061252B">
        <w:rPr>
          <w:lang w:eastAsia="zh-CN"/>
        </w:rPr>
        <w:t xml:space="preserve">a) and b) were </w:t>
      </w:r>
      <w:r w:rsidR="00F83251">
        <w:rPr>
          <w:lang w:eastAsia="zh-CN"/>
        </w:rPr>
        <w:t xml:space="preserve">examples for the initial condition and solved results from </w:t>
      </w:r>
      <w:r w:rsidR="00615A22">
        <w:rPr>
          <w:lang w:eastAsia="zh-CN"/>
        </w:rPr>
        <w:t>ANSYS-SE</w:t>
      </w:r>
      <w:r w:rsidR="00F83251">
        <w:rPr>
          <w:lang w:eastAsia="zh-CN"/>
        </w:rPr>
        <w:t xml:space="preserve">. </w:t>
      </w:r>
      <w:r w:rsidR="005D30FD">
        <w:t xml:space="preserve">The lower part </w:t>
      </w:r>
      <w:r w:rsidR="00F83251">
        <w:t xml:space="preserve">c) </w:t>
      </w:r>
      <w:r w:rsidR="008B14AC">
        <w:t xml:space="preserve">refers to </w:t>
      </w:r>
      <w:r w:rsidR="00233991">
        <w:t xml:space="preserve">discontinuities in </w:t>
      </w:r>
      <w:r w:rsidR="008B14AC">
        <w:t>force</w:t>
      </w:r>
      <w:r w:rsidR="00233991">
        <w:t>.</w:t>
      </w:r>
    </w:p>
    <w:p w14:paraId="20B3A0D0" w14:textId="77FEC292" w:rsidR="007744E4" w:rsidRDefault="00D011CA" w:rsidP="00D400D0">
      <w:r>
        <w:t>where</w:t>
      </w:r>
      <m:oMath>
        <m: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  <m:r>
          <w:rPr>
            <w:rFonts w:ascii="Cambria Math" w:hAnsi="Cambria Math"/>
          </w:rPr>
          <m:t> </m:t>
        </m:r>
      </m:oMath>
      <w:r w:rsidR="006153DD">
        <w:t xml:space="preserve">define </w:t>
      </w:r>
      <w:r w:rsidR="003063E4">
        <w:rPr>
          <w:rFonts w:hint="eastAsia"/>
          <w:lang w:eastAsia="zh-CN"/>
        </w:rPr>
        <w:t>when</w:t>
      </w:r>
      <w:r w:rsidR="003063E4">
        <w:t xml:space="preserve"> </w:t>
      </w:r>
      <w:r w:rsidR="00EE2122">
        <w:t>the</w:t>
      </w:r>
      <w:r w:rsidR="00CD35F3">
        <w:t xml:space="preserve"> </w:t>
      </w:r>
      <w:r w:rsidR="003063E4">
        <w:t xml:space="preserve">force was loaded on </w:t>
      </w:r>
      <w:r w:rsidR="00F2675D">
        <w:t>and removed from</w:t>
      </w:r>
      <w:r w:rsidR="00CD35F3">
        <w:t xml:space="preserve"> the </w:t>
      </w:r>
      <w:r w:rsidR="00903090">
        <w:t>UB</w:t>
      </w:r>
      <w:r w:rsidR="00A26F47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="00A26F47">
        <w:t xml:space="preserve"> stands for </w:t>
      </w:r>
      <w:r w:rsidR="002F0481">
        <w:t xml:space="preserve">the </w:t>
      </w:r>
      <w:r w:rsidR="00B844FF">
        <w:t>kinetic</w:t>
      </w:r>
      <w:r w:rsidR="00A26F47">
        <w:t xml:space="preserve"> energy</w:t>
      </w:r>
      <w:r w:rsidR="002A23FE">
        <w:t xml:space="preserve"> of each node on </w:t>
      </w:r>
      <w:r w:rsidR="00D0729D">
        <w:t>UB</w:t>
      </w:r>
      <w:r w:rsidR="00CD35F3">
        <w:t xml:space="preserve">. </w:t>
      </w:r>
      <w:r w:rsidR="002F0481">
        <w:t>Random</w:t>
      </w:r>
      <w:r w:rsidR="00F41574">
        <w:t xml:space="preserve"> </w:t>
      </w:r>
      <w:r w:rsidR="001705E6">
        <w:t>instantaneous</w:t>
      </w:r>
      <w:r w:rsidR="00C367E6">
        <w:t xml:space="preserve"> force</w:t>
      </w:r>
      <w:r w:rsidR="00F41574">
        <w:t xml:space="preserve">s were applied upon </w:t>
      </w:r>
      <w:r w:rsidR="00D0729D">
        <w:t xml:space="preserve">UB to simulate randomised shock </w:t>
      </w:r>
      <w:r w:rsidR="00D0729D" w:rsidRPr="00C903A0">
        <w:t>waves</w:t>
      </w:r>
      <w:r w:rsidR="00C367E6" w:rsidRPr="00C903A0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start</m:t>
            </m:r>
          </m:sub>
        </m:sSub>
        <m:r>
          <w:rPr>
            <w:rFonts w:ascii="Cambria Math" w:hAnsi="Cambria Math"/>
          </w:rPr>
          <m:t> </m:t>
        </m:r>
      </m:oMath>
      <w:r w:rsidR="00D0729D" w:rsidRPr="00C903A0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end</m:t>
            </m:r>
          </m:sub>
        </m:sSub>
      </m:oMath>
      <w:r w:rsidRPr="00C903A0">
        <w:t xml:space="preserve"> </w:t>
      </w:r>
      <w:r w:rsidR="00D0729D" w:rsidRPr="00C903A0">
        <w:t>we</w:t>
      </w:r>
      <w:r w:rsidR="00E15355" w:rsidRPr="00C903A0">
        <w:t>re</w:t>
      </w:r>
      <w:r>
        <w:t xml:space="preserve"> randomly generate</w:t>
      </w:r>
      <w:r w:rsidR="007B459E">
        <w:t xml:space="preserve">d during the </w:t>
      </w:r>
      <w:r w:rsidR="00E15355">
        <w:t>entire simulation period</w:t>
      </w:r>
      <w:r w:rsidR="005B5338">
        <w:t xml:space="preserve">. </w:t>
      </w:r>
      <w:r w:rsidR="00002CF0">
        <w:t xml:space="preserve">As the </w:t>
      </w:r>
      <w:r w:rsidR="0072389C">
        <w:t>total simulation</w:t>
      </w:r>
      <w:r w:rsidR="002C1601">
        <w:t xml:space="preserve"> time is of 10</w:t>
      </w:r>
      <w:r w:rsidR="002C1601">
        <w:rPr>
          <w:vertAlign w:val="superscript"/>
        </w:rPr>
        <w:t>-5</w:t>
      </w:r>
      <w:r w:rsidR="002C1601">
        <w:t>s,</w:t>
      </w:r>
      <w:r w:rsidR="00002CF0">
        <w:t xml:space="preserve"> </w:t>
      </w:r>
      <w:r w:rsidR="002C1601">
        <w:t>t</w:t>
      </w:r>
      <w:r w:rsidR="005B5338">
        <w:t xml:space="preserve">he time scale of the </w:t>
      </w:r>
      <w:r w:rsidR="00CF52EC">
        <w:t>force jumping</w:t>
      </w:r>
      <w:r w:rsidR="008C1AF0">
        <w:t xml:space="preserve"> </w:t>
      </w:r>
      <w:r w:rsidR="002C1601">
        <w:t xml:space="preserve">was </w:t>
      </w:r>
      <w:r w:rsidR="0061566D">
        <w:t xml:space="preserve">randomly </w:t>
      </w:r>
      <w:r w:rsidR="002C1601">
        <w:t>set</w:t>
      </w:r>
      <w:r w:rsidR="008C1AF0">
        <w:t xml:space="preserve"> between 10</w:t>
      </w:r>
      <w:r w:rsidR="008C1AF0">
        <w:rPr>
          <w:vertAlign w:val="superscript"/>
        </w:rPr>
        <w:t>-9</w:t>
      </w:r>
      <w:r w:rsidR="008C1AF0">
        <w:t xml:space="preserve"> – 10</w:t>
      </w:r>
      <w:r w:rsidR="008C1AF0">
        <w:rPr>
          <w:vertAlign w:val="superscript"/>
        </w:rPr>
        <w:t>-8</w:t>
      </w:r>
      <w:r w:rsidR="008C1AF0">
        <w:t>s</w:t>
      </w:r>
      <w:r w:rsidR="008A706F">
        <w:t xml:space="preserve"> to better the </w:t>
      </w:r>
      <w:r w:rsidR="00C367E6">
        <w:t xml:space="preserve">approximation </w:t>
      </w:r>
      <w:r w:rsidR="008A706F">
        <w:t>of shock waves</w:t>
      </w:r>
      <w:r w:rsidR="00D65B8F">
        <w:t xml:space="preserve"> (</w:t>
      </w:r>
      <w:r w:rsidR="00D65B8F">
        <w:fldChar w:fldCharType="begin"/>
      </w:r>
      <w:r w:rsidR="00D65B8F">
        <w:instrText xml:space="preserve"> REF _Ref48384281 \h </w:instrText>
      </w:r>
      <w:r w:rsidR="00D65B8F">
        <w:fldChar w:fldCharType="separate"/>
      </w:r>
      <w:r w:rsidR="00C7386C">
        <w:t xml:space="preserve">Figure </w:t>
      </w:r>
      <w:r w:rsidR="00C7386C">
        <w:rPr>
          <w:noProof/>
        </w:rPr>
        <w:t>1</w:t>
      </w:r>
      <w:r w:rsidR="00D65B8F">
        <w:fldChar w:fldCharType="end"/>
      </w:r>
      <w:r w:rsidR="00D65B8F">
        <w:t>)</w:t>
      </w:r>
      <w:r w:rsidR="007744E4">
        <w:t xml:space="preserve">. </w:t>
      </w:r>
    </w:p>
    <w:p w14:paraId="4698E1DD" w14:textId="5E71545F" w:rsidR="008D111E" w:rsidRDefault="00116B99" w:rsidP="00D400D0">
      <w:r>
        <w:t xml:space="preserve">The </w:t>
      </w:r>
      <w:r w:rsidR="005F4A5C">
        <w:t xml:space="preserve">Explicit Dynamics module </w:t>
      </w:r>
      <w:r w:rsidR="005F27F6">
        <w:t xml:space="preserve">from </w:t>
      </w:r>
      <w:r w:rsidR="00615A22">
        <w:t>ANSYS-SE</w:t>
      </w:r>
      <w:r w:rsidR="005F27F6">
        <w:t xml:space="preserve"> Mechanical platform </w:t>
      </w:r>
      <w:r w:rsidR="005F4A5C">
        <w:t>was used in thi</w:t>
      </w:r>
      <w:r w:rsidR="00C03D0E">
        <w:t>s project</w:t>
      </w:r>
      <w:r w:rsidR="00E17A39">
        <w:t xml:space="preserve"> which </w:t>
      </w:r>
      <w:r w:rsidR="00A2335B">
        <w:t xml:space="preserve">applied </w:t>
      </w:r>
      <w:r w:rsidR="00E7284D">
        <w:t xml:space="preserve">a </w:t>
      </w:r>
      <w:r w:rsidR="00A2335B">
        <w:t>finite element (Lagrange) solver</w:t>
      </w:r>
      <w:r w:rsidR="00C03D0E">
        <w:t>.</w:t>
      </w:r>
      <w:r w:rsidR="008D111E">
        <w:t xml:space="preserve"> </w:t>
      </w:r>
      <w:r w:rsidR="002A6D72">
        <w:t xml:space="preserve">Explicit Dynamics module </w:t>
      </w:r>
      <w:r w:rsidR="008D111E">
        <w:t xml:space="preserve">was developed </w:t>
      </w:r>
      <w:r w:rsidR="00AB010C">
        <w:t>to</w:t>
      </w:r>
      <w:r w:rsidR="008D111E">
        <w:t xml:space="preserve"> address short timescale</w:t>
      </w:r>
      <w:r w:rsidR="00BD39CE">
        <w:t xml:space="preserve"> problems</w:t>
      </w:r>
      <w:r w:rsidR="008D111E">
        <w:t xml:space="preserve"> and sharp jump</w:t>
      </w:r>
      <w:r w:rsidR="00BD39CE">
        <w:t>s</w:t>
      </w:r>
      <w:r w:rsidR="008D111E">
        <w:t xml:space="preserve"> in shock response by an </w:t>
      </w:r>
      <w:r w:rsidR="002A6D72">
        <w:t xml:space="preserve">improved </w:t>
      </w:r>
      <w:r w:rsidR="008D111E">
        <w:t>arbitrary Lagrange-Euler algorithm</w:t>
      </w:r>
      <w:r w:rsidR="0062183C">
        <w:t xml:space="preserve"> (ANSYS Explicit Dynamics Brochure)</w:t>
      </w:r>
      <w:r w:rsidR="008D111E">
        <w:t xml:space="preserve">. </w:t>
      </w:r>
      <w:r w:rsidR="00DE2E5A">
        <w:t>Explicit Dynamics module supports</w:t>
      </w:r>
      <w:r w:rsidR="008D111E">
        <w:t xml:space="preserve"> appl</w:t>
      </w:r>
      <w:r w:rsidR="005C6111">
        <w:t>ying</w:t>
      </w:r>
      <w:r w:rsidR="008D111E">
        <w:t xml:space="preserve"> </w:t>
      </w:r>
      <w:r w:rsidR="001705E6">
        <w:t>instantaneous</w:t>
      </w:r>
      <w:r w:rsidR="008D111E">
        <w:t xml:space="preserve"> force to monitor a shock</w:t>
      </w:r>
      <w:r w:rsidR="00C03D0E">
        <w:t xml:space="preserve"> </w:t>
      </w:r>
      <w:r w:rsidR="008D111E">
        <w:t xml:space="preserve">on the entire </w:t>
      </w:r>
      <w:r w:rsidR="00264CF6">
        <w:t>UB (boundary force)</w:t>
      </w:r>
      <w:r w:rsidR="008D111E">
        <w:t xml:space="preserve"> </w:t>
      </w:r>
      <w:r w:rsidR="005C6111">
        <w:t xml:space="preserve">or </w:t>
      </w:r>
      <w:r w:rsidR="008D111E">
        <w:t>selected nodes</w:t>
      </w:r>
      <w:r w:rsidR="00264CF6">
        <w:t xml:space="preserve"> (nodal force)</w:t>
      </w:r>
      <w:r w:rsidR="008D111E">
        <w:t xml:space="preserve">. </w:t>
      </w:r>
    </w:p>
    <w:p w14:paraId="5674A0D4" w14:textId="51AED231" w:rsidR="00FE44B5" w:rsidRDefault="008A706F" w:rsidP="009E05D3">
      <w:r>
        <w:t>The combination of randomised force</w:t>
      </w:r>
      <w:r w:rsidR="005A01FA">
        <w:t>s</w:t>
      </w:r>
      <w:r w:rsidR="00982E79">
        <w:t xml:space="preserve"> on UB</w:t>
      </w:r>
      <w:r>
        <w:t xml:space="preserve"> and different material</w:t>
      </w:r>
      <w:r w:rsidR="004F5B5D">
        <w:t>s</w:t>
      </w:r>
      <w:r>
        <w:t xml:space="preserve"> </w:t>
      </w:r>
      <w:r w:rsidR="00F66E35">
        <w:t>helped</w:t>
      </w:r>
      <w:r>
        <w:t xml:space="preserve"> to increase the </w:t>
      </w:r>
      <w:r w:rsidR="00982E79">
        <w:t>contour shape varieties</w:t>
      </w:r>
      <w:r>
        <w:t xml:space="preserve"> of the </w:t>
      </w:r>
      <w:r w:rsidR="006F4A83">
        <w:t>output stress domain</w:t>
      </w:r>
      <w:r>
        <w:t xml:space="preserve">. </w:t>
      </w:r>
      <w:r w:rsidR="002E4377">
        <w:t>Two</w:t>
      </w:r>
      <w:r w:rsidR="006F4A83">
        <w:t xml:space="preserve"> UB</w:t>
      </w:r>
      <w:r w:rsidR="003309ED">
        <w:t xml:space="preserve"> force randomisation methods were used: the</w:t>
      </w:r>
      <w:r w:rsidR="00AF4391">
        <w:t xml:space="preserve"> first </w:t>
      </w:r>
      <w:r w:rsidR="005045E8">
        <w:t>applied</w:t>
      </w:r>
      <w:r w:rsidR="00AF4391">
        <w:t xml:space="preserve"> a randomised force on </w:t>
      </w:r>
      <w:r w:rsidR="00CD3337">
        <w:t xml:space="preserve">nodes from </w:t>
      </w:r>
      <w:r w:rsidR="006F4A83">
        <w:t xml:space="preserve">the </w:t>
      </w:r>
      <w:r w:rsidR="00AF4391">
        <w:t xml:space="preserve">entire </w:t>
      </w:r>
      <w:r w:rsidR="00903090">
        <w:t>UB</w:t>
      </w:r>
      <w:r w:rsidR="006F4A83">
        <w:t>, while t</w:t>
      </w:r>
      <w:r w:rsidR="00AF4391">
        <w:t xml:space="preserve">he second </w:t>
      </w:r>
      <w:r w:rsidR="00A43E01">
        <w:t xml:space="preserve">applied </w:t>
      </w:r>
      <w:r w:rsidR="005045E8">
        <w:t>forces</w:t>
      </w:r>
      <w:r w:rsidR="001A015D">
        <w:t xml:space="preserve"> </w:t>
      </w:r>
      <w:r w:rsidR="005045E8">
        <w:t xml:space="preserve">on arbitrarily selected nodes on </w:t>
      </w:r>
      <w:r w:rsidR="00D0729D">
        <w:t>UB</w:t>
      </w:r>
      <w:r w:rsidR="00156CAA">
        <w:t>, which</w:t>
      </w:r>
      <w:r w:rsidR="008E0803">
        <w:t xml:space="preserve"> </w:t>
      </w:r>
      <w:r w:rsidR="00BB1C37">
        <w:t xml:space="preserve">simulated </w:t>
      </w:r>
      <w:r w:rsidR="00680BC5">
        <w:t xml:space="preserve">different shock source lengths </w:t>
      </w:r>
      <w:r w:rsidR="008E0803">
        <w:t>(</w:t>
      </w:r>
      <w:r w:rsidR="00696238">
        <w:fldChar w:fldCharType="begin"/>
      </w:r>
      <w:r w:rsidR="00696238">
        <w:instrText xml:space="preserve"> REF _Ref48384281 \h </w:instrText>
      </w:r>
      <w:r w:rsidR="00696238">
        <w:fldChar w:fldCharType="separate"/>
      </w:r>
      <w:r w:rsidR="00C7386C">
        <w:t xml:space="preserve">Figure </w:t>
      </w:r>
      <w:r w:rsidR="00C7386C">
        <w:rPr>
          <w:noProof/>
        </w:rPr>
        <w:t>1</w:t>
      </w:r>
      <w:r w:rsidR="00696238">
        <w:fldChar w:fldCharType="end"/>
      </w:r>
      <w:r w:rsidR="008E0803">
        <w:t>)</w:t>
      </w:r>
      <w:r w:rsidR="00446553">
        <w:t>.</w:t>
      </w:r>
      <w:r w:rsidR="00180F78">
        <w:t xml:space="preserve"> Both randomisations applied a force within the range of 0-2N.</w:t>
      </w:r>
      <w:r w:rsidR="00446553">
        <w:t xml:space="preserve"> </w:t>
      </w:r>
    </w:p>
    <w:p w14:paraId="5CEB277A" w14:textId="43B6BA7F" w:rsidR="00446553" w:rsidRDefault="00684412" w:rsidP="00851ADA">
      <w:r>
        <w:lastRenderedPageBreak/>
        <w:t>E</w:t>
      </w:r>
      <w:r w:rsidR="009D0FD7">
        <w:t xml:space="preserve">xamples </w:t>
      </w:r>
      <w:r>
        <w:t>for both boundary</w:t>
      </w:r>
      <w:r w:rsidR="0023721D">
        <w:t xml:space="preserve"> force</w:t>
      </w:r>
      <w:r>
        <w:t xml:space="preserve"> and nodal force were </w:t>
      </w:r>
      <w:r w:rsidR="009D0FD7">
        <w:t xml:space="preserve">shown in </w:t>
      </w:r>
      <w:r w:rsidR="00292785">
        <w:fldChar w:fldCharType="begin"/>
      </w:r>
      <w:r w:rsidR="00292785">
        <w:instrText xml:space="preserve"> REF _Ref48417247 \h </w:instrText>
      </w:r>
      <w:r w:rsidR="00292785">
        <w:fldChar w:fldCharType="separate"/>
      </w:r>
      <w:r w:rsidR="00C7386C">
        <w:t xml:space="preserve">Figure </w:t>
      </w:r>
      <w:r w:rsidR="00C7386C">
        <w:rPr>
          <w:noProof/>
        </w:rPr>
        <w:t>2</w:t>
      </w:r>
      <w:r w:rsidR="00292785">
        <w:fldChar w:fldCharType="end"/>
      </w:r>
      <w:r w:rsidR="00292785">
        <w:t>.</w:t>
      </w:r>
      <w:r w:rsidR="007B7C58">
        <w:t xml:space="preserve"> During the automated simulation using </w:t>
      </w:r>
      <w:r w:rsidR="00615A22">
        <w:t>ANSYS-SE</w:t>
      </w:r>
      <w:r w:rsidR="007B7C58">
        <w:t xml:space="preserve">, </w:t>
      </w:r>
      <w:r w:rsidR="0049504E">
        <w:t xml:space="preserve">predicted stress fields and </w:t>
      </w:r>
      <w:r w:rsidR="00682168">
        <w:t xml:space="preserve">initial conditions </w:t>
      </w:r>
      <w:r w:rsidR="00CE5B8A">
        <w:t>were saved</w:t>
      </w:r>
      <w:r w:rsidR="0049504E">
        <w:t xml:space="preserve">. Saved </w:t>
      </w:r>
      <w:r w:rsidR="000B2194">
        <w:t>information</w:t>
      </w:r>
      <w:r w:rsidR="00716797">
        <w:t xml:space="preserve"> includ</w:t>
      </w:r>
      <w:r w:rsidR="00972DF4">
        <w:t>ed</w:t>
      </w:r>
      <w:r w:rsidR="00716797">
        <w:t xml:space="preserve"> </w:t>
      </w:r>
      <w:r w:rsidR="001012CD">
        <w:t xml:space="preserve">the time used for simulation, </w:t>
      </w:r>
      <w:r w:rsidR="00716797">
        <w:t xml:space="preserve">the maximum </w:t>
      </w:r>
      <w:r w:rsidR="008D692E">
        <w:t>Von</w:t>
      </w:r>
      <w:r w:rsidR="00716797">
        <w:t xml:space="preserve"> Mise</w:t>
      </w:r>
      <w:r w:rsidR="007E64B2">
        <w:t>s</w:t>
      </w:r>
      <w:r w:rsidR="00716797">
        <w:t xml:space="preserve"> stress over time and the minimum stress recorded at the same stage</w:t>
      </w:r>
      <w:r w:rsidR="001012CD">
        <w:t xml:space="preserve">, and </w:t>
      </w:r>
      <w:r w:rsidR="00F92F28">
        <w:t xml:space="preserve">time slots for the force discontinuity. </w:t>
      </w:r>
      <w:r w:rsidR="00883ED6">
        <w:t xml:space="preserve">For </w:t>
      </w:r>
      <w:r w:rsidR="00D82C79">
        <w:t xml:space="preserve">forces cast on selected nodes </w:t>
      </w:r>
      <w:r w:rsidR="004545C8">
        <w:t>on UB,</w:t>
      </w:r>
      <w:r w:rsidR="004D29A8">
        <w:t xml:space="preserve"> indices of loaded nodes were recorded.</w:t>
      </w:r>
      <w:r w:rsidR="00CE1A81">
        <w:t xml:space="preserve"> Output stress fields were saved as EPS format and reshaped into 48x96 and 64x128.</w:t>
      </w:r>
    </w:p>
    <w:p w14:paraId="35D3825F" w14:textId="77777777" w:rsidR="0078268C" w:rsidRDefault="0078268C" w:rsidP="0078268C">
      <w:pPr>
        <w:keepNext/>
        <w:jc w:val="center"/>
      </w:pPr>
      <w:r>
        <w:rPr>
          <w:noProof/>
        </w:rPr>
        <w:drawing>
          <wp:inline distT="0" distB="0" distL="0" distR="0" wp14:anchorId="36C4AA4B" wp14:editId="0B9CA840">
            <wp:extent cx="4278787" cy="2412221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87" cy="24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ADD" w14:textId="2AE5DFC2" w:rsidR="00ED3776" w:rsidRDefault="0078268C" w:rsidP="00C923DD">
      <w:pPr>
        <w:pStyle w:val="Caption"/>
        <w:jc w:val="left"/>
      </w:pPr>
      <w:bookmarkStart w:id="6" w:name="_Ref48417247"/>
      <w:r>
        <w:t xml:space="preserve">Figure </w:t>
      </w:r>
      <w:fldSimple w:instr=" SEQ Figure \* ARABIC ">
        <w:r w:rsidR="00C7386C">
          <w:rPr>
            <w:noProof/>
          </w:rPr>
          <w:t>2</w:t>
        </w:r>
      </w:fldSimple>
      <w:bookmarkEnd w:id="6"/>
      <w:r>
        <w:t xml:space="preserve">: </w:t>
      </w:r>
      <w:r w:rsidR="00437C9C">
        <w:t>Initial force and supporting conditions (left) and corresponding n</w:t>
      </w:r>
      <w:r>
        <w:t>umerical results</w:t>
      </w:r>
      <w:r w:rsidR="00437C9C">
        <w:t xml:space="preserve"> (right)</w:t>
      </w:r>
      <w:r>
        <w:t>.</w:t>
      </w:r>
      <w:r w:rsidR="00785AE8">
        <w:t xml:space="preserve"> a) &amp; b) are </w:t>
      </w:r>
      <w:r w:rsidR="00C421E6">
        <w:t xml:space="preserve">examples with </w:t>
      </w:r>
      <w:r w:rsidR="00F5401D">
        <w:t>forces cast on the entire upper boundary</w:t>
      </w:r>
      <w:r w:rsidR="0027056C">
        <w:t xml:space="preserve"> where the </w:t>
      </w:r>
      <w:r w:rsidR="008F58D0">
        <w:t>numerical result showed symmetric stress field</w:t>
      </w:r>
      <w:r w:rsidR="00F5401D">
        <w:t xml:space="preserve">, whereas for c) &amp; d) the load was </w:t>
      </w:r>
      <w:r w:rsidR="00A25110">
        <w:t>added on randomly selected nodes</w:t>
      </w:r>
      <w:r w:rsidR="008F58D0">
        <w:t xml:space="preserve"> which led to asymmetric</w:t>
      </w:r>
      <w:r w:rsidR="005B7CF9">
        <w:t>ity</w:t>
      </w:r>
      <w:r w:rsidR="00A25110">
        <w:t>.</w:t>
      </w:r>
      <w:r w:rsidR="00785AE8">
        <w:t xml:space="preserve"> </w:t>
      </w:r>
    </w:p>
    <w:p w14:paraId="6D94DA0C" w14:textId="2ECCC2D0" w:rsidR="0078268C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DBE5870" w14:textId="450382C3" w:rsidR="003A699D" w:rsidRDefault="00CB1102" w:rsidP="001720C2">
      <w:pPr>
        <w:pStyle w:val="Heading3"/>
        <w:numPr>
          <w:ilvl w:val="2"/>
          <w:numId w:val="5"/>
        </w:numPr>
      </w:pPr>
      <w:bookmarkStart w:id="7" w:name="_Ref49091187"/>
      <w:r>
        <w:lastRenderedPageBreak/>
        <w:t xml:space="preserve"> </w:t>
      </w:r>
      <w:bookmarkStart w:id="8" w:name="_Ref49251710"/>
      <w:r w:rsidR="00012C3F">
        <w:t>Initial Condition Projection</w:t>
      </w:r>
      <w:bookmarkEnd w:id="7"/>
      <w:bookmarkEnd w:id="8"/>
    </w:p>
    <w:p w14:paraId="0DBC55CB" w14:textId="77777777" w:rsidR="006E6556" w:rsidRDefault="00FC29B0" w:rsidP="00012C3F">
      <w:r>
        <w:t>I</w:t>
      </w:r>
      <w:r w:rsidR="00FB073C">
        <w:t xml:space="preserve">nitial conditions were </w:t>
      </w:r>
      <w:r w:rsidR="002648D5">
        <w:t xml:space="preserve">unpacked and </w:t>
      </w:r>
      <w:r w:rsidR="006718BC">
        <w:t xml:space="preserve">then </w:t>
      </w:r>
      <w:r w:rsidR="00FB073C">
        <w:t xml:space="preserve">processed by </w:t>
      </w:r>
      <w:r w:rsidR="006718BC">
        <w:t xml:space="preserve">linear </w:t>
      </w:r>
      <w:proofErr w:type="spellStart"/>
      <w:r w:rsidR="00FB073C">
        <w:t>scaling</w:t>
      </w:r>
      <w:r w:rsidR="006718BC">
        <w:t>s</w:t>
      </w:r>
      <w:proofErr w:type="spellEnd"/>
      <w:r w:rsidR="006718BC">
        <w:t>.</w:t>
      </w:r>
      <w:r w:rsidR="00FB073C">
        <w:t xml:space="preserve"> </w:t>
      </w:r>
      <w:r w:rsidR="00AB0584">
        <w:t xml:space="preserve">Figure 3 illustrates examples of the projected initial conditions as inputs for </w:t>
      </w:r>
      <w:proofErr w:type="spellStart"/>
      <w:r w:rsidR="00AB0584">
        <w:t>ShockNet</w:t>
      </w:r>
      <w:proofErr w:type="spellEnd"/>
      <w:r w:rsidR="00AB0584">
        <w:t>.</w:t>
      </w:r>
      <w:r w:rsidR="00D62AA7">
        <w:t xml:space="preserve"> The size</w:t>
      </w:r>
      <w:r w:rsidR="00CE1A81">
        <w:t xml:space="preserve"> (number of pixels in width and height)</w:t>
      </w:r>
      <w:r w:rsidR="00D62AA7">
        <w:t xml:space="preserve"> of the input image was </w:t>
      </w:r>
      <w:r w:rsidR="009B522B">
        <w:t xml:space="preserve">the </w:t>
      </w:r>
      <w:r w:rsidR="00D62AA7">
        <w:t xml:space="preserve">same as </w:t>
      </w:r>
      <w:r w:rsidR="00EE7B36">
        <w:t>stress field image.</w:t>
      </w:r>
      <w:r w:rsidR="00AB0584">
        <w:t xml:space="preserve"> </w:t>
      </w:r>
      <w:r w:rsidR="006718BC">
        <w:t>T</w:t>
      </w:r>
      <w:r w:rsidR="00FB073C">
        <w:t xml:space="preserve">he magnitude of </w:t>
      </w:r>
      <w:r w:rsidR="00F51335">
        <w:t xml:space="preserve">shock </w:t>
      </w:r>
      <w:r w:rsidR="00FB073C">
        <w:t xml:space="preserve">forces and </w:t>
      </w:r>
      <w:r w:rsidR="00F51335">
        <w:t xml:space="preserve">material </w:t>
      </w:r>
      <w:r w:rsidR="00FB073C">
        <w:t xml:space="preserve">densities </w:t>
      </w:r>
      <w:r w:rsidR="006718BC">
        <w:t xml:space="preserve">were scaled </w:t>
      </w:r>
      <w:r w:rsidR="00DD6ECF">
        <w:t xml:space="preserve">into RGB channelled colours </w:t>
      </w:r>
      <w:r w:rsidR="006718BC">
        <w:t xml:space="preserve">to present </w:t>
      </w:r>
      <w:r w:rsidR="00571FD1">
        <w:t>initial conditions</w:t>
      </w:r>
      <w:r w:rsidR="00FB073C">
        <w:t xml:space="preserve">. </w:t>
      </w:r>
      <w:r w:rsidR="004F6542">
        <w:t xml:space="preserve">A </w:t>
      </w:r>
      <w:r w:rsidR="009913F4">
        <w:t>scal</w:t>
      </w:r>
      <w:r w:rsidR="008F72EF">
        <w:t>e</w:t>
      </w:r>
      <w:r w:rsidR="009913F4">
        <w:t xml:space="preserve"> of 0.085</w:t>
      </w:r>
      <w:r w:rsidR="00567AB9">
        <w:t xml:space="preserve"> was set for projecting the density </w:t>
      </w:r>
      <w:r w:rsidR="008F72EF">
        <w:t xml:space="preserve">into greyscale </w:t>
      </w:r>
      <w:r w:rsidR="004F6542">
        <w:t>pixels</w:t>
      </w:r>
      <w:r w:rsidR="005B0751">
        <w:t>, which resulted in 183-2</w:t>
      </w:r>
      <w:r w:rsidR="006E7196">
        <w:t>55 corresponding to the density range of 2160-3000 kg/m</w:t>
      </w:r>
      <w:r w:rsidR="006E7196">
        <w:rPr>
          <w:vertAlign w:val="superscript"/>
        </w:rPr>
        <w:t>3</w:t>
      </w:r>
      <w:r w:rsidR="00DC252D">
        <w:t>.</w:t>
      </w:r>
    </w:p>
    <w:p w14:paraId="143468F4" w14:textId="05DF8E38" w:rsidR="00997AF3" w:rsidRDefault="00F2665A" w:rsidP="00012C3F">
      <w:r>
        <w:t xml:space="preserve">Similarly, a </w:t>
      </w:r>
      <w:r w:rsidR="00F97B17">
        <w:t xml:space="preserve">scale of 127 was set to </w:t>
      </w:r>
      <w:r w:rsidR="000E7922">
        <w:t>visualise</w:t>
      </w:r>
      <w:r w:rsidR="0042664A">
        <w:t xml:space="preserve"> projected forces</w:t>
      </w:r>
      <w:r w:rsidR="000E7922">
        <w:t xml:space="preserve"> (dark</w:t>
      </w:r>
      <w:r w:rsidR="00D6693C">
        <w:t>er yellow</w:t>
      </w:r>
      <w:r w:rsidR="000E7922">
        <w:t xml:space="preserve"> denotes</w:t>
      </w:r>
      <w:r w:rsidR="00D6693C">
        <w:t xml:space="preserve"> larger force</w:t>
      </w:r>
      <w:r w:rsidR="008E7B89">
        <w:t xml:space="preserve"> magnitude</w:t>
      </w:r>
      <w:r w:rsidR="000E7922">
        <w:t>)</w:t>
      </w:r>
      <w:r w:rsidR="00C91AD4">
        <w:t xml:space="preserve">. </w:t>
      </w:r>
      <w:r w:rsidR="007A5D44">
        <w:t>The l</w:t>
      </w:r>
      <w:r w:rsidR="002B6EB0">
        <w:t xml:space="preserve">ower </w:t>
      </w:r>
      <w:r w:rsidR="004A2467">
        <w:t xml:space="preserve">1/10 of the </w:t>
      </w:r>
      <w:r w:rsidR="0047643E">
        <w:t xml:space="preserve">image was set </w:t>
      </w:r>
      <w:r w:rsidR="00156A80">
        <w:t xml:space="preserve">as red to represent the fixed supporting </w:t>
      </w:r>
      <w:r w:rsidR="003F1046">
        <w:t>lower boundary.</w:t>
      </w:r>
      <w:r w:rsidR="002B6EB0">
        <w:t xml:space="preserve"> </w:t>
      </w:r>
      <w:r w:rsidR="00650AD0">
        <w:t xml:space="preserve">Other areas </w:t>
      </w:r>
      <w:r w:rsidR="006E6556">
        <w:t xml:space="preserve">were assigned with blue (B: 255) </w:t>
      </w:r>
      <w:r w:rsidR="00135826">
        <w:t>t</w:t>
      </w:r>
      <w:r w:rsidR="00D03C88">
        <w:t xml:space="preserve">o maintain the </w:t>
      </w:r>
      <w:r w:rsidR="00D12153">
        <w:t>2:1 ratio of width to height</w:t>
      </w:r>
      <w:r w:rsidR="00135826">
        <w:t xml:space="preserve"> and</w:t>
      </w:r>
      <w:r w:rsidR="00E96FFB">
        <w:t xml:space="preserve"> stand out from </w:t>
      </w:r>
      <w:r w:rsidR="003F1046">
        <w:t>other</w:t>
      </w:r>
      <w:r w:rsidR="00654E2A">
        <w:t xml:space="preserve"> scaled</w:t>
      </w:r>
      <w:r w:rsidR="00905BB8">
        <w:t xml:space="preserve"> sections</w:t>
      </w:r>
      <w:r w:rsidR="00654E2A">
        <w:t xml:space="preserve">. </w:t>
      </w:r>
    </w:p>
    <w:p w14:paraId="40F3BEF8" w14:textId="77777777" w:rsidR="00ED3776" w:rsidRDefault="00ED3776" w:rsidP="00ED3776">
      <w:pPr>
        <w:keepNext/>
        <w:jc w:val="center"/>
      </w:pPr>
      <w:r>
        <w:rPr>
          <w:noProof/>
        </w:rPr>
        <w:drawing>
          <wp:inline distT="0" distB="0" distL="0" distR="0" wp14:anchorId="1AB6870E" wp14:editId="054F74E4">
            <wp:extent cx="5456961" cy="385948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961" cy="385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07D0" w14:textId="7EFD7CDE" w:rsidR="00ED3776" w:rsidRDefault="00ED3776" w:rsidP="009B76B8">
      <w:pPr>
        <w:pStyle w:val="Caption"/>
      </w:pPr>
      <w:r>
        <w:t xml:space="preserve">Figure </w:t>
      </w:r>
      <w:fldSimple w:instr=" SEQ Figure \* ARABIC ">
        <w:r w:rsidR="00C7386C">
          <w:rPr>
            <w:noProof/>
          </w:rPr>
          <w:t>3</w:t>
        </w:r>
      </w:fldSimple>
      <w:r>
        <w:t>: Initial condition projection examples.</w:t>
      </w:r>
      <w:r w:rsidR="00632748">
        <w:t xml:space="preserve"> Figure a) denotes the force discontinuity cast on the source (</w:t>
      </w:r>
      <w:r w:rsidR="00004571">
        <w:t>dark yellow) in figure b).</w:t>
      </w:r>
      <w:r w:rsidR="00762432">
        <w:t xml:space="preserve"> b) illustrates the </w:t>
      </w:r>
      <w:r w:rsidR="002C6A32">
        <w:t xml:space="preserve">components in an initial condition image and c) explains how the colour scale related to the </w:t>
      </w:r>
      <w:r w:rsidR="00C2187B">
        <w:t>physical parameters.</w:t>
      </w:r>
    </w:p>
    <w:p w14:paraId="06ECA1D1" w14:textId="6FE76EDE" w:rsidR="00ED3776" w:rsidRPr="00ED3776" w:rsidRDefault="00ED3776" w:rsidP="00ED3776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FB55E7" w14:textId="135F5601" w:rsidR="000B6546" w:rsidRPr="007C6725" w:rsidRDefault="00CB1102" w:rsidP="00EF28AA">
      <w:pPr>
        <w:pStyle w:val="Heading2"/>
        <w:numPr>
          <w:ilvl w:val="1"/>
          <w:numId w:val="5"/>
        </w:numPr>
        <w:rPr>
          <w:i/>
          <w:iCs/>
          <w:u w:val="single"/>
        </w:rPr>
      </w:pPr>
      <w:bookmarkStart w:id="9" w:name="_Ref49080199"/>
      <w:r>
        <w:lastRenderedPageBreak/>
        <w:t xml:space="preserve"> </w:t>
      </w:r>
      <w:bookmarkStart w:id="10" w:name="_Ref49248517"/>
      <w:proofErr w:type="spellStart"/>
      <w:r w:rsidR="00DC7A95">
        <w:t>ShockNet</w:t>
      </w:r>
      <w:bookmarkEnd w:id="9"/>
      <w:bookmarkEnd w:id="10"/>
      <w:proofErr w:type="spellEnd"/>
    </w:p>
    <w:p w14:paraId="4103212F" w14:textId="3F52080C" w:rsidR="00974339" w:rsidRDefault="007A40B4" w:rsidP="00083AC9">
      <w:r>
        <w:t xml:space="preserve">In recent studies, CNNs have been widely used for image </w:t>
      </w:r>
      <w:r w:rsidR="002F3527">
        <w:t xml:space="preserve">classification and image </w:t>
      </w:r>
      <w:r>
        <w:t>generation</w:t>
      </w:r>
      <w:r w:rsidR="00BC33C6">
        <w:t xml:space="preserve"> </w:t>
      </w:r>
      <w:r w:rsidR="00CA61AD">
        <w:t xml:space="preserve">tasks </w:t>
      </w:r>
      <w:r w:rsidR="00BC33C6">
        <w:t>(</w:t>
      </w:r>
      <w:r w:rsidR="00AF52E8">
        <w:t xml:space="preserve">Bai et al., 2018; Liang et al., 2018; </w:t>
      </w:r>
      <w:proofErr w:type="spellStart"/>
      <w:r w:rsidR="00AF52E8">
        <w:t>Balu</w:t>
      </w:r>
      <w:proofErr w:type="spellEnd"/>
      <w:r w:rsidR="00AF52E8">
        <w:t xml:space="preserve"> et al., 2019</w:t>
      </w:r>
      <w:r w:rsidR="00BC33C6">
        <w:t xml:space="preserve">; </w:t>
      </w:r>
      <w:proofErr w:type="spellStart"/>
      <w:r w:rsidR="00BC33C6">
        <w:t>Nie</w:t>
      </w:r>
      <w:proofErr w:type="spellEnd"/>
      <w:r w:rsidR="00BC33C6">
        <w:t xml:space="preserve"> et al., 2019</w:t>
      </w:r>
      <w:r w:rsidR="00AF52E8">
        <w:t>; Gao et al., 2020</w:t>
      </w:r>
      <w:r w:rsidR="00BC33C6">
        <w:t>)</w:t>
      </w:r>
      <w:r w:rsidR="00466249">
        <w:t xml:space="preserve">. CNNs contain convolutional blocks which </w:t>
      </w:r>
      <w:r w:rsidR="00131C9E">
        <w:t>apply</w:t>
      </w:r>
      <w:r w:rsidR="00A720A2">
        <w:t xml:space="preserve"> feature extracting kernels to capture information from the input. </w:t>
      </w:r>
      <w:r w:rsidR="002F00A2">
        <w:t>The encoder-decoder structure contain</w:t>
      </w:r>
      <w:r w:rsidR="00842675">
        <w:t>s</w:t>
      </w:r>
      <w:r w:rsidR="002F00A2">
        <w:t xml:space="preserve"> CNN </w:t>
      </w:r>
      <w:r w:rsidR="00D20D9C">
        <w:t xml:space="preserve">blocks to encode features </w:t>
      </w:r>
      <w:r w:rsidR="002F00A2">
        <w:t xml:space="preserve">and transpose CNN layers to </w:t>
      </w:r>
      <w:r w:rsidR="00D20D9C">
        <w:t>de</w:t>
      </w:r>
      <w:r w:rsidR="002F00A2">
        <w:t xml:space="preserve">code </w:t>
      </w:r>
      <w:r w:rsidR="00842675">
        <w:t xml:space="preserve">extracted information. </w:t>
      </w:r>
      <w:r w:rsidR="002F00A2">
        <w:t>Encoder</w:t>
      </w:r>
      <w:r w:rsidR="001E38F2">
        <w:t>-decoder</w:t>
      </w:r>
      <w:r w:rsidR="009E24C0">
        <w:t xml:space="preserve"> </w:t>
      </w:r>
      <w:r w:rsidR="007A517A">
        <w:t>structure</w:t>
      </w:r>
      <w:r w:rsidR="002F00A2">
        <w:t>s</w:t>
      </w:r>
      <w:r w:rsidR="00BA6BE4">
        <w:t xml:space="preserve"> </w:t>
      </w:r>
      <w:r w:rsidR="00842675">
        <w:t>have been</w:t>
      </w:r>
      <w:r w:rsidR="00BA6BE4">
        <w:t xml:space="preserve"> extensively applied for image generation and classification tasks</w:t>
      </w:r>
      <w:r w:rsidR="00DF6182">
        <w:t>.</w:t>
      </w:r>
      <w:r w:rsidR="00BA6BE4">
        <w:t xml:space="preserve"> </w:t>
      </w:r>
      <w:r w:rsidR="00410110">
        <w:t>U-</w:t>
      </w:r>
      <w:r w:rsidR="00C36A9A">
        <w:t>Net</w:t>
      </w:r>
      <w:r w:rsidR="00C520D8">
        <w:t xml:space="preserve"> (</w:t>
      </w:r>
      <w:proofErr w:type="spellStart"/>
      <w:r w:rsidR="00C520D8">
        <w:t>Ronneberger</w:t>
      </w:r>
      <w:proofErr w:type="spellEnd"/>
      <w:r w:rsidR="00C520D8">
        <w:t xml:space="preserve"> et al., 20</w:t>
      </w:r>
      <w:r w:rsidR="00BB2836">
        <w:t>15</w:t>
      </w:r>
      <w:r w:rsidR="00C520D8">
        <w:t>)</w:t>
      </w:r>
      <w:r w:rsidR="00C36A9A">
        <w:t xml:space="preserve"> </w:t>
      </w:r>
      <w:r w:rsidR="00115382">
        <w:t xml:space="preserve">is one of the most successful </w:t>
      </w:r>
      <w:r w:rsidR="001E38F2">
        <w:t>encoder-decoder structures</w:t>
      </w:r>
      <w:r w:rsidR="00115382">
        <w:t xml:space="preserve"> which </w:t>
      </w:r>
      <w:r w:rsidR="00F264E8">
        <w:t xml:space="preserve">have shown </w:t>
      </w:r>
      <w:r w:rsidR="00115382">
        <w:t xml:space="preserve">practical </w:t>
      </w:r>
      <w:r w:rsidR="002241EB">
        <w:rPr>
          <w:rFonts w:hint="eastAsia"/>
          <w:lang w:eastAsia="zh-CN"/>
        </w:rPr>
        <w:t>value</w:t>
      </w:r>
      <w:r w:rsidR="00F264E8">
        <w:t xml:space="preserve"> in </w:t>
      </w:r>
      <w:r w:rsidR="00C520D8">
        <w:t>biomechanical (</w:t>
      </w:r>
      <w:r w:rsidR="00725279">
        <w:t xml:space="preserve">Bai et al., 2018; </w:t>
      </w:r>
      <w:r w:rsidR="000E2DB9">
        <w:t xml:space="preserve">Liang et al., 2018; </w:t>
      </w:r>
      <w:proofErr w:type="spellStart"/>
      <w:r w:rsidR="003436E6">
        <w:t>Balu</w:t>
      </w:r>
      <w:proofErr w:type="spellEnd"/>
      <w:r w:rsidR="003436E6">
        <w:t xml:space="preserve"> et al., 2019</w:t>
      </w:r>
      <w:r w:rsidR="00C520D8">
        <w:t>) and geo-mechanical areas (</w:t>
      </w:r>
      <w:proofErr w:type="spellStart"/>
      <w:r w:rsidR="00366D25">
        <w:t>Nie</w:t>
      </w:r>
      <w:proofErr w:type="spellEnd"/>
      <w:r w:rsidR="0062226D">
        <w:t xml:space="preserve"> et al., 201</w:t>
      </w:r>
      <w:r w:rsidR="00366D25">
        <w:t>9</w:t>
      </w:r>
      <w:r w:rsidR="0062226D">
        <w:t xml:space="preserve">; </w:t>
      </w:r>
      <w:r w:rsidR="004250A5">
        <w:t>Gao et al., 2020</w:t>
      </w:r>
      <w:r w:rsidR="00C520D8">
        <w:t>)</w:t>
      </w:r>
      <w:r w:rsidR="00824C8B">
        <w:t>.</w:t>
      </w:r>
      <w:r w:rsidR="00974339">
        <w:t xml:space="preserve"> </w:t>
      </w:r>
    </w:p>
    <w:p w14:paraId="604A11B6" w14:textId="1431CE95" w:rsidR="00974339" w:rsidRDefault="00974339" w:rsidP="001720C2">
      <w:pPr>
        <w:pStyle w:val="Heading3"/>
        <w:numPr>
          <w:ilvl w:val="2"/>
          <w:numId w:val="5"/>
        </w:numPr>
      </w:pPr>
      <w:bookmarkStart w:id="11" w:name="_Ref49156918"/>
      <w:r>
        <w:t xml:space="preserve"> </w:t>
      </w:r>
      <w:r w:rsidR="0052598E">
        <w:t>Image</w:t>
      </w:r>
      <w:r>
        <w:t xml:space="preserve"> generation</w:t>
      </w:r>
      <w:r w:rsidR="0052598E">
        <w:t xml:space="preserve"> architecture: </w:t>
      </w:r>
      <w:proofErr w:type="spellStart"/>
      <w:r w:rsidR="0052598E">
        <w:t>ShockNet</w:t>
      </w:r>
      <w:bookmarkEnd w:id="11"/>
      <w:proofErr w:type="spellEnd"/>
    </w:p>
    <w:p w14:paraId="4669CC1D" w14:textId="78DD007F" w:rsidR="00141A1F" w:rsidRDefault="00C41661" w:rsidP="00BA16A6">
      <w:r>
        <w:t xml:space="preserve">The original U-Net </w:t>
      </w:r>
      <w:r w:rsidR="0095584E">
        <w:t>contain</w:t>
      </w:r>
      <w:r>
        <w:t>s</w:t>
      </w:r>
      <w:r w:rsidR="003700DE">
        <w:t>,</w:t>
      </w:r>
      <w:r w:rsidR="009B6812">
        <w:t xml:space="preserve"> however, </w:t>
      </w:r>
      <w:r w:rsidR="003700DE">
        <w:t xml:space="preserve">only </w:t>
      </w:r>
      <w:r w:rsidR="00774E61">
        <w:t xml:space="preserve">12 layers from the input </w:t>
      </w:r>
      <w:r w:rsidR="00F36E9B">
        <w:t xml:space="preserve">to the bridge block, which </w:t>
      </w:r>
      <w:r w:rsidR="009B6812">
        <w:t xml:space="preserve">is </w:t>
      </w:r>
      <w:r w:rsidR="00F36E9B">
        <w:t>shallow compar</w:t>
      </w:r>
      <w:r w:rsidR="00B87CFB">
        <w:t>ed</w:t>
      </w:r>
      <w:r w:rsidR="00F36E9B">
        <w:t xml:space="preserve"> to more </w:t>
      </w:r>
      <w:r w:rsidR="009B6812">
        <w:t>recent CNN architectures</w:t>
      </w:r>
      <w:r w:rsidR="00053A71">
        <w:t xml:space="preserve">. One of the reasons that </w:t>
      </w:r>
      <w:r w:rsidR="00B87CFB">
        <w:t xml:space="preserve">the original </w:t>
      </w:r>
      <w:r w:rsidR="00053A71">
        <w:t>U-Net cannot be extended to further depth is gradient vanishment</w:t>
      </w:r>
      <w:r w:rsidR="00D97841">
        <w:t xml:space="preserve"> (</w:t>
      </w:r>
      <w:proofErr w:type="spellStart"/>
      <w:r w:rsidR="00732CE9">
        <w:t>Kaiming</w:t>
      </w:r>
      <w:proofErr w:type="spellEnd"/>
      <w:r w:rsidR="00732CE9">
        <w:t xml:space="preserve"> et al., 2017</w:t>
      </w:r>
      <w:r w:rsidR="00D97841">
        <w:t>)</w:t>
      </w:r>
      <w:r w:rsidR="00053A71">
        <w:t xml:space="preserve">. </w:t>
      </w:r>
      <w:r w:rsidR="00FC50FD">
        <w:t xml:space="preserve">When </w:t>
      </w:r>
      <w:r w:rsidR="004C5DDB">
        <w:t xml:space="preserve">the </w:t>
      </w:r>
      <w:r w:rsidR="007A143A">
        <w:t xml:space="preserve">NN architecture becomes deep, the </w:t>
      </w:r>
      <w:r w:rsidR="004412C9">
        <w:t xml:space="preserve">small gradient will decrease further under the chain rule through propagations. </w:t>
      </w:r>
      <w:proofErr w:type="spellStart"/>
      <w:r w:rsidR="004412C9">
        <w:t>Kaiming</w:t>
      </w:r>
      <w:proofErr w:type="spellEnd"/>
      <w:r w:rsidR="004412C9">
        <w:t xml:space="preserve"> et al. (2017) introduced </w:t>
      </w:r>
      <w:r w:rsidR="00EC32CB">
        <w:t xml:space="preserve">the </w:t>
      </w:r>
      <w:r w:rsidR="00954F10">
        <w:t xml:space="preserve">residual network </w:t>
      </w:r>
      <w:r w:rsidR="00B83C73">
        <w:t>(</w:t>
      </w:r>
      <w:proofErr w:type="spellStart"/>
      <w:r w:rsidR="00B83C73">
        <w:t>ResNet</w:t>
      </w:r>
      <w:proofErr w:type="spellEnd"/>
      <w:r w:rsidR="00B83C73">
        <w:t>)</w:t>
      </w:r>
      <w:r w:rsidR="00EC32CB">
        <w:t>,</w:t>
      </w:r>
      <w:r w:rsidR="00B83C73">
        <w:t xml:space="preserve"> </w:t>
      </w:r>
      <w:r w:rsidR="00BA16A6">
        <w:t>which enables</w:t>
      </w:r>
      <w:r w:rsidR="00B83C73">
        <w:t xml:space="preserve"> </w:t>
      </w:r>
      <w:r w:rsidR="00213AF0">
        <w:t xml:space="preserve">the NN to </w:t>
      </w:r>
      <w:r w:rsidR="00BA16A6">
        <w:t>be</w:t>
      </w:r>
      <w:r w:rsidR="00213AF0">
        <w:t xml:space="preserve"> as deep as 150 layers</w:t>
      </w:r>
      <w:r w:rsidR="00EC32CB">
        <w:t xml:space="preserve"> by preserv</w:t>
      </w:r>
      <w:r w:rsidR="008D09EF">
        <w:t>ing</w:t>
      </w:r>
      <w:r w:rsidR="00EC32CB">
        <w:t xml:space="preserve"> </w:t>
      </w:r>
      <w:r w:rsidR="008D09EF">
        <w:t>the information from previous blocks</w:t>
      </w:r>
      <w:r w:rsidR="00B83C73">
        <w:t xml:space="preserve">. </w:t>
      </w:r>
      <w:r w:rsidR="00BA16A6">
        <w:t xml:space="preserve">The residual block helps to enable the flow of memory/information from the initial layer to the final layer. </w:t>
      </w:r>
    </w:p>
    <w:p w14:paraId="27CB8511" w14:textId="695CC5D0" w:rsidR="009B3308" w:rsidRDefault="00E3065B" w:rsidP="00BA16A6">
      <w:r>
        <w:t xml:space="preserve">At each </w:t>
      </w:r>
      <w:r w:rsidR="009E008E">
        <w:t xml:space="preserve">SL, a </w:t>
      </w:r>
      <w:r w:rsidR="001708C6">
        <w:t>S</w:t>
      </w:r>
      <w:r w:rsidR="0085329B">
        <w:t xml:space="preserve">queeze and </w:t>
      </w:r>
      <w:r w:rsidR="001708C6">
        <w:t>E</w:t>
      </w:r>
      <w:r w:rsidR="0085329B">
        <w:t>xcitation (</w:t>
      </w:r>
      <w:r w:rsidR="00153DD5">
        <w:t>SE</w:t>
      </w:r>
      <w:r w:rsidR="0085329B">
        <w:t>)</w:t>
      </w:r>
      <w:r w:rsidR="00153DD5">
        <w:t xml:space="preserve"> </w:t>
      </w:r>
      <w:r w:rsidR="009E008E">
        <w:t xml:space="preserve">block </w:t>
      </w:r>
      <w:r w:rsidR="00A21519">
        <w:t>was</w:t>
      </w:r>
      <w:r w:rsidR="009E008E">
        <w:t xml:space="preserve"> added. SE </w:t>
      </w:r>
      <w:r w:rsidR="005C29FC">
        <w:t>structure</w:t>
      </w:r>
      <w:r w:rsidR="009E008E">
        <w:t xml:space="preserve"> was introduced by</w:t>
      </w:r>
      <w:r w:rsidR="00605064">
        <w:t xml:space="preserve"> Hu et al. (2017) </w:t>
      </w:r>
      <w:r w:rsidR="00A21519">
        <w:t xml:space="preserve">which extended the advantage of </w:t>
      </w:r>
      <w:proofErr w:type="spellStart"/>
      <w:r w:rsidR="00A21519">
        <w:t>ResNet</w:t>
      </w:r>
      <w:proofErr w:type="spellEnd"/>
      <w:r w:rsidR="00A21519">
        <w:t>. SE block</w:t>
      </w:r>
      <w:r w:rsidR="00875397">
        <w:t>s enable channel-wise multiplication with a numerical value</w:t>
      </w:r>
      <w:r w:rsidR="008A562B">
        <w:t>, which</w:t>
      </w:r>
      <w:r w:rsidR="00875397">
        <w:t xml:space="preserve"> has shown </w:t>
      </w:r>
      <w:r w:rsidR="008A562B">
        <w:t>the</w:t>
      </w:r>
      <w:r w:rsidR="00875397">
        <w:t xml:space="preserve"> strength to </w:t>
      </w:r>
      <w:r w:rsidR="000045C3">
        <w:t>decrease</w:t>
      </w:r>
      <w:r w:rsidR="00875397">
        <w:t xml:space="preserve"> the </w:t>
      </w:r>
      <w:r w:rsidR="00F07C1E">
        <w:t>top-1</w:t>
      </w:r>
      <w:r w:rsidR="00875397">
        <w:t xml:space="preserve"> </w:t>
      </w:r>
      <w:r w:rsidR="000045C3">
        <w:t>error</w:t>
      </w:r>
      <w:r w:rsidR="00875397">
        <w:t xml:space="preserve"> </w:t>
      </w:r>
      <w:r w:rsidR="00F07C1E">
        <w:t xml:space="preserve">ranging from </w:t>
      </w:r>
      <w:r w:rsidR="009E7D7D">
        <w:t xml:space="preserve">0.61 to 0.85 (depending on the depth) </w:t>
      </w:r>
      <w:r w:rsidR="00875397">
        <w:t>with negligible additional computational cost in classification problems</w:t>
      </w:r>
      <w:r w:rsidR="00D276C0">
        <w:t xml:space="preserve"> (Hu et al., 201</w:t>
      </w:r>
      <w:r w:rsidR="00E735D7">
        <w:t>7)</w:t>
      </w:r>
      <w:r w:rsidR="00E75C61">
        <w:t xml:space="preserve">. </w:t>
      </w:r>
    </w:p>
    <w:p w14:paraId="712AD575" w14:textId="77777777" w:rsidR="009B3308" w:rsidRDefault="009B3308" w:rsidP="009B3308">
      <w:pPr>
        <w:pStyle w:val="Caption"/>
        <w:jc w:val="center"/>
      </w:pPr>
      <w:r>
        <w:rPr>
          <w:noProof/>
        </w:rPr>
        <w:drawing>
          <wp:inline distT="0" distB="0" distL="0" distR="0" wp14:anchorId="32277309" wp14:editId="30057AB6">
            <wp:extent cx="5020586" cy="24262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86" cy="24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308">
        <w:t xml:space="preserve"> </w:t>
      </w:r>
    </w:p>
    <w:p w14:paraId="037D568F" w14:textId="1BADD2A3" w:rsidR="00987F04" w:rsidRPr="00B25139" w:rsidRDefault="009B3308" w:rsidP="008F2E04">
      <w:pPr>
        <w:pStyle w:val="Caption"/>
        <w:rPr>
          <w:i w:val="0"/>
          <w:iCs w:val="0"/>
        </w:rPr>
      </w:pPr>
      <w:bookmarkStart w:id="12" w:name="_Ref48416292"/>
      <w:r>
        <w:t xml:space="preserve">Figure </w:t>
      </w:r>
      <w:fldSimple w:instr=" SEQ Figure \* ARABIC ">
        <w:r w:rsidR="00C7386C">
          <w:rPr>
            <w:noProof/>
          </w:rPr>
          <w:t>4</w:t>
        </w:r>
      </w:fldSimple>
      <w:bookmarkEnd w:id="12"/>
      <w:r>
        <w:t xml:space="preserve">: A </w:t>
      </w:r>
      <w:proofErr w:type="spellStart"/>
      <w:r>
        <w:t>ShockNet</w:t>
      </w:r>
      <w:proofErr w:type="spellEnd"/>
      <w:r>
        <w:t xml:space="preserve"> block at one SL.</w:t>
      </w:r>
      <w:r w:rsidR="005B43C0">
        <w:t xml:space="preserve"> Each residual block contains two convolutional blocks, followed by </w:t>
      </w:r>
      <w:r w:rsidR="00B823A0">
        <w:t xml:space="preserve">a batch normalisation for each. </w:t>
      </w:r>
      <w:r w:rsidR="00680B37">
        <w:t>A copy of</w:t>
      </w:r>
      <w:r w:rsidR="002E3AE7">
        <w:t xml:space="preserve"> </w:t>
      </w:r>
      <w:proofErr w:type="spellStart"/>
      <w:r w:rsidR="002E3AE7">
        <w:t>X</w:t>
      </w:r>
      <w:r w:rsidR="002E3AE7">
        <w:rPr>
          <w:vertAlign w:val="subscript"/>
        </w:rPr>
        <w:t>p</w:t>
      </w:r>
      <w:proofErr w:type="spellEnd"/>
      <w:r w:rsidR="002E3AE7">
        <w:t xml:space="preserve"> </w:t>
      </w:r>
      <w:r w:rsidR="00680B37">
        <w:t xml:space="preserve">was reserved. </w:t>
      </w:r>
      <w:r w:rsidR="00C41AC3">
        <w:t>T</w:t>
      </w:r>
      <w:r w:rsidR="002C26AE">
        <w:t>he output from the second batch normalisation layer</w:t>
      </w:r>
      <w:r w:rsidR="00777546">
        <w:t xml:space="preserve"> would be </w:t>
      </w:r>
      <w:r w:rsidR="008A1875">
        <w:t xml:space="preserve">(1) </w:t>
      </w:r>
      <w:r w:rsidR="008E036F">
        <w:t>sent</w:t>
      </w:r>
      <w:r w:rsidR="00777546">
        <w:t xml:space="preserve"> to the SE block</w:t>
      </w:r>
      <w:r w:rsidR="00C41AC3">
        <w:t xml:space="preserve"> and (2) saved as a copy</w:t>
      </w:r>
      <w:r w:rsidR="002509E7">
        <w:t>. C</w:t>
      </w:r>
      <w:r w:rsidR="00AB1807">
        <w:t>hannel-wise scales</w:t>
      </w:r>
      <w:r w:rsidR="002509E7">
        <w:t xml:space="preserve"> are output by the SE block and multiply with the </w:t>
      </w:r>
      <w:r w:rsidR="00C41AC3">
        <w:t>sa</w:t>
      </w:r>
      <w:r w:rsidR="002509E7">
        <w:t xml:space="preserve">ved </w:t>
      </w:r>
      <w:r w:rsidR="00C41AC3">
        <w:t xml:space="preserve">copy. The multiplied </w:t>
      </w:r>
      <w:r w:rsidR="002E3AE7">
        <w:t>result would then</w:t>
      </w:r>
      <w:r w:rsidR="00227AB9">
        <w:t xml:space="preserve"> be</w:t>
      </w:r>
      <w:r w:rsidR="002E3AE7">
        <w:t xml:space="preserve"> add</w:t>
      </w:r>
      <w:r w:rsidR="00227AB9">
        <w:t>ed with</w:t>
      </w:r>
      <w:r w:rsidR="002E3AE7">
        <w:t xml:space="preserve"> the reserved</w:t>
      </w:r>
      <w:r w:rsidR="00725748">
        <w:t xml:space="preserve"> copy of </w:t>
      </w:r>
      <w:proofErr w:type="spellStart"/>
      <w:r w:rsidR="00725748">
        <w:t>X</w:t>
      </w:r>
      <w:r w:rsidR="00725748">
        <w:rPr>
          <w:vertAlign w:val="subscript"/>
        </w:rPr>
        <w:t>p</w:t>
      </w:r>
      <w:proofErr w:type="spellEnd"/>
      <w:r w:rsidR="00B25139">
        <w:t>.</w:t>
      </w:r>
    </w:p>
    <w:p w14:paraId="3AA6FBF5" w14:textId="161C54C7" w:rsidR="002504C6" w:rsidRDefault="001B5F4F" w:rsidP="001B5F4F">
      <w:r>
        <w:lastRenderedPageBreak/>
        <w:t xml:space="preserve">Based on previous successful improvements, </w:t>
      </w:r>
      <w:proofErr w:type="spellStart"/>
      <w:r>
        <w:t>ShockNet</w:t>
      </w:r>
      <w:proofErr w:type="spellEnd"/>
      <w:r>
        <w:t xml:space="preserve"> was developed. </w:t>
      </w:r>
      <w:r w:rsidR="00330C48">
        <w:fldChar w:fldCharType="begin"/>
      </w:r>
      <w:r w:rsidR="00330C48">
        <w:instrText xml:space="preserve"> REF _Ref48416292 \h </w:instrText>
      </w:r>
      <w:r w:rsidR="00330C48">
        <w:fldChar w:fldCharType="separate"/>
      </w:r>
      <w:r w:rsidR="00C7386C">
        <w:t xml:space="preserve">Figure </w:t>
      </w:r>
      <w:r w:rsidR="00C7386C">
        <w:rPr>
          <w:noProof/>
        </w:rPr>
        <w:t>4</w:t>
      </w:r>
      <w:r w:rsidR="00330C48">
        <w:fldChar w:fldCharType="end"/>
      </w:r>
      <w:r w:rsidR="00891F5B">
        <w:t xml:space="preserve"> presented a single </w:t>
      </w:r>
      <w:proofErr w:type="spellStart"/>
      <w:r w:rsidR="00891F5B">
        <w:t>ShockNet</w:t>
      </w:r>
      <w:proofErr w:type="spellEnd"/>
      <w:r w:rsidR="00891F5B">
        <w:t xml:space="preserve"> level (SL)</w:t>
      </w:r>
      <w:r w:rsidR="003333F9">
        <w:t>, where e</w:t>
      </w:r>
      <w:r w:rsidR="00165E3F">
        <w:t xml:space="preserve">ach </w:t>
      </w:r>
      <w:r w:rsidR="009C66ED">
        <w:t>SL</w:t>
      </w:r>
      <w:r w:rsidR="00165E3F">
        <w:t xml:space="preserve"> </w:t>
      </w:r>
      <w:r w:rsidR="00F41079">
        <w:t xml:space="preserve">contains a basic </w:t>
      </w:r>
      <w:r w:rsidR="009C66ED">
        <w:t xml:space="preserve">two-layer </w:t>
      </w:r>
      <w:r w:rsidR="00F41079">
        <w:t>residual block</w:t>
      </w:r>
      <w:r w:rsidR="00891F5B">
        <w:t xml:space="preserve"> and an SE block</w:t>
      </w:r>
      <w:r w:rsidR="002F7745">
        <w:t xml:space="preserve">. </w:t>
      </w:r>
      <w:r w:rsidR="00914985">
        <w:t xml:space="preserve">Before activated by the last </w:t>
      </w:r>
      <w:proofErr w:type="spellStart"/>
      <w:r w:rsidR="00914985">
        <w:t>ReLU</w:t>
      </w:r>
      <w:proofErr w:type="spellEnd"/>
      <w:r w:rsidR="00914985">
        <w:t xml:space="preserve"> layer, the last batch normalisation </w:t>
      </w:r>
      <w:r w:rsidR="00804EA8">
        <w:rPr>
          <w:lang w:eastAsia="zh-CN"/>
        </w:rPr>
        <w:t>layer would be sent to the SE block for channel-wise multiplication.</w:t>
      </w:r>
      <w:r w:rsidR="00295C2A">
        <w:t xml:space="preserve"> </w:t>
      </w:r>
    </w:p>
    <w:p w14:paraId="1D8F762E" w14:textId="5897E404" w:rsidR="00F41079" w:rsidRDefault="00064860" w:rsidP="001B5F4F">
      <w:r>
        <w:t xml:space="preserve">The overall </w:t>
      </w:r>
      <w:proofErr w:type="spellStart"/>
      <w:r>
        <w:t>ShockNet</w:t>
      </w:r>
      <w:proofErr w:type="spellEnd"/>
      <w:r>
        <w:t xml:space="preserve"> architecture was shown in</w:t>
      </w:r>
      <w:r w:rsidR="002504C6">
        <w:t xml:space="preserve"> </w:t>
      </w:r>
      <w:r w:rsidR="002504C6">
        <w:fldChar w:fldCharType="begin"/>
      </w:r>
      <w:r w:rsidR="002504C6">
        <w:instrText xml:space="preserve"> REF _Ref49154573 \h </w:instrText>
      </w:r>
      <w:r w:rsidR="002504C6">
        <w:fldChar w:fldCharType="separate"/>
      </w:r>
      <w:r w:rsidR="00C7386C">
        <w:t xml:space="preserve">Figure </w:t>
      </w:r>
      <w:r w:rsidR="00C7386C">
        <w:rPr>
          <w:noProof/>
        </w:rPr>
        <w:t>5</w:t>
      </w:r>
      <w:r w:rsidR="002504C6">
        <w:fldChar w:fldCharType="end"/>
      </w:r>
      <w:r>
        <w:t>.</w:t>
      </w:r>
      <w:r w:rsidR="00CB0D11">
        <w:t xml:space="preserve"> </w:t>
      </w:r>
      <w:proofErr w:type="spellStart"/>
      <w:r w:rsidR="002504C6">
        <w:t>ShockNet</w:t>
      </w:r>
      <w:proofErr w:type="spellEnd"/>
      <w:r w:rsidR="002504C6">
        <w:t xml:space="preserve"> </w:t>
      </w:r>
      <w:proofErr w:type="gramStart"/>
      <w:r w:rsidR="002504C6">
        <w:t>down-sampled</w:t>
      </w:r>
      <w:proofErr w:type="gramEnd"/>
      <w:r w:rsidR="002504C6">
        <w:t xml:space="preserve"> the input image to extract initial condition features. </w:t>
      </w:r>
      <w:r w:rsidR="00F41079">
        <w:t xml:space="preserve">At the end of the SE block at each depth, the tensor would be going in two directions: one would be </w:t>
      </w:r>
      <w:r w:rsidR="00726277">
        <w:t xml:space="preserve">sent to a max-pooling layer for </w:t>
      </w:r>
      <w:proofErr w:type="spellStart"/>
      <w:r w:rsidR="00726277">
        <w:t>downsampling</w:t>
      </w:r>
      <w:proofErr w:type="spellEnd"/>
      <w:r w:rsidR="00726277">
        <w:t xml:space="preserve"> side</w:t>
      </w:r>
      <w:r w:rsidR="001A4E26">
        <w:t>,</w:t>
      </w:r>
      <w:r w:rsidR="00726277">
        <w:t xml:space="preserve"> </w:t>
      </w:r>
      <w:r w:rsidR="00F41079">
        <w:t xml:space="preserve">and another would </w:t>
      </w:r>
      <w:r w:rsidR="00726277">
        <w:t xml:space="preserve">be preserved for later concatenation to the </w:t>
      </w:r>
      <w:proofErr w:type="spellStart"/>
      <w:r w:rsidR="00726277">
        <w:t>upsampling</w:t>
      </w:r>
      <w:proofErr w:type="spellEnd"/>
      <w:r w:rsidR="00726277">
        <w:t xml:space="preserve"> side</w:t>
      </w:r>
      <w:r w:rsidR="00F41079">
        <w:t xml:space="preserve">. </w:t>
      </w:r>
      <w:r w:rsidR="004E4D30">
        <w:t>Such extracted features would be reserved at each level (</w:t>
      </w:r>
      <w:proofErr w:type="spellStart"/>
      <w:r w:rsidR="004E4D30">
        <w:t>ShockNet</w:t>
      </w:r>
      <w:proofErr w:type="spellEnd"/>
      <w:r w:rsidR="004E4D30">
        <w:t xml:space="preserve"> Level, SL) for concatenation with </w:t>
      </w:r>
      <w:proofErr w:type="spellStart"/>
      <w:r w:rsidR="004E4D30">
        <w:t>upsampling</w:t>
      </w:r>
      <w:proofErr w:type="spellEnd"/>
      <w:r w:rsidR="004E4D30">
        <w:t xml:space="preserve"> blocks, enabling multi-scaled information additions at each SL. </w:t>
      </w:r>
      <w:r w:rsidR="00F41079">
        <w:t xml:space="preserve">A max-pooling layer was added to extract the most prominent features from the last level. </w:t>
      </w:r>
    </w:p>
    <w:p w14:paraId="1EF01D49" w14:textId="3BD9D547" w:rsidR="001B5F4F" w:rsidRDefault="001B5F4F" w:rsidP="001B5F4F">
      <w:r>
        <w:t>ShockNet</w:t>
      </w:r>
      <w:r w:rsidR="009F2445">
        <w:t xml:space="preserve">3 and ShockNet4 were implemented </w:t>
      </w:r>
      <w:r>
        <w:t xml:space="preserve">in this project </w:t>
      </w:r>
      <w:r w:rsidR="009F2445">
        <w:t>corresponding to 3 SLs and 4 SLs, respectively</w:t>
      </w:r>
      <w:r>
        <w:t>. After a specified number of SLs, a bridge block connect</w:t>
      </w:r>
      <w:r w:rsidR="00282323">
        <w:t>s</w:t>
      </w:r>
      <w:r>
        <w:t xml:space="preserve"> the </w:t>
      </w:r>
      <w:proofErr w:type="spellStart"/>
      <w:r>
        <w:t>downsampling</w:t>
      </w:r>
      <w:proofErr w:type="spellEnd"/>
      <w:r>
        <w:t xml:space="preserve"> part with the </w:t>
      </w:r>
      <w:proofErr w:type="spellStart"/>
      <w:r>
        <w:t>upsampling</w:t>
      </w:r>
      <w:proofErr w:type="spellEnd"/>
      <w:r>
        <w:t xml:space="preserve"> part. The </w:t>
      </w:r>
      <w:proofErr w:type="spellStart"/>
      <w:r>
        <w:t>upsampling</w:t>
      </w:r>
      <w:proofErr w:type="spellEnd"/>
      <w:r>
        <w:t xml:space="preserve"> part contain</w:t>
      </w:r>
      <w:r w:rsidR="00165E3F">
        <w:t>s</w:t>
      </w:r>
      <w:r>
        <w:t xml:space="preserve"> </w:t>
      </w:r>
      <w:r w:rsidR="002C40DE">
        <w:t xml:space="preserve">the </w:t>
      </w:r>
      <w:r>
        <w:t xml:space="preserve">same SLs but </w:t>
      </w:r>
      <w:r w:rsidR="00CE5CC8">
        <w:t>is</w:t>
      </w:r>
      <w:r>
        <w:t xml:space="preserve"> connected by transposed convolutional layers.  </w:t>
      </w:r>
    </w:p>
    <w:p w14:paraId="7E4092F5" w14:textId="09555CEA" w:rsidR="00733F10" w:rsidRDefault="00733F10" w:rsidP="00D21194"/>
    <w:p w14:paraId="65740B10" w14:textId="55CBC6D0" w:rsidR="00D31A1B" w:rsidRDefault="00D31A1B" w:rsidP="00733F10">
      <w:pPr>
        <w:jc w:val="center"/>
      </w:pPr>
      <w:r>
        <w:rPr>
          <w:noProof/>
        </w:rPr>
        <w:drawing>
          <wp:inline distT="0" distB="0" distL="0" distR="0" wp14:anchorId="203D401A" wp14:editId="6F284862">
            <wp:extent cx="5762311" cy="3146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11" cy="31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E7E" w14:textId="60F10113" w:rsidR="002964E5" w:rsidRDefault="00D31A1B" w:rsidP="00C923DD">
      <w:pPr>
        <w:pStyle w:val="Caption"/>
        <w:jc w:val="left"/>
      </w:pPr>
      <w:bookmarkStart w:id="13" w:name="_Ref49154573"/>
      <w:r>
        <w:t xml:space="preserve">Figure </w:t>
      </w:r>
      <w:fldSimple w:instr=" SEQ Figure \* ARABIC ">
        <w:r w:rsidR="00C7386C">
          <w:rPr>
            <w:noProof/>
          </w:rPr>
          <w:t>5</w:t>
        </w:r>
      </w:fldSimple>
      <w:bookmarkEnd w:id="13"/>
      <w:r>
        <w:t xml:space="preserve">: </w:t>
      </w:r>
      <w:proofErr w:type="spellStart"/>
      <w:r>
        <w:t>ShockNet</w:t>
      </w:r>
      <w:proofErr w:type="spellEnd"/>
      <w:r>
        <w:t xml:space="preserve"> architecture</w:t>
      </w:r>
      <w:r w:rsidR="00B96D3C">
        <w:t xml:space="preserve">. </w:t>
      </w:r>
      <w:r w:rsidR="001D3456">
        <w:t xml:space="preserve">SL numbers were </w:t>
      </w:r>
      <w:r w:rsidR="00321F25">
        <w:t>labelled</w:t>
      </w:r>
      <w:r w:rsidR="001D3456">
        <w:t xml:space="preserve"> with the </w:t>
      </w:r>
      <w:r w:rsidR="00B87CFB">
        <w:t>defined</w:t>
      </w:r>
      <w:r w:rsidR="001D3456">
        <w:t xml:space="preserve"> scope</w:t>
      </w:r>
      <w:r w:rsidR="0094550B">
        <w:t>.</w:t>
      </w:r>
      <w:r w:rsidR="00212790">
        <w:t xml:space="preserve"> Red and purple arrows represent</w:t>
      </w:r>
      <w:r w:rsidR="004C3AAB">
        <w:t xml:space="preserve"> max pooling and transpose convolution layers.</w:t>
      </w:r>
    </w:p>
    <w:p w14:paraId="6D88FCF2" w14:textId="77777777" w:rsidR="000E62CF" w:rsidRPr="000E62CF" w:rsidRDefault="000E62CF" w:rsidP="000E62CF"/>
    <w:p w14:paraId="5044A2EB" w14:textId="5D688F8C" w:rsidR="00D22A83" w:rsidRPr="002964E5" w:rsidRDefault="002964E5" w:rsidP="002964E5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BE8E9CC" w14:textId="425E4A2C" w:rsidR="00152FC0" w:rsidRDefault="00595F75" w:rsidP="00B65A27">
      <w:pPr>
        <w:pStyle w:val="Heading3"/>
        <w:numPr>
          <w:ilvl w:val="2"/>
          <w:numId w:val="7"/>
        </w:numPr>
      </w:pPr>
      <w:bookmarkStart w:id="14" w:name="_Ref49080226"/>
      <w:proofErr w:type="spellStart"/>
      <w:r>
        <w:lastRenderedPageBreak/>
        <w:t>ShockNet</w:t>
      </w:r>
      <w:proofErr w:type="spellEnd"/>
      <w:r>
        <w:t xml:space="preserve"> Training Strategies</w:t>
      </w:r>
      <w:bookmarkEnd w:id="14"/>
    </w:p>
    <w:p w14:paraId="6CA1FA37" w14:textId="55387EDF" w:rsidR="00595F75" w:rsidRDefault="00760F21" w:rsidP="00595F75">
      <w:r>
        <w:t xml:space="preserve">This project used </w:t>
      </w:r>
      <w:r w:rsidR="00924B03">
        <w:t>MAE</w:t>
      </w:r>
      <w:r>
        <w:t xml:space="preserve"> and </w:t>
      </w:r>
      <w:r w:rsidR="00924B03">
        <w:t>MSE</w:t>
      </w:r>
      <w:r w:rsidR="00385379">
        <w:t xml:space="preserve"> to track the training and validation losses of images:</w:t>
      </w:r>
    </w:p>
    <w:p w14:paraId="01531D4C" w14:textId="2B2622A7" w:rsidR="00385379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MAE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lang w:eastAsia="zh-CN"/>
                            </w:rPr>
                            <m:t>,c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i,c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0EFF4804" w14:textId="2916FA95" w:rsidR="00385379" w:rsidRPr="004121FD" w:rsidRDefault="00831D55" w:rsidP="00595F75">
      <m:oMathPara>
        <m:oMath>
          <m:r>
            <m:rPr>
              <m:sty m:val="p"/>
            </m:rPr>
            <w:rPr>
              <w:rFonts w:ascii="Cambria Math" w:hAnsi="Cambria Math"/>
            </w:rPr>
            <m:t>MSE</m:t>
          </m:r>
          <m:r>
            <w:rPr>
              <w:rFonts w:ascii="Cambria Math" w:hAnsi="Cambria Math"/>
            </w:rPr>
            <m:t>= 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lang w:eastAsia="zh-CN"/>
                                </w:rPr>
                                <m:t>,c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i,c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e>
          </m:nary>
        </m:oMath>
      </m:oMathPara>
    </w:p>
    <w:p w14:paraId="1F90A36F" w14:textId="36352608" w:rsidR="007C371C" w:rsidRDefault="004121FD" w:rsidP="00595F75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i,c</m:t>
            </m:r>
          </m:sub>
        </m:sSub>
      </m:oMath>
      <w:r w:rsidR="00BC6BF0">
        <w:t xml:space="preserve"> refers to the predicted </w:t>
      </w:r>
      <w:r w:rsidR="00022545">
        <w:t xml:space="preserve">value of a </w:t>
      </w:r>
      <w:r w:rsidR="00BC6BF0">
        <w:t>pixel</w:t>
      </w:r>
      <w:r w:rsidR="00A4782F">
        <w:t xml:space="preserve"> </w:t>
      </w:r>
      <w:r w:rsidR="00022545">
        <w:t>at each RGB</w:t>
      </w:r>
      <w:r w:rsidR="00A4782F">
        <w:t xml:space="preserve"> channel</w:t>
      </w:r>
      <w:r w:rsidR="00C91F12">
        <w:t xml:space="preserve"> whereas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91F12">
        <w:t xml:space="preserve"> </w:t>
      </w:r>
      <w:r w:rsidR="004B43A9">
        <w:t xml:space="preserve">refers to the ground truth;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="00C91F12">
        <w:t xml:space="preserve"> </w:t>
      </w:r>
      <w:r w:rsidR="004B43A9">
        <w:t xml:space="preserve">refers to </w:t>
      </w:r>
      <w:r w:rsidR="00223A6E">
        <w:t>the total number of pixels</w:t>
      </w:r>
      <w:r w:rsidR="00380AF9">
        <w:t xml:space="preserve"> (</w:t>
      </w:r>
      <w:r w:rsidR="0021300B" w:rsidRPr="0021300B">
        <w:t>8192</w:t>
      </w:r>
      <w:r w:rsidR="0021300B">
        <w:t xml:space="preserve"> and </w:t>
      </w:r>
      <w:r w:rsidR="000C653D" w:rsidRPr="000C653D">
        <w:t>4608</w:t>
      </w:r>
      <w:r w:rsidR="00351F3D">
        <w:t xml:space="preserve"> for 48x96 and 64x128, respectively</w:t>
      </w:r>
      <w:r w:rsidR="00380AF9">
        <w:t>)</w:t>
      </w:r>
      <w:r w:rsidR="00223A6E">
        <w:t>.</w:t>
      </w:r>
      <w:r w:rsidR="00F25EFB">
        <w:t xml:space="preserve"> </w:t>
      </w:r>
      <w:r w:rsidR="00FF0F58">
        <w:t>A</w:t>
      </w:r>
      <w:r w:rsidR="000700A2">
        <w:t>DADELTA</w:t>
      </w:r>
      <w:r w:rsidR="00C54CDD">
        <w:t xml:space="preserve"> </w:t>
      </w:r>
      <w:r w:rsidR="00FF0F58">
        <w:t xml:space="preserve">was </w:t>
      </w:r>
      <w:r w:rsidR="00F25EFB">
        <w:t>us</w:t>
      </w:r>
      <w:r w:rsidR="00FF0F58">
        <w:t xml:space="preserve">ed as the optimiser to </w:t>
      </w:r>
      <w:r w:rsidR="000700A2">
        <w:t xml:space="preserve">automatically </w:t>
      </w:r>
      <w:proofErr w:type="gramStart"/>
      <w:r w:rsidR="000700A2">
        <w:t>changing</w:t>
      </w:r>
      <w:proofErr w:type="gramEnd"/>
      <w:r w:rsidR="000700A2">
        <w:t xml:space="preserve"> the learning rate withou</w:t>
      </w:r>
      <w:r w:rsidR="006720BC">
        <w:t>t aggressively decreasing it</w:t>
      </w:r>
      <w:r w:rsidR="009002E6">
        <w:t xml:space="preserve"> (</w:t>
      </w:r>
      <w:proofErr w:type="spellStart"/>
      <w:r w:rsidR="009002E6">
        <w:t>Zeiler</w:t>
      </w:r>
      <w:proofErr w:type="spellEnd"/>
      <w:r w:rsidR="009002E6">
        <w:t>, 2012)</w:t>
      </w:r>
      <w:r w:rsidR="006720BC">
        <w:t xml:space="preserve">. </w:t>
      </w:r>
      <w:r w:rsidR="003A21BF">
        <w:t>Both ShockNet3 and ShockNet4 were trained t</w:t>
      </w:r>
      <w:r w:rsidR="007C371C">
        <w:t xml:space="preserve">o </w:t>
      </w:r>
      <w:r w:rsidR="003A21BF">
        <w:t xml:space="preserve">compare and </w:t>
      </w:r>
      <w:r w:rsidR="007C371C">
        <w:t xml:space="preserve">determine how depths would affect </w:t>
      </w:r>
      <w:r w:rsidR="003B3EA4">
        <w:t>the training and validation process</w:t>
      </w:r>
      <w:r w:rsidR="003A21BF">
        <w:t xml:space="preserve">. </w:t>
      </w:r>
    </w:p>
    <w:p w14:paraId="0485FCC4" w14:textId="1F2B4F17" w:rsidR="00820258" w:rsidRDefault="00820258" w:rsidP="00595F75">
      <w:r>
        <w:t>Data augmentation</w:t>
      </w:r>
      <w:r w:rsidR="00DB163F">
        <w:t xml:space="preserve"> </w:t>
      </w:r>
      <w:r w:rsidR="00C925EA">
        <w:t xml:space="preserve">was frequently used to </w:t>
      </w:r>
      <w:r w:rsidR="00CE7DC9">
        <w:t>feed NNs</w:t>
      </w:r>
      <w:r w:rsidR="0059075E">
        <w:t xml:space="preserve"> with </w:t>
      </w:r>
      <w:r w:rsidR="00783243">
        <w:t>more diversified data</w:t>
      </w:r>
      <w:r w:rsidR="00124C66">
        <w:t xml:space="preserve"> if the dataset size was limited</w:t>
      </w:r>
      <w:r w:rsidR="00783243">
        <w:t xml:space="preserve">. </w:t>
      </w:r>
      <w:r w:rsidR="00DF0905">
        <w:t xml:space="preserve">However, initial conditions and numerical </w:t>
      </w:r>
      <w:r w:rsidR="00CE7DC9">
        <w:t>stress fields</w:t>
      </w:r>
      <w:r w:rsidR="00DF0905">
        <w:t xml:space="preserve"> in this project were strictly </w:t>
      </w:r>
      <w:r w:rsidR="00781E4A">
        <w:t>corresponde</w:t>
      </w:r>
      <w:r w:rsidR="00D65DF5">
        <w:t xml:space="preserve">d, suggesting that augmenting only the input would possibly compromise the </w:t>
      </w:r>
      <w:r w:rsidR="00BC6976">
        <w:t>exact</w:t>
      </w:r>
      <w:r w:rsidR="00D65DF5">
        <w:t xml:space="preserve"> relation between the </w:t>
      </w:r>
      <w:r w:rsidR="00514DDF">
        <w:t>initialised domain and the ground truth result.</w:t>
      </w:r>
      <w:r w:rsidR="00C67AF6">
        <w:t xml:space="preserve"> </w:t>
      </w:r>
    </w:p>
    <w:p w14:paraId="0F0FCED1" w14:textId="0543CFC4" w:rsidR="007848D6" w:rsidRDefault="00271FCF" w:rsidP="00B848C6">
      <w:r>
        <w:t xml:space="preserve">As </w:t>
      </w:r>
      <w:proofErr w:type="spellStart"/>
      <w:r>
        <w:t>ShockNet</w:t>
      </w:r>
      <w:proofErr w:type="spellEnd"/>
      <w:r>
        <w:t xml:space="preserve"> uses </w:t>
      </w:r>
      <w:proofErr w:type="spellStart"/>
      <w:r>
        <w:t>ReLU</w:t>
      </w:r>
      <w:proofErr w:type="spellEnd"/>
      <w:r>
        <w:t xml:space="preserve"> as its </w:t>
      </w:r>
      <w:r w:rsidR="006A15E6">
        <w:t>primary</w:t>
      </w:r>
      <w:r>
        <w:t xml:space="preserve"> activation function, </w:t>
      </w:r>
      <w:proofErr w:type="spellStart"/>
      <w:r>
        <w:t>Kaiming</w:t>
      </w:r>
      <w:proofErr w:type="spellEnd"/>
      <w:r>
        <w:t xml:space="preserve"> initialisation</w:t>
      </w:r>
      <w:r w:rsidR="00F95F61">
        <w:t>s were used in this project</w:t>
      </w:r>
      <w:r w:rsidR="00255BF8">
        <w:t xml:space="preserve"> (He et al., 2015). </w:t>
      </w:r>
      <w:r w:rsidR="00441BDA">
        <w:t xml:space="preserve">In this project, </w:t>
      </w:r>
      <w:proofErr w:type="spellStart"/>
      <w:r w:rsidR="00255BF8">
        <w:t>Kaiming</w:t>
      </w:r>
      <w:proofErr w:type="spellEnd"/>
      <w:r w:rsidR="00255BF8">
        <w:t xml:space="preserve"> normal initialisation</w:t>
      </w:r>
      <w:r w:rsidR="006A15E6">
        <w:t xml:space="preserve"> (KNI)</w:t>
      </w:r>
      <w:r w:rsidR="00441BDA">
        <w:t xml:space="preserve"> was the </w:t>
      </w:r>
      <w:r w:rsidR="00437E05">
        <w:t>primary</w:t>
      </w:r>
      <w:r w:rsidR="00441BDA">
        <w:t xml:space="preserve"> initialisation method</w:t>
      </w:r>
      <w:r w:rsidR="006A15E6">
        <w:t>,</w:t>
      </w:r>
      <w:r w:rsidR="00441BDA">
        <w:t xml:space="preserve"> whereas </w:t>
      </w:r>
      <w:proofErr w:type="spellStart"/>
      <w:r w:rsidR="00441BDA">
        <w:t>Kaiming</w:t>
      </w:r>
      <w:proofErr w:type="spellEnd"/>
      <w:r w:rsidR="00441BDA">
        <w:t xml:space="preserve"> uniform initialisation</w:t>
      </w:r>
      <w:r w:rsidR="006A15E6">
        <w:t xml:space="preserve"> (KUI)</w:t>
      </w:r>
      <w:r w:rsidR="00441BDA">
        <w:t xml:space="preserve"> was</w:t>
      </w:r>
      <w:r w:rsidR="004965AA">
        <w:t xml:space="preserve"> also applied as a comparison to the former. </w:t>
      </w:r>
    </w:p>
    <w:p w14:paraId="2B547E13" w14:textId="57AD1E3B" w:rsidR="00B848C6" w:rsidRDefault="007848D6" w:rsidP="007848D6">
      <w:pPr>
        <w:spacing w:before="0"/>
        <w:jc w:val="left"/>
      </w:pPr>
      <w:r>
        <w:br w:type="page"/>
      </w:r>
    </w:p>
    <w:p w14:paraId="1B619167" w14:textId="00F4625A" w:rsidR="00B65A27" w:rsidRDefault="00B65A27" w:rsidP="00B65A27">
      <w:pPr>
        <w:pStyle w:val="Heading2"/>
        <w:numPr>
          <w:ilvl w:val="1"/>
          <w:numId w:val="7"/>
        </w:numPr>
      </w:pPr>
      <w:bookmarkStart w:id="15" w:name="_Ref49359126"/>
      <w:r>
        <w:lastRenderedPageBreak/>
        <w:t xml:space="preserve">Image generation with stress value predictions: </w:t>
      </w:r>
      <w:proofErr w:type="spellStart"/>
      <w:r>
        <w:t>TShockNet</w:t>
      </w:r>
      <w:bookmarkEnd w:id="15"/>
      <w:proofErr w:type="spellEnd"/>
    </w:p>
    <w:p w14:paraId="0913ECD2" w14:textId="77777777" w:rsidR="00B65A27" w:rsidRDefault="00B65A27" w:rsidP="00B65A27">
      <w:r>
        <w:t xml:space="preserve">The author also developed a two-branched architecture to enable </w:t>
      </w:r>
      <w:proofErr w:type="spellStart"/>
      <w:r>
        <w:t>ShockNet</w:t>
      </w:r>
      <w:proofErr w:type="spellEnd"/>
      <w:r>
        <w:t xml:space="preserve"> not only to generate stress domain images but also to predict numeric values of maximum and minimum stresses (</w:t>
      </w:r>
      <w:proofErr w:type="spellStart"/>
      <w:r>
        <w:t>TShockNet</w:t>
      </w:r>
      <w:proofErr w:type="spellEnd"/>
      <w:r>
        <w:t xml:space="preserve">). </w:t>
      </w:r>
      <w:proofErr w:type="spellStart"/>
      <w:r>
        <w:t>TShockNet</w:t>
      </w:r>
      <w:proofErr w:type="spellEnd"/>
      <w:r>
        <w:t xml:space="preserve"> would encode the input image first as in </w:t>
      </w:r>
      <w:proofErr w:type="spellStart"/>
      <w:r>
        <w:t>ShockNet</w:t>
      </w:r>
      <w:proofErr w:type="spellEnd"/>
      <w:r>
        <w:t xml:space="preserve"> during down-sampling, but in addition to decoding the low-level features and generate images, </w:t>
      </w:r>
      <w:proofErr w:type="spellStart"/>
      <w:r>
        <w:t>TShockNet</w:t>
      </w:r>
      <w:proofErr w:type="spellEnd"/>
      <w:r>
        <w:t xml:space="preserve"> would also direct to fully connected layers to predict maximum and minimum stress values. As the range of maximum and minimum stress varied substantially (10</w:t>
      </w:r>
      <w:r>
        <w:rPr>
          <w:vertAlign w:val="superscript"/>
        </w:rPr>
        <w:t>3</w:t>
      </w:r>
      <w:r>
        <w:t xml:space="preserve"> – 10</w:t>
      </w:r>
      <w:r>
        <w:rPr>
          <w:vertAlign w:val="superscript"/>
        </w:rPr>
        <w:t>10</w:t>
      </w:r>
      <w:r>
        <w:t xml:space="preserve"> Pa), </w:t>
      </w:r>
      <w:proofErr w:type="spellStart"/>
      <w:r>
        <w:t>TShockNet</w:t>
      </w:r>
      <w:proofErr w:type="spellEnd"/>
      <w:r>
        <w:t xml:space="preserve"> predicted the logarithm of the stress:</w:t>
      </w:r>
    </w:p>
    <w:p w14:paraId="5C70E3F1" w14:textId="19FCD0C9" w:rsidR="00B65A27" w:rsidRPr="00CE1E6D" w:rsidRDefault="00E87ECE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= lo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71E58278" w14:textId="7DADD85B" w:rsidR="00B65A27" w:rsidRDefault="00E87ECE" w:rsidP="00B65A27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= lo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0CCB2158" w14:textId="1726FF3B" w:rsidR="00B65A27" w:rsidRDefault="00B65A27" w:rsidP="00B65A27">
      <w:r>
        <w:t xml:space="preserve">instead of the actual stress value,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are maximum and minimum stress, respectively. The L1 loss was used to calculate the summation of maximum and minimum stress losses deviated from the ground truth:</w:t>
      </w:r>
    </w:p>
    <w:p w14:paraId="67CAE83C" w14:textId="7FEF57D6" w:rsidR="00B65A27" w:rsidRPr="009967C9" w:rsidRDefault="00831D55" w:rsidP="00B65A27">
      <m:oMathPara>
        <m:oMath>
          <m:r>
            <w:rPr>
              <w:rFonts w:ascii="Cambria Math" w:hAnsi="Cambria Math"/>
            </w:rPr>
            <m:t>L1los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stress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max, true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+ </m:t>
              </m:r>
              <m:d>
                <m:dPr>
                  <m:begChr m:val="{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- 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min, true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> </m:t>
          </m:r>
        </m:oMath>
      </m:oMathPara>
    </w:p>
    <w:p w14:paraId="6E3C39A2" w14:textId="36015F3C" w:rsidR="00CA2C28" w:rsidRDefault="00B65A27" w:rsidP="00B65A27"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=48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96=4608</m:t>
        </m:r>
      </m:oMath>
      <w:r>
        <w:t xml:space="preserve">  for TShockNet. </w:t>
      </w:r>
    </w:p>
    <w:p w14:paraId="11E1F385" w14:textId="77777777" w:rsidR="00CA2C28" w:rsidRDefault="00CA2C28">
      <w:pPr>
        <w:spacing w:before="0"/>
        <w:jc w:val="left"/>
      </w:pPr>
      <w:r>
        <w:br w:type="page"/>
      </w:r>
    </w:p>
    <w:p w14:paraId="2447DD1B" w14:textId="2E118FD2" w:rsidR="00CA2C28" w:rsidRDefault="00665D39" w:rsidP="00A87426">
      <w:pPr>
        <w:pStyle w:val="Heading1"/>
        <w:numPr>
          <w:ilvl w:val="0"/>
          <w:numId w:val="7"/>
        </w:numPr>
      </w:pPr>
      <w:bookmarkStart w:id="16" w:name="_Ref49251546"/>
      <w:r>
        <w:lastRenderedPageBreak/>
        <w:t>Code</w:t>
      </w:r>
      <w:r w:rsidR="00CA2C28">
        <w:t xml:space="preserve"> </w:t>
      </w:r>
      <w:r w:rsidR="00A01398">
        <w:t>S</w:t>
      </w:r>
      <w:r w:rsidR="00CA2C28">
        <w:t>tructure</w:t>
      </w:r>
      <w:bookmarkEnd w:id="16"/>
    </w:p>
    <w:p w14:paraId="73FA1997" w14:textId="77777777" w:rsidR="00CA2C28" w:rsidRDefault="00CA2C28" w:rsidP="00CA2C28">
      <w:pPr>
        <w:keepNext/>
        <w:jc w:val="center"/>
      </w:pPr>
      <w:r>
        <w:rPr>
          <w:noProof/>
        </w:rPr>
        <w:drawing>
          <wp:inline distT="0" distB="0" distL="0" distR="0" wp14:anchorId="2A92ABBD" wp14:editId="349BA22A">
            <wp:extent cx="5672718" cy="60769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718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AC51" w14:textId="21BC18CA" w:rsidR="00CA2C28" w:rsidRPr="00974401" w:rsidRDefault="00CA2C28" w:rsidP="00CA2C28">
      <w:pPr>
        <w:pStyle w:val="Caption"/>
        <w:jc w:val="center"/>
      </w:pPr>
      <w:bookmarkStart w:id="17" w:name="_Ref49358589"/>
      <w:r>
        <w:t xml:space="preserve">Figure </w:t>
      </w:r>
      <w:fldSimple w:instr=" SEQ Figure \* ARABIC ">
        <w:r w:rsidR="00C7386C">
          <w:rPr>
            <w:noProof/>
          </w:rPr>
          <w:t>6</w:t>
        </w:r>
      </w:fldSimple>
      <w:bookmarkEnd w:id="17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Module structure for codes. </w:t>
      </w:r>
    </w:p>
    <w:p w14:paraId="0D39260E" w14:textId="73A2C9A3" w:rsidR="00B65A27" w:rsidRDefault="00CA2C28" w:rsidP="00CA2C28">
      <w:r>
        <w:fldChar w:fldCharType="begin"/>
      </w:r>
      <w:r>
        <w:instrText xml:space="preserve"> REF _Ref49358589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6</w:t>
      </w:r>
      <w:r>
        <w:fldChar w:fldCharType="end"/>
      </w:r>
      <w:r>
        <w:t xml:space="preserve"> showed the primary code structure, including ANSYS SE automation, </w:t>
      </w:r>
      <w:proofErr w:type="spellStart"/>
      <w:r>
        <w:t>ShockNet</w:t>
      </w:r>
      <w:proofErr w:type="spellEnd"/>
      <w:r>
        <w:t xml:space="preserve"> model designs and pre- and post-processing. ANSYS-SE automation codes enabled fast randomised shock wave simulations, where the </w:t>
      </w:r>
      <w:r w:rsidR="00DE3FEA">
        <w:t>numerically calculated</w:t>
      </w:r>
      <w:r>
        <w:t xml:space="preserve"> stress fields were stored and processed by </w:t>
      </w:r>
      <w:proofErr w:type="spellStart"/>
      <w:r>
        <w:t>Preprocessing</w:t>
      </w:r>
      <w:proofErr w:type="spellEnd"/>
      <w:r>
        <w:t xml:space="preserve"> codes. </w:t>
      </w:r>
      <w:proofErr w:type="spellStart"/>
      <w:r>
        <w:t>Preprocessing</w:t>
      </w:r>
      <w:proofErr w:type="spellEnd"/>
      <w:r>
        <w:t xml:space="preserve"> codes cleaned and reshaped the original output from ANSYS-SE for projecting initial conditions as inputs for </w:t>
      </w:r>
      <w:proofErr w:type="spellStart"/>
      <w:r>
        <w:t>ShockNet</w:t>
      </w:r>
      <w:proofErr w:type="spellEnd"/>
      <w:r>
        <w:t>.</w:t>
      </w:r>
      <w:r w:rsidR="00806D53">
        <w:t xml:space="preserve"> </w:t>
      </w:r>
    </w:p>
    <w:p w14:paraId="03BD6BAF" w14:textId="2F0A10F2" w:rsidR="007256D3" w:rsidRDefault="00AE067A" w:rsidP="00CA2C28">
      <w:proofErr w:type="spellStart"/>
      <w:r>
        <w:t>ShockNet</w:t>
      </w:r>
      <w:proofErr w:type="spellEnd"/>
      <w:r>
        <w:t xml:space="preserve"> codes </w:t>
      </w:r>
      <w:r w:rsidR="00EE7FA1">
        <w:t xml:space="preserve">were composed of </w:t>
      </w:r>
      <w:r w:rsidR="00022DE2">
        <w:t xml:space="preserve">basic </w:t>
      </w:r>
      <w:proofErr w:type="spellStart"/>
      <w:r w:rsidR="00F6688D">
        <w:t>ShockNet</w:t>
      </w:r>
      <w:proofErr w:type="spellEnd"/>
      <w:r w:rsidR="00F6688D">
        <w:t xml:space="preserve"> blocks</w:t>
      </w:r>
      <w:r w:rsidR="00213D89">
        <w:t xml:space="preserve">, where </w:t>
      </w:r>
      <w:proofErr w:type="spellStart"/>
      <w:r w:rsidR="00213D89">
        <w:t>TShockNet</w:t>
      </w:r>
      <w:proofErr w:type="spellEnd"/>
      <w:r w:rsidR="00A6212E">
        <w:t xml:space="preserve"> had a new branch of fully connected layers for numeric stress predictions. </w:t>
      </w:r>
      <w:proofErr w:type="spellStart"/>
      <w:r w:rsidR="00AC533C">
        <w:t>ShockNets</w:t>
      </w:r>
      <w:proofErr w:type="spellEnd"/>
      <w:r w:rsidR="00AC533C">
        <w:t xml:space="preserve"> and </w:t>
      </w:r>
      <w:proofErr w:type="spellStart"/>
      <w:r w:rsidR="00AC533C">
        <w:t>TShockNets</w:t>
      </w:r>
      <w:proofErr w:type="spellEnd"/>
      <w:r w:rsidR="00AC533C">
        <w:t xml:space="preserve"> </w:t>
      </w:r>
      <w:r w:rsidR="00AC533C">
        <w:lastRenderedPageBreak/>
        <w:t xml:space="preserve">were parsed in the </w:t>
      </w:r>
      <w:proofErr w:type="gramStart"/>
      <w:r w:rsidR="00AC533C">
        <w:t>main(</w:t>
      </w:r>
      <w:proofErr w:type="gramEnd"/>
      <w:r w:rsidR="00AC533C">
        <w:t xml:space="preserve">) function </w:t>
      </w:r>
      <w:r w:rsidR="00BF3298">
        <w:t xml:space="preserve">where </w:t>
      </w:r>
      <w:r w:rsidR="00F51B95">
        <w:t xml:space="preserve">training and validation losses </w:t>
      </w:r>
      <w:r w:rsidR="002D03C4">
        <w:t xml:space="preserve">were recorded </w:t>
      </w:r>
      <w:r w:rsidR="002A7BDC">
        <w:t xml:space="preserve">in </w:t>
      </w:r>
      <w:r w:rsidR="002A7BDC" w:rsidRPr="002A7BDC">
        <w:rPr>
          <w:i/>
          <w:iCs/>
        </w:rPr>
        <w:t>experiments</w:t>
      </w:r>
      <w:r w:rsidR="002A7BDC">
        <w:rPr>
          <w:i/>
          <w:iCs/>
        </w:rPr>
        <w:t>,</w:t>
      </w:r>
      <w:r w:rsidR="002A7BDC">
        <w:t xml:space="preserve"> </w:t>
      </w:r>
      <w:r w:rsidR="002D03C4">
        <w:t xml:space="preserve">and </w:t>
      </w:r>
      <w:proofErr w:type="spellStart"/>
      <w:r w:rsidR="00DE3FEA">
        <w:t>ShockNet</w:t>
      </w:r>
      <w:proofErr w:type="spellEnd"/>
      <w:r w:rsidR="00DE3FEA">
        <w:t>-</w:t>
      </w:r>
      <w:r w:rsidR="002D03C4">
        <w:t xml:space="preserve">predicted </w:t>
      </w:r>
      <w:r w:rsidR="00FF2F43">
        <w:t>stress fields were stored</w:t>
      </w:r>
      <w:r w:rsidR="002A7BDC">
        <w:t xml:space="preserve"> in </w:t>
      </w:r>
      <w:r w:rsidR="002A7BDC">
        <w:rPr>
          <w:i/>
          <w:iCs/>
        </w:rPr>
        <w:t>predictions</w:t>
      </w:r>
      <w:r w:rsidR="00FF2F43">
        <w:t xml:space="preserve">. </w:t>
      </w:r>
    </w:p>
    <w:p w14:paraId="7080EA86" w14:textId="72A5CC3E" w:rsidR="00BE2C5F" w:rsidRDefault="008A54EB" w:rsidP="00E84E11">
      <w:r>
        <w:t xml:space="preserve">Postprocessing codes would then </w:t>
      </w:r>
      <w:r w:rsidR="00356E01">
        <w:t xml:space="preserve">pick up </w:t>
      </w:r>
      <w:r w:rsidR="00E7285E">
        <w:t xml:space="preserve">loss </w:t>
      </w:r>
      <w:r w:rsidR="00316507">
        <w:t xml:space="preserve">records per epoch from </w:t>
      </w:r>
      <w:r w:rsidR="00316507">
        <w:rPr>
          <w:i/>
          <w:iCs/>
        </w:rPr>
        <w:t xml:space="preserve">experiments </w:t>
      </w:r>
      <w:r w:rsidR="00316507">
        <w:t xml:space="preserve">and </w:t>
      </w:r>
      <w:r w:rsidR="000D06B7" w:rsidRPr="00401B2E">
        <w:rPr>
          <w:i/>
          <w:iCs/>
        </w:rPr>
        <w:t>pre</w:t>
      </w:r>
      <w:r w:rsidR="003A40DC" w:rsidRPr="00401B2E">
        <w:rPr>
          <w:i/>
          <w:iCs/>
        </w:rPr>
        <w:t>dictions</w:t>
      </w:r>
      <w:r w:rsidR="003A40DC">
        <w:t xml:space="preserve"> from </w:t>
      </w:r>
      <w:proofErr w:type="spellStart"/>
      <w:r w:rsidR="003A40DC">
        <w:t>ShockNets</w:t>
      </w:r>
      <w:proofErr w:type="spellEnd"/>
      <w:r w:rsidR="003A40DC">
        <w:t xml:space="preserve"> </w:t>
      </w:r>
      <w:r w:rsidR="00401B2E">
        <w:t xml:space="preserve">to </w:t>
      </w:r>
      <w:r w:rsidR="00DA7228">
        <w:t xml:space="preserve">generate </w:t>
      </w:r>
      <w:r w:rsidR="00717CF8">
        <w:t xml:space="preserve">results for analysis and discussions in </w:t>
      </w:r>
      <w:r w:rsidR="00717CF8">
        <w:fldChar w:fldCharType="begin"/>
      </w:r>
      <w:r w:rsidR="00717CF8">
        <w:instrText xml:space="preserve"> REF _Ref49359724 \r \h </w:instrText>
      </w:r>
      <w:r w:rsidR="00717CF8">
        <w:fldChar w:fldCharType="separate"/>
      </w:r>
      <w:r w:rsidR="00C7386C">
        <w:t>4</w:t>
      </w:r>
      <w:r w:rsidR="00717CF8">
        <w:fldChar w:fldCharType="end"/>
      </w:r>
      <w:r w:rsidR="00717CF8">
        <w:t>.</w:t>
      </w:r>
    </w:p>
    <w:p w14:paraId="278FDB8A" w14:textId="10C17658" w:rsidR="001358F6" w:rsidRDefault="00BE2C5F" w:rsidP="00BE2C5F">
      <w:pPr>
        <w:spacing w:before="0"/>
        <w:jc w:val="left"/>
      </w:pPr>
      <w:r>
        <w:br w:type="page"/>
      </w:r>
    </w:p>
    <w:p w14:paraId="183F4780" w14:textId="690151CE" w:rsidR="001A130F" w:rsidRDefault="001358F6" w:rsidP="00A87426">
      <w:pPr>
        <w:pStyle w:val="Heading1"/>
        <w:numPr>
          <w:ilvl w:val="0"/>
          <w:numId w:val="7"/>
        </w:numPr>
      </w:pPr>
      <w:bookmarkStart w:id="18" w:name="_Ref49359724"/>
      <w:r>
        <w:lastRenderedPageBreak/>
        <w:t>Results</w:t>
      </w:r>
      <w:r w:rsidR="004A4553">
        <w:t xml:space="preserve"> </w:t>
      </w:r>
      <w:r w:rsidR="00E75C61">
        <w:t>and Discussion</w:t>
      </w:r>
      <w:bookmarkEnd w:id="18"/>
    </w:p>
    <w:p w14:paraId="75A47017" w14:textId="13621FBC" w:rsidR="00C8215F" w:rsidRDefault="00F27E24" w:rsidP="00E75C61">
      <w:r>
        <w:t>Two types of datasets</w:t>
      </w:r>
      <w:r w:rsidR="00B72315">
        <w:t xml:space="preserve"> had been</w:t>
      </w:r>
      <w:r>
        <w:t xml:space="preserve"> trained in th</w:t>
      </w:r>
      <w:r w:rsidR="00B72315">
        <w:t>is</w:t>
      </w:r>
      <w:r>
        <w:t xml:space="preserve"> project: dataset</w:t>
      </w:r>
      <w:r w:rsidR="00D0097A">
        <w:t>s</w:t>
      </w:r>
      <w:r>
        <w:t xml:space="preserve"> with force</w:t>
      </w:r>
      <w:r w:rsidR="00D0097A">
        <w:t>s</w:t>
      </w:r>
      <w:r>
        <w:t xml:space="preserve"> initialised on the entire boundary (BDs) and </w:t>
      </w:r>
      <w:r w:rsidR="00DE2AAC">
        <w:t xml:space="preserve">randomly selected nodes (NDs). </w:t>
      </w:r>
      <w:r w:rsidR="003262BE">
        <w:t xml:space="preserve">The dataset size was </w:t>
      </w:r>
      <w:r w:rsidR="00B863FF">
        <w:t>30</w:t>
      </w:r>
      <w:r w:rsidR="00F335BF">
        <w:t>,000</w:t>
      </w:r>
      <w:r>
        <w:t xml:space="preserve"> </w:t>
      </w:r>
      <w:r w:rsidR="003262BE">
        <w:t xml:space="preserve">for each </w:t>
      </w:r>
      <w:r w:rsidR="00DD539F">
        <w:t xml:space="preserve">image pixel </w:t>
      </w:r>
      <w:r w:rsidR="003262BE">
        <w:t>resolution</w:t>
      </w:r>
      <w:r w:rsidR="00D04802">
        <w:t>, which had been divided into 22,000</w:t>
      </w:r>
      <w:r w:rsidR="00F335BF">
        <w:t xml:space="preserve"> and</w:t>
      </w:r>
      <w:r w:rsidR="00D04802">
        <w:t xml:space="preserve"> 8,000 </w:t>
      </w:r>
      <w:r w:rsidR="00F335BF">
        <w:t xml:space="preserve">as </w:t>
      </w:r>
      <w:r w:rsidR="00D04802">
        <w:t>training</w:t>
      </w:r>
      <w:r w:rsidR="00F335BF">
        <w:t xml:space="preserve"> and</w:t>
      </w:r>
      <w:r w:rsidR="00D04802">
        <w:t xml:space="preserve"> validation </w:t>
      </w:r>
      <w:r w:rsidR="00F335BF">
        <w:t>s</w:t>
      </w:r>
      <w:r w:rsidR="00D04802">
        <w:t>ubsets</w:t>
      </w:r>
      <w:r w:rsidR="001908D3">
        <w:t xml:space="preserve">, respectively. </w:t>
      </w:r>
      <w:r w:rsidR="00615A22">
        <w:t>ANSYS-SE</w:t>
      </w:r>
      <w:r w:rsidR="00047DBA">
        <w:t xml:space="preserve"> approximately </w:t>
      </w:r>
      <w:r w:rsidR="008D60A8">
        <w:t xml:space="preserve">spent 15–22s </w:t>
      </w:r>
      <w:r w:rsidR="001E063C">
        <w:t>on</w:t>
      </w:r>
      <w:r w:rsidR="008D60A8">
        <w:t xml:space="preserve"> </w:t>
      </w:r>
      <w:r w:rsidR="00B72315">
        <w:t>simulating</w:t>
      </w:r>
      <w:r w:rsidR="008D60A8">
        <w:t xml:space="preserve"> each shock wave case</w:t>
      </w:r>
      <w:r w:rsidR="000E091A">
        <w:t xml:space="preserve"> and </w:t>
      </w:r>
      <w:r w:rsidR="00DF5A14">
        <w:t xml:space="preserve">about </w:t>
      </w:r>
      <w:r w:rsidR="00ED10FE">
        <w:t>2</w:t>
      </w:r>
      <w:r w:rsidR="001E063C">
        <w:t>4</w:t>
      </w:r>
      <w:r w:rsidR="00B265B2">
        <w:t xml:space="preserve"> hours </w:t>
      </w:r>
      <w:r w:rsidR="003D3837">
        <w:t>on running</w:t>
      </w:r>
      <w:r w:rsidR="00B265B2">
        <w:t xml:space="preserve"> all 30,</w:t>
      </w:r>
      <w:r w:rsidR="001E063C">
        <w:t>0</w:t>
      </w:r>
      <w:r w:rsidR="00B265B2">
        <w:t>00 samples</w:t>
      </w:r>
      <w:r w:rsidR="00425B0F">
        <w:t xml:space="preserve"> (</w:t>
      </w:r>
      <w:r w:rsidR="00C82319">
        <w:t xml:space="preserve">AMD </w:t>
      </w:r>
      <w:proofErr w:type="spellStart"/>
      <w:r w:rsidR="00C82319">
        <w:t>Ryzen</w:t>
      </w:r>
      <w:proofErr w:type="spellEnd"/>
      <w:r w:rsidR="00C82319">
        <w:t xml:space="preserve"> 5 3600</w:t>
      </w:r>
      <w:r w:rsidR="004C7703">
        <w:t>X CPU</w:t>
      </w:r>
      <w:r w:rsidR="00425B0F">
        <w:t>)</w:t>
      </w:r>
      <w:r w:rsidR="00BF338D">
        <w:t xml:space="preserve">. Data were generated by simultaneously running </w:t>
      </w:r>
      <w:r w:rsidR="00390A4C">
        <w:t xml:space="preserve">six </w:t>
      </w:r>
      <w:r w:rsidR="00615A22">
        <w:t>ANSYS-SE</w:t>
      </w:r>
      <w:r w:rsidR="00390A4C">
        <w:t xml:space="preserve"> processes on the desktop which consumed over 16GB RAM</w:t>
      </w:r>
      <w:r w:rsidR="00C97687">
        <w:t xml:space="preserve"> (</w:t>
      </w:r>
      <w:r w:rsidR="00615A22">
        <w:t>ANSYS-SE</w:t>
      </w:r>
      <w:r w:rsidR="00C97687">
        <w:t>’s Explicit Module does not support parallelised computations for 2D problems</w:t>
      </w:r>
      <w:r w:rsidR="00425B0F">
        <w:t xml:space="preserve"> within a single workbench</w:t>
      </w:r>
      <w:r w:rsidR="00C97687">
        <w:t>)</w:t>
      </w:r>
      <w:r w:rsidR="008F608E">
        <w:t xml:space="preserve">. </w:t>
      </w:r>
    </w:p>
    <w:p w14:paraId="3914BB5B" w14:textId="3A853054" w:rsidR="00B326C3" w:rsidRDefault="009004AD" w:rsidP="00E75C61">
      <w:r>
        <w:t xml:space="preserve">All codes were implemented based on the open-source </w:t>
      </w:r>
      <w:r w:rsidR="000F39C6">
        <w:t xml:space="preserve">framework, </w:t>
      </w:r>
      <w:proofErr w:type="spellStart"/>
      <w:r w:rsidR="000F39C6">
        <w:t>Pytorch</w:t>
      </w:r>
      <w:proofErr w:type="spellEnd"/>
      <w:r w:rsidR="000F39C6">
        <w:t xml:space="preserve">, and run on Google’s </w:t>
      </w:r>
      <w:proofErr w:type="spellStart"/>
      <w:r w:rsidR="000F39C6">
        <w:t>Colaboratory</w:t>
      </w:r>
      <w:proofErr w:type="spellEnd"/>
      <w:r w:rsidR="006806BB">
        <w:t>,</w:t>
      </w:r>
      <w:r w:rsidR="00092A33">
        <w:t xml:space="preserve"> which provided </w:t>
      </w:r>
      <w:r w:rsidR="00F31F4C">
        <w:t xml:space="preserve">server-level </w:t>
      </w:r>
      <w:r w:rsidR="00092A33">
        <w:t xml:space="preserve">backend GPUs. </w:t>
      </w:r>
      <w:r w:rsidR="00CB5248">
        <w:t>T</w:t>
      </w:r>
      <w:r w:rsidR="006470F1">
        <w:t>raining and validation</w:t>
      </w:r>
      <w:r w:rsidR="00F31F4C">
        <w:t xml:space="preserve"> sessions</w:t>
      </w:r>
      <w:r w:rsidR="006470F1">
        <w:t xml:space="preserve"> were run on </w:t>
      </w:r>
      <w:r w:rsidR="006A2C5D">
        <w:t>NVIDA’s Tesla P100-PCIE</w:t>
      </w:r>
      <w:r w:rsidR="00F94E5F">
        <w:t>-16GB</w:t>
      </w:r>
      <w:r w:rsidR="004664F4">
        <w:t>.</w:t>
      </w:r>
      <w:r w:rsidR="000D29DF">
        <w:t xml:space="preserve"> </w:t>
      </w:r>
    </w:p>
    <w:p w14:paraId="0EF03094" w14:textId="77F16E3F" w:rsidR="000F39C6" w:rsidRDefault="00B326C3" w:rsidP="00B326C3">
      <w:pPr>
        <w:spacing w:before="0"/>
        <w:jc w:val="left"/>
      </w:pPr>
      <w:r>
        <w:br w:type="page"/>
      </w:r>
    </w:p>
    <w:p w14:paraId="5659D09B" w14:textId="35710667" w:rsidR="00930FF9" w:rsidRDefault="00C01E76" w:rsidP="004D36FD">
      <w:pPr>
        <w:pStyle w:val="Heading2"/>
        <w:numPr>
          <w:ilvl w:val="1"/>
          <w:numId w:val="5"/>
        </w:numPr>
      </w:pPr>
      <w:r>
        <w:lastRenderedPageBreak/>
        <w:t>Training and Validation Losses</w:t>
      </w:r>
    </w:p>
    <w:p w14:paraId="4C0F6B45" w14:textId="0A370D92" w:rsidR="005E7261" w:rsidRPr="005E7261" w:rsidRDefault="005E7261" w:rsidP="005E7261">
      <w:r>
        <w:t xml:space="preserve">This section shows the results of convergence comparisons </w:t>
      </w:r>
      <w:r w:rsidR="00B47590">
        <w:t>between ShockNet4 trained on NDs and BDs</w:t>
      </w:r>
      <w:r w:rsidR="00446D63">
        <w:t xml:space="preserve"> (</w:t>
      </w:r>
      <w:r w:rsidR="00446D63">
        <w:fldChar w:fldCharType="begin"/>
      </w:r>
      <w:r w:rsidR="00446D63">
        <w:instrText xml:space="preserve"> REF _Ref49262078 \r \h </w:instrText>
      </w:r>
      <w:r w:rsidR="00446D63">
        <w:fldChar w:fldCharType="separate"/>
      </w:r>
      <w:r w:rsidR="00C7386C">
        <w:t>4.3.1</w:t>
      </w:r>
      <w:r w:rsidR="00446D63">
        <w:fldChar w:fldCharType="end"/>
      </w:r>
      <w:r w:rsidR="00446D63">
        <w:t>)</w:t>
      </w:r>
      <w:r w:rsidR="00F8521A">
        <w:t xml:space="preserve">. </w:t>
      </w:r>
      <w:r w:rsidR="00E153BE">
        <w:t xml:space="preserve">As a result, NDs provided more variable </w:t>
      </w:r>
      <w:r w:rsidR="00446D63">
        <w:t xml:space="preserve">stress domains which thus improved the learning capability of ShockNet4. In </w:t>
      </w:r>
      <w:r w:rsidR="00446D63">
        <w:fldChar w:fldCharType="begin"/>
      </w:r>
      <w:r w:rsidR="00446D63">
        <w:instrText xml:space="preserve"> REF _Ref49262087 \r \h </w:instrText>
      </w:r>
      <w:r w:rsidR="00446D63">
        <w:fldChar w:fldCharType="separate"/>
      </w:r>
      <w:r w:rsidR="00C7386C">
        <w:t>4.3.3</w:t>
      </w:r>
      <w:r w:rsidR="00446D63">
        <w:fldChar w:fldCharType="end"/>
      </w:r>
      <w:r w:rsidR="00446D63">
        <w:t xml:space="preserve">, </w:t>
      </w:r>
      <w:r w:rsidR="002B2110">
        <w:t xml:space="preserve">comparisons between ShockNet3 and ShockNet4 using KUI and KNI were shown and discussed. </w:t>
      </w:r>
    </w:p>
    <w:p w14:paraId="3D6B247D" w14:textId="4038DA41" w:rsidR="006F42C6" w:rsidRPr="006F42C6" w:rsidRDefault="001F0616" w:rsidP="00815F2F">
      <w:pPr>
        <w:pStyle w:val="Heading3"/>
        <w:numPr>
          <w:ilvl w:val="2"/>
          <w:numId w:val="5"/>
        </w:numPr>
      </w:pPr>
      <w:bookmarkStart w:id="19" w:name="_Ref49262078"/>
      <w:r>
        <w:t>NDs vs BDs</w:t>
      </w:r>
      <w:bookmarkEnd w:id="19"/>
    </w:p>
    <w:p w14:paraId="7A5BA480" w14:textId="558B4440" w:rsidR="00E75C1C" w:rsidRDefault="007C4BA8" w:rsidP="00E75C1C">
      <w:r>
        <w:fldChar w:fldCharType="begin"/>
      </w:r>
      <w:r>
        <w:instrText xml:space="preserve"> REF _Ref48898714 \h </w:instrText>
      </w:r>
      <w:r>
        <w:fldChar w:fldCharType="separate"/>
      </w:r>
      <w:r w:rsidR="00C7386C">
        <w:t xml:space="preserve">Table </w:t>
      </w:r>
      <w:r w:rsidR="00C7386C">
        <w:rPr>
          <w:noProof/>
        </w:rPr>
        <w:t>2</w:t>
      </w:r>
      <w:r>
        <w:fldChar w:fldCharType="end"/>
      </w:r>
      <w:r>
        <w:t xml:space="preserve"> </w:t>
      </w:r>
      <w:r w:rsidR="008A3666">
        <w:t xml:space="preserve">showed the mean and standard deviation difference </w:t>
      </w:r>
      <w:r w:rsidR="002915C5">
        <w:t xml:space="preserve">of RGB channels </w:t>
      </w:r>
      <w:r w:rsidR="008A3666">
        <w:t xml:space="preserve">between the two </w:t>
      </w:r>
      <w:r w:rsidR="00807745">
        <w:t>datasets and</w:t>
      </w:r>
      <w:r w:rsidR="00324433">
        <w:t xml:space="preserve"> denoted </w:t>
      </w:r>
      <w:r w:rsidR="00DC5A9B">
        <w:t xml:space="preserve">the validation MAE and MSE of </w:t>
      </w:r>
      <w:r w:rsidR="000D6EB5">
        <w:t xml:space="preserve">ShockNet4 </w:t>
      </w:r>
      <w:r w:rsidR="00DC5A9B">
        <w:t xml:space="preserve">after trained for </w:t>
      </w:r>
      <w:r w:rsidR="00F31B3B">
        <w:t xml:space="preserve">200 epochs. </w:t>
      </w:r>
      <w:r w:rsidR="00D63489">
        <w:t xml:space="preserve">Comparing to BDs, NDs showed </w:t>
      </w:r>
      <w:r w:rsidR="009105BE">
        <w:t>more considerable</w:t>
      </w:r>
      <w:r w:rsidR="00D63489">
        <w:t xml:space="preserve"> internal variance</w:t>
      </w:r>
      <w:r w:rsidR="009105BE">
        <w:t>,</w:t>
      </w:r>
      <w:r w:rsidR="00D63489">
        <w:t xml:space="preserve"> which </w:t>
      </w:r>
      <w:r w:rsidR="009105BE">
        <w:t>improved</w:t>
      </w:r>
      <w:r w:rsidR="00D63489">
        <w:t xml:space="preserve"> </w:t>
      </w:r>
      <w:proofErr w:type="spellStart"/>
      <w:r w:rsidR="00D63489">
        <w:t>ShockNet’s</w:t>
      </w:r>
      <w:proofErr w:type="spellEnd"/>
      <w:r w:rsidR="00D63489">
        <w:t xml:space="preserve"> learning capability. </w:t>
      </w:r>
      <w:r w:rsidR="00D2685F">
        <w:t xml:space="preserve">When trained with </w:t>
      </w:r>
      <w:r w:rsidR="00CF34B9">
        <w:t xml:space="preserve">BDs, the </w:t>
      </w:r>
      <w:r w:rsidR="00D2685F">
        <w:t xml:space="preserve">symmetric </w:t>
      </w:r>
      <w:r w:rsidR="001705E6">
        <w:t>instantaneous</w:t>
      </w:r>
      <w:r w:rsidR="00D2685F">
        <w:t xml:space="preserve"> load </w:t>
      </w:r>
      <w:r w:rsidR="00CF34B9">
        <w:t>led to</w:t>
      </w:r>
      <w:r w:rsidR="00D2685F">
        <w:t xml:space="preserve"> </w:t>
      </w:r>
      <w:r w:rsidR="006E5DE1">
        <w:t>higher losses for both MAE and MSE</w:t>
      </w:r>
      <w:r w:rsidR="003B5AB6">
        <w:t>.</w:t>
      </w:r>
      <w:r w:rsidR="00D2685F">
        <w:t xml:space="preserve"> </w:t>
      </w:r>
      <w:r>
        <w:fldChar w:fldCharType="begin"/>
      </w:r>
      <w:r>
        <w:instrText xml:space="preserve"> REF _Ref48674298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7</w:t>
      </w:r>
      <w:r>
        <w:fldChar w:fldCharType="end"/>
      </w:r>
      <w:r>
        <w:t xml:space="preserve"> </w:t>
      </w:r>
      <w:r w:rsidR="00FD081E">
        <w:t>compared</w:t>
      </w:r>
      <w:r>
        <w:t xml:space="preserve"> </w:t>
      </w:r>
      <w:r w:rsidR="002E3498">
        <w:t>the trend of</w:t>
      </w:r>
      <w:r w:rsidR="003B5AB6">
        <w:t xml:space="preserve"> convergence when trained on BDs and NDs.</w:t>
      </w:r>
      <w:r w:rsidR="003F3BBE">
        <w:t xml:space="preserve"> </w:t>
      </w:r>
      <w:r w:rsidR="000D6EB5">
        <w:t>ShockNet4</w:t>
      </w:r>
      <w:r w:rsidR="003420B0">
        <w:t xml:space="preserve"> </w:t>
      </w:r>
      <w:r w:rsidR="003457D7">
        <w:t xml:space="preserve">trained with BDs </w:t>
      </w:r>
      <w:r w:rsidR="00AD3DBC">
        <w:t xml:space="preserve">converged </w:t>
      </w:r>
      <w:r w:rsidR="000E6774">
        <w:t xml:space="preserve">faster </w:t>
      </w:r>
      <w:r w:rsidR="00AD3DBC">
        <w:t>in a</w:t>
      </w:r>
      <w:r w:rsidR="000E6774">
        <w:t xml:space="preserve"> more stable</w:t>
      </w:r>
      <w:r w:rsidR="00AD3DBC">
        <w:t xml:space="preserve"> pattern</w:t>
      </w:r>
      <w:r w:rsidR="005812FC">
        <w:t xml:space="preserve"> but </w:t>
      </w:r>
      <w:r w:rsidR="0070126A">
        <w:t>stagnated</w:t>
      </w:r>
      <w:r w:rsidR="00FF7E92">
        <w:t xml:space="preserve"> after only </w:t>
      </w:r>
      <w:r w:rsidR="00AD3DBC">
        <w:t>ten</w:t>
      </w:r>
      <w:r w:rsidR="00FF7E92">
        <w:t xml:space="preserve"> epochs.</w:t>
      </w:r>
      <w:r w:rsidR="007603E3">
        <w:t xml:space="preserve"> By comparison, when trained with NDs, the </w:t>
      </w:r>
      <w:r w:rsidR="000D6EB5">
        <w:t>ShockNet4</w:t>
      </w:r>
      <w:r w:rsidR="007603E3">
        <w:t xml:space="preserve"> showed </w:t>
      </w:r>
      <w:r w:rsidR="000A3AA5">
        <w:t xml:space="preserve">the </w:t>
      </w:r>
      <w:r w:rsidR="007603E3">
        <w:t>consistent potential to reach lower loss for both MSE and MAE</w:t>
      </w:r>
      <w:r w:rsidR="00D019C1">
        <w:t xml:space="preserve">. In this case, </w:t>
      </w:r>
      <w:r w:rsidR="000A3AA5">
        <w:t xml:space="preserve">in the following experiments, </w:t>
      </w:r>
      <w:r w:rsidR="00D019C1">
        <w:t xml:space="preserve">NDs were </w:t>
      </w:r>
      <w:r w:rsidR="000A3AA5">
        <w:t>primarily</w:t>
      </w:r>
      <w:r w:rsidR="00D019C1">
        <w:t xml:space="preserve"> used for training </w:t>
      </w:r>
      <w:r w:rsidR="000727F8">
        <w:t xml:space="preserve">the </w:t>
      </w:r>
      <w:proofErr w:type="spellStart"/>
      <w:r w:rsidR="000727F8">
        <w:t>ShockNet</w:t>
      </w:r>
      <w:proofErr w:type="spellEnd"/>
      <w:r w:rsidR="000727F8">
        <w:t xml:space="preserve"> and predicting </w:t>
      </w:r>
      <w:r w:rsidR="000A3AA5">
        <w:t>stress fields</w:t>
      </w:r>
      <w:r w:rsidR="000727F8">
        <w:t>.</w:t>
      </w:r>
    </w:p>
    <w:p w14:paraId="23987B85" w14:textId="7F5AE539" w:rsidR="00906C03" w:rsidRDefault="00906C03" w:rsidP="00906C03">
      <w:pPr>
        <w:pStyle w:val="Caption"/>
        <w:keepNext/>
      </w:pPr>
      <w:bookmarkStart w:id="20" w:name="_Ref48898714"/>
      <w:r>
        <w:t xml:space="preserve">Table </w:t>
      </w:r>
      <w:fldSimple w:instr=" SEQ Table \* ARABIC ">
        <w:r w:rsidR="00C7386C">
          <w:rPr>
            <w:noProof/>
          </w:rPr>
          <w:t>2</w:t>
        </w:r>
      </w:fldSimple>
      <w:bookmarkEnd w:id="20"/>
      <w:r>
        <w:t>: Input internal variance and validation results after trained for 200 epochs for NDs and BDs</w:t>
      </w:r>
      <w:r w:rsidR="00CE4618">
        <w:t xml:space="preserve"> of 48x96 resolution</w:t>
      </w:r>
      <w:r>
        <w:t>.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731"/>
        <w:gridCol w:w="1483"/>
        <w:gridCol w:w="1343"/>
        <w:gridCol w:w="850"/>
        <w:gridCol w:w="851"/>
      </w:tblGrid>
      <w:tr w:rsidR="00FD081E" w14:paraId="0B64EBB9" w14:textId="77777777" w:rsidTr="0036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3BA505E" w14:textId="216D82A6" w:rsidR="00906C03" w:rsidRPr="00FD081E" w:rsidRDefault="00FD081E" w:rsidP="00E75C1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</w:t>
            </w:r>
          </w:p>
        </w:tc>
        <w:tc>
          <w:tcPr>
            <w:tcW w:w="1483" w:type="dxa"/>
          </w:tcPr>
          <w:p w14:paraId="3DA9EEF6" w14:textId="22B1F6A8" w:rsidR="00906C03" w:rsidRPr="00FD081E" w:rsidRDefault="00FD081E" w:rsidP="00FD081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</w:t>
            </w:r>
            <w:r w:rsidR="00CE4618" w:rsidRPr="00FD081E">
              <w:rPr>
                <w:sz w:val="16"/>
                <w:szCs w:val="16"/>
              </w:rPr>
              <w:t>ean</w:t>
            </w:r>
          </w:p>
        </w:tc>
        <w:tc>
          <w:tcPr>
            <w:tcW w:w="1343" w:type="dxa"/>
          </w:tcPr>
          <w:p w14:paraId="3B412F74" w14:textId="612C65BF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Std dev</w:t>
            </w:r>
          </w:p>
        </w:tc>
        <w:tc>
          <w:tcPr>
            <w:tcW w:w="850" w:type="dxa"/>
          </w:tcPr>
          <w:p w14:paraId="4EC6580C" w14:textId="0DA98FC5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MAE</w:t>
            </w:r>
          </w:p>
        </w:tc>
        <w:tc>
          <w:tcPr>
            <w:tcW w:w="851" w:type="dxa"/>
          </w:tcPr>
          <w:p w14:paraId="2A2C9535" w14:textId="312A2110" w:rsidR="00906C03" w:rsidRPr="00FD081E" w:rsidRDefault="00CE4618" w:rsidP="00E75C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MSE</w:t>
            </w:r>
          </w:p>
        </w:tc>
      </w:tr>
      <w:tr w:rsidR="00FD081E" w14:paraId="2991D5D2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9B3C70A" w14:textId="01BE9BFC" w:rsidR="009165A2" w:rsidRPr="00FD081E" w:rsidRDefault="009165A2" w:rsidP="009165A2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NDs</w:t>
            </w:r>
          </w:p>
        </w:tc>
        <w:tc>
          <w:tcPr>
            <w:tcW w:w="1483" w:type="dxa"/>
          </w:tcPr>
          <w:p w14:paraId="6DB2DB40" w14:textId="29EBE418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180.15178385</w:t>
            </w:r>
          </w:p>
          <w:p w14:paraId="71C757B4" w14:textId="4F46714B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204.8688151</w:t>
            </w:r>
          </w:p>
          <w:p w14:paraId="40E79244" w14:textId="2230BAE3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181.6319987</w:t>
            </w:r>
          </w:p>
        </w:tc>
        <w:tc>
          <w:tcPr>
            <w:tcW w:w="1343" w:type="dxa"/>
          </w:tcPr>
          <w:p w14:paraId="468B5D46" w14:textId="246367A4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9165A2" w:rsidRPr="00FD081E">
              <w:rPr>
                <w:sz w:val="16"/>
                <w:szCs w:val="16"/>
              </w:rPr>
              <w:t>84.79378607</w:t>
            </w:r>
          </w:p>
          <w:p w14:paraId="70ACB21B" w14:textId="1660F349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9165A2" w:rsidRPr="00FD081E">
              <w:rPr>
                <w:sz w:val="16"/>
                <w:szCs w:val="16"/>
              </w:rPr>
              <w:t>61.2799176</w:t>
            </w:r>
          </w:p>
          <w:p w14:paraId="0EE3070F" w14:textId="53FFF616" w:rsidR="009165A2" w:rsidRPr="00FD081E" w:rsidRDefault="00F31B3B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9165A2" w:rsidRPr="00FD081E">
              <w:rPr>
                <w:sz w:val="16"/>
                <w:szCs w:val="16"/>
              </w:rPr>
              <w:t>89.29453818</w:t>
            </w:r>
          </w:p>
        </w:tc>
        <w:tc>
          <w:tcPr>
            <w:tcW w:w="850" w:type="dxa"/>
          </w:tcPr>
          <w:p w14:paraId="36928173" w14:textId="597B8BA6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0.0843</w:t>
            </w:r>
          </w:p>
        </w:tc>
        <w:tc>
          <w:tcPr>
            <w:tcW w:w="851" w:type="dxa"/>
          </w:tcPr>
          <w:p w14:paraId="2D7CD8B1" w14:textId="73A94355" w:rsidR="009165A2" w:rsidRPr="00FD081E" w:rsidRDefault="009165A2" w:rsidP="009165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0.0230</w:t>
            </w:r>
          </w:p>
        </w:tc>
      </w:tr>
      <w:tr w:rsidR="00FD081E" w14:paraId="4DDF1EF9" w14:textId="77777777" w:rsidTr="00361A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C492C2" w14:textId="0A6D6BF6" w:rsidR="002F4434" w:rsidRPr="00FD081E" w:rsidRDefault="002F4434" w:rsidP="002F4434">
            <w:pPr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BDs</w:t>
            </w:r>
          </w:p>
        </w:tc>
        <w:tc>
          <w:tcPr>
            <w:tcW w:w="1483" w:type="dxa"/>
          </w:tcPr>
          <w:p w14:paraId="292E6797" w14:textId="3A6770B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0318B0" w:rsidRPr="00FD081E">
              <w:rPr>
                <w:sz w:val="16"/>
                <w:szCs w:val="16"/>
              </w:rPr>
              <w:t>200.43989413</w:t>
            </w:r>
          </w:p>
          <w:p w14:paraId="45714C45" w14:textId="6D2F7B6F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0318B0" w:rsidRPr="00FD081E">
              <w:rPr>
                <w:sz w:val="16"/>
                <w:szCs w:val="16"/>
              </w:rPr>
              <w:t>229.30037593</w:t>
            </w:r>
          </w:p>
          <w:p w14:paraId="423F0287" w14:textId="7449A414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0318B0" w:rsidRPr="00FD081E">
              <w:rPr>
                <w:sz w:val="16"/>
                <w:szCs w:val="16"/>
              </w:rPr>
              <w:t>200.44750417</w:t>
            </w:r>
          </w:p>
        </w:tc>
        <w:tc>
          <w:tcPr>
            <w:tcW w:w="1343" w:type="dxa"/>
          </w:tcPr>
          <w:p w14:paraId="165B02A0" w14:textId="2D230EF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R: </w:t>
            </w:r>
            <w:r w:rsidR="002F4434" w:rsidRPr="00FD081E">
              <w:rPr>
                <w:sz w:val="16"/>
                <w:szCs w:val="16"/>
              </w:rPr>
              <w:t>70.55906642</w:t>
            </w:r>
          </w:p>
          <w:p w14:paraId="1328EB8C" w14:textId="1668E1EC" w:rsidR="004B0C7B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G: </w:t>
            </w:r>
            <w:r w:rsidR="002F4434" w:rsidRPr="00FD081E">
              <w:rPr>
                <w:sz w:val="16"/>
                <w:szCs w:val="16"/>
              </w:rPr>
              <w:t>11.49446858</w:t>
            </w:r>
          </w:p>
          <w:p w14:paraId="0650DE05" w14:textId="23DC50E1" w:rsidR="002F4434" w:rsidRPr="00FD081E" w:rsidRDefault="00F31B3B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 xml:space="preserve">B: </w:t>
            </w:r>
            <w:r w:rsidR="002F4434" w:rsidRPr="00FD081E">
              <w:rPr>
                <w:sz w:val="16"/>
                <w:szCs w:val="16"/>
              </w:rPr>
              <w:t>81.78639965</w:t>
            </w:r>
          </w:p>
        </w:tc>
        <w:tc>
          <w:tcPr>
            <w:tcW w:w="850" w:type="dxa"/>
          </w:tcPr>
          <w:p w14:paraId="67622BA6" w14:textId="26747DE8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0.0873</w:t>
            </w:r>
          </w:p>
        </w:tc>
        <w:tc>
          <w:tcPr>
            <w:tcW w:w="851" w:type="dxa"/>
          </w:tcPr>
          <w:p w14:paraId="3C31643C" w14:textId="739A5353" w:rsidR="002F4434" w:rsidRPr="00FD081E" w:rsidRDefault="00D7413D" w:rsidP="002F44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FD081E">
              <w:rPr>
                <w:sz w:val="16"/>
                <w:szCs w:val="16"/>
              </w:rPr>
              <w:t>0.0317</w:t>
            </w:r>
          </w:p>
        </w:tc>
      </w:tr>
    </w:tbl>
    <w:p w14:paraId="30D24043" w14:textId="77777777" w:rsidR="00B11D04" w:rsidRDefault="00B11D04">
      <w:pPr>
        <w:spacing w:before="0"/>
        <w:jc w:val="left"/>
      </w:pPr>
      <w:r>
        <w:br w:type="page"/>
      </w:r>
    </w:p>
    <w:p w14:paraId="448AE6EA" w14:textId="77777777" w:rsidR="00B11D04" w:rsidRDefault="00B11D04" w:rsidP="00B11D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79022A" wp14:editId="5A046314">
            <wp:extent cx="5686142" cy="56861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42" cy="56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6D76" w14:textId="6ED682EC" w:rsidR="00B11D04" w:rsidRPr="006010D1" w:rsidRDefault="00B11D04" w:rsidP="00B11D04">
      <w:pPr>
        <w:pStyle w:val="Caption"/>
        <w:jc w:val="left"/>
        <w:rPr>
          <w:lang w:eastAsia="zh-CN"/>
        </w:rPr>
      </w:pPr>
      <w:bookmarkStart w:id="21" w:name="_Ref48674298"/>
      <w:r>
        <w:t xml:space="preserve">Figure </w:t>
      </w:r>
      <w:fldSimple w:instr=" SEQ Figure \* ARABIC ">
        <w:r w:rsidR="00C7386C">
          <w:rPr>
            <w:noProof/>
          </w:rPr>
          <w:t>7</w:t>
        </w:r>
      </w:fldSimple>
      <w:bookmarkEnd w:id="21"/>
      <w:r>
        <w:t xml:space="preserve">: Comparison of ShockNet4 between training with </w:t>
      </w:r>
      <w:r w:rsidR="007056BF">
        <w:rPr>
          <w:rFonts w:hint="eastAsia"/>
          <w:lang w:eastAsia="zh-CN"/>
        </w:rPr>
        <w:t>BD</w:t>
      </w:r>
      <w:r w:rsidR="007056BF">
        <w:t>s</w:t>
      </w:r>
      <w:r>
        <w:t xml:space="preserve"> and training with </w:t>
      </w:r>
      <w:r w:rsidR="009C16A8">
        <w:rPr>
          <w:rFonts w:hint="eastAsia"/>
          <w:lang w:eastAsia="zh-CN"/>
        </w:rPr>
        <w:t>N</w:t>
      </w:r>
      <w:r w:rsidR="001F4ACB">
        <w:t>Ds</w:t>
      </w:r>
      <w:r>
        <w:t>.</w:t>
      </w:r>
      <w:r w:rsidR="00FE30B3">
        <w:t xml:space="preserve"> Figure </w:t>
      </w:r>
      <w:r w:rsidR="00477C95">
        <w:t>a</w:t>
      </w:r>
      <w:r w:rsidR="00FE30B3">
        <w:t>) and b) refer to log-log plots.</w:t>
      </w:r>
    </w:p>
    <w:p w14:paraId="37769C41" w14:textId="77137CD5" w:rsidR="00675278" w:rsidRDefault="002E3498" w:rsidP="002E3498">
      <w:pPr>
        <w:spacing w:before="0"/>
        <w:jc w:val="left"/>
      </w:pPr>
      <w:r>
        <w:br w:type="page"/>
      </w:r>
    </w:p>
    <w:p w14:paraId="5FECF1A7" w14:textId="35D61462" w:rsidR="001F0616" w:rsidRDefault="00B3026E" w:rsidP="001720C2">
      <w:pPr>
        <w:pStyle w:val="Heading3"/>
        <w:numPr>
          <w:ilvl w:val="2"/>
          <w:numId w:val="5"/>
        </w:numPr>
      </w:pPr>
      <w:bookmarkStart w:id="22" w:name="_Ref49262087"/>
      <w:r>
        <w:lastRenderedPageBreak/>
        <w:t xml:space="preserve">Comparisons between </w:t>
      </w:r>
      <w:proofErr w:type="spellStart"/>
      <w:r>
        <w:t>ShockNet</w:t>
      </w:r>
      <w:proofErr w:type="spellEnd"/>
      <w:r>
        <w:t xml:space="preserve"> and its variant</w:t>
      </w:r>
      <w:bookmarkEnd w:id="22"/>
      <w:r>
        <w:t xml:space="preserve"> </w:t>
      </w:r>
    </w:p>
    <w:p w14:paraId="63956CF5" w14:textId="34C91ED3" w:rsidR="00DA7EEA" w:rsidRDefault="002E3498" w:rsidP="002E3498">
      <w:r>
        <w:fldChar w:fldCharType="begin"/>
      </w:r>
      <w:r>
        <w:instrText xml:space="preserve"> REF _Ref48659715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show</w:t>
      </w:r>
      <w:r>
        <w:t xml:space="preserve">ed the performance of </w:t>
      </w:r>
      <w:proofErr w:type="spellStart"/>
      <w:r>
        <w:t>ShockNet</w:t>
      </w:r>
      <w:proofErr w:type="spellEnd"/>
      <w:r>
        <w:t xml:space="preserve"> </w:t>
      </w:r>
      <w:r w:rsidR="00A03592">
        <w:t>for</w:t>
      </w:r>
      <w:r>
        <w:t xml:space="preserve"> different SL numbers and initialisation methods when trained with NDs. </w:t>
      </w:r>
      <w:r w:rsidR="001B6A9B">
        <w:t xml:space="preserve">ShockNet4 was initialised with both </w:t>
      </w:r>
      <w:r w:rsidR="00437E05">
        <w:t>KUI</w:t>
      </w:r>
      <w:r>
        <w:t xml:space="preserve"> and </w:t>
      </w:r>
      <w:r w:rsidR="00437E05">
        <w:t>KNI</w:t>
      </w:r>
      <w:r>
        <w:t xml:space="preserve"> methods </w:t>
      </w:r>
      <w:r w:rsidR="00921AFD">
        <w:t>(ShockNet4-uni and ShockNet4-norm</w:t>
      </w:r>
      <w:r w:rsidR="00BE0AF0">
        <w:t>, respectively</w:t>
      </w:r>
      <w:r w:rsidR="00921AFD">
        <w:t>)</w:t>
      </w:r>
      <w:r>
        <w:t xml:space="preserve">, and </w:t>
      </w:r>
      <w:r w:rsidR="00BA0B33">
        <w:t>ShockNet3</w:t>
      </w:r>
      <w:r>
        <w:t xml:space="preserve"> initialised with </w:t>
      </w:r>
      <w:proofErr w:type="spellStart"/>
      <w:r>
        <w:t>Kaiming</w:t>
      </w:r>
      <w:proofErr w:type="spellEnd"/>
      <w:r>
        <w:t xml:space="preserve"> normal </w:t>
      </w:r>
      <w:r w:rsidR="00BE0AF0">
        <w:t xml:space="preserve">(ShockNet3-norm) </w:t>
      </w:r>
      <w:r>
        <w:t xml:space="preserve">was also added for parallel comparison. All three curves in </w:t>
      </w:r>
      <w:r>
        <w:fldChar w:fldCharType="begin"/>
      </w:r>
      <w:r>
        <w:instrText xml:space="preserve"> REF _Ref48659715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8</w:t>
      </w:r>
      <w:r>
        <w:fldChar w:fldCharType="end"/>
      </w:r>
      <w:r>
        <w:t xml:space="preserve"> showed good </w:t>
      </w:r>
      <w:r w:rsidR="00355A8F">
        <w:t>convergence trends</w:t>
      </w:r>
      <w:r w:rsidR="00F23CBA">
        <w:t xml:space="preserve"> where the optimisers were </w:t>
      </w:r>
      <w:r w:rsidR="00D649F5">
        <w:t xml:space="preserve">working to reach the global minimum. The platform-like pattern showed on all curves was a </w:t>
      </w:r>
      <w:r w:rsidR="00CF7207">
        <w:t>typical period when the optimiser was temporarily trapped within the local minimum.</w:t>
      </w:r>
      <w:r w:rsidR="00DA7EEA">
        <w:t xml:space="preserve"> </w:t>
      </w:r>
      <w:r w:rsidR="00EB2DF6">
        <w:t xml:space="preserve">ShockNet3-norm appeared to be able to escape from its first local minimum faster than the ShockNet4 </w:t>
      </w:r>
      <w:r w:rsidR="00684CEB">
        <w:t>variants</w:t>
      </w:r>
      <w:r w:rsidR="009A0CB2">
        <w:t xml:space="preserve"> (10 </w:t>
      </w:r>
      <w:r w:rsidR="00684CEB">
        <w:t>epochs</w:t>
      </w:r>
      <w:r w:rsidR="009A0CB2">
        <w:t xml:space="preserve"> for ShockNet3-norm</w:t>
      </w:r>
      <w:r w:rsidR="00684CEB">
        <w:t xml:space="preserve"> comparing to </w:t>
      </w:r>
      <w:r w:rsidR="009A0CB2">
        <w:t>15 and 20 epochs for ShockNet4-norm and ShockNet4-uni respectively).</w:t>
      </w:r>
      <w:r w:rsidR="009951E8">
        <w:t xml:space="preserve"> MAE appeared to be more sensitive to the training process, showing a steeper decrease</w:t>
      </w:r>
      <w:r w:rsidR="0020588A">
        <w:t xml:space="preserve"> with epochs</w:t>
      </w:r>
    </w:p>
    <w:p w14:paraId="219D80D0" w14:textId="467572E8" w:rsidR="00B268BB" w:rsidRDefault="00921AFD" w:rsidP="002E3498">
      <w:r>
        <w:t>ShockNet4-</w:t>
      </w:r>
      <w:r w:rsidR="000D6EB5">
        <w:t>n</w:t>
      </w:r>
      <w:r>
        <w:t>orm</w:t>
      </w:r>
      <w:r w:rsidR="009C5354">
        <w:t xml:space="preserve"> </w:t>
      </w:r>
      <w:r w:rsidR="00D46EEA">
        <w:t xml:space="preserve">presented </w:t>
      </w:r>
      <w:r w:rsidR="00667167">
        <w:t xml:space="preserve">the lowest </w:t>
      </w:r>
      <w:r w:rsidR="009D179E">
        <w:t>MAE and MSE within 200 epochs</w:t>
      </w:r>
      <w:r w:rsidR="00DD0332">
        <w:t xml:space="preserve">, where </w:t>
      </w:r>
      <w:r w:rsidR="00D6513C">
        <w:t>ShockNet4-uni showed similar</w:t>
      </w:r>
      <w:r w:rsidR="00081AE6">
        <w:t xml:space="preserve"> training losses yet </w:t>
      </w:r>
      <w:r w:rsidR="007C3E02">
        <w:t xml:space="preserve">unstable validation errors. It appeared </w:t>
      </w:r>
      <w:r w:rsidR="00063924">
        <w:t xml:space="preserve">that </w:t>
      </w:r>
      <w:r w:rsidR="007C3E02">
        <w:t xml:space="preserve">the </w:t>
      </w:r>
      <w:r w:rsidR="00437E05">
        <w:t>KUI</w:t>
      </w:r>
      <w:r w:rsidR="009276F8">
        <w:t xml:space="preserve"> method would cause the losses to explode</w:t>
      </w:r>
      <w:r w:rsidR="00B5439F">
        <w:t>. The increase started at 125</w:t>
      </w:r>
      <w:r w:rsidR="00B5439F" w:rsidRPr="00B5439F">
        <w:rPr>
          <w:vertAlign w:val="superscript"/>
        </w:rPr>
        <w:t>th</w:t>
      </w:r>
      <w:r w:rsidR="00B5439F">
        <w:t xml:space="preserve"> epoch</w:t>
      </w:r>
      <w:r w:rsidR="00140BCD">
        <w:t>,</w:t>
      </w:r>
      <w:r w:rsidR="00B5439F">
        <w:t xml:space="preserve"> where the validation </w:t>
      </w:r>
      <w:r w:rsidR="00A86DFB">
        <w:t xml:space="preserve">MSE reached </w:t>
      </w:r>
      <w:r w:rsidR="006A5439">
        <w:t xml:space="preserve">0.10 and </w:t>
      </w:r>
      <w:r w:rsidR="00A86DFB">
        <w:t xml:space="preserve">MAE at </w:t>
      </w:r>
      <w:r w:rsidR="006A5439">
        <w:t>0.19</w:t>
      </w:r>
      <w:r w:rsidR="00A86DFB">
        <w:t>.</w:t>
      </w:r>
      <w:r w:rsidR="006A5439">
        <w:t xml:space="preserve"> </w:t>
      </w:r>
      <w:r w:rsidR="00A86DFB">
        <w:t>T</w:t>
      </w:r>
      <w:r w:rsidR="006A5439">
        <w:t xml:space="preserve">he amplitude continued to soar </w:t>
      </w:r>
      <w:r w:rsidR="00A86DFB">
        <w:t>to</w:t>
      </w:r>
      <w:r w:rsidR="00156B59">
        <w:t xml:space="preserve"> 0.16 and 0.23 for MSE and MAE, respectively.</w:t>
      </w:r>
      <w:r w:rsidR="00F977DC">
        <w:t xml:space="preserve"> </w:t>
      </w:r>
    </w:p>
    <w:p w14:paraId="096B69AC" w14:textId="450963A1" w:rsidR="002E3498" w:rsidRDefault="0064700A" w:rsidP="002E3498">
      <w:r>
        <w:t xml:space="preserve">ShockNet3-norm, on the other hand, </w:t>
      </w:r>
      <w:r w:rsidR="001946EE">
        <w:t>presented</w:t>
      </w:r>
      <w:r w:rsidR="005732EF">
        <w:t xml:space="preserve"> the </w:t>
      </w:r>
      <w:r w:rsidR="009A3EBD">
        <w:t>most considerable</w:t>
      </w:r>
      <w:r w:rsidR="005732EF">
        <w:t xml:space="preserve"> losses</w:t>
      </w:r>
      <w:r w:rsidR="004F44C7">
        <w:t xml:space="preserve">, ending </w:t>
      </w:r>
      <w:r w:rsidR="00C87FAA">
        <w:t xml:space="preserve">at </w:t>
      </w:r>
      <w:r w:rsidR="000A76A3">
        <w:t>0.024 (MSE) and 0.085 (MAE) after 2</w:t>
      </w:r>
      <w:r w:rsidR="009430C1">
        <w:t>0</w:t>
      </w:r>
      <w:r w:rsidR="000A76A3">
        <w:t xml:space="preserve">0 epochs, whereas </w:t>
      </w:r>
      <w:r w:rsidR="00636353">
        <w:t xml:space="preserve">ShockNet4-norm reached at </w:t>
      </w:r>
      <w:r w:rsidR="006A6BE8">
        <w:t>0.019</w:t>
      </w:r>
      <w:r w:rsidR="0003589C">
        <w:t xml:space="preserve"> (MSE)</w:t>
      </w:r>
      <w:r w:rsidR="006A6BE8">
        <w:t xml:space="preserve"> and 0.075</w:t>
      </w:r>
      <w:r w:rsidR="0003589C">
        <w:t xml:space="preserve"> (MAE).</w:t>
      </w:r>
      <w:r w:rsidR="005732EF">
        <w:t xml:space="preserve"> </w:t>
      </w:r>
      <w:r w:rsidR="00F7376A">
        <w:t>The</w:t>
      </w:r>
      <w:r w:rsidR="00855AF1">
        <w:t xml:space="preserve"> curve shape</w:t>
      </w:r>
      <w:r w:rsidR="00F7376A">
        <w:t xml:space="preserve"> was </w:t>
      </w:r>
      <w:proofErr w:type="gramStart"/>
      <w:r w:rsidR="00F7376A">
        <w:t>similar to</w:t>
      </w:r>
      <w:proofErr w:type="gramEnd"/>
      <w:r w:rsidR="00F7376A">
        <w:t xml:space="preserve"> it of </w:t>
      </w:r>
      <w:r w:rsidR="00855AF1">
        <w:t>ShockNet4-norm,</w:t>
      </w:r>
      <w:r w:rsidR="00F7376A">
        <w:t xml:space="preserve"> though,</w:t>
      </w:r>
      <w:r w:rsidR="00855AF1">
        <w:t xml:space="preserve"> which </w:t>
      </w:r>
      <w:r w:rsidR="006B74CE">
        <w:t>had been</w:t>
      </w:r>
      <w:r w:rsidR="006F2C37">
        <w:t xml:space="preserve"> </w:t>
      </w:r>
      <w:r w:rsidR="00B82F50">
        <w:t>continuously decreas</w:t>
      </w:r>
      <w:r w:rsidR="006F2C37">
        <w:t>ing stably</w:t>
      </w:r>
      <w:r w:rsidR="00B82F50">
        <w:t xml:space="preserve"> until 200 epochs</w:t>
      </w:r>
      <w:r w:rsidR="00855AF1">
        <w:t xml:space="preserve">. </w:t>
      </w:r>
      <w:r w:rsidR="006B74CE">
        <w:t xml:space="preserve">This suggested that it </w:t>
      </w:r>
      <w:r w:rsidR="002445E8">
        <w:t xml:space="preserve">might worth further experimenting on both </w:t>
      </w:r>
      <w:r w:rsidR="00A63673">
        <w:t>ShockNet4</w:t>
      </w:r>
      <w:r w:rsidR="002445E8">
        <w:t xml:space="preserve"> and </w:t>
      </w:r>
      <w:r w:rsidR="00BA0B33">
        <w:t>ShockNet3</w:t>
      </w:r>
      <w:r w:rsidR="00173D30">
        <w:t xml:space="preserve"> to discover the effects of NN layers on such shock-wave simulation problems. </w:t>
      </w:r>
    </w:p>
    <w:p w14:paraId="624D1AA1" w14:textId="41A8F27C" w:rsidR="00071981" w:rsidRDefault="00071981" w:rsidP="000719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31915" wp14:editId="4B713B6B">
            <wp:extent cx="5829872" cy="5829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72" cy="582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89C6" w14:textId="18423108" w:rsidR="00071981" w:rsidRDefault="00071981" w:rsidP="00C923DD">
      <w:pPr>
        <w:pStyle w:val="Caption"/>
        <w:jc w:val="left"/>
        <w:rPr>
          <w:lang w:eastAsia="zh-CN"/>
        </w:rPr>
      </w:pPr>
      <w:bookmarkStart w:id="23" w:name="_Ref48659715"/>
      <w:r>
        <w:t xml:space="preserve">Figure </w:t>
      </w:r>
      <w:fldSimple w:instr=" SEQ Figure \* ARABIC ">
        <w:r w:rsidR="00C7386C">
          <w:rPr>
            <w:noProof/>
          </w:rPr>
          <w:t>8</w:t>
        </w:r>
      </w:fldSimple>
      <w:bookmarkEnd w:id="23"/>
      <w:r>
        <w:rPr>
          <w:rFonts w:hint="eastAsia"/>
          <w:lang w:eastAsia="zh-CN"/>
        </w:rPr>
        <w:t>:</w:t>
      </w:r>
      <w:r>
        <w:rPr>
          <w:lang w:eastAsia="zh-CN"/>
        </w:rPr>
        <w:t xml:space="preserve"> Convergence comparisons. Each </w:t>
      </w:r>
      <w:r w:rsidR="002F67D7">
        <w:rPr>
          <w:lang w:eastAsia="zh-CN"/>
        </w:rPr>
        <w:t>graph</w:t>
      </w:r>
      <w:r>
        <w:rPr>
          <w:lang w:eastAsia="zh-CN"/>
        </w:rPr>
        <w:t xml:space="preserve"> contains training and validation MSE and MAE of experimenting with (1)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 xml:space="preserve">, (2) </w:t>
      </w:r>
      <w:r w:rsidR="000D6EB5">
        <w:rPr>
          <w:lang w:eastAsia="zh-CN"/>
        </w:rPr>
        <w:t>ShockNet4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KUI</w:t>
      </w:r>
      <w:r>
        <w:rPr>
          <w:lang w:eastAsia="zh-CN"/>
        </w:rPr>
        <w:t xml:space="preserve">, and (3) </w:t>
      </w:r>
      <w:r w:rsidR="00BA0B33">
        <w:rPr>
          <w:lang w:eastAsia="zh-CN"/>
        </w:rPr>
        <w:t>ShockNet3</w:t>
      </w:r>
      <w:r>
        <w:rPr>
          <w:lang w:eastAsia="zh-CN"/>
        </w:rPr>
        <w:t xml:space="preserve"> using </w:t>
      </w:r>
      <w:r w:rsidR="00437E05">
        <w:rPr>
          <w:lang w:eastAsia="zh-CN"/>
        </w:rPr>
        <w:t>KNI</w:t>
      </w:r>
      <w:r>
        <w:rPr>
          <w:lang w:eastAsia="zh-CN"/>
        </w:rPr>
        <w:t>.</w:t>
      </w:r>
      <w:r w:rsidR="00FE30B3">
        <w:rPr>
          <w:lang w:eastAsia="zh-CN"/>
        </w:rPr>
        <w:t xml:space="preserve"> </w:t>
      </w:r>
      <w:r w:rsidR="00FE30B3">
        <w:t xml:space="preserve">Figure </w:t>
      </w:r>
      <w:r w:rsidR="00477C95">
        <w:t>a</w:t>
      </w:r>
      <w:r w:rsidR="00FE30B3">
        <w:t>) and b) refer to log-log plots.</w:t>
      </w:r>
    </w:p>
    <w:p w14:paraId="0C34D7F2" w14:textId="77777777" w:rsidR="00071981" w:rsidRDefault="00071981" w:rsidP="00675278"/>
    <w:p w14:paraId="6F5E9285" w14:textId="3B5C7620" w:rsidR="00675278" w:rsidRPr="00675278" w:rsidRDefault="00EB643F" w:rsidP="00EB643F">
      <w:pPr>
        <w:spacing w:before="0"/>
        <w:jc w:val="left"/>
      </w:pPr>
      <w:r>
        <w:br w:type="page"/>
      </w:r>
    </w:p>
    <w:p w14:paraId="2E5C290C" w14:textId="23C94C01" w:rsidR="00472134" w:rsidRDefault="00357AB0" w:rsidP="001720C2">
      <w:pPr>
        <w:pStyle w:val="Heading2"/>
        <w:numPr>
          <w:ilvl w:val="1"/>
          <w:numId w:val="5"/>
        </w:numPr>
      </w:pPr>
      <w:r>
        <w:lastRenderedPageBreak/>
        <w:t>Predictions vs Ground Truths</w:t>
      </w:r>
    </w:p>
    <w:p w14:paraId="6052E545" w14:textId="51186E7B" w:rsidR="00C96F74" w:rsidRDefault="00D93E80" w:rsidP="00472134">
      <w:r>
        <w:t xml:space="preserve">ShockNet3 and ShockNet4 </w:t>
      </w:r>
      <w:r w:rsidR="00253E8F">
        <w:t>trained with</w:t>
      </w:r>
      <w:r>
        <w:t xml:space="preserve"> different </w:t>
      </w:r>
      <w:r w:rsidR="00253E8F">
        <w:t>epochs</w:t>
      </w:r>
      <w:r>
        <w:t xml:space="preserve"> </w:t>
      </w:r>
      <w:r w:rsidR="00323FE9">
        <w:t xml:space="preserve">were </w:t>
      </w:r>
      <w:r w:rsidR="00253E8F">
        <w:t>saved</w:t>
      </w:r>
      <w:r w:rsidR="001E64F7">
        <w:t xml:space="preserve"> and reused to predict stress fields (</w:t>
      </w:r>
      <w:r w:rsidR="001E64F7">
        <w:fldChar w:fldCharType="begin"/>
      </w:r>
      <w:r w:rsidR="001E64F7">
        <w:instrText xml:space="preserve"> REF _Ref48896651 \h </w:instrText>
      </w:r>
      <w:r w:rsidR="001E64F7">
        <w:fldChar w:fldCharType="separate"/>
      </w:r>
      <w:r w:rsidR="00C7386C">
        <w:t xml:space="preserve">Figure </w:t>
      </w:r>
      <w:r w:rsidR="00C7386C">
        <w:rPr>
          <w:noProof/>
        </w:rPr>
        <w:t>9</w:t>
      </w:r>
      <w:r w:rsidR="001E64F7">
        <w:fldChar w:fldCharType="end"/>
      </w:r>
      <w:r w:rsidR="001E64F7">
        <w:t>)</w:t>
      </w:r>
      <w:r w:rsidR="00FE60DA">
        <w:t xml:space="preserve">. </w:t>
      </w:r>
      <w:r w:rsidR="001E3457">
        <w:t xml:space="preserve">Samples were randomly extracted from the prediction subset </w:t>
      </w:r>
      <w:r w:rsidR="007C3A24">
        <w:t>for each material initialised in the dataset</w:t>
      </w:r>
      <w:r w:rsidR="003576F1">
        <w:t>.</w:t>
      </w:r>
      <w:r w:rsidR="00AD5179">
        <w:t xml:space="preserve"> It took an average of 0.051s </w:t>
      </w:r>
      <w:r w:rsidR="0085261E">
        <w:t xml:space="preserve">and 0.063s to generate a stress field prediction </w:t>
      </w:r>
      <w:r w:rsidR="009405F9">
        <w:t>for ShockNet3 and ShockNet4</w:t>
      </w:r>
      <w:r w:rsidR="00D00492">
        <w:t xml:space="preserve"> (on </w:t>
      </w:r>
      <w:r w:rsidR="00B077A2">
        <w:t>NVIDA’s Tesla P100-PCIE-16GB</w:t>
      </w:r>
      <w:r w:rsidR="00D00492">
        <w:t>)</w:t>
      </w:r>
      <w:r w:rsidR="009405F9">
        <w:t xml:space="preserve">, respectively, comparing to the </w:t>
      </w:r>
      <w:r w:rsidR="0025423A">
        <w:t>average</w:t>
      </w:r>
      <w:r w:rsidR="001360F6">
        <w:t xml:space="preserve"> time consumption</w:t>
      </w:r>
      <w:r w:rsidR="00591530">
        <w:t xml:space="preserve"> of 20</w:t>
      </w:r>
      <w:r w:rsidR="0025423A">
        <w:t>s</w:t>
      </w:r>
      <w:r w:rsidR="001360F6">
        <w:t xml:space="preserve"> for </w:t>
      </w:r>
      <w:r w:rsidR="00615A22">
        <w:t>ANSYS-SE</w:t>
      </w:r>
      <w:r w:rsidR="001360F6">
        <w:t xml:space="preserve">. </w:t>
      </w:r>
    </w:p>
    <w:p w14:paraId="7C759694" w14:textId="34CF6D90" w:rsidR="00472134" w:rsidRDefault="003576F1" w:rsidP="00472134">
      <w:r>
        <w:t xml:space="preserve">Both ShockNet3 and ShockNet4 </w:t>
      </w:r>
      <w:r w:rsidR="00C96F74">
        <w:t xml:space="preserve">had been generating progressively </w:t>
      </w:r>
      <w:r w:rsidR="00D75929">
        <w:t>more precise</w:t>
      </w:r>
      <w:r w:rsidR="00C96F74">
        <w:t xml:space="preserve"> output</w:t>
      </w:r>
      <w:r w:rsidR="00146602">
        <w:t>s</w:t>
      </w:r>
      <w:r w:rsidR="00C96F74">
        <w:t xml:space="preserve"> </w:t>
      </w:r>
      <w:r w:rsidR="00146602">
        <w:t>when trained with more epochs</w:t>
      </w:r>
      <w:r w:rsidR="00936388">
        <w:t xml:space="preserve">. </w:t>
      </w:r>
      <w:r w:rsidR="00CE0A81">
        <w:t>Contours</w:t>
      </w:r>
      <w:r w:rsidR="00936388">
        <w:t xml:space="preserve"> were </w:t>
      </w:r>
      <w:r w:rsidR="00D75929">
        <w:rPr>
          <w:rFonts w:hint="eastAsia"/>
          <w:lang w:eastAsia="zh-CN"/>
        </w:rPr>
        <w:t>indistinguishable</w:t>
      </w:r>
      <w:r w:rsidR="00D75929">
        <w:t xml:space="preserve"> </w:t>
      </w:r>
      <w:r w:rsidR="00647162">
        <w:t>at 50</w:t>
      </w:r>
      <w:r w:rsidR="003857B0" w:rsidRPr="003857B0">
        <w:rPr>
          <w:vertAlign w:val="superscript"/>
        </w:rPr>
        <w:t>th</w:t>
      </w:r>
      <w:r w:rsidR="00647162">
        <w:t xml:space="preserve"> and 100</w:t>
      </w:r>
      <w:r w:rsidR="003857B0" w:rsidRPr="003857B0">
        <w:rPr>
          <w:vertAlign w:val="superscript"/>
        </w:rPr>
        <w:t>th</w:t>
      </w:r>
      <w:r w:rsidR="00647162">
        <w:t xml:space="preserve"> epoch</w:t>
      </w:r>
      <w:r w:rsidR="008A6125">
        <w:t xml:space="preserve"> yet became generally </w:t>
      </w:r>
      <w:r w:rsidR="00CE0A81">
        <w:t>sharper</w:t>
      </w:r>
      <w:r w:rsidR="008A6125">
        <w:t xml:space="preserve"> </w:t>
      </w:r>
      <w:r w:rsidR="004E1873">
        <w:t>after 250 epochs</w:t>
      </w:r>
      <w:r w:rsidR="005E1127">
        <w:t xml:space="preserve"> (</w:t>
      </w:r>
      <w:r w:rsidR="005E1127">
        <w:fldChar w:fldCharType="begin"/>
      </w:r>
      <w:r w:rsidR="005E1127">
        <w:instrText xml:space="preserve"> REF _Ref48896651 \h </w:instrText>
      </w:r>
      <w:r w:rsidR="005E1127">
        <w:fldChar w:fldCharType="separate"/>
      </w:r>
      <w:r w:rsidR="00C7386C">
        <w:t xml:space="preserve">Figure </w:t>
      </w:r>
      <w:r w:rsidR="00C7386C">
        <w:rPr>
          <w:noProof/>
        </w:rPr>
        <w:t>9</w:t>
      </w:r>
      <w:r w:rsidR="005E1127">
        <w:fldChar w:fldCharType="end"/>
      </w:r>
      <w:r w:rsidR="005E1127">
        <w:t>)</w:t>
      </w:r>
      <w:r w:rsidR="004E1873">
        <w:t xml:space="preserve">. </w:t>
      </w:r>
      <w:r w:rsidR="00C01A24">
        <w:t>The</w:t>
      </w:r>
      <w:r w:rsidR="00867612">
        <w:t xml:space="preserve"> area of maximum stress was becoming </w:t>
      </w:r>
      <w:r w:rsidR="00AF7B8F">
        <w:t>more appropriately proportioned</w:t>
      </w:r>
      <w:r w:rsidR="003C6DE1">
        <w:t xml:space="preserve"> with the contours refin</w:t>
      </w:r>
      <w:r w:rsidR="003857B0">
        <w:t>ed</w:t>
      </w:r>
      <w:r w:rsidR="003C6DE1">
        <w:t xml:space="preserve"> every 50 epochs. Noise features were</w:t>
      </w:r>
      <w:r w:rsidR="00AF5E63">
        <w:t xml:space="preserve"> </w:t>
      </w:r>
      <w:r w:rsidR="00364098">
        <w:t>dominant at 50</w:t>
      </w:r>
      <w:r w:rsidR="00364098" w:rsidRPr="00364098">
        <w:rPr>
          <w:vertAlign w:val="superscript"/>
        </w:rPr>
        <w:t>th</w:t>
      </w:r>
      <w:r w:rsidR="00364098">
        <w:t xml:space="preserve"> epoch but substantially suppressed a</w:t>
      </w:r>
      <w:r w:rsidR="00554210">
        <w:t>t</w:t>
      </w:r>
      <w:r w:rsidR="00364098">
        <w:t xml:space="preserve"> 250</w:t>
      </w:r>
      <w:r w:rsidR="00554210" w:rsidRPr="00554210">
        <w:rPr>
          <w:vertAlign w:val="superscript"/>
        </w:rPr>
        <w:t>th</w:t>
      </w:r>
      <w:r w:rsidR="00554210">
        <w:t xml:space="preserve"> </w:t>
      </w:r>
      <w:r w:rsidR="00364098">
        <w:t>epoch</w:t>
      </w:r>
      <w:r w:rsidR="005821D3">
        <w:t>.</w:t>
      </w:r>
      <w:r w:rsidR="00133745">
        <w:t xml:space="preserve"> Comparing to ShockNet3, ShockNet4 showed </w:t>
      </w:r>
      <w:r w:rsidR="001843DF">
        <w:t xml:space="preserve">more promising ability to render more details </w:t>
      </w:r>
      <w:r w:rsidR="00D67B60">
        <w:t xml:space="preserve">and reduce noises </w:t>
      </w:r>
      <w:r w:rsidR="00554210">
        <w:t>in the output stress domain</w:t>
      </w:r>
      <w:r w:rsidR="00C46B97">
        <w:t>, which</w:t>
      </w:r>
      <w:r w:rsidR="002E0FB4">
        <w:t>, however,</w:t>
      </w:r>
      <w:r w:rsidR="002D4552">
        <w:t xml:space="preserve"> cost </w:t>
      </w:r>
      <w:r w:rsidR="00A720D7">
        <w:t xml:space="preserve">about </w:t>
      </w:r>
      <w:r w:rsidR="00376800">
        <w:t>26.3</w:t>
      </w:r>
      <w:r w:rsidR="002D4552">
        <w:t xml:space="preserve">% more time to train with NDs </w:t>
      </w:r>
      <w:r w:rsidR="00A720D7">
        <w:t>per epoch than ShockNet3 (~19 minutes for ShockNet3</w:t>
      </w:r>
      <w:r w:rsidR="00376800">
        <w:t xml:space="preserve"> and ~24 minutes for ShockNet4</w:t>
      </w:r>
      <w:r w:rsidR="00A720D7">
        <w:t>)</w:t>
      </w:r>
      <w:r w:rsidR="00376800">
        <w:t>.</w:t>
      </w:r>
    </w:p>
    <w:p w14:paraId="4E2BF370" w14:textId="0C1849A9" w:rsidR="001C1598" w:rsidRPr="00472134" w:rsidRDefault="00137AE4" w:rsidP="00472134">
      <w:r>
        <w:fldChar w:fldCharType="begin"/>
      </w:r>
      <w:r>
        <w:rPr>
          <w:highlight w:val="yellow"/>
        </w:rPr>
        <w:instrText xml:space="preserve"> REF _Ref49374186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10</w:t>
      </w:r>
      <w:r>
        <w:fldChar w:fldCharType="end"/>
      </w:r>
      <w:r>
        <w:t xml:space="preserve"> </w:t>
      </w:r>
      <w:r w:rsidR="00907726" w:rsidRPr="00137AE4">
        <w:t>showed</w:t>
      </w:r>
      <w:r w:rsidR="00953D65" w:rsidRPr="00137AE4">
        <w:t xml:space="preserve"> six</w:t>
      </w:r>
      <w:r w:rsidR="005A238F" w:rsidRPr="00137AE4">
        <w:t xml:space="preserve"> basalt </w:t>
      </w:r>
      <w:r w:rsidR="00907726" w:rsidRPr="00137AE4">
        <w:t xml:space="preserve">results generated from </w:t>
      </w:r>
      <w:r w:rsidR="000F2CF3" w:rsidRPr="00137AE4">
        <w:t xml:space="preserve">ShockNet4 </w:t>
      </w:r>
      <w:r w:rsidR="00D5731A" w:rsidRPr="00137AE4">
        <w:t xml:space="preserve">after trained for 250 epochs. </w:t>
      </w:r>
      <w:r w:rsidR="00953D65" w:rsidRPr="00137AE4">
        <w:t xml:space="preserve">Among six samples, </w:t>
      </w:r>
      <w:r w:rsidR="007F6552" w:rsidRPr="00137AE4">
        <w:t xml:space="preserve">Basalt 1 showed minimum MSE </w:t>
      </w:r>
      <w:r w:rsidR="0010002C" w:rsidRPr="00137AE4">
        <w:t xml:space="preserve">(0.0112) </w:t>
      </w:r>
      <w:r w:rsidR="007F6552" w:rsidRPr="00137AE4">
        <w:t xml:space="preserve">and MAE (0.0630) whereas </w:t>
      </w:r>
      <w:r w:rsidR="0010002C" w:rsidRPr="00137AE4">
        <w:t>Basalt 5 showed maximum MSE (0.0347) and MAE (0.1109).</w:t>
      </w:r>
      <w:r w:rsidR="00106CC3" w:rsidRPr="00137AE4">
        <w:t xml:space="preserve"> </w:t>
      </w:r>
      <w:r w:rsidR="003E5073" w:rsidRPr="00137AE4">
        <w:t xml:space="preserve">MSE and MAE </w:t>
      </w:r>
      <w:r w:rsidR="00B47594" w:rsidRPr="00137AE4">
        <w:t>increased</w:t>
      </w:r>
      <w:r w:rsidR="003E5073" w:rsidRPr="00137AE4">
        <w:t xml:space="preserve"> when the maximum stress area (i.e. red area) became </w:t>
      </w:r>
      <w:r w:rsidR="00B47594" w:rsidRPr="00137AE4">
        <w:t>more substantial</w:t>
      </w:r>
      <w:r w:rsidR="00024274" w:rsidRPr="00137AE4">
        <w:t xml:space="preserve">. </w:t>
      </w:r>
      <w:r w:rsidR="00CF3037" w:rsidRPr="00137AE4">
        <w:t xml:space="preserve">All samples indicated that ShockNet4 was able to identify the maximum and minimum stress areas at corners. </w:t>
      </w:r>
      <w:r w:rsidR="00106CC3" w:rsidRPr="00137AE4">
        <w:t xml:space="preserve">The comparison between Basalt 1 and Basalt 4 suggested </w:t>
      </w:r>
      <w:r w:rsidR="00024274" w:rsidRPr="00137AE4">
        <w:t xml:space="preserve">the effect of the </w:t>
      </w:r>
      <w:r w:rsidR="00B55E2C" w:rsidRPr="00137AE4">
        <w:t xml:space="preserve">internal variance of the ground truth image: </w:t>
      </w:r>
      <w:r w:rsidR="003308F1" w:rsidRPr="00137AE4">
        <w:t xml:space="preserve">the large minimum (blue) stress area in Basalt 1 was sharply differentiated from </w:t>
      </w:r>
      <w:r w:rsidR="007C70B4" w:rsidRPr="00137AE4">
        <w:t>the medium stress (green) area whereas</w:t>
      </w:r>
      <w:r w:rsidR="00B47594" w:rsidRPr="00137AE4">
        <w:t>,</w:t>
      </w:r>
      <w:r w:rsidR="007C70B4" w:rsidRPr="00137AE4">
        <w:t xml:space="preserve"> in Basalt 4, the </w:t>
      </w:r>
      <w:r w:rsidR="00AC3929" w:rsidRPr="00137AE4">
        <w:t xml:space="preserve">area of minimum stress was much smaller </w:t>
      </w:r>
      <w:r w:rsidR="00A424A4" w:rsidRPr="00137AE4">
        <w:t xml:space="preserve">which reduced ShockNet4’s ability to refine the </w:t>
      </w:r>
      <w:r w:rsidR="00A214C8" w:rsidRPr="00137AE4">
        <w:t>stress boundary.</w:t>
      </w:r>
      <w:r w:rsidR="00A214C8">
        <w:t xml:space="preserve"> </w:t>
      </w:r>
      <w:r w:rsidR="0087336F">
        <w:t xml:space="preserve"> </w:t>
      </w:r>
    </w:p>
    <w:p w14:paraId="39ED6009" w14:textId="77777777" w:rsidR="00532C12" w:rsidRDefault="00AF42B4" w:rsidP="00532C12">
      <w:pPr>
        <w:keepNext/>
      </w:pPr>
      <w:r>
        <w:rPr>
          <w:noProof/>
        </w:rPr>
        <w:lastRenderedPageBreak/>
        <w:drawing>
          <wp:inline distT="0" distB="0" distL="0" distR="0" wp14:anchorId="38DA9ABA" wp14:editId="0C106E33">
            <wp:extent cx="5637674" cy="5637674"/>
            <wp:effectExtent l="0" t="0" r="127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74" cy="56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202" w14:textId="631BFFC0" w:rsidR="006B4ECC" w:rsidRDefault="00655B35" w:rsidP="006B4ECC">
      <w:r>
        <w:rPr>
          <w:noProof/>
        </w:rPr>
        <w:lastRenderedPageBreak/>
        <w:drawing>
          <wp:inline distT="0" distB="0" distL="0" distR="0" wp14:anchorId="4171DD79" wp14:editId="448610E0">
            <wp:extent cx="5701101" cy="57011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01" cy="5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FB71" w14:textId="6B01B6FE" w:rsidR="00982A89" w:rsidRPr="00EB643F" w:rsidRDefault="00982A89" w:rsidP="00C923DD">
      <w:pPr>
        <w:pStyle w:val="Caption"/>
        <w:jc w:val="left"/>
      </w:pPr>
      <w:bookmarkStart w:id="24" w:name="_Ref48896651"/>
      <w:bookmarkStart w:id="25" w:name="_Ref48896647"/>
      <w:r>
        <w:t xml:space="preserve">Figure </w:t>
      </w:r>
      <w:fldSimple w:instr=" SEQ Figure \* ARABIC ">
        <w:r w:rsidR="00C7386C">
          <w:rPr>
            <w:noProof/>
          </w:rPr>
          <w:t>9</w:t>
        </w:r>
      </w:fldSimple>
      <w:bookmarkEnd w:id="24"/>
      <w:r>
        <w:t>: Visual comparisons between predicted maximum stress field and the ground truth result</w:t>
      </w:r>
      <w:r w:rsidR="00790545">
        <w:t xml:space="preserve"> (first column)</w:t>
      </w:r>
      <w:r>
        <w:t>. 3-SL</w:t>
      </w:r>
      <w:r w:rsidR="001F09E5">
        <w:t xml:space="preserve"> (a) and 4-SL (b)</w:t>
      </w:r>
      <w:r>
        <w:t xml:space="preserve"> </w:t>
      </w:r>
      <w:proofErr w:type="spellStart"/>
      <w:r>
        <w:t>ShockNets</w:t>
      </w:r>
      <w:proofErr w:type="spellEnd"/>
      <w:r>
        <w:t xml:space="preserve"> were used to generate the predictions. Rows represent different material samples</w:t>
      </w:r>
      <w:r w:rsidR="00D01FB0">
        <w:t>,</w:t>
      </w:r>
      <w:r w:rsidR="00790545">
        <w:t xml:space="preserve"> whereas the last five columns refer to </w:t>
      </w:r>
      <w:r w:rsidR="00547A59">
        <w:t xml:space="preserve">the </w:t>
      </w:r>
      <w:r w:rsidR="00790545">
        <w:t xml:space="preserve">different </w:t>
      </w:r>
      <w:r w:rsidR="00C50FD0">
        <w:t>number of epochs</w:t>
      </w:r>
      <w:r w:rsidR="00A016C3">
        <w:t xml:space="preserve"> of which</w:t>
      </w:r>
      <w:r w:rsidR="00C50FD0">
        <w:t xml:space="preserve"> 3-SL and </w:t>
      </w:r>
      <w:r w:rsidR="000D6EB5">
        <w:t>ShockNet4</w:t>
      </w:r>
      <w:r w:rsidR="00C50FD0">
        <w:t xml:space="preserve">s </w:t>
      </w:r>
      <w:r w:rsidR="005F6D84">
        <w:t>had been trained.</w:t>
      </w:r>
      <w:bookmarkEnd w:id="25"/>
      <w:r w:rsidR="005F6D84">
        <w:t xml:space="preserve"> </w:t>
      </w:r>
    </w:p>
    <w:p w14:paraId="1DBCA275" w14:textId="77777777" w:rsidR="000D0018" w:rsidRDefault="000D0018" w:rsidP="0040039F">
      <w:pPr>
        <w:keepNext/>
        <w:spacing w:before="0"/>
        <w:jc w:val="center"/>
      </w:pPr>
      <w:r>
        <w:rPr>
          <w:noProof/>
        </w:rPr>
        <w:lastRenderedPageBreak/>
        <w:drawing>
          <wp:inline distT="0" distB="0" distL="0" distR="0" wp14:anchorId="38251AED" wp14:editId="1BDD9AAF">
            <wp:extent cx="5029145" cy="670552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5" cy="670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303D" w14:textId="42920E23" w:rsidR="000D0018" w:rsidRDefault="000D0018" w:rsidP="000D0018">
      <w:pPr>
        <w:pStyle w:val="Caption"/>
        <w:jc w:val="left"/>
      </w:pPr>
      <w:bookmarkStart w:id="26" w:name="_Ref49374186"/>
      <w:r>
        <w:t xml:space="preserve">Figure </w:t>
      </w:r>
      <w:fldSimple w:instr=" SEQ Figure \* ARABIC ">
        <w:r w:rsidR="00C7386C">
          <w:rPr>
            <w:noProof/>
          </w:rPr>
          <w:t>10</w:t>
        </w:r>
      </w:fldSimple>
      <w:bookmarkEnd w:id="26"/>
      <w:r>
        <w:t>: Results generated from ShockNet4-norm where corresponding initial conditions and ground truths are presented.</w:t>
      </w:r>
      <w:r>
        <w:rPr>
          <w:noProof/>
        </w:rPr>
        <w:t xml:space="preserve"> MSE and MAE are calculated.</w:t>
      </w:r>
      <w:r w:rsidR="006C4089">
        <w:rPr>
          <w:noProof/>
        </w:rPr>
        <w:t xml:space="preserve">  </w:t>
      </w:r>
      <w:r w:rsidR="00AF1E2A">
        <w:rPr>
          <w:rFonts w:hint="eastAsia"/>
          <w:noProof/>
          <w:lang w:eastAsia="zh-CN"/>
        </w:rPr>
        <w:t>Ba</w:t>
      </w:r>
      <w:r w:rsidR="00AF1E2A">
        <w:rPr>
          <w:noProof/>
        </w:rPr>
        <w:t>salt w</w:t>
      </w:r>
      <w:r w:rsidR="006C4089">
        <w:rPr>
          <w:noProof/>
        </w:rPr>
        <w:t xml:space="preserve">as selected as the sample material. </w:t>
      </w:r>
    </w:p>
    <w:p w14:paraId="4F40BBBA" w14:textId="292F7C34" w:rsidR="00655B35" w:rsidRPr="006B4ECC" w:rsidRDefault="00655B35" w:rsidP="00655B35">
      <w:pPr>
        <w:spacing w:before="0"/>
        <w:jc w:val="left"/>
      </w:pPr>
      <w:r>
        <w:br w:type="page"/>
      </w:r>
    </w:p>
    <w:p w14:paraId="6EC90A86" w14:textId="68145E51" w:rsidR="00357AB0" w:rsidRDefault="00AE5C7D" w:rsidP="001720C2">
      <w:pPr>
        <w:pStyle w:val="Heading2"/>
        <w:numPr>
          <w:ilvl w:val="1"/>
          <w:numId w:val="5"/>
        </w:numPr>
      </w:pPr>
      <w:r>
        <w:lastRenderedPageBreak/>
        <w:t>Transferred Learning Capabilities</w:t>
      </w:r>
    </w:p>
    <w:p w14:paraId="70734521" w14:textId="269DBF52" w:rsidR="00C341B1" w:rsidRPr="00C341B1" w:rsidRDefault="007627E1" w:rsidP="00C341B1">
      <w:r>
        <w:t xml:space="preserve">Transferred </w:t>
      </w:r>
      <w:r w:rsidR="00A27219">
        <w:t xml:space="preserve">learning </w:t>
      </w:r>
      <w:r w:rsidR="00BF0C07">
        <w:t>showed that</w:t>
      </w:r>
      <w:r>
        <w:t xml:space="preserve"> the ability of </w:t>
      </w:r>
      <w:proofErr w:type="spellStart"/>
      <w:r>
        <w:t>ShockNet</w:t>
      </w:r>
      <w:proofErr w:type="spellEnd"/>
      <w:r>
        <w:t xml:space="preserve"> to generalise what has been learnt to </w:t>
      </w:r>
      <w:r w:rsidR="00496B9A">
        <w:t xml:space="preserve">a new dataset of different resolution. </w:t>
      </w:r>
      <w:r>
        <w:t xml:space="preserve">Experiments on the performance of transferred learning were shown in </w:t>
      </w:r>
      <w:r>
        <w:fldChar w:fldCharType="begin"/>
      </w:r>
      <w:r>
        <w:instrText xml:space="preserve"> REF _Ref48908368 \h </w:instrText>
      </w:r>
      <w:r>
        <w:fldChar w:fldCharType="separate"/>
      </w:r>
      <w:r w:rsidR="00C7386C">
        <w:t xml:space="preserve">Figure </w:t>
      </w:r>
      <w:r w:rsidR="00C7386C">
        <w:rPr>
          <w:noProof/>
        </w:rPr>
        <w:t>11</w:t>
      </w:r>
      <w:r>
        <w:fldChar w:fldCharType="end"/>
      </w:r>
      <w:r w:rsidR="005A216D">
        <w:t xml:space="preserve">. </w:t>
      </w:r>
      <w:r w:rsidR="002936F7">
        <w:t xml:space="preserve">Unlike ShockNet4, transferred 4-SL </w:t>
      </w:r>
      <w:proofErr w:type="spellStart"/>
      <w:r w:rsidR="002936F7">
        <w:t>ShockNet</w:t>
      </w:r>
      <w:proofErr w:type="spellEnd"/>
      <w:r w:rsidR="002936F7">
        <w:t xml:space="preserve"> (ShockNet4-transferred)</w:t>
      </w:r>
      <w:r w:rsidR="00D62EB7">
        <w:t xml:space="preserve"> did not display </w:t>
      </w:r>
      <w:r w:rsidR="002124EB">
        <w:t>the</w:t>
      </w:r>
      <w:r w:rsidR="00D62EB7">
        <w:t xml:space="preserve"> </w:t>
      </w:r>
      <w:r w:rsidR="002124EB">
        <w:t>second time</w:t>
      </w:r>
      <w:r w:rsidR="00D62EB7">
        <w:t xml:space="preserve"> </w:t>
      </w:r>
      <w:r w:rsidR="005D0C20">
        <w:t>drop in lo</w:t>
      </w:r>
      <w:r w:rsidR="005D0C20" w:rsidRPr="003752F2">
        <w:t>sses</w:t>
      </w:r>
      <w:r w:rsidR="00C96827" w:rsidRPr="003752F2">
        <w:t xml:space="preserve"> </w:t>
      </w:r>
      <w:proofErr w:type="gramStart"/>
      <w:r w:rsidR="00C96827" w:rsidRPr="003752F2">
        <w:t>T</w:t>
      </w:r>
      <w:r w:rsidR="005D0C20" w:rsidRPr="003752F2">
        <w:t>he</w:t>
      </w:r>
      <w:proofErr w:type="gramEnd"/>
      <w:r w:rsidR="005D0C20">
        <w:t xml:space="preserve"> oscillation pattern of validation losses, however, showed </w:t>
      </w:r>
      <w:r w:rsidR="00547A59">
        <w:t xml:space="preserve">a </w:t>
      </w:r>
      <w:r w:rsidR="005D0C20">
        <w:t xml:space="preserve">more stable convergence trend towards training losses. </w:t>
      </w:r>
      <w:r w:rsidR="005A216D">
        <w:t>Although only trained with less than 100 epochs</w:t>
      </w:r>
      <w:r w:rsidR="000928C8">
        <w:t xml:space="preserve">, </w:t>
      </w:r>
      <w:r w:rsidR="002936F7">
        <w:t xml:space="preserve">ShockNet4-transferred </w:t>
      </w:r>
      <w:r w:rsidR="009D6833">
        <w:t xml:space="preserve">reached approximately </w:t>
      </w:r>
      <w:r w:rsidR="00547A59">
        <w:t xml:space="preserve">the </w:t>
      </w:r>
      <w:r w:rsidR="009D6833">
        <w:t xml:space="preserve">same training and validation losses </w:t>
      </w:r>
      <w:r w:rsidR="00C4225D">
        <w:t xml:space="preserve">as ShockNet4 trained for 250 epochs. This showed </w:t>
      </w:r>
      <w:r w:rsidR="000029F4">
        <w:t>the promising capability of ShockNet4 to</w:t>
      </w:r>
      <w:r w:rsidR="00085392">
        <w:t xml:space="preserve"> </w:t>
      </w:r>
      <w:r w:rsidR="00247998">
        <w:t xml:space="preserve">be applied on high-resolution images when it had only been trained with coarse datasets. </w:t>
      </w:r>
    </w:p>
    <w:p w14:paraId="06E579CA" w14:textId="77777777" w:rsidR="00C923DD" w:rsidRDefault="00C923DD" w:rsidP="00C923DD">
      <w:pPr>
        <w:keepNext/>
      </w:pPr>
      <w:r>
        <w:rPr>
          <w:noProof/>
        </w:rPr>
        <w:drawing>
          <wp:inline distT="0" distB="0" distL="0" distR="0" wp14:anchorId="471BAF98" wp14:editId="67907C79">
            <wp:extent cx="5731510" cy="5731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337A" w14:textId="73FA2306" w:rsidR="285EE5B8" w:rsidRDefault="00C923DD" w:rsidP="00A15E76">
      <w:pPr>
        <w:pStyle w:val="Caption"/>
      </w:pPr>
      <w:bookmarkStart w:id="27" w:name="_Ref48908368"/>
      <w:r>
        <w:t xml:space="preserve">Figure </w:t>
      </w:r>
      <w:fldSimple w:instr=" SEQ Figure \* ARABIC ">
        <w:r w:rsidR="00C7386C">
          <w:rPr>
            <w:noProof/>
          </w:rPr>
          <w:t>11</w:t>
        </w:r>
      </w:fldSimple>
      <w:bookmarkEnd w:id="27"/>
      <w:r>
        <w:t xml:space="preserve">: Comparison between ordinary learning using 48x96 dataset and transferred learning using 64x128 dataset. Parameters were inherited from the </w:t>
      </w:r>
      <w:r w:rsidR="000D6EB5">
        <w:t>ShockNet4</w:t>
      </w:r>
      <w:r>
        <w:t xml:space="preserve"> after trained for 250 epochs with 48x96 dataset</w:t>
      </w:r>
      <w:r w:rsidR="00A15E76">
        <w:t>.</w:t>
      </w:r>
    </w:p>
    <w:p w14:paraId="3B82C424" w14:textId="1001F38A" w:rsidR="00E41F78" w:rsidRDefault="00E41F78" w:rsidP="001720C2">
      <w:pPr>
        <w:pStyle w:val="Heading2"/>
        <w:numPr>
          <w:ilvl w:val="1"/>
          <w:numId w:val="5"/>
        </w:numPr>
      </w:pPr>
      <w:r>
        <w:lastRenderedPageBreak/>
        <w:t>Maximum stress predictions</w:t>
      </w:r>
    </w:p>
    <w:p w14:paraId="35E8B3B3" w14:textId="68B7C415" w:rsidR="00E41F78" w:rsidRDefault="00721905" w:rsidP="00E41F78">
      <w:proofErr w:type="spellStart"/>
      <w:r>
        <w:rPr>
          <w:rFonts w:hint="eastAsia"/>
          <w:lang w:eastAsia="zh-CN"/>
        </w:rPr>
        <w:t>T</w:t>
      </w:r>
      <w:r>
        <w:t>ShockNet</w:t>
      </w:r>
      <w:proofErr w:type="spellEnd"/>
      <w:r>
        <w:t xml:space="preserve"> was developed to enable </w:t>
      </w:r>
      <w:proofErr w:type="spellStart"/>
      <w:r w:rsidR="00F877A5">
        <w:t>ShockNet</w:t>
      </w:r>
      <w:proofErr w:type="spellEnd"/>
      <w:r w:rsidR="00F877A5">
        <w:t xml:space="preserve"> to learn from both the </w:t>
      </w:r>
      <w:r w:rsidR="00152B04">
        <w:t xml:space="preserve">geometric distribution of stresses and the numeric value of maximum and minimum stresses. </w:t>
      </w:r>
      <w:proofErr w:type="spellStart"/>
      <w:r w:rsidR="00152B04">
        <w:t>TShockNet</w:t>
      </w:r>
      <w:proofErr w:type="spellEnd"/>
      <w:r w:rsidR="00152B04">
        <w:t>,</w:t>
      </w:r>
      <w:r w:rsidR="00F877A5">
        <w:t xml:space="preserve"> </w:t>
      </w:r>
      <w:r w:rsidR="00152B04">
        <w:t>h</w:t>
      </w:r>
      <w:r w:rsidR="00866EEE">
        <w:t xml:space="preserve">owever, </w:t>
      </w:r>
      <w:r w:rsidR="00152B04">
        <w:t>took ~4 hours to</w:t>
      </w:r>
      <w:r w:rsidR="00C46034">
        <w:t xml:space="preserve"> finish a training &amp; validating cycle </w:t>
      </w:r>
      <w:r w:rsidR="00152B04">
        <w:t>on</w:t>
      </w:r>
      <w:r w:rsidR="00C46034">
        <w:t xml:space="preserve"> </w:t>
      </w:r>
      <w:r w:rsidR="00152B04">
        <w:t xml:space="preserve">NVIDA’s </w:t>
      </w:r>
      <w:r w:rsidR="00C46034">
        <w:t>Tesla P100-PCIE-16GB</w:t>
      </w:r>
      <w:r w:rsidR="00581175">
        <w:t xml:space="preserve">, and therefore only </w:t>
      </w:r>
      <w:r w:rsidR="00A80589">
        <w:t>ten</w:t>
      </w:r>
      <w:r w:rsidR="00581175">
        <w:t xml:space="preserve"> epochs had been trained</w:t>
      </w:r>
      <w:r w:rsidR="00C46034">
        <w:t>.</w:t>
      </w:r>
      <w:r w:rsidR="00581175">
        <w:t xml:space="preserve"> The convergence trend was present </w:t>
      </w:r>
      <w:r w:rsidR="002521E3">
        <w:t xml:space="preserve">for all three criteria </w:t>
      </w:r>
      <w:r w:rsidR="00581175">
        <w:t xml:space="preserve">but required further </w:t>
      </w:r>
      <w:r w:rsidR="00922D37">
        <w:t>experiments</w:t>
      </w:r>
      <w:r w:rsidR="00B53502">
        <w:t xml:space="preserve"> (</w:t>
      </w:r>
      <w:r w:rsidR="002521E3">
        <w:fldChar w:fldCharType="begin"/>
      </w:r>
      <w:r w:rsidR="002521E3">
        <w:instrText xml:space="preserve"> REF _Ref48915861 \h </w:instrText>
      </w:r>
      <w:r w:rsidR="002521E3">
        <w:fldChar w:fldCharType="separate"/>
      </w:r>
      <w:r w:rsidR="00C7386C">
        <w:t xml:space="preserve">Figure </w:t>
      </w:r>
      <w:r w:rsidR="00C7386C">
        <w:rPr>
          <w:noProof/>
        </w:rPr>
        <w:t>12</w:t>
      </w:r>
      <w:r w:rsidR="002521E3">
        <w:fldChar w:fldCharType="end"/>
      </w:r>
      <w:r w:rsidR="00B53502">
        <w:t>)</w:t>
      </w:r>
      <w:r w:rsidR="00922D37">
        <w:t xml:space="preserve">. </w:t>
      </w:r>
    </w:p>
    <w:p w14:paraId="50035B88" w14:textId="77777777" w:rsidR="008804EA" w:rsidRDefault="004E50C0" w:rsidP="00DE32E2">
      <w:pPr>
        <w:keepNext/>
        <w:jc w:val="center"/>
      </w:pPr>
      <w:r>
        <w:rPr>
          <w:noProof/>
        </w:rPr>
        <w:drawing>
          <wp:inline distT="0" distB="0" distL="0" distR="0" wp14:anchorId="72E4666F" wp14:editId="27B33C7E">
            <wp:extent cx="5788874" cy="1516134"/>
            <wp:effectExtent l="0" t="0" r="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3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D84FFDF-A9DB-4126-B132-0F0CF78E68E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74" cy="15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56D" w14:textId="5B8F1950" w:rsidR="00BD3751" w:rsidRDefault="008804EA" w:rsidP="008804EA">
      <w:pPr>
        <w:pStyle w:val="Caption"/>
      </w:pPr>
      <w:bookmarkStart w:id="28" w:name="_Ref48915861"/>
      <w:r>
        <w:t xml:space="preserve">Figure </w:t>
      </w:r>
      <w:fldSimple w:instr=" SEQ Figure \* ARABIC ">
        <w:r w:rsidR="00C7386C">
          <w:rPr>
            <w:noProof/>
          </w:rPr>
          <w:t>12</w:t>
        </w:r>
      </w:fldSimple>
      <w:bookmarkEnd w:id="28"/>
      <w:r>
        <w:t xml:space="preserve">: </w:t>
      </w:r>
      <w:proofErr w:type="spellStart"/>
      <w:r>
        <w:t>TShockNet</w:t>
      </w:r>
      <w:proofErr w:type="spellEnd"/>
      <w:r>
        <w:t xml:space="preserve"> training results. L1Stress is the L1 loss of the numerical stress exponent.</w:t>
      </w:r>
    </w:p>
    <w:p w14:paraId="66824852" w14:textId="78FABBB3" w:rsidR="004E50C0" w:rsidRPr="00BD3751" w:rsidRDefault="00BD3751" w:rsidP="00BD3751">
      <w:pPr>
        <w:spacing w:befor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CC00CC" w14:textId="280EFA8E" w:rsidR="00CD5C5C" w:rsidRDefault="285EE5B8" w:rsidP="0021106A">
      <w:pPr>
        <w:pStyle w:val="Heading1"/>
      </w:pPr>
      <w:r w:rsidRPr="285EE5B8">
        <w:lastRenderedPageBreak/>
        <w:t>Conclusion</w:t>
      </w:r>
      <w:r w:rsidR="0058702D">
        <w:t>s</w:t>
      </w:r>
    </w:p>
    <w:p w14:paraId="0E321069" w14:textId="35901B6F" w:rsidR="00C36F01" w:rsidRDefault="00414409" w:rsidP="00CD5C5C">
      <w:r>
        <w:t xml:space="preserve">In this project, </w:t>
      </w:r>
      <w:proofErr w:type="spellStart"/>
      <w:r>
        <w:t>ShockNet</w:t>
      </w:r>
      <w:proofErr w:type="spellEnd"/>
      <w:r>
        <w:t>, an encoder-decoder-based image generation architecture</w:t>
      </w:r>
      <w:r w:rsidR="006D0017">
        <w:t>,</w:t>
      </w:r>
      <w:r>
        <w:t xml:space="preserve"> had been built</w:t>
      </w:r>
      <w:r w:rsidR="0087579C">
        <w:t xml:space="preserve"> to explore its potential to </w:t>
      </w:r>
      <w:r w:rsidR="00A724D2">
        <w:t>replace</w:t>
      </w:r>
      <w:r w:rsidR="0087579C">
        <w:t xml:space="preserve"> numerical </w:t>
      </w:r>
      <w:r w:rsidR="00A724D2">
        <w:t>shock stress</w:t>
      </w:r>
      <w:r w:rsidR="008A0535">
        <w:t xml:space="preserve"> prediction</w:t>
      </w:r>
      <w:r w:rsidR="00A724D2">
        <w:t>s</w:t>
      </w:r>
      <w:r w:rsidR="008A0535">
        <w:t xml:space="preserve">. </w:t>
      </w:r>
      <w:r w:rsidR="00773CC3">
        <w:t>NDs and BDs</w:t>
      </w:r>
      <w:r w:rsidR="007D28AF">
        <w:t xml:space="preserve"> were </w:t>
      </w:r>
      <w:r w:rsidR="00A724D2">
        <w:t>generate</w:t>
      </w:r>
      <w:r w:rsidR="007D28AF">
        <w:t xml:space="preserve">d </w:t>
      </w:r>
      <w:r w:rsidR="00A724D2">
        <w:t>for</w:t>
      </w:r>
      <w:r w:rsidR="007D28AF">
        <w:t xml:space="preserve"> training, </w:t>
      </w:r>
      <w:r w:rsidR="00773CC3">
        <w:t>where NDs</w:t>
      </w:r>
      <w:r w:rsidR="007D28AF">
        <w:t xml:space="preserve"> </w:t>
      </w:r>
      <w:r w:rsidR="00773CC3">
        <w:t>could</w:t>
      </w:r>
      <w:r w:rsidR="00050C9B">
        <w:t xml:space="preserve"> improve the learning capability of </w:t>
      </w:r>
      <w:proofErr w:type="spellStart"/>
      <w:r w:rsidR="00050C9B">
        <w:t>ShockNet</w:t>
      </w:r>
      <w:proofErr w:type="spellEnd"/>
      <w:r w:rsidR="00D5767A">
        <w:t xml:space="preserve"> as it</w:t>
      </w:r>
      <w:r w:rsidR="00050C9B">
        <w:t xml:space="preserve">. </w:t>
      </w:r>
      <w:r w:rsidR="00A53299">
        <w:t>Results show</w:t>
      </w:r>
      <w:r w:rsidR="00622F8D">
        <w:t>ed that</w:t>
      </w:r>
      <w:r w:rsidR="00D5767A">
        <w:t>,</w:t>
      </w:r>
      <w:r w:rsidR="00622F8D">
        <w:t xml:space="preserve"> </w:t>
      </w:r>
      <w:r w:rsidR="003875DC">
        <w:t xml:space="preserve">for </w:t>
      </w:r>
      <w:proofErr w:type="spellStart"/>
      <w:r w:rsidR="003875DC">
        <w:t>ShockNet</w:t>
      </w:r>
      <w:proofErr w:type="spellEnd"/>
      <w:r w:rsidR="003875DC">
        <w:t xml:space="preserve"> architecture, </w:t>
      </w:r>
      <w:r w:rsidR="00D5767A">
        <w:t>KNI</w:t>
      </w:r>
      <w:r w:rsidR="003875DC">
        <w:t xml:space="preserve"> worked as the best initialisation </w:t>
      </w:r>
      <w:r w:rsidR="007D28AF">
        <w:t>method</w:t>
      </w:r>
      <w:r w:rsidR="00404A23">
        <w:t>.</w:t>
      </w:r>
      <w:r w:rsidR="002A7806">
        <w:t xml:space="preserve"> </w:t>
      </w:r>
      <w:r w:rsidR="0007441F">
        <w:t xml:space="preserve">The effect of depth of </w:t>
      </w:r>
      <w:proofErr w:type="spellStart"/>
      <w:r w:rsidR="0007441F">
        <w:t>ShockNets</w:t>
      </w:r>
      <w:proofErr w:type="spellEnd"/>
      <w:r w:rsidR="0007441F">
        <w:t xml:space="preserve"> was studied by comparing two similarly structured architectures with different SL numbers. Comparing to ShockNet4, ShockNet3 showed faster convergence and comparable prediction qualities which might be more practical to apply </w:t>
      </w:r>
      <w:r w:rsidR="00C836D2">
        <w:t>to</w:t>
      </w:r>
      <w:r w:rsidR="0007441F">
        <w:t xml:space="preserve"> real-world problems. </w:t>
      </w:r>
    </w:p>
    <w:p w14:paraId="48AC95C7" w14:textId="69CD909F" w:rsidR="00571B38" w:rsidRDefault="002A7806" w:rsidP="00CD5C5C">
      <w:proofErr w:type="spellStart"/>
      <w:r>
        <w:t>ShockNets</w:t>
      </w:r>
      <w:proofErr w:type="spellEnd"/>
      <w:r>
        <w:t xml:space="preserve"> </w:t>
      </w:r>
      <w:r w:rsidR="00622F8D">
        <w:t>were able to predict results that</w:t>
      </w:r>
      <w:r w:rsidR="00AD5179">
        <w:t xml:space="preserve"> depicted the general contour of the stress field, which was a </w:t>
      </w:r>
      <w:r w:rsidR="007B60C9">
        <w:t>less time-consuming way</w:t>
      </w:r>
      <w:r w:rsidR="00AD5179">
        <w:t xml:space="preserve"> </w:t>
      </w:r>
      <w:r w:rsidR="00D00492">
        <w:t xml:space="preserve">comparing to </w:t>
      </w:r>
      <w:r w:rsidR="00615A22">
        <w:t>ANSYS-SE</w:t>
      </w:r>
      <w:r w:rsidR="007B60C9">
        <w:t xml:space="preserve">. The resolution of predicted images </w:t>
      </w:r>
      <w:r w:rsidR="00E60AB2">
        <w:t xml:space="preserve">became clearer when trained with more epochs. Noises had been substantially suppressed but still existed. One reason for this was the insufficient training epochs. </w:t>
      </w:r>
      <w:r w:rsidR="00573CC7">
        <w:t>From</w:t>
      </w:r>
      <w:r w:rsidR="00E60AB2">
        <w:t xml:space="preserve"> previous successful studies, </w:t>
      </w:r>
      <w:r w:rsidR="00C36F01">
        <w:t>about</w:t>
      </w:r>
      <w:r w:rsidR="00573CC7">
        <w:t xml:space="preserve"> 1,000</w:t>
      </w:r>
      <w:r w:rsidR="00C36F01">
        <w:t>-</w:t>
      </w:r>
      <w:r w:rsidR="00573CC7">
        <w:t>20,000 epochs</w:t>
      </w:r>
      <w:r w:rsidR="00D5740F">
        <w:t xml:space="preserve"> were trained </w:t>
      </w:r>
      <w:r w:rsidR="00E60AB2">
        <w:t>to achieve relatively low losses and visually satisfying qualities (</w:t>
      </w:r>
      <w:r w:rsidR="00835B6A">
        <w:t xml:space="preserve">Zhu et al., </w:t>
      </w:r>
      <w:proofErr w:type="gramStart"/>
      <w:r w:rsidR="00835B6A">
        <w:t>2017</w:t>
      </w:r>
      <w:r w:rsidR="00835B6A">
        <w:rPr>
          <w:lang w:eastAsia="zh-CN"/>
        </w:rPr>
        <w:t xml:space="preserve">; </w:t>
      </w:r>
      <w:r w:rsidR="00835B6A">
        <w:rPr>
          <w:rFonts w:hint="eastAsia"/>
          <w:lang w:eastAsia="zh-CN"/>
        </w:rPr>
        <w:t xml:space="preserve"> </w:t>
      </w:r>
      <w:proofErr w:type="spellStart"/>
      <w:r w:rsidR="00E60AB2">
        <w:t>Nie</w:t>
      </w:r>
      <w:proofErr w:type="spellEnd"/>
      <w:proofErr w:type="gramEnd"/>
      <w:r w:rsidR="00E60AB2">
        <w:t xml:space="preserve"> et al., </w:t>
      </w:r>
      <w:r w:rsidR="00835B6A">
        <w:t>2019</w:t>
      </w:r>
      <w:r w:rsidR="00E60AB2">
        <w:t>), about 10</w:t>
      </w:r>
      <w:r w:rsidR="00E60AB2">
        <w:rPr>
          <w:vertAlign w:val="superscript"/>
        </w:rPr>
        <w:t xml:space="preserve">1 </w:t>
      </w:r>
      <w:r w:rsidR="00E60AB2">
        <w:t>- 10</w:t>
      </w:r>
      <w:r w:rsidR="00E60AB2">
        <w:rPr>
          <w:vertAlign w:val="superscript"/>
        </w:rPr>
        <w:t>2</w:t>
      </w:r>
      <w:r w:rsidR="00E60AB2">
        <w:t xml:space="preserve"> times larger than what had been done in this project. </w:t>
      </w:r>
      <w:r w:rsidR="003875DC">
        <w:t xml:space="preserve"> </w:t>
      </w:r>
    </w:p>
    <w:p w14:paraId="59D0087B" w14:textId="65217683" w:rsidR="00DA7BBB" w:rsidRDefault="00D22052" w:rsidP="00CD5C5C">
      <w:r>
        <w:t xml:space="preserve">Transferred learning was </w:t>
      </w:r>
      <w:r w:rsidR="00C836D2">
        <w:t>applied</w:t>
      </w:r>
      <w:r>
        <w:t xml:space="preserve"> on another dataset of higher resolution, and the result showed </w:t>
      </w:r>
      <w:r w:rsidR="00C836D2">
        <w:t xml:space="preserve">the </w:t>
      </w:r>
      <w:r>
        <w:t xml:space="preserve">promising </w:t>
      </w:r>
      <w:r w:rsidR="00D135C8">
        <w:t xml:space="preserve">potential of </w:t>
      </w:r>
      <w:proofErr w:type="spellStart"/>
      <w:r w:rsidR="00D135C8">
        <w:t>ShockNet</w:t>
      </w:r>
      <w:proofErr w:type="spellEnd"/>
      <w:r w:rsidR="00D135C8">
        <w:t xml:space="preserve"> to </w:t>
      </w:r>
      <w:r w:rsidR="00B6756C">
        <w:t xml:space="preserve">be generalised and applied on datasets of various resolutions. </w:t>
      </w:r>
      <w:r w:rsidR="00DA7BBB">
        <w:t>Stress prediction architecture was implemented</w:t>
      </w:r>
      <w:r w:rsidR="00C836D2">
        <w:t>,</w:t>
      </w:r>
      <w:r w:rsidR="00DA7BBB">
        <w:t xml:space="preserve"> but the training </w:t>
      </w:r>
      <w:r w:rsidR="00DE5BE8">
        <w:t>time</w:t>
      </w:r>
      <w:r w:rsidR="00DA7BBB">
        <w:t xml:space="preserve"> was limited. </w:t>
      </w:r>
    </w:p>
    <w:p w14:paraId="4F259A5D" w14:textId="511D26BF" w:rsidR="00DA7BBB" w:rsidRDefault="001A40F3" w:rsidP="00DA7BBB">
      <w:r>
        <w:t xml:space="preserve">Though </w:t>
      </w:r>
      <w:proofErr w:type="spellStart"/>
      <w:r>
        <w:t>ShockNet</w:t>
      </w:r>
      <w:proofErr w:type="spellEnd"/>
      <w:r>
        <w:t xml:space="preserve"> has shown its primary ability </w:t>
      </w:r>
      <w:r w:rsidR="00E54E47">
        <w:t>and value to be further studied as a</w:t>
      </w:r>
      <w:r w:rsidR="00DF4616">
        <w:t>n</w:t>
      </w:r>
      <w:r w:rsidR="00E54E47">
        <w:t xml:space="preserve"> alternative way to analyse shock</w:t>
      </w:r>
      <w:r w:rsidR="00B53502">
        <w:t xml:space="preserve"> </w:t>
      </w:r>
      <w:r w:rsidR="00E54E47">
        <w:t>wave</w:t>
      </w:r>
      <w:r w:rsidR="00B53502">
        <w:t>-</w:t>
      </w:r>
      <w:r w:rsidR="00E54E47">
        <w:t xml:space="preserve">induced stress distribution, </w:t>
      </w:r>
      <w:r w:rsidR="001B134D">
        <w:t>further efforts are required</w:t>
      </w:r>
      <w:r w:rsidR="00DF4616">
        <w:t xml:space="preserve"> to improve the performance of it</w:t>
      </w:r>
      <w:r w:rsidR="001B134D">
        <w:t>.</w:t>
      </w:r>
      <w:r w:rsidR="00DF4616">
        <w:t xml:space="preserve"> </w:t>
      </w:r>
      <w:r w:rsidR="00B6756C">
        <w:t xml:space="preserve">Future work could focus on the following </w:t>
      </w:r>
      <w:r w:rsidR="00633894">
        <w:t xml:space="preserve">directions: further training on ShockNet3 and ShockNet4 to explore the actual </w:t>
      </w:r>
      <w:r w:rsidR="003C744B">
        <w:t xml:space="preserve">stop point of the training process (where the validation loss soars); </w:t>
      </w:r>
      <w:r w:rsidR="001877AC">
        <w:t xml:space="preserve">continuing the transferred learning process for higher resolutions to examine the generalisation capabilities; </w:t>
      </w:r>
      <w:r w:rsidR="00E60101">
        <w:t xml:space="preserve">more experiments on </w:t>
      </w:r>
      <w:proofErr w:type="spellStart"/>
      <w:r w:rsidR="00E60101">
        <w:t>TShockNet</w:t>
      </w:r>
      <w:proofErr w:type="spellEnd"/>
      <w:r w:rsidR="00E60101">
        <w:t xml:space="preserve"> to explore the accuracy and performance of it to </w:t>
      </w:r>
      <w:r w:rsidR="00117160">
        <w:t>predict actual stress range.</w:t>
      </w:r>
    </w:p>
    <w:p w14:paraId="40F7D9AB" w14:textId="0952AA22" w:rsidR="68BCBDBE" w:rsidRPr="00CD5C5C" w:rsidRDefault="00CD5C5C" w:rsidP="00CD5C5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C36CB6" w14:textId="39CE5C4B" w:rsidR="68BCBDBE" w:rsidRDefault="68BCBDBE" w:rsidP="0021106A">
      <w:pPr>
        <w:pStyle w:val="Heading1"/>
      </w:pPr>
      <w:r w:rsidRPr="68BCBDBE">
        <w:lastRenderedPageBreak/>
        <w:t>Bibliography</w:t>
      </w:r>
    </w:p>
    <w:sectPr w:rsidR="68BCBDBE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C8114" w14:textId="77777777" w:rsidR="00E87ECE" w:rsidRDefault="00E87ECE">
      <w:pPr>
        <w:spacing w:after="0" w:line="240" w:lineRule="auto"/>
      </w:pPr>
      <w:r>
        <w:separator/>
      </w:r>
    </w:p>
  </w:endnote>
  <w:endnote w:type="continuationSeparator" w:id="0">
    <w:p w14:paraId="1184C9A7" w14:textId="77777777" w:rsidR="00E87ECE" w:rsidRDefault="00E87ECE">
      <w:pPr>
        <w:spacing w:after="0" w:line="240" w:lineRule="auto"/>
      </w:pPr>
      <w:r>
        <w:continuationSeparator/>
      </w:r>
    </w:p>
  </w:endnote>
  <w:endnote w:type="continuationNotice" w:id="1">
    <w:p w14:paraId="53FB09BD" w14:textId="77777777" w:rsidR="00E87ECE" w:rsidRDefault="00E87EC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FEE2F70" w14:textId="77777777" w:rsidTr="68BCBDBE">
      <w:tc>
        <w:tcPr>
          <w:tcW w:w="3009" w:type="dxa"/>
        </w:tcPr>
        <w:p w14:paraId="62FCBE74" w14:textId="2AE18037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3B713148" w14:textId="3A04F748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4CA52B07" w14:textId="71F8458C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899DECA" w14:textId="4AA5BDDA" w:rsidR="68BCBDBE" w:rsidRDefault="68BCBDBE" w:rsidP="68BCBD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285E9CF1" w14:textId="77777777" w:rsidTr="68BCBDBE">
      <w:tc>
        <w:tcPr>
          <w:tcW w:w="3009" w:type="dxa"/>
        </w:tcPr>
        <w:p w14:paraId="0F4A97AB" w14:textId="4FCFD746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5F407AD" w14:textId="7490E291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6CC4D09F" w14:textId="174978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51A8E1B9" w14:textId="51FC6ED1" w:rsidR="68BCBDBE" w:rsidRDefault="68BCBDBE" w:rsidP="68BCBD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98151" w14:textId="77777777" w:rsidR="00E87ECE" w:rsidRDefault="00E87ECE">
      <w:pPr>
        <w:spacing w:after="0" w:line="240" w:lineRule="auto"/>
      </w:pPr>
      <w:r>
        <w:separator/>
      </w:r>
    </w:p>
  </w:footnote>
  <w:footnote w:type="continuationSeparator" w:id="0">
    <w:p w14:paraId="5F001768" w14:textId="77777777" w:rsidR="00E87ECE" w:rsidRDefault="00E87ECE">
      <w:pPr>
        <w:spacing w:after="0" w:line="240" w:lineRule="auto"/>
      </w:pPr>
      <w:r>
        <w:continuationSeparator/>
      </w:r>
    </w:p>
  </w:footnote>
  <w:footnote w:type="continuationNotice" w:id="1">
    <w:p w14:paraId="7D92CC58" w14:textId="77777777" w:rsidR="00E87ECE" w:rsidRDefault="00E87EC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50"/>
      <w:gridCol w:w="236"/>
      <w:gridCol w:w="1241"/>
    </w:tblGrid>
    <w:tr w:rsidR="68BCBDBE" w14:paraId="5DE2A6AF" w14:textId="77777777" w:rsidTr="68BCBDBE">
      <w:tc>
        <w:tcPr>
          <w:tcW w:w="7650" w:type="dxa"/>
        </w:tcPr>
        <w:p w14:paraId="27FD7A9F" w14:textId="6EC1776B" w:rsidR="00F40D64" w:rsidRDefault="68BCBDBE" w:rsidP="68BCBDBE">
          <w:pPr>
            <w:rPr>
              <w:rFonts w:ascii="Arial" w:eastAsia="Arial" w:hAnsi="Arial" w:cs="Arial"/>
              <w:szCs w:val="24"/>
            </w:rPr>
          </w:pPr>
          <w:r w:rsidRPr="68BCBDBE">
            <w:rPr>
              <w:rFonts w:ascii="Arial" w:eastAsia="Arial" w:hAnsi="Arial" w:cs="Arial"/>
              <w:szCs w:val="24"/>
            </w:rPr>
            <w:t>GitHub repository: https://github.com/acse-2019/irp-acse-</w:t>
          </w:r>
          <w:r w:rsidR="00F40D64">
            <w:rPr>
              <w:rFonts w:ascii="Arial" w:eastAsia="Arial" w:hAnsi="Arial" w:cs="Arial"/>
              <w:szCs w:val="24"/>
            </w:rPr>
            <w:t>hl1319</w:t>
          </w:r>
        </w:p>
        <w:p w14:paraId="28C744FD" w14:textId="03AEE463" w:rsidR="68BCBDBE" w:rsidRDefault="68BCBDBE" w:rsidP="68BCBDBE">
          <w:pPr>
            <w:pStyle w:val="Header"/>
            <w:ind w:left="-115"/>
          </w:pPr>
        </w:p>
      </w:tc>
      <w:tc>
        <w:tcPr>
          <w:tcW w:w="135" w:type="dxa"/>
        </w:tcPr>
        <w:p w14:paraId="1E043386" w14:textId="12BBA408" w:rsidR="68BCBDBE" w:rsidRDefault="68BCBDBE" w:rsidP="68BCBDBE">
          <w:pPr>
            <w:rPr>
              <w:rFonts w:ascii="Arial" w:eastAsia="Arial" w:hAnsi="Arial" w:cs="Arial"/>
              <w:szCs w:val="24"/>
            </w:rPr>
          </w:pPr>
        </w:p>
        <w:p w14:paraId="7B3562D8" w14:textId="158813F7" w:rsidR="68BCBDBE" w:rsidRDefault="68BCBDBE" w:rsidP="68BCBDBE">
          <w:pPr>
            <w:pStyle w:val="Header"/>
            <w:jc w:val="center"/>
          </w:pPr>
        </w:p>
      </w:tc>
      <w:tc>
        <w:tcPr>
          <w:tcW w:w="1241" w:type="dxa"/>
        </w:tcPr>
        <w:p w14:paraId="6378C42B" w14:textId="569E845D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3C331661" w14:textId="406AFAD7" w:rsidR="68BCBDBE" w:rsidRDefault="68BCBDBE" w:rsidP="68BCBD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68BCBDBE" w14:paraId="7BDDAF9E" w14:textId="77777777" w:rsidTr="68BCBDBE">
      <w:tc>
        <w:tcPr>
          <w:tcW w:w="3009" w:type="dxa"/>
        </w:tcPr>
        <w:p w14:paraId="5FA03C5B" w14:textId="13AAA610" w:rsidR="68BCBDBE" w:rsidRDefault="68BCBDBE" w:rsidP="68BCBDBE">
          <w:pPr>
            <w:pStyle w:val="Header"/>
            <w:ind w:left="-115"/>
          </w:pPr>
        </w:p>
      </w:tc>
      <w:tc>
        <w:tcPr>
          <w:tcW w:w="3009" w:type="dxa"/>
        </w:tcPr>
        <w:p w14:paraId="5B59C131" w14:textId="7FA4AEBD" w:rsidR="68BCBDBE" w:rsidRDefault="68BCBDBE" w:rsidP="68BCBDBE">
          <w:pPr>
            <w:pStyle w:val="Header"/>
            <w:jc w:val="center"/>
          </w:pPr>
        </w:p>
      </w:tc>
      <w:tc>
        <w:tcPr>
          <w:tcW w:w="3009" w:type="dxa"/>
        </w:tcPr>
        <w:p w14:paraId="73A5B5C8" w14:textId="62801FCA" w:rsidR="68BCBDBE" w:rsidRDefault="68BCBDBE" w:rsidP="68BCBDBE">
          <w:pPr>
            <w:pStyle w:val="Header"/>
            <w:ind w:right="-115"/>
            <w:jc w:val="right"/>
          </w:pPr>
        </w:p>
      </w:tc>
    </w:tr>
  </w:tbl>
  <w:p w14:paraId="0AFB2873" w14:textId="576888EE" w:rsidR="68BCBDBE" w:rsidRDefault="68BCBDBE" w:rsidP="68BCBD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6786"/>
    <w:multiLevelType w:val="hybridMultilevel"/>
    <w:tmpl w:val="F4087F1C"/>
    <w:lvl w:ilvl="0" w:tplc="51A6D9C4">
      <w:start w:val="3"/>
      <w:numFmt w:val="bullet"/>
      <w:lvlText w:val=""/>
      <w:lvlJc w:val="left"/>
      <w:pPr>
        <w:ind w:left="360" w:hanging="360"/>
      </w:pPr>
      <w:rPr>
        <w:rFonts w:ascii="Symbol" w:eastAsia="SimSun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2D3FB8"/>
    <w:multiLevelType w:val="hybridMultilevel"/>
    <w:tmpl w:val="8EDAE1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3765AE"/>
    <w:multiLevelType w:val="hybridMultilevel"/>
    <w:tmpl w:val="A86A7B90"/>
    <w:lvl w:ilvl="0" w:tplc="52108290">
      <w:start w:val="1"/>
      <w:numFmt w:val="decimal"/>
      <w:pStyle w:val="Heading1"/>
      <w:lvlText w:val="%1."/>
      <w:lvlJc w:val="right"/>
      <w:pPr>
        <w:ind w:left="720" w:hanging="360"/>
      </w:pPr>
      <w:rPr>
        <w:rFonts w:hint="default"/>
      </w:rPr>
    </w:lvl>
    <w:lvl w:ilvl="1" w:tplc="73EE07CC">
      <w:start w:val="1"/>
      <w:numFmt w:val="decimal"/>
      <w:lvlText w:val="%1.%2."/>
      <w:lvlJc w:val="left"/>
      <w:pPr>
        <w:ind w:left="1080" w:hanging="720"/>
      </w:pPr>
    </w:lvl>
    <w:lvl w:ilvl="2" w:tplc="5A2E07F0">
      <w:start w:val="1"/>
      <w:numFmt w:val="decimal"/>
      <w:lvlText w:val="%1.%2.%3."/>
      <w:lvlJc w:val="left"/>
      <w:pPr>
        <w:ind w:left="1080" w:hanging="720"/>
      </w:pPr>
    </w:lvl>
    <w:lvl w:ilvl="3" w:tplc="00C856FE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E0361126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1D247582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858015EC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6E5C60BC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77E8917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8E90851"/>
    <w:multiLevelType w:val="hybridMultilevel"/>
    <w:tmpl w:val="58DECA22"/>
    <w:lvl w:ilvl="0" w:tplc="2786C5C4">
      <w:start w:val="1"/>
      <w:numFmt w:val="decimal"/>
      <w:lvlText w:val="%1."/>
      <w:lvlJc w:val="left"/>
      <w:pPr>
        <w:ind w:left="284" w:firstLine="76"/>
      </w:pPr>
      <w:rPr>
        <w:rFonts w:hint="default"/>
      </w:rPr>
    </w:lvl>
    <w:lvl w:ilvl="1" w:tplc="9FE81E38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plc="ABF8BC50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 w:tplc="02F60BBC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 w:tplc="81B45F38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 w:tplc="81A4F768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 w:tplc="F2CE79B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 w:tplc="CD6C3FF6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 w:tplc="1A86EDD2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0D27F76"/>
    <w:multiLevelType w:val="hybridMultilevel"/>
    <w:tmpl w:val="5A98D95C"/>
    <w:lvl w:ilvl="0" w:tplc="51A6D9C4">
      <w:start w:val="3"/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2"/>
  </w:num>
  <w:num w:numId="7">
    <w:abstractNumId w:val="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3NTI0MDQ0NTM1NjJT0lEKTi0uzszPAymwqAUAaoAAGywAAAA="/>
  </w:docVars>
  <w:rsids>
    <w:rsidRoot w:val="1DCA75B8"/>
    <w:rsid w:val="00000291"/>
    <w:rsid w:val="0000040A"/>
    <w:rsid w:val="00000AAD"/>
    <w:rsid w:val="000029F4"/>
    <w:rsid w:val="00002AB0"/>
    <w:rsid w:val="00002CF0"/>
    <w:rsid w:val="00004571"/>
    <w:rsid w:val="000045C3"/>
    <w:rsid w:val="00004E0E"/>
    <w:rsid w:val="000106ED"/>
    <w:rsid w:val="00011223"/>
    <w:rsid w:val="000125C7"/>
    <w:rsid w:val="00012C3F"/>
    <w:rsid w:val="00014D21"/>
    <w:rsid w:val="000170AB"/>
    <w:rsid w:val="000210AB"/>
    <w:rsid w:val="00021251"/>
    <w:rsid w:val="00021769"/>
    <w:rsid w:val="00022545"/>
    <w:rsid w:val="00022A8B"/>
    <w:rsid w:val="00022AD5"/>
    <w:rsid w:val="00022DE2"/>
    <w:rsid w:val="000233D8"/>
    <w:rsid w:val="00024274"/>
    <w:rsid w:val="00024745"/>
    <w:rsid w:val="00025033"/>
    <w:rsid w:val="000255C7"/>
    <w:rsid w:val="000275AF"/>
    <w:rsid w:val="00030D87"/>
    <w:rsid w:val="0003127C"/>
    <w:rsid w:val="000318B0"/>
    <w:rsid w:val="00033E65"/>
    <w:rsid w:val="00034632"/>
    <w:rsid w:val="000347EF"/>
    <w:rsid w:val="0003589C"/>
    <w:rsid w:val="00040B22"/>
    <w:rsid w:val="0004418B"/>
    <w:rsid w:val="0004693A"/>
    <w:rsid w:val="00047DBA"/>
    <w:rsid w:val="00050C9B"/>
    <w:rsid w:val="00053A27"/>
    <w:rsid w:val="00053A71"/>
    <w:rsid w:val="000553AF"/>
    <w:rsid w:val="0005728C"/>
    <w:rsid w:val="00061BD3"/>
    <w:rsid w:val="00063924"/>
    <w:rsid w:val="00064860"/>
    <w:rsid w:val="00066312"/>
    <w:rsid w:val="000700A2"/>
    <w:rsid w:val="00070122"/>
    <w:rsid w:val="00071981"/>
    <w:rsid w:val="00071FF4"/>
    <w:rsid w:val="000727F8"/>
    <w:rsid w:val="0007441F"/>
    <w:rsid w:val="000776F3"/>
    <w:rsid w:val="000801A9"/>
    <w:rsid w:val="000802E7"/>
    <w:rsid w:val="00081AE6"/>
    <w:rsid w:val="0008296F"/>
    <w:rsid w:val="00083AC9"/>
    <w:rsid w:val="00085392"/>
    <w:rsid w:val="00086BB0"/>
    <w:rsid w:val="000928C8"/>
    <w:rsid w:val="00092A33"/>
    <w:rsid w:val="000930D1"/>
    <w:rsid w:val="00095F24"/>
    <w:rsid w:val="00096BA5"/>
    <w:rsid w:val="000A0382"/>
    <w:rsid w:val="000A1B2C"/>
    <w:rsid w:val="000A2DC3"/>
    <w:rsid w:val="000A3AA5"/>
    <w:rsid w:val="000A4792"/>
    <w:rsid w:val="000A5806"/>
    <w:rsid w:val="000A76A3"/>
    <w:rsid w:val="000B01C0"/>
    <w:rsid w:val="000B2194"/>
    <w:rsid w:val="000B2A90"/>
    <w:rsid w:val="000B3192"/>
    <w:rsid w:val="000B3C37"/>
    <w:rsid w:val="000B56C2"/>
    <w:rsid w:val="000B6546"/>
    <w:rsid w:val="000B6BD0"/>
    <w:rsid w:val="000B6F76"/>
    <w:rsid w:val="000C0D2D"/>
    <w:rsid w:val="000C2C69"/>
    <w:rsid w:val="000C43EC"/>
    <w:rsid w:val="000C49E3"/>
    <w:rsid w:val="000C554B"/>
    <w:rsid w:val="000C55E0"/>
    <w:rsid w:val="000C5F1C"/>
    <w:rsid w:val="000C64BE"/>
    <w:rsid w:val="000C653D"/>
    <w:rsid w:val="000C6998"/>
    <w:rsid w:val="000C6E7B"/>
    <w:rsid w:val="000D0018"/>
    <w:rsid w:val="000D06B7"/>
    <w:rsid w:val="000D0757"/>
    <w:rsid w:val="000D29DF"/>
    <w:rsid w:val="000D32A9"/>
    <w:rsid w:val="000D357B"/>
    <w:rsid w:val="000D5DE2"/>
    <w:rsid w:val="000D6EB5"/>
    <w:rsid w:val="000E091A"/>
    <w:rsid w:val="000E1352"/>
    <w:rsid w:val="000E14DE"/>
    <w:rsid w:val="000E2DB9"/>
    <w:rsid w:val="000E35ED"/>
    <w:rsid w:val="000E62CF"/>
    <w:rsid w:val="000E6774"/>
    <w:rsid w:val="000E7276"/>
    <w:rsid w:val="000E7922"/>
    <w:rsid w:val="000E7B45"/>
    <w:rsid w:val="000F060C"/>
    <w:rsid w:val="000F28C0"/>
    <w:rsid w:val="000F2CF3"/>
    <w:rsid w:val="000F2E1E"/>
    <w:rsid w:val="000F31EB"/>
    <w:rsid w:val="000F39C6"/>
    <w:rsid w:val="000F41AF"/>
    <w:rsid w:val="000F4DB5"/>
    <w:rsid w:val="000F6802"/>
    <w:rsid w:val="000F77BB"/>
    <w:rsid w:val="0010002C"/>
    <w:rsid w:val="001012CD"/>
    <w:rsid w:val="00101D82"/>
    <w:rsid w:val="00102179"/>
    <w:rsid w:val="00104383"/>
    <w:rsid w:val="001058B5"/>
    <w:rsid w:val="00106BB1"/>
    <w:rsid w:val="00106CC3"/>
    <w:rsid w:val="00106E3B"/>
    <w:rsid w:val="00107A39"/>
    <w:rsid w:val="00112C18"/>
    <w:rsid w:val="001133B9"/>
    <w:rsid w:val="0011435D"/>
    <w:rsid w:val="00114AA9"/>
    <w:rsid w:val="00115382"/>
    <w:rsid w:val="00116B99"/>
    <w:rsid w:val="00117160"/>
    <w:rsid w:val="0012436E"/>
    <w:rsid w:val="00124C66"/>
    <w:rsid w:val="00126545"/>
    <w:rsid w:val="00126709"/>
    <w:rsid w:val="00131C9E"/>
    <w:rsid w:val="00132282"/>
    <w:rsid w:val="001333C1"/>
    <w:rsid w:val="00133745"/>
    <w:rsid w:val="0013482E"/>
    <w:rsid w:val="00134A1C"/>
    <w:rsid w:val="00135826"/>
    <w:rsid w:val="001358F6"/>
    <w:rsid w:val="001360F6"/>
    <w:rsid w:val="001368C1"/>
    <w:rsid w:val="00136E21"/>
    <w:rsid w:val="00136F5E"/>
    <w:rsid w:val="00137131"/>
    <w:rsid w:val="00137AE4"/>
    <w:rsid w:val="001405F3"/>
    <w:rsid w:val="00140BCD"/>
    <w:rsid w:val="00141A1F"/>
    <w:rsid w:val="00141D03"/>
    <w:rsid w:val="00141DD0"/>
    <w:rsid w:val="00142FCD"/>
    <w:rsid w:val="001452DE"/>
    <w:rsid w:val="00145F21"/>
    <w:rsid w:val="0014650F"/>
    <w:rsid w:val="00146602"/>
    <w:rsid w:val="00146CED"/>
    <w:rsid w:val="00150967"/>
    <w:rsid w:val="0015252B"/>
    <w:rsid w:val="00152A11"/>
    <w:rsid w:val="00152B04"/>
    <w:rsid w:val="00152FC0"/>
    <w:rsid w:val="00153DD5"/>
    <w:rsid w:val="00154694"/>
    <w:rsid w:val="001556E7"/>
    <w:rsid w:val="00156A80"/>
    <w:rsid w:val="00156B59"/>
    <w:rsid w:val="00156CAA"/>
    <w:rsid w:val="00157739"/>
    <w:rsid w:val="00162049"/>
    <w:rsid w:val="00165217"/>
    <w:rsid w:val="00165477"/>
    <w:rsid w:val="00165C43"/>
    <w:rsid w:val="00165E3F"/>
    <w:rsid w:val="001705E6"/>
    <w:rsid w:val="001708C6"/>
    <w:rsid w:val="00170E19"/>
    <w:rsid w:val="001720C2"/>
    <w:rsid w:val="001727A3"/>
    <w:rsid w:val="00172D4E"/>
    <w:rsid w:val="00173D30"/>
    <w:rsid w:val="00174B11"/>
    <w:rsid w:val="00177A01"/>
    <w:rsid w:val="00180ED2"/>
    <w:rsid w:val="00180F78"/>
    <w:rsid w:val="0018137C"/>
    <w:rsid w:val="00183B00"/>
    <w:rsid w:val="00183BAE"/>
    <w:rsid w:val="001843DF"/>
    <w:rsid w:val="00184A3E"/>
    <w:rsid w:val="001877AC"/>
    <w:rsid w:val="001908D3"/>
    <w:rsid w:val="001924F6"/>
    <w:rsid w:val="00192E52"/>
    <w:rsid w:val="00192FE1"/>
    <w:rsid w:val="001946EE"/>
    <w:rsid w:val="00194A62"/>
    <w:rsid w:val="00195716"/>
    <w:rsid w:val="001A015D"/>
    <w:rsid w:val="001A130F"/>
    <w:rsid w:val="001A320A"/>
    <w:rsid w:val="001A3AF7"/>
    <w:rsid w:val="001A40F3"/>
    <w:rsid w:val="001A4BA8"/>
    <w:rsid w:val="001A4E26"/>
    <w:rsid w:val="001A4E4A"/>
    <w:rsid w:val="001A6AFA"/>
    <w:rsid w:val="001A7294"/>
    <w:rsid w:val="001A749B"/>
    <w:rsid w:val="001A7EE3"/>
    <w:rsid w:val="001B134D"/>
    <w:rsid w:val="001B35A8"/>
    <w:rsid w:val="001B3F1D"/>
    <w:rsid w:val="001B3F6A"/>
    <w:rsid w:val="001B55FB"/>
    <w:rsid w:val="001B5A9D"/>
    <w:rsid w:val="001B5F4F"/>
    <w:rsid w:val="001B6A9B"/>
    <w:rsid w:val="001B765A"/>
    <w:rsid w:val="001B78D6"/>
    <w:rsid w:val="001B7B75"/>
    <w:rsid w:val="001C070F"/>
    <w:rsid w:val="001C1598"/>
    <w:rsid w:val="001C2D39"/>
    <w:rsid w:val="001C2FB5"/>
    <w:rsid w:val="001C46D2"/>
    <w:rsid w:val="001C7218"/>
    <w:rsid w:val="001C7672"/>
    <w:rsid w:val="001D3456"/>
    <w:rsid w:val="001D3EC9"/>
    <w:rsid w:val="001D5306"/>
    <w:rsid w:val="001D69B9"/>
    <w:rsid w:val="001E051A"/>
    <w:rsid w:val="001E063C"/>
    <w:rsid w:val="001E0D18"/>
    <w:rsid w:val="001E0D9D"/>
    <w:rsid w:val="001E3457"/>
    <w:rsid w:val="001E38F2"/>
    <w:rsid w:val="001E570E"/>
    <w:rsid w:val="001E64F7"/>
    <w:rsid w:val="001F0616"/>
    <w:rsid w:val="001F09E5"/>
    <w:rsid w:val="001F27BD"/>
    <w:rsid w:val="001F2E94"/>
    <w:rsid w:val="001F4ACB"/>
    <w:rsid w:val="002003DD"/>
    <w:rsid w:val="00201441"/>
    <w:rsid w:val="002029B8"/>
    <w:rsid w:val="0020309B"/>
    <w:rsid w:val="00205485"/>
    <w:rsid w:val="0020588A"/>
    <w:rsid w:val="0021106A"/>
    <w:rsid w:val="00211D5A"/>
    <w:rsid w:val="002124EB"/>
    <w:rsid w:val="0021276F"/>
    <w:rsid w:val="00212790"/>
    <w:rsid w:val="0021300B"/>
    <w:rsid w:val="002134E3"/>
    <w:rsid w:val="00213AF0"/>
    <w:rsid w:val="00213D89"/>
    <w:rsid w:val="002209A1"/>
    <w:rsid w:val="00220B1A"/>
    <w:rsid w:val="00221228"/>
    <w:rsid w:val="00221DB0"/>
    <w:rsid w:val="002232B6"/>
    <w:rsid w:val="00223826"/>
    <w:rsid w:val="0022394A"/>
    <w:rsid w:val="00223A6E"/>
    <w:rsid w:val="002241EB"/>
    <w:rsid w:val="00224925"/>
    <w:rsid w:val="00227AB9"/>
    <w:rsid w:val="00230749"/>
    <w:rsid w:val="00233182"/>
    <w:rsid w:val="00233991"/>
    <w:rsid w:val="00234F9C"/>
    <w:rsid w:val="0023721D"/>
    <w:rsid w:val="002427CB"/>
    <w:rsid w:val="00243BA8"/>
    <w:rsid w:val="002445E8"/>
    <w:rsid w:val="00244D94"/>
    <w:rsid w:val="00245752"/>
    <w:rsid w:val="00247998"/>
    <w:rsid w:val="002504C6"/>
    <w:rsid w:val="002505D6"/>
    <w:rsid w:val="002509E7"/>
    <w:rsid w:val="002521E3"/>
    <w:rsid w:val="00253764"/>
    <w:rsid w:val="00253E8F"/>
    <w:rsid w:val="00254194"/>
    <w:rsid w:val="0025423A"/>
    <w:rsid w:val="00254F6A"/>
    <w:rsid w:val="0025504E"/>
    <w:rsid w:val="00255BF8"/>
    <w:rsid w:val="00255C76"/>
    <w:rsid w:val="00256502"/>
    <w:rsid w:val="00257541"/>
    <w:rsid w:val="00261F7F"/>
    <w:rsid w:val="002648D5"/>
    <w:rsid w:val="00264CF6"/>
    <w:rsid w:val="0026544B"/>
    <w:rsid w:val="00265518"/>
    <w:rsid w:val="00266E2D"/>
    <w:rsid w:val="00267726"/>
    <w:rsid w:val="0027056C"/>
    <w:rsid w:val="00271FCF"/>
    <w:rsid w:val="002725CE"/>
    <w:rsid w:val="0027283B"/>
    <w:rsid w:val="002729CF"/>
    <w:rsid w:val="002733F5"/>
    <w:rsid w:val="002768FF"/>
    <w:rsid w:val="00277180"/>
    <w:rsid w:val="00281A22"/>
    <w:rsid w:val="00282323"/>
    <w:rsid w:val="002829C6"/>
    <w:rsid w:val="002837C6"/>
    <w:rsid w:val="0028522E"/>
    <w:rsid w:val="002915C5"/>
    <w:rsid w:val="00292785"/>
    <w:rsid w:val="002936F7"/>
    <w:rsid w:val="00294000"/>
    <w:rsid w:val="00295C2A"/>
    <w:rsid w:val="002964E5"/>
    <w:rsid w:val="00296A52"/>
    <w:rsid w:val="00297389"/>
    <w:rsid w:val="00297BE3"/>
    <w:rsid w:val="002A1D6E"/>
    <w:rsid w:val="002A23FE"/>
    <w:rsid w:val="002A40F6"/>
    <w:rsid w:val="002A6D72"/>
    <w:rsid w:val="002A7806"/>
    <w:rsid w:val="002A7BDC"/>
    <w:rsid w:val="002A7D78"/>
    <w:rsid w:val="002A7D90"/>
    <w:rsid w:val="002B031C"/>
    <w:rsid w:val="002B12DD"/>
    <w:rsid w:val="002B2110"/>
    <w:rsid w:val="002B2608"/>
    <w:rsid w:val="002B2AC6"/>
    <w:rsid w:val="002B39EC"/>
    <w:rsid w:val="002B5BBB"/>
    <w:rsid w:val="002B61C3"/>
    <w:rsid w:val="002B6EB0"/>
    <w:rsid w:val="002C0362"/>
    <w:rsid w:val="002C09D5"/>
    <w:rsid w:val="002C13E7"/>
    <w:rsid w:val="002C1601"/>
    <w:rsid w:val="002C20BE"/>
    <w:rsid w:val="002C26AE"/>
    <w:rsid w:val="002C40DE"/>
    <w:rsid w:val="002C4553"/>
    <w:rsid w:val="002C6A32"/>
    <w:rsid w:val="002D03C4"/>
    <w:rsid w:val="002D398D"/>
    <w:rsid w:val="002D4552"/>
    <w:rsid w:val="002D555D"/>
    <w:rsid w:val="002D720B"/>
    <w:rsid w:val="002D7598"/>
    <w:rsid w:val="002E087E"/>
    <w:rsid w:val="002E0FB4"/>
    <w:rsid w:val="002E2A82"/>
    <w:rsid w:val="002E3498"/>
    <w:rsid w:val="002E3AE7"/>
    <w:rsid w:val="002E4377"/>
    <w:rsid w:val="002E4848"/>
    <w:rsid w:val="002E5409"/>
    <w:rsid w:val="002F00A2"/>
    <w:rsid w:val="002F0481"/>
    <w:rsid w:val="002F055C"/>
    <w:rsid w:val="002F3527"/>
    <w:rsid w:val="002F4434"/>
    <w:rsid w:val="002F67D7"/>
    <w:rsid w:val="002F7745"/>
    <w:rsid w:val="003015AD"/>
    <w:rsid w:val="00302388"/>
    <w:rsid w:val="00304A7C"/>
    <w:rsid w:val="00306152"/>
    <w:rsid w:val="003063E4"/>
    <w:rsid w:val="0031007F"/>
    <w:rsid w:val="0031022A"/>
    <w:rsid w:val="0031046D"/>
    <w:rsid w:val="0031061A"/>
    <w:rsid w:val="00313D06"/>
    <w:rsid w:val="00313E26"/>
    <w:rsid w:val="00316507"/>
    <w:rsid w:val="003202DB"/>
    <w:rsid w:val="00321A22"/>
    <w:rsid w:val="00321F25"/>
    <w:rsid w:val="00322754"/>
    <w:rsid w:val="003228CE"/>
    <w:rsid w:val="00323FE9"/>
    <w:rsid w:val="00324433"/>
    <w:rsid w:val="003262BE"/>
    <w:rsid w:val="00330349"/>
    <w:rsid w:val="003308F1"/>
    <w:rsid w:val="003309ED"/>
    <w:rsid w:val="00330C48"/>
    <w:rsid w:val="00330DC6"/>
    <w:rsid w:val="00330DCD"/>
    <w:rsid w:val="003322A9"/>
    <w:rsid w:val="003333F9"/>
    <w:rsid w:val="0033518A"/>
    <w:rsid w:val="00336020"/>
    <w:rsid w:val="0033708E"/>
    <w:rsid w:val="00337C3F"/>
    <w:rsid w:val="003420B0"/>
    <w:rsid w:val="003436E6"/>
    <w:rsid w:val="0034418A"/>
    <w:rsid w:val="003457D7"/>
    <w:rsid w:val="00345FEC"/>
    <w:rsid w:val="00346D29"/>
    <w:rsid w:val="00351F3D"/>
    <w:rsid w:val="00352B4C"/>
    <w:rsid w:val="00354E5C"/>
    <w:rsid w:val="00354FFD"/>
    <w:rsid w:val="00355A8F"/>
    <w:rsid w:val="00356E01"/>
    <w:rsid w:val="003576F1"/>
    <w:rsid w:val="00357AB0"/>
    <w:rsid w:val="00360354"/>
    <w:rsid w:val="0036067D"/>
    <w:rsid w:val="00361A24"/>
    <w:rsid w:val="0036203B"/>
    <w:rsid w:val="003631B7"/>
    <w:rsid w:val="00364098"/>
    <w:rsid w:val="00364986"/>
    <w:rsid w:val="00365B1E"/>
    <w:rsid w:val="00366D25"/>
    <w:rsid w:val="003700DE"/>
    <w:rsid w:val="0037060C"/>
    <w:rsid w:val="00371802"/>
    <w:rsid w:val="003733A1"/>
    <w:rsid w:val="00374B23"/>
    <w:rsid w:val="00375224"/>
    <w:rsid w:val="003752F2"/>
    <w:rsid w:val="00375AB7"/>
    <w:rsid w:val="003760D8"/>
    <w:rsid w:val="00376800"/>
    <w:rsid w:val="00376F8B"/>
    <w:rsid w:val="0038073B"/>
    <w:rsid w:val="00380AF9"/>
    <w:rsid w:val="003814B7"/>
    <w:rsid w:val="00382B8B"/>
    <w:rsid w:val="00385379"/>
    <w:rsid w:val="003857B0"/>
    <w:rsid w:val="00386DE9"/>
    <w:rsid w:val="003875DC"/>
    <w:rsid w:val="00390A4C"/>
    <w:rsid w:val="00393883"/>
    <w:rsid w:val="00393CB0"/>
    <w:rsid w:val="00396A5F"/>
    <w:rsid w:val="003A1097"/>
    <w:rsid w:val="003A15BD"/>
    <w:rsid w:val="003A21BF"/>
    <w:rsid w:val="003A2A26"/>
    <w:rsid w:val="003A3040"/>
    <w:rsid w:val="003A40DC"/>
    <w:rsid w:val="003A6625"/>
    <w:rsid w:val="003A668D"/>
    <w:rsid w:val="003A699D"/>
    <w:rsid w:val="003B0CBA"/>
    <w:rsid w:val="003B156E"/>
    <w:rsid w:val="003B3EA4"/>
    <w:rsid w:val="003B55E8"/>
    <w:rsid w:val="003B5AB6"/>
    <w:rsid w:val="003B5C56"/>
    <w:rsid w:val="003B7B7D"/>
    <w:rsid w:val="003B7F58"/>
    <w:rsid w:val="003C1C2A"/>
    <w:rsid w:val="003C6374"/>
    <w:rsid w:val="003C6DE1"/>
    <w:rsid w:val="003C744B"/>
    <w:rsid w:val="003C76B0"/>
    <w:rsid w:val="003D11E4"/>
    <w:rsid w:val="003D2929"/>
    <w:rsid w:val="003D379D"/>
    <w:rsid w:val="003D3837"/>
    <w:rsid w:val="003D6385"/>
    <w:rsid w:val="003D7370"/>
    <w:rsid w:val="003E4465"/>
    <w:rsid w:val="003E5073"/>
    <w:rsid w:val="003E7762"/>
    <w:rsid w:val="003F0838"/>
    <w:rsid w:val="003F1046"/>
    <w:rsid w:val="003F2E4C"/>
    <w:rsid w:val="003F3AF8"/>
    <w:rsid w:val="003F3BBE"/>
    <w:rsid w:val="003F4369"/>
    <w:rsid w:val="003F46E6"/>
    <w:rsid w:val="003F6E7B"/>
    <w:rsid w:val="003F7606"/>
    <w:rsid w:val="0040039F"/>
    <w:rsid w:val="00400A05"/>
    <w:rsid w:val="00401B2E"/>
    <w:rsid w:val="00401E3E"/>
    <w:rsid w:val="0040286D"/>
    <w:rsid w:val="00402D0F"/>
    <w:rsid w:val="00403905"/>
    <w:rsid w:val="00404A23"/>
    <w:rsid w:val="00404CC8"/>
    <w:rsid w:val="00407149"/>
    <w:rsid w:val="00407AFD"/>
    <w:rsid w:val="004100D5"/>
    <w:rsid w:val="00410110"/>
    <w:rsid w:val="0041013C"/>
    <w:rsid w:val="0041102C"/>
    <w:rsid w:val="004121FD"/>
    <w:rsid w:val="00413A7C"/>
    <w:rsid w:val="00413DBC"/>
    <w:rsid w:val="00414409"/>
    <w:rsid w:val="0041592C"/>
    <w:rsid w:val="00415C87"/>
    <w:rsid w:val="004168F0"/>
    <w:rsid w:val="00421798"/>
    <w:rsid w:val="004223FA"/>
    <w:rsid w:val="00423146"/>
    <w:rsid w:val="004250A5"/>
    <w:rsid w:val="00425B0F"/>
    <w:rsid w:val="0042664A"/>
    <w:rsid w:val="004268FC"/>
    <w:rsid w:val="00427E78"/>
    <w:rsid w:val="0043062E"/>
    <w:rsid w:val="00433864"/>
    <w:rsid w:val="00433D83"/>
    <w:rsid w:val="00434033"/>
    <w:rsid w:val="00434BDF"/>
    <w:rsid w:val="00436C50"/>
    <w:rsid w:val="00437C9C"/>
    <w:rsid w:val="00437DDD"/>
    <w:rsid w:val="00437E05"/>
    <w:rsid w:val="00440301"/>
    <w:rsid w:val="004404F1"/>
    <w:rsid w:val="004412C9"/>
    <w:rsid w:val="004418D9"/>
    <w:rsid w:val="00441BDA"/>
    <w:rsid w:val="00441E6C"/>
    <w:rsid w:val="0044264F"/>
    <w:rsid w:val="00443152"/>
    <w:rsid w:val="00444E76"/>
    <w:rsid w:val="0044603E"/>
    <w:rsid w:val="00446553"/>
    <w:rsid w:val="00446D63"/>
    <w:rsid w:val="004477DD"/>
    <w:rsid w:val="00447AB6"/>
    <w:rsid w:val="00447D82"/>
    <w:rsid w:val="0045084B"/>
    <w:rsid w:val="00450CAD"/>
    <w:rsid w:val="00452DFF"/>
    <w:rsid w:val="0045343D"/>
    <w:rsid w:val="004545C8"/>
    <w:rsid w:val="00454D5A"/>
    <w:rsid w:val="0045599A"/>
    <w:rsid w:val="0045623E"/>
    <w:rsid w:val="00456EE5"/>
    <w:rsid w:val="004640C7"/>
    <w:rsid w:val="00464FDF"/>
    <w:rsid w:val="004656A8"/>
    <w:rsid w:val="00465E64"/>
    <w:rsid w:val="00466249"/>
    <w:rsid w:val="004663E1"/>
    <w:rsid w:val="004664F4"/>
    <w:rsid w:val="00467BBE"/>
    <w:rsid w:val="0047063A"/>
    <w:rsid w:val="00472134"/>
    <w:rsid w:val="0047224E"/>
    <w:rsid w:val="004735AC"/>
    <w:rsid w:val="004741A9"/>
    <w:rsid w:val="00474DB5"/>
    <w:rsid w:val="00475BBB"/>
    <w:rsid w:val="0047643E"/>
    <w:rsid w:val="00477C95"/>
    <w:rsid w:val="004812AA"/>
    <w:rsid w:val="004822BB"/>
    <w:rsid w:val="00482DA0"/>
    <w:rsid w:val="00483A94"/>
    <w:rsid w:val="00484862"/>
    <w:rsid w:val="00484EB4"/>
    <w:rsid w:val="00485BF8"/>
    <w:rsid w:val="00487052"/>
    <w:rsid w:val="00487900"/>
    <w:rsid w:val="00487D72"/>
    <w:rsid w:val="0049082A"/>
    <w:rsid w:val="0049212A"/>
    <w:rsid w:val="0049382F"/>
    <w:rsid w:val="004938C5"/>
    <w:rsid w:val="0049504E"/>
    <w:rsid w:val="004965AA"/>
    <w:rsid w:val="00496664"/>
    <w:rsid w:val="00496B9A"/>
    <w:rsid w:val="004A2149"/>
    <w:rsid w:val="004A2467"/>
    <w:rsid w:val="004A2C49"/>
    <w:rsid w:val="004A3555"/>
    <w:rsid w:val="004A4223"/>
    <w:rsid w:val="004A4553"/>
    <w:rsid w:val="004A6298"/>
    <w:rsid w:val="004A69C3"/>
    <w:rsid w:val="004B06F8"/>
    <w:rsid w:val="004B0C7B"/>
    <w:rsid w:val="004B1468"/>
    <w:rsid w:val="004B1D02"/>
    <w:rsid w:val="004B21BB"/>
    <w:rsid w:val="004B3B53"/>
    <w:rsid w:val="004B43A9"/>
    <w:rsid w:val="004B45E7"/>
    <w:rsid w:val="004B5C60"/>
    <w:rsid w:val="004B5D74"/>
    <w:rsid w:val="004B61CD"/>
    <w:rsid w:val="004C3AAB"/>
    <w:rsid w:val="004C3D97"/>
    <w:rsid w:val="004C5DDB"/>
    <w:rsid w:val="004C61F3"/>
    <w:rsid w:val="004C7703"/>
    <w:rsid w:val="004D10FB"/>
    <w:rsid w:val="004D1387"/>
    <w:rsid w:val="004D29A8"/>
    <w:rsid w:val="004D36FD"/>
    <w:rsid w:val="004D66B5"/>
    <w:rsid w:val="004D68A2"/>
    <w:rsid w:val="004D68D5"/>
    <w:rsid w:val="004E0C17"/>
    <w:rsid w:val="004E1873"/>
    <w:rsid w:val="004E3C02"/>
    <w:rsid w:val="004E3F59"/>
    <w:rsid w:val="004E4C83"/>
    <w:rsid w:val="004E4D30"/>
    <w:rsid w:val="004E50C0"/>
    <w:rsid w:val="004F01E2"/>
    <w:rsid w:val="004F2D63"/>
    <w:rsid w:val="004F44C7"/>
    <w:rsid w:val="004F5B5D"/>
    <w:rsid w:val="004F5E6D"/>
    <w:rsid w:val="004F6542"/>
    <w:rsid w:val="004F6BF3"/>
    <w:rsid w:val="004F704A"/>
    <w:rsid w:val="005001C0"/>
    <w:rsid w:val="00501B28"/>
    <w:rsid w:val="00501ED3"/>
    <w:rsid w:val="005045E8"/>
    <w:rsid w:val="00506798"/>
    <w:rsid w:val="00506C40"/>
    <w:rsid w:val="00507713"/>
    <w:rsid w:val="00507C66"/>
    <w:rsid w:val="00507D0B"/>
    <w:rsid w:val="00510E02"/>
    <w:rsid w:val="00511142"/>
    <w:rsid w:val="00511E9B"/>
    <w:rsid w:val="00514DDF"/>
    <w:rsid w:val="00517E39"/>
    <w:rsid w:val="0052169D"/>
    <w:rsid w:val="00521A35"/>
    <w:rsid w:val="00522D4A"/>
    <w:rsid w:val="00524C59"/>
    <w:rsid w:val="0052598E"/>
    <w:rsid w:val="00526A52"/>
    <w:rsid w:val="00527193"/>
    <w:rsid w:val="0052749E"/>
    <w:rsid w:val="005322D8"/>
    <w:rsid w:val="00532C12"/>
    <w:rsid w:val="005330D9"/>
    <w:rsid w:val="00533EF1"/>
    <w:rsid w:val="00534D83"/>
    <w:rsid w:val="00537586"/>
    <w:rsid w:val="00542290"/>
    <w:rsid w:val="00543BAA"/>
    <w:rsid w:val="00543FDC"/>
    <w:rsid w:val="00545E87"/>
    <w:rsid w:val="0054774B"/>
    <w:rsid w:val="00547A59"/>
    <w:rsid w:val="00547C0E"/>
    <w:rsid w:val="00551F25"/>
    <w:rsid w:val="00552092"/>
    <w:rsid w:val="00554210"/>
    <w:rsid w:val="00554ABB"/>
    <w:rsid w:val="00555C2E"/>
    <w:rsid w:val="005600CE"/>
    <w:rsid w:val="00561085"/>
    <w:rsid w:val="00562399"/>
    <w:rsid w:val="005627AE"/>
    <w:rsid w:val="00564A09"/>
    <w:rsid w:val="00567AB9"/>
    <w:rsid w:val="00571974"/>
    <w:rsid w:val="00571B38"/>
    <w:rsid w:val="00571FD1"/>
    <w:rsid w:val="005732EF"/>
    <w:rsid w:val="00573954"/>
    <w:rsid w:val="00573CC7"/>
    <w:rsid w:val="00575A2F"/>
    <w:rsid w:val="00581175"/>
    <w:rsid w:val="005812FC"/>
    <w:rsid w:val="005814B5"/>
    <w:rsid w:val="00581C24"/>
    <w:rsid w:val="005821D3"/>
    <w:rsid w:val="00586CC2"/>
    <w:rsid w:val="0058702D"/>
    <w:rsid w:val="0059075E"/>
    <w:rsid w:val="00591408"/>
    <w:rsid w:val="00591530"/>
    <w:rsid w:val="00592674"/>
    <w:rsid w:val="00592FE0"/>
    <w:rsid w:val="00594781"/>
    <w:rsid w:val="005949EC"/>
    <w:rsid w:val="005953BD"/>
    <w:rsid w:val="00595F75"/>
    <w:rsid w:val="005A01F1"/>
    <w:rsid w:val="005A01FA"/>
    <w:rsid w:val="005A1699"/>
    <w:rsid w:val="005A1C1A"/>
    <w:rsid w:val="005A216D"/>
    <w:rsid w:val="005A238F"/>
    <w:rsid w:val="005A6476"/>
    <w:rsid w:val="005A7783"/>
    <w:rsid w:val="005A7B65"/>
    <w:rsid w:val="005B01BF"/>
    <w:rsid w:val="005B050A"/>
    <w:rsid w:val="005B0751"/>
    <w:rsid w:val="005B3477"/>
    <w:rsid w:val="005B3858"/>
    <w:rsid w:val="005B416D"/>
    <w:rsid w:val="005B43C0"/>
    <w:rsid w:val="005B5338"/>
    <w:rsid w:val="005B7CF9"/>
    <w:rsid w:val="005C04AC"/>
    <w:rsid w:val="005C159B"/>
    <w:rsid w:val="005C29FC"/>
    <w:rsid w:val="005C3631"/>
    <w:rsid w:val="005C3A67"/>
    <w:rsid w:val="005C6111"/>
    <w:rsid w:val="005D039A"/>
    <w:rsid w:val="005D0C20"/>
    <w:rsid w:val="005D30FD"/>
    <w:rsid w:val="005D520E"/>
    <w:rsid w:val="005D600D"/>
    <w:rsid w:val="005D6A45"/>
    <w:rsid w:val="005E0439"/>
    <w:rsid w:val="005E082A"/>
    <w:rsid w:val="005E1127"/>
    <w:rsid w:val="005E20A9"/>
    <w:rsid w:val="005E2E2D"/>
    <w:rsid w:val="005E56A3"/>
    <w:rsid w:val="005E7261"/>
    <w:rsid w:val="005F27F6"/>
    <w:rsid w:val="005F4A5C"/>
    <w:rsid w:val="005F53E9"/>
    <w:rsid w:val="005F5454"/>
    <w:rsid w:val="005F5966"/>
    <w:rsid w:val="005F6D84"/>
    <w:rsid w:val="005F70FA"/>
    <w:rsid w:val="006009B7"/>
    <w:rsid w:val="006010D1"/>
    <w:rsid w:val="00603D51"/>
    <w:rsid w:val="00603DF4"/>
    <w:rsid w:val="00603FD4"/>
    <w:rsid w:val="00605064"/>
    <w:rsid w:val="0061252B"/>
    <w:rsid w:val="00613C23"/>
    <w:rsid w:val="00613C37"/>
    <w:rsid w:val="00614A60"/>
    <w:rsid w:val="006153DD"/>
    <w:rsid w:val="0061564E"/>
    <w:rsid w:val="0061566D"/>
    <w:rsid w:val="00615A22"/>
    <w:rsid w:val="00616FBE"/>
    <w:rsid w:val="0062005F"/>
    <w:rsid w:val="00620430"/>
    <w:rsid w:val="006206FF"/>
    <w:rsid w:val="0062183C"/>
    <w:rsid w:val="00622157"/>
    <w:rsid w:val="0062226D"/>
    <w:rsid w:val="00622D11"/>
    <w:rsid w:val="00622F8D"/>
    <w:rsid w:val="00624552"/>
    <w:rsid w:val="00625FB0"/>
    <w:rsid w:val="00626EC5"/>
    <w:rsid w:val="006271DC"/>
    <w:rsid w:val="00627586"/>
    <w:rsid w:val="0062761D"/>
    <w:rsid w:val="00630D83"/>
    <w:rsid w:val="00630F27"/>
    <w:rsid w:val="0063140A"/>
    <w:rsid w:val="00632748"/>
    <w:rsid w:val="00633894"/>
    <w:rsid w:val="006341AB"/>
    <w:rsid w:val="0063622F"/>
    <w:rsid w:val="00636353"/>
    <w:rsid w:val="00636D86"/>
    <w:rsid w:val="00636F93"/>
    <w:rsid w:val="00641BF1"/>
    <w:rsid w:val="00642FF3"/>
    <w:rsid w:val="00643C35"/>
    <w:rsid w:val="00646AFA"/>
    <w:rsid w:val="00646E24"/>
    <w:rsid w:val="0064700A"/>
    <w:rsid w:val="006470F1"/>
    <w:rsid w:val="00647162"/>
    <w:rsid w:val="006472F1"/>
    <w:rsid w:val="00647B7A"/>
    <w:rsid w:val="00647BA8"/>
    <w:rsid w:val="00650955"/>
    <w:rsid w:val="00650AD0"/>
    <w:rsid w:val="00651E4B"/>
    <w:rsid w:val="0065264F"/>
    <w:rsid w:val="00654ADE"/>
    <w:rsid w:val="00654AF1"/>
    <w:rsid w:val="00654E2A"/>
    <w:rsid w:val="0065516A"/>
    <w:rsid w:val="00655B35"/>
    <w:rsid w:val="00655C49"/>
    <w:rsid w:val="006610CC"/>
    <w:rsid w:val="0066153E"/>
    <w:rsid w:val="00663ED3"/>
    <w:rsid w:val="0066507F"/>
    <w:rsid w:val="00665D39"/>
    <w:rsid w:val="00667167"/>
    <w:rsid w:val="0067098B"/>
    <w:rsid w:val="006718BC"/>
    <w:rsid w:val="006720BC"/>
    <w:rsid w:val="0067456C"/>
    <w:rsid w:val="00674A0F"/>
    <w:rsid w:val="00675278"/>
    <w:rsid w:val="00675AB2"/>
    <w:rsid w:val="0068038A"/>
    <w:rsid w:val="006806BB"/>
    <w:rsid w:val="00680B37"/>
    <w:rsid w:val="00680BC5"/>
    <w:rsid w:val="00682168"/>
    <w:rsid w:val="00682749"/>
    <w:rsid w:val="00683022"/>
    <w:rsid w:val="0068371D"/>
    <w:rsid w:val="006837FD"/>
    <w:rsid w:val="00683E32"/>
    <w:rsid w:val="00684412"/>
    <w:rsid w:val="00684CEB"/>
    <w:rsid w:val="006857B6"/>
    <w:rsid w:val="00690B03"/>
    <w:rsid w:val="0069324E"/>
    <w:rsid w:val="006938A1"/>
    <w:rsid w:val="00694D41"/>
    <w:rsid w:val="00696238"/>
    <w:rsid w:val="006A0046"/>
    <w:rsid w:val="006A15E6"/>
    <w:rsid w:val="006A2209"/>
    <w:rsid w:val="006A2C5D"/>
    <w:rsid w:val="006A366C"/>
    <w:rsid w:val="006A49DB"/>
    <w:rsid w:val="006A4F9E"/>
    <w:rsid w:val="006A5439"/>
    <w:rsid w:val="006A6BE8"/>
    <w:rsid w:val="006A7149"/>
    <w:rsid w:val="006B2AAB"/>
    <w:rsid w:val="006B4427"/>
    <w:rsid w:val="006B4ECC"/>
    <w:rsid w:val="006B5C38"/>
    <w:rsid w:val="006B5C5E"/>
    <w:rsid w:val="006B74CE"/>
    <w:rsid w:val="006C2AD5"/>
    <w:rsid w:val="006C2BA0"/>
    <w:rsid w:val="006C4089"/>
    <w:rsid w:val="006C4C39"/>
    <w:rsid w:val="006C551C"/>
    <w:rsid w:val="006C6326"/>
    <w:rsid w:val="006D0017"/>
    <w:rsid w:val="006D0B4F"/>
    <w:rsid w:val="006D2159"/>
    <w:rsid w:val="006D224C"/>
    <w:rsid w:val="006D2C28"/>
    <w:rsid w:val="006D2C4E"/>
    <w:rsid w:val="006D6402"/>
    <w:rsid w:val="006D7B69"/>
    <w:rsid w:val="006D7F48"/>
    <w:rsid w:val="006E2650"/>
    <w:rsid w:val="006E3D24"/>
    <w:rsid w:val="006E44E2"/>
    <w:rsid w:val="006E5686"/>
    <w:rsid w:val="006E5DE1"/>
    <w:rsid w:val="006E5E89"/>
    <w:rsid w:val="006E6556"/>
    <w:rsid w:val="006E6687"/>
    <w:rsid w:val="006E7196"/>
    <w:rsid w:val="006F2AC9"/>
    <w:rsid w:val="006F2C37"/>
    <w:rsid w:val="006F347D"/>
    <w:rsid w:val="006F42C6"/>
    <w:rsid w:val="006F4A83"/>
    <w:rsid w:val="0070008F"/>
    <w:rsid w:val="00700CD4"/>
    <w:rsid w:val="0070126A"/>
    <w:rsid w:val="00703C32"/>
    <w:rsid w:val="007056BF"/>
    <w:rsid w:val="00710A97"/>
    <w:rsid w:val="00710D55"/>
    <w:rsid w:val="00712D43"/>
    <w:rsid w:val="00713239"/>
    <w:rsid w:val="00716797"/>
    <w:rsid w:val="00717CF8"/>
    <w:rsid w:val="00717FAC"/>
    <w:rsid w:val="00721905"/>
    <w:rsid w:val="00721D25"/>
    <w:rsid w:val="0072318D"/>
    <w:rsid w:val="0072389C"/>
    <w:rsid w:val="00724612"/>
    <w:rsid w:val="00725279"/>
    <w:rsid w:val="0072549B"/>
    <w:rsid w:val="007256D3"/>
    <w:rsid w:val="00725748"/>
    <w:rsid w:val="00726277"/>
    <w:rsid w:val="00730EA3"/>
    <w:rsid w:val="00732CE9"/>
    <w:rsid w:val="00732F65"/>
    <w:rsid w:val="00733BB8"/>
    <w:rsid w:val="00733F10"/>
    <w:rsid w:val="00734910"/>
    <w:rsid w:val="00734A73"/>
    <w:rsid w:val="00736505"/>
    <w:rsid w:val="00740763"/>
    <w:rsid w:val="00740889"/>
    <w:rsid w:val="007420C2"/>
    <w:rsid w:val="00742F54"/>
    <w:rsid w:val="007447E0"/>
    <w:rsid w:val="007457B8"/>
    <w:rsid w:val="007516DA"/>
    <w:rsid w:val="007541B2"/>
    <w:rsid w:val="00757D95"/>
    <w:rsid w:val="00760137"/>
    <w:rsid w:val="007603E3"/>
    <w:rsid w:val="0076080C"/>
    <w:rsid w:val="00760F21"/>
    <w:rsid w:val="007621C0"/>
    <w:rsid w:val="00762432"/>
    <w:rsid w:val="007627E1"/>
    <w:rsid w:val="00762972"/>
    <w:rsid w:val="00763586"/>
    <w:rsid w:val="0076777D"/>
    <w:rsid w:val="007709F9"/>
    <w:rsid w:val="00770BD1"/>
    <w:rsid w:val="00772F64"/>
    <w:rsid w:val="0077312B"/>
    <w:rsid w:val="00773CC3"/>
    <w:rsid w:val="007744E4"/>
    <w:rsid w:val="00774E61"/>
    <w:rsid w:val="00777546"/>
    <w:rsid w:val="00780EA6"/>
    <w:rsid w:val="007813A4"/>
    <w:rsid w:val="00781E4A"/>
    <w:rsid w:val="0078268C"/>
    <w:rsid w:val="0078303A"/>
    <w:rsid w:val="00783243"/>
    <w:rsid w:val="007838C2"/>
    <w:rsid w:val="007848D6"/>
    <w:rsid w:val="00785AE8"/>
    <w:rsid w:val="00787182"/>
    <w:rsid w:val="00787194"/>
    <w:rsid w:val="0078751F"/>
    <w:rsid w:val="00790545"/>
    <w:rsid w:val="0079104B"/>
    <w:rsid w:val="007943A9"/>
    <w:rsid w:val="007954E2"/>
    <w:rsid w:val="007954FB"/>
    <w:rsid w:val="00795DD3"/>
    <w:rsid w:val="007A127D"/>
    <w:rsid w:val="007A143A"/>
    <w:rsid w:val="007A1B24"/>
    <w:rsid w:val="007A40B4"/>
    <w:rsid w:val="007A517A"/>
    <w:rsid w:val="007A5D44"/>
    <w:rsid w:val="007A6954"/>
    <w:rsid w:val="007A69F7"/>
    <w:rsid w:val="007A78E6"/>
    <w:rsid w:val="007B0C36"/>
    <w:rsid w:val="007B15D9"/>
    <w:rsid w:val="007B21D8"/>
    <w:rsid w:val="007B37FE"/>
    <w:rsid w:val="007B3F64"/>
    <w:rsid w:val="007B459E"/>
    <w:rsid w:val="007B4F56"/>
    <w:rsid w:val="007B5082"/>
    <w:rsid w:val="007B60C9"/>
    <w:rsid w:val="007B61D1"/>
    <w:rsid w:val="007B7497"/>
    <w:rsid w:val="007B7C58"/>
    <w:rsid w:val="007C1D8F"/>
    <w:rsid w:val="007C2394"/>
    <w:rsid w:val="007C371C"/>
    <w:rsid w:val="007C3A24"/>
    <w:rsid w:val="007C3E02"/>
    <w:rsid w:val="007C4BA8"/>
    <w:rsid w:val="007C6725"/>
    <w:rsid w:val="007C70B4"/>
    <w:rsid w:val="007D1AC2"/>
    <w:rsid w:val="007D26F9"/>
    <w:rsid w:val="007D28AF"/>
    <w:rsid w:val="007D7D1D"/>
    <w:rsid w:val="007E0165"/>
    <w:rsid w:val="007E0BDF"/>
    <w:rsid w:val="007E36C9"/>
    <w:rsid w:val="007E64B2"/>
    <w:rsid w:val="007F3003"/>
    <w:rsid w:val="007F6552"/>
    <w:rsid w:val="007F6906"/>
    <w:rsid w:val="007F7513"/>
    <w:rsid w:val="008002C0"/>
    <w:rsid w:val="008016E6"/>
    <w:rsid w:val="008021C1"/>
    <w:rsid w:val="00804EA8"/>
    <w:rsid w:val="00806D53"/>
    <w:rsid w:val="00807745"/>
    <w:rsid w:val="00811BCD"/>
    <w:rsid w:val="008120B3"/>
    <w:rsid w:val="00812806"/>
    <w:rsid w:val="008154C6"/>
    <w:rsid w:val="00815F2F"/>
    <w:rsid w:val="00820258"/>
    <w:rsid w:val="00821342"/>
    <w:rsid w:val="008231C7"/>
    <w:rsid w:val="008248B0"/>
    <w:rsid w:val="00824C8B"/>
    <w:rsid w:val="00824DC7"/>
    <w:rsid w:val="00827342"/>
    <w:rsid w:val="008305BA"/>
    <w:rsid w:val="00830D53"/>
    <w:rsid w:val="00831D55"/>
    <w:rsid w:val="00832058"/>
    <w:rsid w:val="008333EF"/>
    <w:rsid w:val="00834D10"/>
    <w:rsid w:val="00835B6A"/>
    <w:rsid w:val="00841426"/>
    <w:rsid w:val="00842675"/>
    <w:rsid w:val="00843BEA"/>
    <w:rsid w:val="00843EF5"/>
    <w:rsid w:val="00844712"/>
    <w:rsid w:val="008456A8"/>
    <w:rsid w:val="00847264"/>
    <w:rsid w:val="0085058E"/>
    <w:rsid w:val="0085187C"/>
    <w:rsid w:val="00851ADA"/>
    <w:rsid w:val="0085261E"/>
    <w:rsid w:val="008529AB"/>
    <w:rsid w:val="0085329B"/>
    <w:rsid w:val="00853B6B"/>
    <w:rsid w:val="008546F1"/>
    <w:rsid w:val="00855AF1"/>
    <w:rsid w:val="00855C83"/>
    <w:rsid w:val="00856442"/>
    <w:rsid w:val="00857814"/>
    <w:rsid w:val="00862E3D"/>
    <w:rsid w:val="00866EEE"/>
    <w:rsid w:val="00867612"/>
    <w:rsid w:val="00871535"/>
    <w:rsid w:val="00873002"/>
    <w:rsid w:val="0087336F"/>
    <w:rsid w:val="00875397"/>
    <w:rsid w:val="0087579C"/>
    <w:rsid w:val="00877130"/>
    <w:rsid w:val="0087781E"/>
    <w:rsid w:val="00877BF6"/>
    <w:rsid w:val="00877D31"/>
    <w:rsid w:val="00877ED3"/>
    <w:rsid w:val="00880159"/>
    <w:rsid w:val="008804EA"/>
    <w:rsid w:val="008822BE"/>
    <w:rsid w:val="0088348D"/>
    <w:rsid w:val="00883ED6"/>
    <w:rsid w:val="00890280"/>
    <w:rsid w:val="008902A1"/>
    <w:rsid w:val="00891F5B"/>
    <w:rsid w:val="008A03DF"/>
    <w:rsid w:val="008A0535"/>
    <w:rsid w:val="008A1875"/>
    <w:rsid w:val="008A2238"/>
    <w:rsid w:val="008A286B"/>
    <w:rsid w:val="008A34C2"/>
    <w:rsid w:val="008A3666"/>
    <w:rsid w:val="008A3E63"/>
    <w:rsid w:val="008A404C"/>
    <w:rsid w:val="008A54EB"/>
    <w:rsid w:val="008A562B"/>
    <w:rsid w:val="008A5EAB"/>
    <w:rsid w:val="008A6125"/>
    <w:rsid w:val="008A706F"/>
    <w:rsid w:val="008B111C"/>
    <w:rsid w:val="008B14AC"/>
    <w:rsid w:val="008B4924"/>
    <w:rsid w:val="008B7EED"/>
    <w:rsid w:val="008C1AF0"/>
    <w:rsid w:val="008C2652"/>
    <w:rsid w:val="008C37A8"/>
    <w:rsid w:val="008C3865"/>
    <w:rsid w:val="008C42F9"/>
    <w:rsid w:val="008C4533"/>
    <w:rsid w:val="008C53FD"/>
    <w:rsid w:val="008C654A"/>
    <w:rsid w:val="008D09EF"/>
    <w:rsid w:val="008D111E"/>
    <w:rsid w:val="008D3BA1"/>
    <w:rsid w:val="008D60A8"/>
    <w:rsid w:val="008D692E"/>
    <w:rsid w:val="008E036F"/>
    <w:rsid w:val="008E0803"/>
    <w:rsid w:val="008E2AA2"/>
    <w:rsid w:val="008E3933"/>
    <w:rsid w:val="008E641D"/>
    <w:rsid w:val="008E6A6B"/>
    <w:rsid w:val="008E6BCF"/>
    <w:rsid w:val="008E726D"/>
    <w:rsid w:val="008E76E5"/>
    <w:rsid w:val="008E7B89"/>
    <w:rsid w:val="008F2E04"/>
    <w:rsid w:val="008F44FA"/>
    <w:rsid w:val="008F58D0"/>
    <w:rsid w:val="008F608E"/>
    <w:rsid w:val="008F60CB"/>
    <w:rsid w:val="008F72EF"/>
    <w:rsid w:val="009002E6"/>
    <w:rsid w:val="009004AD"/>
    <w:rsid w:val="00901B3C"/>
    <w:rsid w:val="00903090"/>
    <w:rsid w:val="00903A1F"/>
    <w:rsid w:val="00905A01"/>
    <w:rsid w:val="00905A96"/>
    <w:rsid w:val="00905BB8"/>
    <w:rsid w:val="00906C03"/>
    <w:rsid w:val="00907726"/>
    <w:rsid w:val="00910036"/>
    <w:rsid w:val="009105BE"/>
    <w:rsid w:val="00911263"/>
    <w:rsid w:val="00911694"/>
    <w:rsid w:val="00912BAC"/>
    <w:rsid w:val="00914985"/>
    <w:rsid w:val="009165A2"/>
    <w:rsid w:val="00916F38"/>
    <w:rsid w:val="00921AFD"/>
    <w:rsid w:val="00922D37"/>
    <w:rsid w:val="009246D4"/>
    <w:rsid w:val="00924B03"/>
    <w:rsid w:val="00926D12"/>
    <w:rsid w:val="00926DFE"/>
    <w:rsid w:val="009276F8"/>
    <w:rsid w:val="009277A4"/>
    <w:rsid w:val="00930FF9"/>
    <w:rsid w:val="0093157B"/>
    <w:rsid w:val="00932779"/>
    <w:rsid w:val="0093579B"/>
    <w:rsid w:val="00936388"/>
    <w:rsid w:val="009405F9"/>
    <w:rsid w:val="00941E70"/>
    <w:rsid w:val="009422FE"/>
    <w:rsid w:val="009427A8"/>
    <w:rsid w:val="00942D9C"/>
    <w:rsid w:val="009430C1"/>
    <w:rsid w:val="00944A36"/>
    <w:rsid w:val="00944AE9"/>
    <w:rsid w:val="0094550B"/>
    <w:rsid w:val="00945A6E"/>
    <w:rsid w:val="0094606D"/>
    <w:rsid w:val="00946257"/>
    <w:rsid w:val="00953353"/>
    <w:rsid w:val="00953CE1"/>
    <w:rsid w:val="00953D65"/>
    <w:rsid w:val="00954F10"/>
    <w:rsid w:val="0095584E"/>
    <w:rsid w:val="00956D0D"/>
    <w:rsid w:val="009578FE"/>
    <w:rsid w:val="00961EE7"/>
    <w:rsid w:val="00963E4E"/>
    <w:rsid w:val="00965219"/>
    <w:rsid w:val="00965B78"/>
    <w:rsid w:val="00971EB3"/>
    <w:rsid w:val="00971FDB"/>
    <w:rsid w:val="00972DF4"/>
    <w:rsid w:val="00973E54"/>
    <w:rsid w:val="00974339"/>
    <w:rsid w:val="00974401"/>
    <w:rsid w:val="009758AC"/>
    <w:rsid w:val="00976DF5"/>
    <w:rsid w:val="0097727E"/>
    <w:rsid w:val="0097790C"/>
    <w:rsid w:val="00982A89"/>
    <w:rsid w:val="00982E79"/>
    <w:rsid w:val="0098441B"/>
    <w:rsid w:val="00985188"/>
    <w:rsid w:val="0098527D"/>
    <w:rsid w:val="00985D76"/>
    <w:rsid w:val="0098638E"/>
    <w:rsid w:val="00987F04"/>
    <w:rsid w:val="009907A4"/>
    <w:rsid w:val="009913F4"/>
    <w:rsid w:val="00992810"/>
    <w:rsid w:val="0099342D"/>
    <w:rsid w:val="009951E8"/>
    <w:rsid w:val="00996142"/>
    <w:rsid w:val="009967C9"/>
    <w:rsid w:val="00997AF3"/>
    <w:rsid w:val="009A0CB2"/>
    <w:rsid w:val="009A3EBD"/>
    <w:rsid w:val="009A3F89"/>
    <w:rsid w:val="009B15C7"/>
    <w:rsid w:val="009B3308"/>
    <w:rsid w:val="009B3C0C"/>
    <w:rsid w:val="009B522B"/>
    <w:rsid w:val="009B58B7"/>
    <w:rsid w:val="009B6812"/>
    <w:rsid w:val="009B682D"/>
    <w:rsid w:val="009B76B8"/>
    <w:rsid w:val="009C0CC5"/>
    <w:rsid w:val="009C16A8"/>
    <w:rsid w:val="009C16AC"/>
    <w:rsid w:val="009C2615"/>
    <w:rsid w:val="009C30AB"/>
    <w:rsid w:val="009C51AB"/>
    <w:rsid w:val="009C5354"/>
    <w:rsid w:val="009C58E5"/>
    <w:rsid w:val="009C66ED"/>
    <w:rsid w:val="009C7617"/>
    <w:rsid w:val="009D0FD7"/>
    <w:rsid w:val="009D100A"/>
    <w:rsid w:val="009D179E"/>
    <w:rsid w:val="009D1EF7"/>
    <w:rsid w:val="009D515F"/>
    <w:rsid w:val="009D6833"/>
    <w:rsid w:val="009D7396"/>
    <w:rsid w:val="009D7D4E"/>
    <w:rsid w:val="009E008E"/>
    <w:rsid w:val="009E05D3"/>
    <w:rsid w:val="009E1023"/>
    <w:rsid w:val="009E24C0"/>
    <w:rsid w:val="009E5211"/>
    <w:rsid w:val="009E60EA"/>
    <w:rsid w:val="009E7D7D"/>
    <w:rsid w:val="009F1BC6"/>
    <w:rsid w:val="009F206D"/>
    <w:rsid w:val="009F2445"/>
    <w:rsid w:val="009F3210"/>
    <w:rsid w:val="009F3A22"/>
    <w:rsid w:val="009F5E7E"/>
    <w:rsid w:val="009F6110"/>
    <w:rsid w:val="00A01398"/>
    <w:rsid w:val="00A016C3"/>
    <w:rsid w:val="00A01D61"/>
    <w:rsid w:val="00A03592"/>
    <w:rsid w:val="00A05D9E"/>
    <w:rsid w:val="00A061BD"/>
    <w:rsid w:val="00A062F7"/>
    <w:rsid w:val="00A10FAE"/>
    <w:rsid w:val="00A115AA"/>
    <w:rsid w:val="00A11ADB"/>
    <w:rsid w:val="00A11D02"/>
    <w:rsid w:val="00A138C5"/>
    <w:rsid w:val="00A15E76"/>
    <w:rsid w:val="00A161A6"/>
    <w:rsid w:val="00A17207"/>
    <w:rsid w:val="00A17EC5"/>
    <w:rsid w:val="00A214C8"/>
    <w:rsid w:val="00A21519"/>
    <w:rsid w:val="00A2335B"/>
    <w:rsid w:val="00A233A8"/>
    <w:rsid w:val="00A24384"/>
    <w:rsid w:val="00A25110"/>
    <w:rsid w:val="00A26E22"/>
    <w:rsid w:val="00A26F47"/>
    <w:rsid w:val="00A27219"/>
    <w:rsid w:val="00A33FC1"/>
    <w:rsid w:val="00A350C4"/>
    <w:rsid w:val="00A355A9"/>
    <w:rsid w:val="00A3571D"/>
    <w:rsid w:val="00A3651F"/>
    <w:rsid w:val="00A37911"/>
    <w:rsid w:val="00A40202"/>
    <w:rsid w:val="00A41B99"/>
    <w:rsid w:val="00A41E69"/>
    <w:rsid w:val="00A424A4"/>
    <w:rsid w:val="00A43752"/>
    <w:rsid w:val="00A43D94"/>
    <w:rsid w:val="00A43E01"/>
    <w:rsid w:val="00A445CE"/>
    <w:rsid w:val="00A4782F"/>
    <w:rsid w:val="00A53299"/>
    <w:rsid w:val="00A55A75"/>
    <w:rsid w:val="00A61F9A"/>
    <w:rsid w:val="00A620F5"/>
    <w:rsid w:val="00A6212E"/>
    <w:rsid w:val="00A62643"/>
    <w:rsid w:val="00A62CA2"/>
    <w:rsid w:val="00A63673"/>
    <w:rsid w:val="00A64016"/>
    <w:rsid w:val="00A662A3"/>
    <w:rsid w:val="00A67F7F"/>
    <w:rsid w:val="00A7085A"/>
    <w:rsid w:val="00A720A2"/>
    <w:rsid w:val="00A720D7"/>
    <w:rsid w:val="00A724D2"/>
    <w:rsid w:val="00A80589"/>
    <w:rsid w:val="00A80C5E"/>
    <w:rsid w:val="00A80F5C"/>
    <w:rsid w:val="00A81F0F"/>
    <w:rsid w:val="00A828D4"/>
    <w:rsid w:val="00A83482"/>
    <w:rsid w:val="00A834B1"/>
    <w:rsid w:val="00A84013"/>
    <w:rsid w:val="00A8638A"/>
    <w:rsid w:val="00A86DFB"/>
    <w:rsid w:val="00A87426"/>
    <w:rsid w:val="00A91582"/>
    <w:rsid w:val="00A923AB"/>
    <w:rsid w:val="00A925B1"/>
    <w:rsid w:val="00A93993"/>
    <w:rsid w:val="00A93A04"/>
    <w:rsid w:val="00A94E0E"/>
    <w:rsid w:val="00A97826"/>
    <w:rsid w:val="00AA1B06"/>
    <w:rsid w:val="00AA1ECF"/>
    <w:rsid w:val="00AA4550"/>
    <w:rsid w:val="00AA687B"/>
    <w:rsid w:val="00AA6AC1"/>
    <w:rsid w:val="00AA70A0"/>
    <w:rsid w:val="00AA70AD"/>
    <w:rsid w:val="00AB010C"/>
    <w:rsid w:val="00AB0584"/>
    <w:rsid w:val="00AB1807"/>
    <w:rsid w:val="00AB2053"/>
    <w:rsid w:val="00AB301F"/>
    <w:rsid w:val="00AB3B1B"/>
    <w:rsid w:val="00AB498E"/>
    <w:rsid w:val="00AB506D"/>
    <w:rsid w:val="00AB7413"/>
    <w:rsid w:val="00AC3929"/>
    <w:rsid w:val="00AC4C76"/>
    <w:rsid w:val="00AC533C"/>
    <w:rsid w:val="00AC5395"/>
    <w:rsid w:val="00AC5858"/>
    <w:rsid w:val="00AC6BF6"/>
    <w:rsid w:val="00AD007D"/>
    <w:rsid w:val="00AD0FDB"/>
    <w:rsid w:val="00AD12DB"/>
    <w:rsid w:val="00AD3DBC"/>
    <w:rsid w:val="00AD4067"/>
    <w:rsid w:val="00AD5179"/>
    <w:rsid w:val="00AD5271"/>
    <w:rsid w:val="00AD5E15"/>
    <w:rsid w:val="00AD619C"/>
    <w:rsid w:val="00AE067A"/>
    <w:rsid w:val="00AE5222"/>
    <w:rsid w:val="00AE5C7D"/>
    <w:rsid w:val="00AF1E2A"/>
    <w:rsid w:val="00AF2D1C"/>
    <w:rsid w:val="00AF42B4"/>
    <w:rsid w:val="00AF4391"/>
    <w:rsid w:val="00AF51DD"/>
    <w:rsid w:val="00AF52E8"/>
    <w:rsid w:val="00AF5E63"/>
    <w:rsid w:val="00AF736E"/>
    <w:rsid w:val="00AF7B8F"/>
    <w:rsid w:val="00AF7D5B"/>
    <w:rsid w:val="00B00E48"/>
    <w:rsid w:val="00B02F9F"/>
    <w:rsid w:val="00B034B8"/>
    <w:rsid w:val="00B05E58"/>
    <w:rsid w:val="00B0708F"/>
    <w:rsid w:val="00B077A2"/>
    <w:rsid w:val="00B07FB3"/>
    <w:rsid w:val="00B11D04"/>
    <w:rsid w:val="00B13119"/>
    <w:rsid w:val="00B13176"/>
    <w:rsid w:val="00B14183"/>
    <w:rsid w:val="00B145BB"/>
    <w:rsid w:val="00B15CDD"/>
    <w:rsid w:val="00B16FB7"/>
    <w:rsid w:val="00B247A1"/>
    <w:rsid w:val="00B25139"/>
    <w:rsid w:val="00B256F6"/>
    <w:rsid w:val="00B25949"/>
    <w:rsid w:val="00B265B2"/>
    <w:rsid w:val="00B268BB"/>
    <w:rsid w:val="00B3026E"/>
    <w:rsid w:val="00B30699"/>
    <w:rsid w:val="00B318E9"/>
    <w:rsid w:val="00B326C3"/>
    <w:rsid w:val="00B34360"/>
    <w:rsid w:val="00B412A3"/>
    <w:rsid w:val="00B42344"/>
    <w:rsid w:val="00B446B9"/>
    <w:rsid w:val="00B44D08"/>
    <w:rsid w:val="00B454EE"/>
    <w:rsid w:val="00B45A23"/>
    <w:rsid w:val="00B46EC1"/>
    <w:rsid w:val="00B47590"/>
    <w:rsid w:val="00B47594"/>
    <w:rsid w:val="00B519C8"/>
    <w:rsid w:val="00B51A13"/>
    <w:rsid w:val="00B52046"/>
    <w:rsid w:val="00B53281"/>
    <w:rsid w:val="00B53502"/>
    <w:rsid w:val="00B5439F"/>
    <w:rsid w:val="00B55E2C"/>
    <w:rsid w:val="00B5662A"/>
    <w:rsid w:val="00B606BC"/>
    <w:rsid w:val="00B617CF"/>
    <w:rsid w:val="00B62D04"/>
    <w:rsid w:val="00B65A27"/>
    <w:rsid w:val="00B669D9"/>
    <w:rsid w:val="00B6756C"/>
    <w:rsid w:val="00B7072F"/>
    <w:rsid w:val="00B7080A"/>
    <w:rsid w:val="00B72315"/>
    <w:rsid w:val="00B74AF6"/>
    <w:rsid w:val="00B75943"/>
    <w:rsid w:val="00B7657C"/>
    <w:rsid w:val="00B8015A"/>
    <w:rsid w:val="00B8016A"/>
    <w:rsid w:val="00B801E2"/>
    <w:rsid w:val="00B81396"/>
    <w:rsid w:val="00B82060"/>
    <w:rsid w:val="00B823A0"/>
    <w:rsid w:val="00B82F50"/>
    <w:rsid w:val="00B83006"/>
    <w:rsid w:val="00B8346D"/>
    <w:rsid w:val="00B83C73"/>
    <w:rsid w:val="00B840ED"/>
    <w:rsid w:val="00B844FF"/>
    <w:rsid w:val="00B848C6"/>
    <w:rsid w:val="00B84ACD"/>
    <w:rsid w:val="00B851FA"/>
    <w:rsid w:val="00B863FF"/>
    <w:rsid w:val="00B867CF"/>
    <w:rsid w:val="00B86AC3"/>
    <w:rsid w:val="00B8774B"/>
    <w:rsid w:val="00B87CFB"/>
    <w:rsid w:val="00B90007"/>
    <w:rsid w:val="00B90963"/>
    <w:rsid w:val="00B913A5"/>
    <w:rsid w:val="00B9187C"/>
    <w:rsid w:val="00B91954"/>
    <w:rsid w:val="00B9559A"/>
    <w:rsid w:val="00B95624"/>
    <w:rsid w:val="00B95709"/>
    <w:rsid w:val="00B96D3C"/>
    <w:rsid w:val="00B97DC8"/>
    <w:rsid w:val="00BA0B33"/>
    <w:rsid w:val="00BA16A6"/>
    <w:rsid w:val="00BA29E1"/>
    <w:rsid w:val="00BA2D08"/>
    <w:rsid w:val="00BA3B3A"/>
    <w:rsid w:val="00BA3FF9"/>
    <w:rsid w:val="00BA4C54"/>
    <w:rsid w:val="00BA6BE4"/>
    <w:rsid w:val="00BB1C37"/>
    <w:rsid w:val="00BB2075"/>
    <w:rsid w:val="00BB2836"/>
    <w:rsid w:val="00BB3946"/>
    <w:rsid w:val="00BB4A52"/>
    <w:rsid w:val="00BB4E1B"/>
    <w:rsid w:val="00BB6286"/>
    <w:rsid w:val="00BC2793"/>
    <w:rsid w:val="00BC2803"/>
    <w:rsid w:val="00BC30D5"/>
    <w:rsid w:val="00BC33C6"/>
    <w:rsid w:val="00BC4786"/>
    <w:rsid w:val="00BC52C2"/>
    <w:rsid w:val="00BC6976"/>
    <w:rsid w:val="00BC6BF0"/>
    <w:rsid w:val="00BC708B"/>
    <w:rsid w:val="00BC7C76"/>
    <w:rsid w:val="00BD06AB"/>
    <w:rsid w:val="00BD1395"/>
    <w:rsid w:val="00BD35D8"/>
    <w:rsid w:val="00BD3751"/>
    <w:rsid w:val="00BD39CE"/>
    <w:rsid w:val="00BD3AFB"/>
    <w:rsid w:val="00BD490D"/>
    <w:rsid w:val="00BE03AE"/>
    <w:rsid w:val="00BE0AF0"/>
    <w:rsid w:val="00BE2C5F"/>
    <w:rsid w:val="00BE2F6A"/>
    <w:rsid w:val="00BE4856"/>
    <w:rsid w:val="00BE5180"/>
    <w:rsid w:val="00BE6748"/>
    <w:rsid w:val="00BF0C07"/>
    <w:rsid w:val="00BF206C"/>
    <w:rsid w:val="00BF3298"/>
    <w:rsid w:val="00BF338D"/>
    <w:rsid w:val="00BF3622"/>
    <w:rsid w:val="00BF48AF"/>
    <w:rsid w:val="00BF5E8F"/>
    <w:rsid w:val="00BF7A56"/>
    <w:rsid w:val="00BF7B6B"/>
    <w:rsid w:val="00C00DBC"/>
    <w:rsid w:val="00C01A24"/>
    <w:rsid w:val="00C01E76"/>
    <w:rsid w:val="00C03D0E"/>
    <w:rsid w:val="00C05BD3"/>
    <w:rsid w:val="00C07542"/>
    <w:rsid w:val="00C1060E"/>
    <w:rsid w:val="00C11DD0"/>
    <w:rsid w:val="00C13747"/>
    <w:rsid w:val="00C1564C"/>
    <w:rsid w:val="00C15CAF"/>
    <w:rsid w:val="00C16E7D"/>
    <w:rsid w:val="00C2187B"/>
    <w:rsid w:val="00C223BA"/>
    <w:rsid w:val="00C24997"/>
    <w:rsid w:val="00C24B6D"/>
    <w:rsid w:val="00C24BDE"/>
    <w:rsid w:val="00C251CE"/>
    <w:rsid w:val="00C31C3A"/>
    <w:rsid w:val="00C31D2D"/>
    <w:rsid w:val="00C341B1"/>
    <w:rsid w:val="00C36250"/>
    <w:rsid w:val="00C367E6"/>
    <w:rsid w:val="00C36A9A"/>
    <w:rsid w:val="00C36F01"/>
    <w:rsid w:val="00C379C7"/>
    <w:rsid w:val="00C41661"/>
    <w:rsid w:val="00C41AC3"/>
    <w:rsid w:val="00C421E6"/>
    <w:rsid w:val="00C4225D"/>
    <w:rsid w:val="00C43D35"/>
    <w:rsid w:val="00C46034"/>
    <w:rsid w:val="00C46B97"/>
    <w:rsid w:val="00C4790B"/>
    <w:rsid w:val="00C47E09"/>
    <w:rsid w:val="00C503C7"/>
    <w:rsid w:val="00C50B72"/>
    <w:rsid w:val="00C50FD0"/>
    <w:rsid w:val="00C51452"/>
    <w:rsid w:val="00C520D8"/>
    <w:rsid w:val="00C53AF4"/>
    <w:rsid w:val="00C53E08"/>
    <w:rsid w:val="00C540CC"/>
    <w:rsid w:val="00C54CDD"/>
    <w:rsid w:val="00C578A4"/>
    <w:rsid w:val="00C65DF2"/>
    <w:rsid w:val="00C66A2A"/>
    <w:rsid w:val="00C66B4A"/>
    <w:rsid w:val="00C67977"/>
    <w:rsid w:val="00C67AF6"/>
    <w:rsid w:val="00C67B27"/>
    <w:rsid w:val="00C70853"/>
    <w:rsid w:val="00C72043"/>
    <w:rsid w:val="00C7386C"/>
    <w:rsid w:val="00C73D8E"/>
    <w:rsid w:val="00C75F36"/>
    <w:rsid w:val="00C76A2E"/>
    <w:rsid w:val="00C8215F"/>
    <w:rsid w:val="00C82319"/>
    <w:rsid w:val="00C836D2"/>
    <w:rsid w:val="00C84A4C"/>
    <w:rsid w:val="00C86A70"/>
    <w:rsid w:val="00C87FAA"/>
    <w:rsid w:val="00C903A0"/>
    <w:rsid w:val="00C91AD4"/>
    <w:rsid w:val="00C91F12"/>
    <w:rsid w:val="00C923DD"/>
    <w:rsid w:val="00C925EA"/>
    <w:rsid w:val="00C943EF"/>
    <w:rsid w:val="00C94A58"/>
    <w:rsid w:val="00C96827"/>
    <w:rsid w:val="00C96F74"/>
    <w:rsid w:val="00C97687"/>
    <w:rsid w:val="00CA220B"/>
    <w:rsid w:val="00CA2C28"/>
    <w:rsid w:val="00CA301A"/>
    <w:rsid w:val="00CA61AD"/>
    <w:rsid w:val="00CA723D"/>
    <w:rsid w:val="00CB0075"/>
    <w:rsid w:val="00CB0D11"/>
    <w:rsid w:val="00CB1102"/>
    <w:rsid w:val="00CB20ED"/>
    <w:rsid w:val="00CB3675"/>
    <w:rsid w:val="00CB4625"/>
    <w:rsid w:val="00CB51FF"/>
    <w:rsid w:val="00CB5248"/>
    <w:rsid w:val="00CB6B09"/>
    <w:rsid w:val="00CB6BFB"/>
    <w:rsid w:val="00CC1D81"/>
    <w:rsid w:val="00CC2AFD"/>
    <w:rsid w:val="00CC3411"/>
    <w:rsid w:val="00CC371A"/>
    <w:rsid w:val="00CC5336"/>
    <w:rsid w:val="00CC5AED"/>
    <w:rsid w:val="00CC5AFB"/>
    <w:rsid w:val="00CC604F"/>
    <w:rsid w:val="00CD3337"/>
    <w:rsid w:val="00CD35F3"/>
    <w:rsid w:val="00CD3DD4"/>
    <w:rsid w:val="00CD4EE3"/>
    <w:rsid w:val="00CD5C5C"/>
    <w:rsid w:val="00CD5C9E"/>
    <w:rsid w:val="00CD5D4F"/>
    <w:rsid w:val="00CD6699"/>
    <w:rsid w:val="00CD6903"/>
    <w:rsid w:val="00CD70BB"/>
    <w:rsid w:val="00CE00DC"/>
    <w:rsid w:val="00CE0A81"/>
    <w:rsid w:val="00CE17E1"/>
    <w:rsid w:val="00CE1A81"/>
    <w:rsid w:val="00CE1E6D"/>
    <w:rsid w:val="00CE234F"/>
    <w:rsid w:val="00CE30FB"/>
    <w:rsid w:val="00CE3FFD"/>
    <w:rsid w:val="00CE440C"/>
    <w:rsid w:val="00CE4618"/>
    <w:rsid w:val="00CE48AE"/>
    <w:rsid w:val="00CE57E0"/>
    <w:rsid w:val="00CE5B8A"/>
    <w:rsid w:val="00CE5CC8"/>
    <w:rsid w:val="00CE6670"/>
    <w:rsid w:val="00CE6D1B"/>
    <w:rsid w:val="00CE7DC9"/>
    <w:rsid w:val="00CF00B2"/>
    <w:rsid w:val="00CF0A0D"/>
    <w:rsid w:val="00CF0E61"/>
    <w:rsid w:val="00CF2707"/>
    <w:rsid w:val="00CF27AB"/>
    <w:rsid w:val="00CF3037"/>
    <w:rsid w:val="00CF3280"/>
    <w:rsid w:val="00CF34B9"/>
    <w:rsid w:val="00CF511A"/>
    <w:rsid w:val="00CF52EC"/>
    <w:rsid w:val="00CF62F0"/>
    <w:rsid w:val="00CF7207"/>
    <w:rsid w:val="00CF7ACF"/>
    <w:rsid w:val="00D00492"/>
    <w:rsid w:val="00D00946"/>
    <w:rsid w:val="00D0097A"/>
    <w:rsid w:val="00D011CA"/>
    <w:rsid w:val="00D019C1"/>
    <w:rsid w:val="00D01FB0"/>
    <w:rsid w:val="00D025DE"/>
    <w:rsid w:val="00D02790"/>
    <w:rsid w:val="00D0319A"/>
    <w:rsid w:val="00D03C88"/>
    <w:rsid w:val="00D04595"/>
    <w:rsid w:val="00D04802"/>
    <w:rsid w:val="00D048EE"/>
    <w:rsid w:val="00D049F3"/>
    <w:rsid w:val="00D0729D"/>
    <w:rsid w:val="00D11774"/>
    <w:rsid w:val="00D11FF0"/>
    <w:rsid w:val="00D12153"/>
    <w:rsid w:val="00D13535"/>
    <w:rsid w:val="00D13576"/>
    <w:rsid w:val="00D135C8"/>
    <w:rsid w:val="00D135F5"/>
    <w:rsid w:val="00D13F21"/>
    <w:rsid w:val="00D160E0"/>
    <w:rsid w:val="00D16D89"/>
    <w:rsid w:val="00D16E90"/>
    <w:rsid w:val="00D20D9C"/>
    <w:rsid w:val="00D21194"/>
    <w:rsid w:val="00D21A27"/>
    <w:rsid w:val="00D22052"/>
    <w:rsid w:val="00D22840"/>
    <w:rsid w:val="00D22A83"/>
    <w:rsid w:val="00D23A26"/>
    <w:rsid w:val="00D2685F"/>
    <w:rsid w:val="00D26982"/>
    <w:rsid w:val="00D275B4"/>
    <w:rsid w:val="00D276C0"/>
    <w:rsid w:val="00D31A1B"/>
    <w:rsid w:val="00D32CA8"/>
    <w:rsid w:val="00D32D4A"/>
    <w:rsid w:val="00D36571"/>
    <w:rsid w:val="00D400D0"/>
    <w:rsid w:val="00D41773"/>
    <w:rsid w:val="00D41D1A"/>
    <w:rsid w:val="00D439B9"/>
    <w:rsid w:val="00D44BAF"/>
    <w:rsid w:val="00D45709"/>
    <w:rsid w:val="00D46EEA"/>
    <w:rsid w:val="00D50975"/>
    <w:rsid w:val="00D5107A"/>
    <w:rsid w:val="00D51993"/>
    <w:rsid w:val="00D56064"/>
    <w:rsid w:val="00D56F6E"/>
    <w:rsid w:val="00D572C7"/>
    <w:rsid w:val="00D5731A"/>
    <w:rsid w:val="00D5740F"/>
    <w:rsid w:val="00D5767A"/>
    <w:rsid w:val="00D57A0A"/>
    <w:rsid w:val="00D611A9"/>
    <w:rsid w:val="00D62AA7"/>
    <w:rsid w:val="00D62EB7"/>
    <w:rsid w:val="00D63489"/>
    <w:rsid w:val="00D640F5"/>
    <w:rsid w:val="00D649F5"/>
    <w:rsid w:val="00D64E75"/>
    <w:rsid w:val="00D6513C"/>
    <w:rsid w:val="00D65B8F"/>
    <w:rsid w:val="00D65DF5"/>
    <w:rsid w:val="00D6693C"/>
    <w:rsid w:val="00D6775C"/>
    <w:rsid w:val="00D67B60"/>
    <w:rsid w:val="00D7413D"/>
    <w:rsid w:val="00D74C49"/>
    <w:rsid w:val="00D75929"/>
    <w:rsid w:val="00D76659"/>
    <w:rsid w:val="00D76C62"/>
    <w:rsid w:val="00D772D5"/>
    <w:rsid w:val="00D82C01"/>
    <w:rsid w:val="00D82C79"/>
    <w:rsid w:val="00D837E1"/>
    <w:rsid w:val="00D9008C"/>
    <w:rsid w:val="00D903E9"/>
    <w:rsid w:val="00D9210B"/>
    <w:rsid w:val="00D92D35"/>
    <w:rsid w:val="00D93CD9"/>
    <w:rsid w:val="00D93E80"/>
    <w:rsid w:val="00D951D3"/>
    <w:rsid w:val="00D96092"/>
    <w:rsid w:val="00D97841"/>
    <w:rsid w:val="00DA0CB0"/>
    <w:rsid w:val="00DA1AD5"/>
    <w:rsid w:val="00DA3AE3"/>
    <w:rsid w:val="00DA4514"/>
    <w:rsid w:val="00DA618D"/>
    <w:rsid w:val="00DA6A96"/>
    <w:rsid w:val="00DA7228"/>
    <w:rsid w:val="00DA7303"/>
    <w:rsid w:val="00DA7BBB"/>
    <w:rsid w:val="00DA7EEA"/>
    <w:rsid w:val="00DA7F59"/>
    <w:rsid w:val="00DB0FD3"/>
    <w:rsid w:val="00DB163F"/>
    <w:rsid w:val="00DB225F"/>
    <w:rsid w:val="00DB3BBC"/>
    <w:rsid w:val="00DB3C3E"/>
    <w:rsid w:val="00DB67DE"/>
    <w:rsid w:val="00DB7463"/>
    <w:rsid w:val="00DC1ADC"/>
    <w:rsid w:val="00DC252D"/>
    <w:rsid w:val="00DC43A7"/>
    <w:rsid w:val="00DC5A9B"/>
    <w:rsid w:val="00DC64DA"/>
    <w:rsid w:val="00DC7A95"/>
    <w:rsid w:val="00DD0332"/>
    <w:rsid w:val="00DD09AF"/>
    <w:rsid w:val="00DD0EBC"/>
    <w:rsid w:val="00DD1505"/>
    <w:rsid w:val="00DD1A71"/>
    <w:rsid w:val="00DD295A"/>
    <w:rsid w:val="00DD2FA6"/>
    <w:rsid w:val="00DD3ACD"/>
    <w:rsid w:val="00DD4817"/>
    <w:rsid w:val="00DD539F"/>
    <w:rsid w:val="00DD5D01"/>
    <w:rsid w:val="00DD6647"/>
    <w:rsid w:val="00DD6ECF"/>
    <w:rsid w:val="00DD7BE6"/>
    <w:rsid w:val="00DE0B96"/>
    <w:rsid w:val="00DE2AAC"/>
    <w:rsid w:val="00DE2E5A"/>
    <w:rsid w:val="00DE32E2"/>
    <w:rsid w:val="00DE3FEA"/>
    <w:rsid w:val="00DE4BD0"/>
    <w:rsid w:val="00DE515E"/>
    <w:rsid w:val="00DE5A44"/>
    <w:rsid w:val="00DE5BE8"/>
    <w:rsid w:val="00DE74F1"/>
    <w:rsid w:val="00DF0905"/>
    <w:rsid w:val="00DF4616"/>
    <w:rsid w:val="00DF4B79"/>
    <w:rsid w:val="00DF5A14"/>
    <w:rsid w:val="00DF6182"/>
    <w:rsid w:val="00E00296"/>
    <w:rsid w:val="00E00824"/>
    <w:rsid w:val="00E01218"/>
    <w:rsid w:val="00E04AD9"/>
    <w:rsid w:val="00E05DCB"/>
    <w:rsid w:val="00E07885"/>
    <w:rsid w:val="00E15350"/>
    <w:rsid w:val="00E15355"/>
    <w:rsid w:val="00E153BE"/>
    <w:rsid w:val="00E16403"/>
    <w:rsid w:val="00E172B1"/>
    <w:rsid w:val="00E17A39"/>
    <w:rsid w:val="00E20B8A"/>
    <w:rsid w:val="00E22077"/>
    <w:rsid w:val="00E2337A"/>
    <w:rsid w:val="00E24414"/>
    <w:rsid w:val="00E24D23"/>
    <w:rsid w:val="00E26F44"/>
    <w:rsid w:val="00E27863"/>
    <w:rsid w:val="00E3065B"/>
    <w:rsid w:val="00E33736"/>
    <w:rsid w:val="00E33F7B"/>
    <w:rsid w:val="00E3406D"/>
    <w:rsid w:val="00E354BA"/>
    <w:rsid w:val="00E40664"/>
    <w:rsid w:val="00E41F78"/>
    <w:rsid w:val="00E42ED3"/>
    <w:rsid w:val="00E43D58"/>
    <w:rsid w:val="00E44737"/>
    <w:rsid w:val="00E45CC9"/>
    <w:rsid w:val="00E4628C"/>
    <w:rsid w:val="00E46498"/>
    <w:rsid w:val="00E533F4"/>
    <w:rsid w:val="00E54E47"/>
    <w:rsid w:val="00E57B58"/>
    <w:rsid w:val="00E60101"/>
    <w:rsid w:val="00E60AB2"/>
    <w:rsid w:val="00E6695B"/>
    <w:rsid w:val="00E66E4A"/>
    <w:rsid w:val="00E677F0"/>
    <w:rsid w:val="00E71FA3"/>
    <w:rsid w:val="00E72704"/>
    <w:rsid w:val="00E7284D"/>
    <w:rsid w:val="00E7285E"/>
    <w:rsid w:val="00E73347"/>
    <w:rsid w:val="00E735D7"/>
    <w:rsid w:val="00E7573A"/>
    <w:rsid w:val="00E75C1C"/>
    <w:rsid w:val="00E75C61"/>
    <w:rsid w:val="00E76159"/>
    <w:rsid w:val="00E76499"/>
    <w:rsid w:val="00E76942"/>
    <w:rsid w:val="00E76955"/>
    <w:rsid w:val="00E77110"/>
    <w:rsid w:val="00E80590"/>
    <w:rsid w:val="00E82908"/>
    <w:rsid w:val="00E83B13"/>
    <w:rsid w:val="00E83F3B"/>
    <w:rsid w:val="00E84E11"/>
    <w:rsid w:val="00E87ECE"/>
    <w:rsid w:val="00E94C3F"/>
    <w:rsid w:val="00E9500F"/>
    <w:rsid w:val="00E957E0"/>
    <w:rsid w:val="00E96FFB"/>
    <w:rsid w:val="00EA17FE"/>
    <w:rsid w:val="00EA1A2B"/>
    <w:rsid w:val="00EA1A73"/>
    <w:rsid w:val="00EA2340"/>
    <w:rsid w:val="00EA2D51"/>
    <w:rsid w:val="00EA3FE6"/>
    <w:rsid w:val="00EA5309"/>
    <w:rsid w:val="00EA5C01"/>
    <w:rsid w:val="00EA5EA0"/>
    <w:rsid w:val="00EA7687"/>
    <w:rsid w:val="00EA7709"/>
    <w:rsid w:val="00EB2DF6"/>
    <w:rsid w:val="00EB347C"/>
    <w:rsid w:val="00EB47B3"/>
    <w:rsid w:val="00EB643F"/>
    <w:rsid w:val="00EC19A6"/>
    <w:rsid w:val="00EC21B2"/>
    <w:rsid w:val="00EC314D"/>
    <w:rsid w:val="00EC32CB"/>
    <w:rsid w:val="00EC6987"/>
    <w:rsid w:val="00EC74C3"/>
    <w:rsid w:val="00EC79DB"/>
    <w:rsid w:val="00ED0201"/>
    <w:rsid w:val="00ED10FE"/>
    <w:rsid w:val="00ED3320"/>
    <w:rsid w:val="00ED3776"/>
    <w:rsid w:val="00ED4F94"/>
    <w:rsid w:val="00ED59AF"/>
    <w:rsid w:val="00ED5F9A"/>
    <w:rsid w:val="00EE200D"/>
    <w:rsid w:val="00EE2122"/>
    <w:rsid w:val="00EE3682"/>
    <w:rsid w:val="00EE3704"/>
    <w:rsid w:val="00EE4CB1"/>
    <w:rsid w:val="00EE7B36"/>
    <w:rsid w:val="00EE7CD0"/>
    <w:rsid w:val="00EE7FA1"/>
    <w:rsid w:val="00EF28AA"/>
    <w:rsid w:val="00EF34A2"/>
    <w:rsid w:val="00EF3A07"/>
    <w:rsid w:val="00EF517C"/>
    <w:rsid w:val="00EF5D78"/>
    <w:rsid w:val="00EF5F39"/>
    <w:rsid w:val="00EF6BC5"/>
    <w:rsid w:val="00F00C4E"/>
    <w:rsid w:val="00F00C84"/>
    <w:rsid w:val="00F02601"/>
    <w:rsid w:val="00F0474F"/>
    <w:rsid w:val="00F05189"/>
    <w:rsid w:val="00F0658D"/>
    <w:rsid w:val="00F07C1E"/>
    <w:rsid w:val="00F07DA3"/>
    <w:rsid w:val="00F119DC"/>
    <w:rsid w:val="00F11A44"/>
    <w:rsid w:val="00F13D65"/>
    <w:rsid w:val="00F154B3"/>
    <w:rsid w:val="00F176B3"/>
    <w:rsid w:val="00F219CF"/>
    <w:rsid w:val="00F22463"/>
    <w:rsid w:val="00F23990"/>
    <w:rsid w:val="00F23CBA"/>
    <w:rsid w:val="00F2420E"/>
    <w:rsid w:val="00F24F9C"/>
    <w:rsid w:val="00F25748"/>
    <w:rsid w:val="00F25757"/>
    <w:rsid w:val="00F25AE6"/>
    <w:rsid w:val="00F25EFB"/>
    <w:rsid w:val="00F264E8"/>
    <w:rsid w:val="00F2665A"/>
    <w:rsid w:val="00F2675D"/>
    <w:rsid w:val="00F27942"/>
    <w:rsid w:val="00F27E24"/>
    <w:rsid w:val="00F30FF7"/>
    <w:rsid w:val="00F31B3B"/>
    <w:rsid w:val="00F31F4C"/>
    <w:rsid w:val="00F335BF"/>
    <w:rsid w:val="00F35397"/>
    <w:rsid w:val="00F35450"/>
    <w:rsid w:val="00F355E0"/>
    <w:rsid w:val="00F36CB1"/>
    <w:rsid w:val="00F36E9B"/>
    <w:rsid w:val="00F40D64"/>
    <w:rsid w:val="00F41079"/>
    <w:rsid w:val="00F41574"/>
    <w:rsid w:val="00F428C9"/>
    <w:rsid w:val="00F44A45"/>
    <w:rsid w:val="00F44F1F"/>
    <w:rsid w:val="00F47CE0"/>
    <w:rsid w:val="00F509E2"/>
    <w:rsid w:val="00F51335"/>
    <w:rsid w:val="00F51B95"/>
    <w:rsid w:val="00F53403"/>
    <w:rsid w:val="00F539CD"/>
    <w:rsid w:val="00F53A3A"/>
    <w:rsid w:val="00F5401D"/>
    <w:rsid w:val="00F5611A"/>
    <w:rsid w:val="00F5616D"/>
    <w:rsid w:val="00F56721"/>
    <w:rsid w:val="00F603B8"/>
    <w:rsid w:val="00F60CA8"/>
    <w:rsid w:val="00F6308D"/>
    <w:rsid w:val="00F63402"/>
    <w:rsid w:val="00F644E7"/>
    <w:rsid w:val="00F6688D"/>
    <w:rsid w:val="00F66E35"/>
    <w:rsid w:val="00F673F0"/>
    <w:rsid w:val="00F7079F"/>
    <w:rsid w:val="00F71F64"/>
    <w:rsid w:val="00F72B85"/>
    <w:rsid w:val="00F72D1C"/>
    <w:rsid w:val="00F7376A"/>
    <w:rsid w:val="00F73C33"/>
    <w:rsid w:val="00F74141"/>
    <w:rsid w:val="00F7549D"/>
    <w:rsid w:val="00F75900"/>
    <w:rsid w:val="00F76327"/>
    <w:rsid w:val="00F77D02"/>
    <w:rsid w:val="00F80557"/>
    <w:rsid w:val="00F82262"/>
    <w:rsid w:val="00F8283B"/>
    <w:rsid w:val="00F82B48"/>
    <w:rsid w:val="00F83251"/>
    <w:rsid w:val="00F8521A"/>
    <w:rsid w:val="00F86F0F"/>
    <w:rsid w:val="00F877A5"/>
    <w:rsid w:val="00F878D3"/>
    <w:rsid w:val="00F90A26"/>
    <w:rsid w:val="00F923EE"/>
    <w:rsid w:val="00F92F28"/>
    <w:rsid w:val="00F93ED5"/>
    <w:rsid w:val="00F93F42"/>
    <w:rsid w:val="00F94C42"/>
    <w:rsid w:val="00F94E5F"/>
    <w:rsid w:val="00F95144"/>
    <w:rsid w:val="00F95F61"/>
    <w:rsid w:val="00F960D9"/>
    <w:rsid w:val="00F96EC0"/>
    <w:rsid w:val="00F977DC"/>
    <w:rsid w:val="00F97B17"/>
    <w:rsid w:val="00FA12D1"/>
    <w:rsid w:val="00FA16B7"/>
    <w:rsid w:val="00FA35CB"/>
    <w:rsid w:val="00FA3834"/>
    <w:rsid w:val="00FA6BA1"/>
    <w:rsid w:val="00FA71BC"/>
    <w:rsid w:val="00FB073C"/>
    <w:rsid w:val="00FB0AFA"/>
    <w:rsid w:val="00FB1771"/>
    <w:rsid w:val="00FB3DBF"/>
    <w:rsid w:val="00FB4885"/>
    <w:rsid w:val="00FB4E5A"/>
    <w:rsid w:val="00FC0555"/>
    <w:rsid w:val="00FC0AF9"/>
    <w:rsid w:val="00FC1ACA"/>
    <w:rsid w:val="00FC29B0"/>
    <w:rsid w:val="00FC4022"/>
    <w:rsid w:val="00FC50FD"/>
    <w:rsid w:val="00FC644C"/>
    <w:rsid w:val="00FC7FA4"/>
    <w:rsid w:val="00FD081E"/>
    <w:rsid w:val="00FD1DD4"/>
    <w:rsid w:val="00FD47E9"/>
    <w:rsid w:val="00FD54AC"/>
    <w:rsid w:val="00FD6696"/>
    <w:rsid w:val="00FE25FA"/>
    <w:rsid w:val="00FE2A93"/>
    <w:rsid w:val="00FE30B3"/>
    <w:rsid w:val="00FE44B5"/>
    <w:rsid w:val="00FE60DA"/>
    <w:rsid w:val="00FF0F58"/>
    <w:rsid w:val="00FF28BA"/>
    <w:rsid w:val="00FF2F43"/>
    <w:rsid w:val="00FF4AF1"/>
    <w:rsid w:val="00FF5A56"/>
    <w:rsid w:val="00FF607E"/>
    <w:rsid w:val="00FF67CC"/>
    <w:rsid w:val="00FF6E8F"/>
    <w:rsid w:val="00FF7E92"/>
    <w:rsid w:val="19D22C0B"/>
    <w:rsid w:val="1C5DCB04"/>
    <w:rsid w:val="1DCA75B8"/>
    <w:rsid w:val="285EE5B8"/>
    <w:rsid w:val="4848C1F6"/>
    <w:rsid w:val="5428A7E1"/>
    <w:rsid w:val="5B7648C0"/>
    <w:rsid w:val="68BCBDBE"/>
    <w:rsid w:val="6928F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A75B8"/>
  <w15:chartTrackingRefBased/>
  <w15:docId w15:val="{48C48B13-6787-48FE-9528-B5C3B579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546"/>
    <w:pPr>
      <w:spacing w:before="120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06A"/>
    <w:pPr>
      <w:keepNext/>
      <w:keepLines/>
      <w:numPr>
        <w:numId w:val="5"/>
      </w:numPr>
      <w:spacing w:before="240" w:after="0"/>
      <w:ind w:left="454" w:hanging="227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6FD"/>
    <w:pPr>
      <w:keepNext/>
      <w:keepLines/>
      <w:spacing w:before="40" w:after="0"/>
      <w:ind w:left="227" w:firstLine="22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20C2"/>
    <w:pPr>
      <w:keepNext/>
      <w:keepLines/>
      <w:spacing w:before="40" w:after="0"/>
      <w:ind w:left="340" w:firstLine="227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11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D6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D6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40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D6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36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4C61F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720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50B7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801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01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01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01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01E2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C4C7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styleId="GridTable1Light">
    <w:name w:val="Grid Table 1 Light"/>
    <w:basedOn w:val="TableNormal"/>
    <w:uiPriority w:val="46"/>
    <w:rsid w:val="00361A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D36A5E098E2D459D6A9673405C1C50" ma:contentTypeVersion="13" ma:contentTypeDescription="Create a new document." ma:contentTypeScope="" ma:versionID="1e541787254326a81e99899e3db1fd95">
  <xsd:schema xmlns:xsd="http://www.w3.org/2001/XMLSchema" xmlns:xs="http://www.w3.org/2001/XMLSchema" xmlns:p="http://schemas.microsoft.com/office/2006/metadata/properties" xmlns:ns3="d6a9c5e7-50e1-4235-93e4-9b90370edd50" xmlns:ns4="ef8fcfbe-7677-4988-b85c-536b7dfb0bdc" targetNamespace="http://schemas.microsoft.com/office/2006/metadata/properties" ma:root="true" ma:fieldsID="5e5be84369e9089d745bb253a8733227" ns3:_="" ns4:_="">
    <xsd:import namespace="d6a9c5e7-50e1-4235-93e4-9b90370edd50"/>
    <xsd:import namespace="ef8fcfbe-7677-4988-b85c-536b7dfb0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a9c5e7-50e1-4235-93e4-9b90370edd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8fcfbe-7677-4988-b85c-536b7dfb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8AB575-F76A-426E-B0C8-2C7DBDFEF3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2BCA00D-4957-4CDD-9B56-212C6E38C9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750EB3-A154-4622-A96A-4D7EDBE17F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a9c5e7-50e1-4235-93e4-9b90370edd50"/>
    <ds:schemaRef ds:uri="ef8fcfbe-7677-4988-b85c-536b7dfb0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0313DA-D24C-4A35-BC29-7B47FFAA32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2299</TotalTime>
  <Pages>28</Pages>
  <Words>4999</Words>
  <Characters>28498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Percival</dc:creator>
  <cp:keywords/>
  <dc:description/>
  <cp:lastModifiedBy>Lu, Hao</cp:lastModifiedBy>
  <cp:revision>533</cp:revision>
  <cp:lastPrinted>2020-08-27T09:48:00Z</cp:lastPrinted>
  <dcterms:created xsi:type="dcterms:W3CDTF">2020-08-24T14:29:00Z</dcterms:created>
  <dcterms:modified xsi:type="dcterms:W3CDTF">2020-08-27T09:48:00Z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0x01010021D36A5E098E2D459D6A9673405C1C50</vt:lpwstr>
  </property>
</Properties>
</file>