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AF7A8" w14:textId="77777777" w:rsidR="00851737" w:rsidRDefault="00000000">
      <w:pPr>
        <w:pStyle w:val="Heading1"/>
      </w:pPr>
      <w:r>
        <w:t>CYCLIC EXECUTIVE DUAL LED EMBEDDED SYSTEM</w:t>
      </w:r>
    </w:p>
    <w:p w14:paraId="6DBBB5BB" w14:textId="77777777" w:rsidR="00851737" w:rsidRDefault="00000000">
      <w:pPr>
        <w:spacing w:after="40"/>
      </w:pPr>
      <w:r>
        <w:rPr>
          <w:b/>
          <w:bCs/>
        </w:rPr>
        <w:t xml:space="preserve">Document name: </w:t>
      </w:r>
      <w:r>
        <w:t>Cyclic Executive Dual LED Embedded System</w:t>
      </w:r>
    </w:p>
    <w:p w14:paraId="5537AEA2" w14:textId="2E194171" w:rsidR="00851737" w:rsidRDefault="00000000">
      <w:pPr>
        <w:spacing w:after="40"/>
      </w:pPr>
      <w:r>
        <w:rPr>
          <w:b/>
          <w:bCs/>
        </w:rPr>
        <w:t xml:space="preserve">Document reference: </w:t>
      </w:r>
      <w:r>
        <w:t>cmpe310.fall25.project5</w:t>
      </w:r>
    </w:p>
    <w:p w14:paraId="543365AD" w14:textId="38784CE5" w:rsidR="00851737" w:rsidRDefault="00000000">
      <w:pPr>
        <w:spacing w:after="40"/>
      </w:pPr>
      <w:r>
        <w:rPr>
          <w:b/>
          <w:bCs/>
        </w:rPr>
        <w:t xml:space="preserve">Revision: </w:t>
      </w:r>
      <w:r>
        <w:t>1.0 — ECN revision of</w:t>
      </w:r>
      <w:r w:rsidR="00B23E0E">
        <w:t xml:space="preserve"> </w:t>
      </w:r>
      <w:r>
        <w:t>cmpe310.fall25.project4</w:t>
      </w:r>
    </w:p>
    <w:p w14:paraId="52D07C1B" w14:textId="77777777" w:rsidR="00851737" w:rsidRDefault="00000000">
      <w:pPr>
        <w:spacing w:after="40"/>
      </w:pPr>
      <w:r>
        <w:rPr>
          <w:b/>
          <w:bCs/>
        </w:rPr>
        <w:t xml:space="preserve">Date of publication: </w:t>
      </w:r>
      <w:r>
        <w:t>[Your Date Here]</w:t>
      </w:r>
    </w:p>
    <w:p w14:paraId="233604FB" w14:textId="77777777" w:rsidR="00851737" w:rsidRDefault="00000000">
      <w:pPr>
        <w:spacing w:after="40"/>
      </w:pPr>
      <w:r>
        <w:rPr>
          <w:b/>
          <w:bCs/>
        </w:rPr>
        <w:t xml:space="preserve">LEAD ENGINEER: </w:t>
      </w:r>
      <w:r>
        <w:t>Oluwadamilola Kuforiji, University of Maryland Baltimore County</w:t>
      </w:r>
    </w:p>
    <w:p w14:paraId="6A69DD9C" w14:textId="77777777" w:rsidR="00851737" w:rsidRDefault="00000000">
      <w:pPr>
        <w:spacing w:after="20"/>
      </w:pPr>
      <w:r>
        <w:rPr>
          <w:b/>
          <w:bCs/>
        </w:rPr>
        <w:t>STAKEHOLDERS:</w:t>
      </w:r>
    </w:p>
    <w:p w14:paraId="7A678DFF" w14:textId="77777777" w:rsidR="00851737" w:rsidRDefault="00000000">
      <w:pPr>
        <w:spacing w:after="20"/>
      </w:pPr>
      <w:r>
        <w:t>Prof Kidd, Instructor, University of Maryland Baltimore County, Baltimore, Maryland, USA</w:t>
      </w:r>
    </w:p>
    <w:p w14:paraId="71BF7827" w14:textId="77777777" w:rsidR="00851737" w:rsidRDefault="00000000">
      <w:pPr>
        <w:spacing w:after="160"/>
      </w:pPr>
      <w:r>
        <w:t>MD Safwan Zaman, TA, University of Maryland Baltimore County, Baltimore, Maryland, USA</w:t>
      </w:r>
    </w:p>
    <w:p w14:paraId="2B25DCF6" w14:textId="77777777" w:rsidR="00851737" w:rsidRDefault="00000000">
      <w:pPr>
        <w:pStyle w:val="Heading1"/>
      </w:pPr>
      <w:r>
        <w:t>DESCRIPTION</w:t>
      </w:r>
    </w:p>
    <w:p w14:paraId="669A8AA1" w14:textId="77777777" w:rsidR="00851737" w:rsidRDefault="00000000">
      <w:pPr>
        <w:spacing w:after="160"/>
      </w:pPr>
      <w:r>
        <w:t>The system performs identically to PROJECT-ASYNC: it controls two LEDs on Digital Pins 2 and 3 of an Arduino Uno R3, allowing a user to independently set each LED’s blink interval in milliseconds via the Arduino IDE serial monitor. The design change mandated by ECR 0.1 replaces the ad-hoc cooperative multitasking structure of PROJECT-ASYNC with a formal round-robin Cyclic Executive task manager. Tasks are registered in a function pointer array and dispatched in sequence on each pass of the main loop. This architecture improves reliability and makes it straightforward to add future tasks without restructuring the scheduler.</w:t>
      </w:r>
    </w:p>
    <w:p w14:paraId="51C52458" w14:textId="77777777" w:rsidR="00851737" w:rsidRDefault="00000000">
      <w:pPr>
        <w:pStyle w:val="Heading1"/>
      </w:pPr>
      <w:r>
        <w:t>ENGINEERING CHANGE REQUEST</w:t>
      </w:r>
    </w:p>
    <w:p w14:paraId="1310265A" w14:textId="77777777" w:rsidR="00851737" w:rsidRDefault="00000000">
      <w:pPr>
        <w:spacing w:after="40"/>
      </w:pPr>
      <w:r>
        <w:rPr>
          <w:b/>
          <w:bCs/>
        </w:rPr>
        <w:t xml:space="preserve">ECR Number: </w:t>
      </w:r>
      <w:r>
        <w:t>ECR 0.1</w:t>
      </w:r>
    </w:p>
    <w:p w14:paraId="6D9C1120" w14:textId="77777777" w:rsidR="00851737" w:rsidRDefault="00000000">
      <w:pPr>
        <w:spacing w:after="40"/>
      </w:pPr>
      <w:r>
        <w:rPr>
          <w:b/>
          <w:bCs/>
        </w:rPr>
        <w:t xml:space="preserve">Date: </w:t>
      </w:r>
      <w:r>
        <w:t>January 1, 2030</w:t>
      </w:r>
    </w:p>
    <w:p w14:paraId="1749EEF1" w14:textId="77777777" w:rsidR="00851737" w:rsidRDefault="00000000">
      <w:pPr>
        <w:spacing w:after="40"/>
      </w:pPr>
      <w:r>
        <w:rPr>
          <w:b/>
          <w:bCs/>
        </w:rPr>
        <w:t xml:space="preserve">Requestor: </w:t>
      </w:r>
      <w:r>
        <w:t>Prof. Kidd</w:t>
      </w:r>
    </w:p>
    <w:p w14:paraId="0A603FD6" w14:textId="64E2B161" w:rsidR="00851737" w:rsidRDefault="00000000">
      <w:pPr>
        <w:spacing w:after="40"/>
      </w:pPr>
      <w:r>
        <w:rPr>
          <w:b/>
          <w:bCs/>
        </w:rPr>
        <w:t>Originating Document:</w:t>
      </w:r>
      <w:r w:rsidR="00B23E0E">
        <w:rPr>
          <w:b/>
          <w:bCs/>
        </w:rPr>
        <w:t xml:space="preserve"> </w:t>
      </w:r>
      <w:r>
        <w:t>cmpe310.fall25.project4</w:t>
      </w:r>
    </w:p>
    <w:p w14:paraId="297DB5A2" w14:textId="78E42018" w:rsidR="00851737" w:rsidRDefault="00000000">
      <w:pPr>
        <w:spacing w:after="80"/>
      </w:pPr>
      <w:r>
        <w:rPr>
          <w:b/>
          <w:bCs/>
        </w:rPr>
        <w:t xml:space="preserve">Description of Change: </w:t>
      </w:r>
      <w:r>
        <w:t xml:space="preserve">Modify the design resulting from the high-level requirements defined in </w:t>
      </w:r>
      <w:r w:rsidR="00EF2D61">
        <w:t xml:space="preserve">the project 2 assignment </w:t>
      </w:r>
      <w:r>
        <w:t xml:space="preserve">to use a round-robin cyclic executive task manager. There is no change to the Customer Requirements or the High-Level Technical Requirements defined in </w:t>
      </w:r>
      <w:r w:rsidR="00EF2D61">
        <w:t>the project 2 guidelines.</w:t>
      </w:r>
    </w:p>
    <w:p w14:paraId="56ADC6DD" w14:textId="77777777" w:rsidR="00851737" w:rsidRDefault="00000000">
      <w:pPr>
        <w:spacing w:after="160"/>
      </w:pPr>
      <w:r>
        <w:rPr>
          <w:b/>
          <w:bCs/>
        </w:rPr>
        <w:t xml:space="preserve">Reason for Change: </w:t>
      </w:r>
      <w:r>
        <w:t>Results in a more reliable design. The new design will reduce labor and design costs for implementing future extensions.</w:t>
      </w:r>
    </w:p>
    <w:p w14:paraId="63B30345" w14:textId="77777777" w:rsidR="00851737" w:rsidRDefault="00000000">
      <w:pPr>
        <w:pStyle w:val="Heading1"/>
      </w:pPr>
      <w:r>
        <w:t>ENGINEERING CHANGE NOTE (ECN)</w:t>
      </w:r>
    </w:p>
    <w:p w14:paraId="140FC378" w14:textId="77777777" w:rsidR="00851737" w:rsidRDefault="00000000">
      <w:pPr>
        <w:spacing w:after="60"/>
      </w:pPr>
      <w:r>
        <w:t>The following document has been revised in response to ECR 0.1:</w:t>
      </w:r>
    </w:p>
    <w:p w14:paraId="3BCA991A" w14:textId="0924ED76" w:rsidR="00851737" w:rsidRDefault="00000000">
      <w:pPr>
        <w:spacing w:after="40"/>
      </w:pPr>
      <w:r>
        <w:rPr>
          <w:b/>
          <w:bCs/>
        </w:rPr>
        <w:t xml:space="preserve">Previous document: </w:t>
      </w:r>
      <w:r w:rsidR="00EF2D61">
        <w:t>Project 1 ASYNC</w:t>
      </w:r>
    </w:p>
    <w:p w14:paraId="6660515C" w14:textId="77777777" w:rsidR="00851737" w:rsidRDefault="00000000">
      <w:pPr>
        <w:spacing w:after="80"/>
      </w:pPr>
      <w:r>
        <w:rPr>
          <w:b/>
          <w:bCs/>
        </w:rPr>
        <w:t xml:space="preserve">This document: </w:t>
      </w:r>
      <w:r>
        <w:t>Kuforiji.Oluwadamilola.cmpe310.fall25.project5</w:t>
      </w:r>
    </w:p>
    <w:p w14:paraId="181E2B3D" w14:textId="77777777" w:rsidR="00851737" w:rsidRDefault="00000000">
      <w:pPr>
        <w:pStyle w:val="Heading2"/>
      </w:pPr>
      <w:r>
        <w:t>Summary of Changes</w:t>
      </w:r>
    </w:p>
    <w:p w14:paraId="586D7D74" w14:textId="77777777" w:rsidR="00851737" w:rsidRDefault="00000000">
      <w:pPr>
        <w:pStyle w:val="ListParagraph"/>
        <w:numPr>
          <w:ilvl w:val="0"/>
          <w:numId w:val="2"/>
        </w:numPr>
        <w:spacing w:after="60"/>
      </w:pPr>
      <w:r>
        <w:t>SOFTWARE ARCHITECTURE (Design section): Replaced ad-hoc cooperative multitasking with a formal round-robin Cyclic Executive task manager dispatched via a function pointer array.</w:t>
      </w:r>
    </w:p>
    <w:p w14:paraId="7B72B11D" w14:textId="2382C58B" w:rsidR="00851737" w:rsidRDefault="00000000">
      <w:pPr>
        <w:pStyle w:val="ListParagraph"/>
        <w:numPr>
          <w:ilvl w:val="0"/>
          <w:numId w:val="2"/>
        </w:numPr>
        <w:spacing w:after="60"/>
      </w:pPr>
      <w:r>
        <w:t xml:space="preserve">SOURCE CODE (Design section): Rewritten to implement the Cyclic Executive. All task logic (serial input, LED 1 blink, LED 2 blink) </w:t>
      </w:r>
      <w:r w:rsidR="00EF2D61">
        <w:t>are</w:t>
      </w:r>
      <w:r>
        <w:t xml:space="preserve"> in dedicated functions registered in the task array using the declaration: void (*tasks[])() = {getSerialInput, blinkPin2, blinkPin3};</w:t>
      </w:r>
    </w:p>
    <w:p w14:paraId="7A01ADE7" w14:textId="77777777" w:rsidR="0085173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TESTING AND VALIDATION REQUIREMENTS: Added T.9 and T.10 to verify correct cyclic executive dispatch behavior. All prior tests T.1–T.8 are retained unchanged.</w:t>
      </w:r>
    </w:p>
    <w:p w14:paraId="2D79673D" w14:textId="77777777" w:rsidR="00851737" w:rsidRDefault="00000000">
      <w:pPr>
        <w:pStyle w:val="ListParagraph"/>
        <w:numPr>
          <w:ilvl w:val="0"/>
          <w:numId w:val="2"/>
        </w:numPr>
        <w:spacing w:after="60"/>
      </w:pPr>
      <w:r>
        <w:t>DEFINITIONS AND ABBREVIATIONS: Added definitions for Cyclic Executive, ECR, ECN, Function Pointer, Round-Robin, and Task.</w:t>
      </w:r>
    </w:p>
    <w:p w14:paraId="257A4D6D" w14:textId="77777777" w:rsidR="00851737" w:rsidRDefault="00000000">
      <w:pPr>
        <w:spacing w:after="160"/>
      </w:pPr>
      <w:r>
        <w:rPr>
          <w:b/>
          <w:bCs/>
        </w:rPr>
        <w:t xml:space="preserve">No change to: </w:t>
      </w:r>
      <w:r>
        <w:t>Customer Requirements, High-Level Technical Requirements, Educational Constraints, Hardware Design, or Conventions.</w:t>
      </w:r>
    </w:p>
    <w:p w14:paraId="5FF92643" w14:textId="77777777" w:rsidR="00851737" w:rsidRDefault="00000000">
      <w:pPr>
        <w:pStyle w:val="Heading1"/>
      </w:pPr>
      <w:r>
        <w:t>REFERENCES</w:t>
      </w:r>
    </w:p>
    <w:p w14:paraId="743DC61B" w14:textId="17068E4B" w:rsidR="00851737" w:rsidRDefault="00000000">
      <w:pPr>
        <w:spacing w:after="60"/>
      </w:pPr>
      <w:r>
        <w:t>1</w:t>
      </w:r>
      <w:r w:rsidR="00B23E0E">
        <w:t xml:space="preserve">. </w:t>
      </w:r>
      <w:r>
        <w:t>cmpe310.fall25.project4 — Asynchronous Dual LED Embedded System (PROJECT-ASYNC baseline document)</w:t>
      </w:r>
    </w:p>
    <w:p w14:paraId="00E5FDFC" w14:textId="77777777" w:rsidR="00851737" w:rsidRDefault="00000000">
      <w:pPr>
        <w:spacing w:after="60"/>
      </w:pPr>
      <w:r>
        <w:t>2. Arduino Reference – millis(): https://www.arduino.cc/reference/en/language/functions/time/millis/</w:t>
      </w:r>
    </w:p>
    <w:p w14:paraId="124D6FE9" w14:textId="77777777" w:rsidR="00851737" w:rsidRDefault="00000000">
      <w:pPr>
        <w:spacing w:after="60"/>
      </w:pPr>
      <w:r>
        <w:t>3. ATmega328P Datasheet – Microchip Technology</w:t>
      </w:r>
    </w:p>
    <w:p w14:paraId="3FCAFC70" w14:textId="77777777" w:rsidR="00851737" w:rsidRPr="00EF2D61" w:rsidRDefault="00000000">
      <w:pPr>
        <w:spacing w:after="160"/>
        <w:rPr>
          <w:lang w:val="fr-FR"/>
        </w:rPr>
      </w:pPr>
      <w:r w:rsidRPr="00EF2D61">
        <w:rPr>
          <w:lang w:val="fr-FR"/>
        </w:rPr>
        <w:t>4. Arduino IDE 2.3.3 Documentation: https://docs.arduino.cc/</w:t>
      </w:r>
    </w:p>
    <w:p w14:paraId="69431BE8" w14:textId="77777777" w:rsidR="00851737" w:rsidRDefault="00000000">
      <w:pPr>
        <w:pStyle w:val="Heading1"/>
      </w:pPr>
      <w:r>
        <w:t>DEFINITIONS AND ABBREVIATIONS</w:t>
      </w:r>
    </w:p>
    <w:p w14:paraId="4E9272E4" w14:textId="77777777" w:rsidR="00851737" w:rsidRDefault="00000000">
      <w:pPr>
        <w:spacing w:after="60"/>
      </w:pPr>
      <w:r>
        <w:rPr>
          <w:b/>
          <w:bCs/>
        </w:rPr>
        <w:t xml:space="preserve">ATmega328P – </w:t>
      </w:r>
      <w:r>
        <w:t>8-bit AVR microcontroller used on the Arduino Uno R3</w:t>
      </w:r>
    </w:p>
    <w:p w14:paraId="634E65F9" w14:textId="77777777" w:rsidR="00851737" w:rsidRDefault="00000000">
      <w:pPr>
        <w:spacing w:after="60"/>
      </w:pPr>
      <w:r>
        <w:rPr>
          <w:b/>
          <w:bCs/>
        </w:rPr>
        <w:t xml:space="preserve">Cyclic Executive – </w:t>
      </w:r>
      <w:r>
        <w:t>A simple scheduler that repeatedly calls a fixed set of tasks in round-robin order</w:t>
      </w:r>
    </w:p>
    <w:p w14:paraId="51AAF6CB" w14:textId="77777777" w:rsidR="00851737" w:rsidRDefault="00000000">
      <w:pPr>
        <w:spacing w:after="60"/>
      </w:pPr>
      <w:r>
        <w:rPr>
          <w:b/>
          <w:bCs/>
        </w:rPr>
        <w:t xml:space="preserve">ECR – </w:t>
      </w:r>
      <w:r>
        <w:t>Engineering Change Request</w:t>
      </w:r>
    </w:p>
    <w:p w14:paraId="26CAB4D2" w14:textId="77777777" w:rsidR="00851737" w:rsidRDefault="00000000">
      <w:pPr>
        <w:spacing w:after="60"/>
      </w:pPr>
      <w:r>
        <w:rPr>
          <w:b/>
          <w:bCs/>
        </w:rPr>
        <w:t xml:space="preserve">ECN – </w:t>
      </w:r>
      <w:r>
        <w:t>Engineering Change Note; documents the changes made in response to an ECR</w:t>
      </w:r>
    </w:p>
    <w:p w14:paraId="4987A56B" w14:textId="77777777" w:rsidR="00851737" w:rsidRDefault="00000000">
      <w:pPr>
        <w:spacing w:after="60"/>
      </w:pPr>
      <w:r>
        <w:rPr>
          <w:b/>
          <w:bCs/>
        </w:rPr>
        <w:t xml:space="preserve">Function Pointer – </w:t>
      </w:r>
      <w:r>
        <w:t>A variable that stores the address of a function, enabling it to be called indirectly</w:t>
      </w:r>
    </w:p>
    <w:p w14:paraId="73E1DE7F" w14:textId="77777777" w:rsidR="00851737" w:rsidRDefault="00000000">
      <w:pPr>
        <w:spacing w:after="60"/>
      </w:pPr>
      <w:r>
        <w:rPr>
          <w:b/>
          <w:bCs/>
        </w:rPr>
        <w:t xml:space="preserve">IDE – </w:t>
      </w:r>
      <w:r>
        <w:t>Integrated Development Environment</w:t>
      </w:r>
    </w:p>
    <w:p w14:paraId="3B21AC2B" w14:textId="77777777" w:rsidR="00851737" w:rsidRDefault="00000000">
      <w:pPr>
        <w:spacing w:after="60"/>
      </w:pPr>
      <w:r>
        <w:rPr>
          <w:b/>
          <w:bCs/>
        </w:rPr>
        <w:t xml:space="preserve">LED – </w:t>
      </w:r>
      <w:r>
        <w:t>Light Emitting Diode</w:t>
      </w:r>
    </w:p>
    <w:p w14:paraId="15D6B52E" w14:textId="77777777" w:rsidR="00851737" w:rsidRDefault="00000000">
      <w:pPr>
        <w:spacing w:after="60"/>
      </w:pPr>
      <w:r>
        <w:rPr>
          <w:b/>
          <w:bCs/>
        </w:rPr>
        <w:t xml:space="preserve">millis() – </w:t>
      </w:r>
      <w:r>
        <w:t>Arduino function returning elapsed time in milliseconds since program start</w:t>
      </w:r>
    </w:p>
    <w:p w14:paraId="68F16B18" w14:textId="77777777" w:rsidR="00851737" w:rsidRDefault="00000000">
      <w:pPr>
        <w:spacing w:after="60"/>
      </w:pPr>
      <w:r>
        <w:rPr>
          <w:b/>
          <w:bCs/>
        </w:rPr>
        <w:t xml:space="preserve">Non-blocking – </w:t>
      </w:r>
      <w:r>
        <w:t>Code that does not halt program execution while waiting</w:t>
      </w:r>
    </w:p>
    <w:p w14:paraId="10A65934" w14:textId="77777777" w:rsidR="00851737" w:rsidRDefault="00000000">
      <w:pPr>
        <w:spacing w:after="60"/>
      </w:pPr>
      <w:r>
        <w:rPr>
          <w:b/>
          <w:bCs/>
        </w:rPr>
        <w:t xml:space="preserve">PROJECT-ASYNC – </w:t>
      </w:r>
      <w:r>
        <w:t>The previous project upon which this project is based; Ref: Kuforiji.Oluwadamilola.cmpe310.fall25.project4</w:t>
      </w:r>
    </w:p>
    <w:p w14:paraId="58B8DF6E" w14:textId="77777777" w:rsidR="00851737" w:rsidRDefault="00000000">
      <w:pPr>
        <w:spacing w:after="60"/>
      </w:pPr>
      <w:r>
        <w:rPr>
          <w:b/>
          <w:bCs/>
        </w:rPr>
        <w:t xml:space="preserve">Round-Robin – </w:t>
      </w:r>
      <w:r>
        <w:t>A scheduling scheme in which tasks are dispatched in a fixed cyclic order</w:t>
      </w:r>
    </w:p>
    <w:p w14:paraId="47605A00" w14:textId="77777777" w:rsidR="00851737" w:rsidRDefault="00000000">
      <w:pPr>
        <w:spacing w:after="60"/>
      </w:pPr>
      <w:r>
        <w:rPr>
          <w:b/>
          <w:bCs/>
        </w:rPr>
        <w:t xml:space="preserve">Serial Monitor – </w:t>
      </w:r>
      <w:r>
        <w:t>Terminal interface in the Arduino IDE for serial communication</w:t>
      </w:r>
    </w:p>
    <w:p w14:paraId="56698013" w14:textId="77777777" w:rsidR="00851737" w:rsidRDefault="00000000">
      <w:pPr>
        <w:spacing w:after="160"/>
      </w:pPr>
      <w:r>
        <w:rPr>
          <w:b/>
          <w:bCs/>
        </w:rPr>
        <w:t xml:space="preserve">Task – </w:t>
      </w:r>
      <w:r>
        <w:t>A discrete unit of work (function) registered in the cyclic executive task array</w:t>
      </w:r>
    </w:p>
    <w:p w14:paraId="28633D15" w14:textId="77777777" w:rsidR="00851737" w:rsidRDefault="00000000">
      <w:pPr>
        <w:pStyle w:val="Heading1"/>
      </w:pPr>
      <w:r>
        <w:t>CONVENTIONS</w:t>
      </w:r>
    </w:p>
    <w:p w14:paraId="022B22DA" w14:textId="77777777" w:rsidR="00851737" w:rsidRDefault="00000000">
      <w:pPr>
        <w:spacing w:after="60"/>
      </w:pPr>
      <w:r>
        <w:rPr>
          <w:b/>
          <w:bCs/>
        </w:rPr>
        <w:t xml:space="preserve">Must, shall, or will – </w:t>
      </w:r>
      <w:r>
        <w:t>The design must satisfy the requirement.</w:t>
      </w:r>
    </w:p>
    <w:p w14:paraId="4BE4BEF7" w14:textId="77777777" w:rsidR="00851737" w:rsidRDefault="00000000">
      <w:pPr>
        <w:spacing w:after="60"/>
      </w:pPr>
      <w:r>
        <w:rPr>
          <w:b/>
          <w:bCs/>
        </w:rPr>
        <w:t xml:space="preserve">May – </w:t>
      </w:r>
      <w:r>
        <w:t>The design may satisfy the requirement but does not have to.</w:t>
      </w:r>
    </w:p>
    <w:p w14:paraId="217EE54C" w14:textId="77777777" w:rsidR="00851737" w:rsidRDefault="00000000">
      <w:pPr>
        <w:spacing w:after="60"/>
      </w:pPr>
      <w:r>
        <w:rPr>
          <w:b/>
          <w:bCs/>
        </w:rPr>
        <w:t xml:space="preserve">Informative – </w:t>
      </w:r>
      <w:r>
        <w:t>The intent of the following description is to make the requirement more understandable.</w:t>
      </w:r>
    </w:p>
    <w:p w14:paraId="1C2F5DBE" w14:textId="77777777" w:rsidR="00851737" w:rsidRDefault="00000000">
      <w:pPr>
        <w:spacing w:after="60"/>
      </w:pPr>
      <w:r>
        <w:t>All customer requirements are prefixed with C.#</w:t>
      </w:r>
    </w:p>
    <w:p w14:paraId="602C004A" w14:textId="77777777" w:rsidR="00851737" w:rsidRDefault="00000000">
      <w:pPr>
        <w:spacing w:after="60"/>
      </w:pPr>
      <w:r>
        <w:t>All high-level requirements are prefixed with HL.#</w:t>
      </w:r>
    </w:p>
    <w:p w14:paraId="1313EE8D" w14:textId="77777777" w:rsidR="00851737" w:rsidRDefault="00000000">
      <w:pPr>
        <w:spacing w:after="60"/>
      </w:pPr>
      <w:r>
        <w:t>All testing/validation requirements are prefixed with T.#</w:t>
      </w:r>
    </w:p>
    <w:p w14:paraId="7EB35EA0" w14:textId="77777777" w:rsidR="00851737" w:rsidRDefault="00000000">
      <w:pPr>
        <w:spacing w:after="160"/>
      </w:pPr>
      <w:r>
        <w:t>All educational constraints are prefixed with E.#</w:t>
      </w:r>
    </w:p>
    <w:p w14:paraId="4242244C" w14:textId="77777777" w:rsidR="00851737" w:rsidRDefault="00000000">
      <w:pPr>
        <w:pStyle w:val="Heading1"/>
      </w:pPr>
      <w:r>
        <w:lastRenderedPageBreak/>
        <w:t>CUSTOMER REQUIREMENTS</w:t>
      </w:r>
    </w:p>
    <w:p w14:paraId="7E776154" w14:textId="77777777" w:rsidR="00851737" w:rsidRDefault="00000000">
      <w:pPr>
        <w:spacing w:after="60"/>
      </w:pPr>
      <w:r>
        <w:t>The customer requirements C.1 through C.3 (including C.1.1 and C.2.1) are identical to those of PROJECT-ASYNC.</w:t>
      </w:r>
    </w:p>
    <w:p w14:paraId="44DDDF08" w14:textId="6296727F" w:rsidR="00851737" w:rsidRDefault="00000000">
      <w:pPr>
        <w:spacing w:after="160"/>
      </w:pPr>
      <w:r>
        <w:rPr>
          <w:b/>
          <w:bCs/>
        </w:rPr>
        <w:t xml:space="preserve">Ref: </w:t>
      </w:r>
      <w:r>
        <w:t>cmpe310.fall25.project4, CUSTOMER REQUIREMENTS section.</w:t>
      </w:r>
    </w:p>
    <w:p w14:paraId="0EC21824" w14:textId="77777777" w:rsidR="00851737" w:rsidRDefault="00000000">
      <w:pPr>
        <w:pStyle w:val="Heading1"/>
      </w:pPr>
      <w:r>
        <w:t>HIGH-LEVEL TECHNICAL REQUIREMENTS</w:t>
      </w:r>
    </w:p>
    <w:p w14:paraId="4724D593" w14:textId="77777777" w:rsidR="00851737" w:rsidRDefault="00000000">
      <w:pPr>
        <w:spacing w:after="60"/>
      </w:pPr>
      <w:r>
        <w:t>The high-level technical requirements HL.1 through HL.6 are identical to those of PROJECT-ASYNC.</w:t>
      </w:r>
    </w:p>
    <w:p w14:paraId="6B224097" w14:textId="5A9E60E7" w:rsidR="00851737" w:rsidRDefault="00000000">
      <w:pPr>
        <w:spacing w:after="80"/>
      </w:pPr>
      <w:r>
        <w:rPr>
          <w:b/>
          <w:bCs/>
        </w:rPr>
        <w:t>Ref</w:t>
      </w:r>
      <w:r w:rsidR="00B23E0E">
        <w:rPr>
          <w:b/>
          <w:bCs/>
        </w:rPr>
        <w:t xml:space="preserve"> </w:t>
      </w:r>
      <w:r>
        <w:t>cmpe310.fall25.project4, HIGH-LEVEL TECHNICAL REQUIREMENTS section.</w:t>
      </w:r>
    </w:p>
    <w:p w14:paraId="1C14D90B" w14:textId="77777777" w:rsidR="00851737" w:rsidRDefault="00000000">
      <w:pPr>
        <w:spacing w:after="60"/>
      </w:pPr>
      <w:r>
        <w:t>The Educational Constraints E.1 through E.4 are identical to those of PROJECT-ASYNC.</w:t>
      </w:r>
    </w:p>
    <w:p w14:paraId="66D73BF5" w14:textId="6F7CE980" w:rsidR="00851737" w:rsidRDefault="00000000">
      <w:pPr>
        <w:spacing w:after="160"/>
      </w:pPr>
      <w:r>
        <w:rPr>
          <w:b/>
          <w:bCs/>
        </w:rPr>
        <w:t xml:space="preserve">Ref: </w:t>
      </w:r>
      <w:r>
        <w:t>cmpe310.fall25.project4, HIGH-LEVEL TECHNICAL REQUIREMENTS section (Educational Constraints).</w:t>
      </w:r>
    </w:p>
    <w:p w14:paraId="6A241259" w14:textId="77777777" w:rsidR="00851737" w:rsidRDefault="00000000">
      <w:pPr>
        <w:pStyle w:val="Heading1"/>
      </w:pPr>
      <w:r>
        <w:t>TESTING AND VALIDATION REQUIREMENTS</w:t>
      </w:r>
    </w:p>
    <w:p w14:paraId="04E0D333" w14:textId="77777777" w:rsidR="00851737" w:rsidRDefault="00000000">
      <w:pPr>
        <w:spacing w:after="60"/>
      </w:pPr>
      <w:r>
        <w:t>The testing and validation requirements T.1 through T.8 are identical to those of PROJECT-ASYNC.</w:t>
      </w:r>
    </w:p>
    <w:p w14:paraId="40131076" w14:textId="77777777" w:rsidR="00851737" w:rsidRDefault="00000000">
      <w:pPr>
        <w:spacing w:after="80"/>
      </w:pPr>
      <w:r>
        <w:rPr>
          <w:b/>
          <w:bCs/>
        </w:rPr>
        <w:t xml:space="preserve">Ref: </w:t>
      </w:r>
      <w:r>
        <w:t>Kuforiji.Oluwadamilola.cmpe310.fall25.project4, TESTING AND VALIDATION REQUIREMENTS section.</w:t>
      </w:r>
    </w:p>
    <w:p w14:paraId="366B5CE7" w14:textId="77777777" w:rsidR="00851737" w:rsidRDefault="00000000">
      <w:pPr>
        <w:spacing w:after="60"/>
      </w:pPr>
      <w:r>
        <w:rPr>
          <w:b/>
          <w:bCs/>
        </w:rPr>
        <w:t>Additional requirements added by this revision (ECR 0.1):</w:t>
      </w:r>
    </w:p>
    <w:p w14:paraId="4FD7E22F" w14:textId="77777777" w:rsidR="00851737" w:rsidRDefault="00000000">
      <w:pPr>
        <w:spacing w:after="60"/>
      </w:pPr>
      <w:r>
        <w:t>T.9  Verify that all tasks (getSerialInput, blinkPin2, blinkPin3) are registered in the cyclic executive function pointer array.</w:t>
      </w:r>
    </w:p>
    <w:p w14:paraId="280CFDDE" w14:textId="77777777" w:rsidR="00851737" w:rsidRDefault="00000000">
      <w:pPr>
        <w:spacing w:after="160"/>
      </w:pPr>
      <w:r>
        <w:t>T.10  Verify that the cyclic executive dispatches all tasks in round-robin order on each iteration of the main loop, with no task skipped or blocking another.</w:t>
      </w:r>
    </w:p>
    <w:p w14:paraId="1573EA7E" w14:textId="77777777" w:rsidR="00851737" w:rsidRDefault="00000000">
      <w:pPr>
        <w:pStyle w:val="Heading1"/>
      </w:pPr>
      <w:r>
        <w:t>DESIGN</w:t>
      </w:r>
    </w:p>
    <w:p w14:paraId="1AF7AA22" w14:textId="77777777" w:rsidR="00851737" w:rsidRDefault="00000000">
      <w:pPr>
        <w:pStyle w:val="Heading2"/>
      </w:pPr>
      <w:r>
        <w:t>Hardware Design</w:t>
      </w:r>
    </w:p>
    <w:p w14:paraId="2A46A355" w14:textId="77777777" w:rsidR="00851737" w:rsidRDefault="00000000">
      <w:pPr>
        <w:spacing w:after="60"/>
      </w:pPr>
      <w:r>
        <w:t>The hardware design is identical to that of PROJECT-ASYNC.</w:t>
      </w:r>
    </w:p>
    <w:p w14:paraId="72F4CA91" w14:textId="77777777" w:rsidR="00851737" w:rsidRDefault="00000000">
      <w:pPr>
        <w:spacing w:after="80"/>
      </w:pPr>
      <w:r>
        <w:rPr>
          <w:b/>
          <w:bCs/>
        </w:rPr>
        <w:t xml:space="preserve">Ref: </w:t>
      </w:r>
      <w:r>
        <w:t>Kuforiji.Oluwadamilola.cmpe310.fall25.project4, DESIGN — Hardware Design section.</w:t>
      </w:r>
    </w:p>
    <w:p w14:paraId="340C22F3" w14:textId="77777777" w:rsidR="00851737" w:rsidRDefault="00000000">
      <w:pPr>
        <w:spacing w:after="40"/>
      </w:pPr>
      <w:r>
        <w:rPr>
          <w:b/>
          <w:bCs/>
        </w:rPr>
        <w:t>Components:</w:t>
      </w:r>
    </w:p>
    <w:p w14:paraId="50A58AEF" w14:textId="77777777" w:rsidR="00851737" w:rsidRDefault="00000000">
      <w:pPr>
        <w:pStyle w:val="ListParagraph"/>
        <w:numPr>
          <w:ilvl w:val="0"/>
          <w:numId w:val="2"/>
        </w:numPr>
        <w:spacing w:after="60"/>
      </w:pPr>
      <w:r>
        <w:t>Arduino Uno R3 (ATmega328P)</w:t>
      </w:r>
    </w:p>
    <w:p w14:paraId="79CFD7AD" w14:textId="77777777" w:rsidR="00851737" w:rsidRDefault="00000000">
      <w:pPr>
        <w:pStyle w:val="ListParagraph"/>
        <w:numPr>
          <w:ilvl w:val="0"/>
          <w:numId w:val="2"/>
        </w:numPr>
        <w:spacing w:after="60"/>
      </w:pPr>
      <w:r>
        <w:t>2 LEDs</w:t>
      </w:r>
    </w:p>
    <w:p w14:paraId="3591F46B" w14:textId="77777777" w:rsidR="00851737" w:rsidRDefault="00000000">
      <w:pPr>
        <w:pStyle w:val="ListParagraph"/>
        <w:numPr>
          <w:ilvl w:val="0"/>
          <w:numId w:val="2"/>
        </w:numPr>
        <w:spacing w:after="60"/>
      </w:pPr>
      <w:r>
        <w:t>2 x 200Ω resistors</w:t>
      </w:r>
    </w:p>
    <w:p w14:paraId="3B5A8E5A" w14:textId="77777777" w:rsidR="00851737" w:rsidRDefault="00000000">
      <w:pPr>
        <w:pStyle w:val="ListParagraph"/>
        <w:numPr>
          <w:ilvl w:val="0"/>
          <w:numId w:val="2"/>
        </w:numPr>
        <w:spacing w:after="60"/>
      </w:pPr>
      <w:r>
        <w:t>USB cable for programming and power</w:t>
      </w:r>
    </w:p>
    <w:p w14:paraId="1C13F89A" w14:textId="77777777" w:rsidR="00851737" w:rsidRDefault="00000000">
      <w:pPr>
        <w:spacing w:after="80"/>
      </w:pPr>
      <w:r>
        <w:t xml:space="preserve"> </w:t>
      </w:r>
    </w:p>
    <w:p w14:paraId="4534E09F" w14:textId="77777777" w:rsidR="00851737" w:rsidRDefault="00000000">
      <w:pPr>
        <w:spacing w:after="40"/>
      </w:pPr>
      <w:r>
        <w:rPr>
          <w:b/>
          <w:bCs/>
        </w:rPr>
        <w:t>Connection Details:</w:t>
      </w:r>
    </w:p>
    <w:p w14:paraId="189A01D7" w14:textId="77777777" w:rsidR="00851737" w:rsidRDefault="00000000">
      <w:pPr>
        <w:spacing w:after="40"/>
      </w:pPr>
      <w:r>
        <w:t>LED1 → Digital Pin 2 → 200Ω resistor → Ground</w:t>
      </w:r>
    </w:p>
    <w:p w14:paraId="674552EB" w14:textId="77777777" w:rsidR="00851737" w:rsidRDefault="00000000">
      <w:pPr>
        <w:spacing w:after="80"/>
      </w:pPr>
      <w:r>
        <w:t>LED2 → Digital Pin 3 → 200Ω resistor → Ground</w:t>
      </w:r>
    </w:p>
    <w:p w14:paraId="698AFBF4" w14:textId="77777777" w:rsidR="00851737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4A256EC" wp14:editId="72ED7439">
            <wp:extent cx="5238750" cy="40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9FC7" w14:textId="77777777" w:rsidR="00851737" w:rsidRDefault="00000000">
      <w:pPr>
        <w:spacing w:after="160"/>
        <w:jc w:val="center"/>
      </w:pPr>
      <w:r>
        <w:rPr>
          <w:i/>
          <w:iCs/>
        </w:rPr>
        <w:t>Figure 1. Dual LED Wiring Schematic — Arduino Uno R3 (Digital Pins 2 &amp; 3)</w:t>
      </w:r>
    </w:p>
    <w:p w14:paraId="112E4A7F" w14:textId="77777777" w:rsidR="00851737" w:rsidRDefault="00000000">
      <w:pPr>
        <w:pStyle w:val="Heading2"/>
      </w:pPr>
      <w:r>
        <w:t>Software Architecture</w:t>
      </w:r>
    </w:p>
    <w:p w14:paraId="37EC9C44" w14:textId="77777777" w:rsidR="00851737" w:rsidRDefault="00000000">
      <w:pPr>
        <w:spacing w:after="80"/>
      </w:pPr>
      <w:r>
        <w:t>The system implements a polled, round-robin Cyclic Executive task manager. Three tasks are defined and registered in a function pointer array: getSerialInput, blinkPin2, and blinkPin3. On every iteration of loop(), the Cyclic Executive iterates over the task array and calls each function in sequence. Each task uses millis()-based non-blocking logic and returns immediately if it has no work to do, ensuring no task blocks another.</w:t>
      </w:r>
    </w:p>
    <w:p w14:paraId="0B33A40A" w14:textId="77777777" w:rsidR="00851737" w:rsidRDefault="00000000">
      <w:pPr>
        <w:spacing w:after="40"/>
      </w:pPr>
      <w:r>
        <w:rPr>
          <w:b/>
          <w:bCs/>
        </w:rPr>
        <w:t>Task Table:</w:t>
      </w:r>
    </w:p>
    <w:p w14:paraId="5728C41C" w14:textId="77777777" w:rsidR="00851737" w:rsidRDefault="00000000">
      <w:pPr>
        <w:spacing w:after="40"/>
      </w:pPr>
      <w:r>
        <w:t>Index 0: getSerialInput — checks for serial input and updates LED intervals</w:t>
      </w:r>
    </w:p>
    <w:p w14:paraId="51F85404" w14:textId="77777777" w:rsidR="00851737" w:rsidRDefault="00000000">
      <w:pPr>
        <w:spacing w:after="40"/>
      </w:pPr>
      <w:r>
        <w:t>Index 1: blinkPin2 — checks and updates LED1 (Pin 2) blink state</w:t>
      </w:r>
    </w:p>
    <w:p w14:paraId="3EBC023B" w14:textId="77777777" w:rsidR="00851737" w:rsidRDefault="00000000">
      <w:pPr>
        <w:spacing w:after="80"/>
      </w:pPr>
      <w:r>
        <w:t>Index 2: blinkPin3 — checks and updates LED2 (Pin 3) blink state</w:t>
      </w:r>
    </w:p>
    <w:p w14:paraId="4DAE7709" w14:textId="77777777" w:rsidR="00851737" w:rsidRDefault="00000000">
      <w:pPr>
        <w:pStyle w:val="Heading2"/>
      </w:pPr>
      <w:r>
        <w:t>Timing Operation</w:t>
      </w:r>
    </w:p>
    <w:p w14:paraId="391979CC" w14:textId="77777777" w:rsidR="00851737" w:rsidRDefault="00000000">
      <w:pPr>
        <w:spacing w:after="60"/>
      </w:pPr>
      <w:r>
        <w:t>Timing operation is identical to PROJECT-ASYNC.</w:t>
      </w:r>
    </w:p>
    <w:p w14:paraId="216265AC" w14:textId="52BF79CD" w:rsidR="00851737" w:rsidRDefault="00000000">
      <w:pPr>
        <w:spacing w:after="80"/>
      </w:pPr>
      <w:r>
        <w:rPr>
          <w:b/>
          <w:bCs/>
        </w:rPr>
        <w:t>Ref:</w:t>
      </w:r>
      <w:r w:rsidR="00B23E0E">
        <w:rPr>
          <w:b/>
          <w:bCs/>
        </w:rPr>
        <w:t xml:space="preserve"> </w:t>
      </w:r>
      <w:r>
        <w:t>cmpe310.fall25.project4, DESIGN — Timing Operation section.</w:t>
      </w:r>
    </w:p>
    <w:p w14:paraId="56E333CD" w14:textId="77777777" w:rsidR="00851737" w:rsidRDefault="00000000">
      <w:pPr>
        <w:spacing w:after="40"/>
      </w:pPr>
      <w:r>
        <w:t>For an interval of X milliseconds:</w:t>
      </w:r>
    </w:p>
    <w:p w14:paraId="654721C7" w14:textId="77777777" w:rsidR="00851737" w:rsidRDefault="00000000">
      <w:r>
        <w:rPr>
          <w:rFonts w:ascii="Courier New" w:eastAsia="Courier New" w:hAnsi="Courier New" w:cs="Courier New"/>
          <w:sz w:val="18"/>
          <w:szCs w:val="18"/>
        </w:rPr>
        <w:t>LED ON for X/2 ms</w:t>
      </w:r>
    </w:p>
    <w:p w14:paraId="74E7B51E" w14:textId="77777777" w:rsidR="00851737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LED OFF for X/2 ms</w:t>
      </w:r>
    </w:p>
    <w:p w14:paraId="781C3A54" w14:textId="77777777" w:rsidR="00851737" w:rsidRDefault="00000000">
      <w:pPr>
        <w:spacing w:after="80"/>
      </w:pPr>
      <w:r>
        <w:t>This cycle repeats continuously.</w:t>
      </w:r>
    </w:p>
    <w:p w14:paraId="6DF6A139" w14:textId="77777777" w:rsidR="00851737" w:rsidRDefault="00000000">
      <w:pPr>
        <w:pStyle w:val="Heading2"/>
      </w:pPr>
      <w:r>
        <w:t>Serial State Machine</w:t>
      </w:r>
    </w:p>
    <w:p w14:paraId="2993F986" w14:textId="7E36A04C" w:rsidR="00851737" w:rsidRDefault="00000000">
      <w:pPr>
        <w:spacing w:after="60"/>
      </w:pPr>
      <w:r>
        <w:t xml:space="preserve">The serial state machine logic is identical to PROJECT-ASYNC, now </w:t>
      </w:r>
      <w:r w:rsidR="00B23E0E">
        <w:t>enclosed</w:t>
      </w:r>
      <w:r>
        <w:t xml:space="preserve"> in getSerialInput().</w:t>
      </w:r>
    </w:p>
    <w:p w14:paraId="2CD86039" w14:textId="2E1B0322" w:rsidR="00851737" w:rsidRDefault="00000000">
      <w:pPr>
        <w:spacing w:after="80"/>
      </w:pPr>
      <w:r>
        <w:rPr>
          <w:b/>
          <w:bCs/>
        </w:rPr>
        <w:lastRenderedPageBreak/>
        <w:t xml:space="preserve">Ref: </w:t>
      </w:r>
      <w:r>
        <w:t>cmpe310.fall25.project4, DESIGN — Serial State Machine section.</w:t>
      </w:r>
    </w:p>
    <w:p w14:paraId="03F03CAF" w14:textId="77777777" w:rsidR="00851737" w:rsidRDefault="00000000">
      <w:pPr>
        <w:spacing w:after="40"/>
      </w:pPr>
      <w:r>
        <w:rPr>
          <w:b/>
          <w:bCs/>
        </w:rPr>
        <w:t xml:space="preserve">State WAIT_LED: </w:t>
      </w:r>
      <w:r>
        <w:t>Prompt for LED number (1 or 2).</w:t>
      </w:r>
    </w:p>
    <w:p w14:paraId="3254AE1D" w14:textId="77777777" w:rsidR="00851737" w:rsidRDefault="00000000">
      <w:pPr>
        <w:spacing w:after="40"/>
      </w:pPr>
      <w:r>
        <w:rPr>
          <w:b/>
          <w:bCs/>
        </w:rPr>
        <w:t xml:space="preserve">State WAIT_INTERVAL: </w:t>
      </w:r>
      <w:r>
        <w:t>Prompt for interval in milliseconds.</w:t>
      </w:r>
    </w:p>
    <w:p w14:paraId="75A84C46" w14:textId="77777777" w:rsidR="00851737" w:rsidRDefault="00000000">
      <w:pPr>
        <w:spacing w:after="80"/>
      </w:pPr>
      <w:r>
        <w:t>After updating the selected LED interval, return to WAIT_LED.</w:t>
      </w:r>
    </w:p>
    <w:p w14:paraId="763F04C8" w14:textId="77777777" w:rsidR="00006357" w:rsidRDefault="00000000" w:rsidP="00006357">
      <w:pPr>
        <w:pStyle w:val="Heading2"/>
      </w:pPr>
      <w:r>
        <w:t>Source Code</w:t>
      </w:r>
    </w:p>
    <w:p w14:paraId="13277BFD" w14:textId="169F3EF5" w:rsidR="00006357" w:rsidRPr="00006357" w:rsidRDefault="00006357" w:rsidP="00006357">
      <w:pPr>
        <w:pStyle w:val="Heading2"/>
      </w:pPr>
      <w:proofErr w:type="gramStart"/>
      <w:r w:rsidRPr="00006357">
        <w:rPr>
          <w:color w:val="000000" w:themeColor="text1"/>
          <w:sz w:val="20"/>
          <w:szCs w:val="20"/>
        </w:rPr>
        <w:t>#include</w:t>
      </w:r>
      <w:proofErr w:type="gramEnd"/>
      <w:r w:rsidRPr="00006357">
        <w:rPr>
          <w:color w:val="000000" w:themeColor="text1"/>
          <w:sz w:val="20"/>
          <w:szCs w:val="20"/>
        </w:rPr>
        <w:t xml:space="preserve"> &lt;</w:t>
      </w:r>
      <w:proofErr w:type="spellStart"/>
      <w:r w:rsidRPr="00006357">
        <w:rPr>
          <w:color w:val="000000" w:themeColor="text1"/>
          <w:sz w:val="20"/>
          <w:szCs w:val="20"/>
        </w:rPr>
        <w:t>Arduino.h</w:t>
      </w:r>
      <w:proofErr w:type="spellEnd"/>
      <w:r w:rsidRPr="00006357">
        <w:rPr>
          <w:color w:val="000000" w:themeColor="text1"/>
          <w:sz w:val="20"/>
          <w:szCs w:val="20"/>
        </w:rPr>
        <w:t>&gt;</w:t>
      </w:r>
    </w:p>
    <w:p w14:paraId="6CCC5048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7530BCE9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>#define LED1_PIN 2</w:t>
      </w:r>
    </w:p>
    <w:p w14:paraId="69CC2011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>#define LED2_PIN 3</w:t>
      </w:r>
    </w:p>
    <w:p w14:paraId="56F71BE5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60F5F35C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>// ===== LED Control Structure =====</w:t>
      </w:r>
    </w:p>
    <w:p w14:paraId="56860216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struct </w:t>
      </w:r>
      <w:proofErr w:type="spellStart"/>
      <w:r w:rsidRPr="00006357">
        <w:rPr>
          <w:color w:val="000000" w:themeColor="text1"/>
          <w:sz w:val="20"/>
          <w:szCs w:val="20"/>
        </w:rPr>
        <w:t>LEDControl</w:t>
      </w:r>
      <w:proofErr w:type="spellEnd"/>
      <w:r w:rsidRPr="00006357">
        <w:rPr>
          <w:color w:val="000000" w:themeColor="text1"/>
          <w:sz w:val="20"/>
          <w:szCs w:val="20"/>
        </w:rPr>
        <w:t xml:space="preserve"> {</w:t>
      </w:r>
    </w:p>
    <w:p w14:paraId="6E0AF4E2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int </w:t>
      </w:r>
      <w:proofErr w:type="gramStart"/>
      <w:r w:rsidRPr="00006357">
        <w:rPr>
          <w:color w:val="000000" w:themeColor="text1"/>
          <w:sz w:val="20"/>
          <w:szCs w:val="20"/>
        </w:rPr>
        <w:t>pin;</w:t>
      </w:r>
      <w:proofErr w:type="gramEnd"/>
    </w:p>
    <w:p w14:paraId="35617BB6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unsigned long </w:t>
      </w:r>
      <w:proofErr w:type="gramStart"/>
      <w:r w:rsidRPr="00006357">
        <w:rPr>
          <w:color w:val="000000" w:themeColor="text1"/>
          <w:sz w:val="20"/>
          <w:szCs w:val="20"/>
        </w:rPr>
        <w:t>interval;</w:t>
      </w:r>
      <w:proofErr w:type="gramEnd"/>
    </w:p>
    <w:p w14:paraId="77D3C776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unsigned long </w:t>
      </w:r>
      <w:proofErr w:type="spellStart"/>
      <w:proofErr w:type="gramStart"/>
      <w:r w:rsidRPr="00006357">
        <w:rPr>
          <w:color w:val="000000" w:themeColor="text1"/>
          <w:sz w:val="20"/>
          <w:szCs w:val="20"/>
        </w:rPr>
        <w:t>lastToggleTime</w:t>
      </w:r>
      <w:proofErr w:type="spellEnd"/>
      <w:r w:rsidRPr="00006357">
        <w:rPr>
          <w:color w:val="000000" w:themeColor="text1"/>
          <w:sz w:val="20"/>
          <w:szCs w:val="20"/>
        </w:rPr>
        <w:t>;</w:t>
      </w:r>
      <w:proofErr w:type="gramEnd"/>
    </w:p>
    <w:p w14:paraId="1297EB9D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bool </w:t>
      </w:r>
      <w:proofErr w:type="gramStart"/>
      <w:r w:rsidRPr="00006357">
        <w:rPr>
          <w:color w:val="000000" w:themeColor="text1"/>
          <w:sz w:val="20"/>
          <w:szCs w:val="20"/>
        </w:rPr>
        <w:t>state;</w:t>
      </w:r>
      <w:proofErr w:type="gramEnd"/>
    </w:p>
    <w:p w14:paraId="69368F52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proofErr w:type="gramStart"/>
      <w:r w:rsidRPr="00006357">
        <w:rPr>
          <w:color w:val="000000" w:themeColor="text1"/>
          <w:sz w:val="20"/>
          <w:szCs w:val="20"/>
        </w:rPr>
        <w:t>};</w:t>
      </w:r>
      <w:proofErr w:type="gramEnd"/>
    </w:p>
    <w:p w14:paraId="6D2519D9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435D8A99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proofErr w:type="spellStart"/>
      <w:r w:rsidRPr="00006357">
        <w:rPr>
          <w:color w:val="000000" w:themeColor="text1"/>
          <w:sz w:val="20"/>
          <w:szCs w:val="20"/>
        </w:rPr>
        <w:t>LEDControl</w:t>
      </w:r>
      <w:proofErr w:type="spellEnd"/>
      <w:r w:rsidRPr="00006357">
        <w:rPr>
          <w:color w:val="000000" w:themeColor="text1"/>
          <w:sz w:val="20"/>
          <w:szCs w:val="20"/>
        </w:rPr>
        <w:t xml:space="preserve"> led1 = {LED1_PIN, 1000, 0, LOW</w:t>
      </w:r>
      <w:proofErr w:type="gramStart"/>
      <w:r w:rsidRPr="00006357">
        <w:rPr>
          <w:color w:val="000000" w:themeColor="text1"/>
          <w:sz w:val="20"/>
          <w:szCs w:val="20"/>
        </w:rPr>
        <w:t>};</w:t>
      </w:r>
      <w:proofErr w:type="gramEnd"/>
    </w:p>
    <w:p w14:paraId="769AF7A8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proofErr w:type="spellStart"/>
      <w:r w:rsidRPr="00006357">
        <w:rPr>
          <w:color w:val="000000" w:themeColor="text1"/>
          <w:sz w:val="20"/>
          <w:szCs w:val="20"/>
        </w:rPr>
        <w:t>LEDControl</w:t>
      </w:r>
      <w:proofErr w:type="spellEnd"/>
      <w:r w:rsidRPr="00006357">
        <w:rPr>
          <w:color w:val="000000" w:themeColor="text1"/>
          <w:sz w:val="20"/>
          <w:szCs w:val="20"/>
        </w:rPr>
        <w:t xml:space="preserve"> led2 = {LED2_PIN, 1000, 0, LOW</w:t>
      </w:r>
      <w:proofErr w:type="gramStart"/>
      <w:r w:rsidRPr="00006357">
        <w:rPr>
          <w:color w:val="000000" w:themeColor="text1"/>
          <w:sz w:val="20"/>
          <w:szCs w:val="20"/>
        </w:rPr>
        <w:t>};</w:t>
      </w:r>
      <w:proofErr w:type="gramEnd"/>
    </w:p>
    <w:p w14:paraId="321BCD56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6FA125E5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>// ===== Serial State Machine =====</w:t>
      </w:r>
    </w:p>
    <w:p w14:paraId="1437B13D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proofErr w:type="spellStart"/>
      <w:r w:rsidRPr="00006357">
        <w:rPr>
          <w:color w:val="000000" w:themeColor="text1"/>
          <w:sz w:val="20"/>
          <w:szCs w:val="20"/>
        </w:rPr>
        <w:t>enum</w:t>
      </w:r>
      <w:proofErr w:type="spellEnd"/>
      <w:r w:rsidRPr="00006357">
        <w:rPr>
          <w:color w:val="000000" w:themeColor="text1"/>
          <w:sz w:val="20"/>
          <w:szCs w:val="20"/>
        </w:rPr>
        <w:t xml:space="preserve"> </w:t>
      </w:r>
      <w:proofErr w:type="spellStart"/>
      <w:r w:rsidRPr="00006357">
        <w:rPr>
          <w:color w:val="000000" w:themeColor="text1"/>
          <w:sz w:val="20"/>
          <w:szCs w:val="20"/>
        </w:rPr>
        <w:t>SerialState</w:t>
      </w:r>
      <w:proofErr w:type="spellEnd"/>
      <w:r w:rsidRPr="00006357">
        <w:rPr>
          <w:color w:val="000000" w:themeColor="text1"/>
          <w:sz w:val="20"/>
          <w:szCs w:val="20"/>
        </w:rPr>
        <w:t xml:space="preserve"> </w:t>
      </w:r>
      <w:proofErr w:type="gramStart"/>
      <w:r w:rsidRPr="00006357">
        <w:rPr>
          <w:color w:val="000000" w:themeColor="text1"/>
          <w:sz w:val="20"/>
          <w:szCs w:val="20"/>
        </w:rPr>
        <w:t>{ WAIT</w:t>
      </w:r>
      <w:proofErr w:type="gramEnd"/>
      <w:r w:rsidRPr="00006357">
        <w:rPr>
          <w:color w:val="000000" w:themeColor="text1"/>
          <w:sz w:val="20"/>
          <w:szCs w:val="20"/>
        </w:rPr>
        <w:t>_LED, WAIT_</w:t>
      </w:r>
      <w:proofErr w:type="gramStart"/>
      <w:r w:rsidRPr="00006357">
        <w:rPr>
          <w:color w:val="000000" w:themeColor="text1"/>
          <w:sz w:val="20"/>
          <w:szCs w:val="20"/>
        </w:rPr>
        <w:t>INTERVAL }</w:t>
      </w:r>
      <w:proofErr w:type="gramEnd"/>
      <w:r w:rsidRPr="00006357">
        <w:rPr>
          <w:color w:val="000000" w:themeColor="text1"/>
          <w:sz w:val="20"/>
          <w:szCs w:val="20"/>
        </w:rPr>
        <w:t>;</w:t>
      </w:r>
    </w:p>
    <w:p w14:paraId="37972C21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proofErr w:type="spellStart"/>
      <w:r w:rsidRPr="00006357">
        <w:rPr>
          <w:color w:val="000000" w:themeColor="text1"/>
          <w:sz w:val="20"/>
          <w:szCs w:val="20"/>
        </w:rPr>
        <w:t>SerialState</w:t>
      </w:r>
      <w:proofErr w:type="spellEnd"/>
      <w:r w:rsidRPr="00006357">
        <w:rPr>
          <w:color w:val="000000" w:themeColor="text1"/>
          <w:sz w:val="20"/>
          <w:szCs w:val="20"/>
        </w:rPr>
        <w:t xml:space="preserve"> </w:t>
      </w:r>
      <w:proofErr w:type="spellStart"/>
      <w:r w:rsidRPr="00006357">
        <w:rPr>
          <w:color w:val="000000" w:themeColor="text1"/>
          <w:sz w:val="20"/>
          <w:szCs w:val="20"/>
        </w:rPr>
        <w:t>currentState</w:t>
      </w:r>
      <w:proofErr w:type="spellEnd"/>
      <w:r w:rsidRPr="00006357">
        <w:rPr>
          <w:color w:val="000000" w:themeColor="text1"/>
          <w:sz w:val="20"/>
          <w:szCs w:val="20"/>
        </w:rPr>
        <w:t xml:space="preserve"> = WAIT_</w:t>
      </w:r>
      <w:proofErr w:type="gramStart"/>
      <w:r w:rsidRPr="00006357">
        <w:rPr>
          <w:color w:val="000000" w:themeColor="text1"/>
          <w:sz w:val="20"/>
          <w:szCs w:val="20"/>
        </w:rPr>
        <w:t>LED;</w:t>
      </w:r>
      <w:proofErr w:type="gramEnd"/>
    </w:p>
    <w:p w14:paraId="3D84C5F4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int </w:t>
      </w:r>
      <w:proofErr w:type="spellStart"/>
      <w:r w:rsidRPr="00006357">
        <w:rPr>
          <w:color w:val="000000" w:themeColor="text1"/>
          <w:sz w:val="20"/>
          <w:szCs w:val="20"/>
        </w:rPr>
        <w:t>selectedLED</w:t>
      </w:r>
      <w:proofErr w:type="spellEnd"/>
      <w:r w:rsidRPr="00006357">
        <w:rPr>
          <w:color w:val="000000" w:themeColor="text1"/>
          <w:sz w:val="20"/>
          <w:szCs w:val="20"/>
        </w:rPr>
        <w:t xml:space="preserve"> = </w:t>
      </w:r>
      <w:proofErr w:type="gramStart"/>
      <w:r w:rsidRPr="00006357">
        <w:rPr>
          <w:color w:val="000000" w:themeColor="text1"/>
          <w:sz w:val="20"/>
          <w:szCs w:val="20"/>
        </w:rPr>
        <w:t>0;</w:t>
      </w:r>
      <w:proofErr w:type="gramEnd"/>
    </w:p>
    <w:p w14:paraId="29AB04EC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20E89F10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>// ===== Shared LED handler (non-blocking) =====</w:t>
      </w:r>
    </w:p>
    <w:p w14:paraId="172AEDAD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void </w:t>
      </w:r>
      <w:proofErr w:type="spellStart"/>
      <w:proofErr w:type="gramStart"/>
      <w:r w:rsidRPr="00006357">
        <w:rPr>
          <w:color w:val="000000" w:themeColor="text1"/>
          <w:sz w:val="20"/>
          <w:szCs w:val="20"/>
        </w:rPr>
        <w:t>handleLED</w:t>
      </w:r>
      <w:proofErr w:type="spellEnd"/>
      <w:r w:rsidRPr="00006357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006357">
        <w:rPr>
          <w:color w:val="000000" w:themeColor="text1"/>
          <w:sz w:val="20"/>
          <w:szCs w:val="20"/>
        </w:rPr>
        <w:t>LEDControl</w:t>
      </w:r>
      <w:proofErr w:type="spellEnd"/>
      <w:r w:rsidRPr="00006357">
        <w:rPr>
          <w:color w:val="000000" w:themeColor="text1"/>
          <w:sz w:val="20"/>
          <w:szCs w:val="20"/>
        </w:rPr>
        <w:t xml:space="preserve"> &amp;</w:t>
      </w:r>
      <w:proofErr w:type="gramStart"/>
      <w:r w:rsidRPr="00006357">
        <w:rPr>
          <w:color w:val="000000" w:themeColor="text1"/>
          <w:sz w:val="20"/>
          <w:szCs w:val="20"/>
        </w:rPr>
        <w:t>led) {</w:t>
      </w:r>
      <w:proofErr w:type="gramEnd"/>
    </w:p>
    <w:p w14:paraId="64ECB68D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unsigned long now = </w:t>
      </w:r>
      <w:proofErr w:type="spellStart"/>
      <w:proofErr w:type="gramStart"/>
      <w:r w:rsidRPr="00006357">
        <w:rPr>
          <w:color w:val="000000" w:themeColor="text1"/>
          <w:sz w:val="20"/>
          <w:szCs w:val="20"/>
        </w:rPr>
        <w:t>millis</w:t>
      </w:r>
      <w:proofErr w:type="spellEnd"/>
      <w:r w:rsidRPr="00006357">
        <w:rPr>
          <w:color w:val="000000" w:themeColor="text1"/>
          <w:sz w:val="20"/>
          <w:szCs w:val="20"/>
        </w:rPr>
        <w:t>();</w:t>
      </w:r>
      <w:proofErr w:type="gramEnd"/>
    </w:p>
    <w:p w14:paraId="68241B9B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if (</w:t>
      </w:r>
      <w:proofErr w:type="spellStart"/>
      <w:proofErr w:type="gramStart"/>
      <w:r w:rsidRPr="00006357">
        <w:rPr>
          <w:color w:val="000000" w:themeColor="text1"/>
          <w:sz w:val="20"/>
          <w:szCs w:val="20"/>
        </w:rPr>
        <w:t>led.interval</w:t>
      </w:r>
      <w:proofErr w:type="spellEnd"/>
      <w:proofErr w:type="gramEnd"/>
      <w:r w:rsidRPr="00006357">
        <w:rPr>
          <w:color w:val="000000" w:themeColor="text1"/>
          <w:sz w:val="20"/>
          <w:szCs w:val="20"/>
        </w:rPr>
        <w:t xml:space="preserve"> &gt; </w:t>
      </w:r>
      <w:proofErr w:type="gramStart"/>
      <w:r w:rsidRPr="00006357">
        <w:rPr>
          <w:color w:val="000000" w:themeColor="text1"/>
          <w:sz w:val="20"/>
          <w:szCs w:val="20"/>
        </w:rPr>
        <w:t>0) {</w:t>
      </w:r>
      <w:proofErr w:type="gramEnd"/>
    </w:p>
    <w:p w14:paraId="4C440816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if (now - </w:t>
      </w:r>
      <w:proofErr w:type="spellStart"/>
      <w:proofErr w:type="gramStart"/>
      <w:r w:rsidRPr="00006357">
        <w:rPr>
          <w:color w:val="000000" w:themeColor="text1"/>
          <w:sz w:val="20"/>
          <w:szCs w:val="20"/>
        </w:rPr>
        <w:t>led.lastToggleTime</w:t>
      </w:r>
      <w:proofErr w:type="spellEnd"/>
      <w:proofErr w:type="gramEnd"/>
      <w:r w:rsidRPr="00006357">
        <w:rPr>
          <w:color w:val="000000" w:themeColor="text1"/>
          <w:sz w:val="20"/>
          <w:szCs w:val="20"/>
        </w:rPr>
        <w:t xml:space="preserve"> &gt;= </w:t>
      </w:r>
      <w:proofErr w:type="spellStart"/>
      <w:proofErr w:type="gramStart"/>
      <w:r w:rsidRPr="00006357">
        <w:rPr>
          <w:color w:val="000000" w:themeColor="text1"/>
          <w:sz w:val="20"/>
          <w:szCs w:val="20"/>
        </w:rPr>
        <w:t>led.interval</w:t>
      </w:r>
      <w:proofErr w:type="spellEnd"/>
      <w:proofErr w:type="gramEnd"/>
      <w:r w:rsidRPr="00006357">
        <w:rPr>
          <w:color w:val="000000" w:themeColor="text1"/>
          <w:sz w:val="20"/>
          <w:szCs w:val="20"/>
        </w:rPr>
        <w:t xml:space="preserve"> / </w:t>
      </w:r>
      <w:proofErr w:type="gramStart"/>
      <w:r w:rsidRPr="00006357">
        <w:rPr>
          <w:color w:val="000000" w:themeColor="text1"/>
          <w:sz w:val="20"/>
          <w:szCs w:val="20"/>
        </w:rPr>
        <w:t>2) {</w:t>
      </w:r>
      <w:proofErr w:type="gramEnd"/>
    </w:p>
    <w:p w14:paraId="68F71AB7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lastRenderedPageBreak/>
        <w:t xml:space="preserve">      </w:t>
      </w:r>
      <w:proofErr w:type="spellStart"/>
      <w:proofErr w:type="gramStart"/>
      <w:r w:rsidRPr="00006357">
        <w:rPr>
          <w:color w:val="000000" w:themeColor="text1"/>
          <w:sz w:val="20"/>
          <w:szCs w:val="20"/>
        </w:rPr>
        <w:t>led.state</w:t>
      </w:r>
      <w:proofErr w:type="spellEnd"/>
      <w:proofErr w:type="gramEnd"/>
      <w:r w:rsidRPr="00006357">
        <w:rPr>
          <w:color w:val="000000" w:themeColor="text1"/>
          <w:sz w:val="20"/>
          <w:szCs w:val="20"/>
        </w:rPr>
        <w:t xml:space="preserve"> </w:t>
      </w:r>
      <w:proofErr w:type="gramStart"/>
      <w:r w:rsidRPr="00006357">
        <w:rPr>
          <w:color w:val="000000" w:themeColor="text1"/>
          <w:sz w:val="20"/>
          <w:szCs w:val="20"/>
        </w:rPr>
        <w:t>= !</w:t>
      </w:r>
      <w:proofErr w:type="spellStart"/>
      <w:r w:rsidRPr="00006357">
        <w:rPr>
          <w:color w:val="000000" w:themeColor="text1"/>
          <w:sz w:val="20"/>
          <w:szCs w:val="20"/>
        </w:rPr>
        <w:t>led</w:t>
      </w:r>
      <w:proofErr w:type="gramEnd"/>
      <w:r w:rsidRPr="00006357">
        <w:rPr>
          <w:color w:val="000000" w:themeColor="text1"/>
          <w:sz w:val="20"/>
          <w:szCs w:val="20"/>
        </w:rPr>
        <w:t>.</w:t>
      </w:r>
      <w:proofErr w:type="gramStart"/>
      <w:r w:rsidRPr="00006357">
        <w:rPr>
          <w:color w:val="000000" w:themeColor="text1"/>
          <w:sz w:val="20"/>
          <w:szCs w:val="20"/>
        </w:rPr>
        <w:t>state</w:t>
      </w:r>
      <w:proofErr w:type="spellEnd"/>
      <w:r w:rsidRPr="00006357">
        <w:rPr>
          <w:color w:val="000000" w:themeColor="text1"/>
          <w:sz w:val="20"/>
          <w:szCs w:val="20"/>
        </w:rPr>
        <w:t>;</w:t>
      </w:r>
      <w:proofErr w:type="gramEnd"/>
    </w:p>
    <w:p w14:paraId="6AC8DFCE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006357">
        <w:rPr>
          <w:color w:val="000000" w:themeColor="text1"/>
          <w:sz w:val="20"/>
          <w:szCs w:val="20"/>
        </w:rPr>
        <w:t>digitalWrite</w:t>
      </w:r>
      <w:proofErr w:type="spellEnd"/>
      <w:r w:rsidRPr="00006357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006357">
        <w:rPr>
          <w:color w:val="000000" w:themeColor="text1"/>
          <w:sz w:val="20"/>
          <w:szCs w:val="20"/>
        </w:rPr>
        <w:t>led.pin</w:t>
      </w:r>
      <w:proofErr w:type="spellEnd"/>
      <w:r w:rsidRPr="00006357">
        <w:rPr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006357">
        <w:rPr>
          <w:color w:val="000000" w:themeColor="text1"/>
          <w:sz w:val="20"/>
          <w:szCs w:val="20"/>
        </w:rPr>
        <w:t>led.state</w:t>
      </w:r>
      <w:proofErr w:type="spellEnd"/>
      <w:r w:rsidRPr="00006357">
        <w:rPr>
          <w:color w:val="000000" w:themeColor="text1"/>
          <w:sz w:val="20"/>
          <w:szCs w:val="20"/>
        </w:rPr>
        <w:t>);</w:t>
      </w:r>
      <w:proofErr w:type="gramEnd"/>
    </w:p>
    <w:p w14:paraId="373ECF4F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006357">
        <w:rPr>
          <w:color w:val="000000" w:themeColor="text1"/>
          <w:sz w:val="20"/>
          <w:szCs w:val="20"/>
        </w:rPr>
        <w:t>led.lastToggleTime</w:t>
      </w:r>
      <w:proofErr w:type="spellEnd"/>
      <w:proofErr w:type="gramEnd"/>
      <w:r w:rsidRPr="00006357">
        <w:rPr>
          <w:color w:val="000000" w:themeColor="text1"/>
          <w:sz w:val="20"/>
          <w:szCs w:val="20"/>
        </w:rPr>
        <w:t xml:space="preserve"> = </w:t>
      </w:r>
      <w:proofErr w:type="gramStart"/>
      <w:r w:rsidRPr="00006357">
        <w:rPr>
          <w:color w:val="000000" w:themeColor="text1"/>
          <w:sz w:val="20"/>
          <w:szCs w:val="20"/>
        </w:rPr>
        <w:t>now;</w:t>
      </w:r>
      <w:proofErr w:type="gramEnd"/>
    </w:p>
    <w:p w14:paraId="7FA3CBB5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}</w:t>
      </w:r>
    </w:p>
    <w:p w14:paraId="49CADFEE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}</w:t>
      </w:r>
    </w:p>
    <w:p w14:paraId="06FD8D00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>}</w:t>
      </w:r>
    </w:p>
    <w:p w14:paraId="4816DCD1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30221106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>// ===== Task functions =====</w:t>
      </w:r>
    </w:p>
    <w:p w14:paraId="25F3D784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void blinkPin2() </w:t>
      </w:r>
      <w:proofErr w:type="gramStart"/>
      <w:r w:rsidRPr="00006357">
        <w:rPr>
          <w:color w:val="000000" w:themeColor="text1"/>
          <w:sz w:val="20"/>
          <w:szCs w:val="20"/>
        </w:rPr>
        <w:t xml:space="preserve">{ </w:t>
      </w:r>
      <w:proofErr w:type="spellStart"/>
      <w:r w:rsidRPr="00006357">
        <w:rPr>
          <w:color w:val="000000" w:themeColor="text1"/>
          <w:sz w:val="20"/>
          <w:szCs w:val="20"/>
        </w:rPr>
        <w:t>handleLED</w:t>
      </w:r>
      <w:proofErr w:type="spellEnd"/>
      <w:proofErr w:type="gramEnd"/>
      <w:r w:rsidRPr="00006357">
        <w:rPr>
          <w:color w:val="000000" w:themeColor="text1"/>
          <w:sz w:val="20"/>
          <w:szCs w:val="20"/>
        </w:rPr>
        <w:t>(led1)</w:t>
      </w:r>
      <w:proofErr w:type="gramStart"/>
      <w:r w:rsidRPr="00006357">
        <w:rPr>
          <w:color w:val="000000" w:themeColor="text1"/>
          <w:sz w:val="20"/>
          <w:szCs w:val="20"/>
        </w:rPr>
        <w:t>; }</w:t>
      </w:r>
      <w:proofErr w:type="gramEnd"/>
    </w:p>
    <w:p w14:paraId="169FAF9C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void blinkPin3() </w:t>
      </w:r>
      <w:proofErr w:type="gramStart"/>
      <w:r w:rsidRPr="00006357">
        <w:rPr>
          <w:color w:val="000000" w:themeColor="text1"/>
          <w:sz w:val="20"/>
          <w:szCs w:val="20"/>
        </w:rPr>
        <w:t xml:space="preserve">{ </w:t>
      </w:r>
      <w:proofErr w:type="spellStart"/>
      <w:r w:rsidRPr="00006357">
        <w:rPr>
          <w:color w:val="000000" w:themeColor="text1"/>
          <w:sz w:val="20"/>
          <w:szCs w:val="20"/>
        </w:rPr>
        <w:t>handleLED</w:t>
      </w:r>
      <w:proofErr w:type="spellEnd"/>
      <w:proofErr w:type="gramEnd"/>
      <w:r w:rsidRPr="00006357">
        <w:rPr>
          <w:color w:val="000000" w:themeColor="text1"/>
          <w:sz w:val="20"/>
          <w:szCs w:val="20"/>
        </w:rPr>
        <w:t>(led2)</w:t>
      </w:r>
      <w:proofErr w:type="gramStart"/>
      <w:r w:rsidRPr="00006357">
        <w:rPr>
          <w:color w:val="000000" w:themeColor="text1"/>
          <w:sz w:val="20"/>
          <w:szCs w:val="20"/>
        </w:rPr>
        <w:t>; }</w:t>
      </w:r>
      <w:proofErr w:type="gramEnd"/>
    </w:p>
    <w:p w14:paraId="0720A02F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09ADDA82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void </w:t>
      </w:r>
      <w:proofErr w:type="spellStart"/>
      <w:proofErr w:type="gramStart"/>
      <w:r w:rsidRPr="00006357">
        <w:rPr>
          <w:color w:val="000000" w:themeColor="text1"/>
          <w:sz w:val="20"/>
          <w:szCs w:val="20"/>
        </w:rPr>
        <w:t>getSerialInput</w:t>
      </w:r>
      <w:proofErr w:type="spellEnd"/>
      <w:r w:rsidRPr="00006357">
        <w:rPr>
          <w:color w:val="000000" w:themeColor="text1"/>
          <w:sz w:val="20"/>
          <w:szCs w:val="20"/>
        </w:rPr>
        <w:t>(</w:t>
      </w:r>
      <w:proofErr w:type="gramEnd"/>
      <w:r w:rsidRPr="00006357">
        <w:rPr>
          <w:color w:val="000000" w:themeColor="text1"/>
          <w:sz w:val="20"/>
          <w:szCs w:val="20"/>
        </w:rPr>
        <w:t>) {</w:t>
      </w:r>
    </w:p>
    <w:p w14:paraId="6DA45FE0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if (</w:t>
      </w:r>
      <w:proofErr w:type="spellStart"/>
      <w:r w:rsidRPr="00006357">
        <w:rPr>
          <w:color w:val="000000" w:themeColor="text1"/>
          <w:sz w:val="20"/>
          <w:szCs w:val="20"/>
        </w:rPr>
        <w:t>Serial.available</w:t>
      </w:r>
      <w:proofErr w:type="spellEnd"/>
      <w:r w:rsidRPr="00006357">
        <w:rPr>
          <w:color w:val="000000" w:themeColor="text1"/>
          <w:sz w:val="20"/>
          <w:szCs w:val="20"/>
        </w:rPr>
        <w:t xml:space="preserve">() &gt; </w:t>
      </w:r>
      <w:proofErr w:type="gramStart"/>
      <w:r w:rsidRPr="00006357">
        <w:rPr>
          <w:color w:val="000000" w:themeColor="text1"/>
          <w:sz w:val="20"/>
          <w:szCs w:val="20"/>
        </w:rPr>
        <w:t>0) {</w:t>
      </w:r>
      <w:proofErr w:type="gramEnd"/>
    </w:p>
    <w:p w14:paraId="55FF0C7C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int input = </w:t>
      </w:r>
      <w:proofErr w:type="spellStart"/>
      <w:r w:rsidRPr="00006357">
        <w:rPr>
          <w:color w:val="000000" w:themeColor="text1"/>
          <w:sz w:val="20"/>
          <w:szCs w:val="20"/>
        </w:rPr>
        <w:t>Serial.parseInt</w:t>
      </w:r>
      <w:proofErr w:type="spellEnd"/>
      <w:r w:rsidRPr="00006357">
        <w:rPr>
          <w:color w:val="000000" w:themeColor="text1"/>
          <w:sz w:val="20"/>
          <w:szCs w:val="20"/>
        </w:rPr>
        <w:t>(</w:t>
      </w:r>
      <w:proofErr w:type="gramStart"/>
      <w:r w:rsidRPr="00006357">
        <w:rPr>
          <w:color w:val="000000" w:themeColor="text1"/>
          <w:sz w:val="20"/>
          <w:szCs w:val="20"/>
        </w:rPr>
        <w:t>);</w:t>
      </w:r>
      <w:proofErr w:type="gramEnd"/>
    </w:p>
    <w:p w14:paraId="348ED17B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66072CC1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if (</w:t>
      </w:r>
      <w:proofErr w:type="spellStart"/>
      <w:r w:rsidRPr="00006357">
        <w:rPr>
          <w:color w:val="000000" w:themeColor="text1"/>
          <w:sz w:val="20"/>
          <w:szCs w:val="20"/>
        </w:rPr>
        <w:t>currentState</w:t>
      </w:r>
      <w:proofErr w:type="spellEnd"/>
      <w:r w:rsidRPr="00006357">
        <w:rPr>
          <w:color w:val="000000" w:themeColor="text1"/>
          <w:sz w:val="20"/>
          <w:szCs w:val="20"/>
        </w:rPr>
        <w:t xml:space="preserve"> == WAIT_</w:t>
      </w:r>
      <w:proofErr w:type="gramStart"/>
      <w:r w:rsidRPr="00006357">
        <w:rPr>
          <w:color w:val="000000" w:themeColor="text1"/>
          <w:sz w:val="20"/>
          <w:szCs w:val="20"/>
        </w:rPr>
        <w:t>LED) {</w:t>
      </w:r>
      <w:proofErr w:type="gramEnd"/>
    </w:p>
    <w:p w14:paraId="3C4CD67C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  if (input == 1 || input == </w:t>
      </w:r>
      <w:proofErr w:type="gramStart"/>
      <w:r w:rsidRPr="00006357">
        <w:rPr>
          <w:color w:val="000000" w:themeColor="text1"/>
          <w:sz w:val="20"/>
          <w:szCs w:val="20"/>
        </w:rPr>
        <w:t>2) {</w:t>
      </w:r>
      <w:proofErr w:type="gramEnd"/>
    </w:p>
    <w:p w14:paraId="6ACD1BE0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    </w:t>
      </w:r>
      <w:proofErr w:type="spellStart"/>
      <w:r w:rsidRPr="00006357">
        <w:rPr>
          <w:color w:val="000000" w:themeColor="text1"/>
          <w:sz w:val="20"/>
          <w:szCs w:val="20"/>
        </w:rPr>
        <w:t>selectedLED</w:t>
      </w:r>
      <w:proofErr w:type="spellEnd"/>
      <w:r w:rsidRPr="00006357">
        <w:rPr>
          <w:color w:val="000000" w:themeColor="text1"/>
          <w:sz w:val="20"/>
          <w:szCs w:val="20"/>
        </w:rPr>
        <w:t xml:space="preserve"> = </w:t>
      </w:r>
      <w:proofErr w:type="gramStart"/>
      <w:r w:rsidRPr="00006357">
        <w:rPr>
          <w:color w:val="000000" w:themeColor="text1"/>
          <w:sz w:val="20"/>
          <w:szCs w:val="20"/>
        </w:rPr>
        <w:t>input;</w:t>
      </w:r>
      <w:proofErr w:type="gramEnd"/>
    </w:p>
    <w:p w14:paraId="59B34F7E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    </w:t>
      </w:r>
      <w:proofErr w:type="spellStart"/>
      <w:r w:rsidRPr="00006357">
        <w:rPr>
          <w:color w:val="000000" w:themeColor="text1"/>
          <w:sz w:val="20"/>
          <w:szCs w:val="20"/>
        </w:rPr>
        <w:t>Serial.println</w:t>
      </w:r>
      <w:proofErr w:type="spellEnd"/>
      <w:r w:rsidRPr="00006357">
        <w:rPr>
          <w:color w:val="000000" w:themeColor="text1"/>
          <w:sz w:val="20"/>
          <w:szCs w:val="20"/>
        </w:rPr>
        <w:t>("What interval (in msec)?"</w:t>
      </w:r>
      <w:proofErr w:type="gramStart"/>
      <w:r w:rsidRPr="00006357">
        <w:rPr>
          <w:color w:val="000000" w:themeColor="text1"/>
          <w:sz w:val="20"/>
          <w:szCs w:val="20"/>
        </w:rPr>
        <w:t>);</w:t>
      </w:r>
      <w:proofErr w:type="gramEnd"/>
    </w:p>
    <w:p w14:paraId="4EFD7D00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    </w:t>
      </w:r>
      <w:proofErr w:type="spellStart"/>
      <w:r w:rsidRPr="00006357">
        <w:rPr>
          <w:color w:val="000000" w:themeColor="text1"/>
          <w:sz w:val="20"/>
          <w:szCs w:val="20"/>
        </w:rPr>
        <w:t>currentState</w:t>
      </w:r>
      <w:proofErr w:type="spellEnd"/>
      <w:r w:rsidRPr="00006357">
        <w:rPr>
          <w:color w:val="000000" w:themeColor="text1"/>
          <w:sz w:val="20"/>
          <w:szCs w:val="20"/>
        </w:rPr>
        <w:t xml:space="preserve"> = WAIT_</w:t>
      </w:r>
      <w:proofErr w:type="gramStart"/>
      <w:r w:rsidRPr="00006357">
        <w:rPr>
          <w:color w:val="000000" w:themeColor="text1"/>
          <w:sz w:val="20"/>
          <w:szCs w:val="20"/>
        </w:rPr>
        <w:t>INTERVAL;</w:t>
      </w:r>
      <w:proofErr w:type="gramEnd"/>
    </w:p>
    <w:p w14:paraId="6DB135E0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  }</w:t>
      </w:r>
    </w:p>
    <w:p w14:paraId="426CBA27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}</w:t>
      </w:r>
    </w:p>
    <w:p w14:paraId="602E33AC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else if (</w:t>
      </w:r>
      <w:proofErr w:type="spellStart"/>
      <w:r w:rsidRPr="00006357">
        <w:rPr>
          <w:color w:val="000000" w:themeColor="text1"/>
          <w:sz w:val="20"/>
          <w:szCs w:val="20"/>
        </w:rPr>
        <w:t>currentState</w:t>
      </w:r>
      <w:proofErr w:type="spellEnd"/>
      <w:r w:rsidRPr="00006357">
        <w:rPr>
          <w:color w:val="000000" w:themeColor="text1"/>
          <w:sz w:val="20"/>
          <w:szCs w:val="20"/>
        </w:rPr>
        <w:t xml:space="preserve"> == WAIT_INTERVAL) {</w:t>
      </w:r>
    </w:p>
    <w:p w14:paraId="67812E97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  if (input &gt; </w:t>
      </w:r>
      <w:proofErr w:type="gramStart"/>
      <w:r w:rsidRPr="00006357">
        <w:rPr>
          <w:color w:val="000000" w:themeColor="text1"/>
          <w:sz w:val="20"/>
          <w:szCs w:val="20"/>
        </w:rPr>
        <w:t>0) {</w:t>
      </w:r>
      <w:proofErr w:type="gramEnd"/>
    </w:p>
    <w:p w14:paraId="61E54047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    if (</w:t>
      </w:r>
      <w:proofErr w:type="spellStart"/>
      <w:r w:rsidRPr="00006357">
        <w:rPr>
          <w:color w:val="000000" w:themeColor="text1"/>
          <w:sz w:val="20"/>
          <w:szCs w:val="20"/>
        </w:rPr>
        <w:t>selectedLED</w:t>
      </w:r>
      <w:proofErr w:type="spellEnd"/>
      <w:r w:rsidRPr="00006357">
        <w:rPr>
          <w:color w:val="000000" w:themeColor="text1"/>
          <w:sz w:val="20"/>
          <w:szCs w:val="20"/>
        </w:rPr>
        <w:t xml:space="preserve"> == 1) led1.interval = </w:t>
      </w:r>
      <w:proofErr w:type="gramStart"/>
      <w:r w:rsidRPr="00006357">
        <w:rPr>
          <w:color w:val="000000" w:themeColor="text1"/>
          <w:sz w:val="20"/>
          <w:szCs w:val="20"/>
        </w:rPr>
        <w:t>input;</w:t>
      </w:r>
      <w:proofErr w:type="gramEnd"/>
    </w:p>
    <w:p w14:paraId="32DFD370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    else                  led2.interval = </w:t>
      </w:r>
      <w:proofErr w:type="gramStart"/>
      <w:r w:rsidRPr="00006357">
        <w:rPr>
          <w:color w:val="000000" w:themeColor="text1"/>
          <w:sz w:val="20"/>
          <w:szCs w:val="20"/>
        </w:rPr>
        <w:t>input;</w:t>
      </w:r>
      <w:proofErr w:type="gramEnd"/>
    </w:p>
    <w:p w14:paraId="4FBF3BE4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76696940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    </w:t>
      </w:r>
      <w:proofErr w:type="spellStart"/>
      <w:r w:rsidRPr="00006357">
        <w:rPr>
          <w:color w:val="000000" w:themeColor="text1"/>
          <w:sz w:val="20"/>
          <w:szCs w:val="20"/>
        </w:rPr>
        <w:t>Serial.println</w:t>
      </w:r>
      <w:proofErr w:type="spellEnd"/>
      <w:r w:rsidRPr="00006357">
        <w:rPr>
          <w:color w:val="000000" w:themeColor="text1"/>
          <w:sz w:val="20"/>
          <w:szCs w:val="20"/>
        </w:rPr>
        <w:t>("What LED? (1 or 2)"</w:t>
      </w:r>
      <w:proofErr w:type="gramStart"/>
      <w:r w:rsidRPr="00006357">
        <w:rPr>
          <w:color w:val="000000" w:themeColor="text1"/>
          <w:sz w:val="20"/>
          <w:szCs w:val="20"/>
        </w:rPr>
        <w:t>);</w:t>
      </w:r>
      <w:proofErr w:type="gramEnd"/>
    </w:p>
    <w:p w14:paraId="44F7AAC5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    </w:t>
      </w:r>
      <w:proofErr w:type="spellStart"/>
      <w:r w:rsidRPr="00006357">
        <w:rPr>
          <w:color w:val="000000" w:themeColor="text1"/>
          <w:sz w:val="20"/>
          <w:szCs w:val="20"/>
        </w:rPr>
        <w:t>currentState</w:t>
      </w:r>
      <w:proofErr w:type="spellEnd"/>
      <w:r w:rsidRPr="00006357">
        <w:rPr>
          <w:color w:val="000000" w:themeColor="text1"/>
          <w:sz w:val="20"/>
          <w:szCs w:val="20"/>
        </w:rPr>
        <w:t xml:space="preserve"> = WAIT_</w:t>
      </w:r>
      <w:proofErr w:type="gramStart"/>
      <w:r w:rsidRPr="00006357">
        <w:rPr>
          <w:color w:val="000000" w:themeColor="text1"/>
          <w:sz w:val="20"/>
          <w:szCs w:val="20"/>
        </w:rPr>
        <w:t>LED;</w:t>
      </w:r>
      <w:proofErr w:type="gramEnd"/>
    </w:p>
    <w:p w14:paraId="6C5F1E68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  }</w:t>
      </w:r>
    </w:p>
    <w:p w14:paraId="181E69A1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lastRenderedPageBreak/>
        <w:t xml:space="preserve">    }</w:t>
      </w:r>
    </w:p>
    <w:p w14:paraId="61C7040D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}</w:t>
      </w:r>
    </w:p>
    <w:p w14:paraId="2AF35A44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>}</w:t>
      </w:r>
    </w:p>
    <w:p w14:paraId="54DA99A0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61446E6F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>// ===== Cyclic Executive Task Table =====</w:t>
      </w:r>
    </w:p>
    <w:p w14:paraId="194D73F7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>void (*</w:t>
      </w:r>
      <w:proofErr w:type="gramStart"/>
      <w:r w:rsidRPr="00006357">
        <w:rPr>
          <w:color w:val="000000" w:themeColor="text1"/>
          <w:sz w:val="20"/>
          <w:szCs w:val="20"/>
        </w:rPr>
        <w:t>tasks[])(</w:t>
      </w:r>
      <w:proofErr w:type="gramEnd"/>
      <w:r w:rsidRPr="00006357">
        <w:rPr>
          <w:color w:val="000000" w:themeColor="text1"/>
          <w:sz w:val="20"/>
          <w:szCs w:val="20"/>
        </w:rPr>
        <w:t>) = {</w:t>
      </w:r>
      <w:proofErr w:type="spellStart"/>
      <w:r w:rsidRPr="00006357">
        <w:rPr>
          <w:color w:val="000000" w:themeColor="text1"/>
          <w:sz w:val="20"/>
          <w:szCs w:val="20"/>
        </w:rPr>
        <w:t>getSerialInput</w:t>
      </w:r>
      <w:proofErr w:type="spellEnd"/>
      <w:r w:rsidRPr="00006357">
        <w:rPr>
          <w:color w:val="000000" w:themeColor="text1"/>
          <w:sz w:val="20"/>
          <w:szCs w:val="20"/>
        </w:rPr>
        <w:t>, blinkPin2, blinkPin3</w:t>
      </w:r>
      <w:proofErr w:type="gramStart"/>
      <w:r w:rsidRPr="00006357">
        <w:rPr>
          <w:color w:val="000000" w:themeColor="text1"/>
          <w:sz w:val="20"/>
          <w:szCs w:val="20"/>
        </w:rPr>
        <w:t>};</w:t>
      </w:r>
      <w:proofErr w:type="gramEnd"/>
    </w:p>
    <w:p w14:paraId="4B6683D3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const int NUM_TASKS = </w:t>
      </w:r>
      <w:proofErr w:type="spellStart"/>
      <w:r w:rsidRPr="00006357">
        <w:rPr>
          <w:color w:val="000000" w:themeColor="text1"/>
          <w:sz w:val="20"/>
          <w:szCs w:val="20"/>
        </w:rPr>
        <w:t>sizeof</w:t>
      </w:r>
      <w:proofErr w:type="spellEnd"/>
      <w:r w:rsidRPr="00006357">
        <w:rPr>
          <w:color w:val="000000" w:themeColor="text1"/>
          <w:sz w:val="20"/>
          <w:szCs w:val="20"/>
        </w:rPr>
        <w:t xml:space="preserve">(tasks) / </w:t>
      </w:r>
      <w:proofErr w:type="spellStart"/>
      <w:r w:rsidRPr="00006357">
        <w:rPr>
          <w:color w:val="000000" w:themeColor="text1"/>
          <w:sz w:val="20"/>
          <w:szCs w:val="20"/>
        </w:rPr>
        <w:t>sizeof</w:t>
      </w:r>
      <w:proofErr w:type="spellEnd"/>
      <w:r w:rsidRPr="00006357">
        <w:rPr>
          <w:color w:val="000000" w:themeColor="text1"/>
          <w:sz w:val="20"/>
          <w:szCs w:val="20"/>
        </w:rPr>
        <w:t>(</w:t>
      </w:r>
      <w:proofErr w:type="gramStart"/>
      <w:r w:rsidRPr="00006357">
        <w:rPr>
          <w:color w:val="000000" w:themeColor="text1"/>
          <w:sz w:val="20"/>
          <w:szCs w:val="20"/>
        </w:rPr>
        <w:t>tasks[</w:t>
      </w:r>
      <w:proofErr w:type="gramEnd"/>
      <w:r w:rsidRPr="00006357">
        <w:rPr>
          <w:color w:val="000000" w:themeColor="text1"/>
          <w:sz w:val="20"/>
          <w:szCs w:val="20"/>
        </w:rPr>
        <w:t>0]</w:t>
      </w:r>
      <w:proofErr w:type="gramStart"/>
      <w:r w:rsidRPr="00006357">
        <w:rPr>
          <w:color w:val="000000" w:themeColor="text1"/>
          <w:sz w:val="20"/>
          <w:szCs w:val="20"/>
        </w:rPr>
        <w:t>);</w:t>
      </w:r>
      <w:proofErr w:type="gramEnd"/>
    </w:p>
    <w:p w14:paraId="36DC1F3A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35A6CB4A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>// ===== Cycle Timing =====</w:t>
      </w:r>
    </w:p>
    <w:p w14:paraId="5AD199D7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const unsigned long CYCLE_TIME = 10; // </w:t>
      </w:r>
      <w:proofErr w:type="spellStart"/>
      <w:r w:rsidRPr="00006357">
        <w:rPr>
          <w:color w:val="000000" w:themeColor="text1"/>
          <w:sz w:val="20"/>
          <w:szCs w:val="20"/>
        </w:rPr>
        <w:t>ms</w:t>
      </w:r>
      <w:proofErr w:type="spellEnd"/>
      <w:r w:rsidRPr="00006357">
        <w:rPr>
          <w:color w:val="000000" w:themeColor="text1"/>
          <w:sz w:val="20"/>
          <w:szCs w:val="20"/>
        </w:rPr>
        <w:t xml:space="preserve"> (adjust as needed)</w:t>
      </w:r>
    </w:p>
    <w:p w14:paraId="3607C3A5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62E9520D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void </w:t>
      </w:r>
      <w:proofErr w:type="gramStart"/>
      <w:r w:rsidRPr="00006357">
        <w:rPr>
          <w:color w:val="000000" w:themeColor="text1"/>
          <w:sz w:val="20"/>
          <w:szCs w:val="20"/>
        </w:rPr>
        <w:t>setup(</w:t>
      </w:r>
      <w:proofErr w:type="gramEnd"/>
      <w:r w:rsidRPr="00006357">
        <w:rPr>
          <w:color w:val="000000" w:themeColor="text1"/>
          <w:sz w:val="20"/>
          <w:szCs w:val="20"/>
        </w:rPr>
        <w:t>) {</w:t>
      </w:r>
    </w:p>
    <w:p w14:paraId="2BFDB702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006357">
        <w:rPr>
          <w:color w:val="000000" w:themeColor="text1"/>
          <w:sz w:val="20"/>
          <w:szCs w:val="20"/>
        </w:rPr>
        <w:t>pinMode</w:t>
      </w:r>
      <w:proofErr w:type="spellEnd"/>
      <w:r w:rsidRPr="00006357">
        <w:rPr>
          <w:color w:val="000000" w:themeColor="text1"/>
          <w:sz w:val="20"/>
          <w:szCs w:val="20"/>
        </w:rPr>
        <w:t>(</w:t>
      </w:r>
      <w:proofErr w:type="gramEnd"/>
      <w:r w:rsidRPr="00006357">
        <w:rPr>
          <w:color w:val="000000" w:themeColor="text1"/>
          <w:sz w:val="20"/>
          <w:szCs w:val="20"/>
        </w:rPr>
        <w:t>LED1_PIN, OUTPUT</w:t>
      </w:r>
      <w:proofErr w:type="gramStart"/>
      <w:r w:rsidRPr="00006357">
        <w:rPr>
          <w:color w:val="000000" w:themeColor="text1"/>
          <w:sz w:val="20"/>
          <w:szCs w:val="20"/>
        </w:rPr>
        <w:t>);</w:t>
      </w:r>
      <w:proofErr w:type="gramEnd"/>
    </w:p>
    <w:p w14:paraId="3F628BFD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006357">
        <w:rPr>
          <w:color w:val="000000" w:themeColor="text1"/>
          <w:sz w:val="20"/>
          <w:szCs w:val="20"/>
        </w:rPr>
        <w:t>pinMode</w:t>
      </w:r>
      <w:proofErr w:type="spellEnd"/>
      <w:r w:rsidRPr="00006357">
        <w:rPr>
          <w:color w:val="000000" w:themeColor="text1"/>
          <w:sz w:val="20"/>
          <w:szCs w:val="20"/>
        </w:rPr>
        <w:t>(</w:t>
      </w:r>
      <w:proofErr w:type="gramEnd"/>
      <w:r w:rsidRPr="00006357">
        <w:rPr>
          <w:color w:val="000000" w:themeColor="text1"/>
          <w:sz w:val="20"/>
          <w:szCs w:val="20"/>
        </w:rPr>
        <w:t>LED2_PIN, OUTPUT</w:t>
      </w:r>
      <w:proofErr w:type="gramStart"/>
      <w:r w:rsidRPr="00006357">
        <w:rPr>
          <w:color w:val="000000" w:themeColor="text1"/>
          <w:sz w:val="20"/>
          <w:szCs w:val="20"/>
        </w:rPr>
        <w:t>);</w:t>
      </w:r>
      <w:proofErr w:type="gramEnd"/>
    </w:p>
    <w:p w14:paraId="42A12E98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3C855436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</w:t>
      </w:r>
      <w:proofErr w:type="spellStart"/>
      <w:r w:rsidRPr="00006357">
        <w:rPr>
          <w:color w:val="000000" w:themeColor="text1"/>
          <w:sz w:val="20"/>
          <w:szCs w:val="20"/>
        </w:rPr>
        <w:t>Serial.begin</w:t>
      </w:r>
      <w:proofErr w:type="spellEnd"/>
      <w:r w:rsidRPr="00006357">
        <w:rPr>
          <w:color w:val="000000" w:themeColor="text1"/>
          <w:sz w:val="20"/>
          <w:szCs w:val="20"/>
        </w:rPr>
        <w:t>(9600</w:t>
      </w:r>
      <w:proofErr w:type="gramStart"/>
      <w:r w:rsidRPr="00006357">
        <w:rPr>
          <w:color w:val="000000" w:themeColor="text1"/>
          <w:sz w:val="20"/>
          <w:szCs w:val="20"/>
        </w:rPr>
        <w:t>);</w:t>
      </w:r>
      <w:proofErr w:type="gramEnd"/>
    </w:p>
    <w:p w14:paraId="61FC7109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while </w:t>
      </w:r>
      <w:proofErr w:type="gramStart"/>
      <w:r w:rsidRPr="00006357">
        <w:rPr>
          <w:color w:val="000000" w:themeColor="text1"/>
          <w:sz w:val="20"/>
          <w:szCs w:val="20"/>
        </w:rPr>
        <w:t>(!Serial);</w:t>
      </w:r>
      <w:proofErr w:type="gramEnd"/>
    </w:p>
    <w:p w14:paraId="2C8942CF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28D4BF31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</w:t>
      </w:r>
      <w:proofErr w:type="spellStart"/>
      <w:r w:rsidRPr="00006357">
        <w:rPr>
          <w:color w:val="000000" w:themeColor="text1"/>
          <w:sz w:val="20"/>
          <w:szCs w:val="20"/>
        </w:rPr>
        <w:t>Serial.println</w:t>
      </w:r>
      <w:proofErr w:type="spellEnd"/>
      <w:r w:rsidRPr="00006357">
        <w:rPr>
          <w:color w:val="000000" w:themeColor="text1"/>
          <w:sz w:val="20"/>
          <w:szCs w:val="20"/>
        </w:rPr>
        <w:t>("What LED? (1 or 2)"</w:t>
      </w:r>
      <w:proofErr w:type="gramStart"/>
      <w:r w:rsidRPr="00006357">
        <w:rPr>
          <w:color w:val="000000" w:themeColor="text1"/>
          <w:sz w:val="20"/>
          <w:szCs w:val="20"/>
        </w:rPr>
        <w:t>);</w:t>
      </w:r>
      <w:proofErr w:type="gramEnd"/>
    </w:p>
    <w:p w14:paraId="04B772ED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>}</w:t>
      </w:r>
    </w:p>
    <w:p w14:paraId="0CC0A373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554B32D7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>// ===== Round-Robin Cyclic Executive =====</w:t>
      </w:r>
    </w:p>
    <w:p w14:paraId="40EA478F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void </w:t>
      </w:r>
      <w:proofErr w:type="gramStart"/>
      <w:r w:rsidRPr="00006357">
        <w:rPr>
          <w:color w:val="000000" w:themeColor="text1"/>
          <w:sz w:val="20"/>
          <w:szCs w:val="20"/>
        </w:rPr>
        <w:t>loop(</w:t>
      </w:r>
      <w:proofErr w:type="gramEnd"/>
      <w:r w:rsidRPr="00006357">
        <w:rPr>
          <w:color w:val="000000" w:themeColor="text1"/>
          <w:sz w:val="20"/>
          <w:szCs w:val="20"/>
        </w:rPr>
        <w:t>) {</w:t>
      </w:r>
    </w:p>
    <w:p w14:paraId="76C8108A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742F64EE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unsigned long </w:t>
      </w:r>
      <w:proofErr w:type="spellStart"/>
      <w:r w:rsidRPr="00006357">
        <w:rPr>
          <w:color w:val="000000" w:themeColor="text1"/>
          <w:sz w:val="20"/>
          <w:szCs w:val="20"/>
        </w:rPr>
        <w:t>cycleStart</w:t>
      </w:r>
      <w:proofErr w:type="spellEnd"/>
      <w:r w:rsidRPr="00006357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006357">
        <w:rPr>
          <w:color w:val="000000" w:themeColor="text1"/>
          <w:sz w:val="20"/>
          <w:szCs w:val="20"/>
        </w:rPr>
        <w:t>millis</w:t>
      </w:r>
      <w:proofErr w:type="spellEnd"/>
      <w:r w:rsidRPr="00006357">
        <w:rPr>
          <w:color w:val="000000" w:themeColor="text1"/>
          <w:sz w:val="20"/>
          <w:szCs w:val="20"/>
        </w:rPr>
        <w:t>();</w:t>
      </w:r>
      <w:proofErr w:type="gramEnd"/>
    </w:p>
    <w:p w14:paraId="594006C1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0850038B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// Run all tasks once (round-robin)</w:t>
      </w:r>
    </w:p>
    <w:p w14:paraId="00A48E6B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for (int </w:t>
      </w:r>
      <w:proofErr w:type="spellStart"/>
      <w:r w:rsidRPr="00006357">
        <w:rPr>
          <w:color w:val="000000" w:themeColor="text1"/>
          <w:sz w:val="20"/>
          <w:szCs w:val="20"/>
        </w:rPr>
        <w:t>i</w:t>
      </w:r>
      <w:proofErr w:type="spellEnd"/>
      <w:r w:rsidRPr="00006357">
        <w:rPr>
          <w:color w:val="000000" w:themeColor="text1"/>
          <w:sz w:val="20"/>
          <w:szCs w:val="20"/>
        </w:rPr>
        <w:t xml:space="preserve"> = 0; </w:t>
      </w:r>
      <w:proofErr w:type="spellStart"/>
      <w:r w:rsidRPr="00006357">
        <w:rPr>
          <w:color w:val="000000" w:themeColor="text1"/>
          <w:sz w:val="20"/>
          <w:szCs w:val="20"/>
        </w:rPr>
        <w:t>i</w:t>
      </w:r>
      <w:proofErr w:type="spellEnd"/>
      <w:r w:rsidRPr="00006357">
        <w:rPr>
          <w:color w:val="000000" w:themeColor="text1"/>
          <w:sz w:val="20"/>
          <w:szCs w:val="20"/>
        </w:rPr>
        <w:t xml:space="preserve"> &lt; NUM_TASKS; </w:t>
      </w:r>
      <w:proofErr w:type="spellStart"/>
      <w:r w:rsidRPr="00006357">
        <w:rPr>
          <w:color w:val="000000" w:themeColor="text1"/>
          <w:sz w:val="20"/>
          <w:szCs w:val="20"/>
        </w:rPr>
        <w:t>i</w:t>
      </w:r>
      <w:proofErr w:type="spellEnd"/>
      <w:r w:rsidRPr="00006357">
        <w:rPr>
          <w:color w:val="000000" w:themeColor="text1"/>
          <w:sz w:val="20"/>
          <w:szCs w:val="20"/>
        </w:rPr>
        <w:t>+</w:t>
      </w:r>
      <w:proofErr w:type="gramStart"/>
      <w:r w:rsidRPr="00006357">
        <w:rPr>
          <w:color w:val="000000" w:themeColor="text1"/>
          <w:sz w:val="20"/>
          <w:szCs w:val="20"/>
        </w:rPr>
        <w:t>+) {</w:t>
      </w:r>
      <w:proofErr w:type="gramEnd"/>
    </w:p>
    <w:p w14:paraId="43F844B6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tasks[</w:t>
      </w:r>
      <w:proofErr w:type="spellStart"/>
      <w:r w:rsidRPr="00006357">
        <w:rPr>
          <w:color w:val="000000" w:themeColor="text1"/>
          <w:sz w:val="20"/>
          <w:szCs w:val="20"/>
        </w:rPr>
        <w:t>i</w:t>
      </w:r>
      <w:proofErr w:type="spellEnd"/>
      <w:proofErr w:type="gramStart"/>
      <w:r w:rsidRPr="00006357">
        <w:rPr>
          <w:color w:val="000000" w:themeColor="text1"/>
          <w:sz w:val="20"/>
          <w:szCs w:val="20"/>
        </w:rPr>
        <w:t>]();</w:t>
      </w:r>
      <w:proofErr w:type="gramEnd"/>
    </w:p>
    <w:p w14:paraId="2670C98B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}</w:t>
      </w:r>
    </w:p>
    <w:p w14:paraId="4FF0AD1E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</w:p>
    <w:p w14:paraId="5F2E26A6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// Wait until cycle time completes</w:t>
      </w:r>
    </w:p>
    <w:p w14:paraId="088D847A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while (</w:t>
      </w:r>
      <w:proofErr w:type="spellStart"/>
      <w:proofErr w:type="gramStart"/>
      <w:r w:rsidRPr="00006357">
        <w:rPr>
          <w:color w:val="000000" w:themeColor="text1"/>
          <w:sz w:val="20"/>
          <w:szCs w:val="20"/>
        </w:rPr>
        <w:t>millis</w:t>
      </w:r>
      <w:proofErr w:type="spellEnd"/>
      <w:r w:rsidRPr="00006357">
        <w:rPr>
          <w:color w:val="000000" w:themeColor="text1"/>
          <w:sz w:val="20"/>
          <w:szCs w:val="20"/>
        </w:rPr>
        <w:t>(</w:t>
      </w:r>
      <w:proofErr w:type="gramEnd"/>
      <w:r w:rsidRPr="00006357">
        <w:rPr>
          <w:color w:val="000000" w:themeColor="text1"/>
          <w:sz w:val="20"/>
          <w:szCs w:val="20"/>
        </w:rPr>
        <w:t xml:space="preserve">) - </w:t>
      </w:r>
      <w:proofErr w:type="spellStart"/>
      <w:r w:rsidRPr="00006357">
        <w:rPr>
          <w:color w:val="000000" w:themeColor="text1"/>
          <w:sz w:val="20"/>
          <w:szCs w:val="20"/>
        </w:rPr>
        <w:t>cycleStart</w:t>
      </w:r>
      <w:proofErr w:type="spellEnd"/>
      <w:r w:rsidRPr="00006357">
        <w:rPr>
          <w:color w:val="000000" w:themeColor="text1"/>
          <w:sz w:val="20"/>
          <w:szCs w:val="20"/>
        </w:rPr>
        <w:t xml:space="preserve"> &lt; CYCLE_</w:t>
      </w:r>
      <w:proofErr w:type="gramStart"/>
      <w:r w:rsidRPr="00006357">
        <w:rPr>
          <w:color w:val="000000" w:themeColor="text1"/>
          <w:sz w:val="20"/>
          <w:szCs w:val="20"/>
        </w:rPr>
        <w:t>TIME) {</w:t>
      </w:r>
      <w:proofErr w:type="gramEnd"/>
    </w:p>
    <w:p w14:paraId="381FEB73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  // idle (do nothing)</w:t>
      </w:r>
    </w:p>
    <w:p w14:paraId="3B987E48" w14:textId="77777777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 xml:space="preserve">  }</w:t>
      </w:r>
    </w:p>
    <w:p w14:paraId="4A0718F2" w14:textId="64317263" w:rsidR="00006357" w:rsidRPr="00006357" w:rsidRDefault="00006357" w:rsidP="00006357">
      <w:pPr>
        <w:pStyle w:val="Heading2"/>
        <w:rPr>
          <w:color w:val="000000" w:themeColor="text1"/>
          <w:sz w:val="20"/>
          <w:szCs w:val="20"/>
        </w:rPr>
      </w:pPr>
      <w:r w:rsidRPr="00006357">
        <w:rPr>
          <w:color w:val="000000" w:themeColor="text1"/>
          <w:sz w:val="20"/>
          <w:szCs w:val="20"/>
        </w:rPr>
        <w:t>}</w:t>
      </w:r>
    </w:p>
    <w:p w14:paraId="614EC1CF" w14:textId="77777777" w:rsidR="00851737" w:rsidRDefault="00000000">
      <w:pPr>
        <w:pStyle w:val="Heading1"/>
      </w:pPr>
      <w:r>
        <w:t>TESTING</w:t>
      </w:r>
    </w:p>
    <w:p w14:paraId="256E1969" w14:textId="77777777" w:rsidR="00851737" w:rsidRDefault="00000000">
      <w:pPr>
        <w:pStyle w:val="Heading2"/>
      </w:pPr>
      <w:r>
        <w:t>Retained Test Cases from PROJECT-ASYNC</w:t>
      </w:r>
    </w:p>
    <w:p w14:paraId="0BD1AA9D" w14:textId="2EC19DBC" w:rsidR="00851737" w:rsidRDefault="00000000">
      <w:pPr>
        <w:spacing w:after="80"/>
      </w:pPr>
      <w:r>
        <w:rPr>
          <w:b/>
          <w:bCs/>
        </w:rPr>
        <w:t xml:space="preserve">Ref: </w:t>
      </w:r>
      <w:r>
        <w:t>cmpe310.fall25.project4, TESTING section.</w:t>
      </w:r>
    </w:p>
    <w:p w14:paraId="058AF7DF" w14:textId="77777777" w:rsidR="00851737" w:rsidRDefault="00000000">
      <w:pPr>
        <w:spacing w:after="40"/>
      </w:pPr>
      <w:r>
        <w:rPr>
          <w:b/>
          <w:bCs/>
        </w:rPr>
        <w:t xml:space="preserve">Input: </w:t>
      </w:r>
      <w:r>
        <w:t>LED 2 → 600 ms</w:t>
      </w:r>
    </w:p>
    <w:p w14:paraId="3F53C748" w14:textId="77777777" w:rsidR="00851737" w:rsidRDefault="00000000">
      <w:pPr>
        <w:spacing w:after="80"/>
      </w:pPr>
      <w:r>
        <w:rPr>
          <w:b/>
          <w:bCs/>
        </w:rPr>
        <w:t xml:space="preserve">Expected: </w:t>
      </w:r>
      <w:r>
        <w:t>LED2 blinks 300ms ON / 300ms OFF</w:t>
      </w:r>
    </w:p>
    <w:p w14:paraId="0C10E183" w14:textId="77777777" w:rsidR="00851737" w:rsidRDefault="00000000">
      <w:pPr>
        <w:spacing w:after="40"/>
      </w:pPr>
      <w:r>
        <w:rPr>
          <w:b/>
          <w:bCs/>
        </w:rPr>
        <w:t xml:space="preserve">Input: </w:t>
      </w:r>
      <w:r>
        <w:t>LED 1 → 1600 ms</w:t>
      </w:r>
    </w:p>
    <w:p w14:paraId="7EA81595" w14:textId="77777777" w:rsidR="00851737" w:rsidRDefault="00000000">
      <w:pPr>
        <w:spacing w:after="80"/>
      </w:pPr>
      <w:r>
        <w:rPr>
          <w:b/>
          <w:bCs/>
        </w:rPr>
        <w:t xml:space="preserve">Expected: </w:t>
      </w:r>
      <w:r>
        <w:t>LED1 blinks 800ms ON / 800ms OFF. Verify other LED remains unaffected.</w:t>
      </w:r>
    </w:p>
    <w:p w14:paraId="115101C6" w14:textId="77777777" w:rsidR="00851737" w:rsidRDefault="00000000">
      <w:pPr>
        <w:pStyle w:val="Heading2"/>
      </w:pPr>
      <w:r>
        <w:t>Additional Test Cases (ECR 0.1)</w:t>
      </w:r>
    </w:p>
    <w:p w14:paraId="6BBDBA28" w14:textId="77777777" w:rsidR="00851737" w:rsidRDefault="00000000">
      <w:pPr>
        <w:spacing w:after="40"/>
      </w:pPr>
      <w:r>
        <w:rPr>
          <w:b/>
          <w:bCs/>
        </w:rPr>
        <w:t>T.9 — Cyclic Executive Registration:</w:t>
      </w:r>
    </w:p>
    <w:p w14:paraId="689B7755" w14:textId="77777777" w:rsidR="00851737" w:rsidRDefault="00000000">
      <w:pPr>
        <w:spacing w:after="80"/>
      </w:pPr>
      <w:r>
        <w:t>Inspect source code to confirm that getSerialInput, blinkPin2, and blinkPin3 are all present in the tasks[] function pointer array.</w:t>
      </w:r>
    </w:p>
    <w:p w14:paraId="2F3DD9D0" w14:textId="77777777" w:rsidR="00851737" w:rsidRDefault="00000000">
      <w:pPr>
        <w:spacing w:after="40"/>
      </w:pPr>
      <w:r>
        <w:rPr>
          <w:b/>
          <w:bCs/>
        </w:rPr>
        <w:t>T.10 — Round-Robin Dispatch:</w:t>
      </w:r>
    </w:p>
    <w:p w14:paraId="72D9C38C" w14:textId="77777777" w:rsidR="00851737" w:rsidRDefault="00000000">
      <w:pPr>
        <w:spacing w:after="80"/>
      </w:pPr>
      <w:r>
        <w:t>Confirm that loop() iterates over all entries in tasks[] on every cycle with no task skipped or called out of order. Verify by code inspection and by observing that both LEDs blink and serial input is accepted simultaneously without interruption.</w:t>
      </w:r>
    </w:p>
    <w:p w14:paraId="272FBA89" w14:textId="77777777" w:rsidR="00851737" w:rsidRDefault="00000000">
      <w:pPr>
        <w:pStyle w:val="Heading2"/>
      </w:pPr>
      <w:r>
        <w:t>Test Results</w:t>
      </w:r>
    </w:p>
    <w:p w14:paraId="6D13EA2A" w14:textId="40CEF7E3" w:rsidR="00851737" w:rsidRDefault="00000000">
      <w:pPr>
        <w:spacing w:after="60"/>
      </w:pPr>
      <w:r>
        <w:t xml:space="preserve">T.1 – Two LEDs verified connected and </w:t>
      </w:r>
      <w:r w:rsidR="00B23E0E">
        <w:t>functional</w:t>
      </w:r>
      <w:r>
        <w:t>.</w:t>
      </w:r>
    </w:p>
    <w:p w14:paraId="300B49A4" w14:textId="77777777" w:rsidR="00851737" w:rsidRDefault="00000000">
      <w:pPr>
        <w:spacing w:after="60"/>
      </w:pPr>
      <w:r>
        <w:t>T.2 – Each LED independently configurable via serial input.</w:t>
      </w:r>
    </w:p>
    <w:p w14:paraId="3C14E023" w14:textId="77777777" w:rsidR="00851737" w:rsidRDefault="00000000">
      <w:pPr>
        <w:spacing w:after="60"/>
      </w:pPr>
      <w:r>
        <w:t>T.3 – Asynchronous operation confirmed; no LED pause during serial input.</w:t>
      </w:r>
    </w:p>
    <w:p w14:paraId="07E7641A" w14:textId="77777777" w:rsidR="00851737" w:rsidRDefault="00000000">
      <w:pPr>
        <w:spacing w:after="60"/>
      </w:pPr>
      <w:r>
        <w:t>T.4 – ON/OFF timing verified to equal interval/2.</w:t>
      </w:r>
    </w:p>
    <w:p w14:paraId="52F7F490" w14:textId="77777777" w:rsidR="00851737" w:rsidRDefault="00000000">
      <w:pPr>
        <w:spacing w:after="60"/>
      </w:pPr>
      <w:r>
        <w:t>T.5 – Blink rate stable over 30-second observation period.</w:t>
      </w:r>
    </w:p>
    <w:p w14:paraId="0D6E1E38" w14:textId="77777777" w:rsidR="00851737" w:rsidRDefault="00000000">
      <w:pPr>
        <w:spacing w:after="60"/>
      </w:pPr>
      <w:r>
        <w:t>T.6 – LED connections to Pins 2 and 3 confirmed.</w:t>
      </w:r>
    </w:p>
    <w:p w14:paraId="5489FF04" w14:textId="77777777" w:rsidR="00851737" w:rsidRDefault="00000000">
      <w:pPr>
        <w:spacing w:after="60"/>
      </w:pPr>
      <w:r>
        <w:t>T.7 – Required serial dialog sequence executes correctly.</w:t>
      </w:r>
    </w:p>
    <w:p w14:paraId="4D0930E4" w14:textId="77777777" w:rsidR="00851737" w:rsidRDefault="00000000">
      <w:pPr>
        <w:spacing w:after="60"/>
      </w:pPr>
      <w:r>
        <w:t>T.8 – Successful compilation confirmed with Arduino IDE 2.3.3.</w:t>
      </w:r>
    </w:p>
    <w:p w14:paraId="74A57F01" w14:textId="77777777" w:rsidR="00851737" w:rsidRDefault="00000000">
      <w:pPr>
        <w:spacing w:after="60"/>
      </w:pPr>
      <w:r>
        <w:t>T.9 – All three tasks confirmed registered in the function pointer array.</w:t>
      </w:r>
    </w:p>
    <w:p w14:paraId="0C0643F3" w14:textId="77777777" w:rsidR="00851737" w:rsidRDefault="00000000">
      <w:pPr>
        <w:spacing w:after="60"/>
      </w:pPr>
      <w:r>
        <w:t>T.10 – Round-robin dispatch confirmed by code inspection and live operation.</w:t>
      </w:r>
    </w:p>
    <w:p w14:paraId="67697B0C" w14:textId="77777777" w:rsidR="00851737" w:rsidRDefault="00000000">
      <w:pPr>
        <w:pBdr>
          <w:top w:val="single" w:sz="6" w:space="1" w:color="1F3864"/>
        </w:pBdr>
        <w:spacing w:before="300"/>
      </w:pPr>
      <w:r>
        <w:rPr>
          <w:b/>
          <w:bCs/>
          <w:color w:val="1F3864"/>
        </w:rPr>
        <w:t>END OF DOCUMENT</w:t>
      </w:r>
    </w:p>
    <w:sectPr w:rsidR="0085173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B10A6"/>
    <w:multiLevelType w:val="hybridMultilevel"/>
    <w:tmpl w:val="CB1C8F00"/>
    <w:lvl w:ilvl="0" w:tplc="5B4284BA">
      <w:start w:val="1"/>
      <w:numFmt w:val="bullet"/>
      <w:lvlText w:val="•"/>
      <w:lvlJc w:val="left"/>
      <w:pPr>
        <w:ind w:left="720" w:hanging="360"/>
      </w:pPr>
    </w:lvl>
    <w:lvl w:ilvl="1" w:tplc="592A0A08">
      <w:numFmt w:val="decimal"/>
      <w:lvlText w:val=""/>
      <w:lvlJc w:val="left"/>
    </w:lvl>
    <w:lvl w:ilvl="2" w:tplc="36F855B8">
      <w:numFmt w:val="decimal"/>
      <w:lvlText w:val=""/>
      <w:lvlJc w:val="left"/>
    </w:lvl>
    <w:lvl w:ilvl="3" w:tplc="C4466990">
      <w:numFmt w:val="decimal"/>
      <w:lvlText w:val=""/>
      <w:lvlJc w:val="left"/>
    </w:lvl>
    <w:lvl w:ilvl="4" w:tplc="25C43A04">
      <w:numFmt w:val="decimal"/>
      <w:lvlText w:val=""/>
      <w:lvlJc w:val="left"/>
    </w:lvl>
    <w:lvl w:ilvl="5" w:tplc="340891A0">
      <w:numFmt w:val="decimal"/>
      <w:lvlText w:val=""/>
      <w:lvlJc w:val="left"/>
    </w:lvl>
    <w:lvl w:ilvl="6" w:tplc="1F54592E">
      <w:numFmt w:val="decimal"/>
      <w:lvlText w:val=""/>
      <w:lvlJc w:val="left"/>
    </w:lvl>
    <w:lvl w:ilvl="7" w:tplc="CAD62412">
      <w:numFmt w:val="decimal"/>
      <w:lvlText w:val=""/>
      <w:lvlJc w:val="left"/>
    </w:lvl>
    <w:lvl w:ilvl="8" w:tplc="42FAD3B6">
      <w:numFmt w:val="decimal"/>
      <w:lvlText w:val=""/>
      <w:lvlJc w:val="left"/>
    </w:lvl>
  </w:abstractNum>
  <w:abstractNum w:abstractNumId="1" w15:restartNumberingAfterBreak="0">
    <w:nsid w:val="25BA052D"/>
    <w:multiLevelType w:val="hybridMultilevel"/>
    <w:tmpl w:val="4156DD26"/>
    <w:lvl w:ilvl="0" w:tplc="AAF2904E">
      <w:start w:val="1"/>
      <w:numFmt w:val="bullet"/>
      <w:lvlText w:val="●"/>
      <w:lvlJc w:val="left"/>
      <w:pPr>
        <w:ind w:left="720" w:hanging="360"/>
      </w:pPr>
    </w:lvl>
    <w:lvl w:ilvl="1" w:tplc="7540BC8A">
      <w:start w:val="1"/>
      <w:numFmt w:val="bullet"/>
      <w:lvlText w:val="○"/>
      <w:lvlJc w:val="left"/>
      <w:pPr>
        <w:ind w:left="1440" w:hanging="360"/>
      </w:pPr>
    </w:lvl>
    <w:lvl w:ilvl="2" w:tplc="6A4AFE76">
      <w:start w:val="1"/>
      <w:numFmt w:val="bullet"/>
      <w:lvlText w:val="■"/>
      <w:lvlJc w:val="left"/>
      <w:pPr>
        <w:ind w:left="2160" w:hanging="360"/>
      </w:pPr>
    </w:lvl>
    <w:lvl w:ilvl="3" w:tplc="7B68E890">
      <w:start w:val="1"/>
      <w:numFmt w:val="bullet"/>
      <w:lvlText w:val="●"/>
      <w:lvlJc w:val="left"/>
      <w:pPr>
        <w:ind w:left="2880" w:hanging="360"/>
      </w:pPr>
    </w:lvl>
    <w:lvl w:ilvl="4" w:tplc="7F9AB2BA">
      <w:start w:val="1"/>
      <w:numFmt w:val="bullet"/>
      <w:lvlText w:val="○"/>
      <w:lvlJc w:val="left"/>
      <w:pPr>
        <w:ind w:left="3600" w:hanging="360"/>
      </w:pPr>
    </w:lvl>
    <w:lvl w:ilvl="5" w:tplc="18B0978A">
      <w:start w:val="1"/>
      <w:numFmt w:val="bullet"/>
      <w:lvlText w:val="■"/>
      <w:lvlJc w:val="left"/>
      <w:pPr>
        <w:ind w:left="4320" w:hanging="360"/>
      </w:pPr>
    </w:lvl>
    <w:lvl w:ilvl="6" w:tplc="1324C06C">
      <w:start w:val="1"/>
      <w:numFmt w:val="bullet"/>
      <w:lvlText w:val="●"/>
      <w:lvlJc w:val="left"/>
      <w:pPr>
        <w:ind w:left="5040" w:hanging="360"/>
      </w:pPr>
    </w:lvl>
    <w:lvl w:ilvl="7" w:tplc="6A386DA6">
      <w:start w:val="1"/>
      <w:numFmt w:val="bullet"/>
      <w:lvlText w:val="●"/>
      <w:lvlJc w:val="left"/>
      <w:pPr>
        <w:ind w:left="5760" w:hanging="360"/>
      </w:pPr>
    </w:lvl>
    <w:lvl w:ilvl="8" w:tplc="13F01C6C">
      <w:start w:val="1"/>
      <w:numFmt w:val="bullet"/>
      <w:lvlText w:val="●"/>
      <w:lvlJc w:val="left"/>
      <w:pPr>
        <w:ind w:left="6480" w:hanging="360"/>
      </w:pPr>
    </w:lvl>
  </w:abstractNum>
  <w:num w:numId="1" w16cid:durableId="1561134235">
    <w:abstractNumId w:val="1"/>
    <w:lvlOverride w:ilvl="0">
      <w:startOverride w:val="1"/>
    </w:lvlOverride>
  </w:num>
  <w:num w:numId="2" w16cid:durableId="19425700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737"/>
    <w:rsid w:val="00006357"/>
    <w:rsid w:val="00520D50"/>
    <w:rsid w:val="00851737"/>
    <w:rsid w:val="00B23E0E"/>
    <w:rsid w:val="00B659E7"/>
    <w:rsid w:val="00C31707"/>
    <w:rsid w:val="00D7178B"/>
    <w:rsid w:val="00DE6518"/>
    <w:rsid w:val="00EF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4C11"/>
  <w15:docId w15:val="{127480AB-9AB5-4B03-9999-A98E246AC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F3864"/>
      </w:pBdr>
      <w:spacing w:before="2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1533</Words>
  <Characters>9481</Characters>
  <Application>Microsoft Office Word</Application>
  <DocSecurity>0</DocSecurity>
  <Lines>263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Oluwadamilola Kuforiji</cp:lastModifiedBy>
  <cp:revision>2</cp:revision>
  <dcterms:created xsi:type="dcterms:W3CDTF">2026-03-18T02:46:00Z</dcterms:created>
  <dcterms:modified xsi:type="dcterms:W3CDTF">2026-04-10T04:14:00Z</dcterms:modified>
</cp:coreProperties>
</file>