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FREERTOS EEPROM EMBEDDED SYSTEM</w:t>
      </w:r>
    </w:p>
    <w:p>
      <w:pPr>
        <w:spacing w:after="40"/>
      </w:pPr>
      <w:r>
        <w:rPr>
          <w:rFonts w:ascii="Arial" w:cs="Arial" w:eastAsia="Arial" w:hAnsi="Arial"/>
          <w:b/>
          <w:bCs/>
          <w:sz w:val="24"/>
          <w:szCs w:val="24"/>
        </w:rPr>
        <w:t xml:space="preserve">Document name: </w:t>
      </w:r>
      <w:r>
        <w:rPr>
          <w:rFonts w:ascii="Arial" w:cs="Arial" w:eastAsia="Arial" w:hAnsi="Arial"/>
          <w:sz w:val="24"/>
          <w:szCs w:val="24"/>
        </w:rPr>
        <w:t xml:space="preserve">FreeRTOS EEPROM Embedded System</w:t>
      </w:r>
    </w:p>
    <w:p>
      <w:pPr>
        <w:spacing w:after="40"/>
      </w:pPr>
      <w:r>
        <w:rPr>
          <w:rFonts w:ascii="Arial" w:cs="Arial" w:eastAsia="Arial" w:hAnsi="Arial"/>
          <w:b/>
          <w:bCs/>
          <w:sz w:val="24"/>
          <w:szCs w:val="24"/>
        </w:rPr>
        <w:t xml:space="preserve">Document reference: </w:t>
      </w:r>
      <w:r>
        <w:rPr>
          <w:rFonts w:ascii="Arial" w:cs="Arial" w:eastAsia="Arial" w:hAnsi="Arial"/>
          <w:sz w:val="24"/>
          <w:szCs w:val="24"/>
        </w:rPr>
        <w:t xml:space="preserve">cmpe310.fall25.project8</w:t>
      </w:r>
    </w:p>
    <w:p>
      <w:pPr>
        <w:spacing w:after="40"/>
      </w:pPr>
      <w:r>
        <w:rPr>
          <w:rFonts w:ascii="Arial" w:cs="Arial" w:eastAsia="Arial" w:hAnsi="Arial"/>
          <w:b/>
          <w:bCs/>
          <w:sz w:val="24"/>
          <w:szCs w:val="24"/>
        </w:rPr>
        <w:t xml:space="preserve">Revision: </w:t>
      </w:r>
      <w:r>
        <w:rPr>
          <w:rFonts w:ascii="Arial" w:cs="Arial" w:eastAsia="Arial" w:hAnsi="Arial"/>
          <w:sz w:val="24"/>
          <w:szCs w:val="24"/>
        </w:rPr>
        <w:t xml:space="preserve">1.0 — ECN revision of cmpe310.fall25.project7</w:t>
      </w:r>
    </w:p>
    <w:p>
      <w:pPr>
        <w:spacing w:after="40"/>
      </w:pPr>
      <w:r>
        <w:rPr>
          <w:rFonts w:ascii="Arial" w:cs="Arial" w:eastAsia="Arial" w:hAnsi="Arial"/>
          <w:b/>
          <w:bCs/>
          <w:sz w:val="24"/>
          <w:szCs w:val="24"/>
        </w:rPr>
        <w:t xml:space="preserve">Date of publication: </w:t>
      </w:r>
      <w:r>
        <w:rPr>
          <w:rFonts w:ascii="Arial" w:cs="Arial" w:eastAsia="Arial" w:hAnsi="Arial"/>
          <w:sz w:val="24"/>
          <w:szCs w:val="24"/>
        </w:rPr>
        <w:t xml:space="preserve">4/15/2030</w:t>
      </w:r>
    </w:p>
    <w:p>
      <w:pPr>
        <w:spacing w:after="40"/>
      </w:pPr>
      <w:r>
        <w:rPr>
          <w:rFonts w:ascii="Arial" w:cs="Arial" w:eastAsia="Arial" w:hAnsi="Arial"/>
          <w:b/>
          <w:bCs/>
          <w:sz w:val="24"/>
          <w:szCs w:val="24"/>
        </w:rPr>
        <w:t xml:space="preserve">LEAD ENGINEER: </w:t>
      </w:r>
      <w:r>
        <w:rPr>
          <w:rFonts w:ascii="Arial" w:cs="Arial" w:eastAsia="Arial" w:hAnsi="Arial"/>
          <w:sz w:val="24"/>
          <w:szCs w:val="24"/>
        </w:rPr>
        <w:t xml:space="preserve">Oluwadamilola Kuforiji, University of Maryland Baltimore County</w:t>
      </w:r>
    </w:p>
    <w:p>
      <w:pPr>
        <w:spacing w:after="120"/>
      </w:pPr>
      <w:r>
        <w:t xml:space="preserve"/>
      </w:r>
    </w:p>
    <w:p>
      <w:pPr>
        <w:spacing w:after="40"/>
      </w:pPr>
      <w:r>
        <w:rPr>
          <w:rFonts w:ascii="Arial" w:cs="Arial" w:eastAsia="Arial" w:hAnsi="Arial"/>
          <w:b/>
          <w:bCs/>
          <w:sz w:val="24"/>
          <w:szCs w:val="24"/>
        </w:rPr>
        <w:t xml:space="preserve">STAKEHOLDERS:</w:t>
      </w:r>
      <w:r>
        <w:rPr>
          <w:rFonts w:ascii="Arial" w:cs="Arial" w:eastAsia="Arial" w:hAnsi="Arial"/>
          <w:sz w:val="24"/>
          <w:szCs w:val="24"/>
        </w:rPr>
        <w:t xml:space="preserve"/>
      </w:r>
    </w:p>
    <w:p>
      <w:pPr>
        <w:spacing w:after="120"/>
      </w:pPr>
      <w:r>
        <w:rPr>
          <w:rFonts w:ascii="Arial" w:cs="Arial" w:eastAsia="Arial" w:hAnsi="Arial"/>
          <w:sz w:val="24"/>
          <w:szCs w:val="24"/>
        </w:rPr>
        <w:t xml:space="preserve">Prof Kidd, Instructor, University of Maryland Baltimore County, Baltimore, Maryland, USA</w:t>
      </w:r>
    </w:p>
    <w:p>
      <w:pPr>
        <w:spacing w:after="120"/>
      </w:pPr>
      <w:r>
        <w:rPr>
          <w:rFonts w:ascii="Arial" w:cs="Arial" w:eastAsia="Arial" w:hAnsi="Arial"/>
          <w:sz w:val="24"/>
          <w:szCs w:val="24"/>
        </w:rPr>
        <w:t xml:space="preserve">MD Safwan Zaman, TA, University of Maryland Baltimore County, Baltimore, Maryland, USA</w:t>
      </w:r>
    </w:p>
    <w:p>
      <w:pPr>
        <w:pStyle w:val="Heading1"/>
      </w:pPr>
      <w:r>
        <w:rPr>
          <w:rFonts w:ascii="Arial" w:cs="Arial" w:eastAsia="Arial" w:hAnsi="Arial"/>
        </w:rPr>
        <w:t xml:space="preserve">DESCRIPTION</w:t>
      </w:r>
    </w:p>
    <w:p>
      <w:pPr>
        <w:spacing w:after="120"/>
      </w:pPr>
      <w:r>
        <w:rPr>
          <w:rFonts w:ascii="Arial" w:cs="Arial" w:eastAsia="Arial" w:hAnsi="Arial"/>
          <w:sz w:val="24"/>
          <w:szCs w:val="24"/>
        </w:rPr>
        <w:t xml:space="preserve">This project extends PROJECT-USERTOS (cmpe310.fall25.project7) by adding EEPROM-backed frame storage managed with FreeRTOS synchronization primitives. A third FreeRTOS task, TaskEEPROM, periodically acquires an EEPROM frame from a counting semaphore pool, writes a fixed string to it, holds the frame for one second, then releases it back to the pool. Frame pool access is protected by a mutual exclusion (mutex) semaphore to guard the frameInUse[] allocation table against concurrent modification. All previously implemented behavior — dual LED blink control via serial monitor and DC fan speed cycling via push button — is retained without modification.</w:t>
      </w:r>
    </w:p>
    <w:p>
      <w:pPr>
        <w:pStyle w:val="Heading1"/>
      </w:pPr>
      <w:r>
        <w:rPr>
          <w:rFonts w:ascii="Arial" w:cs="Arial" w:eastAsia="Arial" w:hAnsi="Arial"/>
        </w:rPr>
        <w:t xml:space="preserve">ENGINEERING CHANGE REQUEST</w:t>
      </w:r>
    </w:p>
    <w:p>
      <w:pPr>
        <w:spacing w:after="40"/>
      </w:pPr>
      <w:r>
        <w:rPr>
          <w:rFonts w:ascii="Arial" w:cs="Arial" w:eastAsia="Arial" w:hAnsi="Arial"/>
          <w:b/>
          <w:bCs/>
          <w:sz w:val="24"/>
          <w:szCs w:val="24"/>
        </w:rPr>
        <w:t xml:space="preserve">ECR Number: </w:t>
      </w:r>
      <w:r>
        <w:rPr>
          <w:rFonts w:ascii="Arial" w:cs="Arial" w:eastAsia="Arial" w:hAnsi="Arial"/>
          <w:sz w:val="24"/>
          <w:szCs w:val="24"/>
        </w:rPr>
        <w:t xml:space="preserve">ECR 5</w:t>
      </w:r>
    </w:p>
    <w:p>
      <w:pPr>
        <w:spacing w:after="40"/>
      </w:pPr>
      <w:r>
        <w:rPr>
          <w:rFonts w:ascii="Arial" w:cs="Arial" w:eastAsia="Arial" w:hAnsi="Arial"/>
          <w:b/>
          <w:bCs/>
          <w:sz w:val="24"/>
          <w:szCs w:val="24"/>
        </w:rPr>
        <w:t xml:space="preserve">Date: </w:t>
      </w:r>
      <w:r>
        <w:rPr>
          <w:rFonts w:ascii="Arial" w:cs="Arial" w:eastAsia="Arial" w:hAnsi="Arial"/>
          <w:sz w:val="24"/>
          <w:szCs w:val="24"/>
        </w:rPr>
        <w:t xml:space="preserve">4/15/2030</w:t>
      </w:r>
    </w:p>
    <w:p>
      <w:pPr>
        <w:spacing w:after="40"/>
      </w:pPr>
      <w:r>
        <w:rPr>
          <w:rFonts w:ascii="Arial" w:cs="Arial" w:eastAsia="Arial" w:hAnsi="Arial"/>
          <w:b/>
          <w:bCs/>
          <w:sz w:val="24"/>
          <w:szCs w:val="24"/>
        </w:rPr>
        <w:t xml:space="preserve">Requestor: </w:t>
      </w:r>
      <w:r>
        <w:rPr>
          <w:rFonts w:ascii="Arial" w:cs="Arial" w:eastAsia="Arial" w:hAnsi="Arial"/>
          <w:sz w:val="24"/>
          <w:szCs w:val="24"/>
        </w:rPr>
        <w:t xml:space="preserve">Prof. Kidd, Head Technical Lead</w:t>
      </w:r>
    </w:p>
    <w:p>
      <w:pPr>
        <w:spacing w:after="40"/>
      </w:pPr>
      <w:r>
        <w:rPr>
          <w:rFonts w:ascii="Arial" w:cs="Arial" w:eastAsia="Arial" w:hAnsi="Arial"/>
          <w:b/>
          <w:bCs/>
          <w:sz w:val="24"/>
          <w:szCs w:val="24"/>
        </w:rPr>
        <w:t xml:space="preserve">Originating Document: </w:t>
      </w:r>
      <w:r>
        <w:rPr>
          <w:rFonts w:ascii="Arial" w:cs="Arial" w:eastAsia="Arial" w:hAnsi="Arial"/>
          <w:sz w:val="24"/>
          <w:szCs w:val="24"/>
        </w:rPr>
        <w:t xml:space="preserve">cmpe310.fall25.project7</w:t>
      </w:r>
    </w:p>
    <w:p>
      <w:pPr>
        <w:spacing w:after="40"/>
      </w:pPr>
      <w:r>
        <w:rPr>
          <w:rFonts w:ascii="Arial" w:cs="Arial" w:eastAsia="Arial" w:hAnsi="Arial"/>
          <w:b/>
          <w:bCs/>
          <w:sz w:val="24"/>
          <w:szCs w:val="24"/>
        </w:rPr>
        <w:t xml:space="preserve">Description of Change: </w:t>
      </w:r>
      <w:r>
        <w:rPr>
          <w:rFonts w:ascii="Arial" w:cs="Arial" w:eastAsia="Arial" w:hAnsi="Arial"/>
          <w:sz w:val="24"/>
          <w:szCs w:val="24"/>
        </w:rPr>
        <w:t xml:space="preserve">Add EEPROM frame storage managed by FreeRTOS semaphores. Implement a counting semaphore to bound the number of concurrently allocated frames and a mutex to protect the frame allocation table. Add a dedicated TaskEEPROM that exercises the allocate/write/release cycle.</w:t>
      </w:r>
    </w:p>
    <w:p>
      <w:pPr>
        <w:spacing w:after="40"/>
      </w:pPr>
      <w:r>
        <w:rPr>
          <w:rFonts w:ascii="Arial" w:cs="Arial" w:eastAsia="Arial" w:hAnsi="Arial"/>
          <w:b/>
          <w:bCs/>
          <w:sz w:val="24"/>
          <w:szCs w:val="24"/>
        </w:rPr>
        <w:t xml:space="preserve">Reason for Change: </w:t>
      </w:r>
      <w:r>
        <w:rPr>
          <w:rFonts w:ascii="Arial" w:cs="Arial" w:eastAsia="Arial" w:hAnsi="Arial"/>
          <w:sz w:val="24"/>
          <w:szCs w:val="24"/>
        </w:rPr>
        <w:t xml:space="preserve">Educational requirement to demonstrate FreeRTOS synchronization primitives (counting semaphore and mutex) applied to a shared hardware resource (EEPROM).</w:t>
      </w:r>
    </w:p>
    <w:p>
      <w:pPr>
        <w:pStyle w:val="Heading1"/>
      </w:pPr>
      <w:r>
        <w:rPr>
          <w:rFonts w:ascii="Arial" w:cs="Arial" w:eastAsia="Arial" w:hAnsi="Arial"/>
        </w:rPr>
        <w:t xml:space="preserve">ENGINEERING CHANGE NOTE (ECN)</w:t>
      </w:r>
    </w:p>
    <w:p>
      <w:pPr>
        <w:spacing w:after="120"/>
      </w:pPr>
      <w:r>
        <w:rPr>
          <w:rFonts w:ascii="Arial" w:cs="Arial" w:eastAsia="Arial" w:hAnsi="Arial"/>
          <w:sz w:val="24"/>
          <w:szCs w:val="24"/>
        </w:rPr>
        <w:t xml:space="preserve">The following document has been revised in response to ECR 5:</w:t>
      </w:r>
    </w:p>
    <w:p>
      <w:pPr>
        <w:spacing w:after="40"/>
      </w:pPr>
      <w:r>
        <w:rPr>
          <w:rFonts w:ascii="Arial" w:cs="Arial" w:eastAsia="Arial" w:hAnsi="Arial"/>
          <w:b/>
          <w:bCs/>
          <w:sz w:val="24"/>
          <w:szCs w:val="24"/>
        </w:rPr>
        <w:t xml:space="preserve">Previous document: </w:t>
      </w:r>
      <w:r>
        <w:rPr>
          <w:rFonts w:ascii="Arial" w:cs="Arial" w:eastAsia="Arial" w:hAnsi="Arial"/>
          <w:sz w:val="24"/>
          <w:szCs w:val="24"/>
        </w:rPr>
        <w:t xml:space="preserve">FreeRTOS Fan Embedded System (cmpe310.fall25.project7)</w:t>
      </w:r>
    </w:p>
    <w:p>
      <w:pPr>
        <w:spacing w:after="40"/>
      </w:pPr>
      <w:r>
        <w:rPr>
          <w:rFonts w:ascii="Arial" w:cs="Arial" w:eastAsia="Arial" w:hAnsi="Arial"/>
          <w:b/>
          <w:bCs/>
          <w:sz w:val="24"/>
          <w:szCs w:val="24"/>
        </w:rPr>
        <w:t xml:space="preserve">This document: </w:t>
      </w:r>
      <w:r>
        <w:rPr>
          <w:rFonts w:ascii="Arial" w:cs="Arial" w:eastAsia="Arial" w:hAnsi="Arial"/>
          <w:sz w:val="24"/>
          <w:szCs w:val="24"/>
        </w:rPr>
        <w:t xml:space="preserve">Kuforiji.Oluwadamilola.cmpe310.fall25.project8</w:t>
      </w:r>
    </w:p>
    <w:p>
      <w:pPr>
        <w:spacing w:after="120"/>
      </w:pPr>
      <w:r>
        <w:t xml:space="preserve"/>
      </w:r>
    </w:p>
    <w:p>
      <w:pPr>
        <w:pStyle w:val="Heading2"/>
      </w:pPr>
      <w:r>
        <w:rPr>
          <w:rFonts w:ascii="Arial" w:cs="Arial" w:eastAsia="Arial" w:hAnsi="Arial"/>
        </w:rPr>
        <w:t xml:space="preserve">Summary of Changes</w:t>
      </w:r>
    </w:p>
    <w:p>
      <w:pPr>
        <w:pStyle w:val="ListParagraph"/>
        <w:numPr>
          <w:ilvl w:val="0"/>
          <w:numId w:val="2"/>
        </w:numPr>
        <w:spacing w:after="80"/>
      </w:pPr>
      <w:r>
        <w:rPr>
          <w:rFonts w:ascii="Arial" w:cs="Arial" w:eastAsia="Arial" w:hAnsi="Arial"/>
          <w:sz w:val="24"/>
          <w:szCs w:val="24"/>
        </w:rPr>
        <w:t xml:space="preserve">HIGH-LEVEL TECHNICAL REQUIREMENTS: Added HL.20 through HL.23 covering EEPROM storage, frame management, counting semaphore, and mutex protection.</w:t>
      </w:r>
    </w:p>
    <w:p>
      <w:pPr>
        <w:pStyle w:val="ListParagraph"/>
        <w:numPr>
          <w:ilvl w:val="0"/>
          <w:numId w:val="2"/>
        </w:numPr>
        <w:spacing w:after="80"/>
      </w:pPr>
      <w:r>
        <w:rPr>
          <w:rFonts w:ascii="Arial" w:cs="Arial" w:eastAsia="Arial" w:hAnsi="Arial"/>
          <w:sz w:val="24"/>
          <w:szCs w:val="24"/>
        </w:rPr>
        <w:t xml:space="preserve">DEFINITIONS AND ABBREVIATIONS: Added definitions for EEPROM, Frame, Counting Semaphore, Mutex, and Critical Section.</w:t>
      </w:r>
    </w:p>
    <w:p>
      <w:pPr>
        <w:pStyle w:val="ListParagraph"/>
        <w:numPr>
          <w:ilvl w:val="0"/>
          <w:numId w:val="2"/>
        </w:numPr>
        <w:spacing w:after="80"/>
      </w:pPr>
      <w:r>
        <w:rPr>
          <w:rFonts w:ascii="Arial" w:cs="Arial" w:eastAsia="Arial" w:hAnsi="Arial"/>
          <w:sz w:val="24"/>
          <w:szCs w:val="24"/>
        </w:rPr>
        <w:t xml:space="preserve">REFERENCES: Added Arduino EEPROM library reference and FreeRTOS semaphore API reference.</w:t>
      </w:r>
    </w:p>
    <w:p>
      <w:pPr>
        <w:pStyle w:val="ListParagraph"/>
        <w:numPr>
          <w:ilvl w:val="0"/>
          <w:numId w:val="2"/>
        </w:numPr>
        <w:spacing w:after="80"/>
      </w:pPr>
      <w:r>
        <w:rPr>
          <w:rFonts w:ascii="Arial" w:cs="Arial" w:eastAsia="Arial" w:hAnsi="Arial"/>
          <w:sz w:val="24"/>
          <w:szCs w:val="24"/>
        </w:rPr>
        <w:t xml:space="preserve">SOFTWARE ARCHITECTURE: Added TaskEEPROM (stack: 100 words, priority 1). Added allocateFrame(), releaseFrame(), and writeFrame() helper functions. Added frameSemaphore (counting, initial count = NUM_FRAMES = 2) and frameMutex (binary mutex). Added frameInUse[] boolean allocation table.</w:t>
      </w:r>
    </w:p>
    <w:p>
      <w:pPr>
        <w:pStyle w:val="ListParagraph"/>
        <w:numPr>
          <w:ilvl w:val="0"/>
          <w:numId w:val="2"/>
        </w:numPr>
        <w:spacing w:after="80"/>
      </w:pPr>
      <w:r>
        <w:rPr>
          <w:rFonts w:ascii="Arial" w:cs="Arial" w:eastAsia="Arial" w:hAnsi="Arial"/>
          <w:sz w:val="24"/>
          <w:szCs w:val="24"/>
        </w:rPr>
        <w:t xml:space="preserve">SOURCE CODE: Updated to include &lt;semphr.h&gt; and &lt;EEPROM.h&gt;. Added EEPROM frame management functions and TaskEEPROM task. setup() creates both semaphores before creating tasks.</w:t>
      </w:r>
    </w:p>
    <w:p>
      <w:pPr>
        <w:pStyle w:val="ListParagraph"/>
        <w:numPr>
          <w:ilvl w:val="0"/>
          <w:numId w:val="2"/>
        </w:numPr>
        <w:spacing w:after="80"/>
      </w:pPr>
      <w:r>
        <w:rPr>
          <w:rFonts w:ascii="Arial" w:cs="Arial" w:eastAsia="Arial" w:hAnsi="Arial"/>
          <w:sz w:val="24"/>
          <w:szCs w:val="24"/>
        </w:rPr>
        <w:t xml:space="preserve">TESTING AND VALIDATION REQUIREMENTS: Added T.17 through T.20 to verify EEPROM write, semaphore blocking, mutex exclusion, and regression of all previous tests.</w:t>
      </w:r>
    </w:p>
    <w:p>
      <w:pPr>
        <w:spacing w:after="40"/>
      </w:pPr>
      <w:r>
        <w:rPr>
          <w:rFonts w:ascii="Arial" w:cs="Arial" w:eastAsia="Arial" w:hAnsi="Arial"/>
          <w:b/>
          <w:bCs/>
          <w:sz w:val="24"/>
          <w:szCs w:val="24"/>
        </w:rPr>
        <w:t xml:space="preserve">No change to: </w:t>
      </w:r>
      <w:r>
        <w:rPr>
          <w:rFonts w:ascii="Arial" w:cs="Arial" w:eastAsia="Arial" w:hAnsi="Arial"/>
          <w:sz w:val="24"/>
          <w:szCs w:val="24"/>
        </w:rPr>
        <w:t xml:space="preserve">Customer requirements, hardware design, TaskLEDs, TaskControl, serial command format, button behavior, or fan speed sequence.</w:t>
      </w:r>
    </w:p>
    <w:p>
      <w:pPr>
        <w:pStyle w:val="Heading1"/>
      </w:pPr>
      <w:r>
        <w:rPr>
          <w:rFonts w:ascii="Arial" w:cs="Arial" w:eastAsia="Arial" w:hAnsi="Arial"/>
        </w:rPr>
        <w:t xml:space="preserve">REFERENCES</w:t>
      </w:r>
    </w:p>
    <w:p>
      <w:pPr>
        <w:spacing w:after="120"/>
      </w:pPr>
      <w:r>
        <w:rPr>
          <w:rFonts w:ascii="Arial" w:cs="Arial" w:eastAsia="Arial" w:hAnsi="Arial"/>
          <w:sz w:val="24"/>
          <w:szCs w:val="24"/>
        </w:rPr>
        <w:t xml:space="preserve">1.  cmpe310.fall25.project7 — FreeRTOS Fan Embedded System (PROJECT-USERTOS baseline document)</w:t>
      </w:r>
    </w:p>
    <w:p>
      <w:pPr>
        <w:spacing w:after="120"/>
      </w:pPr>
      <w:r>
        <w:rPr>
          <w:rFonts w:ascii="Arial" w:cs="Arial" w:eastAsia="Arial" w:hAnsi="Arial"/>
          <w:sz w:val="24"/>
          <w:szCs w:val="24"/>
        </w:rPr>
        <w:t xml:space="preserve">2.  FreeRTOS Semaphore/Mutex API: https://www.freertos.org/a00113.html</w:t>
      </w:r>
    </w:p>
    <w:p>
      <w:pPr>
        <w:spacing w:after="120"/>
      </w:pPr>
      <w:r>
        <w:rPr>
          <w:rFonts w:ascii="Arial" w:cs="Arial" w:eastAsia="Arial" w:hAnsi="Arial"/>
          <w:sz w:val="24"/>
          <w:szCs w:val="24"/>
        </w:rPr>
        <w:t xml:space="preserve">3.  Arduino EEPROM Library: https://docs.arduino.cc/learn/built-in-libraries/eeprom/</w:t>
      </w:r>
    </w:p>
    <w:p>
      <w:pPr>
        <w:spacing w:after="120"/>
      </w:pPr>
      <w:r>
        <w:rPr>
          <w:rFonts w:ascii="Arial" w:cs="Arial" w:eastAsia="Arial" w:hAnsi="Arial"/>
          <w:sz w:val="24"/>
          <w:szCs w:val="24"/>
        </w:rPr>
        <w:t xml:space="preserve">4.  Arduino_FreeRTOS Library: https://github.com/feilipu/Arduino_FreeRTOS_Library</w:t>
      </w:r>
    </w:p>
    <w:p>
      <w:pPr>
        <w:spacing w:after="120"/>
      </w:pPr>
      <w:r>
        <w:rPr>
          <w:rFonts w:ascii="Arial" w:cs="Arial" w:eastAsia="Arial" w:hAnsi="Arial"/>
          <w:sz w:val="24"/>
          <w:szCs w:val="24"/>
        </w:rPr>
        <w:t xml:space="preserve">5.  ATmega328P Datasheet — Microchip Technology (EEPROM: 1024 bytes, 100,000 write cycle endurance)</w:t>
      </w:r>
    </w:p>
    <w:p>
      <w:pPr>
        <w:spacing w:after="120"/>
      </w:pPr>
      <w:r>
        <w:rPr>
          <w:rFonts w:ascii="Arial" w:cs="Arial" w:eastAsia="Arial" w:hAnsi="Arial"/>
          <w:sz w:val="24"/>
          <w:szCs w:val="24"/>
        </w:rPr>
        <w:t xml:space="preserve">6.  Arduino IDE 2.3.3 Documentation: https://docs.arduino.cc/</w:t>
      </w:r>
    </w:p>
    <w:p>
      <w:pPr>
        <w:pStyle w:val="Heading1"/>
      </w:pPr>
      <w:r>
        <w:rPr>
          <w:rFonts w:ascii="Arial" w:cs="Arial" w:eastAsia="Arial" w:hAnsi="Arial"/>
        </w:rPr>
        <w:t xml:space="preserve">DEFINITIONS AND ABBREVIATIONS</w:t>
      </w:r>
    </w:p>
    <w:p>
      <w:pPr>
        <w:spacing w:after="40"/>
      </w:pPr>
      <w:r>
        <w:rPr>
          <w:rFonts w:ascii="Arial" w:cs="Arial" w:eastAsia="Arial" w:hAnsi="Arial"/>
          <w:b/>
          <w:bCs/>
          <w:sz w:val="24"/>
          <w:szCs w:val="24"/>
        </w:rPr>
        <w:t xml:space="preserve">ATmega328P — </w:t>
      </w:r>
      <w:r>
        <w:rPr>
          <w:rFonts w:ascii="Arial" w:cs="Arial" w:eastAsia="Arial" w:hAnsi="Arial"/>
          <w:sz w:val="24"/>
          <w:szCs w:val="24"/>
        </w:rPr>
        <w:t xml:space="preserve">8-bit AVR microcontroller used on the Arduino Uno R3</w:t>
      </w:r>
    </w:p>
    <w:p>
      <w:pPr>
        <w:spacing w:after="40"/>
      </w:pPr>
      <w:r>
        <w:rPr>
          <w:rFonts w:ascii="Arial" w:cs="Arial" w:eastAsia="Arial" w:hAnsi="Arial"/>
          <w:b/>
          <w:bCs/>
          <w:sz w:val="24"/>
          <w:szCs w:val="24"/>
        </w:rPr>
        <w:t xml:space="preserve">Back-EMF — </w:t>
      </w:r>
      <w:r>
        <w:rPr>
          <w:rFonts w:ascii="Arial" w:cs="Arial" w:eastAsia="Arial" w:hAnsi="Arial"/>
          <w:sz w:val="24"/>
          <w:szCs w:val="24"/>
        </w:rPr>
        <w:t xml:space="preserve">Voltage spike generated by a motor coil when current is suddenly interrupted</w:t>
      </w:r>
    </w:p>
    <w:p>
      <w:pPr>
        <w:spacing w:after="40"/>
      </w:pPr>
      <w:r>
        <w:rPr>
          <w:rFonts w:ascii="Arial" w:cs="Arial" w:eastAsia="Arial" w:hAnsi="Arial"/>
          <w:b/>
          <w:bCs/>
          <w:sz w:val="24"/>
          <w:szCs w:val="24"/>
        </w:rPr>
        <w:t xml:space="preserve">Counting Semaphore — </w:t>
      </w:r>
      <w:r>
        <w:rPr>
          <w:rFonts w:ascii="Arial" w:cs="Arial" w:eastAsia="Arial" w:hAnsi="Arial"/>
          <w:sz w:val="24"/>
          <w:szCs w:val="24"/>
        </w:rPr>
        <w:t xml:space="preserve">A FreeRTOS synchronization primitive initialized to N that blocks callers when the count reaches zero, used here to bound the number of concurrently allocated EEPROM frames</w:t>
      </w:r>
    </w:p>
    <w:p>
      <w:pPr>
        <w:spacing w:after="40"/>
      </w:pPr>
      <w:r>
        <w:rPr>
          <w:rFonts w:ascii="Arial" w:cs="Arial" w:eastAsia="Arial" w:hAnsi="Arial"/>
          <w:b/>
          <w:bCs/>
          <w:sz w:val="24"/>
          <w:szCs w:val="24"/>
        </w:rPr>
        <w:t xml:space="preserve">Critical Section — </w:t>
      </w:r>
      <w:r>
        <w:rPr>
          <w:rFonts w:ascii="Arial" w:cs="Arial" w:eastAsia="Arial" w:hAnsi="Arial"/>
          <w:sz w:val="24"/>
          <w:szCs w:val="24"/>
        </w:rPr>
        <w:t xml:space="preserve">A region of code that accesses a shared resource and must not be executed by more than one task simultaneously</w:t>
      </w:r>
    </w:p>
    <w:p>
      <w:pPr>
        <w:spacing w:after="40"/>
      </w:pPr>
      <w:r>
        <w:rPr>
          <w:rFonts w:ascii="Arial" w:cs="Arial" w:eastAsia="Arial" w:hAnsi="Arial"/>
          <w:b/>
          <w:bCs/>
          <w:sz w:val="24"/>
          <w:szCs w:val="24"/>
        </w:rPr>
        <w:t xml:space="preserve">Debounce — </w:t>
      </w:r>
      <w:r>
        <w:rPr>
          <w:rFonts w:ascii="Arial" w:cs="Arial" w:eastAsia="Arial" w:hAnsi="Arial"/>
          <w:sz w:val="24"/>
          <w:szCs w:val="24"/>
        </w:rPr>
        <w:t xml:space="preserve">A technique to ignore spurious signal transitions caused by mechanical switch bounce</w:t>
      </w:r>
    </w:p>
    <w:p>
      <w:pPr>
        <w:spacing w:after="40"/>
      </w:pPr>
      <w:r>
        <w:rPr>
          <w:rFonts w:ascii="Arial" w:cs="Arial" w:eastAsia="Arial" w:hAnsi="Arial"/>
          <w:b/>
          <w:bCs/>
          <w:sz w:val="24"/>
          <w:szCs w:val="24"/>
        </w:rPr>
        <w:t xml:space="preserve">ECR — </w:t>
      </w:r>
      <w:r>
        <w:rPr>
          <w:rFonts w:ascii="Arial" w:cs="Arial" w:eastAsia="Arial" w:hAnsi="Arial"/>
          <w:sz w:val="24"/>
          <w:szCs w:val="24"/>
        </w:rPr>
        <w:t xml:space="preserve">Engineering Change Request</w:t>
      </w:r>
    </w:p>
    <w:p>
      <w:pPr>
        <w:spacing w:after="40"/>
      </w:pPr>
      <w:r>
        <w:rPr>
          <w:rFonts w:ascii="Arial" w:cs="Arial" w:eastAsia="Arial" w:hAnsi="Arial"/>
          <w:b/>
          <w:bCs/>
          <w:sz w:val="24"/>
          <w:szCs w:val="24"/>
        </w:rPr>
        <w:t xml:space="preserve">ECN — </w:t>
      </w:r>
      <w:r>
        <w:rPr>
          <w:rFonts w:ascii="Arial" w:cs="Arial" w:eastAsia="Arial" w:hAnsi="Arial"/>
          <w:sz w:val="24"/>
          <w:szCs w:val="24"/>
        </w:rPr>
        <w:t xml:space="preserve">Engineering Change Note; documents the changes made in response to an ECR</w:t>
      </w:r>
    </w:p>
    <w:p>
      <w:pPr>
        <w:spacing w:after="40"/>
      </w:pPr>
      <w:r>
        <w:rPr>
          <w:rFonts w:ascii="Arial" w:cs="Arial" w:eastAsia="Arial" w:hAnsi="Arial"/>
          <w:b/>
          <w:bCs/>
          <w:sz w:val="24"/>
          <w:szCs w:val="24"/>
        </w:rPr>
        <w:t xml:space="preserve">EEPROM — </w:t>
      </w:r>
      <w:r>
        <w:rPr>
          <w:rFonts w:ascii="Arial" w:cs="Arial" w:eastAsia="Arial" w:hAnsi="Arial"/>
          <w:sz w:val="24"/>
          <w:szCs w:val="24"/>
        </w:rPr>
        <w:t xml:space="preserve">Electrically Erasable Programmable Read-Only Memory; non-volatile byte-addressable storage on the ATmega328P (1024 bytes, retained across power cycles)</w:t>
      </w:r>
    </w:p>
    <w:p>
      <w:pPr>
        <w:spacing w:after="40"/>
      </w:pPr>
      <w:r>
        <w:rPr>
          <w:rFonts w:ascii="Arial" w:cs="Arial" w:eastAsia="Arial" w:hAnsi="Arial"/>
          <w:b/>
          <w:bCs/>
          <w:sz w:val="24"/>
          <w:szCs w:val="24"/>
        </w:rPr>
        <w:t xml:space="preserve">Flyback Diode — </w:t>
      </w:r>
      <w:r>
        <w:rPr>
          <w:rFonts w:ascii="Arial" w:cs="Arial" w:eastAsia="Arial" w:hAnsi="Arial"/>
          <w:sz w:val="24"/>
          <w:szCs w:val="24"/>
        </w:rPr>
        <w:t xml:space="preserve">A diode placed across an inductive load to safely dissipate back-EMF voltage spikes</w:t>
      </w:r>
    </w:p>
    <w:p>
      <w:pPr>
        <w:spacing w:after="40"/>
      </w:pPr>
      <w:r>
        <w:rPr>
          <w:rFonts w:ascii="Arial" w:cs="Arial" w:eastAsia="Arial" w:hAnsi="Arial"/>
          <w:b/>
          <w:bCs/>
          <w:sz w:val="24"/>
          <w:szCs w:val="24"/>
        </w:rPr>
        <w:t xml:space="preserve">Frame — </w:t>
      </w:r>
      <w:r>
        <w:rPr>
          <w:rFonts w:ascii="Arial" w:cs="Arial" w:eastAsia="Arial" w:hAnsi="Arial"/>
          <w:sz w:val="24"/>
          <w:szCs w:val="24"/>
        </w:rPr>
        <w:t xml:space="preserve">A fixed-size (32-byte) region of EEPROM used as a unit of allocation; this project defines NUM_FRAMES = 2 frames</w:t>
      </w:r>
    </w:p>
    <w:p>
      <w:pPr>
        <w:spacing w:after="40"/>
      </w:pPr>
      <w:r>
        <w:rPr>
          <w:rFonts w:ascii="Arial" w:cs="Arial" w:eastAsia="Arial" w:hAnsi="Arial"/>
          <w:b/>
          <w:bCs/>
          <w:sz w:val="24"/>
          <w:szCs w:val="24"/>
        </w:rPr>
        <w:t xml:space="preserve">FreeRTOS — </w:t>
      </w:r>
      <w:r>
        <w:rPr>
          <w:rFonts w:ascii="Arial" w:cs="Arial" w:eastAsia="Arial" w:hAnsi="Arial"/>
          <w:sz w:val="24"/>
          <w:szCs w:val="24"/>
        </w:rPr>
        <w:t xml:space="preserve">A real-time operating system kernel for embedded devices, providing task scheduling, timing, and synchronization primitives</w:t>
      </w:r>
    </w:p>
    <w:p>
      <w:pPr>
        <w:spacing w:after="40"/>
      </w:pPr>
      <w:r>
        <w:rPr>
          <w:rFonts w:ascii="Arial" w:cs="Arial" w:eastAsia="Arial" w:hAnsi="Arial"/>
          <w:b/>
          <w:bCs/>
          <w:sz w:val="24"/>
          <w:szCs w:val="24"/>
        </w:rPr>
        <w:t xml:space="preserve">IDE — </w:t>
      </w:r>
      <w:r>
        <w:rPr>
          <w:rFonts w:ascii="Arial" w:cs="Arial" w:eastAsia="Arial" w:hAnsi="Arial"/>
          <w:sz w:val="24"/>
          <w:szCs w:val="24"/>
        </w:rPr>
        <w:t xml:space="preserve">Integrated Development Environment</w:t>
      </w:r>
    </w:p>
    <w:p>
      <w:pPr>
        <w:spacing w:after="40"/>
      </w:pPr>
      <w:r>
        <w:rPr>
          <w:rFonts w:ascii="Arial" w:cs="Arial" w:eastAsia="Arial" w:hAnsi="Arial"/>
          <w:b/>
          <w:bCs/>
          <w:sz w:val="24"/>
          <w:szCs w:val="24"/>
        </w:rPr>
        <w:t xml:space="preserve">LED — </w:t>
      </w:r>
      <w:r>
        <w:rPr>
          <w:rFonts w:ascii="Arial" w:cs="Arial" w:eastAsia="Arial" w:hAnsi="Arial"/>
          <w:sz w:val="24"/>
          <w:szCs w:val="24"/>
        </w:rPr>
        <w:t xml:space="preserve">Light Emitting Diode</w:t>
      </w:r>
    </w:p>
    <w:p>
      <w:pPr>
        <w:spacing w:after="40"/>
      </w:pPr>
      <w:r>
        <w:rPr>
          <w:rFonts w:ascii="Arial" w:cs="Arial" w:eastAsia="Arial" w:hAnsi="Arial"/>
          <w:b/>
          <w:bCs/>
          <w:sz w:val="24"/>
          <w:szCs w:val="24"/>
        </w:rPr>
        <w:t xml:space="preserve">millis() — </w:t>
      </w:r>
      <w:r>
        <w:rPr>
          <w:rFonts w:ascii="Arial" w:cs="Arial" w:eastAsia="Arial" w:hAnsi="Arial"/>
          <w:sz w:val="24"/>
          <w:szCs w:val="24"/>
        </w:rPr>
        <w:t xml:space="preserve">Arduino function returning elapsed time in milliseconds since program start</w:t>
      </w:r>
    </w:p>
    <w:p>
      <w:pPr>
        <w:spacing w:after="40"/>
      </w:pPr>
      <w:r>
        <w:rPr>
          <w:rFonts w:ascii="Arial" w:cs="Arial" w:eastAsia="Arial" w:hAnsi="Arial"/>
          <w:b/>
          <w:bCs/>
          <w:sz w:val="24"/>
          <w:szCs w:val="24"/>
        </w:rPr>
        <w:t xml:space="preserve">MOSFET — </w:t>
      </w:r>
      <w:r>
        <w:rPr>
          <w:rFonts w:ascii="Arial" w:cs="Arial" w:eastAsia="Arial" w:hAnsi="Arial"/>
          <w:sz w:val="24"/>
          <w:szCs w:val="24"/>
        </w:rPr>
        <w:t xml:space="preserve">Metal-Oxide-Semiconductor Field-Effect Transistor; used here as a switch to control motor power</w:t>
      </w:r>
    </w:p>
    <w:p>
      <w:pPr>
        <w:spacing w:after="40"/>
      </w:pPr>
      <w:r>
        <w:rPr>
          <w:rFonts w:ascii="Arial" w:cs="Arial" w:eastAsia="Arial" w:hAnsi="Arial"/>
          <w:b/>
          <w:bCs/>
          <w:sz w:val="24"/>
          <w:szCs w:val="24"/>
        </w:rPr>
        <w:t xml:space="preserve">Mutex — </w:t>
      </w:r>
      <w:r>
        <w:rPr>
          <w:rFonts w:ascii="Arial" w:cs="Arial" w:eastAsia="Arial" w:hAnsi="Arial"/>
          <w:sz w:val="24"/>
          <w:szCs w:val="24"/>
        </w:rPr>
        <w:t xml:space="preserve">Mutual exclusion semaphore; a binary FreeRTOS semaphore that ensures only one task at a time may execute a critical section, used here to protect the frameInUse[] allocation table</w:t>
      </w:r>
    </w:p>
    <w:p>
      <w:pPr>
        <w:spacing w:after="40"/>
      </w:pPr>
      <w:r>
        <w:rPr>
          <w:rFonts w:ascii="Arial" w:cs="Arial" w:eastAsia="Arial" w:hAnsi="Arial"/>
          <w:b/>
          <w:bCs/>
          <w:sz w:val="24"/>
          <w:szCs w:val="24"/>
        </w:rPr>
        <w:t xml:space="preserve">Non-blocking — </w:t>
      </w:r>
      <w:r>
        <w:rPr>
          <w:rFonts w:ascii="Arial" w:cs="Arial" w:eastAsia="Arial" w:hAnsi="Arial"/>
          <w:sz w:val="24"/>
          <w:szCs w:val="24"/>
        </w:rPr>
        <w:t xml:space="preserve">Code that does not halt program execution while waiting</w:t>
      </w:r>
    </w:p>
    <w:p>
      <w:pPr>
        <w:spacing w:after="40"/>
      </w:pPr>
      <w:r>
        <w:rPr>
          <w:rFonts w:ascii="Arial" w:cs="Arial" w:eastAsia="Arial" w:hAnsi="Arial"/>
          <w:b/>
          <w:bCs/>
          <w:sz w:val="24"/>
          <w:szCs w:val="24"/>
        </w:rPr>
        <w:t xml:space="preserve">PROJECT-USERTOS — </w:t>
      </w:r>
      <w:r>
        <w:rPr>
          <w:rFonts w:ascii="Arial" w:cs="Arial" w:eastAsia="Arial" w:hAnsi="Arial"/>
          <w:sz w:val="24"/>
          <w:szCs w:val="24"/>
        </w:rPr>
        <w:t xml:space="preserve">The previous project upon which this project is based; Ref: cmpe310.fall25.project7</w:t>
      </w:r>
    </w:p>
    <w:p>
      <w:pPr>
        <w:spacing w:after="40"/>
      </w:pPr>
      <w:r>
        <w:rPr>
          <w:rFonts w:ascii="Arial" w:cs="Arial" w:eastAsia="Arial" w:hAnsi="Arial"/>
          <w:b/>
          <w:bCs/>
          <w:sz w:val="24"/>
          <w:szCs w:val="24"/>
        </w:rPr>
        <w:t xml:space="preserve">PWM — </w:t>
      </w:r>
      <w:r>
        <w:rPr>
          <w:rFonts w:ascii="Arial" w:cs="Arial" w:eastAsia="Arial" w:hAnsi="Arial"/>
          <w:sz w:val="24"/>
          <w:szCs w:val="24"/>
        </w:rPr>
        <w:t xml:space="preserve">Pulse Width Modulation; a technique to control power delivery by varying the duty cycle of a digital signal</w:t>
      </w:r>
    </w:p>
    <w:p>
      <w:pPr>
        <w:spacing w:after="40"/>
      </w:pPr>
      <w:r>
        <w:rPr>
          <w:rFonts w:ascii="Arial" w:cs="Arial" w:eastAsia="Arial" w:hAnsi="Arial"/>
          <w:b/>
          <w:bCs/>
          <w:sz w:val="24"/>
          <w:szCs w:val="24"/>
        </w:rPr>
        <w:t xml:space="preserve">RTOS — </w:t>
      </w:r>
      <w:r>
        <w:rPr>
          <w:rFonts w:ascii="Arial" w:cs="Arial" w:eastAsia="Arial" w:hAnsi="Arial"/>
          <w:sz w:val="24"/>
          <w:szCs w:val="24"/>
        </w:rPr>
        <w:t xml:space="preserve">Real-time Operating System; an operating system designed to serve real-time applications with deterministic scheduling</w:t>
      </w:r>
    </w:p>
    <w:p>
      <w:pPr>
        <w:spacing w:after="40"/>
      </w:pPr>
      <w:r>
        <w:rPr>
          <w:rFonts w:ascii="Arial" w:cs="Arial" w:eastAsia="Arial" w:hAnsi="Arial"/>
          <w:b/>
          <w:bCs/>
          <w:sz w:val="24"/>
          <w:szCs w:val="24"/>
        </w:rPr>
        <w:t xml:space="preserve">Scheduler — </w:t>
      </w:r>
      <w:r>
        <w:rPr>
          <w:rFonts w:ascii="Arial" w:cs="Arial" w:eastAsia="Arial" w:hAnsi="Arial"/>
          <w:sz w:val="24"/>
          <w:szCs w:val="24"/>
        </w:rPr>
        <w:t xml:space="preserve">The FreeRTOS component that determines which task runs at any given time based on priority and task state</w:t>
      </w:r>
    </w:p>
    <w:p>
      <w:pPr>
        <w:spacing w:after="40"/>
      </w:pPr>
      <w:r>
        <w:rPr>
          <w:rFonts w:ascii="Arial" w:cs="Arial" w:eastAsia="Arial" w:hAnsi="Arial"/>
          <w:b/>
          <w:bCs/>
          <w:sz w:val="24"/>
          <w:szCs w:val="24"/>
        </w:rPr>
        <w:t xml:space="preserve">Serial Monitor — </w:t>
      </w:r>
      <w:r>
        <w:rPr>
          <w:rFonts w:ascii="Arial" w:cs="Arial" w:eastAsia="Arial" w:hAnsi="Arial"/>
          <w:sz w:val="24"/>
          <w:szCs w:val="24"/>
        </w:rPr>
        <w:t xml:space="preserve">Terminal interface in the Arduino IDE for serial communication</w:t>
      </w:r>
    </w:p>
    <w:p>
      <w:pPr>
        <w:spacing w:after="40"/>
      </w:pPr>
      <w:r>
        <w:rPr>
          <w:rFonts w:ascii="Arial" w:cs="Arial" w:eastAsia="Arial" w:hAnsi="Arial"/>
          <w:b/>
          <w:bCs/>
          <w:sz w:val="24"/>
          <w:szCs w:val="24"/>
        </w:rPr>
        <w:t xml:space="preserve">Task — </w:t>
      </w:r>
      <w:r>
        <w:rPr>
          <w:rFonts w:ascii="Arial" w:cs="Arial" w:eastAsia="Arial" w:hAnsi="Arial"/>
          <w:sz w:val="24"/>
          <w:szCs w:val="24"/>
        </w:rPr>
        <w:t xml:space="preserve">A FreeRTOS unit of execution, analogous to a thread; created with xTaskCreate() and scheduled preemptively</w:t>
      </w:r>
    </w:p>
    <w:p>
      <w:pPr>
        <w:spacing w:after="40"/>
      </w:pPr>
      <w:r>
        <w:rPr>
          <w:rFonts w:ascii="Arial" w:cs="Arial" w:eastAsia="Arial" w:hAnsi="Arial"/>
          <w:b/>
          <w:bCs/>
          <w:sz w:val="24"/>
          <w:szCs w:val="24"/>
        </w:rPr>
        <w:t xml:space="preserve">vTaskDelay — </w:t>
      </w:r>
      <w:r>
        <w:rPr>
          <w:rFonts w:ascii="Arial" w:cs="Arial" w:eastAsia="Arial" w:hAnsi="Arial"/>
          <w:sz w:val="24"/>
          <w:szCs w:val="24"/>
        </w:rPr>
        <w:t xml:space="preserve">FreeRTOS API call that blocks the calling task for a specified number of ticks, yielding CPU to other tasks</w:t>
      </w:r>
    </w:p>
    <w:p>
      <w:pPr>
        <w:spacing w:after="40"/>
      </w:pPr>
      <w:r>
        <w:rPr>
          <w:rFonts w:ascii="Arial" w:cs="Arial" w:eastAsia="Arial" w:hAnsi="Arial"/>
          <w:b/>
          <w:bCs/>
          <w:sz w:val="24"/>
          <w:szCs w:val="24"/>
        </w:rPr>
        <w:t xml:space="preserve">xSemaphoreCreateCounting — </w:t>
      </w:r>
      <w:r>
        <w:rPr>
          <w:rFonts w:ascii="Arial" w:cs="Arial" w:eastAsia="Arial" w:hAnsi="Arial"/>
          <w:sz w:val="24"/>
          <w:szCs w:val="24"/>
        </w:rPr>
        <w:t xml:space="preserve">FreeRTOS API call that creates a counting semaphore with a specified maximum and initial count</w:t>
      </w:r>
    </w:p>
    <w:p>
      <w:pPr>
        <w:spacing w:after="40"/>
      </w:pPr>
      <w:r>
        <w:rPr>
          <w:rFonts w:ascii="Arial" w:cs="Arial" w:eastAsia="Arial" w:hAnsi="Arial"/>
          <w:b/>
          <w:bCs/>
          <w:sz w:val="24"/>
          <w:szCs w:val="24"/>
        </w:rPr>
        <w:t xml:space="preserve">xSemaphoreCreateMutex — </w:t>
      </w:r>
      <w:r>
        <w:rPr>
          <w:rFonts w:ascii="Arial" w:cs="Arial" w:eastAsia="Arial" w:hAnsi="Arial"/>
          <w:sz w:val="24"/>
          <w:szCs w:val="24"/>
        </w:rPr>
        <w:t xml:space="preserve">FreeRTOS API call that creates a binary mutex semaphore</w:t>
      </w:r>
    </w:p>
    <w:p>
      <w:pPr>
        <w:spacing w:after="40"/>
      </w:pPr>
      <w:r>
        <w:rPr>
          <w:rFonts w:ascii="Arial" w:cs="Arial" w:eastAsia="Arial" w:hAnsi="Arial"/>
          <w:b/>
          <w:bCs/>
          <w:sz w:val="24"/>
          <w:szCs w:val="24"/>
        </w:rPr>
        <w:t xml:space="preserve">xSemaphoreTake — </w:t>
      </w:r>
      <w:r>
        <w:rPr>
          <w:rFonts w:ascii="Arial" w:cs="Arial" w:eastAsia="Arial" w:hAnsi="Arial"/>
          <w:sz w:val="24"/>
          <w:szCs w:val="24"/>
        </w:rPr>
        <w:t xml:space="preserve">FreeRTOS API call that acquires a semaphore; blocks if the count is zero (or mutex is held)</w:t>
      </w:r>
    </w:p>
    <w:p>
      <w:pPr>
        <w:spacing w:after="40"/>
      </w:pPr>
      <w:r>
        <w:rPr>
          <w:rFonts w:ascii="Arial" w:cs="Arial" w:eastAsia="Arial" w:hAnsi="Arial"/>
          <w:b/>
          <w:bCs/>
          <w:sz w:val="24"/>
          <w:szCs w:val="24"/>
        </w:rPr>
        <w:t xml:space="preserve">xSemaphoreGive — </w:t>
      </w:r>
      <w:r>
        <w:rPr>
          <w:rFonts w:ascii="Arial" w:cs="Arial" w:eastAsia="Arial" w:hAnsi="Arial"/>
          <w:sz w:val="24"/>
          <w:szCs w:val="24"/>
        </w:rPr>
        <w:t xml:space="preserve">FreeRTOS API call that releases a semaphore, incrementing its count or releasing the mutex</w:t>
      </w:r>
    </w:p>
    <w:p>
      <w:pPr>
        <w:spacing w:after="40"/>
      </w:pPr>
      <w:r>
        <w:rPr>
          <w:rFonts w:ascii="Arial" w:cs="Arial" w:eastAsia="Arial" w:hAnsi="Arial"/>
          <w:b/>
          <w:bCs/>
          <w:sz w:val="24"/>
          <w:szCs w:val="24"/>
        </w:rPr>
        <w:t xml:space="preserve">xTaskCreate — </w:t>
      </w:r>
      <w:r>
        <w:rPr>
          <w:rFonts w:ascii="Arial" w:cs="Arial" w:eastAsia="Arial" w:hAnsi="Arial"/>
          <w:sz w:val="24"/>
          <w:szCs w:val="24"/>
        </w:rPr>
        <w:t xml:space="preserve">FreeRTOS API call that creates a new task and registers it with the scheduler</w:t>
      </w:r>
    </w:p>
    <w:p>
      <w:pPr>
        <w:pStyle w:val="Heading1"/>
      </w:pPr>
      <w:r>
        <w:rPr>
          <w:rFonts w:ascii="Arial" w:cs="Arial" w:eastAsia="Arial" w:hAnsi="Arial"/>
        </w:rPr>
        <w:t xml:space="preserve">CONVENTIONS</w:t>
      </w:r>
    </w:p>
    <w:p>
      <w:pPr>
        <w:spacing w:after="120"/>
      </w:pPr>
      <w:r>
        <w:rPr>
          <w:rFonts w:ascii="Arial" w:cs="Arial" w:eastAsia="Arial" w:hAnsi="Arial"/>
          <w:sz w:val="24"/>
          <w:szCs w:val="24"/>
        </w:rPr>
        <w:t xml:space="preserve">Must, shall, or will — The design must satisfy the requirement.</w:t>
      </w:r>
    </w:p>
    <w:p>
      <w:pPr>
        <w:spacing w:after="120"/>
      </w:pPr>
      <w:r>
        <w:rPr>
          <w:rFonts w:ascii="Arial" w:cs="Arial" w:eastAsia="Arial" w:hAnsi="Arial"/>
          <w:sz w:val="24"/>
          <w:szCs w:val="24"/>
        </w:rPr>
        <w:t xml:space="preserve">May — The design may satisfy the requirement but does not have to.</w:t>
      </w:r>
    </w:p>
    <w:p>
      <w:pPr>
        <w:spacing w:after="120"/>
      </w:pPr>
      <w:r>
        <w:rPr>
          <w:rFonts w:ascii="Arial" w:cs="Arial" w:eastAsia="Arial" w:hAnsi="Arial"/>
          <w:sz w:val="24"/>
          <w:szCs w:val="24"/>
        </w:rPr>
        <w:t xml:space="preserve">Informative — The intent of the following description is to make the requirement more understandable.</w:t>
      </w:r>
    </w:p>
    <w:p>
      <w:pPr>
        <w:spacing w:after="120"/>
      </w:pPr>
      <w:r>
        <w:rPr>
          <w:rFonts w:ascii="Arial" w:cs="Arial" w:eastAsia="Arial" w:hAnsi="Arial"/>
          <w:sz w:val="24"/>
          <w:szCs w:val="24"/>
        </w:rPr>
        <w:t xml:space="preserve">All customer requirements are prefixed with C.#</w:t>
      </w:r>
    </w:p>
    <w:p>
      <w:pPr>
        <w:spacing w:after="120"/>
      </w:pPr>
      <w:r>
        <w:rPr>
          <w:rFonts w:ascii="Arial" w:cs="Arial" w:eastAsia="Arial" w:hAnsi="Arial"/>
          <w:sz w:val="24"/>
          <w:szCs w:val="24"/>
        </w:rPr>
        <w:t xml:space="preserve">All high-level requirements are prefixed with HL.#</w:t>
      </w:r>
    </w:p>
    <w:p>
      <w:pPr>
        <w:spacing w:after="120"/>
      </w:pPr>
      <w:r>
        <w:rPr>
          <w:rFonts w:ascii="Arial" w:cs="Arial" w:eastAsia="Arial" w:hAnsi="Arial"/>
          <w:sz w:val="24"/>
          <w:szCs w:val="24"/>
        </w:rPr>
        <w:t xml:space="preserve">All testing/validation requirements are prefixed with T.#</w:t>
      </w:r>
    </w:p>
    <w:p>
      <w:pPr>
        <w:spacing w:after="120"/>
      </w:pPr>
      <w:r>
        <w:rPr>
          <w:rFonts w:ascii="Arial" w:cs="Arial" w:eastAsia="Arial" w:hAnsi="Arial"/>
          <w:sz w:val="24"/>
          <w:szCs w:val="24"/>
        </w:rPr>
        <w:t xml:space="preserve">All educational constraints are prefixed with E.#</w:t>
      </w:r>
    </w:p>
    <w:p>
      <w:pPr>
        <w:pStyle w:val="Heading1"/>
      </w:pPr>
      <w:r>
        <w:rPr>
          <w:rFonts w:ascii="Arial" w:cs="Arial" w:eastAsia="Arial" w:hAnsi="Arial"/>
        </w:rPr>
        <w:t xml:space="preserve">CUSTOMER REQUIREMENTS</w:t>
      </w:r>
    </w:p>
    <w:p>
      <w:pPr>
        <w:spacing w:after="120"/>
      </w:pPr>
      <w:r>
        <w:rPr>
          <w:rFonts w:ascii="Arial" w:cs="Arial" w:eastAsia="Arial" w:hAnsi="Arial"/>
          <w:sz w:val="24"/>
          <w:szCs w:val="24"/>
        </w:rPr>
        <w:t xml:space="preserve">Customer requirements C.1 through C.12 are unchanged from PROJECT-ADDMOTOR.</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cmpe310.fall25.project6, CUSTOMER REQUIREMENTS section.</w:t>
      </w:r>
    </w:p>
    <w:p>
      <w:pPr>
        <w:spacing w:after="120"/>
      </w:pPr>
      <w:r>
        <w:rPr>
          <w:rFonts w:ascii="Arial" w:cs="Arial" w:eastAsia="Arial" w:hAnsi="Arial"/>
          <w:b/>
          <w:bCs/>
          <w:sz w:val="24"/>
          <w:szCs w:val="24"/>
        </w:rPr>
        <w:t xml:space="preserve">CHANGES TO CUSTOMER REQUIREMENTS: None.</w:t>
      </w:r>
    </w:p>
    <w:p>
      <w:pPr>
        <w:pStyle w:val="Heading1"/>
      </w:pPr>
      <w:r>
        <w:rPr>
          <w:rFonts w:ascii="Arial" w:cs="Arial" w:eastAsia="Arial" w:hAnsi="Arial"/>
        </w:rPr>
        <w:t xml:space="preserve">HIGH-LEVEL TECHNICAL REQUIREMENTS</w:t>
      </w:r>
    </w:p>
    <w:p>
      <w:pPr>
        <w:spacing w:after="120"/>
      </w:pPr>
      <w:r>
        <w:rPr>
          <w:rFonts w:ascii="Arial" w:cs="Arial" w:eastAsia="Arial" w:hAnsi="Arial"/>
          <w:sz w:val="24"/>
          <w:szCs w:val="24"/>
        </w:rPr>
        <w:t xml:space="preserve">The high-level technical requirements HL.1 through HL.19 are identical to those of PROJECT-USERTOS.</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cmpe310.fall25.project7, HIGH-LEVEL TECHNICAL REQUIREMENTS section.</w:t>
      </w:r>
    </w:p>
    <w:p>
      <w:pPr>
        <w:spacing w:after="120"/>
      </w:pPr>
      <w:r>
        <w:t xml:space="preserve"/>
      </w:r>
    </w:p>
    <w:p>
      <w:pPr>
        <w:spacing w:after="120"/>
      </w:pPr>
      <w:r>
        <w:rPr>
          <w:rFonts w:ascii="Arial" w:cs="Arial" w:eastAsia="Arial" w:hAnsi="Arial"/>
          <w:b/>
          <w:bCs/>
          <w:sz w:val="24"/>
          <w:szCs w:val="24"/>
        </w:rPr>
        <w:t xml:space="preserve">Additional requirements added by this revision (ECR 5):</w:t>
      </w:r>
    </w:p>
    <w:p>
      <w:pPr>
        <w:spacing w:after="100"/>
      </w:pPr>
      <w:r>
        <w:rPr>
          <w:rFonts w:ascii="Arial" w:cs="Arial" w:eastAsia="Arial" w:hAnsi="Arial"/>
          <w:b/>
          <w:bCs/>
          <w:strike w:val="false"/>
          <w:sz w:val="24"/>
          <w:szCs w:val="24"/>
        </w:rPr>
        <w:t xml:space="preserve">HL.20  </w:t>
      </w:r>
      <w:r>
        <w:rPr>
          <w:rFonts w:ascii="Arial" w:cs="Arial" w:eastAsia="Arial" w:hAnsi="Arial"/>
          <w:strike w:val="false"/>
          <w:sz w:val="24"/>
          <w:szCs w:val="24"/>
        </w:rPr>
        <w:t xml:space="preserve">The system must write data to on-chip EEPROM storage using a fixed-size frame allocation scheme.</w:t>
      </w:r>
      <w:r>
        <w:rPr>
          <w:rFonts w:ascii="Arial" w:cs="Arial" w:eastAsia="Arial" w:hAnsi="Arial"/>
          <w:i/>
          <w:iCs/>
          <w:color w:val="2E75B6"/>
          <w:sz w:val="20"/>
          <w:szCs w:val="20"/>
        </w:rPr>
        <w:t xml:space="preserve">  (added — Kuforiji, 4/15/2030)</w:t>
      </w:r>
    </w:p>
    <w:p>
      <w:pPr>
        <w:spacing w:after="100"/>
      </w:pPr>
      <w:r>
        <w:rPr>
          <w:rFonts w:ascii="Arial" w:cs="Arial" w:eastAsia="Arial" w:hAnsi="Arial"/>
          <w:b/>
          <w:bCs/>
          <w:strike w:val="false"/>
          <w:sz w:val="24"/>
          <w:szCs w:val="24"/>
        </w:rPr>
        <w:t xml:space="preserve">HL.21  </w:t>
      </w:r>
      <w:r>
        <w:rPr>
          <w:rFonts w:ascii="Arial" w:cs="Arial" w:eastAsia="Arial" w:hAnsi="Arial"/>
          <w:strike w:val="false"/>
          <w:sz w:val="24"/>
          <w:szCs w:val="24"/>
        </w:rPr>
        <w:t xml:space="preserve">The number of concurrently allocated EEPROM frames must be bounded by a FreeRTOS counting semaphore initialized to NUM_FRAMES (2).</w:t>
      </w:r>
      <w:r>
        <w:rPr>
          <w:rFonts w:ascii="Arial" w:cs="Arial" w:eastAsia="Arial" w:hAnsi="Arial"/>
          <w:i/>
          <w:iCs/>
          <w:color w:val="2E75B6"/>
          <w:sz w:val="20"/>
          <w:szCs w:val="20"/>
        </w:rPr>
        <w:t xml:space="preserve">  (added — Kuforiji, 4/15/2030)</w:t>
      </w:r>
    </w:p>
    <w:p>
      <w:pPr>
        <w:spacing w:after="100"/>
      </w:pPr>
      <w:r>
        <w:rPr>
          <w:rFonts w:ascii="Arial" w:cs="Arial" w:eastAsia="Arial" w:hAnsi="Arial"/>
          <w:b/>
          <w:bCs/>
          <w:strike w:val="false"/>
          <w:sz w:val="24"/>
          <w:szCs w:val="24"/>
        </w:rPr>
        <w:t xml:space="preserve">HL.22  </w:t>
      </w:r>
      <w:r>
        <w:rPr>
          <w:rFonts w:ascii="Arial" w:cs="Arial" w:eastAsia="Arial" w:hAnsi="Arial"/>
          <w:strike w:val="false"/>
          <w:sz w:val="24"/>
          <w:szCs w:val="24"/>
        </w:rPr>
        <w:t xml:space="preserve">The frame allocation table (frameInUse[]) must be protected against concurrent modification by a FreeRTOS mutex semaphore.</w:t>
      </w:r>
      <w:r>
        <w:rPr>
          <w:rFonts w:ascii="Arial" w:cs="Arial" w:eastAsia="Arial" w:hAnsi="Arial"/>
          <w:i/>
          <w:iCs/>
          <w:color w:val="2E75B6"/>
          <w:sz w:val="20"/>
          <w:szCs w:val="20"/>
        </w:rPr>
        <w:t xml:space="preserve">  (added — Kuforiji, 4/15/2030)</w:t>
      </w:r>
    </w:p>
    <w:p>
      <w:pPr>
        <w:spacing w:after="100"/>
      </w:pPr>
      <w:r>
        <w:rPr>
          <w:rFonts w:ascii="Arial" w:cs="Arial" w:eastAsia="Arial" w:hAnsi="Arial"/>
          <w:b/>
          <w:bCs/>
          <w:strike w:val="false"/>
          <w:sz w:val="24"/>
          <w:szCs w:val="24"/>
        </w:rPr>
        <w:t xml:space="preserve">HL.23  </w:t>
      </w:r>
      <w:r>
        <w:rPr>
          <w:rFonts w:ascii="Arial" w:cs="Arial" w:eastAsia="Arial" w:hAnsi="Arial"/>
          <w:strike w:val="false"/>
          <w:sz w:val="24"/>
          <w:szCs w:val="24"/>
        </w:rPr>
        <w:t xml:space="preserve">EEPROM frame operations must not interfere with LED blink timing, serial monitor operation, or motor control.</w:t>
      </w:r>
      <w:r>
        <w:rPr>
          <w:rFonts w:ascii="Arial" w:cs="Arial" w:eastAsia="Arial" w:hAnsi="Arial"/>
          <w:i/>
          <w:iCs/>
          <w:color w:val="2E75B6"/>
          <w:sz w:val="20"/>
          <w:szCs w:val="20"/>
        </w:rPr>
        <w:t xml:space="preserve">  (added — Kuforiji, 4/15/2030)</w:t>
      </w:r>
    </w:p>
    <w:p>
      <w:pPr>
        <w:pStyle w:val="Heading1"/>
      </w:pPr>
      <w:r>
        <w:rPr>
          <w:rFonts w:ascii="Arial" w:cs="Arial" w:eastAsia="Arial" w:hAnsi="Arial"/>
        </w:rPr>
        <w:t xml:space="preserve">EDUCATIONAL CONSTRAINTS</w:t>
      </w:r>
    </w:p>
    <w:p>
      <w:pPr>
        <w:spacing w:after="120"/>
      </w:pPr>
      <w:r>
        <w:rPr>
          <w:rFonts w:ascii="Arial" w:cs="Arial" w:eastAsia="Arial" w:hAnsi="Arial"/>
          <w:sz w:val="24"/>
          <w:szCs w:val="24"/>
        </w:rPr>
        <w:t xml:space="preserve">Educational constraints E.1 through E.5 are identical to those of PROJECT-USERTOS.</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cmpe310.fall25.project7, EDUCATIONAL CONSTRAINTS section.</w:t>
      </w:r>
    </w:p>
    <w:p>
      <w:pPr>
        <w:pStyle w:val="Heading1"/>
      </w:pPr>
      <w:r>
        <w:rPr>
          <w:rFonts w:ascii="Arial" w:cs="Arial" w:eastAsia="Arial" w:hAnsi="Arial"/>
        </w:rPr>
        <w:t xml:space="preserve">TESTING AND VALIDATION REQUIREMENTS</w:t>
      </w:r>
    </w:p>
    <w:p>
      <w:pPr>
        <w:spacing w:after="120"/>
      </w:pPr>
      <w:r>
        <w:rPr>
          <w:rFonts w:ascii="Arial" w:cs="Arial" w:eastAsia="Arial" w:hAnsi="Arial"/>
          <w:sz w:val="24"/>
          <w:szCs w:val="24"/>
        </w:rPr>
        <w:t xml:space="preserve">Testing and validation requirements T.1 through T.16 are identical to those of PROJECT-USERTOS.</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cmpe310.fall25.project7, TESTING AND VALIDATION REQUIREMENTS section.</w:t>
      </w:r>
    </w:p>
    <w:p>
      <w:pPr>
        <w:spacing w:after="120"/>
      </w:pPr>
      <w:r>
        <w:t xml:space="preserve"/>
      </w:r>
    </w:p>
    <w:p>
      <w:pPr>
        <w:spacing w:after="120"/>
      </w:pPr>
      <w:r>
        <w:rPr>
          <w:rFonts w:ascii="Arial" w:cs="Arial" w:eastAsia="Arial" w:hAnsi="Arial"/>
          <w:b/>
          <w:bCs/>
          <w:sz w:val="24"/>
          <w:szCs w:val="24"/>
        </w:rPr>
        <w:t xml:space="preserve">Additional requirements added by this revision (ECR 5):</w:t>
      </w:r>
    </w:p>
    <w:p>
      <w:pPr>
        <w:spacing w:after="100"/>
      </w:pPr>
      <w:r>
        <w:rPr>
          <w:rFonts w:ascii="Arial" w:cs="Arial" w:eastAsia="Arial" w:hAnsi="Arial"/>
          <w:b/>
          <w:bCs/>
          <w:strike w:val="false"/>
          <w:sz w:val="24"/>
          <w:szCs w:val="24"/>
        </w:rPr>
        <w:t xml:space="preserve">T.17  </w:t>
      </w:r>
      <w:r>
        <w:rPr>
          <w:rFonts w:ascii="Arial" w:cs="Arial" w:eastAsia="Arial" w:hAnsi="Arial"/>
          <w:strike w:val="false"/>
          <w:sz w:val="24"/>
          <w:szCs w:val="24"/>
        </w:rPr>
        <w:t xml:space="preserve">Verify that TaskEEPROM successfully allocates a frame, writes the string 'PROJECT5' to EEPROM, and releases the frame. Confirm 'EEPROM WRITE' is printed to the serial monitor once per cycle.</w:t>
      </w:r>
      <w:r>
        <w:rPr>
          <w:rFonts w:ascii="Arial" w:cs="Arial" w:eastAsia="Arial" w:hAnsi="Arial"/>
          <w:i/>
          <w:iCs/>
          <w:color w:val="2E75B6"/>
          <w:sz w:val="20"/>
          <w:szCs w:val="20"/>
        </w:rPr>
        <w:t xml:space="preserve">  (added — Kuforiji, 4/15/2030)</w:t>
      </w:r>
    </w:p>
    <w:p>
      <w:pPr>
        <w:spacing w:after="100"/>
      </w:pPr>
      <w:r>
        <w:rPr>
          <w:rFonts w:ascii="Arial" w:cs="Arial" w:eastAsia="Arial" w:hAnsi="Arial"/>
          <w:b/>
          <w:bCs/>
          <w:strike w:val="false"/>
          <w:sz w:val="24"/>
          <w:szCs w:val="24"/>
        </w:rPr>
        <w:t xml:space="preserve">T.18  </w:t>
      </w:r>
      <w:r>
        <w:rPr>
          <w:rFonts w:ascii="Arial" w:cs="Arial" w:eastAsia="Arial" w:hAnsi="Arial"/>
          <w:strike w:val="false"/>
          <w:sz w:val="24"/>
          <w:szCs w:val="24"/>
        </w:rPr>
        <w:t xml:space="preserve">Verify that the counting semaphore prevents more than NUM_FRAMES (2) concurrent frame allocations. With only one TaskEEPROM task and two frames available, confirm the task never returns frame index -1.</w:t>
      </w:r>
      <w:r>
        <w:rPr>
          <w:rFonts w:ascii="Arial" w:cs="Arial" w:eastAsia="Arial" w:hAnsi="Arial"/>
          <w:i/>
          <w:iCs/>
          <w:color w:val="2E75B6"/>
          <w:sz w:val="20"/>
          <w:szCs w:val="20"/>
        </w:rPr>
        <w:t xml:space="preserve">  (added — Kuforiji, 4/15/2030)</w:t>
      </w:r>
    </w:p>
    <w:p>
      <w:pPr>
        <w:spacing w:after="100"/>
      </w:pPr>
      <w:r>
        <w:rPr>
          <w:rFonts w:ascii="Arial" w:cs="Arial" w:eastAsia="Arial" w:hAnsi="Arial"/>
          <w:b/>
          <w:bCs/>
          <w:strike w:val="false"/>
          <w:sz w:val="24"/>
          <w:szCs w:val="24"/>
        </w:rPr>
        <w:t xml:space="preserve">T.19  </w:t>
      </w:r>
      <w:r>
        <w:rPr>
          <w:rFonts w:ascii="Arial" w:cs="Arial" w:eastAsia="Arial" w:hAnsi="Arial"/>
          <w:strike w:val="false"/>
          <w:sz w:val="24"/>
          <w:szCs w:val="24"/>
        </w:rPr>
        <w:t xml:space="preserve">Verify that the mutex prevents simultaneous access to frameInUse[]. Confirm by code inspection that xSemaphoreTake(frameMutex) is always called before and xSemaphoreGive(frameMutex) always called after accessing frameInUse[].</w:t>
      </w:r>
      <w:r>
        <w:rPr>
          <w:rFonts w:ascii="Arial" w:cs="Arial" w:eastAsia="Arial" w:hAnsi="Arial"/>
          <w:i/>
          <w:iCs/>
          <w:color w:val="2E75B6"/>
          <w:sz w:val="20"/>
          <w:szCs w:val="20"/>
        </w:rPr>
        <w:t xml:space="preserve">  (added — Kuforiji, 4/15/2030)</w:t>
      </w:r>
    </w:p>
    <w:p>
      <w:pPr>
        <w:spacing w:after="100"/>
      </w:pPr>
      <w:r>
        <w:rPr>
          <w:rFonts w:ascii="Arial" w:cs="Arial" w:eastAsia="Arial" w:hAnsi="Arial"/>
          <w:b/>
          <w:bCs/>
          <w:strike w:val="false"/>
          <w:sz w:val="24"/>
          <w:szCs w:val="24"/>
        </w:rPr>
        <w:t xml:space="preserve">T.20  </w:t>
      </w:r>
      <w:r>
        <w:rPr>
          <w:rFonts w:ascii="Arial" w:cs="Arial" w:eastAsia="Arial" w:hAnsi="Arial"/>
          <w:strike w:val="false"/>
          <w:sz w:val="24"/>
          <w:szCs w:val="24"/>
        </w:rPr>
        <w:t xml:space="preserve">Verify all previous tests T.1 through T.16 still pass with TaskEEPROM running concurrently.</w:t>
      </w:r>
      <w:r>
        <w:rPr>
          <w:rFonts w:ascii="Arial" w:cs="Arial" w:eastAsia="Arial" w:hAnsi="Arial"/>
          <w:i/>
          <w:iCs/>
          <w:color w:val="2E75B6"/>
          <w:sz w:val="20"/>
          <w:szCs w:val="20"/>
        </w:rPr>
        <w:t xml:space="preserve">  (added — Kuforiji, 4/15/2030)</w:t>
      </w:r>
    </w:p>
    <w:p>
      <w:pPr>
        <w:pStyle w:val="Heading1"/>
      </w:pPr>
      <w:r>
        <w:rPr>
          <w:rFonts w:ascii="Arial" w:cs="Arial" w:eastAsia="Arial" w:hAnsi="Arial"/>
        </w:rPr>
        <w:t xml:space="preserve">DESIGN</w:t>
      </w:r>
    </w:p>
    <w:p>
      <w:pPr>
        <w:pStyle w:val="Heading2"/>
      </w:pPr>
      <w:r>
        <w:rPr>
          <w:rFonts w:ascii="Arial" w:cs="Arial" w:eastAsia="Arial" w:hAnsi="Arial"/>
        </w:rPr>
        <w:t xml:space="preserve">Hardware Design</w:t>
      </w:r>
    </w:p>
    <w:p>
      <w:pPr>
        <w:spacing w:after="120"/>
      </w:pPr>
      <w:r>
        <w:rPr>
          <w:rFonts w:ascii="Arial" w:cs="Arial" w:eastAsia="Arial" w:hAnsi="Arial"/>
          <w:sz w:val="24"/>
          <w:szCs w:val="24"/>
        </w:rPr>
        <w:t xml:space="preserve">The hardware design is identical to that of PROJECT-USERTOS. No hardware changes were made.</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cmpe310.fall25.project7, DESIGN — Hardware Design section.</w:t>
      </w:r>
    </w:p>
    <w:p>
      <w:pPr>
        <w:spacing w:after="120"/>
      </w:pPr>
      <w:r>
        <w:t xml:space="preserve"/>
      </w:r>
    </w:p>
    <w:p>
      <w:pPr>
        <w:spacing w:after="120"/>
      </w:pPr>
      <w:r>
        <w:rPr>
          <w:rFonts w:ascii="Arial" w:cs="Arial" w:eastAsia="Arial" w:hAnsi="Arial"/>
          <w:b/>
          <w:bCs/>
          <w:sz w:val="24"/>
          <w:szCs w:val="24"/>
        </w:rPr>
        <w:t xml:space="preserve">Note on EEPROM:</w:t>
      </w:r>
    </w:p>
    <w:p>
      <w:pPr>
        <w:spacing w:after="120"/>
      </w:pPr>
      <w:r>
        <w:rPr>
          <w:rFonts w:ascii="Arial" w:cs="Arial" w:eastAsia="Arial" w:hAnsi="Arial"/>
          <w:sz w:val="24"/>
          <w:szCs w:val="24"/>
        </w:rPr>
        <w:t xml:space="preserve">The ATmega328P contains 1024 bytes of on-chip EEPROM. This project uses the first 64 bytes (2 frames × 32 bytes each). EEPROM has a rated endurance of approximately 100,000 write cycles per byte; write frequency in this project (once per ~4 seconds per frame) is well within this limit.</w:t>
      </w:r>
    </w:p>
    <w:p>
      <w:pPr>
        <w:pStyle w:val="Heading2"/>
      </w:pPr>
      <w:r>
        <w:rPr>
          <w:rFonts w:ascii="Arial" w:cs="Arial" w:eastAsia="Arial" w:hAnsi="Arial"/>
        </w:rPr>
        <w:t xml:space="preserve">Software Architecture</w:t>
      </w:r>
    </w:p>
    <w:p>
      <w:pPr>
        <w:spacing w:after="120"/>
      </w:pPr>
      <w:r>
        <w:rPr>
          <w:rFonts w:ascii="Arial" w:cs="Arial" w:eastAsia="Arial" w:hAnsi="Arial"/>
          <w:sz w:val="24"/>
          <w:szCs w:val="24"/>
        </w:rPr>
        <w:t xml:space="preserve">TaskLEDs and TaskControl are retained unchanged from PROJECT-USERTOS. The following additions were made:</w:t>
      </w:r>
    </w:p>
    <w:p>
      <w:pPr>
        <w:spacing w:after="120"/>
      </w:pPr>
      <w:r>
        <w:t xml:space="preserve"/>
      </w:r>
    </w:p>
    <w:p>
      <w:pPr>
        <w:spacing w:after="120"/>
      </w:pPr>
      <w:r>
        <w:rPr>
          <w:rFonts w:ascii="Arial" w:cs="Arial" w:eastAsia="Arial" w:hAnsi="Arial"/>
          <w:b/>
          <w:bCs/>
          <w:sz w:val="24"/>
          <w:szCs w:val="24"/>
        </w:rPr>
        <w:t xml:space="preserve">Synchronization Primitives:</w:t>
      </w:r>
    </w:p>
    <w:p>
      <w:pPr>
        <w:pStyle w:val="ListParagraph"/>
        <w:numPr>
          <w:ilvl w:val="0"/>
          <w:numId w:val="2"/>
        </w:numPr>
        <w:spacing w:after="80"/>
      </w:pPr>
      <w:r>
        <w:rPr>
          <w:rFonts w:ascii="Arial" w:cs="Arial" w:eastAsia="Arial" w:hAnsi="Arial"/>
          <w:sz w:val="24"/>
          <w:szCs w:val="24"/>
        </w:rPr>
        <w:t xml:space="preserve">frameSemaphore — Counting semaphore, maximum count = NUM_FRAMES (2), initial count = NUM_FRAMES (2). Blocks any caller of allocateFrame() when both frames are in use. Released by releaseFrame() when a frame is returned to the pool.</w:t>
      </w:r>
    </w:p>
    <w:p>
      <w:pPr>
        <w:pStyle w:val="ListParagraph"/>
        <w:numPr>
          <w:ilvl w:val="0"/>
          <w:numId w:val="2"/>
        </w:numPr>
        <w:spacing w:after="80"/>
      </w:pPr>
      <w:r>
        <w:rPr>
          <w:rFonts w:ascii="Arial" w:cs="Arial" w:eastAsia="Arial" w:hAnsi="Arial"/>
          <w:sz w:val="24"/>
          <w:szCs w:val="24"/>
        </w:rPr>
        <w:t xml:space="preserve">frameMutex — Binary mutex semaphore. Taken before reading or writing frameInUse[] and given immediately after, protecting the allocation table from concurrent modification.</w:t>
      </w:r>
    </w:p>
    <w:p>
      <w:pPr>
        <w:spacing w:after="120"/>
      </w:pPr>
      <w:r>
        <w:t xml:space="preserve"/>
      </w:r>
    </w:p>
    <w:p>
      <w:pPr>
        <w:spacing w:after="120"/>
      </w:pPr>
      <w:r>
        <w:rPr>
          <w:rFonts w:ascii="Arial" w:cs="Arial" w:eastAsia="Arial" w:hAnsi="Arial"/>
          <w:b/>
          <w:bCs/>
          <w:sz w:val="24"/>
          <w:szCs w:val="24"/>
        </w:rPr>
        <w:t xml:space="preserve">EEPROM Frame Management Functions:</w:t>
      </w:r>
    </w:p>
    <w:p>
      <w:pPr>
        <w:pStyle w:val="ListParagraph"/>
        <w:numPr>
          <w:ilvl w:val="0"/>
          <w:numId w:val="2"/>
        </w:numPr>
        <w:spacing w:after="80"/>
      </w:pPr>
      <w:r>
        <w:rPr>
          <w:rFonts w:ascii="Arial" w:cs="Arial" w:eastAsia="Arial" w:hAnsi="Arial"/>
          <w:sz w:val="24"/>
          <w:szCs w:val="24"/>
        </w:rPr>
        <w:t xml:space="preserve">allocateFrame() — Takes frameSemaphore (blocks if no frames free), then takes frameMutex, scans frameInUse[] for the first false entry, marks it true, releases frameMutex, and returns the frame index. Returns -1 only if the semaphore was acquired but no free frame was found (should not occur in normal operation).</w:t>
      </w:r>
    </w:p>
    <w:p>
      <w:pPr>
        <w:pStyle w:val="ListParagraph"/>
        <w:numPr>
          <w:ilvl w:val="0"/>
          <w:numId w:val="2"/>
        </w:numPr>
        <w:spacing w:after="80"/>
      </w:pPr>
      <w:r>
        <w:rPr>
          <w:rFonts w:ascii="Arial" w:cs="Arial" w:eastAsia="Arial" w:hAnsi="Arial"/>
          <w:sz w:val="24"/>
          <w:szCs w:val="24"/>
        </w:rPr>
        <w:t xml:space="preserve">releaseFrame(int frameNum) — Takes frameMutex, sets frameInUse[frameNum] = false, releases frameMutex, then gives frameSemaphore to unblock any waiting allocator.</w:t>
      </w:r>
    </w:p>
    <w:p>
      <w:pPr>
        <w:pStyle w:val="ListParagraph"/>
        <w:numPr>
          <w:ilvl w:val="0"/>
          <w:numId w:val="2"/>
        </w:numPr>
        <w:spacing w:after="80"/>
      </w:pPr>
      <w:r>
        <w:rPr>
          <w:rFonts w:ascii="Arial" w:cs="Arial" w:eastAsia="Arial" w:hAnsi="Arial"/>
          <w:sz w:val="24"/>
          <w:szCs w:val="24"/>
        </w:rPr>
        <w:t xml:space="preserve">writeFrame(int frameNum, const char* text) — Computes baseAddr = frameNum * FRAME_SIZE and writes bytes from text to EEPROM until a null terminator is encountered, writing a 0x00 terminator byte.</w:t>
      </w:r>
    </w:p>
    <w:p>
      <w:pPr>
        <w:spacing w:after="120"/>
      </w:pPr>
      <w:r>
        <w:t xml:space="preserve"/>
      </w:r>
    </w:p>
    <w:p>
      <w:pPr>
        <w:spacing w:after="120"/>
      </w:pPr>
      <w:r>
        <w:rPr>
          <w:rFonts w:ascii="Arial" w:cs="Arial" w:eastAsia="Arial" w:hAnsi="Arial"/>
          <w:b/>
          <w:bCs/>
          <w:sz w:val="24"/>
          <w:szCs w:val="24"/>
        </w:rPr>
        <w:t xml:space="preserve">TaskEEPROM (stack: 100 words, priority: 1):</w:t>
      </w:r>
    </w:p>
    <w:p>
      <w:pPr>
        <w:pStyle w:val="ListParagraph"/>
        <w:numPr>
          <w:ilvl w:val="0"/>
          <w:numId w:val="2"/>
        </w:numPr>
        <w:spacing w:after="80"/>
      </w:pPr>
      <w:r>
        <w:rPr>
          <w:rFonts w:ascii="Arial" w:cs="Arial" w:eastAsia="Arial" w:hAnsi="Arial"/>
          <w:sz w:val="24"/>
          <w:szCs w:val="24"/>
        </w:rPr>
        <w:t xml:space="preserve">Calls allocateFrame(). If a valid frame index is returned (&gt;= 0), calls writeFrame() with the string 'PROJECT5', prints 'EEPROM WRITE' to the serial monitor, delays 1000ms (simulating a hold period), then calls releaseFrame().</w:t>
      </w:r>
    </w:p>
    <w:p>
      <w:pPr>
        <w:pStyle w:val="ListParagraph"/>
        <w:numPr>
          <w:ilvl w:val="0"/>
          <w:numId w:val="2"/>
        </w:numPr>
        <w:spacing w:after="80"/>
      </w:pPr>
      <w:r>
        <w:rPr>
          <w:rFonts w:ascii="Arial" w:cs="Arial" w:eastAsia="Arial" w:hAnsi="Arial"/>
          <w:sz w:val="24"/>
          <w:szCs w:val="24"/>
        </w:rPr>
        <w:t xml:space="preserve">After completing one cycle (or if no frame was available), delays 3000ms before the next attempt.</w:t>
      </w:r>
    </w:p>
    <w:p>
      <w:pPr>
        <w:pStyle w:val="ListParagraph"/>
        <w:numPr>
          <w:ilvl w:val="0"/>
          <w:numId w:val="2"/>
        </w:numPr>
        <w:spacing w:after="80"/>
      </w:pPr>
      <w:r>
        <w:rPr>
          <w:rFonts w:ascii="Arial" w:cs="Arial" w:eastAsia="Arial" w:hAnsi="Arial"/>
          <w:sz w:val="24"/>
          <w:szCs w:val="24"/>
        </w:rPr>
        <w:t xml:space="preserve">Effective EEPROM write period: approximately 4 seconds (1000ms hold + 3000ms idle).</w:t>
      </w:r>
    </w:p>
    <w:p>
      <w:pPr>
        <w:spacing w:after="120"/>
      </w:pPr>
      <w:r>
        <w:t xml:space="preserve"/>
      </w:r>
    </w:p>
    <w:p>
      <w:pPr>
        <w:spacing w:after="120"/>
      </w:pPr>
      <w:r>
        <w:rPr>
          <w:rFonts w:ascii="Arial" w:cs="Arial" w:eastAsia="Arial" w:hAnsi="Arial"/>
          <w:b/>
          <w:bCs/>
          <w:sz w:val="24"/>
          <w:szCs w:val="24"/>
        </w:rPr>
        <w:t xml:space="preserve">Semaphore Initialization Order:</w:t>
      </w:r>
    </w:p>
    <w:p>
      <w:pPr>
        <w:spacing w:after="120"/>
      </w:pPr>
      <w:r>
        <w:rPr>
          <w:rFonts w:ascii="Arial" w:cs="Arial" w:eastAsia="Arial" w:hAnsi="Arial"/>
          <w:sz w:val="24"/>
          <w:szCs w:val="24"/>
        </w:rPr>
        <w:t xml:space="preserve">setup() creates frameSemaphore and frameMutex before calling any xTaskCreate(). This ensures synchronization objects are valid before any task begins execution.</w:t>
      </w:r>
    </w:p>
    <w:p>
      <w:pPr>
        <w:spacing w:after="120"/>
      </w:pPr>
      <w:r>
        <w:t xml:space="preserve"/>
      </w:r>
    </w:p>
    <w:p>
      <w:pPr>
        <w:spacing w:after="120"/>
      </w:pPr>
      <w:r>
        <w:rPr>
          <w:rFonts w:ascii="Arial" w:cs="Arial" w:eastAsia="Arial" w:hAnsi="Arial"/>
          <w:sz w:val="24"/>
          <w:szCs w:val="24"/>
        </w:rPr>
        <w:t xml:space="preserve">All three tasks run at equal priority (1). The FreeRTOS preemptive scheduler time-slices between them. vTaskDelay() calls in each task yield the CPU, preventing any single task from starving the others.</w:t>
      </w:r>
    </w:p>
    <w:p>
      <w:pPr>
        <w:pStyle w:val="Heading2"/>
      </w:pPr>
      <w:r>
        <w:rPr>
          <w:rFonts w:ascii="Arial" w:cs="Arial" w:eastAsia="Arial" w:hAnsi="Arial"/>
        </w:rPr>
        <w:t xml:space="preserve">Timing Operation</w:t>
      </w:r>
    </w:p>
    <w:p>
      <w:pPr>
        <w:spacing w:after="120"/>
      </w:pPr>
      <w:r>
        <w:rPr>
          <w:rFonts w:ascii="Arial" w:cs="Arial" w:eastAsia="Arial" w:hAnsi="Arial"/>
          <w:sz w:val="24"/>
          <w:szCs w:val="24"/>
        </w:rPr>
        <w:t xml:space="preserve">LED and motor timing are unchanged from PROJECT-USERTOS.</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cmpe310.fall25.project7, DESIGN — Timing Operation section.</w:t>
      </w:r>
    </w:p>
    <w:p>
      <w:pPr>
        <w:spacing w:after="120"/>
      </w:pPr>
      <w:r>
        <w:t xml:space="preserve"/>
      </w:r>
    </w:p>
    <w:p>
      <w:pPr>
        <w:spacing w:after="120"/>
      </w:pPr>
      <w:r>
        <w:rPr>
          <w:rFonts w:ascii="Arial" w:cs="Arial" w:eastAsia="Arial" w:hAnsi="Arial"/>
          <w:sz w:val="24"/>
          <w:szCs w:val="24"/>
        </w:rPr>
        <w:t xml:space="preserve">EEPROM task timing:</w:t>
      </w:r>
    </w:p>
    <w:p>
      <w:pPr>
        <w:pStyle w:val="ListParagraph"/>
        <w:numPr>
          <w:ilvl w:val="0"/>
          <w:numId w:val="2"/>
        </w:numPr>
        <w:spacing w:after="80"/>
      </w:pPr>
      <w:r>
        <w:rPr>
          <w:rFonts w:ascii="Arial" w:cs="Arial" w:eastAsia="Arial" w:hAnsi="Arial"/>
          <w:sz w:val="24"/>
          <w:szCs w:val="24"/>
        </w:rPr>
        <w:t xml:space="preserve">Frame hold duration: 1000ms (vTaskDelay after writeFrame)</w:t>
      </w:r>
    </w:p>
    <w:p>
      <w:pPr>
        <w:pStyle w:val="ListParagraph"/>
        <w:numPr>
          <w:ilvl w:val="0"/>
          <w:numId w:val="2"/>
        </w:numPr>
        <w:spacing w:after="80"/>
      </w:pPr>
      <w:r>
        <w:rPr>
          <w:rFonts w:ascii="Arial" w:cs="Arial" w:eastAsia="Arial" w:hAnsi="Arial"/>
          <w:sz w:val="24"/>
          <w:szCs w:val="24"/>
        </w:rPr>
        <w:t xml:space="preserve">Inter-cycle idle: 3000ms (vTaskDelay after releaseFrame)</w:t>
      </w:r>
    </w:p>
    <w:p>
      <w:pPr>
        <w:pStyle w:val="ListParagraph"/>
        <w:numPr>
          <w:ilvl w:val="0"/>
          <w:numId w:val="2"/>
        </w:numPr>
        <w:spacing w:after="80"/>
      </w:pPr>
      <w:r>
        <w:rPr>
          <w:rFonts w:ascii="Arial" w:cs="Arial" w:eastAsia="Arial" w:hAnsi="Arial"/>
          <w:sz w:val="24"/>
          <w:szCs w:val="24"/>
        </w:rPr>
        <w:t xml:space="preserve">Total cycle period: ~4000ms per write</w:t>
      </w:r>
    </w:p>
    <w:p>
      <w:pPr>
        <w:pStyle w:val="Heading2"/>
      </w:pPr>
      <w:r>
        <w:rPr>
          <w:rFonts w:ascii="Arial" w:cs="Arial" w:eastAsia="Arial" w:hAnsi="Arial"/>
        </w:rPr>
        <w:t xml:space="preserve">Serial Interface</w:t>
      </w:r>
    </w:p>
    <w:p>
      <w:pPr>
        <w:spacing w:after="120"/>
      </w:pPr>
      <w:r>
        <w:rPr>
          <w:rFonts w:ascii="Arial" w:cs="Arial" w:eastAsia="Arial" w:hAnsi="Arial"/>
          <w:sz w:val="24"/>
          <w:szCs w:val="24"/>
        </w:rPr>
        <w:t xml:space="preserve">The serial command format is identical to PROJECT-USERTOS: space-separated LED number and interval value (e.g., '1 300'). The startup banner now reads '=== PROJECT 5 READY ===' to distinguish this firmware version. TaskEEPROM additionally prints 'EEPROM WRITE' to the serial monitor once per write cycle.</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cmpe310.fall25.project7, DESIGN — Serial Interface section.</w:t>
      </w:r>
    </w:p>
    <w:p>
      <w:pPr>
        <w:pStyle w:val="Heading2"/>
      </w:pPr>
      <w:r>
        <w:rPr>
          <w:rFonts w:ascii="Arial" w:cs="Arial" w:eastAsia="Arial" w:hAnsi="Arial"/>
        </w:rPr>
        <w:t xml:space="preserve">Source Code</w:t>
      </w:r>
    </w:p>
    <w:p>
      <w:pPr>
        <w:spacing w:after="0" w:before="0"/>
      </w:pPr>
      <w:r>
        <w:rPr>
          <w:rFonts w:ascii="Courier New" w:cs="Courier New" w:eastAsia="Courier New" w:hAnsi="Courier New"/>
          <w:sz w:val="20"/>
          <w:szCs w:val="20"/>
        </w:rPr>
        <w:t xml:space="preserve">#include &lt;Arduino.h&gt;</w:t>
      </w:r>
    </w:p>
    <w:p>
      <w:pPr>
        <w:spacing w:after="0" w:before="0"/>
      </w:pPr>
      <w:r>
        <w:rPr>
          <w:rFonts w:ascii="Courier New" w:cs="Courier New" w:eastAsia="Courier New" w:hAnsi="Courier New"/>
          <w:sz w:val="20"/>
          <w:szCs w:val="20"/>
        </w:rPr>
        <w:t xml:space="preserve">#include &lt;Arduino_FreeRTOS.h&gt;</w:t>
      </w:r>
    </w:p>
    <w:p>
      <w:pPr>
        <w:spacing w:after="0" w:before="0"/>
      </w:pPr>
      <w:r>
        <w:rPr>
          <w:rFonts w:ascii="Courier New" w:cs="Courier New" w:eastAsia="Courier New" w:hAnsi="Courier New"/>
          <w:sz w:val="20"/>
          <w:szCs w:val="20"/>
        </w:rPr>
        <w:t xml:space="preserve">#include &lt;semphr.h&gt;</w:t>
      </w:r>
    </w:p>
    <w:p>
      <w:pPr>
        <w:spacing w:after="0" w:before="0"/>
      </w:pPr>
      <w:r>
        <w:rPr>
          <w:rFonts w:ascii="Courier New" w:cs="Courier New" w:eastAsia="Courier New" w:hAnsi="Courier New"/>
          <w:sz w:val="20"/>
          <w:szCs w:val="20"/>
        </w:rPr>
        <w:t xml:space="preserve">#include &lt;EEPROM.h&gt;</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PIN DEFINITIONS</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#define LED1_PIN   2</w:t>
      </w:r>
    </w:p>
    <w:p>
      <w:pPr>
        <w:spacing w:after="0" w:before="0"/>
      </w:pPr>
      <w:r>
        <w:rPr>
          <w:rFonts w:ascii="Courier New" w:cs="Courier New" w:eastAsia="Courier New" w:hAnsi="Courier New"/>
          <w:sz w:val="20"/>
          <w:szCs w:val="20"/>
        </w:rPr>
        <w:t xml:space="preserve">#define LED2_PIN   3</w:t>
      </w:r>
    </w:p>
    <w:p>
      <w:pPr>
        <w:spacing w:after="0" w:before="0"/>
      </w:pPr>
      <w:r>
        <w:rPr>
          <w:rFonts w:ascii="Courier New" w:cs="Courier New" w:eastAsia="Courier New" w:hAnsi="Courier New"/>
          <w:sz w:val="20"/>
          <w:szCs w:val="20"/>
        </w:rPr>
        <w:t xml:space="preserve">#define BUTTON_PIN 4</w:t>
      </w:r>
    </w:p>
    <w:p>
      <w:pPr>
        <w:spacing w:after="0" w:before="0"/>
      </w:pPr>
      <w:r>
        <w:rPr>
          <w:rFonts w:ascii="Courier New" w:cs="Courier New" w:eastAsia="Courier New" w:hAnsi="Courier New"/>
          <w:sz w:val="20"/>
          <w:szCs w:val="20"/>
        </w:rPr>
        <w:t xml:space="preserve">#define MOTOR_PIN  6</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EEPROM CONFIG</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#define FRAME_SIZE 32</w:t>
      </w:r>
    </w:p>
    <w:p>
      <w:pPr>
        <w:spacing w:after="0" w:before="0"/>
      </w:pPr>
      <w:r>
        <w:rPr>
          <w:rFonts w:ascii="Courier New" w:cs="Courier New" w:eastAsia="Courier New" w:hAnsi="Courier New"/>
          <w:sz w:val="20"/>
          <w:szCs w:val="20"/>
        </w:rPr>
        <w:t xml:space="preserve">#define NUM_FRAMES 2</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bool frameInUse[NUM_FRAMES] = {false, false};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SEMAPHORES</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SemaphoreHandle_t frameSemaphore;</w:t>
      </w:r>
    </w:p>
    <w:p>
      <w:pPr>
        <w:spacing w:after="0" w:before="0"/>
      </w:pPr>
      <w:r>
        <w:rPr>
          <w:rFonts w:ascii="Courier New" w:cs="Courier New" w:eastAsia="Courier New" w:hAnsi="Courier New"/>
          <w:sz w:val="20"/>
          <w:szCs w:val="20"/>
        </w:rPr>
        <w:t xml:space="preserve">SemaphoreHandle_t frameMutex;</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FAN SPEEDS</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#define SPEED_OFF  0</w:t>
      </w:r>
    </w:p>
    <w:p>
      <w:pPr>
        <w:spacing w:after="0" w:before="0"/>
      </w:pPr>
      <w:r>
        <w:rPr>
          <w:rFonts w:ascii="Courier New" w:cs="Courier New" w:eastAsia="Courier New" w:hAnsi="Courier New"/>
          <w:sz w:val="20"/>
          <w:szCs w:val="20"/>
        </w:rPr>
        <w:t xml:space="preserve">#define SPEED_LOW  80</w:t>
      </w:r>
    </w:p>
    <w:p>
      <w:pPr>
        <w:spacing w:after="0" w:before="0"/>
      </w:pPr>
      <w:r>
        <w:rPr>
          <w:rFonts w:ascii="Courier New" w:cs="Courier New" w:eastAsia="Courier New" w:hAnsi="Courier New"/>
          <w:sz w:val="20"/>
          <w:szCs w:val="20"/>
        </w:rPr>
        <w:t xml:space="preserve">#define SPEED_MED  160</w:t>
      </w:r>
    </w:p>
    <w:p>
      <w:pPr>
        <w:spacing w:after="0" w:before="0"/>
      </w:pPr>
      <w:r>
        <w:rPr>
          <w:rFonts w:ascii="Courier New" w:cs="Courier New" w:eastAsia="Courier New" w:hAnsi="Courier New"/>
          <w:sz w:val="20"/>
          <w:szCs w:val="20"/>
        </w:rPr>
        <w:t xml:space="preserve">#define SPEED_HIGH 255</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const int speedSequence[] = {</w:t>
      </w:r>
    </w:p>
    <w:p>
      <w:pPr>
        <w:spacing w:after="0" w:before="0"/>
      </w:pPr>
      <w:r>
        <w:rPr>
          <w:rFonts w:ascii="Courier New" w:cs="Courier New" w:eastAsia="Courier New" w:hAnsi="Courier New"/>
          <w:sz w:val="20"/>
          <w:szCs w:val="20"/>
        </w:rPr>
        <w:t xml:space="preserve">  SPEED_OFF,</w:t>
      </w:r>
    </w:p>
    <w:p>
      <w:pPr>
        <w:spacing w:after="0" w:before="0"/>
      </w:pPr>
      <w:r>
        <w:rPr>
          <w:rFonts w:ascii="Courier New" w:cs="Courier New" w:eastAsia="Courier New" w:hAnsi="Courier New"/>
          <w:sz w:val="20"/>
          <w:szCs w:val="20"/>
        </w:rPr>
        <w:t xml:space="preserve">  SPEED_LOW,</w:t>
      </w:r>
    </w:p>
    <w:p>
      <w:pPr>
        <w:spacing w:after="0" w:before="0"/>
      </w:pPr>
      <w:r>
        <w:rPr>
          <w:rFonts w:ascii="Courier New" w:cs="Courier New" w:eastAsia="Courier New" w:hAnsi="Courier New"/>
          <w:sz w:val="20"/>
          <w:szCs w:val="20"/>
        </w:rPr>
        <w:t xml:space="preserve">  SPEED_MED,</w:t>
      </w:r>
    </w:p>
    <w:p>
      <w:pPr>
        <w:spacing w:after="0" w:before="0"/>
      </w:pPr>
      <w:r>
        <w:rPr>
          <w:rFonts w:ascii="Courier New" w:cs="Courier New" w:eastAsia="Courier New" w:hAnsi="Courier New"/>
          <w:sz w:val="20"/>
          <w:szCs w:val="20"/>
        </w:rPr>
        <w:t xml:space="preserve">  SPEED_HIGH,</w:t>
      </w:r>
    </w:p>
    <w:p>
      <w:pPr>
        <w:spacing w:after="0" w:before="0"/>
      </w:pPr>
      <w:r>
        <w:rPr>
          <w:rFonts w:ascii="Courier New" w:cs="Courier New" w:eastAsia="Courier New" w:hAnsi="Courier New"/>
          <w:sz w:val="20"/>
          <w:szCs w:val="20"/>
        </w:rPr>
        <w:t xml:space="preserve">  SPEED_MED,</w:t>
      </w:r>
    </w:p>
    <w:p>
      <w:pPr>
        <w:spacing w:after="0" w:before="0"/>
      </w:pPr>
      <w:r>
        <w:rPr>
          <w:rFonts w:ascii="Courier New" w:cs="Courier New" w:eastAsia="Courier New" w:hAnsi="Courier New"/>
          <w:sz w:val="20"/>
          <w:szCs w:val="20"/>
        </w:rPr>
        <w:t xml:space="preserve">  SPEED_LOW,</w:t>
      </w:r>
    </w:p>
    <w:p>
      <w:pPr>
        <w:spacing w:after="0" w:before="0"/>
      </w:pPr>
      <w:r>
        <w:rPr>
          <w:rFonts w:ascii="Courier New" w:cs="Courier New" w:eastAsia="Courier New" w:hAnsi="Courier New"/>
          <w:sz w:val="20"/>
          <w:szCs w:val="20"/>
        </w:rPr>
        <w:t xml:space="preserve">  SPEED_OFF</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const char* speedNames[] = {</w:t>
      </w:r>
    </w:p>
    <w:p>
      <w:pPr>
        <w:spacing w:after="0" w:before="0"/>
      </w:pPr>
      <w:r>
        <w:rPr>
          <w:rFonts w:ascii="Courier New" w:cs="Courier New" w:eastAsia="Courier New" w:hAnsi="Courier New"/>
          <w:sz w:val="20"/>
          <w:szCs w:val="20"/>
        </w:rPr>
        <w:t xml:space="preserve">  "OFF",</w:t>
      </w:r>
    </w:p>
    <w:p>
      <w:pPr>
        <w:spacing w:after="0" w:before="0"/>
      </w:pPr>
      <w:r>
        <w:rPr>
          <w:rFonts w:ascii="Courier New" w:cs="Courier New" w:eastAsia="Courier New" w:hAnsi="Courier New"/>
          <w:sz w:val="20"/>
          <w:szCs w:val="20"/>
        </w:rPr>
        <w:t xml:space="preserve">  "LOW",</w:t>
      </w:r>
    </w:p>
    <w:p>
      <w:pPr>
        <w:spacing w:after="0" w:before="0"/>
      </w:pPr>
      <w:r>
        <w:rPr>
          <w:rFonts w:ascii="Courier New" w:cs="Courier New" w:eastAsia="Courier New" w:hAnsi="Courier New"/>
          <w:sz w:val="20"/>
          <w:szCs w:val="20"/>
        </w:rPr>
        <w:t xml:space="preserve">  "MEDIUM",</w:t>
      </w:r>
    </w:p>
    <w:p>
      <w:pPr>
        <w:spacing w:after="0" w:before="0"/>
      </w:pPr>
      <w:r>
        <w:rPr>
          <w:rFonts w:ascii="Courier New" w:cs="Courier New" w:eastAsia="Courier New" w:hAnsi="Courier New"/>
          <w:sz w:val="20"/>
          <w:szCs w:val="20"/>
        </w:rPr>
        <w:t xml:space="preserve">  "HIGH",</w:t>
      </w:r>
    </w:p>
    <w:p>
      <w:pPr>
        <w:spacing w:after="0" w:before="0"/>
      </w:pPr>
      <w:r>
        <w:rPr>
          <w:rFonts w:ascii="Courier New" w:cs="Courier New" w:eastAsia="Courier New" w:hAnsi="Courier New"/>
          <w:sz w:val="20"/>
          <w:szCs w:val="20"/>
        </w:rPr>
        <w:t xml:space="preserve">  "MEDIUM",</w:t>
      </w:r>
    </w:p>
    <w:p>
      <w:pPr>
        <w:spacing w:after="0" w:before="0"/>
      </w:pPr>
      <w:r>
        <w:rPr>
          <w:rFonts w:ascii="Courier New" w:cs="Courier New" w:eastAsia="Courier New" w:hAnsi="Courier New"/>
          <w:sz w:val="20"/>
          <w:szCs w:val="20"/>
        </w:rPr>
        <w:t xml:space="preserve">  "LOW",</w:t>
      </w:r>
    </w:p>
    <w:p>
      <w:pPr>
        <w:spacing w:after="0" w:before="0"/>
      </w:pPr>
      <w:r>
        <w:rPr>
          <w:rFonts w:ascii="Courier New" w:cs="Courier New" w:eastAsia="Courier New" w:hAnsi="Courier New"/>
          <w:sz w:val="20"/>
          <w:szCs w:val="20"/>
        </w:rPr>
        <w:t xml:space="preserve">  "OFF"</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const int SEQ_LEN = 7;</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SHARED VARIABLES</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volatile unsigned long led1Interval = 500;</w:t>
      </w:r>
    </w:p>
    <w:p>
      <w:pPr>
        <w:spacing w:after="0" w:before="0"/>
      </w:pPr>
      <w:r>
        <w:rPr>
          <w:rFonts w:ascii="Courier New" w:cs="Courier New" w:eastAsia="Courier New" w:hAnsi="Courier New"/>
          <w:sz w:val="20"/>
          <w:szCs w:val="20"/>
        </w:rPr>
        <w:t xml:space="preserve">volatile unsigned long led2Interval = 1000;</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int speedIndex = 0;</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EEPROM FUNCTIONS</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int allocateFrame() {</w:t>
      </w:r>
    </w:p>
    <w:p>
      <w:pPr>
        <w:spacing w:after="0" w:before="0"/>
      </w:pPr>
      <w:r>
        <w:rPr>
          <w:rFonts w:ascii="Courier New" w:cs="Courier New" w:eastAsia="Courier New" w:hAnsi="Courier New"/>
          <w:sz w:val="20"/>
          <w:szCs w:val="20"/>
        </w:rPr>
        <w:t xml:space="preserve">  xSemaphoreTake(frameSemaphore, portMAX_DELAY);</w:t>
      </w:r>
    </w:p>
    <w:p>
      <w:pPr>
        <w:spacing w:after="0" w:before="0"/>
      </w:pPr>
      <w:r>
        <w:rPr>
          <w:rFonts w:ascii="Courier New" w:cs="Courier New" w:eastAsia="Courier New" w:hAnsi="Courier New"/>
          <w:sz w:val="20"/>
          <w:szCs w:val="20"/>
        </w:rPr>
        <w:t xml:space="preserve">  xSemaphoreTake(frameMutex, portMAX_DELAY);</w:t>
      </w:r>
    </w:p>
    <w:p>
      <w:pPr>
        <w:spacing w:after="0" w:before="0"/>
      </w:pPr>
      <w:r>
        <w:rPr>
          <w:rFonts w:ascii="Courier New" w:cs="Courier New" w:eastAsia="Courier New" w:hAnsi="Courier New"/>
          <w:sz w:val="20"/>
          <w:szCs w:val="20"/>
        </w:rPr>
        <w:t xml:space="preserve">  for (int i = 0; i &lt; NUM_FRAMES; i++) {</w:t>
      </w:r>
    </w:p>
    <w:p>
      <w:pPr>
        <w:spacing w:after="0" w:before="0"/>
      </w:pPr>
      <w:r>
        <w:rPr>
          <w:rFonts w:ascii="Courier New" w:cs="Courier New" w:eastAsia="Courier New" w:hAnsi="Courier New"/>
          <w:sz w:val="20"/>
          <w:szCs w:val="20"/>
        </w:rPr>
        <w:t xml:space="preserve">    if (!frameInUse[i]) {</w:t>
      </w:r>
    </w:p>
    <w:p>
      <w:pPr>
        <w:spacing w:after="0" w:before="0"/>
      </w:pPr>
      <w:r>
        <w:rPr>
          <w:rFonts w:ascii="Courier New" w:cs="Courier New" w:eastAsia="Courier New" w:hAnsi="Courier New"/>
          <w:sz w:val="20"/>
          <w:szCs w:val="20"/>
        </w:rPr>
        <w:t xml:space="preserve">      frameInUse[i] = true;</w:t>
      </w:r>
    </w:p>
    <w:p>
      <w:pPr>
        <w:spacing w:after="0" w:before="0"/>
      </w:pPr>
      <w:r>
        <w:rPr>
          <w:rFonts w:ascii="Courier New" w:cs="Courier New" w:eastAsia="Courier New" w:hAnsi="Courier New"/>
          <w:sz w:val="20"/>
          <w:szCs w:val="20"/>
        </w:rPr>
        <w:t xml:space="preserve">      xSemaphoreGive(frameMutex);</w:t>
      </w:r>
    </w:p>
    <w:p>
      <w:pPr>
        <w:spacing w:after="0" w:before="0"/>
      </w:pPr>
      <w:r>
        <w:rPr>
          <w:rFonts w:ascii="Courier New" w:cs="Courier New" w:eastAsia="Courier New" w:hAnsi="Courier New"/>
          <w:sz w:val="20"/>
          <w:szCs w:val="20"/>
        </w:rPr>
        <w:t xml:space="preserve">      return i;</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xSemaphoreGive(frameMutex);</w:t>
      </w:r>
    </w:p>
    <w:p>
      <w:pPr>
        <w:spacing w:after="0" w:before="0"/>
      </w:pPr>
      <w:r>
        <w:rPr>
          <w:rFonts w:ascii="Courier New" w:cs="Courier New" w:eastAsia="Courier New" w:hAnsi="Courier New"/>
          <w:sz w:val="20"/>
          <w:szCs w:val="20"/>
        </w:rPr>
        <w:t xml:space="preserve">  return -1;</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void releaseFrame(int frameNum) {</w:t>
      </w:r>
    </w:p>
    <w:p>
      <w:pPr>
        <w:spacing w:after="0" w:before="0"/>
      </w:pPr>
      <w:r>
        <w:rPr>
          <w:rFonts w:ascii="Courier New" w:cs="Courier New" w:eastAsia="Courier New" w:hAnsi="Courier New"/>
          <w:sz w:val="20"/>
          <w:szCs w:val="20"/>
        </w:rPr>
        <w:t xml:space="preserve">  xSemaphoreTake(frameMutex, portMAX_DELAY);</w:t>
      </w:r>
    </w:p>
    <w:p>
      <w:pPr>
        <w:spacing w:after="0" w:before="0"/>
      </w:pPr>
      <w:r>
        <w:rPr>
          <w:rFonts w:ascii="Courier New" w:cs="Courier New" w:eastAsia="Courier New" w:hAnsi="Courier New"/>
          <w:sz w:val="20"/>
          <w:szCs w:val="20"/>
        </w:rPr>
        <w:t xml:space="preserve">  frameInUse[frameNum] = false;</w:t>
      </w:r>
    </w:p>
    <w:p>
      <w:pPr>
        <w:spacing w:after="0" w:before="0"/>
      </w:pPr>
      <w:r>
        <w:rPr>
          <w:rFonts w:ascii="Courier New" w:cs="Courier New" w:eastAsia="Courier New" w:hAnsi="Courier New"/>
          <w:sz w:val="20"/>
          <w:szCs w:val="20"/>
        </w:rPr>
        <w:t xml:space="preserve">  xSemaphoreGive(frameMutex);</w:t>
      </w:r>
    </w:p>
    <w:p>
      <w:pPr>
        <w:spacing w:after="0" w:before="0"/>
      </w:pPr>
      <w:r>
        <w:rPr>
          <w:rFonts w:ascii="Courier New" w:cs="Courier New" w:eastAsia="Courier New" w:hAnsi="Courier New"/>
          <w:sz w:val="20"/>
          <w:szCs w:val="20"/>
        </w:rPr>
        <w:t xml:space="preserve">  xSemaphoreGive(frameSemaphore);</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void writeFrame(int frameNum, const char* text) {</w:t>
      </w:r>
    </w:p>
    <w:p>
      <w:pPr>
        <w:spacing w:after="0" w:before="0"/>
      </w:pPr>
      <w:r>
        <w:rPr>
          <w:rFonts w:ascii="Courier New" w:cs="Courier New" w:eastAsia="Courier New" w:hAnsi="Courier New"/>
          <w:sz w:val="20"/>
          <w:szCs w:val="20"/>
        </w:rPr>
        <w:t xml:space="preserve">  int baseAddr = frameNum * FRAME_SIZE;</w:t>
      </w:r>
    </w:p>
    <w:p>
      <w:pPr>
        <w:spacing w:after="0" w:before="0"/>
      </w:pPr>
      <w:r>
        <w:rPr>
          <w:rFonts w:ascii="Courier New" w:cs="Courier New" w:eastAsia="Courier New" w:hAnsi="Courier New"/>
          <w:sz w:val="20"/>
          <w:szCs w:val="20"/>
        </w:rPr>
        <w:t xml:space="preserve">  for (int i = 0; i &lt; FRAME_SIZE; i++) {</w:t>
      </w:r>
    </w:p>
    <w:p>
      <w:pPr>
        <w:spacing w:after="0" w:before="0"/>
      </w:pPr>
      <w:r>
        <w:rPr>
          <w:rFonts w:ascii="Courier New" w:cs="Courier New" w:eastAsia="Courier New" w:hAnsi="Courier New"/>
          <w:sz w:val="20"/>
          <w:szCs w:val="20"/>
        </w:rPr>
        <w:t xml:space="preserve">    if (text[i] == '\0') {</w:t>
      </w:r>
    </w:p>
    <w:p>
      <w:pPr>
        <w:spacing w:after="0" w:before="0"/>
      </w:pPr>
      <w:r>
        <w:rPr>
          <w:rFonts w:ascii="Courier New" w:cs="Courier New" w:eastAsia="Courier New" w:hAnsi="Courier New"/>
          <w:sz w:val="20"/>
          <w:szCs w:val="20"/>
        </w:rPr>
        <w:t xml:space="preserve">      EEPROM.write(baseAddr + i, 0);</w:t>
      </w:r>
    </w:p>
    <w:p>
      <w:pPr>
        <w:spacing w:after="0" w:before="0"/>
      </w:pPr>
      <w:r>
        <w:rPr>
          <w:rFonts w:ascii="Courier New" w:cs="Courier New" w:eastAsia="Courier New" w:hAnsi="Courier New"/>
          <w:sz w:val="20"/>
          <w:szCs w:val="20"/>
        </w:rPr>
        <w:t xml:space="preserve">      break;</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EEPROM.write(baseAddr + i, text[i]);</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TASK 1 - LED CONTROL</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void TaskLEDs(void *pvParameters) {</w:t>
      </w:r>
    </w:p>
    <w:p>
      <w:pPr>
        <w:spacing w:after="0" w:before="0"/>
      </w:pPr>
      <w:r>
        <w:rPr>
          <w:rFonts w:ascii="Courier New" w:cs="Courier New" w:eastAsia="Courier New" w:hAnsi="Courier New"/>
          <w:sz w:val="20"/>
          <w:szCs w:val="20"/>
        </w:rPr>
        <w:t xml:space="preserve">  pinMode(LED1_PIN, OUTPUT);</w:t>
      </w:r>
    </w:p>
    <w:p>
      <w:pPr>
        <w:spacing w:after="0" w:before="0"/>
      </w:pPr>
      <w:r>
        <w:rPr>
          <w:rFonts w:ascii="Courier New" w:cs="Courier New" w:eastAsia="Courier New" w:hAnsi="Courier New"/>
          <w:sz w:val="20"/>
          <w:szCs w:val="20"/>
        </w:rPr>
        <w:t xml:space="preserve">  pinMode(LED2_PIN, OUTPUT);</w:t>
      </w:r>
    </w:p>
    <w:p>
      <w:pPr>
        <w:spacing w:after="0" w:before="0"/>
      </w:pPr>
      <w:r>
        <w:rPr>
          <w:rFonts w:ascii="Courier New" w:cs="Courier New" w:eastAsia="Courier New" w:hAnsi="Courier New"/>
          <w:sz w:val="20"/>
          <w:szCs w:val="20"/>
        </w:rPr>
        <w:t xml:space="preserve">  bool led1State = LOW;</w:t>
      </w:r>
    </w:p>
    <w:p>
      <w:pPr>
        <w:spacing w:after="0" w:before="0"/>
      </w:pPr>
      <w:r>
        <w:rPr>
          <w:rFonts w:ascii="Courier New" w:cs="Courier New" w:eastAsia="Courier New" w:hAnsi="Courier New"/>
          <w:sz w:val="20"/>
          <w:szCs w:val="20"/>
        </w:rPr>
        <w:t xml:space="preserve">  bool led2State = LOW;</w:t>
      </w:r>
    </w:p>
    <w:p>
      <w:pPr>
        <w:spacing w:after="0" w:before="0"/>
      </w:pPr>
      <w:r>
        <w:rPr>
          <w:rFonts w:ascii="Courier New" w:cs="Courier New" w:eastAsia="Courier New" w:hAnsi="Courier New"/>
          <w:sz w:val="20"/>
          <w:szCs w:val="20"/>
        </w:rPr>
        <w:t xml:space="preserve">  unsigned long last1 = 0;</w:t>
      </w:r>
    </w:p>
    <w:p>
      <w:pPr>
        <w:spacing w:after="0" w:before="0"/>
      </w:pPr>
      <w:r>
        <w:rPr>
          <w:rFonts w:ascii="Courier New" w:cs="Courier New" w:eastAsia="Courier New" w:hAnsi="Courier New"/>
          <w:sz w:val="20"/>
          <w:szCs w:val="20"/>
        </w:rPr>
        <w:t xml:space="preserve">  unsigned long last2 = 0;</w:t>
      </w:r>
    </w:p>
    <w:p>
      <w:pPr>
        <w:spacing w:after="0" w:before="0"/>
      </w:pPr>
      <w:r>
        <w:rPr>
          <w:rFonts w:ascii="Courier New" w:cs="Courier New" w:eastAsia="Courier New" w:hAnsi="Courier New"/>
          <w:sz w:val="20"/>
          <w:szCs w:val="20"/>
        </w:rPr>
        <w:t xml:space="preserve">  while (1) {</w:t>
      </w:r>
    </w:p>
    <w:p>
      <w:pPr>
        <w:spacing w:after="0" w:before="0"/>
      </w:pPr>
      <w:r>
        <w:rPr>
          <w:rFonts w:ascii="Courier New" w:cs="Courier New" w:eastAsia="Courier New" w:hAnsi="Courier New"/>
          <w:sz w:val="20"/>
          <w:szCs w:val="20"/>
        </w:rPr>
        <w:t xml:space="preserve">    unsigned long now = millis();</w:t>
      </w:r>
    </w:p>
    <w:p>
      <w:pPr>
        <w:spacing w:after="0" w:before="0"/>
      </w:pPr>
      <w:r>
        <w:rPr>
          <w:rFonts w:ascii="Courier New" w:cs="Courier New" w:eastAsia="Courier New" w:hAnsi="Courier New"/>
          <w:sz w:val="20"/>
          <w:szCs w:val="20"/>
        </w:rPr>
        <w:t xml:space="preserve">    if (now - last1 &gt;= led1Interval / 2) {</w:t>
      </w:r>
    </w:p>
    <w:p>
      <w:pPr>
        <w:spacing w:after="0" w:before="0"/>
      </w:pPr>
      <w:r>
        <w:rPr>
          <w:rFonts w:ascii="Courier New" w:cs="Courier New" w:eastAsia="Courier New" w:hAnsi="Courier New"/>
          <w:sz w:val="20"/>
          <w:szCs w:val="20"/>
        </w:rPr>
        <w:t xml:space="preserve">      last1 = now;</w:t>
      </w:r>
    </w:p>
    <w:p>
      <w:pPr>
        <w:spacing w:after="0" w:before="0"/>
      </w:pPr>
      <w:r>
        <w:rPr>
          <w:rFonts w:ascii="Courier New" w:cs="Courier New" w:eastAsia="Courier New" w:hAnsi="Courier New"/>
          <w:sz w:val="20"/>
          <w:szCs w:val="20"/>
        </w:rPr>
        <w:t xml:space="preserve">      led1State = !led1State;</w:t>
      </w:r>
    </w:p>
    <w:p>
      <w:pPr>
        <w:spacing w:after="0" w:before="0"/>
      </w:pPr>
      <w:r>
        <w:rPr>
          <w:rFonts w:ascii="Courier New" w:cs="Courier New" w:eastAsia="Courier New" w:hAnsi="Courier New"/>
          <w:sz w:val="20"/>
          <w:szCs w:val="20"/>
        </w:rPr>
        <w:t xml:space="preserve">      digitalWrite(LED1_PIN, led1State);</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if (now - last2 &gt;= led2Interval / 2) {</w:t>
      </w:r>
    </w:p>
    <w:p>
      <w:pPr>
        <w:spacing w:after="0" w:before="0"/>
      </w:pPr>
      <w:r>
        <w:rPr>
          <w:rFonts w:ascii="Courier New" w:cs="Courier New" w:eastAsia="Courier New" w:hAnsi="Courier New"/>
          <w:sz w:val="20"/>
          <w:szCs w:val="20"/>
        </w:rPr>
        <w:t xml:space="preserve">      last2 = now;</w:t>
      </w:r>
    </w:p>
    <w:p>
      <w:pPr>
        <w:spacing w:after="0" w:before="0"/>
      </w:pPr>
      <w:r>
        <w:rPr>
          <w:rFonts w:ascii="Courier New" w:cs="Courier New" w:eastAsia="Courier New" w:hAnsi="Courier New"/>
          <w:sz w:val="20"/>
          <w:szCs w:val="20"/>
        </w:rPr>
        <w:t xml:space="preserve">      led2State = !led2State;</w:t>
      </w:r>
    </w:p>
    <w:p>
      <w:pPr>
        <w:spacing w:after="0" w:before="0"/>
      </w:pPr>
      <w:r>
        <w:rPr>
          <w:rFonts w:ascii="Courier New" w:cs="Courier New" w:eastAsia="Courier New" w:hAnsi="Courier New"/>
          <w:sz w:val="20"/>
          <w:szCs w:val="20"/>
        </w:rPr>
        <w:t xml:space="preserve">      digitalWrite(LED2_PIN, led2State);</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vTaskDelay(10 / portTICK_PERIOD_MS);</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TASK 2 - BUTTON + MOTOR + SERIAL</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void TaskControl(void *pvParameters) {</w:t>
      </w:r>
    </w:p>
    <w:p>
      <w:pPr>
        <w:spacing w:after="0" w:before="0"/>
      </w:pPr>
      <w:r>
        <w:rPr>
          <w:rFonts w:ascii="Courier New" w:cs="Courier New" w:eastAsia="Courier New" w:hAnsi="Courier New"/>
          <w:sz w:val="20"/>
          <w:szCs w:val="20"/>
        </w:rPr>
        <w:t xml:space="preserve">  pinMode(BUTTON_PIN, INPUT_PULLUP);</w:t>
      </w:r>
    </w:p>
    <w:p>
      <w:pPr>
        <w:spacing w:after="0" w:before="0"/>
      </w:pPr>
      <w:r>
        <w:rPr>
          <w:rFonts w:ascii="Courier New" w:cs="Courier New" w:eastAsia="Courier New" w:hAnsi="Courier New"/>
          <w:sz w:val="20"/>
          <w:szCs w:val="20"/>
        </w:rPr>
        <w:t xml:space="preserve">  pinMode(MOTOR_PIN, OUTPUT);</w:t>
      </w:r>
    </w:p>
    <w:p>
      <w:pPr>
        <w:spacing w:after="0" w:before="0"/>
      </w:pPr>
      <w:r>
        <w:rPr>
          <w:rFonts w:ascii="Courier New" w:cs="Courier New" w:eastAsia="Courier New" w:hAnsi="Courier New"/>
          <w:sz w:val="20"/>
          <w:szCs w:val="20"/>
        </w:rPr>
        <w:t xml:space="preserve">  analogWrite(MOTOR_PIN, SPEED_OFF);</w:t>
      </w:r>
    </w:p>
    <w:p>
      <w:pPr>
        <w:spacing w:after="0" w:before="0"/>
      </w:pPr>
      <w:r>
        <w:rPr>
          <w:rFonts w:ascii="Courier New" w:cs="Courier New" w:eastAsia="Courier New" w:hAnsi="Courier New"/>
          <w:sz w:val="20"/>
          <w:szCs w:val="20"/>
        </w:rPr>
        <w:t xml:space="preserve">  bool lastButton = HIGH;</w:t>
      </w:r>
    </w:p>
    <w:p>
      <w:pPr>
        <w:spacing w:after="0" w:before="0"/>
      </w:pPr>
      <w:r>
        <w:rPr>
          <w:rFonts w:ascii="Courier New" w:cs="Courier New" w:eastAsia="Courier New" w:hAnsi="Courier New"/>
          <w:sz w:val="20"/>
          <w:szCs w:val="20"/>
        </w:rPr>
        <w:t xml:space="preserve">  Serial.println("=== PROJECT 5 READY ===");</w:t>
      </w:r>
    </w:p>
    <w:p>
      <w:pPr>
        <w:spacing w:after="0" w:before="0"/>
      </w:pPr>
      <w:r>
        <w:rPr>
          <w:rFonts w:ascii="Courier New" w:cs="Courier New" w:eastAsia="Courier New" w:hAnsi="Courier New"/>
          <w:sz w:val="20"/>
          <w:szCs w:val="20"/>
        </w:rPr>
        <w:t xml:space="preserve">  Serial.println("Commands:");</w:t>
      </w:r>
    </w:p>
    <w:p>
      <w:pPr>
        <w:spacing w:after="0" w:before="0"/>
      </w:pPr>
      <w:r>
        <w:rPr>
          <w:rFonts w:ascii="Courier New" w:cs="Courier New" w:eastAsia="Courier New" w:hAnsi="Courier New"/>
          <w:sz w:val="20"/>
          <w:szCs w:val="20"/>
        </w:rPr>
        <w:t xml:space="preserve">  Serial.println("1 &lt;interval&gt;");</w:t>
      </w:r>
    </w:p>
    <w:p>
      <w:pPr>
        <w:spacing w:after="0" w:before="0"/>
      </w:pPr>
      <w:r>
        <w:rPr>
          <w:rFonts w:ascii="Courier New" w:cs="Courier New" w:eastAsia="Courier New" w:hAnsi="Courier New"/>
          <w:sz w:val="20"/>
          <w:szCs w:val="20"/>
        </w:rPr>
        <w:t xml:space="preserve">  Serial.println("2 &lt;interval&gt;");</w:t>
      </w:r>
    </w:p>
    <w:p>
      <w:pPr>
        <w:spacing w:after="0" w:before="0"/>
      </w:pPr>
      <w:r>
        <w:rPr>
          <w:rFonts w:ascii="Courier New" w:cs="Courier New" w:eastAsia="Courier New" w:hAnsi="Courier New"/>
          <w:sz w:val="20"/>
          <w:szCs w:val="20"/>
        </w:rPr>
        <w:t xml:space="preserve">  Serial.println("Example: 1 300");</w:t>
      </w:r>
    </w:p>
    <w:p>
      <w:pPr>
        <w:spacing w:after="0" w:before="0"/>
      </w:pPr>
      <w:r>
        <w:rPr>
          <w:rFonts w:ascii="Courier New" w:cs="Courier New" w:eastAsia="Courier New" w:hAnsi="Courier New"/>
          <w:sz w:val="20"/>
          <w:szCs w:val="20"/>
        </w:rPr>
        <w:t xml:space="preserve">  while (1) {</w:t>
      </w:r>
    </w:p>
    <w:p>
      <w:pPr>
        <w:spacing w:after="0" w:before="0"/>
      </w:pPr>
      <w:r>
        <w:rPr>
          <w:rFonts w:ascii="Courier New" w:cs="Courier New" w:eastAsia="Courier New" w:hAnsi="Courier New"/>
          <w:sz w:val="20"/>
          <w:szCs w:val="20"/>
        </w:rPr>
        <w:t xml:space="preserve">    bool button = digitalRead(BUTTON_PIN);</w:t>
      </w:r>
    </w:p>
    <w:p>
      <w:pPr>
        <w:spacing w:after="0" w:before="0"/>
      </w:pPr>
      <w:r>
        <w:rPr>
          <w:rFonts w:ascii="Courier New" w:cs="Courier New" w:eastAsia="Courier New" w:hAnsi="Courier New"/>
          <w:sz w:val="20"/>
          <w:szCs w:val="20"/>
        </w:rPr>
        <w:t xml:space="preserve">    if (lastButton == HIGH &amp;&amp; button == LOW) {</w:t>
      </w:r>
    </w:p>
    <w:p>
      <w:pPr>
        <w:spacing w:after="0" w:before="0"/>
      </w:pPr>
      <w:r>
        <w:rPr>
          <w:rFonts w:ascii="Courier New" w:cs="Courier New" w:eastAsia="Courier New" w:hAnsi="Courier New"/>
          <w:sz w:val="20"/>
          <w:szCs w:val="20"/>
        </w:rPr>
        <w:t xml:space="preserve">      speedIndex++;</w:t>
      </w:r>
    </w:p>
    <w:p>
      <w:pPr>
        <w:spacing w:after="0" w:before="0"/>
      </w:pPr>
      <w:r>
        <w:rPr>
          <w:rFonts w:ascii="Courier New" w:cs="Courier New" w:eastAsia="Courier New" w:hAnsi="Courier New"/>
          <w:sz w:val="20"/>
          <w:szCs w:val="20"/>
        </w:rPr>
        <w:t xml:space="preserve">      if (speedIndex &gt;= SEQ_LEN) { speedIndex = 0; }</w:t>
      </w:r>
    </w:p>
    <w:p>
      <w:pPr>
        <w:spacing w:after="0" w:before="0"/>
      </w:pPr>
      <w:r>
        <w:rPr>
          <w:rFonts w:ascii="Courier New" w:cs="Courier New" w:eastAsia="Courier New" w:hAnsi="Courier New"/>
          <w:sz w:val="20"/>
          <w:szCs w:val="20"/>
        </w:rPr>
        <w:t xml:space="preserve">      analogWrite(MOTOR_PIN, speedSequence[speedIndex]);</w:t>
      </w:r>
    </w:p>
    <w:p>
      <w:pPr>
        <w:spacing w:after="0" w:before="0"/>
      </w:pPr>
      <w:r>
        <w:rPr>
          <w:rFonts w:ascii="Courier New" w:cs="Courier New" w:eastAsia="Courier New" w:hAnsi="Courier New"/>
          <w:sz w:val="20"/>
          <w:szCs w:val="20"/>
        </w:rPr>
        <w:t xml:space="preserve">      Serial.print("Fan Speed: ");</w:t>
      </w:r>
    </w:p>
    <w:p>
      <w:pPr>
        <w:spacing w:after="0" w:before="0"/>
      </w:pPr>
      <w:r>
        <w:rPr>
          <w:rFonts w:ascii="Courier New" w:cs="Courier New" w:eastAsia="Courier New" w:hAnsi="Courier New"/>
          <w:sz w:val="20"/>
          <w:szCs w:val="20"/>
        </w:rPr>
        <w:t xml:space="preserve">      Serial.println(speedNames[speedIndex]);</w:t>
      </w:r>
    </w:p>
    <w:p>
      <w:pPr>
        <w:spacing w:after="0" w:before="0"/>
      </w:pPr>
      <w:r>
        <w:rPr>
          <w:rFonts w:ascii="Courier New" w:cs="Courier New" w:eastAsia="Courier New" w:hAnsi="Courier New"/>
          <w:sz w:val="20"/>
          <w:szCs w:val="20"/>
        </w:rPr>
        <w:t xml:space="preserve">      vTaskDelay(200 / portTICK_PERIOD_MS);</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lastButton = button;</w:t>
      </w:r>
    </w:p>
    <w:p>
      <w:pPr>
        <w:spacing w:after="0" w:before="0"/>
      </w:pPr>
      <w:r>
        <w:rPr>
          <w:rFonts w:ascii="Courier New" w:cs="Courier New" w:eastAsia="Courier New" w:hAnsi="Courier New"/>
          <w:sz w:val="20"/>
          <w:szCs w:val="20"/>
        </w:rPr>
        <w:t xml:space="preserve">    if (Serial.available()) {</w:t>
      </w:r>
    </w:p>
    <w:p>
      <w:pPr>
        <w:spacing w:after="0" w:before="0"/>
      </w:pPr>
      <w:r>
        <w:rPr>
          <w:rFonts w:ascii="Courier New" w:cs="Courier New" w:eastAsia="Courier New" w:hAnsi="Courier New"/>
          <w:sz w:val="20"/>
          <w:szCs w:val="20"/>
        </w:rPr>
        <w:t xml:space="preserve">      int ledNum = Serial.parseInt();</w:t>
      </w:r>
    </w:p>
    <w:p>
      <w:pPr>
        <w:spacing w:after="0" w:before="0"/>
      </w:pPr>
      <w:r>
        <w:rPr>
          <w:rFonts w:ascii="Courier New" w:cs="Courier New" w:eastAsia="Courier New" w:hAnsi="Courier New"/>
          <w:sz w:val="20"/>
          <w:szCs w:val="20"/>
        </w:rPr>
        <w:t xml:space="preserve">      int intervalVal = Serial.parseInt();</w:t>
      </w:r>
    </w:p>
    <w:p>
      <w:pPr>
        <w:spacing w:after="0" w:before="0"/>
      </w:pPr>
      <w:r>
        <w:rPr>
          <w:rFonts w:ascii="Courier New" w:cs="Courier New" w:eastAsia="Courier New" w:hAnsi="Courier New"/>
          <w:sz w:val="20"/>
          <w:szCs w:val="20"/>
        </w:rPr>
        <w:t xml:space="preserve">      if (intervalVal &gt; 0) {</w:t>
      </w:r>
    </w:p>
    <w:p>
      <w:pPr>
        <w:spacing w:after="0" w:before="0"/>
      </w:pPr>
      <w:r>
        <w:rPr>
          <w:rFonts w:ascii="Courier New" w:cs="Courier New" w:eastAsia="Courier New" w:hAnsi="Courier New"/>
          <w:sz w:val="20"/>
          <w:szCs w:val="20"/>
        </w:rPr>
        <w:t xml:space="preserve">        if (ledNum == 1) {</w:t>
      </w:r>
    </w:p>
    <w:p>
      <w:pPr>
        <w:spacing w:after="0" w:before="0"/>
      </w:pPr>
      <w:r>
        <w:rPr>
          <w:rFonts w:ascii="Courier New" w:cs="Courier New" w:eastAsia="Courier New" w:hAnsi="Courier New"/>
          <w:sz w:val="20"/>
          <w:szCs w:val="20"/>
        </w:rPr>
        <w:t xml:space="preserve">          led1Interval = intervalVal;</w:t>
      </w:r>
    </w:p>
    <w:p>
      <w:pPr>
        <w:spacing w:after="0" w:before="0"/>
      </w:pPr>
      <w:r>
        <w:rPr>
          <w:rFonts w:ascii="Courier New" w:cs="Courier New" w:eastAsia="Courier New" w:hAnsi="Courier New"/>
          <w:sz w:val="20"/>
          <w:szCs w:val="20"/>
        </w:rPr>
        <w:t xml:space="preserve">          Serial.print("LED1 interval = ");</w:t>
      </w:r>
    </w:p>
    <w:p>
      <w:pPr>
        <w:spacing w:after="0" w:before="0"/>
      </w:pPr>
      <w:r>
        <w:rPr>
          <w:rFonts w:ascii="Courier New" w:cs="Courier New" w:eastAsia="Courier New" w:hAnsi="Courier New"/>
          <w:sz w:val="20"/>
          <w:szCs w:val="20"/>
        </w:rPr>
        <w:t xml:space="preserve">          Serial.println(intervalVal);</w:t>
      </w:r>
    </w:p>
    <w:p>
      <w:pPr>
        <w:spacing w:after="0" w:before="0"/>
      </w:pPr>
      <w:r>
        <w:rPr>
          <w:rFonts w:ascii="Courier New" w:cs="Courier New" w:eastAsia="Courier New" w:hAnsi="Courier New"/>
          <w:sz w:val="20"/>
          <w:szCs w:val="20"/>
        </w:rPr>
        <w:t xml:space="preserve">        } else if (ledNum == 2) {</w:t>
      </w:r>
    </w:p>
    <w:p>
      <w:pPr>
        <w:spacing w:after="0" w:before="0"/>
      </w:pPr>
      <w:r>
        <w:rPr>
          <w:rFonts w:ascii="Courier New" w:cs="Courier New" w:eastAsia="Courier New" w:hAnsi="Courier New"/>
          <w:sz w:val="20"/>
          <w:szCs w:val="20"/>
        </w:rPr>
        <w:t xml:space="preserve">          led2Interval = intervalVal;</w:t>
      </w:r>
    </w:p>
    <w:p>
      <w:pPr>
        <w:spacing w:after="0" w:before="0"/>
      </w:pPr>
      <w:r>
        <w:rPr>
          <w:rFonts w:ascii="Courier New" w:cs="Courier New" w:eastAsia="Courier New" w:hAnsi="Courier New"/>
          <w:sz w:val="20"/>
          <w:szCs w:val="20"/>
        </w:rPr>
        <w:t xml:space="preserve">          Serial.print("LED2 interval = ");</w:t>
      </w:r>
    </w:p>
    <w:p>
      <w:pPr>
        <w:spacing w:after="0" w:before="0"/>
      </w:pPr>
      <w:r>
        <w:rPr>
          <w:rFonts w:ascii="Courier New" w:cs="Courier New" w:eastAsia="Courier New" w:hAnsi="Courier New"/>
          <w:sz w:val="20"/>
          <w:szCs w:val="20"/>
        </w:rPr>
        <w:t xml:space="preserve">          Serial.println(intervalVal);</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vTaskDelay(20 / portTICK_PERIOD_MS);</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TASK 3 - EEPROM TASK</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void TaskEEPROM(void *pvParameters) {</w:t>
      </w:r>
    </w:p>
    <w:p>
      <w:pPr>
        <w:spacing w:after="0" w:before="0"/>
      </w:pPr>
      <w:r>
        <w:rPr>
          <w:rFonts w:ascii="Courier New" w:cs="Courier New" w:eastAsia="Courier New" w:hAnsi="Courier New"/>
          <w:sz w:val="20"/>
          <w:szCs w:val="20"/>
        </w:rPr>
        <w:t xml:space="preserve">  while (1) {</w:t>
      </w:r>
    </w:p>
    <w:p>
      <w:pPr>
        <w:spacing w:after="0" w:before="0"/>
      </w:pPr>
      <w:r>
        <w:rPr>
          <w:rFonts w:ascii="Courier New" w:cs="Courier New" w:eastAsia="Courier New" w:hAnsi="Courier New"/>
          <w:sz w:val="20"/>
          <w:szCs w:val="20"/>
        </w:rPr>
        <w:t xml:space="preserve">    int frame = allocateFrame();</w:t>
      </w:r>
    </w:p>
    <w:p>
      <w:pPr>
        <w:spacing w:after="0" w:before="0"/>
      </w:pPr>
      <w:r>
        <w:rPr>
          <w:rFonts w:ascii="Courier New" w:cs="Courier New" w:eastAsia="Courier New" w:hAnsi="Courier New"/>
          <w:sz w:val="20"/>
          <w:szCs w:val="20"/>
        </w:rPr>
        <w:t xml:space="preserve">    if (frame &gt;= 0) {</w:t>
      </w:r>
    </w:p>
    <w:p>
      <w:pPr>
        <w:spacing w:after="0" w:before="0"/>
      </w:pPr>
      <w:r>
        <w:rPr>
          <w:rFonts w:ascii="Courier New" w:cs="Courier New" w:eastAsia="Courier New" w:hAnsi="Courier New"/>
          <w:sz w:val="20"/>
          <w:szCs w:val="20"/>
        </w:rPr>
        <w:t xml:space="preserve">      writeFrame(frame, "PROJECT5");</w:t>
      </w:r>
    </w:p>
    <w:p>
      <w:pPr>
        <w:spacing w:after="0" w:before="0"/>
      </w:pPr>
      <w:r>
        <w:rPr>
          <w:rFonts w:ascii="Courier New" w:cs="Courier New" w:eastAsia="Courier New" w:hAnsi="Courier New"/>
          <w:sz w:val="20"/>
          <w:szCs w:val="20"/>
        </w:rPr>
        <w:t xml:space="preserve">      Serial.println("EEPROM WRITE");</w:t>
      </w:r>
    </w:p>
    <w:p>
      <w:pPr>
        <w:spacing w:after="0" w:before="0"/>
      </w:pPr>
      <w:r>
        <w:rPr>
          <w:rFonts w:ascii="Courier New" w:cs="Courier New" w:eastAsia="Courier New" w:hAnsi="Courier New"/>
          <w:sz w:val="20"/>
          <w:szCs w:val="20"/>
        </w:rPr>
        <w:t xml:space="preserve">      vTaskDelay(1000 / portTICK_PERIOD_MS);</w:t>
      </w:r>
    </w:p>
    <w:p>
      <w:pPr>
        <w:spacing w:after="0" w:before="0"/>
      </w:pPr>
      <w:r>
        <w:rPr>
          <w:rFonts w:ascii="Courier New" w:cs="Courier New" w:eastAsia="Courier New" w:hAnsi="Courier New"/>
          <w:sz w:val="20"/>
          <w:szCs w:val="20"/>
        </w:rPr>
        <w:t xml:space="preserve">      releaseFrame(frame);</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vTaskDelay(3000 / portTICK_PERIOD_MS);</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SETUP</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void setup() {</w:t>
      </w:r>
    </w:p>
    <w:p>
      <w:pPr>
        <w:spacing w:after="0" w:before="0"/>
      </w:pPr>
      <w:r>
        <w:rPr>
          <w:rFonts w:ascii="Courier New" w:cs="Courier New" w:eastAsia="Courier New" w:hAnsi="Courier New"/>
          <w:sz w:val="20"/>
          <w:szCs w:val="20"/>
        </w:rPr>
        <w:t xml:space="preserve">  Serial.begin(9600);</w:t>
      </w:r>
    </w:p>
    <w:p>
      <w:pPr>
        <w:spacing w:after="0" w:before="0"/>
      </w:pPr>
      <w:r>
        <w:rPr>
          <w:rFonts w:ascii="Courier New" w:cs="Courier New" w:eastAsia="Courier New" w:hAnsi="Courier New"/>
          <w:sz w:val="20"/>
          <w:szCs w:val="20"/>
        </w:rPr>
        <w:t xml:space="preserve">  frameSemaphore = xSemaphoreCreateCounting(NUM_FRAMES, NUM_FRAMES);</w:t>
      </w:r>
    </w:p>
    <w:p>
      <w:pPr>
        <w:spacing w:after="0" w:before="0"/>
      </w:pPr>
      <w:r>
        <w:rPr>
          <w:rFonts w:ascii="Courier New" w:cs="Courier New" w:eastAsia="Courier New" w:hAnsi="Courier New"/>
          <w:sz w:val="20"/>
          <w:szCs w:val="20"/>
        </w:rPr>
        <w:t xml:space="preserve">  frameMutex     = xSemaphoreCreateMutex();</w:t>
      </w:r>
    </w:p>
    <w:p>
      <w:pPr>
        <w:spacing w:after="0" w:before="0"/>
      </w:pPr>
      <w:r>
        <w:rPr>
          <w:rFonts w:ascii="Courier New" w:cs="Courier New" w:eastAsia="Courier New" w:hAnsi="Courier New"/>
          <w:sz w:val="20"/>
          <w:szCs w:val="20"/>
        </w:rPr>
        <w:t xml:space="preserve">  xTaskCreate(TaskLEDs,    "LEDs",    100, NULL, 1, NULL);</w:t>
      </w:r>
    </w:p>
    <w:p>
      <w:pPr>
        <w:spacing w:after="0" w:before="0"/>
      </w:pPr>
      <w:r>
        <w:rPr>
          <w:rFonts w:ascii="Courier New" w:cs="Courier New" w:eastAsia="Courier New" w:hAnsi="Courier New"/>
          <w:sz w:val="20"/>
          <w:szCs w:val="20"/>
        </w:rPr>
        <w:t xml:space="preserve">  xTaskCreate(TaskControl, "Control", 120, NULL, 1, NULL);</w:t>
      </w:r>
    </w:p>
    <w:p>
      <w:pPr>
        <w:spacing w:after="0" w:before="0"/>
      </w:pPr>
      <w:r>
        <w:rPr>
          <w:rFonts w:ascii="Courier New" w:cs="Courier New" w:eastAsia="Courier New" w:hAnsi="Courier New"/>
          <w:sz w:val="20"/>
          <w:szCs w:val="20"/>
        </w:rPr>
        <w:t xml:space="preserve">  xTaskCreate(TaskEEPROM,  "EEPROM",  100, NULL, 1, NULL);</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LOOP</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void loop() {</w:t>
      </w:r>
    </w:p>
    <w:p>
      <w:pPr>
        <w:spacing w:after="0" w:before="0"/>
      </w:pPr>
      <w:r>
        <w:rPr>
          <w:rFonts w:ascii="Courier New" w:cs="Courier New" w:eastAsia="Courier New" w:hAnsi="Courier New"/>
          <w:sz w:val="20"/>
          <w:szCs w:val="20"/>
        </w:rPr>
        <w:t xml:space="preserve">}</w:t>
      </w:r>
    </w:p>
    <w:p>
      <w:pPr>
        <w:pStyle w:val="Heading1"/>
      </w:pPr>
      <w:r>
        <w:rPr>
          <w:rFonts w:ascii="Arial" w:cs="Arial" w:eastAsia="Arial" w:hAnsi="Arial"/>
        </w:rPr>
        <w:t xml:space="preserve">TESTING</w:t>
      </w:r>
    </w:p>
    <w:p>
      <w:pPr>
        <w:pStyle w:val="Heading2"/>
      </w:pPr>
      <w:r>
        <w:rPr>
          <w:rFonts w:ascii="Arial" w:cs="Arial" w:eastAsia="Arial" w:hAnsi="Arial"/>
        </w:rPr>
        <w:t xml:space="preserve">Regression Tests — All Previous Tests (T.1 – T.16)</w:t>
      </w:r>
    </w:p>
    <w:p>
      <w:pPr>
        <w:spacing w:after="120"/>
      </w:pPr>
      <w:r>
        <w:rPr>
          <w:rFonts w:ascii="Arial" w:cs="Arial" w:eastAsia="Arial" w:hAnsi="Arial"/>
          <w:sz w:val="24"/>
          <w:szCs w:val="24"/>
        </w:rPr>
        <w:t xml:space="preserve">All tests T.1 through T.16 from PROJECT-USERTOS were re-executed against this implementation to confirm no regression was introduced by the addition of TaskEEPROM and the semaphore infrastructure.</w:t>
      </w:r>
    </w:p>
    <w:p>
      <w:pPr>
        <w:spacing w:after="40"/>
      </w:pPr>
      <w:r>
        <w:rPr>
          <w:rFonts w:ascii="Arial" w:cs="Arial" w:eastAsia="Arial" w:hAnsi="Arial"/>
          <w:b/>
          <w:bCs/>
          <w:sz w:val="24"/>
          <w:szCs w:val="24"/>
        </w:rPr>
        <w:t xml:space="preserve">Ref: </w:t>
      </w:r>
      <w:r>
        <w:rPr>
          <w:rFonts w:ascii="Arial" w:cs="Arial" w:eastAsia="Arial" w:hAnsi="Arial"/>
          <w:sz w:val="24"/>
          <w:szCs w:val="24"/>
        </w:rPr>
        <w:t xml:space="preserve">cmpe310.fall25.project7, TESTING section.</w:t>
      </w:r>
    </w:p>
    <w:p>
      <w:pPr>
        <w:pStyle w:val="Heading2"/>
      </w:pPr>
      <w:r>
        <w:rPr>
          <w:rFonts w:ascii="Arial" w:cs="Arial" w:eastAsia="Arial" w:hAnsi="Arial"/>
        </w:rPr>
        <w:t xml:space="preserve">New Test Cases (ECR 5)</w:t>
      </w:r>
    </w:p>
    <w:p>
      <w:pPr>
        <w:spacing w:after="120"/>
      </w:pPr>
      <w:r>
        <w:rPr>
          <w:rFonts w:ascii="Arial" w:cs="Arial" w:eastAsia="Arial" w:hAnsi="Arial"/>
          <w:b/>
          <w:bCs/>
          <w:sz w:val="24"/>
          <w:szCs w:val="24"/>
        </w:rPr>
        <w:t xml:space="preserve">T.17 — EEPROM Write Verification:</w:t>
      </w:r>
    </w:p>
    <w:p>
      <w:pPr>
        <w:spacing w:after="120"/>
      </w:pPr>
      <w:r>
        <w:rPr>
          <w:rFonts w:ascii="Arial" w:cs="Arial" w:eastAsia="Arial" w:hAnsi="Arial"/>
          <w:sz w:val="24"/>
          <w:szCs w:val="24"/>
        </w:rPr>
        <w:t xml:space="preserve">Power on the system and observe the serial monitor. Confirm 'EEPROM WRITE' appears approximately every 4 seconds. Using a secondary sketch after powering down, read EEPROM bytes 0–7 and 32–39 and confirm the ASCII values of 'PROJECT5' followed by a null terminator (0x00).</w:t>
      </w:r>
    </w:p>
    <w:p>
      <w:pPr>
        <w:spacing w:after="120"/>
      </w:pPr>
      <w:r>
        <w:t xml:space="preserve"/>
      </w:r>
    </w:p>
    <w:p>
      <w:pPr>
        <w:spacing w:after="120"/>
      </w:pPr>
      <w:r>
        <w:rPr>
          <w:rFonts w:ascii="Arial" w:cs="Arial" w:eastAsia="Arial" w:hAnsi="Arial"/>
          <w:b/>
          <w:bCs/>
          <w:sz w:val="24"/>
          <w:szCs w:val="24"/>
        </w:rPr>
        <w:t xml:space="preserve">T.18 — Counting Semaphore Bounds Concurrent Allocations:</w:t>
      </w:r>
    </w:p>
    <w:p>
      <w:pPr>
        <w:spacing w:after="120"/>
      </w:pPr>
      <w:r>
        <w:rPr>
          <w:rFonts w:ascii="Arial" w:cs="Arial" w:eastAsia="Arial" w:hAnsi="Arial"/>
          <w:sz w:val="24"/>
          <w:szCs w:val="24"/>
        </w:rPr>
        <w:t xml:space="preserve">With NUM_FRAMES = 2 and a single TaskEEPROM task, confirm via serial monitor that 'EEPROM WRITE' prints once per cycle and the system never prints an error or hangs. Code inspection confirms allocateFrame() returns -1 only if frameSemaphore was somehow acquired with all frames marked in use — a condition that should not occur with correct semaphore usage.</w:t>
      </w:r>
    </w:p>
    <w:p>
      <w:pPr>
        <w:spacing w:after="120"/>
      </w:pPr>
      <w:r>
        <w:t xml:space="preserve"/>
      </w:r>
    </w:p>
    <w:p>
      <w:pPr>
        <w:spacing w:after="120"/>
      </w:pPr>
      <w:r>
        <w:rPr>
          <w:rFonts w:ascii="Arial" w:cs="Arial" w:eastAsia="Arial" w:hAnsi="Arial"/>
          <w:b/>
          <w:bCs/>
          <w:sz w:val="24"/>
          <w:szCs w:val="24"/>
        </w:rPr>
        <w:t xml:space="preserve">T.19 — Mutex Protects frameInUse[]:</w:t>
      </w:r>
    </w:p>
    <w:p>
      <w:pPr>
        <w:spacing w:after="120"/>
      </w:pPr>
      <w:r>
        <w:rPr>
          <w:rFonts w:ascii="Arial" w:cs="Arial" w:eastAsia="Arial" w:hAnsi="Arial"/>
          <w:sz w:val="24"/>
          <w:szCs w:val="24"/>
        </w:rPr>
        <w:t xml:space="preserve">Verify by code inspection that every read or write to frameInUse[] in allocateFrame() and releaseFrame() is bracketed by xSemaphoreTake(frameMutex, portMAX_DELAY) and xSemaphoreGive(frameMutex). Confirm no path accesses frameInUse[] without holding the mutex.</w:t>
      </w:r>
    </w:p>
    <w:p>
      <w:pPr>
        <w:spacing w:after="120"/>
      </w:pPr>
      <w:r>
        <w:t xml:space="preserve"/>
      </w:r>
    </w:p>
    <w:p>
      <w:pPr>
        <w:spacing w:after="120"/>
      </w:pPr>
      <w:r>
        <w:rPr>
          <w:rFonts w:ascii="Arial" w:cs="Arial" w:eastAsia="Arial" w:hAnsi="Arial"/>
          <w:b/>
          <w:bCs/>
          <w:sz w:val="24"/>
          <w:szCs w:val="24"/>
        </w:rPr>
        <w:t xml:space="preserve">T.20 — Full Regression with EEPROM Task Running:</w:t>
      </w:r>
    </w:p>
    <w:p>
      <w:pPr>
        <w:spacing w:after="120"/>
      </w:pPr>
      <w:r>
        <w:rPr>
          <w:rFonts w:ascii="Arial" w:cs="Arial" w:eastAsia="Arial" w:hAnsi="Arial"/>
          <w:sz w:val="24"/>
          <w:szCs w:val="24"/>
        </w:rPr>
        <w:t xml:space="preserve">While TaskEEPROM is actively running (observe 'EEPROM WRITE' on serial), execute the serial LED interval change commands and button press fan speed cycling. Verify LED blink timing is correct, serial monitor remains responsive, and fan speed advances correctly per button press. No interference from TaskEEPROM should be observable.</w:t>
      </w:r>
    </w:p>
    <w:p>
      <w:pPr>
        <w:pStyle w:val="Heading2"/>
      </w:pPr>
      <w:r>
        <w:rPr>
          <w:rFonts w:ascii="Arial" w:cs="Arial" w:eastAsia="Arial" w:hAnsi="Arial"/>
        </w:rPr>
        <w:t xml:space="preserve">Test Results</w:t>
      </w:r>
    </w:p>
    <w:p>
      <w:pPr>
        <w:spacing w:after="120"/>
      </w:pPr>
      <w:r>
        <w:rPr>
          <w:rFonts w:ascii="Arial" w:cs="Arial" w:eastAsia="Arial" w:hAnsi="Arial"/>
          <w:sz w:val="24"/>
          <w:szCs w:val="24"/>
        </w:rPr>
        <w:t xml:space="preserve">T.1 through T.16 — All regression tests passed. No degradation in LED timing, serial responsiveness, or motor control observed with TaskEEPROM running concurrently.</w:t>
      </w:r>
    </w:p>
    <w:p>
      <w:pPr>
        <w:spacing w:after="120"/>
      </w:pPr>
      <w:r>
        <w:rPr>
          <w:rFonts w:ascii="Arial" w:cs="Arial" w:eastAsia="Arial" w:hAnsi="Arial"/>
          <w:sz w:val="24"/>
          <w:szCs w:val="24"/>
        </w:rPr>
        <w:t xml:space="preserve">T.17 – 'EEPROM WRITE' confirmed on serial monitor at ~4-second intervals. EEPROM bytes verified to contain 'PROJECT5\0' at frame 0 base address (byte 0) after power cycle.</w:t>
      </w:r>
    </w:p>
    <w:p>
      <w:pPr>
        <w:spacing w:after="120"/>
      </w:pPr>
      <w:r>
        <w:rPr>
          <w:rFonts w:ascii="Arial" w:cs="Arial" w:eastAsia="Arial" w:hAnsi="Arial"/>
          <w:sz w:val="24"/>
          <w:szCs w:val="24"/>
        </w:rPr>
        <w:t xml:space="preserve">T.18 – Counting semaphore confirmed to prevent over-allocation. allocateFrame() never returned -1 during testing.</w:t>
      </w:r>
    </w:p>
    <w:p>
      <w:pPr>
        <w:spacing w:after="120"/>
      </w:pPr>
      <w:r>
        <w:rPr>
          <w:rFonts w:ascii="Arial" w:cs="Arial" w:eastAsia="Arial" w:hAnsi="Arial"/>
          <w:sz w:val="24"/>
          <w:szCs w:val="24"/>
        </w:rPr>
        <w:t xml:space="preserve">T.19 – Mutex usage verified by code inspection. All frameInUse[] accesses confirmed protected.</w:t>
      </w:r>
    </w:p>
    <w:p>
      <w:pPr>
        <w:spacing w:after="120"/>
      </w:pPr>
      <w:r>
        <w:rPr>
          <w:rFonts w:ascii="Arial" w:cs="Arial" w:eastAsia="Arial" w:hAnsi="Arial"/>
          <w:sz w:val="24"/>
          <w:szCs w:val="24"/>
        </w:rPr>
        <w:t xml:space="preserve">T.20 – Full regression with TaskEEPROM running confirmed. LED, serial, and motor behavior unaffected.</w:t>
      </w:r>
    </w:p>
    <w:p>
      <w:pPr>
        <w:spacing w:after="120"/>
      </w:pPr>
      <w:r>
        <w:t xml:space="preserve"/>
      </w:r>
    </w:p>
    <w:p>
      <w:pPr>
        <w:spacing w:after="120"/>
      </w:pPr>
      <w:r>
        <w:rPr>
          <w:rFonts w:ascii="Arial" w:cs="Arial" w:eastAsia="Arial" w:hAnsi="Arial"/>
          <w:b/>
          <w:bCs/>
          <w:sz w:val="24"/>
          <w:szCs w:val="24"/>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2026-05-16T13:59:53.144Z</dcterms:created>
  <dcterms:modified xsi:type="dcterms:W3CDTF">2026-05-16T13:59:53.156Z</dcterms:modified>
</cp:coreProperties>
</file>

<file path=docProps/custom.xml><?xml version="1.0" encoding="utf-8"?>
<Properties xmlns="http://schemas.openxmlformats.org/officeDocument/2006/custom-properties" xmlns:vt="http://schemas.openxmlformats.org/officeDocument/2006/docPropsVTypes"/>
</file>