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19A" w:rsidRDefault="00971386" w:rsidP="00B9519A">
      <w:pPr>
        <w:rPr>
          <w:rFonts w:ascii="Arial" w:hAnsi="Arial" w:cs="Arial"/>
        </w:rPr>
      </w:pPr>
      <w:r>
        <w:rPr>
          <w:rFonts w:ascii="Arial" w:hAnsi="Arial" w:cs="Arial"/>
          <w:sz w:val="44"/>
          <w:szCs w:val="44"/>
        </w:rPr>
        <w:t>Exercise 6.1 (May 18</w:t>
      </w:r>
      <w:bookmarkStart w:id="0" w:name="_GoBack"/>
      <w:bookmarkEnd w:id="0"/>
      <w:r w:rsidR="00B9519A">
        <w:rPr>
          <w:rFonts w:ascii="Arial" w:hAnsi="Arial" w:cs="Arial"/>
          <w:sz w:val="44"/>
          <w:szCs w:val="44"/>
        </w:rPr>
        <w:t>, 2020)</w:t>
      </w:r>
    </w:p>
    <w:p w:rsidR="00B9519A" w:rsidRDefault="00B9519A" w:rsidP="00B9519A">
      <w:pPr>
        <w:jc w:val="right"/>
        <w:rPr>
          <w:rFonts w:ascii="Arial" w:hAnsi="Arial" w:cs="Arial"/>
        </w:rPr>
      </w:pPr>
      <w:r>
        <w:rPr>
          <w:rFonts w:ascii="Arial" w:hAnsi="Arial" w:cs="Arial"/>
        </w:rPr>
        <w:t>-B9TB1707</w:t>
      </w:r>
    </w:p>
    <w:p w:rsidR="003641A5" w:rsidRDefault="00B9519A" w:rsidP="00B9519A">
      <w:pPr>
        <w:pStyle w:val="Heading1"/>
      </w:pPr>
      <w:r>
        <w:t>Q</w:t>
      </w:r>
      <w:r w:rsidRPr="00FF3891">
        <w:t>uestion:</w:t>
      </w:r>
    </w:p>
    <w:p w:rsidR="00B9519A" w:rsidRDefault="00B9519A" w:rsidP="00B9519A">
      <w:r>
        <w:t>Consider a mass m, to which a spring with spring constant k and a damper with damping constant c are attached as shown in the diagram. Assume that the mass can move only in the x. The equation of motion is given by</w:t>
      </w:r>
    </w:p>
    <w:p w:rsidR="00B9519A" w:rsidRDefault="00B9519A" w:rsidP="00B9519A"/>
    <w:p w:rsidR="00B9519A" w:rsidRDefault="00B9519A" w:rsidP="00B9519A"/>
    <w:p w:rsidR="00B9519A" w:rsidRDefault="00B9519A" w:rsidP="00B9519A"/>
    <w:p w:rsidR="00B9519A" w:rsidRDefault="00B9519A" w:rsidP="00B9519A"/>
    <w:p w:rsidR="00B9519A" w:rsidRDefault="00B9519A" w:rsidP="00B9519A"/>
    <w:p w:rsidR="00B9519A" w:rsidRDefault="00B9519A" w:rsidP="00B9519A">
      <w:r>
        <w:t>When setting c to ((your birth month) modulo 3) +1) and k to ((your birthday) modulo 7) +1), plot x (t) with m=1, x (0) =1 and dx/dt (0) =0. E.g., If your birth month and date is 13th August, then c=3 and k=7</w:t>
      </w:r>
    </w:p>
    <w:p w:rsidR="00B9519A" w:rsidRDefault="00B9519A" w:rsidP="00B9519A">
      <w:r w:rsidRPr="00B9519A">
        <w:rPr>
          <w:noProof/>
          <w:lang w:val="en-GB"/>
        </w:rPr>
        <w:drawing>
          <wp:anchor distT="0" distB="0" distL="114300" distR="114300" simplePos="0" relativeHeight="251659264" behindDoc="0" locked="0" layoutInCell="1" allowOverlap="1">
            <wp:simplePos x="0" y="0"/>
            <wp:positionH relativeFrom="column">
              <wp:posOffset>1424940</wp:posOffset>
            </wp:positionH>
            <wp:positionV relativeFrom="page">
              <wp:posOffset>3916680</wp:posOffset>
            </wp:positionV>
            <wp:extent cx="2682240" cy="198882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82240" cy="1988820"/>
                    </a:xfrm>
                    <a:prstGeom prst="rect">
                      <a:avLst/>
                    </a:prstGeom>
                  </pic:spPr>
                </pic:pic>
              </a:graphicData>
            </a:graphic>
          </wp:anchor>
        </w:drawing>
      </w:r>
    </w:p>
    <w:p w:rsidR="00B9519A" w:rsidRDefault="00B9519A" w:rsidP="00B9519A"/>
    <w:p w:rsidR="00B9519A" w:rsidRDefault="00B9519A" w:rsidP="00B9519A"/>
    <w:p w:rsidR="00B9519A" w:rsidRDefault="00B9519A" w:rsidP="00B9519A"/>
    <w:p w:rsidR="00B9519A" w:rsidRDefault="00B9519A" w:rsidP="00B9519A"/>
    <w:p w:rsidR="00B9519A" w:rsidRDefault="00B9519A" w:rsidP="00B9519A"/>
    <w:p w:rsidR="00B9519A" w:rsidRDefault="00B9519A" w:rsidP="00B9519A"/>
    <w:p w:rsidR="00B9519A" w:rsidRDefault="00B9519A" w:rsidP="00B9519A"/>
    <w:p w:rsidR="00B9519A" w:rsidRDefault="00B9519A" w:rsidP="00B9519A">
      <w:pPr>
        <w:pStyle w:val="Heading1"/>
      </w:pPr>
    </w:p>
    <w:p w:rsidR="00DE1AE0" w:rsidRDefault="00B9519A" w:rsidP="00B9519A">
      <w:pPr>
        <w:pStyle w:val="Heading1"/>
      </w:pPr>
      <w:r w:rsidRPr="007C240E">
        <w:t>Solution:</w:t>
      </w:r>
    </w:p>
    <w:p w:rsidR="00B9519A" w:rsidRDefault="00B9519A" w:rsidP="00DE1AE0">
      <w:r w:rsidRPr="00B9519A">
        <w:rPr>
          <w:noProof/>
          <w:lang w:val="en-GB"/>
        </w:rPr>
        <w:drawing>
          <wp:anchor distT="0" distB="0" distL="114300" distR="114300" simplePos="0" relativeHeight="251658240" behindDoc="1" locked="0" layoutInCell="1" allowOverlap="1">
            <wp:simplePos x="0" y="0"/>
            <wp:positionH relativeFrom="column">
              <wp:posOffset>1089660</wp:posOffset>
            </wp:positionH>
            <wp:positionV relativeFrom="page">
              <wp:posOffset>2446020</wp:posOffset>
            </wp:positionV>
            <wp:extent cx="2865120" cy="746760"/>
            <wp:effectExtent l="0" t="0" r="0" b="0"/>
            <wp:wrapTight wrapText="bothSides">
              <wp:wrapPolygon edited="0">
                <wp:start x="0" y="0"/>
                <wp:lineTo x="0" y="20939"/>
                <wp:lineTo x="21399" y="20939"/>
                <wp:lineTo x="213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65120" cy="746760"/>
                    </a:xfrm>
                    <a:prstGeom prst="rect">
                      <a:avLst/>
                    </a:prstGeom>
                  </pic:spPr>
                </pic:pic>
              </a:graphicData>
            </a:graphic>
          </wp:anchor>
        </w:drawing>
      </w:r>
      <w:r w:rsidR="00DE1AE0">
        <w:t>Taking c to be 1 and k to be 2.</w:t>
      </w:r>
    </w:p>
    <w:p w:rsidR="003C733E" w:rsidRDefault="003C733E" w:rsidP="00DE1AE0">
      <w:r>
        <w:t>My code for the solution is as follows:</w:t>
      </w:r>
    </w:p>
    <w:p w:rsidR="003C733E" w:rsidRDefault="008912DE" w:rsidP="00DE1AE0">
      <w:r w:rsidRPr="008912DE">
        <w:rPr>
          <w:noProof/>
          <w:lang w:val="en-GB"/>
        </w:rPr>
        <w:drawing>
          <wp:inline distT="0" distB="0" distL="0" distR="0" wp14:anchorId="20E9FB88" wp14:editId="1D719214">
            <wp:extent cx="5731510" cy="14166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16685"/>
                    </a:xfrm>
                    <a:prstGeom prst="rect">
                      <a:avLst/>
                    </a:prstGeom>
                  </pic:spPr>
                </pic:pic>
              </a:graphicData>
            </a:graphic>
          </wp:inline>
        </w:drawing>
      </w:r>
    </w:p>
    <w:p w:rsidR="003C733E" w:rsidRDefault="003C733E" w:rsidP="00DE1AE0"/>
    <w:p w:rsidR="003C733E" w:rsidRDefault="003C733E" w:rsidP="00DE1AE0">
      <w:r>
        <w:t>And the output is as follows:</w:t>
      </w:r>
    </w:p>
    <w:p w:rsidR="003C733E" w:rsidRPr="003C733E" w:rsidRDefault="003C733E" w:rsidP="003C733E">
      <w:r w:rsidRPr="003C733E">
        <w:rPr>
          <w:noProof/>
          <w:lang w:val="en-GB"/>
        </w:rPr>
        <w:lastRenderedPageBreak/>
        <w:drawing>
          <wp:inline distT="0" distB="0" distL="0" distR="0" wp14:anchorId="69C01DC5" wp14:editId="0D2AD30E">
            <wp:extent cx="1173582" cy="647756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3582" cy="6477561"/>
                    </a:xfrm>
                    <a:prstGeom prst="rect">
                      <a:avLst/>
                    </a:prstGeom>
                  </pic:spPr>
                </pic:pic>
              </a:graphicData>
            </a:graphic>
          </wp:inline>
        </w:drawing>
      </w:r>
      <w:r w:rsidRPr="003C733E">
        <w:rPr>
          <w:noProof/>
          <w:lang w:val="en-GB"/>
        </w:rPr>
        <w:t xml:space="preserve"> </w:t>
      </w:r>
      <w:r w:rsidRPr="003C733E">
        <w:rPr>
          <w:noProof/>
          <w:lang w:val="en-GB"/>
        </w:rPr>
        <w:drawing>
          <wp:inline distT="0" distB="0" distL="0" distR="0" wp14:anchorId="33508E6E" wp14:editId="4EC30E83">
            <wp:extent cx="1135478" cy="6492803"/>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5478" cy="6492803"/>
                    </a:xfrm>
                    <a:prstGeom prst="rect">
                      <a:avLst/>
                    </a:prstGeom>
                  </pic:spPr>
                </pic:pic>
              </a:graphicData>
            </a:graphic>
          </wp:inline>
        </w:drawing>
      </w:r>
      <w:r w:rsidRPr="003C733E">
        <w:rPr>
          <w:noProof/>
          <w:lang w:val="en-GB"/>
        </w:rPr>
        <w:t xml:space="preserve"> </w:t>
      </w:r>
      <w:r w:rsidRPr="003C733E">
        <w:rPr>
          <w:noProof/>
          <w:lang w:val="en-GB"/>
        </w:rPr>
        <w:drawing>
          <wp:inline distT="0" distB="0" distL="0" distR="0" wp14:anchorId="215F89C9" wp14:editId="6ACFC4E7">
            <wp:extent cx="1707028" cy="64623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7028" cy="6462320"/>
                    </a:xfrm>
                    <a:prstGeom prst="rect">
                      <a:avLst/>
                    </a:prstGeom>
                  </pic:spPr>
                </pic:pic>
              </a:graphicData>
            </a:graphic>
          </wp:inline>
        </w:drawing>
      </w:r>
      <w:r w:rsidRPr="003C733E">
        <w:rPr>
          <w:noProof/>
          <w:lang w:val="en-GB"/>
        </w:rPr>
        <w:t xml:space="preserve"> </w:t>
      </w:r>
      <w:r w:rsidRPr="003C733E">
        <w:rPr>
          <w:noProof/>
          <w:lang w:val="en-GB"/>
        </w:rPr>
        <w:lastRenderedPageBreak/>
        <w:drawing>
          <wp:inline distT="0" distB="0" distL="0" distR="0" wp14:anchorId="66580BAD" wp14:editId="4F97E0C8">
            <wp:extent cx="1684166" cy="6462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4166" cy="6462320"/>
                    </a:xfrm>
                    <a:prstGeom prst="rect">
                      <a:avLst/>
                    </a:prstGeom>
                  </pic:spPr>
                </pic:pic>
              </a:graphicData>
            </a:graphic>
          </wp:inline>
        </w:drawing>
      </w:r>
      <w:r w:rsidRPr="003C733E">
        <w:rPr>
          <w:noProof/>
          <w:lang w:val="en-GB"/>
        </w:rPr>
        <w:t xml:space="preserve"> </w:t>
      </w:r>
      <w:r w:rsidRPr="003C733E">
        <w:rPr>
          <w:noProof/>
          <w:lang w:val="en-GB"/>
        </w:rPr>
        <w:drawing>
          <wp:inline distT="0" distB="0" distL="0" distR="0" wp14:anchorId="67A74052" wp14:editId="4B4086B4">
            <wp:extent cx="1684166" cy="60203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4166" cy="6020322"/>
                    </a:xfrm>
                    <a:prstGeom prst="rect">
                      <a:avLst/>
                    </a:prstGeom>
                  </pic:spPr>
                </pic:pic>
              </a:graphicData>
            </a:graphic>
          </wp:inline>
        </w:drawing>
      </w:r>
      <w:r w:rsidRPr="003C733E">
        <w:rPr>
          <w:noProof/>
          <w:lang w:val="en-GB"/>
        </w:rPr>
        <w:t xml:space="preserve"> </w:t>
      </w:r>
      <w:r w:rsidRPr="003C733E">
        <w:rPr>
          <w:noProof/>
          <w:lang w:val="en-GB"/>
        </w:rPr>
        <w:lastRenderedPageBreak/>
        <w:drawing>
          <wp:inline distT="0" distB="0" distL="0" distR="0" wp14:anchorId="04EED54F" wp14:editId="36178552">
            <wp:extent cx="4191363" cy="38331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363" cy="3833192"/>
                    </a:xfrm>
                    <a:prstGeom prst="rect">
                      <a:avLst/>
                    </a:prstGeom>
                  </pic:spPr>
                </pic:pic>
              </a:graphicData>
            </a:graphic>
          </wp:inline>
        </w:drawing>
      </w:r>
    </w:p>
    <w:p w:rsidR="003C733E" w:rsidRDefault="003C733E" w:rsidP="00DE1AE0">
      <w:r>
        <w:t xml:space="preserve">Where </w:t>
      </w:r>
      <w:r w:rsidR="00A30411">
        <w:t>the blue curve stands for displacement and orange for velocity as given by the legend.</w:t>
      </w:r>
    </w:p>
    <w:p w:rsidR="00A30411" w:rsidRDefault="00A30411" w:rsidP="00DE1AE0"/>
    <w:p w:rsidR="00A30411" w:rsidRDefault="00A30411" w:rsidP="00A30411">
      <w:pPr>
        <w:pStyle w:val="Heading5"/>
      </w:pPr>
      <w:r>
        <w:t>How it works:</w:t>
      </w:r>
    </w:p>
    <w:p w:rsidR="00A30411" w:rsidRDefault="001A193D" w:rsidP="00A30411">
      <w:pPr>
        <w:pStyle w:val="ListParagraph"/>
        <w:numPr>
          <w:ilvl w:val="0"/>
          <w:numId w:val="1"/>
        </w:numPr>
      </w:pPr>
      <w:r>
        <w:t>Line 1 imports the odepkg to use the ode45 function.</w:t>
      </w:r>
    </w:p>
    <w:p w:rsidR="001A193D" w:rsidRDefault="001A193D" w:rsidP="00A30411">
      <w:pPr>
        <w:pStyle w:val="ListParagraph"/>
        <w:numPr>
          <w:ilvl w:val="0"/>
          <w:numId w:val="1"/>
        </w:numPr>
      </w:pPr>
      <w:r>
        <w:t>Line 2 is the function header which sets up the differential function for ode45 to solve.</w:t>
      </w:r>
    </w:p>
    <w:p w:rsidR="001A193D" w:rsidRDefault="008912DE" w:rsidP="00A30411">
      <w:pPr>
        <w:pStyle w:val="ListParagraph"/>
        <w:numPr>
          <w:ilvl w:val="0"/>
          <w:numId w:val="1"/>
        </w:numPr>
      </w:pPr>
      <w:r>
        <w:t>Line 3 and 4 initialize the variables c and to the required values.</w:t>
      </w:r>
    </w:p>
    <w:p w:rsidR="008912DE" w:rsidRDefault="008912DE" w:rsidP="00A30411">
      <w:pPr>
        <w:pStyle w:val="ListParagraph"/>
        <w:numPr>
          <w:ilvl w:val="0"/>
          <w:numId w:val="1"/>
        </w:numPr>
      </w:pPr>
      <w:r>
        <w:t>Line 5 initializes dx to a matrix with first element being the initial value of x’ and the second value being the differential equation along with the initial values of the arguments.</w:t>
      </w:r>
    </w:p>
    <w:p w:rsidR="008912DE" w:rsidRDefault="008912DE" w:rsidP="00A30411">
      <w:pPr>
        <w:pStyle w:val="ListParagraph"/>
        <w:numPr>
          <w:ilvl w:val="0"/>
          <w:numId w:val="1"/>
        </w:numPr>
      </w:pPr>
      <w:r>
        <w:t>Line 6 terminates the function block with the command end.</w:t>
      </w:r>
    </w:p>
    <w:p w:rsidR="008912DE" w:rsidRDefault="008912DE" w:rsidP="00A30411">
      <w:pPr>
        <w:pStyle w:val="ListParagraph"/>
        <w:numPr>
          <w:ilvl w:val="0"/>
          <w:numId w:val="1"/>
        </w:numPr>
      </w:pPr>
      <w:r>
        <w:t>Line 7 calls the function ode45 with its parameters being the differential equation as function f, the time domain of interval increment of 0.1, and the initial values for the equation. The result is stored in an array.</w:t>
      </w:r>
    </w:p>
    <w:p w:rsidR="008912DE" w:rsidRDefault="008912DE" w:rsidP="00A30411">
      <w:pPr>
        <w:pStyle w:val="ListParagraph"/>
        <w:numPr>
          <w:ilvl w:val="0"/>
          <w:numId w:val="1"/>
        </w:numPr>
      </w:pPr>
      <w:r>
        <w:t xml:space="preserve">Line 8 plots the solution using the plot function and the solution array as an </w:t>
      </w:r>
      <w:r w:rsidR="00FD2944" w:rsidRPr="00FD2944">
        <w:t>argu</w:t>
      </w:r>
      <w:r w:rsidR="00FD2944">
        <w:t>m</w:t>
      </w:r>
      <w:r w:rsidR="00FD2944" w:rsidRPr="00FD2944">
        <w:t>ent</w:t>
      </w:r>
      <w:r>
        <w:t>.</w:t>
      </w:r>
    </w:p>
    <w:p w:rsidR="008912DE" w:rsidRDefault="00FD2944" w:rsidP="00A30411">
      <w:pPr>
        <w:pStyle w:val="ListParagraph"/>
        <w:numPr>
          <w:ilvl w:val="0"/>
          <w:numId w:val="1"/>
        </w:numPr>
      </w:pPr>
      <w:r>
        <w:t>Line 9 specifies the legend to differentiate the displacement and velocity curves.</w:t>
      </w:r>
    </w:p>
    <w:p w:rsidR="00FD2944" w:rsidRDefault="00FD2944" w:rsidP="00A30411">
      <w:pPr>
        <w:pStyle w:val="ListParagraph"/>
        <w:numPr>
          <w:ilvl w:val="0"/>
          <w:numId w:val="1"/>
        </w:numPr>
      </w:pPr>
      <w:r>
        <w:t>Line 10 labels the x-axis.</w:t>
      </w:r>
    </w:p>
    <w:p w:rsidR="00FD2944" w:rsidRDefault="00FD2944" w:rsidP="00FD2944">
      <w:pPr>
        <w:pStyle w:val="Heading1"/>
      </w:pPr>
      <w:r>
        <w:t>Conclusion:</w:t>
      </w:r>
    </w:p>
    <w:p w:rsidR="00FD2944" w:rsidRPr="00FD2944" w:rsidRDefault="00FD2944" w:rsidP="00FD2944">
      <w:r>
        <w:t xml:space="preserve">Hence I have solved and plotted the given differential equation. There are many ways to solve this problem, for example by using ode23, ode15, and symbolic. I chose to use ode45 because even though </w:t>
      </w:r>
      <w:r w:rsidR="00163D78">
        <w:t>symbolic is more efficient, I couldn’t get symbolic running on my computer and so I chose the ode45 because I felt it was easy to use and easily found reference material easier to find online</w:t>
      </w:r>
    </w:p>
    <w:sectPr w:rsidR="00FD2944" w:rsidRPr="00FD2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67F56"/>
    <w:multiLevelType w:val="hybridMultilevel"/>
    <w:tmpl w:val="AD9A7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058"/>
    <w:rsid w:val="00163D78"/>
    <w:rsid w:val="001A193D"/>
    <w:rsid w:val="00375AF5"/>
    <w:rsid w:val="003C733E"/>
    <w:rsid w:val="004166A4"/>
    <w:rsid w:val="004F77D3"/>
    <w:rsid w:val="006106D7"/>
    <w:rsid w:val="008912DE"/>
    <w:rsid w:val="00971386"/>
    <w:rsid w:val="00A30411"/>
    <w:rsid w:val="00B0203D"/>
    <w:rsid w:val="00B9519A"/>
    <w:rsid w:val="00BC7058"/>
    <w:rsid w:val="00DE1AE0"/>
    <w:rsid w:val="00FD29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06349-5308-4645-B02E-0A960FAE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19A"/>
    <w:pPr>
      <w:spacing w:after="0" w:line="240" w:lineRule="auto"/>
    </w:pPr>
    <w:rPr>
      <w:sz w:val="24"/>
      <w:szCs w:val="24"/>
      <w:lang w:val="en-US"/>
    </w:rPr>
  </w:style>
  <w:style w:type="paragraph" w:styleId="Heading1">
    <w:name w:val="heading 1"/>
    <w:basedOn w:val="Normal"/>
    <w:next w:val="Normal"/>
    <w:link w:val="Heading1Char"/>
    <w:uiPriority w:val="9"/>
    <w:qFormat/>
    <w:rsid w:val="00B951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A3041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9A"/>
    <w:rPr>
      <w:rFonts w:asciiTheme="majorHAnsi" w:eastAsiaTheme="majorEastAsia" w:hAnsiTheme="majorHAnsi" w:cstheme="majorBidi"/>
      <w:color w:val="2E74B5" w:themeColor="accent1" w:themeShade="BF"/>
      <w:sz w:val="32"/>
      <w:szCs w:val="32"/>
      <w:lang w:val="en-US"/>
    </w:rPr>
  </w:style>
  <w:style w:type="character" w:customStyle="1" w:styleId="Heading5Char">
    <w:name w:val="Heading 5 Char"/>
    <w:basedOn w:val="DefaultParagraphFont"/>
    <w:link w:val="Heading5"/>
    <w:uiPriority w:val="9"/>
    <w:rsid w:val="00A30411"/>
    <w:rPr>
      <w:rFonts w:asciiTheme="majorHAnsi" w:eastAsiaTheme="majorEastAsia" w:hAnsiTheme="majorHAnsi" w:cstheme="majorBidi"/>
      <w:color w:val="2E74B5" w:themeColor="accent1" w:themeShade="BF"/>
      <w:sz w:val="24"/>
      <w:szCs w:val="24"/>
      <w:lang w:val="en-US"/>
    </w:rPr>
  </w:style>
  <w:style w:type="paragraph" w:styleId="ListParagraph">
    <w:name w:val="List Paragraph"/>
    <w:basedOn w:val="Normal"/>
    <w:uiPriority w:val="34"/>
    <w:qFormat/>
    <w:rsid w:val="00A3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agnel</dc:creator>
  <cp:keywords/>
  <dc:description/>
  <cp:lastModifiedBy>agnel</cp:lastModifiedBy>
  <cp:revision>3</cp:revision>
  <dcterms:created xsi:type="dcterms:W3CDTF">2020-05-22T10:52:00Z</dcterms:created>
  <dcterms:modified xsi:type="dcterms:W3CDTF">2020-05-23T11:34:00Z</dcterms:modified>
</cp:coreProperties>
</file>