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0FBEF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AuraTech</w:t>
      </w:r>
      <w:proofErr w:type="spellEnd"/>
      <w:r w:rsidRPr="0011731A">
        <w:rPr>
          <w:b/>
          <w:bCs/>
        </w:rPr>
        <w:t xml:space="preserve"> Product </w:t>
      </w:r>
      <w:proofErr w:type="spellStart"/>
      <w:r w:rsidRPr="0011731A">
        <w:rPr>
          <w:b/>
          <w:bCs/>
        </w:rPr>
        <w:t>Catalog</w:t>
      </w:r>
      <w:proofErr w:type="spellEnd"/>
    </w:p>
    <w:p w14:paraId="2C1DD10C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AuraTech</w:t>
      </w:r>
      <w:proofErr w:type="spellEnd"/>
      <w:r w:rsidRPr="0011731A">
        <w:rPr>
          <w:b/>
          <w:bCs/>
        </w:rPr>
        <w:t xml:space="preserve"> Mobile Phones</w:t>
      </w:r>
    </w:p>
    <w:p w14:paraId="68A5449A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AuraPhone</w:t>
      </w:r>
      <w:proofErr w:type="spellEnd"/>
      <w:r w:rsidRPr="0011731A">
        <w:rPr>
          <w:b/>
          <w:bCs/>
        </w:rPr>
        <w:t xml:space="preserve"> Zenith</w:t>
      </w:r>
    </w:p>
    <w:p w14:paraId="2745A90E" w14:textId="77777777" w:rsidR="0011731A" w:rsidRPr="0011731A" w:rsidRDefault="0011731A" w:rsidP="0011731A">
      <w:pPr>
        <w:numPr>
          <w:ilvl w:val="0"/>
          <w:numId w:val="2"/>
        </w:numPr>
      </w:pPr>
      <w:r w:rsidRPr="0011731A">
        <w:t xml:space="preserve">Description: Our flagship, Zenith redefines premium mobile tech with its </w:t>
      </w:r>
      <w:proofErr w:type="spellStart"/>
      <w:r w:rsidRPr="0011731A">
        <w:t>ProXDR</w:t>
      </w:r>
      <w:proofErr w:type="spellEnd"/>
      <w:r w:rsidRPr="0011731A">
        <w:t xml:space="preserve"> display, revolutionary quad-lens camera, and next-gen </w:t>
      </w:r>
      <w:proofErr w:type="spellStart"/>
      <w:r w:rsidRPr="0011731A">
        <w:t>AuraCore</w:t>
      </w:r>
      <w:proofErr w:type="spellEnd"/>
      <w:r w:rsidRPr="0011731A">
        <w:t xml:space="preserve"> processor.</w:t>
      </w:r>
    </w:p>
    <w:p w14:paraId="36734126" w14:textId="77777777" w:rsidR="0011731A" w:rsidRPr="0011731A" w:rsidRDefault="0011731A" w:rsidP="0011731A">
      <w:pPr>
        <w:numPr>
          <w:ilvl w:val="0"/>
          <w:numId w:val="2"/>
        </w:numPr>
      </w:pPr>
      <w:r w:rsidRPr="0011731A">
        <w:t xml:space="preserve">Specifications: 6.9" </w:t>
      </w:r>
      <w:proofErr w:type="spellStart"/>
      <w:r w:rsidRPr="0011731A">
        <w:t>ProXDR</w:t>
      </w:r>
      <w:proofErr w:type="spellEnd"/>
      <w:r w:rsidRPr="0011731A">
        <w:t xml:space="preserve"> AMOLED (120Hz), </w:t>
      </w:r>
      <w:proofErr w:type="spellStart"/>
      <w:r w:rsidRPr="0011731A">
        <w:t>AuraCore</w:t>
      </w:r>
      <w:proofErr w:type="spellEnd"/>
      <w:r w:rsidRPr="0011731A">
        <w:t xml:space="preserve"> X1 Ultra, 12GB RAM, 256/512GB, 50MP Quad Cam, 5500mAh (100W), </w:t>
      </w:r>
      <w:proofErr w:type="spellStart"/>
      <w:r w:rsidRPr="0011731A">
        <w:t>AuraOS</w:t>
      </w:r>
      <w:proofErr w:type="spellEnd"/>
      <w:r w:rsidRPr="0011731A">
        <w:t xml:space="preserve"> 6.0, 5G.</w:t>
      </w:r>
    </w:p>
    <w:p w14:paraId="7E971815" w14:textId="77777777" w:rsidR="0011731A" w:rsidRPr="0011731A" w:rsidRDefault="0011731A" w:rsidP="0011731A">
      <w:pPr>
        <w:numPr>
          <w:ilvl w:val="0"/>
          <w:numId w:val="2"/>
        </w:numPr>
      </w:pPr>
      <w:r w:rsidRPr="0011731A">
        <w:t>Price: Starting from £1,199</w:t>
      </w:r>
    </w:p>
    <w:p w14:paraId="0583D033" w14:textId="77777777" w:rsidR="0011731A" w:rsidRPr="0011731A" w:rsidRDefault="0011731A" w:rsidP="0011731A">
      <w:pPr>
        <w:numPr>
          <w:ilvl w:val="0"/>
          <w:numId w:val="2"/>
        </w:numPr>
      </w:pPr>
      <w:r w:rsidRPr="0011731A">
        <w:t>Released Date: September 15, 2024</w:t>
      </w:r>
    </w:p>
    <w:p w14:paraId="4A0291E2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AuraPhone</w:t>
      </w:r>
      <w:proofErr w:type="spellEnd"/>
      <w:r w:rsidRPr="0011731A">
        <w:rPr>
          <w:b/>
          <w:bCs/>
        </w:rPr>
        <w:t xml:space="preserve"> Nova</w:t>
      </w:r>
    </w:p>
    <w:p w14:paraId="5FA35DBF" w14:textId="77777777" w:rsidR="0011731A" w:rsidRPr="0011731A" w:rsidRDefault="0011731A" w:rsidP="0011731A">
      <w:pPr>
        <w:numPr>
          <w:ilvl w:val="0"/>
          <w:numId w:val="3"/>
        </w:numPr>
      </w:pPr>
      <w:r w:rsidRPr="0011731A">
        <w:t>Description: Nova balances premium features with accessible design, offering a vibrant Super AMOLED display and versatile triple-camera setup for daily use.</w:t>
      </w:r>
    </w:p>
    <w:p w14:paraId="19504FA4" w14:textId="77777777" w:rsidR="0011731A" w:rsidRPr="0011731A" w:rsidRDefault="0011731A" w:rsidP="0011731A">
      <w:pPr>
        <w:numPr>
          <w:ilvl w:val="0"/>
          <w:numId w:val="3"/>
        </w:numPr>
      </w:pPr>
      <w:r w:rsidRPr="0011731A">
        <w:t xml:space="preserve">Specifications: 6.5" Super AMOLED (90Hz), </w:t>
      </w:r>
      <w:proofErr w:type="spellStart"/>
      <w:r w:rsidRPr="0011731A">
        <w:t>AuraCore</w:t>
      </w:r>
      <w:proofErr w:type="spellEnd"/>
      <w:r w:rsidRPr="0011731A">
        <w:t xml:space="preserve"> M2, 8GB RAM, 128/256GB, 48MP Triple Cam, 4800mAh (67W), </w:t>
      </w:r>
      <w:proofErr w:type="spellStart"/>
      <w:r w:rsidRPr="0011731A">
        <w:t>AuraOS</w:t>
      </w:r>
      <w:proofErr w:type="spellEnd"/>
      <w:r w:rsidRPr="0011731A">
        <w:t xml:space="preserve"> 6.0, 5G.</w:t>
      </w:r>
    </w:p>
    <w:p w14:paraId="390C0598" w14:textId="77777777" w:rsidR="0011731A" w:rsidRPr="0011731A" w:rsidRDefault="0011731A" w:rsidP="0011731A">
      <w:pPr>
        <w:numPr>
          <w:ilvl w:val="0"/>
          <w:numId w:val="3"/>
        </w:numPr>
      </w:pPr>
      <w:r w:rsidRPr="0011731A">
        <w:t>Price: Starting from £799</w:t>
      </w:r>
    </w:p>
    <w:p w14:paraId="1D3F68D8" w14:textId="77777777" w:rsidR="0011731A" w:rsidRPr="0011731A" w:rsidRDefault="0011731A" w:rsidP="0011731A">
      <w:pPr>
        <w:numPr>
          <w:ilvl w:val="0"/>
          <w:numId w:val="3"/>
        </w:numPr>
      </w:pPr>
      <w:r w:rsidRPr="0011731A">
        <w:t>Released Date: March 22, 2025</w:t>
      </w:r>
    </w:p>
    <w:p w14:paraId="0C364D1A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AuraPhone</w:t>
      </w:r>
      <w:proofErr w:type="spellEnd"/>
      <w:r w:rsidRPr="0011731A">
        <w:rPr>
          <w:b/>
          <w:bCs/>
        </w:rPr>
        <w:t xml:space="preserve"> Lite</w:t>
      </w:r>
    </w:p>
    <w:p w14:paraId="1A38A4F5" w14:textId="77777777" w:rsidR="0011731A" w:rsidRPr="0011731A" w:rsidRDefault="0011731A" w:rsidP="0011731A">
      <w:pPr>
        <w:numPr>
          <w:ilvl w:val="0"/>
          <w:numId w:val="4"/>
        </w:numPr>
      </w:pPr>
      <w:r w:rsidRPr="0011731A">
        <w:t xml:space="preserve">Description: Lite is designed for essential connectivity and effortless daily use, embodying core </w:t>
      </w:r>
      <w:proofErr w:type="spellStart"/>
      <w:r w:rsidRPr="0011731A">
        <w:t>AuraTech</w:t>
      </w:r>
      <w:proofErr w:type="spellEnd"/>
      <w:r w:rsidRPr="0011731A">
        <w:t xml:space="preserve"> values in a compact, dependable form.</w:t>
      </w:r>
    </w:p>
    <w:p w14:paraId="0A1CFB90" w14:textId="77777777" w:rsidR="0011731A" w:rsidRPr="0011731A" w:rsidRDefault="0011731A" w:rsidP="0011731A">
      <w:pPr>
        <w:numPr>
          <w:ilvl w:val="0"/>
          <w:numId w:val="4"/>
        </w:numPr>
      </w:pPr>
      <w:r w:rsidRPr="0011731A">
        <w:t xml:space="preserve">Specifications: 6.1" </w:t>
      </w:r>
      <w:proofErr w:type="spellStart"/>
      <w:r w:rsidRPr="0011731A">
        <w:t>AuraDisplay</w:t>
      </w:r>
      <w:proofErr w:type="spellEnd"/>
      <w:r w:rsidRPr="0011731A">
        <w:t xml:space="preserve"> (60Hz), </w:t>
      </w:r>
      <w:proofErr w:type="spellStart"/>
      <w:r w:rsidRPr="0011731A">
        <w:t>AuraCore</w:t>
      </w:r>
      <w:proofErr w:type="spellEnd"/>
      <w:r w:rsidRPr="0011731A">
        <w:t xml:space="preserve"> S1, 6GB RAM, 128GB, 32MP Dual Cam, 4200mAh (33W), </w:t>
      </w:r>
      <w:proofErr w:type="spellStart"/>
      <w:r w:rsidRPr="0011731A">
        <w:t>AuraOS</w:t>
      </w:r>
      <w:proofErr w:type="spellEnd"/>
      <w:r w:rsidRPr="0011731A">
        <w:t xml:space="preserve"> 6.0, 5G.</w:t>
      </w:r>
    </w:p>
    <w:p w14:paraId="14EB6B67" w14:textId="77777777" w:rsidR="0011731A" w:rsidRPr="0011731A" w:rsidRDefault="0011731A" w:rsidP="0011731A">
      <w:pPr>
        <w:numPr>
          <w:ilvl w:val="0"/>
          <w:numId w:val="4"/>
        </w:numPr>
      </w:pPr>
      <w:r w:rsidRPr="0011731A">
        <w:t>Price: Starting from £499</w:t>
      </w:r>
    </w:p>
    <w:p w14:paraId="268408B7" w14:textId="77777777" w:rsidR="0011731A" w:rsidRPr="0011731A" w:rsidRDefault="0011731A" w:rsidP="0011731A">
      <w:pPr>
        <w:numPr>
          <w:ilvl w:val="0"/>
          <w:numId w:val="4"/>
        </w:numPr>
      </w:pPr>
      <w:r w:rsidRPr="0011731A">
        <w:t>Released Date: January 10, 2025</w:t>
      </w:r>
    </w:p>
    <w:p w14:paraId="324F1419" w14:textId="77777777" w:rsidR="0011731A" w:rsidRPr="0011731A" w:rsidRDefault="0011731A" w:rsidP="0011731A">
      <w:r w:rsidRPr="0011731A">
        <w:t>---CHUNK_BOUNDARY---</w:t>
      </w:r>
    </w:p>
    <w:p w14:paraId="1EC2BEBA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AuraTech</w:t>
      </w:r>
      <w:proofErr w:type="spellEnd"/>
      <w:r w:rsidRPr="0011731A">
        <w:rPr>
          <w:b/>
          <w:bCs/>
        </w:rPr>
        <w:t xml:space="preserve"> Laptops</w:t>
      </w:r>
    </w:p>
    <w:p w14:paraId="21F5AA7F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AuraBook</w:t>
      </w:r>
      <w:proofErr w:type="spellEnd"/>
      <w:r w:rsidRPr="0011731A">
        <w:rPr>
          <w:b/>
          <w:bCs/>
        </w:rPr>
        <w:t xml:space="preserve"> Pro 16</w:t>
      </w:r>
    </w:p>
    <w:p w14:paraId="689A95AA" w14:textId="77777777" w:rsidR="0011731A" w:rsidRPr="0011731A" w:rsidRDefault="0011731A" w:rsidP="0011731A">
      <w:pPr>
        <w:numPr>
          <w:ilvl w:val="0"/>
          <w:numId w:val="5"/>
        </w:numPr>
      </w:pPr>
      <w:r w:rsidRPr="0011731A">
        <w:t>Description: The Pro 16 is engineered for ultimate performance, perfect for creators and professionals demanding raw power with a stunning XDR display and robust processor.</w:t>
      </w:r>
    </w:p>
    <w:p w14:paraId="0D6C7832" w14:textId="77777777" w:rsidR="0011731A" w:rsidRPr="0011731A" w:rsidRDefault="0011731A" w:rsidP="0011731A">
      <w:pPr>
        <w:numPr>
          <w:ilvl w:val="0"/>
          <w:numId w:val="5"/>
        </w:numPr>
      </w:pPr>
      <w:r w:rsidRPr="0011731A">
        <w:t xml:space="preserve">Specifications: 16" </w:t>
      </w:r>
      <w:proofErr w:type="spellStart"/>
      <w:r w:rsidRPr="0011731A">
        <w:t>AuraRetina</w:t>
      </w:r>
      <w:proofErr w:type="spellEnd"/>
      <w:r w:rsidRPr="0011731A">
        <w:t xml:space="preserve"> XDR (3.5K, 165Hz), </w:t>
      </w:r>
      <w:proofErr w:type="spellStart"/>
      <w:r w:rsidRPr="0011731A">
        <w:t>AuraPro</w:t>
      </w:r>
      <w:proofErr w:type="spellEnd"/>
      <w:r w:rsidRPr="0011731A">
        <w:t xml:space="preserve"> M3 (12C CPU/18C GPU), up to 64GB RAM, up to 2TB SSD, </w:t>
      </w:r>
      <w:proofErr w:type="spellStart"/>
      <w:r w:rsidRPr="0011731A">
        <w:t>AuraGraphics</w:t>
      </w:r>
      <w:proofErr w:type="spellEnd"/>
      <w:r w:rsidRPr="0011731A">
        <w:t xml:space="preserve"> R7, 96Wh battery, Windows 12.</w:t>
      </w:r>
    </w:p>
    <w:p w14:paraId="154BDD0D" w14:textId="77777777" w:rsidR="0011731A" w:rsidRPr="0011731A" w:rsidRDefault="0011731A" w:rsidP="0011731A">
      <w:pPr>
        <w:numPr>
          <w:ilvl w:val="0"/>
          <w:numId w:val="5"/>
        </w:numPr>
      </w:pPr>
      <w:r w:rsidRPr="0011731A">
        <w:t>Price: Starting from £1,899</w:t>
      </w:r>
    </w:p>
    <w:p w14:paraId="1A6BE8C2" w14:textId="77777777" w:rsidR="0011731A" w:rsidRPr="0011731A" w:rsidRDefault="0011731A" w:rsidP="0011731A">
      <w:pPr>
        <w:numPr>
          <w:ilvl w:val="0"/>
          <w:numId w:val="5"/>
        </w:numPr>
      </w:pPr>
      <w:r w:rsidRPr="0011731A">
        <w:t>Released Date: November 01, 2024</w:t>
      </w:r>
    </w:p>
    <w:p w14:paraId="2E917052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AuraBook</w:t>
      </w:r>
      <w:proofErr w:type="spellEnd"/>
      <w:r w:rsidRPr="0011731A">
        <w:rPr>
          <w:b/>
          <w:bCs/>
        </w:rPr>
        <w:t xml:space="preserve"> Air 13</w:t>
      </w:r>
    </w:p>
    <w:p w14:paraId="1C8ECE29" w14:textId="77777777" w:rsidR="0011731A" w:rsidRPr="0011731A" w:rsidRDefault="0011731A" w:rsidP="0011731A">
      <w:pPr>
        <w:numPr>
          <w:ilvl w:val="0"/>
          <w:numId w:val="6"/>
        </w:numPr>
      </w:pPr>
      <w:r w:rsidRPr="0011731A">
        <w:lastRenderedPageBreak/>
        <w:t xml:space="preserve">Description: The Air 13 is the epitome of ultra-portable performance, ideal for students and mobile professionals seeking surprising speed in a lightweight, </w:t>
      </w:r>
      <w:proofErr w:type="spellStart"/>
      <w:r w:rsidRPr="0011731A">
        <w:t>fanless</w:t>
      </w:r>
      <w:proofErr w:type="spellEnd"/>
      <w:r w:rsidRPr="0011731A">
        <w:t xml:space="preserve"> design.</w:t>
      </w:r>
    </w:p>
    <w:p w14:paraId="2D87C29A" w14:textId="77777777" w:rsidR="0011731A" w:rsidRPr="0011731A" w:rsidRDefault="0011731A" w:rsidP="0011731A">
      <w:pPr>
        <w:numPr>
          <w:ilvl w:val="0"/>
          <w:numId w:val="6"/>
        </w:numPr>
      </w:pPr>
      <w:r w:rsidRPr="0011731A">
        <w:t xml:space="preserve">Specifications: 13.3" </w:t>
      </w:r>
      <w:proofErr w:type="spellStart"/>
      <w:r w:rsidRPr="0011731A">
        <w:t>AuraDisplay</w:t>
      </w:r>
      <w:proofErr w:type="spellEnd"/>
      <w:r w:rsidRPr="0011731A">
        <w:t xml:space="preserve"> (2.5K), </w:t>
      </w:r>
      <w:proofErr w:type="spellStart"/>
      <w:r w:rsidRPr="0011731A">
        <w:t>AuraFlow</w:t>
      </w:r>
      <w:proofErr w:type="spellEnd"/>
      <w:r w:rsidRPr="0011731A">
        <w:t xml:space="preserve"> A1 (8C CPU/10C GPU), 8/16GB RAM, 256/512GB SSD, Integrated </w:t>
      </w:r>
      <w:proofErr w:type="spellStart"/>
      <w:r w:rsidRPr="0011731A">
        <w:t>AuraFlow</w:t>
      </w:r>
      <w:proofErr w:type="spellEnd"/>
      <w:r w:rsidRPr="0011731A">
        <w:t xml:space="preserve"> Graphics, 55Wh battery, Windows 12.</w:t>
      </w:r>
    </w:p>
    <w:p w14:paraId="4C416144" w14:textId="77777777" w:rsidR="0011731A" w:rsidRPr="0011731A" w:rsidRDefault="0011731A" w:rsidP="0011731A">
      <w:pPr>
        <w:numPr>
          <w:ilvl w:val="0"/>
          <w:numId w:val="6"/>
        </w:numPr>
      </w:pPr>
      <w:r w:rsidRPr="0011731A">
        <w:t>Price: Starting from £999</w:t>
      </w:r>
    </w:p>
    <w:p w14:paraId="033D46F2" w14:textId="77777777" w:rsidR="0011731A" w:rsidRPr="0011731A" w:rsidRDefault="0011731A" w:rsidP="0011731A">
      <w:pPr>
        <w:numPr>
          <w:ilvl w:val="0"/>
          <w:numId w:val="6"/>
        </w:numPr>
      </w:pPr>
      <w:r w:rsidRPr="0011731A">
        <w:t>Released Date: February 08, 2025</w:t>
      </w:r>
    </w:p>
    <w:p w14:paraId="444508E3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AuraBook</w:t>
      </w:r>
      <w:proofErr w:type="spellEnd"/>
      <w:r w:rsidRPr="0011731A">
        <w:rPr>
          <w:b/>
          <w:bCs/>
        </w:rPr>
        <w:t xml:space="preserve"> Create 14 (2-in-1)</w:t>
      </w:r>
    </w:p>
    <w:p w14:paraId="2772CEB3" w14:textId="77777777" w:rsidR="0011731A" w:rsidRPr="0011731A" w:rsidRDefault="0011731A" w:rsidP="0011731A">
      <w:pPr>
        <w:numPr>
          <w:ilvl w:val="0"/>
          <w:numId w:val="7"/>
        </w:numPr>
      </w:pPr>
      <w:r w:rsidRPr="0011731A">
        <w:t xml:space="preserve">Description: The Create 14 is a versatile 2-in-1, perfect for artists and designers, featuring a vibrant touchscreen that transforms into a tablet for sketching with the included </w:t>
      </w:r>
      <w:proofErr w:type="spellStart"/>
      <w:r w:rsidRPr="0011731A">
        <w:t>AuraPen</w:t>
      </w:r>
      <w:proofErr w:type="spellEnd"/>
      <w:r w:rsidRPr="0011731A">
        <w:t>.</w:t>
      </w:r>
    </w:p>
    <w:p w14:paraId="7A706185" w14:textId="77777777" w:rsidR="0011731A" w:rsidRPr="0011731A" w:rsidRDefault="0011731A" w:rsidP="0011731A">
      <w:pPr>
        <w:numPr>
          <w:ilvl w:val="0"/>
          <w:numId w:val="7"/>
        </w:numPr>
      </w:pPr>
      <w:r w:rsidRPr="0011731A">
        <w:t xml:space="preserve">Specifications: 14" Touchscreen </w:t>
      </w:r>
      <w:proofErr w:type="spellStart"/>
      <w:r w:rsidRPr="0011731A">
        <w:t>AuraDisplay</w:t>
      </w:r>
      <w:proofErr w:type="spellEnd"/>
      <w:r w:rsidRPr="0011731A">
        <w:t xml:space="preserve"> (2.8K, 120Hz), </w:t>
      </w:r>
      <w:proofErr w:type="spellStart"/>
      <w:r w:rsidRPr="0011731A">
        <w:t>AuraPro</w:t>
      </w:r>
      <w:proofErr w:type="spellEnd"/>
      <w:r w:rsidRPr="0011731A">
        <w:t xml:space="preserve"> M1 (10C CPU/14C GPU), 16GB RAM, 512GB/1TB SSD, Integrated </w:t>
      </w:r>
      <w:proofErr w:type="spellStart"/>
      <w:r w:rsidRPr="0011731A">
        <w:t>AuraPro</w:t>
      </w:r>
      <w:proofErr w:type="spellEnd"/>
      <w:r w:rsidRPr="0011731A">
        <w:t xml:space="preserve"> Graphics, 70Wh battery, Windows 12, </w:t>
      </w:r>
      <w:proofErr w:type="spellStart"/>
      <w:r w:rsidRPr="0011731A">
        <w:t>AuraPen</w:t>
      </w:r>
      <w:proofErr w:type="spellEnd"/>
      <w:r w:rsidRPr="0011731A">
        <w:t xml:space="preserve"> included.</w:t>
      </w:r>
    </w:p>
    <w:p w14:paraId="445A29DF" w14:textId="77777777" w:rsidR="0011731A" w:rsidRPr="0011731A" w:rsidRDefault="0011731A" w:rsidP="0011731A">
      <w:pPr>
        <w:numPr>
          <w:ilvl w:val="0"/>
          <w:numId w:val="7"/>
        </w:numPr>
      </w:pPr>
      <w:r w:rsidRPr="0011731A">
        <w:t>Price: Starting from £1,349</w:t>
      </w:r>
    </w:p>
    <w:p w14:paraId="520521E8" w14:textId="77777777" w:rsidR="0011731A" w:rsidRPr="0011731A" w:rsidRDefault="0011731A" w:rsidP="0011731A">
      <w:pPr>
        <w:numPr>
          <w:ilvl w:val="0"/>
          <w:numId w:val="7"/>
        </w:numPr>
      </w:pPr>
      <w:r w:rsidRPr="0011731A">
        <w:t>Released Date: April 15, 2025</w:t>
      </w:r>
    </w:p>
    <w:p w14:paraId="29F2AF94" w14:textId="77777777" w:rsidR="0011731A" w:rsidRPr="0011731A" w:rsidRDefault="0011731A" w:rsidP="0011731A">
      <w:r w:rsidRPr="0011731A">
        <w:t>---CHUNK_BOUNDARY---</w:t>
      </w:r>
    </w:p>
    <w:p w14:paraId="5E4682A0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AuraTech</w:t>
      </w:r>
      <w:proofErr w:type="spellEnd"/>
      <w:r w:rsidRPr="0011731A">
        <w:rPr>
          <w:b/>
          <w:bCs/>
        </w:rPr>
        <w:t xml:space="preserve"> Accessories</w:t>
      </w:r>
    </w:p>
    <w:p w14:paraId="68B417BD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AuraSound</w:t>
      </w:r>
      <w:proofErr w:type="spellEnd"/>
      <w:r w:rsidRPr="0011731A">
        <w:rPr>
          <w:b/>
          <w:bCs/>
        </w:rPr>
        <w:t xml:space="preserve"> Pro Earbuds</w:t>
      </w:r>
    </w:p>
    <w:p w14:paraId="5FFFAE29" w14:textId="77777777" w:rsidR="0011731A" w:rsidRPr="0011731A" w:rsidRDefault="0011731A" w:rsidP="0011731A">
      <w:pPr>
        <w:numPr>
          <w:ilvl w:val="0"/>
          <w:numId w:val="8"/>
        </w:numPr>
      </w:pPr>
      <w:r w:rsidRPr="0011731A">
        <w:t xml:space="preserve">Description: Pro Earbuds deliver unparalleled audio with advanced ANC, crystal-clear calls, and a comfortable fit, seamlessly pairing with all </w:t>
      </w:r>
      <w:proofErr w:type="spellStart"/>
      <w:r w:rsidRPr="0011731A">
        <w:t>AuraTech</w:t>
      </w:r>
      <w:proofErr w:type="spellEnd"/>
      <w:r w:rsidRPr="0011731A">
        <w:t xml:space="preserve"> devices.</w:t>
      </w:r>
    </w:p>
    <w:p w14:paraId="6EC94870" w14:textId="77777777" w:rsidR="0011731A" w:rsidRPr="0011731A" w:rsidRDefault="0011731A" w:rsidP="0011731A">
      <w:pPr>
        <w:numPr>
          <w:ilvl w:val="0"/>
          <w:numId w:val="8"/>
        </w:numPr>
      </w:pPr>
      <w:r w:rsidRPr="0011731A">
        <w:t xml:space="preserve">Specifications: </w:t>
      </w:r>
      <w:proofErr w:type="spellStart"/>
      <w:r w:rsidRPr="0011731A">
        <w:t>AuraSpatial</w:t>
      </w:r>
      <w:proofErr w:type="spellEnd"/>
      <w:r w:rsidRPr="0011731A">
        <w:t xml:space="preserve"> Audio, Adaptive ANC, up to 8hrs (30hrs with case), 100% </w:t>
      </w:r>
      <w:proofErr w:type="spellStart"/>
      <w:r w:rsidRPr="0011731A">
        <w:t>AuraCharge</w:t>
      </w:r>
      <w:proofErr w:type="spellEnd"/>
      <w:r w:rsidRPr="0011731A">
        <w:t xml:space="preserve">, Bluetooth 5.4, IPX4, Custom </w:t>
      </w:r>
      <w:proofErr w:type="spellStart"/>
      <w:r w:rsidRPr="0011731A">
        <w:t>AuraTech</w:t>
      </w:r>
      <w:proofErr w:type="spellEnd"/>
      <w:r w:rsidRPr="0011731A">
        <w:t xml:space="preserve"> chip.</w:t>
      </w:r>
    </w:p>
    <w:p w14:paraId="3AECDFF5" w14:textId="77777777" w:rsidR="0011731A" w:rsidRPr="0011731A" w:rsidRDefault="0011731A" w:rsidP="0011731A">
      <w:pPr>
        <w:numPr>
          <w:ilvl w:val="0"/>
          <w:numId w:val="8"/>
        </w:numPr>
      </w:pPr>
      <w:r w:rsidRPr="0011731A">
        <w:t>Price: £199</w:t>
      </w:r>
    </w:p>
    <w:p w14:paraId="2C5889CE" w14:textId="77777777" w:rsidR="0011731A" w:rsidRPr="0011731A" w:rsidRDefault="0011731A" w:rsidP="0011731A">
      <w:pPr>
        <w:numPr>
          <w:ilvl w:val="0"/>
          <w:numId w:val="8"/>
        </w:numPr>
      </w:pPr>
      <w:r w:rsidRPr="0011731A">
        <w:t>Released Date: October 20, 2024</w:t>
      </w:r>
    </w:p>
    <w:p w14:paraId="59D3AC1E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AuraFlow</w:t>
      </w:r>
      <w:proofErr w:type="spellEnd"/>
      <w:r w:rsidRPr="0011731A">
        <w:rPr>
          <w:b/>
          <w:bCs/>
        </w:rPr>
        <w:t xml:space="preserve"> 100W </w:t>
      </w:r>
      <w:proofErr w:type="spellStart"/>
      <w:r w:rsidRPr="0011731A">
        <w:rPr>
          <w:b/>
          <w:bCs/>
        </w:rPr>
        <w:t>GaN</w:t>
      </w:r>
      <w:proofErr w:type="spellEnd"/>
      <w:r w:rsidRPr="0011731A">
        <w:rPr>
          <w:b/>
          <w:bCs/>
        </w:rPr>
        <w:t xml:space="preserve"> Charger</w:t>
      </w:r>
    </w:p>
    <w:p w14:paraId="287EE3A6" w14:textId="77777777" w:rsidR="0011731A" w:rsidRPr="0011731A" w:rsidRDefault="0011731A" w:rsidP="0011731A">
      <w:pPr>
        <w:numPr>
          <w:ilvl w:val="0"/>
          <w:numId w:val="9"/>
        </w:numPr>
      </w:pPr>
      <w:r w:rsidRPr="0011731A">
        <w:t xml:space="preserve">Description: This compact 100W </w:t>
      </w:r>
      <w:proofErr w:type="spellStart"/>
      <w:r w:rsidRPr="0011731A">
        <w:t>GaN</w:t>
      </w:r>
      <w:proofErr w:type="spellEnd"/>
      <w:r w:rsidRPr="0011731A">
        <w:t xml:space="preserve"> Charger rapidly powers your laptop, phone, and more, replacing multiple chargers with its efficient, multi-port design.</w:t>
      </w:r>
    </w:p>
    <w:p w14:paraId="26F02E99" w14:textId="77777777" w:rsidR="0011731A" w:rsidRPr="0011731A" w:rsidRDefault="0011731A" w:rsidP="0011731A">
      <w:pPr>
        <w:numPr>
          <w:ilvl w:val="0"/>
          <w:numId w:val="9"/>
        </w:numPr>
      </w:pPr>
      <w:r w:rsidRPr="0011731A">
        <w:t xml:space="preserve">Specifications: 100W Max Output, 2x USB-C (PD 3.1), 1x USB-A (QC 3.0), </w:t>
      </w:r>
      <w:proofErr w:type="spellStart"/>
      <w:r w:rsidRPr="0011731A">
        <w:t>GaN</w:t>
      </w:r>
      <w:proofErr w:type="spellEnd"/>
      <w:r w:rsidRPr="0011731A">
        <w:t xml:space="preserve"> Technology, Universal Compatibility, Safety Features.</w:t>
      </w:r>
    </w:p>
    <w:p w14:paraId="67386E82" w14:textId="77777777" w:rsidR="0011731A" w:rsidRPr="0011731A" w:rsidRDefault="0011731A" w:rsidP="0011731A">
      <w:pPr>
        <w:numPr>
          <w:ilvl w:val="0"/>
          <w:numId w:val="9"/>
        </w:numPr>
      </w:pPr>
      <w:r w:rsidRPr="0011731A">
        <w:t>Price: £69</w:t>
      </w:r>
    </w:p>
    <w:p w14:paraId="7AF463A4" w14:textId="77777777" w:rsidR="0011731A" w:rsidRPr="0011731A" w:rsidRDefault="0011731A" w:rsidP="0011731A">
      <w:pPr>
        <w:numPr>
          <w:ilvl w:val="0"/>
          <w:numId w:val="9"/>
        </w:numPr>
      </w:pPr>
      <w:r w:rsidRPr="0011731A">
        <w:t>Released Date: December 05, 2024</w:t>
      </w:r>
    </w:p>
    <w:p w14:paraId="5BF5B682" w14:textId="77777777" w:rsidR="0011731A" w:rsidRPr="0011731A" w:rsidRDefault="0011731A" w:rsidP="0011731A">
      <w:pPr>
        <w:rPr>
          <w:b/>
          <w:bCs/>
        </w:rPr>
      </w:pPr>
      <w:proofErr w:type="spellStart"/>
      <w:r w:rsidRPr="0011731A">
        <w:rPr>
          <w:b/>
          <w:bCs/>
        </w:rPr>
        <w:t>AuraGuard</w:t>
      </w:r>
      <w:proofErr w:type="spellEnd"/>
      <w:r w:rsidRPr="0011731A">
        <w:rPr>
          <w:b/>
          <w:bCs/>
        </w:rPr>
        <w:t xml:space="preserve"> Eco-Pro Case (</w:t>
      </w:r>
      <w:proofErr w:type="spellStart"/>
      <w:r w:rsidRPr="0011731A">
        <w:rPr>
          <w:b/>
          <w:bCs/>
        </w:rPr>
        <w:t>AuraPhone</w:t>
      </w:r>
      <w:proofErr w:type="spellEnd"/>
      <w:r w:rsidRPr="0011731A">
        <w:rPr>
          <w:b/>
          <w:bCs/>
        </w:rPr>
        <w:t xml:space="preserve"> Zenith)</w:t>
      </w:r>
    </w:p>
    <w:p w14:paraId="7C677D2D" w14:textId="77777777" w:rsidR="0011731A" w:rsidRPr="0011731A" w:rsidRDefault="0011731A" w:rsidP="0011731A">
      <w:pPr>
        <w:numPr>
          <w:ilvl w:val="0"/>
          <w:numId w:val="10"/>
        </w:numPr>
      </w:pPr>
      <w:r w:rsidRPr="0011731A">
        <w:t xml:space="preserve">Description: The Eco-Pro Case offers robust protection for your </w:t>
      </w:r>
      <w:proofErr w:type="spellStart"/>
      <w:r w:rsidRPr="0011731A">
        <w:t>AuraPhone</w:t>
      </w:r>
      <w:proofErr w:type="spellEnd"/>
      <w:r w:rsidRPr="0011731A">
        <w:t xml:space="preserve"> Zenith, crafted from 100% recycled and biodegradable polymers with a sleek, grippy design.</w:t>
      </w:r>
    </w:p>
    <w:p w14:paraId="293A3364" w14:textId="77777777" w:rsidR="0011731A" w:rsidRPr="0011731A" w:rsidRDefault="0011731A" w:rsidP="0011731A">
      <w:pPr>
        <w:numPr>
          <w:ilvl w:val="0"/>
          <w:numId w:val="10"/>
        </w:numPr>
      </w:pPr>
      <w:r w:rsidRPr="0011731A">
        <w:t xml:space="preserve">Specifications: 100% Recycled/Biodegradable Polymers, Exclusive to </w:t>
      </w:r>
      <w:proofErr w:type="spellStart"/>
      <w:r w:rsidRPr="0011731A">
        <w:t>AuraPhone</w:t>
      </w:r>
      <w:proofErr w:type="spellEnd"/>
      <w:r w:rsidRPr="0011731A">
        <w:t xml:space="preserve"> Zenith, 2m Drop Protection, Slim Profile, Textured Grip.</w:t>
      </w:r>
    </w:p>
    <w:p w14:paraId="38D24989" w14:textId="77777777" w:rsidR="0011731A" w:rsidRPr="0011731A" w:rsidRDefault="0011731A" w:rsidP="0011731A">
      <w:pPr>
        <w:numPr>
          <w:ilvl w:val="0"/>
          <w:numId w:val="10"/>
        </w:numPr>
      </w:pPr>
      <w:r w:rsidRPr="0011731A">
        <w:t>Price: £39</w:t>
      </w:r>
    </w:p>
    <w:p w14:paraId="3FCD1348" w14:textId="0F1EAA63" w:rsidR="0011731A" w:rsidRPr="0011731A" w:rsidRDefault="0011731A" w:rsidP="0011731A">
      <w:pPr>
        <w:numPr>
          <w:ilvl w:val="0"/>
          <w:numId w:val="10"/>
        </w:numPr>
      </w:pPr>
      <w:r w:rsidRPr="0011731A">
        <w:t>Released Date: September 15, 2024</w:t>
      </w:r>
    </w:p>
    <w:p w14:paraId="3C0DE17A" w14:textId="77777777" w:rsidR="00896BB0" w:rsidRPr="0011731A" w:rsidRDefault="00896BB0" w:rsidP="0011731A"/>
    <w:sectPr w:rsidR="00896BB0" w:rsidRPr="001173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E4F"/>
    <w:multiLevelType w:val="multilevel"/>
    <w:tmpl w:val="DA0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1335"/>
    <w:multiLevelType w:val="multilevel"/>
    <w:tmpl w:val="2E8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444F"/>
    <w:multiLevelType w:val="multilevel"/>
    <w:tmpl w:val="9C3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25C6"/>
    <w:multiLevelType w:val="multilevel"/>
    <w:tmpl w:val="B05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75BC"/>
    <w:multiLevelType w:val="multilevel"/>
    <w:tmpl w:val="05E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3139E"/>
    <w:multiLevelType w:val="multilevel"/>
    <w:tmpl w:val="B61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7134"/>
    <w:multiLevelType w:val="multilevel"/>
    <w:tmpl w:val="65C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30919"/>
    <w:multiLevelType w:val="multilevel"/>
    <w:tmpl w:val="471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2347F"/>
    <w:multiLevelType w:val="multilevel"/>
    <w:tmpl w:val="50C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25D04"/>
    <w:multiLevelType w:val="multilevel"/>
    <w:tmpl w:val="440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52733">
    <w:abstractNumId w:val="6"/>
  </w:num>
  <w:num w:numId="2" w16cid:durableId="221134982">
    <w:abstractNumId w:val="0"/>
  </w:num>
  <w:num w:numId="3" w16cid:durableId="478116783">
    <w:abstractNumId w:val="2"/>
  </w:num>
  <w:num w:numId="4" w16cid:durableId="2822534">
    <w:abstractNumId w:val="5"/>
  </w:num>
  <w:num w:numId="5" w16cid:durableId="746919426">
    <w:abstractNumId w:val="7"/>
  </w:num>
  <w:num w:numId="6" w16cid:durableId="151221826">
    <w:abstractNumId w:val="9"/>
  </w:num>
  <w:num w:numId="7" w16cid:durableId="767238243">
    <w:abstractNumId w:val="1"/>
  </w:num>
  <w:num w:numId="8" w16cid:durableId="1197696297">
    <w:abstractNumId w:val="4"/>
  </w:num>
  <w:num w:numId="9" w16cid:durableId="52429733">
    <w:abstractNumId w:val="3"/>
  </w:num>
  <w:num w:numId="10" w16cid:durableId="41291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20"/>
    <w:rsid w:val="0011731A"/>
    <w:rsid w:val="00141AE8"/>
    <w:rsid w:val="00354444"/>
    <w:rsid w:val="00677E61"/>
    <w:rsid w:val="0075682B"/>
    <w:rsid w:val="00896BB0"/>
    <w:rsid w:val="00B96A91"/>
    <w:rsid w:val="00BB47B3"/>
    <w:rsid w:val="00D80C2A"/>
    <w:rsid w:val="00E22B20"/>
    <w:rsid w:val="00E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018"/>
  <w15:chartTrackingRefBased/>
  <w15:docId w15:val="{20B2FBC4-8272-43BD-8ECC-ADFDBEA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54444"/>
    <w:pPr>
      <w:spacing w:after="200" w:line="276" w:lineRule="auto"/>
      <w:ind w:firstLine="360"/>
    </w:pPr>
    <w:rPr>
      <w:rFonts w:cs="Calibri"/>
    </w:rPr>
  </w:style>
  <w:style w:type="character" w:customStyle="1" w:styleId="Style1Char">
    <w:name w:val="Style1 Char"/>
    <w:basedOn w:val="DefaultParagraphFont"/>
    <w:link w:val="Style1"/>
    <w:rsid w:val="00354444"/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2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2025-06-22T21:46:00Z</dcterms:created>
  <dcterms:modified xsi:type="dcterms:W3CDTF">2025-06-22T21:46:00Z</dcterms:modified>
</cp:coreProperties>
</file>