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8ADE" w14:textId="77777777" w:rsidR="000C76E8" w:rsidRPr="000C76E8" w:rsidRDefault="000C76E8" w:rsidP="000C76E8">
      <w:pPr>
        <w:shd w:val="clear" w:color="auto" w:fill="FFFFFF"/>
        <w:spacing w:after="0" w:line="240" w:lineRule="auto"/>
        <w:textAlignment w:val="baseline"/>
        <w:rPr>
          <w:rFonts w:ascii="Segoe UI" w:eastAsia="Times New Roman" w:hAnsi="Segoe UI" w:cs="Segoe UI"/>
          <w:color w:val="000000"/>
          <w:sz w:val="23"/>
          <w:szCs w:val="23"/>
          <w:lang w:eastAsia="en-GB"/>
        </w:rPr>
      </w:pPr>
      <w:r w:rsidRPr="000C76E8">
        <w:rPr>
          <w:rFonts w:ascii="Calibri" w:eastAsia="Times New Roman" w:hAnsi="Calibri" w:cs="Calibri"/>
          <w:b/>
          <w:bCs/>
          <w:color w:val="000000"/>
          <w:lang w:eastAsia="en-GB"/>
        </w:rPr>
        <w:t>From:</w:t>
      </w:r>
      <w:r w:rsidRPr="000C76E8">
        <w:rPr>
          <w:rFonts w:ascii="Calibri" w:eastAsia="Times New Roman" w:hAnsi="Calibri" w:cs="Calibri"/>
          <w:color w:val="000000"/>
          <w:lang w:eastAsia="en-GB"/>
        </w:rPr>
        <w:t> Matthew Rohler &lt;matthew.rohler@sscinc.com&gt;</w:t>
      </w:r>
      <w:r w:rsidRPr="000C76E8">
        <w:rPr>
          <w:rFonts w:ascii="Calibri" w:eastAsia="Times New Roman" w:hAnsi="Calibri" w:cs="Calibri"/>
          <w:color w:val="000000"/>
          <w:lang w:eastAsia="en-GB"/>
        </w:rPr>
        <w:br/>
      </w:r>
      <w:r w:rsidRPr="000C76E8">
        <w:rPr>
          <w:rFonts w:ascii="Calibri" w:eastAsia="Times New Roman" w:hAnsi="Calibri" w:cs="Calibri"/>
          <w:b/>
          <w:bCs/>
          <w:color w:val="000000"/>
          <w:lang w:eastAsia="en-GB"/>
        </w:rPr>
        <w:t>Sent:</w:t>
      </w:r>
      <w:r w:rsidRPr="000C76E8">
        <w:rPr>
          <w:rFonts w:ascii="Calibri" w:eastAsia="Times New Roman" w:hAnsi="Calibri" w:cs="Calibri"/>
          <w:color w:val="000000"/>
          <w:lang w:eastAsia="en-GB"/>
        </w:rPr>
        <w:t> 03 August 2022 20:17</w:t>
      </w:r>
      <w:r w:rsidRPr="000C76E8">
        <w:rPr>
          <w:rFonts w:ascii="Calibri" w:eastAsia="Times New Roman" w:hAnsi="Calibri" w:cs="Calibri"/>
          <w:color w:val="000000"/>
          <w:lang w:eastAsia="en-GB"/>
        </w:rPr>
        <w:br/>
      </w:r>
      <w:r w:rsidRPr="000C76E8">
        <w:rPr>
          <w:rFonts w:ascii="Calibri" w:eastAsia="Times New Roman" w:hAnsi="Calibri" w:cs="Calibri"/>
          <w:b/>
          <w:bCs/>
          <w:color w:val="000000"/>
          <w:lang w:eastAsia="en-GB"/>
        </w:rPr>
        <w:t>To:</w:t>
      </w:r>
      <w:r w:rsidRPr="000C76E8">
        <w:rPr>
          <w:rFonts w:ascii="Calibri" w:eastAsia="Times New Roman" w:hAnsi="Calibri" w:cs="Calibri"/>
          <w:color w:val="000000"/>
          <w:lang w:eastAsia="en-GB"/>
        </w:rPr>
        <w:t> Mike Shields &lt;mike.shields@sscinc.com&gt;; Oke Akoro &lt;oke.akoro@sscinc.com&gt;</w:t>
      </w:r>
      <w:r w:rsidRPr="000C76E8">
        <w:rPr>
          <w:rFonts w:ascii="Calibri" w:eastAsia="Times New Roman" w:hAnsi="Calibri" w:cs="Calibri"/>
          <w:color w:val="000000"/>
          <w:lang w:eastAsia="en-GB"/>
        </w:rPr>
        <w:br/>
      </w:r>
      <w:r w:rsidRPr="000C76E8">
        <w:rPr>
          <w:rFonts w:ascii="Calibri" w:eastAsia="Times New Roman" w:hAnsi="Calibri" w:cs="Calibri"/>
          <w:b/>
          <w:bCs/>
          <w:color w:val="000000"/>
          <w:lang w:eastAsia="en-GB"/>
        </w:rPr>
        <w:t>Subject:</w:t>
      </w:r>
      <w:r w:rsidRPr="000C76E8">
        <w:rPr>
          <w:rFonts w:ascii="Calibri" w:eastAsia="Times New Roman" w:hAnsi="Calibri" w:cs="Calibri"/>
          <w:color w:val="000000"/>
          <w:lang w:eastAsia="en-GB"/>
        </w:rPr>
        <w:t> SQL Server and Database checks</w:t>
      </w:r>
    </w:p>
    <w:p w14:paraId="00914FED" w14:textId="77777777" w:rsidR="000C76E8" w:rsidRPr="000C76E8" w:rsidRDefault="000C76E8" w:rsidP="000C76E8">
      <w:pPr>
        <w:shd w:val="clear" w:color="auto" w:fill="FFFFFF"/>
        <w:spacing w:after="0" w:line="240" w:lineRule="auto"/>
        <w:textAlignment w:val="baseline"/>
        <w:rPr>
          <w:rFonts w:ascii="Segoe UI" w:eastAsia="Times New Roman" w:hAnsi="Segoe UI" w:cs="Segoe UI"/>
          <w:color w:val="000000"/>
          <w:sz w:val="23"/>
          <w:szCs w:val="23"/>
          <w:lang w:eastAsia="en-GB"/>
        </w:rPr>
      </w:pPr>
      <w:r w:rsidRPr="000C76E8">
        <w:rPr>
          <w:rFonts w:ascii="Segoe UI" w:eastAsia="Times New Roman" w:hAnsi="Segoe UI" w:cs="Segoe UI"/>
          <w:color w:val="000000"/>
          <w:sz w:val="23"/>
          <w:szCs w:val="23"/>
          <w:lang w:eastAsia="en-GB"/>
        </w:rPr>
        <w:t> </w:t>
      </w:r>
    </w:p>
    <w:p w14:paraId="61B3F284"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Hey guys,</w:t>
      </w:r>
    </w:p>
    <w:p w14:paraId="4F6B8D5E"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6C1B252A"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I have made this request to Mike before so I think he knows the ask. I am going to provide a list of SQL servers and more specifically some individual databases that I need checked for activity/connections outside of normal backend Azure stuff.</w:t>
      </w:r>
    </w:p>
    <w:tbl>
      <w:tblPr>
        <w:tblW w:w="3080" w:type="dxa"/>
        <w:tblCellMar>
          <w:left w:w="0" w:type="dxa"/>
          <w:right w:w="0" w:type="dxa"/>
        </w:tblCellMar>
        <w:tblLook w:val="04A0" w:firstRow="1" w:lastRow="0" w:firstColumn="1" w:lastColumn="0" w:noHBand="0" w:noVBand="1"/>
      </w:tblPr>
      <w:tblGrid>
        <w:gridCol w:w="3080"/>
      </w:tblGrid>
      <w:tr w:rsidR="000C76E8" w:rsidRPr="000C76E8" w14:paraId="52266C2B" w14:textId="77777777" w:rsidTr="000C76E8">
        <w:trPr>
          <w:trHeight w:val="300"/>
        </w:trPr>
        <w:tc>
          <w:tcPr>
            <w:tcW w:w="3080" w:type="dxa"/>
            <w:tcBorders>
              <w:top w:val="nil"/>
              <w:left w:val="nil"/>
              <w:bottom w:val="single" w:sz="8" w:space="0" w:color="8EA9DB"/>
              <w:right w:val="nil"/>
            </w:tcBorders>
            <w:shd w:val="clear" w:color="auto" w:fill="FFFF00"/>
            <w:tcMar>
              <w:top w:w="0" w:type="dxa"/>
              <w:left w:w="108" w:type="dxa"/>
              <w:bottom w:w="0" w:type="dxa"/>
              <w:right w:w="108" w:type="dxa"/>
            </w:tcMar>
            <w:vAlign w:val="bottom"/>
            <w:hideMark/>
          </w:tcPr>
          <w:p w14:paraId="686DAA2D" w14:textId="77777777" w:rsidR="000C76E8" w:rsidRPr="000C76E8" w:rsidRDefault="000C76E8" w:rsidP="000C76E8">
            <w:pPr>
              <w:spacing w:after="0" w:line="240" w:lineRule="auto"/>
              <w:rPr>
                <w:rFonts w:ascii="Calibri" w:eastAsia="Times New Roman" w:hAnsi="Calibri" w:cs="Calibri"/>
                <w:lang w:eastAsia="en-GB"/>
              </w:rPr>
            </w:pPr>
            <w:r w:rsidRPr="000C76E8">
              <w:rPr>
                <w:rFonts w:ascii="Calibri" w:eastAsia="Times New Roman" w:hAnsi="Calibri" w:cs="Calibri"/>
                <w:b/>
                <w:bCs/>
                <w:color w:val="000000"/>
                <w:bdr w:val="none" w:sz="0" w:space="0" w:color="auto" w:frame="1"/>
                <w:lang w:eastAsia="en-GB"/>
              </w:rPr>
              <w:t>MH1701 (MHRA)</w:t>
            </w:r>
          </w:p>
        </w:tc>
      </w:tr>
      <w:tr w:rsidR="000C76E8" w:rsidRPr="000C76E8" w14:paraId="425A1252" w14:textId="77777777" w:rsidTr="000C76E8">
        <w:trPr>
          <w:trHeight w:val="300"/>
        </w:trPr>
        <w:tc>
          <w:tcPr>
            <w:tcW w:w="3080" w:type="dxa"/>
            <w:tcMar>
              <w:top w:w="0" w:type="dxa"/>
              <w:left w:w="108" w:type="dxa"/>
              <w:bottom w:w="0" w:type="dxa"/>
              <w:right w:w="108" w:type="dxa"/>
            </w:tcMar>
            <w:vAlign w:val="bottom"/>
            <w:hideMark/>
          </w:tcPr>
          <w:p w14:paraId="27109613"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gbazmhdb01</w:t>
            </w:r>
          </w:p>
        </w:tc>
      </w:tr>
      <w:tr w:rsidR="000C76E8" w:rsidRPr="000C76E8" w14:paraId="34B72872" w14:textId="77777777" w:rsidTr="000C76E8">
        <w:trPr>
          <w:trHeight w:val="300"/>
        </w:trPr>
        <w:tc>
          <w:tcPr>
            <w:tcW w:w="3080" w:type="dxa"/>
            <w:tcMar>
              <w:top w:w="0" w:type="dxa"/>
              <w:left w:w="108" w:type="dxa"/>
              <w:bottom w:w="0" w:type="dxa"/>
              <w:right w:w="108" w:type="dxa"/>
            </w:tcMar>
            <w:vAlign w:val="bottom"/>
            <w:hideMark/>
          </w:tcPr>
          <w:p w14:paraId="147DAF34"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gbazmhdb02</w:t>
            </w:r>
          </w:p>
        </w:tc>
      </w:tr>
      <w:tr w:rsidR="000C76E8" w:rsidRPr="000C76E8" w14:paraId="593CFC00" w14:textId="77777777" w:rsidTr="000C76E8">
        <w:trPr>
          <w:trHeight w:val="300"/>
        </w:trPr>
        <w:tc>
          <w:tcPr>
            <w:tcW w:w="3080" w:type="dxa"/>
            <w:tcBorders>
              <w:top w:val="nil"/>
              <w:left w:val="nil"/>
              <w:bottom w:val="single" w:sz="8" w:space="0" w:color="8EA9DB"/>
              <w:right w:val="nil"/>
            </w:tcBorders>
            <w:shd w:val="clear" w:color="auto" w:fill="FFFF00"/>
            <w:tcMar>
              <w:top w:w="0" w:type="dxa"/>
              <w:left w:w="108" w:type="dxa"/>
              <w:bottom w:w="0" w:type="dxa"/>
              <w:right w:w="108" w:type="dxa"/>
            </w:tcMar>
            <w:vAlign w:val="bottom"/>
            <w:hideMark/>
          </w:tcPr>
          <w:p w14:paraId="71976CFC" w14:textId="77777777" w:rsidR="000C76E8" w:rsidRPr="000C76E8" w:rsidRDefault="000C76E8" w:rsidP="000C76E8">
            <w:pPr>
              <w:spacing w:after="0" w:line="240" w:lineRule="auto"/>
              <w:rPr>
                <w:rFonts w:ascii="Calibri" w:eastAsia="Times New Roman" w:hAnsi="Calibri" w:cs="Calibri"/>
                <w:lang w:eastAsia="en-GB"/>
              </w:rPr>
            </w:pPr>
            <w:r w:rsidRPr="000C76E8">
              <w:rPr>
                <w:rFonts w:ascii="Calibri" w:eastAsia="Times New Roman" w:hAnsi="Calibri" w:cs="Calibri"/>
                <w:b/>
                <w:bCs/>
                <w:color w:val="000000"/>
                <w:bdr w:val="none" w:sz="0" w:space="0" w:color="auto" w:frame="1"/>
                <w:lang w:eastAsia="en-GB"/>
              </w:rPr>
              <w:t>SO1904 (Sony)</w:t>
            </w:r>
          </w:p>
        </w:tc>
      </w:tr>
      <w:tr w:rsidR="000C76E8" w:rsidRPr="000C76E8" w14:paraId="760C4BF5" w14:textId="77777777" w:rsidTr="000C76E8">
        <w:trPr>
          <w:trHeight w:val="300"/>
        </w:trPr>
        <w:tc>
          <w:tcPr>
            <w:tcW w:w="3080" w:type="dxa"/>
            <w:tcMar>
              <w:top w:w="0" w:type="dxa"/>
              <w:left w:w="108" w:type="dxa"/>
              <w:bottom w:w="0" w:type="dxa"/>
              <w:right w:w="108" w:type="dxa"/>
            </w:tcMar>
            <w:vAlign w:val="bottom"/>
            <w:hideMark/>
          </w:tcPr>
          <w:p w14:paraId="139C80F7" w14:textId="77777777" w:rsidR="000C76E8" w:rsidRPr="000C76E8" w:rsidRDefault="000C76E8" w:rsidP="000C76E8">
            <w:pPr>
              <w:spacing w:after="0" w:line="240" w:lineRule="auto"/>
              <w:ind w:firstLine="220"/>
              <w:rPr>
                <w:rFonts w:ascii="Calibri" w:eastAsia="Times New Roman" w:hAnsi="Calibri" w:cs="Calibri"/>
                <w:lang w:eastAsia="en-GB"/>
              </w:rPr>
            </w:pPr>
            <w:proofErr w:type="spellStart"/>
            <w:r w:rsidRPr="000C76E8">
              <w:rPr>
                <w:rFonts w:ascii="Calibri" w:eastAsia="Times New Roman" w:hAnsi="Calibri" w:cs="Calibri"/>
                <w:color w:val="000000"/>
                <w:bdr w:val="none" w:sz="0" w:space="0" w:color="auto" w:frame="1"/>
                <w:lang w:eastAsia="en-GB"/>
              </w:rPr>
              <w:t>sonydevcopyserver</w:t>
            </w:r>
            <w:proofErr w:type="spellEnd"/>
          </w:p>
        </w:tc>
      </w:tr>
      <w:tr w:rsidR="000C76E8" w:rsidRPr="000C76E8" w14:paraId="15E99A47" w14:textId="77777777" w:rsidTr="000C76E8">
        <w:trPr>
          <w:trHeight w:val="300"/>
        </w:trPr>
        <w:tc>
          <w:tcPr>
            <w:tcW w:w="3080" w:type="dxa"/>
            <w:tcMar>
              <w:top w:w="0" w:type="dxa"/>
              <w:left w:w="108" w:type="dxa"/>
              <w:bottom w:w="0" w:type="dxa"/>
              <w:right w:w="108" w:type="dxa"/>
            </w:tcMar>
            <w:vAlign w:val="bottom"/>
            <w:hideMark/>
          </w:tcPr>
          <w:p w14:paraId="50CAFA1A"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weazsodb01</w:t>
            </w:r>
          </w:p>
        </w:tc>
      </w:tr>
      <w:tr w:rsidR="000C76E8" w:rsidRPr="000C76E8" w14:paraId="7DF32711" w14:textId="77777777" w:rsidTr="000C76E8">
        <w:trPr>
          <w:trHeight w:val="300"/>
        </w:trPr>
        <w:tc>
          <w:tcPr>
            <w:tcW w:w="3080" w:type="dxa"/>
            <w:tcBorders>
              <w:top w:val="nil"/>
              <w:left w:val="nil"/>
              <w:bottom w:val="single" w:sz="8" w:space="0" w:color="8EA9DB"/>
              <w:right w:val="nil"/>
            </w:tcBorders>
            <w:shd w:val="clear" w:color="auto" w:fill="FFFF00"/>
            <w:tcMar>
              <w:top w:w="0" w:type="dxa"/>
              <w:left w:w="108" w:type="dxa"/>
              <w:bottom w:w="0" w:type="dxa"/>
              <w:right w:w="108" w:type="dxa"/>
            </w:tcMar>
            <w:vAlign w:val="bottom"/>
            <w:hideMark/>
          </w:tcPr>
          <w:p w14:paraId="3DD05FAC" w14:textId="77777777" w:rsidR="000C76E8" w:rsidRPr="000C76E8" w:rsidRDefault="000C76E8" w:rsidP="000C76E8">
            <w:pPr>
              <w:spacing w:after="0" w:line="240" w:lineRule="auto"/>
              <w:rPr>
                <w:rFonts w:ascii="Calibri" w:eastAsia="Times New Roman" w:hAnsi="Calibri" w:cs="Calibri"/>
                <w:lang w:eastAsia="en-GB"/>
              </w:rPr>
            </w:pPr>
            <w:r w:rsidRPr="000C76E8">
              <w:rPr>
                <w:rFonts w:ascii="Calibri" w:eastAsia="Times New Roman" w:hAnsi="Calibri" w:cs="Calibri"/>
                <w:b/>
                <w:bCs/>
                <w:color w:val="000000"/>
                <w:bdr w:val="none" w:sz="0" w:space="0" w:color="auto" w:frame="1"/>
                <w:lang w:eastAsia="en-GB"/>
              </w:rPr>
              <w:t>UT1711 (</w:t>
            </w:r>
            <w:proofErr w:type="spellStart"/>
            <w:r w:rsidRPr="000C76E8">
              <w:rPr>
                <w:rFonts w:ascii="Calibri" w:eastAsia="Times New Roman" w:hAnsi="Calibri" w:cs="Calibri"/>
                <w:b/>
                <w:bCs/>
                <w:color w:val="000000"/>
                <w:bdr w:val="none" w:sz="0" w:space="0" w:color="auto" w:frame="1"/>
                <w:lang w:eastAsia="en-GB"/>
              </w:rPr>
              <w:t>Utilita</w:t>
            </w:r>
            <w:proofErr w:type="spellEnd"/>
            <w:r w:rsidRPr="000C76E8">
              <w:rPr>
                <w:rFonts w:ascii="Calibri" w:eastAsia="Times New Roman" w:hAnsi="Calibri" w:cs="Calibri"/>
                <w:b/>
                <w:bCs/>
                <w:color w:val="000000"/>
                <w:bdr w:val="none" w:sz="0" w:space="0" w:color="auto" w:frame="1"/>
                <w:lang w:eastAsia="en-GB"/>
              </w:rPr>
              <w:t>)</w:t>
            </w:r>
          </w:p>
        </w:tc>
      </w:tr>
      <w:tr w:rsidR="000C76E8" w:rsidRPr="000C76E8" w14:paraId="3E7D3E93" w14:textId="77777777" w:rsidTr="000C76E8">
        <w:trPr>
          <w:trHeight w:val="300"/>
        </w:trPr>
        <w:tc>
          <w:tcPr>
            <w:tcW w:w="3080" w:type="dxa"/>
            <w:tcMar>
              <w:top w:w="0" w:type="dxa"/>
              <w:left w:w="108" w:type="dxa"/>
              <w:bottom w:w="0" w:type="dxa"/>
              <w:right w:w="108" w:type="dxa"/>
            </w:tcMar>
            <w:vAlign w:val="bottom"/>
            <w:hideMark/>
          </w:tcPr>
          <w:p w14:paraId="742EB25B"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gbazutdb01</w:t>
            </w:r>
          </w:p>
        </w:tc>
      </w:tr>
      <w:tr w:rsidR="000C76E8" w:rsidRPr="000C76E8" w14:paraId="6E577AC7" w14:textId="77777777" w:rsidTr="000C76E8">
        <w:trPr>
          <w:trHeight w:val="300"/>
        </w:trPr>
        <w:tc>
          <w:tcPr>
            <w:tcW w:w="3080" w:type="dxa"/>
            <w:tcMar>
              <w:top w:w="0" w:type="dxa"/>
              <w:left w:w="108" w:type="dxa"/>
              <w:bottom w:w="0" w:type="dxa"/>
              <w:right w:w="108" w:type="dxa"/>
            </w:tcMar>
            <w:vAlign w:val="bottom"/>
            <w:hideMark/>
          </w:tcPr>
          <w:p w14:paraId="65D66E6F"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gbazutdb02-ee</w:t>
            </w:r>
          </w:p>
        </w:tc>
      </w:tr>
      <w:tr w:rsidR="000C76E8" w:rsidRPr="000C76E8" w14:paraId="10BDC35B" w14:textId="77777777" w:rsidTr="000C76E8">
        <w:trPr>
          <w:trHeight w:val="300"/>
        </w:trPr>
        <w:tc>
          <w:tcPr>
            <w:tcW w:w="3080" w:type="dxa"/>
            <w:tcBorders>
              <w:top w:val="nil"/>
              <w:left w:val="nil"/>
              <w:bottom w:val="single" w:sz="8" w:space="0" w:color="8EA9DB"/>
              <w:right w:val="nil"/>
            </w:tcBorders>
            <w:shd w:val="clear" w:color="auto" w:fill="FFFF00"/>
            <w:tcMar>
              <w:top w:w="0" w:type="dxa"/>
              <w:left w:w="108" w:type="dxa"/>
              <w:bottom w:w="0" w:type="dxa"/>
              <w:right w:w="108" w:type="dxa"/>
            </w:tcMar>
            <w:vAlign w:val="bottom"/>
            <w:hideMark/>
          </w:tcPr>
          <w:p w14:paraId="2D0E180F" w14:textId="77777777" w:rsidR="000C76E8" w:rsidRPr="000C76E8" w:rsidRDefault="000C76E8" w:rsidP="000C76E8">
            <w:pPr>
              <w:spacing w:after="0" w:line="240" w:lineRule="auto"/>
              <w:rPr>
                <w:rFonts w:ascii="Calibri" w:eastAsia="Times New Roman" w:hAnsi="Calibri" w:cs="Calibri"/>
                <w:lang w:eastAsia="en-GB"/>
              </w:rPr>
            </w:pPr>
            <w:r w:rsidRPr="000C76E8">
              <w:rPr>
                <w:rFonts w:ascii="Calibri" w:eastAsia="Times New Roman" w:hAnsi="Calibri" w:cs="Calibri"/>
                <w:b/>
                <w:bCs/>
                <w:color w:val="000000"/>
                <w:bdr w:val="none" w:sz="0" w:space="0" w:color="auto" w:frame="1"/>
                <w:lang w:eastAsia="en-GB"/>
              </w:rPr>
              <w:t>VL1705 (VLS - Banking Works)</w:t>
            </w:r>
          </w:p>
        </w:tc>
      </w:tr>
      <w:tr w:rsidR="000C76E8" w:rsidRPr="000C76E8" w14:paraId="176E9251" w14:textId="77777777" w:rsidTr="000C76E8">
        <w:trPr>
          <w:trHeight w:val="300"/>
        </w:trPr>
        <w:tc>
          <w:tcPr>
            <w:tcW w:w="3080" w:type="dxa"/>
            <w:tcMar>
              <w:top w:w="0" w:type="dxa"/>
              <w:left w:w="108" w:type="dxa"/>
              <w:bottom w:w="0" w:type="dxa"/>
              <w:right w:w="108" w:type="dxa"/>
            </w:tcMar>
            <w:vAlign w:val="bottom"/>
            <w:hideMark/>
          </w:tcPr>
          <w:p w14:paraId="5AFC2D9C"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gbazlvdb01ee-backup</w:t>
            </w:r>
          </w:p>
        </w:tc>
      </w:tr>
      <w:tr w:rsidR="000C76E8" w:rsidRPr="000C76E8" w14:paraId="17E4777B" w14:textId="77777777" w:rsidTr="000C76E8">
        <w:trPr>
          <w:trHeight w:val="300"/>
        </w:trPr>
        <w:tc>
          <w:tcPr>
            <w:tcW w:w="3080" w:type="dxa"/>
            <w:tcMar>
              <w:top w:w="0" w:type="dxa"/>
              <w:left w:w="108" w:type="dxa"/>
              <w:bottom w:w="0" w:type="dxa"/>
              <w:right w:w="108" w:type="dxa"/>
            </w:tcMar>
            <w:vAlign w:val="bottom"/>
            <w:hideMark/>
          </w:tcPr>
          <w:p w14:paraId="07EFDC56"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gbazvldb01ee</w:t>
            </w:r>
          </w:p>
        </w:tc>
      </w:tr>
      <w:tr w:rsidR="000C76E8" w:rsidRPr="000C76E8" w14:paraId="4EC6FBBE" w14:textId="77777777" w:rsidTr="000C76E8">
        <w:trPr>
          <w:trHeight w:val="300"/>
        </w:trPr>
        <w:tc>
          <w:tcPr>
            <w:tcW w:w="3080" w:type="dxa"/>
            <w:tcMar>
              <w:top w:w="0" w:type="dxa"/>
              <w:left w:w="108" w:type="dxa"/>
              <w:bottom w:w="0" w:type="dxa"/>
              <w:right w:w="108" w:type="dxa"/>
            </w:tcMar>
            <w:vAlign w:val="bottom"/>
            <w:hideMark/>
          </w:tcPr>
          <w:p w14:paraId="32C871EA"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vl1705production</w:t>
            </w:r>
          </w:p>
        </w:tc>
      </w:tr>
      <w:tr w:rsidR="000C76E8" w:rsidRPr="000C76E8" w14:paraId="233CDD92" w14:textId="77777777" w:rsidTr="000C76E8">
        <w:trPr>
          <w:trHeight w:val="300"/>
        </w:trPr>
        <w:tc>
          <w:tcPr>
            <w:tcW w:w="3080" w:type="dxa"/>
            <w:tcBorders>
              <w:top w:val="nil"/>
              <w:left w:val="nil"/>
              <w:bottom w:val="single" w:sz="8" w:space="0" w:color="8EA9DB"/>
              <w:right w:val="nil"/>
            </w:tcBorders>
            <w:shd w:val="clear" w:color="auto" w:fill="FFFF00"/>
            <w:tcMar>
              <w:top w:w="0" w:type="dxa"/>
              <w:left w:w="108" w:type="dxa"/>
              <w:bottom w:w="0" w:type="dxa"/>
              <w:right w:w="108" w:type="dxa"/>
            </w:tcMar>
            <w:vAlign w:val="bottom"/>
            <w:hideMark/>
          </w:tcPr>
          <w:p w14:paraId="42B48AC7" w14:textId="77777777" w:rsidR="000C76E8" w:rsidRPr="000C76E8" w:rsidRDefault="000C76E8" w:rsidP="000C76E8">
            <w:pPr>
              <w:spacing w:after="0" w:line="240" w:lineRule="auto"/>
              <w:rPr>
                <w:rFonts w:ascii="Calibri" w:eastAsia="Times New Roman" w:hAnsi="Calibri" w:cs="Calibri"/>
                <w:lang w:eastAsia="en-GB"/>
              </w:rPr>
            </w:pPr>
            <w:r w:rsidRPr="000C76E8">
              <w:rPr>
                <w:rFonts w:ascii="Calibri" w:eastAsia="Times New Roman" w:hAnsi="Calibri" w:cs="Calibri"/>
                <w:b/>
                <w:bCs/>
                <w:color w:val="000000"/>
                <w:bdr w:val="none" w:sz="0" w:space="0" w:color="auto" w:frame="1"/>
                <w:lang w:eastAsia="en-GB"/>
              </w:rPr>
              <w:t>WS1708 (Wesleyan)</w:t>
            </w:r>
          </w:p>
        </w:tc>
      </w:tr>
      <w:tr w:rsidR="000C76E8" w:rsidRPr="000C76E8" w14:paraId="16C8B50C" w14:textId="77777777" w:rsidTr="000C76E8">
        <w:trPr>
          <w:trHeight w:val="300"/>
        </w:trPr>
        <w:tc>
          <w:tcPr>
            <w:tcW w:w="3080" w:type="dxa"/>
            <w:tcMar>
              <w:top w:w="0" w:type="dxa"/>
              <w:left w:w="108" w:type="dxa"/>
              <w:bottom w:w="0" w:type="dxa"/>
              <w:right w:w="108" w:type="dxa"/>
            </w:tcMar>
            <w:vAlign w:val="bottom"/>
            <w:hideMark/>
          </w:tcPr>
          <w:p w14:paraId="710CE561"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gbazwsdb01</w:t>
            </w:r>
          </w:p>
        </w:tc>
      </w:tr>
      <w:tr w:rsidR="000C76E8" w:rsidRPr="000C76E8" w14:paraId="36987457" w14:textId="77777777" w:rsidTr="000C76E8">
        <w:trPr>
          <w:trHeight w:val="300"/>
        </w:trPr>
        <w:tc>
          <w:tcPr>
            <w:tcW w:w="3080" w:type="dxa"/>
            <w:tcMar>
              <w:top w:w="0" w:type="dxa"/>
              <w:left w:w="108" w:type="dxa"/>
              <w:bottom w:w="0" w:type="dxa"/>
              <w:right w:w="108" w:type="dxa"/>
            </w:tcMar>
            <w:vAlign w:val="bottom"/>
            <w:hideMark/>
          </w:tcPr>
          <w:p w14:paraId="2CD65C1C" w14:textId="77777777" w:rsidR="000C76E8" w:rsidRPr="000C76E8" w:rsidRDefault="000C76E8" w:rsidP="000C76E8">
            <w:pPr>
              <w:spacing w:after="0" w:line="240" w:lineRule="auto"/>
              <w:ind w:firstLine="220"/>
              <w:rPr>
                <w:rFonts w:ascii="Calibri" w:eastAsia="Times New Roman" w:hAnsi="Calibri" w:cs="Calibri"/>
                <w:lang w:eastAsia="en-GB"/>
              </w:rPr>
            </w:pPr>
            <w:r w:rsidRPr="000C76E8">
              <w:rPr>
                <w:rFonts w:ascii="Calibri" w:eastAsia="Times New Roman" w:hAnsi="Calibri" w:cs="Calibri"/>
                <w:color w:val="000000"/>
                <w:bdr w:val="none" w:sz="0" w:space="0" w:color="auto" w:frame="1"/>
                <w:lang w:eastAsia="en-GB"/>
              </w:rPr>
              <w:t>gbazwsdb01ee</w:t>
            </w:r>
          </w:p>
        </w:tc>
      </w:tr>
    </w:tbl>
    <w:p w14:paraId="11B4031A"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41E7B996"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For the above SQL servers, I need to know if they are actually being used/consumed in any meaningful way. Do they have active connections or connectivity over the last 30 days or as far as you can go back if less than 30 days.</w:t>
      </w:r>
    </w:p>
    <w:p w14:paraId="71C791B8"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102E4512"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For the Databases below, the same. Do they have active connections or connectivity over the last 30 days or as far as you can go back if less than 30 days.</w:t>
      </w:r>
    </w:p>
    <w:p w14:paraId="5A1C7584"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10D528B7"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noProof/>
        </w:rPr>
        <w:lastRenderedPageBreak/>
        <w:drawing>
          <wp:inline distT="0" distB="0" distL="0" distR="0" wp14:anchorId="79F54D79" wp14:editId="52AA0FC5">
            <wp:extent cx="4981575" cy="305752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1575" cy="3057525"/>
                    </a:xfrm>
                    <a:prstGeom prst="rect">
                      <a:avLst/>
                    </a:prstGeom>
                    <a:noFill/>
                    <a:ln>
                      <a:noFill/>
                    </a:ln>
                  </pic:spPr>
                </pic:pic>
              </a:graphicData>
            </a:graphic>
          </wp:inline>
        </w:drawing>
      </w:r>
    </w:p>
    <w:p w14:paraId="5C87AD33"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5C0C6A9F"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63634195"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If you have a script that I can execute via PowerShell against the Server that would be ideal as in the future I can manage this myself. I am not sure what you want to check or will be able to check but please let me know what that is. I would like to have this by Friday morning 8am my time 2pm UK time please.</w:t>
      </w:r>
    </w:p>
    <w:p w14:paraId="71D7D994"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00C2E48D"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Regards,</w:t>
      </w:r>
    </w:p>
    <w:p w14:paraId="4FC6AA59"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color w:val="000000"/>
          <w:lang w:val="en-US" w:eastAsia="en-GB"/>
        </w:rPr>
        <w:t> </w:t>
      </w:r>
    </w:p>
    <w:p w14:paraId="1381E9DC" w14:textId="77777777" w:rsidR="000C76E8" w:rsidRPr="000C76E8" w:rsidRDefault="000C76E8" w:rsidP="000C76E8">
      <w:pPr>
        <w:shd w:val="clear" w:color="auto" w:fill="FFFFFF"/>
        <w:spacing w:after="0" w:line="240" w:lineRule="auto"/>
        <w:textAlignment w:val="baseline"/>
        <w:rPr>
          <w:rFonts w:ascii="Calibri" w:eastAsia="Times New Roman" w:hAnsi="Calibri" w:cs="Calibri"/>
          <w:color w:val="000000"/>
          <w:lang w:val="en-US" w:eastAsia="en-GB"/>
        </w:rPr>
      </w:pPr>
      <w:r w:rsidRPr="000C76E8">
        <w:rPr>
          <w:rFonts w:ascii="Calibri" w:eastAsia="Times New Roman" w:hAnsi="Calibri" w:cs="Calibri"/>
          <w:b/>
          <w:bCs/>
          <w:color w:val="000000"/>
          <w:bdr w:val="none" w:sz="0" w:space="0" w:color="auto" w:frame="1"/>
          <w:lang w:val="en-US" w:eastAsia="en-GB"/>
        </w:rPr>
        <w:t>Matt Rohler</w:t>
      </w:r>
    </w:p>
    <w:p w14:paraId="3680B905" w14:textId="77777777" w:rsidR="005C6330" w:rsidRDefault="005C6330"/>
    <w:sectPr w:rsidR="005C6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6E8"/>
    <w:rsid w:val="000C76E8"/>
    <w:rsid w:val="005C6330"/>
    <w:rsid w:val="007C111B"/>
    <w:rsid w:val="00A33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87F9"/>
  <w15:chartTrackingRefBased/>
  <w15:docId w15:val="{5A1A877F-1349-4D6F-81DD-BB7640D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210">
      <w:bodyDiv w:val="1"/>
      <w:marLeft w:val="0"/>
      <w:marRight w:val="0"/>
      <w:marTop w:val="0"/>
      <w:marBottom w:val="0"/>
      <w:divBdr>
        <w:top w:val="none" w:sz="0" w:space="0" w:color="auto"/>
        <w:left w:val="none" w:sz="0" w:space="0" w:color="auto"/>
        <w:bottom w:val="none" w:sz="0" w:space="0" w:color="auto"/>
        <w:right w:val="none" w:sz="0" w:space="0" w:color="auto"/>
      </w:divBdr>
      <w:divsChild>
        <w:div w:id="104816125">
          <w:marLeft w:val="0"/>
          <w:marRight w:val="0"/>
          <w:marTop w:val="0"/>
          <w:marBottom w:val="0"/>
          <w:divBdr>
            <w:top w:val="none" w:sz="0" w:space="0" w:color="auto"/>
            <w:left w:val="none" w:sz="0" w:space="0" w:color="auto"/>
            <w:bottom w:val="none" w:sz="0" w:space="0" w:color="auto"/>
            <w:right w:val="none" w:sz="0" w:space="0" w:color="auto"/>
          </w:divBdr>
          <w:divsChild>
            <w:div w:id="1894416280">
              <w:marLeft w:val="0"/>
              <w:marRight w:val="0"/>
              <w:marTop w:val="0"/>
              <w:marBottom w:val="0"/>
              <w:divBdr>
                <w:top w:val="none" w:sz="0" w:space="0" w:color="auto"/>
                <w:left w:val="none" w:sz="0" w:space="0" w:color="auto"/>
                <w:bottom w:val="none" w:sz="0" w:space="0" w:color="auto"/>
                <w:right w:val="none" w:sz="0" w:space="0" w:color="auto"/>
              </w:divBdr>
            </w:div>
          </w:divsChild>
        </w:div>
        <w:div w:id="1775245594">
          <w:marLeft w:val="0"/>
          <w:marRight w:val="0"/>
          <w:marTop w:val="0"/>
          <w:marBottom w:val="0"/>
          <w:divBdr>
            <w:top w:val="none" w:sz="0" w:space="0" w:color="auto"/>
            <w:left w:val="none" w:sz="0" w:space="0" w:color="auto"/>
            <w:bottom w:val="none" w:sz="0" w:space="0" w:color="auto"/>
            <w:right w:val="none" w:sz="0" w:space="0" w:color="auto"/>
          </w:divBdr>
          <w:divsChild>
            <w:div w:id="20303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 Akoro</dc:creator>
  <cp:keywords/>
  <dc:description/>
  <cp:lastModifiedBy>Oke Akoro</cp:lastModifiedBy>
  <cp:revision>1</cp:revision>
  <dcterms:created xsi:type="dcterms:W3CDTF">2022-08-04T15:53:00Z</dcterms:created>
  <dcterms:modified xsi:type="dcterms:W3CDTF">2022-08-04T15:54:00Z</dcterms:modified>
</cp:coreProperties>
</file>