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605E" w14:textId="23517D72" w:rsidR="00A846C5" w:rsidRDefault="00A846C5">
      <w:r>
        <w:rPr>
          <w:rFonts w:hint="eastAsia"/>
        </w:rPr>
        <w:t>密码输入错误</w:t>
      </w:r>
    </w:p>
    <w:p w14:paraId="4CDAC1F6" w14:textId="08464394" w:rsidR="00EB3468" w:rsidRDefault="00A846C5">
      <w:r>
        <w:rPr>
          <w:noProof/>
        </w:rPr>
        <w:drawing>
          <wp:inline distT="0" distB="0" distL="0" distR="0" wp14:anchorId="1B818462" wp14:editId="5C298D68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2AFC" w14:textId="41C5FC7F" w:rsidR="00A846C5" w:rsidRDefault="00A846C5">
      <w:r>
        <w:rPr>
          <w:rFonts w:hint="eastAsia"/>
        </w:rPr>
        <w:t>注册后登录成功</w:t>
      </w:r>
    </w:p>
    <w:p w14:paraId="637466DB" w14:textId="1C9C2D39" w:rsidR="00A846C5" w:rsidRDefault="00A846C5">
      <w:pPr>
        <w:rPr>
          <w:rFonts w:hint="eastAsia"/>
        </w:rPr>
      </w:pPr>
      <w:r>
        <w:rPr>
          <w:noProof/>
        </w:rPr>
        <w:drawing>
          <wp:inline distT="0" distB="0" distL="0" distR="0" wp14:anchorId="2E7F97DC" wp14:editId="6FF19694">
            <wp:extent cx="3342857" cy="49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5"/>
    <w:rsid w:val="00202575"/>
    <w:rsid w:val="004E37C5"/>
    <w:rsid w:val="00526360"/>
    <w:rsid w:val="007B0325"/>
    <w:rsid w:val="00963A4A"/>
    <w:rsid w:val="00A846C5"/>
    <w:rsid w:val="00C1560B"/>
    <w:rsid w:val="00D47CAE"/>
    <w:rsid w:val="00E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A360"/>
  <w15:chartTrackingRefBased/>
  <w15:docId w15:val="{02A0F563-32B4-4957-BD6E-99F8B4C1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2</cp:revision>
  <dcterms:created xsi:type="dcterms:W3CDTF">2021-06-26T06:23:00Z</dcterms:created>
  <dcterms:modified xsi:type="dcterms:W3CDTF">2021-06-26T06:25:00Z</dcterms:modified>
</cp:coreProperties>
</file>