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Pass02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打开靶场还是为了上传一个shell，这次首先查看提示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802380" cy="2103120"/>
            <wp:effectExtent l="0" t="0" r="762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原来这一关考的不再是js前端校验了，而是服务器端的MIME校验了。那么先了解一下MIME是什么吧。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7960" cy="2416810"/>
            <wp:effectExtent l="0" t="0" r="5080" b="63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对于web应用来说的话，就是在把响应结果传送到浏览器上的时候，浏览器必须启动适当的应用程序来处理这个响应文档。这就可以通过多种类型MIME（多功能网际邮件扩充协议）来完成。在HTTP中，MIME类型被定义在Content-Type header中。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比如你要传送一个Microsoft Excel文件到客户端。那么这时的MIME类型就是“application/vnd.ms-excel”。 在大多数实际情况中，这个文件会被传送给 Execl来处理（假设我们设定Execl为处理特殊MIME类型的应用程序）。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在HTTP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协议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中，MIME类型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就</w:t>
      </w: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被定义在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数据包的</w:t>
      </w:r>
      <w:r>
        <w:rPr>
          <w:rFonts w:hint="default" w:asciiTheme="minorEastAsia" w:hAnsiTheme="minorEastAsia" w:cstheme="minorEastAsia"/>
          <w:b/>
          <w:bCs/>
          <w:color w:val="FF0000"/>
          <w:sz w:val="28"/>
          <w:szCs w:val="36"/>
          <w:lang w:val="en-US" w:eastAsia="zh-CN"/>
        </w:rPr>
        <w:t xml:space="preserve">Content-Type </w:t>
      </w: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字段中了。那么MIME跟上传又有什么关系呐？让我们来看看源码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false;$msg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null;if</w:t>
      </w:r>
      <w:r>
        <w:rPr>
          <w:rStyle w:val="4"/>
        </w:rPr>
        <w:t xml:space="preserve"> </w:t>
      </w:r>
      <w:r>
        <w:t>(isset($_POST['submit']))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if</w:t>
      </w:r>
      <w:r>
        <w:rPr>
          <w:rStyle w:val="4"/>
        </w:rPr>
        <w:t xml:space="preserve"> </w:t>
      </w:r>
      <w:r>
        <w:t>(file_exists(UPLOAD_PATH))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if</w:t>
      </w:r>
      <w:r>
        <w:rPr>
          <w:rStyle w:val="4"/>
        </w:rPr>
        <w:t xml:space="preserve"> </w:t>
      </w:r>
      <w:r>
        <w:t>(($_FILES['upload_file']['type']</w:t>
      </w:r>
      <w:r>
        <w:rPr>
          <w:rStyle w:val="4"/>
        </w:rPr>
        <w:t xml:space="preserve"> </w:t>
      </w:r>
      <w:r>
        <w:t>==</w:t>
      </w:r>
      <w:r>
        <w:rPr>
          <w:rStyle w:val="4"/>
        </w:rPr>
        <w:t xml:space="preserve"> </w:t>
      </w:r>
      <w:r>
        <w:t>'image/jpeg')</w:t>
      </w:r>
      <w:r>
        <w:rPr>
          <w:rStyle w:val="4"/>
        </w:rPr>
        <w:t xml:space="preserve"> </w:t>
      </w:r>
      <w:r>
        <w:t>||</w:t>
      </w:r>
      <w:r>
        <w:rPr>
          <w:rStyle w:val="4"/>
        </w:rPr>
        <w:t xml:space="preserve"> </w:t>
      </w:r>
      <w:r>
        <w:t>($_FILES['upload_file']['type']</w:t>
      </w:r>
      <w:r>
        <w:rPr>
          <w:rStyle w:val="4"/>
        </w:rPr>
        <w:t xml:space="preserve"> </w:t>
      </w:r>
      <w:r>
        <w:t>==</w:t>
      </w:r>
      <w:r>
        <w:rPr>
          <w:rStyle w:val="4"/>
        </w:rPr>
        <w:t xml:space="preserve"> </w:t>
      </w:r>
      <w:r>
        <w:t>'image/png')</w:t>
      </w:r>
      <w:r>
        <w:rPr>
          <w:rStyle w:val="4"/>
        </w:rPr>
        <w:t xml:space="preserve"> </w:t>
      </w:r>
      <w:r>
        <w:t>||</w:t>
      </w:r>
      <w:r>
        <w:rPr>
          <w:rStyle w:val="4"/>
        </w:rPr>
        <w:t xml:space="preserve"> </w:t>
      </w:r>
      <w:r>
        <w:t>($_FILES['upload_file']['type']</w:t>
      </w:r>
      <w:r>
        <w:rPr>
          <w:rStyle w:val="4"/>
        </w:rPr>
        <w:t xml:space="preserve"> </w:t>
      </w:r>
      <w:r>
        <w:t>==</w:t>
      </w:r>
      <w:r>
        <w:rPr>
          <w:rStyle w:val="4"/>
        </w:rPr>
        <w:t xml:space="preserve"> </w:t>
      </w:r>
      <w:r>
        <w:t>'image/gif'))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$temp_file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$_FILES['upload_file']['tmp_name'];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$img_path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UPLOAD_PATH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'/'</w:t>
      </w:r>
      <w:r>
        <w:rPr>
          <w:rStyle w:val="4"/>
        </w:rPr>
        <w:t xml:space="preserve"> </w:t>
      </w:r>
      <w:r>
        <w:t>.</w:t>
      </w:r>
      <w:r>
        <w:rPr>
          <w:rStyle w:val="4"/>
        </w:rPr>
        <w:t xml:space="preserve"> </w:t>
      </w:r>
      <w:r>
        <w:t>$_FILES['upload_file']['name']</w:t>
      </w:r>
      <w:r>
        <w:rPr>
          <w:rStyle w:val="4"/>
        </w:rPr>
        <w:t xml:space="preserve">            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if</w:t>
      </w:r>
      <w:r>
        <w:rPr>
          <w:rStyle w:val="4"/>
        </w:rPr>
        <w:t xml:space="preserve"> </w:t>
      </w:r>
      <w:r>
        <w:t>(move_uploaded_file($temp_file,</w:t>
      </w:r>
      <w:r>
        <w:rPr>
          <w:rStyle w:val="4"/>
        </w:rPr>
        <w:t xml:space="preserve"> </w:t>
      </w:r>
      <w:r>
        <w:t>$img_path))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$is_upload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true;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'上传出错！';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'文件类型不正确，请重新上传！';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</w:t>
      </w:r>
      <w:r>
        <w:t>}</w:t>
      </w:r>
      <w:r>
        <w:rPr>
          <w:rStyle w:val="4"/>
        </w:rPr>
        <w:t xml:space="preserve"> </w:t>
      </w:r>
      <w:r>
        <w:t>else</w:t>
      </w:r>
      <w:r>
        <w:rPr>
          <w:rStyle w:val="4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</w:t>
      </w:r>
      <w:r>
        <w:t>$msg</w:t>
      </w:r>
      <w:r>
        <w:rPr>
          <w:rStyle w:val="4"/>
        </w:rPr>
        <w:t xml:space="preserve"> </w:t>
      </w:r>
      <w:r>
        <w:t>=</w:t>
      </w:r>
      <w:r>
        <w:rPr>
          <w:rStyle w:val="4"/>
        </w:rPr>
        <w:t xml:space="preserve"> </w:t>
      </w:r>
      <w:r>
        <w:t>UPLOAD_PATH.'文件夹不存在,请手工创建！';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4"/>
        </w:rPr>
        <w:t xml:space="preserve">    </w:t>
      </w:r>
      <w:r>
        <w:t>}}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从源码可以看出，在这一关中，服务器端对上传到服务器的文件进行了类型检测，也就是检测MIME。如果类型是image/jpeg、image/png、image/gif中的任何一种就允许上传，否则就提示文件类型不正确。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那么我们先直接上传一个php的看看。（记得抓包测试）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7960" cy="3795395"/>
            <wp:effectExtent l="0" t="0" r="5080" b="1460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可以看到上传php文件的时候，MIME类型明显是不符合服务器端的要求的，那么放包看看能不能上传成功。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675" cy="2588895"/>
            <wp:effectExtent l="0" t="0" r="14605" b="19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果然提示了类型不正确。那么再上传一个正常图片看看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9230" cy="4894580"/>
            <wp:effectExtent l="0" t="0" r="3810" b="12700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看来只要是MIME类型满足了之后确实就上传成功了。那么如何才能将php文件成功上传到服务器呐？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这里就需要在上传shell的时候把php文件的MIME类型改为服务器允许的就可以。这样仅仅就是绕过了服务器端对MIME的检测并成功将shell上传，并不会对php文件本身造成什么改动。</w:t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1770" cy="1350010"/>
            <wp:effectExtent l="0" t="0" r="1270" b="635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果然修改之后绕过了服务器端的检测。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Pass03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打开第三关查看提示</w:t>
      </w: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3779520" cy="2095500"/>
            <wp:effectExtent l="0" t="0" r="0" b="762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这下好了，直接把所有的常用脚本语言的shell文件后缀全部禁止了。那么这样就万无一失没有漏洞了吗？其实不然。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当黑名单把所有脚本后缀都禁止的时候，还会由于管理人员配置不当或者Apache本身的漏洞而造成漏洞的。</w:t>
      </w:r>
    </w:p>
    <w:p>
      <w:p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这里我们补充一点关于Apache的知识：</w:t>
      </w:r>
    </w:p>
    <w:p>
      <w:pPr>
        <w:numPr>
          <w:ilvl w:val="0"/>
          <w:numId w:val="1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Apache解析顺序是从右到左开始解析文件后缀的，如果最右侧扩展名不能识别的话，就继续往左判断，直到遇到可以解析的文件后缀为止。</w:t>
      </w:r>
    </w:p>
    <w:p>
      <w:pPr>
        <w:numPr>
          <w:ilvl w:val="0"/>
          <w:numId w:val="1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Apache的httpd.conf中可以进行配置，规定哪些文件后缀是以php格式来解析的，这是属于管理员的配置不当导致的漏洞。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里我们通关的方式就选择配置不当这种，因为集成环境中php是作为Apache的模块来工作的，一些解析配置比较安全，虽然Apache本身还是存在解析漏洞，但是php工作的时候则不会按照它的规则来执行（解析漏洞会专门写一篇文章详细说明）。</w:t>
      </w: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要用第二种方式通关的话，需要对httpd.conf文件进行修改。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要有形同下面这样的配置</w:t>
      </w: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t>AddType application/x-httpd-php .php .phtml .php3</w:t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这句话的意思就是服务器会把.php、.phtml、.php3这几个后缀名的文件都用php格式来解析。</w:t>
      </w: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0500" cy="4353560"/>
            <wp:effectExtent l="0" t="0" r="2540" b="508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修改保存之后重启服务器进行测试</w:t>
      </w: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8595" cy="4134485"/>
            <wp:effectExtent l="0" t="0" r="4445" b="1079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通过这种方式上传的文件服务器会修改文件名</w:t>
      </w: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64785" cy="2352040"/>
            <wp:effectExtent l="0" t="0" r="8255" b="1016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上传成功之后，我们用蚁剑链接试试</w:t>
      </w: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36"/>
          <w:lang w:val="en-US" w:eastAsia="zh-CN"/>
        </w:rPr>
        <w:drawing>
          <wp:inline distT="0" distB="0" distL="114300" distR="114300">
            <wp:extent cx="5273675" cy="3573145"/>
            <wp:effectExtent l="0" t="0" r="14605" b="825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36"/>
          <w:lang w:val="en-US" w:eastAsia="zh-CN"/>
        </w:rPr>
        <w:t>成功绕过服务器端黑名单getshell。</w:t>
      </w:r>
      <w:bookmarkStart w:id="0" w:name="_GoBack"/>
      <w:bookmarkEnd w:id="0"/>
    </w:p>
    <w:p>
      <w:pPr>
        <w:numPr>
          <w:numId w:val="0"/>
        </w:numPr>
        <w:ind w:firstLine="560" w:firstLineChars="200"/>
        <w:rPr>
          <w:rFonts w:hint="eastAsia" w:asciiTheme="minorEastAsia" w:hAnsiTheme="minorEastAsia" w:cstheme="minorEastAsia"/>
          <w:sz w:val="28"/>
          <w:szCs w:val="36"/>
          <w:lang w:val="en-US" w:eastAsia="zh-CN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p>
      <w:pPr>
        <w:ind w:firstLine="560" w:firstLineChars="200"/>
        <w:rPr>
          <w:rFonts w:hint="default" w:asciiTheme="minorEastAsia" w:hAnsiTheme="minorEastAsia" w:cstheme="minor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C3BBE"/>
    <w:multiLevelType w:val="singleLevel"/>
    <w:tmpl w:val="8B4C3B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A76CC"/>
    <w:rsid w:val="073C3D2A"/>
    <w:rsid w:val="0A314F0A"/>
    <w:rsid w:val="0F586708"/>
    <w:rsid w:val="28BE2B5E"/>
    <w:rsid w:val="49DE46A0"/>
    <w:rsid w:val="53DC609A"/>
    <w:rsid w:val="62CE628D"/>
    <w:rsid w:val="6A334D14"/>
    <w:rsid w:val="76B3050E"/>
    <w:rsid w:val="776D3FD8"/>
    <w:rsid w:val="79242CA5"/>
    <w:rsid w:val="7BF2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2020-03-05T11:42:07Z</dcterms:created>
  <dc:creator>Administrator</dc:creator>
  <cp:lastModifiedBy>Administrator</cp:lastModifiedBy>
  <dcterms:modified xsi:type="dcterms:W3CDTF">2020-03-05T12:55:55Z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