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pStyle w:val="Title"/>
        <w:rPr/>
      </w:pPr>
      <w:r w:rsidDel="00000000" w:rsidR="00000000" w:rsidRPr="00000000">
        <w:rPr>
          <w:rtl w:val="0"/>
        </w:rPr>
        <w:t xml:space="preserve">TRABALHO PARA A DISCIPLINA DE </w:t>
        <w:br w:type="textWrapping"/>
        <w:t xml:space="preserve">TÉCNICAS DE PROGRAMAÇÃO DO CURSO DE </w:t>
        <w:br w:type="textWrapping"/>
        <w:t xml:space="preserve">ENGENHARIA DE COMPUTAÇÃO DA UTFPR:  </w:t>
        <w:br w:type="textWrapping"/>
      </w:r>
      <w:r w:rsidDel="00000000" w:rsidR="00000000" w:rsidRPr="00000000">
        <w:rPr>
          <w:i w:val="1"/>
          <w:color w:val="00b050"/>
          <w:rtl w:val="0"/>
        </w:rPr>
        <w:t xml:space="preserve">DINOSAUR’S ADVENTURE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Otávio Pepe, Letícia Forte</w:t>
      </w:r>
    </w:p>
    <w:p w:rsidR="00000000" w:rsidDel="00000000" w:rsidP="00000000" w:rsidRDefault="00000000" w:rsidRPr="00000000" w14:paraId="00000005">
      <w:pPr>
        <w:jc w:val="center"/>
        <w:rPr/>
      </w:pPr>
      <w:bookmarkStart w:colFirst="0" w:colLast="0" w:name="_heading=h.gjdgxs" w:id="0"/>
      <w:bookmarkEnd w:id="0"/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otaviopepe@alunos.utfpr.edu.br</w:t>
        </w:r>
      </w:hyperlink>
      <w:r w:rsidDel="00000000" w:rsidR="00000000" w:rsidRPr="00000000">
        <w:rPr>
          <w:rtl w:val="0"/>
        </w:rPr>
        <w:t xml:space="preserve">,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leticilialety@gmail.com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  <w:t xml:space="preserve">Disciplina: </w:t>
      </w:r>
      <w:r w:rsidDel="00000000" w:rsidR="00000000" w:rsidRPr="00000000">
        <w:rPr>
          <w:b w:val="1"/>
          <w:rtl w:val="0"/>
        </w:rPr>
        <w:t xml:space="preserve">Técnicas de Programação – CSE20</w:t>
      </w:r>
      <w:r w:rsidDel="00000000" w:rsidR="00000000" w:rsidRPr="00000000">
        <w:rPr>
          <w:rtl w:val="0"/>
        </w:rPr>
        <w:t xml:space="preserve"> / S73 – Prof. Dr. Jean M. Simão</w:t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b w:val="1"/>
          <w:rtl w:val="0"/>
        </w:rPr>
        <w:t xml:space="preserve">Departamento Acadêmico de Informática – DAINF </w:t>
      </w:r>
      <w:r w:rsidDel="00000000" w:rsidR="00000000" w:rsidRPr="00000000">
        <w:rPr>
          <w:rtl w:val="0"/>
        </w:rPr>
        <w:t xml:space="preserve">- Campus de Curitiba</w:t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  <w:t xml:space="preserve">Curso Bacharelado em: Engenharia da Computação</w:t>
      </w:r>
    </w:p>
    <w:p w:rsidR="00000000" w:rsidDel="00000000" w:rsidP="00000000" w:rsidRDefault="00000000" w:rsidRPr="00000000" w14:paraId="0000000A">
      <w:pPr>
        <w:pStyle w:val="Heading3"/>
        <w:rPr/>
      </w:pPr>
      <w:r w:rsidDel="00000000" w:rsidR="00000000" w:rsidRPr="00000000">
        <w:rPr>
          <w:rtl w:val="0"/>
        </w:rPr>
        <w:t xml:space="preserve">Universidade Tecnológica Federal do Paraná - UTFPR</w:t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  <w:t xml:space="preserve">Avenida Sete de Setembro, 3165 - Curitiba/PR, Brasil - CEP  80230-901</w:t>
      </w:r>
    </w:p>
    <w:p w:rsidR="00000000" w:rsidDel="00000000" w:rsidP="00000000" w:rsidRDefault="00000000" w:rsidRPr="00000000" w14:paraId="0000000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/>
      </w:pPr>
      <w:r w:rsidDel="00000000" w:rsidR="00000000" w:rsidRPr="00000000">
        <w:rPr>
          <w:b w:val="1"/>
          <w:rtl w:val="0"/>
        </w:rPr>
        <w:t xml:space="preserve">Resumo</w:t>
      </w:r>
      <w:r w:rsidDel="00000000" w:rsidR="00000000" w:rsidRPr="00000000">
        <w:rPr>
          <w:rtl w:val="0"/>
        </w:rPr>
        <w:t xml:space="preserve"> – O jogo “DINOSAUR’S ADVENTURE” é um jogo de plataforma desenvolvido como parte da disciplina de Técnicas de Programação, com o objetivo de aplicar técnicas de engenharia de software e programação orientada a objetos em </w:t>
      </w:r>
      <w:r w:rsidDel="00000000" w:rsidR="00000000" w:rsidRPr="00000000">
        <w:rPr>
          <w:rtl w:val="0"/>
        </w:rPr>
        <w:t xml:space="preserve">C++.</w:t>
      </w:r>
      <w:r w:rsidDel="00000000" w:rsidR="00000000" w:rsidRPr="00000000">
        <w:rPr>
          <w:rtl w:val="0"/>
        </w:rPr>
        <w:t xml:space="preserve"> O protagonista do jogo é um dinossauro corajoso que deve enfrentar inimigos e superar obstáculos em duas fases que se diferenciam por dificuldades para o jogador. Os inimigos incluem um pintinho, uma galinha que atira projéteis e um galo muito forte. Além disso, há três obstáculos no jogo: paredes a serem escaladas para poder atravessar o mapa, meteoros que causam dano e petróleo derramado que deixa o jogador lento e impede ele de pular. Através da modelagem por meio de um Diagrama de Classes em UML, os requisitos foram considerados e o desenvolvimento foi implementado em </w:t>
      </w:r>
      <w:r w:rsidDel="00000000" w:rsidR="00000000" w:rsidRPr="00000000">
        <w:rPr>
          <w:rtl w:val="0"/>
        </w:rPr>
        <w:t xml:space="preserve">C++,</w:t>
      </w:r>
      <w:r w:rsidDel="00000000" w:rsidR="00000000" w:rsidRPr="00000000">
        <w:rPr>
          <w:rtl w:val="0"/>
        </w:rPr>
        <w:t xml:space="preserve"> incorporando conceitos avançados de orientação a objetos, como polimorfismo e sobrecarga de operadores. Testes e validações foram realizados para garantir o funcionamento adequado do jogo. O desenvolvimento do jogo “DINOSAUR’S ADVENTURE” atingiu com sucesso os objetivos de aprendizado propostos, proporcionando aos alunos uma experiência prática na aplicação das técnicas estudadas.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/>
      </w:pPr>
      <w:r w:rsidDel="00000000" w:rsidR="00000000" w:rsidRPr="00000000">
        <w:rPr>
          <w:b w:val="1"/>
          <w:rtl w:val="0"/>
        </w:rPr>
        <w:t xml:space="preserve">Palavras-chave ou Expressões-chave:</w:t>
      </w:r>
      <w:r w:rsidDel="00000000" w:rsidR="00000000" w:rsidRPr="00000000">
        <w:rPr>
          <w:rtl w:val="0"/>
        </w:rPr>
        <w:t xml:space="preserve"> Relatório para o Trabalho em Técnicas de Programação, Trabalho Acadêmico Voltado a Implementação em C++, Normas Internas para Elaboração de Trabalho, Jogo de plataforma 2D.</w:t>
      </w:r>
    </w:p>
    <w:p w:rsidR="00000000" w:rsidDel="00000000" w:rsidP="00000000" w:rsidRDefault="00000000" w:rsidRPr="00000000" w14:paraId="0000001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jc w:val="both"/>
        <w:rPr/>
      </w:pPr>
      <w:r w:rsidDel="00000000" w:rsidR="00000000" w:rsidRPr="00000000">
        <w:rPr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Este trabalho é desenvolvido no contexto da disciplina de Técnicas de Programação, com o objetivo de aplicar os conhecimentos adquiridos sobre programação orientada a objetos em C++. O foco deste projeto é a implementação de um jogo de plataforma, intitulado "</w:t>
      </w:r>
      <w:r w:rsidDel="00000000" w:rsidR="00000000" w:rsidRPr="00000000">
        <w:rPr>
          <w:sz w:val="24"/>
          <w:szCs w:val="24"/>
          <w:rtl w:val="0"/>
        </w:rPr>
        <w:t xml:space="preserve">DINOSAUR’S</w:t>
      </w:r>
      <w:r w:rsidDel="00000000" w:rsidR="00000000" w:rsidRPr="00000000">
        <w:rPr>
          <w:sz w:val="24"/>
          <w:szCs w:val="24"/>
          <w:rtl w:val="0"/>
        </w:rPr>
        <w:t xml:space="preserve"> ADVENTURE", que foi previamente acordado com o professor como objeto de estudo.</w:t>
      </w:r>
    </w:p>
    <w:p w:rsidR="00000000" w:rsidDel="00000000" w:rsidP="00000000" w:rsidRDefault="00000000" w:rsidRPr="00000000" w14:paraId="00000013">
      <w:pPr>
        <w:spacing w:after="240" w:before="24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método utilizado para o desenvolvimento do jogo segue o ciclo de Engenharia de Software, que compreende a compreensão dos requisitos, a modelagem do software por meio de diagramas de classes em UML, a implementação em C++ orientado a objetos e a realização de testes para garantir a qualidade do software.</w:t>
        <w:tab/>
      </w:r>
    </w:p>
    <w:p w:rsidR="00000000" w:rsidDel="00000000" w:rsidP="00000000" w:rsidRDefault="00000000" w:rsidRPr="00000000" w14:paraId="00000014">
      <w:pPr>
        <w:spacing w:after="240" w:before="24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Nas seções subsequentes deste documento, serão apresentados detalhes sobre o jogo em si, como sua temática, mecânicas e objetivos. Também serão abordados os requisitos funcionais, com uma tabela que indica o nível de cumprimento de cada um. Além disso, será apresentado o diagrama de classes UML que representa a estrutura do jogo, juntamente com uma tabela que mostra o cumprimento dos requisitos de conceitos aprendidos durante a disciplina, explicando a escolha e aplicação de cada conceito.</w:t>
      </w:r>
    </w:p>
    <w:p w:rsidR="00000000" w:rsidDel="00000000" w:rsidP="00000000" w:rsidRDefault="00000000" w:rsidRPr="00000000" w14:paraId="00000015">
      <w:pPr>
        <w:spacing w:after="240" w:before="24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 seções subsequentes deste documento </w:t>
      </w:r>
      <w:r w:rsidDel="00000000" w:rsidR="00000000" w:rsidRPr="00000000">
        <w:rPr>
          <w:sz w:val="24"/>
          <w:szCs w:val="24"/>
          <w:rtl w:val="0"/>
        </w:rPr>
        <w:t xml:space="preserve">detalharão</w:t>
      </w:r>
      <w:r w:rsidDel="00000000" w:rsidR="00000000" w:rsidRPr="00000000">
        <w:rPr>
          <w:sz w:val="24"/>
          <w:szCs w:val="24"/>
          <w:rtl w:val="0"/>
        </w:rPr>
        <w:t xml:space="preserve"> cada um desses aspectos, proporcionando uma visão abrangente do desenvolvimento do jogo "</w:t>
      </w:r>
      <w:r w:rsidDel="00000000" w:rsidR="00000000" w:rsidRPr="00000000">
        <w:rPr>
          <w:sz w:val="24"/>
          <w:szCs w:val="24"/>
          <w:rtl w:val="0"/>
        </w:rPr>
        <w:t xml:space="preserve">DINOSAUR’S</w:t>
      </w:r>
      <w:r w:rsidDel="00000000" w:rsidR="00000000" w:rsidRPr="00000000">
        <w:rPr>
          <w:sz w:val="24"/>
          <w:szCs w:val="24"/>
          <w:rtl w:val="0"/>
        </w:rPr>
        <w:t xml:space="preserve"> ADVENTURE" no âmbito da disciplina de Técnicas de Programação.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jc w:val="both"/>
        <w:rPr/>
      </w:pPr>
      <w:r w:rsidDel="00000000" w:rsidR="00000000" w:rsidRPr="00000000">
        <w:rPr>
          <w:rtl w:val="0"/>
        </w:rPr>
        <w:t xml:space="preserve">EXPLICAÇÃO DO JOGO EM SI</w:t>
      </w:r>
    </w:p>
    <w:p w:rsidR="00000000" w:rsidDel="00000000" w:rsidP="00000000" w:rsidRDefault="00000000" w:rsidRPr="00000000" w14:paraId="0000001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18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“DINOSAUR’S ADVENTURE” é um jogo de plataforma 2D no qual Mamench e seu amigo Rex estão lutando contra a evolução para não serem extintos. Para isso eles podem se mover para todas as direções e saltar, assim como neutralizar seus inimigos jogando ovos neles, porém seus inimigos tentarão neutralizá-los também. Ao ser atingido por um ovo ou ao baterem em um inimigo  os amigos perdem um pouco de vida, se a vida de um deles chegar a zero, o jogo acaba em derrota. O jogo inicia em um menu no qual o jogador pode escolher jogar com 1 ou 2 jogadores e qual nível deseja jogar.</w:t>
      </w:r>
    </w:p>
    <w:p w:rsidR="00000000" w:rsidDel="00000000" w:rsidP="00000000" w:rsidRDefault="00000000" w:rsidRPr="00000000" w14:paraId="00000019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34720" cy="243644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4720" cy="2436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Figura 1. Menu.</w:t>
      </w:r>
    </w:p>
    <w:p w:rsidR="00000000" w:rsidDel="00000000" w:rsidP="00000000" w:rsidRDefault="00000000" w:rsidRPr="00000000" w14:paraId="0000001C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nível 1 é possível encontrar 2 tipos de obstáculos, poças de petróleo que reduz a velocidade(proporcionalmente de maneira aleatória para cada poça) do respectivo jogador, assim como o impede de pular, e paredes a qual o jogador deve escalar(sendo a dificuldade de escalar aleatória para cada parede). Também é possível encontrar 2 tipos de inimigos, pintinhos que correm de um lado para o outro(sendo sua velocidade aleatória para cada) até que batam no player morrendo mas causando dano a ele. Assim como também existem galinhas que ficam paradas jogando ovos que causam dano ao entrarem em contato com o player. Esses 4 objetos são criados aleatoriamente pelo mapa. Mapa este que o jogador deve atravessar para chegar ao nível 2, podendo matar qualquer um dos inimigos ao se acertar um ovo.</w:t>
      </w:r>
    </w:p>
    <w:p w:rsidR="00000000" w:rsidDel="00000000" w:rsidP="00000000" w:rsidRDefault="00000000" w:rsidRPr="00000000" w14:paraId="0000001E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52608" cy="2445391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608" cy="24453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Figura 2. Nível 1.</w:t>
      </w:r>
    </w:p>
    <w:p w:rsidR="00000000" w:rsidDel="00000000" w:rsidP="00000000" w:rsidRDefault="00000000" w:rsidRPr="00000000" w14:paraId="00000021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nível 2 é possível encontrar 2 tipos de obstáculos, as paredes que já estavam presentes no nível 1 e meteoros que quando em contado com o player causam dano aleatório(dentro de um intervalo) à ele. Também é possível encontrar 2 tipos de inimigos, os pintinhos que já estavam no primeiro nível. Assim como também os galos, que são “Chefões”, os quais ao encostarem no player dão dano a ele, ao passarem por um pintinho ficam mais rápidos e seu dano aumenta por um intervalo de tempo. Esses 4 objetos são criados aleatoriamente pelo mapa. Mapa este que o jogador deve atravessar para ganhar o jogo, podendo matar qualquer um dos pintinhos ao se acertar um ovo e os galos ao se acertar dez.</w:t>
      </w:r>
    </w:p>
    <w:p w:rsidR="00000000" w:rsidDel="00000000" w:rsidP="00000000" w:rsidRDefault="00000000" w:rsidRPr="00000000" w14:paraId="00000023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52608" cy="2446093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608" cy="24460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Figura 3. Nível 2.</w:t>
      </w:r>
    </w:p>
    <w:p w:rsidR="00000000" w:rsidDel="00000000" w:rsidP="00000000" w:rsidRDefault="00000000" w:rsidRPr="00000000" w14:paraId="00000026">
      <w:pPr>
        <w:jc w:val="both"/>
        <w:rPr/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jc w:val="both"/>
        <w:rPr/>
      </w:pPr>
      <w:r w:rsidDel="00000000" w:rsidR="00000000" w:rsidRPr="00000000">
        <w:rPr>
          <w:rtl w:val="0"/>
        </w:rPr>
        <w:t xml:space="preserve">DESENVOLVIMENTO DO JOGO NA VERSÃO ORIENTADA A OBJETOS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Para o desenvolvimento do jogo em </w:t>
      </w:r>
      <w:r w:rsidDel="00000000" w:rsidR="00000000" w:rsidRPr="00000000">
        <w:rPr>
          <w:sz w:val="24"/>
          <w:szCs w:val="24"/>
          <w:rtl w:val="0"/>
        </w:rPr>
        <w:t xml:space="preserve">c++</w:t>
      </w:r>
      <w:r w:rsidDel="00000000" w:rsidR="00000000" w:rsidRPr="00000000">
        <w:rPr>
          <w:sz w:val="24"/>
          <w:szCs w:val="24"/>
          <w:rtl w:val="0"/>
        </w:rPr>
        <w:t xml:space="preserve"> foram usados os conceitos de orientação a objetos, engenharia de software e modelagem(UML). Os quais seus requisitos funcionais, situação e implementação dos requisitos se seguem na tabela 1.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Tabela 1</w:t>
      </w:r>
      <w:r w:rsidDel="00000000" w:rsidR="00000000" w:rsidRPr="00000000">
        <w:rPr>
          <w:sz w:val="24"/>
          <w:szCs w:val="24"/>
          <w:rtl w:val="0"/>
        </w:rPr>
        <w:t xml:space="preserve">. Lista de Requisitos do Jogo e exemplos de Situações.</w:t>
      </w:r>
    </w:p>
    <w:p w:rsidR="00000000" w:rsidDel="00000000" w:rsidP="00000000" w:rsidRDefault="00000000" w:rsidRPr="00000000" w14:paraId="0000002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58.999999999998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394"/>
        <w:gridCol w:w="3094"/>
        <w:gridCol w:w="2693"/>
        <w:gridCol w:w="2778"/>
        <w:tblGridChange w:id="0">
          <w:tblGrid>
            <w:gridCol w:w="394"/>
            <w:gridCol w:w="3094"/>
            <w:gridCol w:w="2693"/>
            <w:gridCol w:w="277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D">
            <w:pPr>
              <w:pStyle w:val="Heading5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N.</w:t>
            </w:r>
          </w:p>
        </w:tc>
        <w:tc>
          <w:tcPr/>
          <w:p w:rsidR="00000000" w:rsidDel="00000000" w:rsidP="00000000" w:rsidRDefault="00000000" w:rsidRPr="00000000" w14:paraId="0000002E">
            <w:pPr>
              <w:pStyle w:val="Heading5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Requisitos Funcionais</w:t>
            </w:r>
          </w:p>
        </w:tc>
        <w:tc>
          <w:tcPr/>
          <w:p w:rsidR="00000000" w:rsidDel="00000000" w:rsidP="00000000" w:rsidRDefault="00000000" w:rsidRPr="00000000" w14:paraId="0000002F">
            <w:pPr>
              <w:pStyle w:val="Heading5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Situação </w:t>
            </w:r>
          </w:p>
        </w:tc>
        <w:tc>
          <w:tcPr/>
          <w:p w:rsidR="00000000" w:rsidDel="00000000" w:rsidP="00000000" w:rsidRDefault="00000000" w:rsidRPr="00000000" w14:paraId="00000030">
            <w:pPr>
              <w:pStyle w:val="Heading5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Implementação</w:t>
            </w:r>
          </w:p>
        </w:tc>
      </w:tr>
      <w:tr>
        <w:trPr>
          <w:cantSplit w:val="0"/>
          <w:tblHeader w:val="0"/>
        </w:trPr>
        <w:tc>
          <w:tcPr>
            <w:shd w:fill="ffff00" w:val="clear"/>
          </w:tcPr>
          <w:p w:rsidR="00000000" w:rsidDel="00000000" w:rsidP="00000000" w:rsidRDefault="00000000" w:rsidRPr="00000000" w14:paraId="0000003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32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Apresentar graficamente menu de opções aos usuários do Jogo, no qual pode se escolher fases, ver colocação (</w:t>
            </w: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ranking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de jogadores e demais opções pertinentes (previstas nos demais requisitos).</w:t>
            </w:r>
          </w:p>
        </w:tc>
        <w:tc>
          <w:tcPr/>
          <w:p w:rsidR="00000000" w:rsidDel="00000000" w:rsidP="00000000" w:rsidRDefault="00000000" w:rsidRPr="00000000" w14:paraId="00000033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Requisito previsto inicialmente, mas realizado apenas </w:t>
            </w: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PARCIALMENTE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– faltou ainda a visualização de um ranking.</w:t>
            </w:r>
          </w:p>
        </w:tc>
        <w:tc>
          <w:tcPr/>
          <w:p w:rsidR="00000000" w:rsidDel="00000000" w:rsidP="00000000" w:rsidRDefault="00000000" w:rsidRPr="00000000" w14:paraId="00000034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Requisito cumprido via classe StartMenu e seu respectivo objeto, com suporte da SFML.</w:t>
            </w:r>
          </w:p>
        </w:tc>
      </w:tr>
      <w:tr>
        <w:trPr>
          <w:cantSplit w:val="0"/>
          <w:tblHeader w:val="0"/>
        </w:trPr>
        <w:tc>
          <w:tcPr>
            <w:shd w:fill="00ff00" w:val="clear"/>
          </w:tcPr>
          <w:p w:rsidR="00000000" w:rsidDel="00000000" w:rsidP="00000000" w:rsidRDefault="00000000" w:rsidRPr="00000000" w14:paraId="0000003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36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Permitir um ou dois jogadores com representação gráfica aos usuários do Jogo, sendo que no último caso seria para que os dois joguem de maneira concomitante. </w:t>
            </w:r>
          </w:p>
        </w:tc>
        <w:tc>
          <w:tcPr/>
          <w:p w:rsidR="00000000" w:rsidDel="00000000" w:rsidP="00000000" w:rsidRDefault="00000000" w:rsidRPr="00000000" w14:paraId="00000037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Requisito previsto inicialmente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e realizado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8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Requisito cumprido via classe Player, no qual através do menu pode-se escolher a quantidade de jogadores .</w:t>
            </w:r>
          </w:p>
        </w:tc>
      </w:tr>
      <w:tr>
        <w:trPr>
          <w:cantSplit w:val="0"/>
          <w:trHeight w:val="1447" w:hRule="atLeast"/>
          <w:tblHeader w:val="0"/>
        </w:trPr>
        <w:tc>
          <w:tcPr>
            <w:shd w:fill="00ff00" w:val="clear"/>
          </w:tcPr>
          <w:p w:rsidR="00000000" w:rsidDel="00000000" w:rsidP="00000000" w:rsidRDefault="00000000" w:rsidRPr="00000000" w14:paraId="0000003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3A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Disponibilizar ao menos duas fases que podem ser jogadas sequencialmente ou selecionadas, via menu, nas quais jogadores tentam neutralizar inimigos por meio de algum artifício e vice-versa. </w:t>
            </w:r>
          </w:p>
        </w:tc>
        <w:tc>
          <w:tcPr/>
          <w:p w:rsidR="00000000" w:rsidDel="00000000" w:rsidP="00000000" w:rsidRDefault="00000000" w:rsidRPr="00000000" w14:paraId="0000003B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Requisito previsto inicialmente e realizado.</w:t>
            </w:r>
          </w:p>
        </w:tc>
        <w:tc>
          <w:tcPr/>
          <w:p w:rsidR="00000000" w:rsidDel="00000000" w:rsidP="00000000" w:rsidRDefault="00000000" w:rsidRPr="00000000" w14:paraId="0000003C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Requisito cumprido via classes LevelOne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LevelTwo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no qual o player pode neutralizar os inimigos com projéteis e através do menu pode-se escolher a fase, assim como ao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se terminar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a fase um passa-se automaticamente para a dois.</w:t>
            </w:r>
          </w:p>
        </w:tc>
      </w:tr>
      <w:tr>
        <w:trPr>
          <w:cantSplit w:val="0"/>
          <w:tblHeader w:val="0"/>
        </w:trPr>
        <w:tc>
          <w:tcPr>
            <w:shd w:fill="00ff00" w:val="clear"/>
          </w:tcPr>
          <w:p w:rsidR="00000000" w:rsidDel="00000000" w:rsidP="00000000" w:rsidRDefault="00000000" w:rsidRPr="00000000" w14:paraId="0000003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3E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Ter pelo menos três tipos distintos de inimigos, cada qual com sua representação gráfica, sendo que ao menos um dos inimigos deve ser capaz de lançar projetil contra o(s) jogador(es) e um dos inimigos dever ser um ‘Chefão’. </w:t>
            </w:r>
          </w:p>
        </w:tc>
        <w:tc>
          <w:tcPr/>
          <w:p w:rsidR="00000000" w:rsidDel="00000000" w:rsidP="00000000" w:rsidRDefault="00000000" w:rsidRPr="00000000" w14:paraId="0000003F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Requisito previsto inicialmente e  realizado.</w:t>
            </w:r>
          </w:p>
        </w:tc>
        <w:tc>
          <w:tcPr/>
          <w:p w:rsidR="00000000" w:rsidDel="00000000" w:rsidP="00000000" w:rsidRDefault="00000000" w:rsidRPr="00000000" w14:paraId="00000040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Requisito realizado através do pacote Creature, sendo que na hierarquia de personagens há três tipos de inimigos: Chick, Chicken(o qual lança projétil) e Rooster(‘Chefão’).</w:t>
            </w:r>
          </w:p>
        </w:tc>
      </w:tr>
      <w:tr>
        <w:trPr>
          <w:cantSplit w:val="0"/>
          <w:tblHeader w:val="0"/>
        </w:trPr>
        <w:tc>
          <w:tcPr>
            <w:shd w:fill="00ff00" w:val="clear"/>
          </w:tcPr>
          <w:p w:rsidR="00000000" w:rsidDel="00000000" w:rsidP="00000000" w:rsidRDefault="00000000" w:rsidRPr="00000000" w14:paraId="0000004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42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Ter a cada fase ao menos dois tipos de inimigos com número aleatório de instâncias, podendo ser várias instâncias </w:t>
            </w:r>
            <w:r w:rsidDel="00000000" w:rsidR="00000000" w:rsidRPr="00000000">
              <w:rPr>
                <w:color w:val="ff0000"/>
                <w:sz w:val="22"/>
                <w:szCs w:val="22"/>
                <w:rtl w:val="0"/>
              </w:rPr>
              <w:t xml:space="preserve">(definindo um máximo)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e sendo pelo menos 3 instâncias por tipo.</w:t>
            </w:r>
          </w:p>
        </w:tc>
        <w:tc>
          <w:tcPr/>
          <w:p w:rsidR="00000000" w:rsidDel="00000000" w:rsidP="00000000" w:rsidRDefault="00000000" w:rsidRPr="00000000" w14:paraId="00000043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Requisito previsto inicialmente e realizado.</w:t>
            </w:r>
          </w:p>
        </w:tc>
        <w:tc>
          <w:tcPr/>
          <w:p w:rsidR="00000000" w:rsidDel="00000000" w:rsidP="00000000" w:rsidRDefault="00000000" w:rsidRPr="00000000" w14:paraId="00000044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Requisito realizado através das classes Level(com Chick),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LevelOne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(com Chicken)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LevelTwo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(com Rooster), no qual a geração de todos eles é aleatória, sendo o máximo e mínimo(sempre maior que 3) variáveis para cada .</w:t>
            </w:r>
          </w:p>
        </w:tc>
      </w:tr>
      <w:tr>
        <w:trPr>
          <w:cantSplit w:val="0"/>
          <w:tblHeader w:val="0"/>
        </w:trPr>
        <w:tc>
          <w:tcPr>
            <w:shd w:fill="00ff00" w:val="clear"/>
          </w:tcPr>
          <w:p w:rsidR="00000000" w:rsidDel="00000000" w:rsidP="00000000" w:rsidRDefault="00000000" w:rsidRPr="00000000" w14:paraId="0000004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46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Ter três tipos de obstáculos, cada qual com sua representação gráfica, sendo que ao menos um causa dano em jogador se colidirem.</w:t>
            </w:r>
          </w:p>
        </w:tc>
        <w:tc>
          <w:tcPr/>
          <w:p w:rsidR="00000000" w:rsidDel="00000000" w:rsidP="00000000" w:rsidRDefault="00000000" w:rsidRPr="00000000" w14:paraId="00000047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Requisito previsto inicialmente e realizado.</w:t>
            </w:r>
          </w:p>
        </w:tc>
        <w:tc>
          <w:tcPr/>
          <w:p w:rsidR="00000000" w:rsidDel="00000000" w:rsidP="00000000" w:rsidRDefault="00000000" w:rsidRPr="00000000" w14:paraId="00000048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Requisito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realizado através do pacote Obstacles, sendo que na hierarquia de personagens há três tipos de obstáculos: Ground, Petroleum e Meteor(causador de dano).</w:t>
            </w:r>
          </w:p>
        </w:tc>
      </w:tr>
      <w:tr>
        <w:trPr>
          <w:cantSplit w:val="0"/>
          <w:tblHeader w:val="0"/>
        </w:trPr>
        <w:tc>
          <w:tcPr>
            <w:shd w:fill="00ff00" w:val="clear"/>
          </w:tcPr>
          <w:p w:rsidR="00000000" w:rsidDel="00000000" w:rsidP="00000000" w:rsidRDefault="00000000" w:rsidRPr="00000000" w14:paraId="0000004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4A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Ter em cada fase ao menos dois tipos de obstáculos com número aleatório </w:t>
            </w:r>
            <w:r w:rsidDel="00000000" w:rsidR="00000000" w:rsidRPr="00000000">
              <w:rPr>
                <w:color w:val="ff0000"/>
                <w:sz w:val="22"/>
                <w:szCs w:val="22"/>
                <w:rtl w:val="0"/>
              </w:rPr>
              <w:t xml:space="preserve">(definindo um máximo)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de instâncias (</w:t>
            </w: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i.e.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objetos), sendo pelo menos 3 instâncias por tipo.</w:t>
            </w:r>
          </w:p>
        </w:tc>
        <w:tc>
          <w:tcPr/>
          <w:p w:rsidR="00000000" w:rsidDel="00000000" w:rsidP="00000000" w:rsidRDefault="00000000" w:rsidRPr="00000000" w14:paraId="0000004B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Requisito previsto inicialmente e realizado.</w:t>
            </w:r>
          </w:p>
        </w:tc>
        <w:tc>
          <w:tcPr/>
          <w:p w:rsidR="00000000" w:rsidDel="00000000" w:rsidP="00000000" w:rsidRDefault="00000000" w:rsidRPr="00000000" w14:paraId="0000004C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Requisito realizado através das classes Level(com Ground),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LevelOne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(com Petroleum)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LevelTwo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(com Meteor), no qual a geração de todos eles é aleatória, sendo o máximo e mínimo(sempre maior que 3) variáveis para cada.</w:t>
            </w:r>
          </w:p>
        </w:tc>
      </w:tr>
      <w:tr>
        <w:trPr>
          <w:cantSplit w:val="0"/>
          <w:tblHeader w:val="0"/>
        </w:trPr>
        <w:tc>
          <w:tcPr>
            <w:shd w:fill="00ff00" w:val="clear"/>
          </w:tcPr>
          <w:p w:rsidR="00000000" w:rsidDel="00000000" w:rsidP="00000000" w:rsidRDefault="00000000" w:rsidRPr="00000000" w14:paraId="0000004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4E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Ter em cada fase um cenário de jogo constituído por obstáculos, sendo que parte deles seriam plataformas ou similares, sobre as quais pode haver inimigos e podem subir jogadores. </w:t>
            </w:r>
          </w:p>
        </w:tc>
        <w:tc>
          <w:tcPr/>
          <w:p w:rsidR="00000000" w:rsidDel="00000000" w:rsidP="00000000" w:rsidRDefault="00000000" w:rsidRPr="00000000" w14:paraId="0000004F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Requisito previsto inicialmente e realizado.</w:t>
            </w:r>
          </w:p>
        </w:tc>
        <w:tc>
          <w:tcPr/>
          <w:p w:rsidR="00000000" w:rsidDel="00000000" w:rsidP="00000000" w:rsidRDefault="00000000" w:rsidRPr="00000000" w14:paraId="00000050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Tal requisito foi realizado totalmente como se observa no pacote Levels, nos tipos LeveOne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LevelTwo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a partir do Ground.h e Petroleum.h.</w:t>
            </w:r>
          </w:p>
        </w:tc>
      </w:tr>
      <w:tr>
        <w:trPr>
          <w:cantSplit w:val="0"/>
          <w:trHeight w:val="1128" w:hRule="atLeast"/>
          <w:tblHeader w:val="0"/>
        </w:trPr>
        <w:tc>
          <w:tcPr>
            <w:shd w:fill="00ff00" w:val="clear"/>
          </w:tcPr>
          <w:p w:rsidR="00000000" w:rsidDel="00000000" w:rsidP="00000000" w:rsidRDefault="00000000" w:rsidRPr="00000000" w14:paraId="0000005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</w:t>
            </w:r>
          </w:p>
          <w:p w:rsidR="00000000" w:rsidDel="00000000" w:rsidP="00000000" w:rsidRDefault="00000000" w:rsidRPr="00000000" w14:paraId="0000005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Gerenciar colisões entre jogador para com inimigos e seus projeteis, bem como entre jogador para com obstáculos. Ainda, todos eles devem sofrer o efeito </w:t>
            </w:r>
            <w:r w:rsidDel="00000000" w:rsidR="00000000" w:rsidRPr="00000000">
              <w:rPr>
                <w:color w:val="ff0000"/>
                <w:sz w:val="22"/>
                <w:szCs w:val="22"/>
                <w:rtl w:val="0"/>
              </w:rPr>
              <w:t xml:space="preserve">de alguma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color w:val="ff0000"/>
                <w:sz w:val="22"/>
                <w:szCs w:val="22"/>
                <w:rtl w:val="0"/>
              </w:rPr>
              <w:t xml:space="preserve">´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gravidade</w:t>
            </w:r>
            <w:r w:rsidDel="00000000" w:rsidR="00000000" w:rsidRPr="00000000">
              <w:rPr>
                <w:color w:val="ff0000"/>
                <w:sz w:val="22"/>
                <w:szCs w:val="22"/>
                <w:rtl w:val="0"/>
              </w:rPr>
              <w:t xml:space="preserve">´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no âmbito deste jogo de plataforma vertical e 2D.</w:t>
            </w:r>
          </w:p>
        </w:tc>
        <w:tc>
          <w:tcPr/>
          <w:p w:rsidR="00000000" w:rsidDel="00000000" w:rsidP="00000000" w:rsidRDefault="00000000" w:rsidRPr="00000000" w14:paraId="00000054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Requisito previsto inicialmente e realizado.</w:t>
            </w:r>
          </w:p>
        </w:tc>
        <w:tc>
          <w:tcPr/>
          <w:p w:rsidR="00000000" w:rsidDel="00000000" w:rsidP="00000000" w:rsidRDefault="00000000" w:rsidRPr="00000000" w14:paraId="00000055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Tal requisito foi realizado totalmente como se observa no pacote Managers, a partir do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CollisionManager.h e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do método move no pacote Entities, chamado por polimorfismo, que aplica o efeito de gravidade. </w:t>
            </w:r>
          </w:p>
        </w:tc>
      </w:tr>
      <w:tr>
        <w:trPr>
          <w:cantSplit w:val="0"/>
          <w:trHeight w:val="1683" w:hRule="atLeast"/>
          <w:tblHeader w:val="0"/>
        </w:trPr>
        <w:tc>
          <w:tcPr>
            <w:shd w:fill="ff0000" w:val="clear"/>
          </w:tcPr>
          <w:p w:rsidR="00000000" w:rsidDel="00000000" w:rsidP="00000000" w:rsidRDefault="00000000" w:rsidRPr="00000000" w14:paraId="0000005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57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Permitir: (1) salvar nome do usuário, manter/salvar pontuação do jogador (incrementada via neutralização de inimigos)  controlado pelo usuário e gerar lista de pontuação (</w:t>
            </w: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ranking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). </w:t>
            </w: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E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(2)  Pausar e </w:t>
            </w:r>
            <w:r w:rsidDel="00000000" w:rsidR="00000000" w:rsidRPr="00000000">
              <w:rPr>
                <w:b w:val="1"/>
                <w:sz w:val="22"/>
                <w:szCs w:val="22"/>
                <w:u w:val="single"/>
                <w:rtl w:val="0"/>
              </w:rPr>
              <w:t xml:space="preserve">Salvar/Recuperar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Jogada.</w:t>
            </w:r>
          </w:p>
        </w:tc>
        <w:tc>
          <w:tcPr/>
          <w:p w:rsidR="00000000" w:rsidDel="00000000" w:rsidP="00000000" w:rsidRDefault="00000000" w:rsidRPr="00000000" w14:paraId="00000058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Requisito previsto e </w:t>
            </w: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NÃO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realizado.</w:t>
            </w:r>
          </w:p>
        </w:tc>
        <w:tc>
          <w:tcPr/>
          <w:p w:rsidR="00000000" w:rsidDel="00000000" w:rsidP="00000000" w:rsidRDefault="00000000" w:rsidRPr="00000000" w14:paraId="00000059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Requisito NÃO realizado.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5A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Total de requisitos funcionais apropriadamente realizados.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D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80%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(oitenta por cento).</w:t>
            </w:r>
          </w:p>
        </w:tc>
      </w:tr>
    </w:tbl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partir de um diagrama previamente proposto pelo professor foi possível se inicializar o projeto, uma vez que já se tinha uma ideia geral de como iria funcionar. Depois esse diagrama foi modificado com o decorrer do tempo, sendo possível nele se observar as classes e suas relações, estando entre as principais a classe Game.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Nela, estão os objetos das classes níveis(classes essas que criam as estruturas e inimigos), no qual  através do padrão de projeto State, Implementado pelas classes StateMachine(uma classe Singleton) e State, é possível navegar pelos níveis e menu. Sendo este responsável por além de </w:t>
      </w:r>
      <w:r w:rsidDel="00000000" w:rsidR="00000000" w:rsidRPr="00000000">
        <w:rPr>
          <w:sz w:val="24"/>
          <w:szCs w:val="24"/>
          <w:rtl w:val="0"/>
        </w:rPr>
        <w:t xml:space="preserve">acessar</w:t>
      </w:r>
      <w:r w:rsidDel="00000000" w:rsidR="00000000" w:rsidRPr="00000000">
        <w:rPr>
          <w:sz w:val="24"/>
          <w:szCs w:val="24"/>
          <w:rtl w:val="0"/>
        </w:rPr>
        <w:t xml:space="preserve"> os níveis, escolher a quantidade de jogadores.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Outras classes importantes são as classes que fazem parte do pacote Managers. </w:t>
      </w:r>
      <w:r w:rsidDel="00000000" w:rsidR="00000000" w:rsidRPr="00000000">
        <w:rPr>
          <w:sz w:val="24"/>
          <w:szCs w:val="24"/>
          <w:rtl w:val="0"/>
        </w:rPr>
        <w:t xml:space="preserve">EventsManager</w:t>
      </w:r>
      <w:r w:rsidDel="00000000" w:rsidR="00000000" w:rsidRPr="00000000">
        <w:rPr>
          <w:sz w:val="24"/>
          <w:szCs w:val="24"/>
          <w:rtl w:val="0"/>
        </w:rPr>
        <w:t xml:space="preserve">(classe Singleton), </w:t>
      </w:r>
      <w:r w:rsidDel="00000000" w:rsidR="00000000" w:rsidRPr="00000000">
        <w:rPr>
          <w:sz w:val="24"/>
          <w:szCs w:val="24"/>
          <w:rtl w:val="0"/>
        </w:rPr>
        <w:t xml:space="preserve">GraphicsManager</w:t>
      </w:r>
      <w:r w:rsidDel="00000000" w:rsidR="00000000" w:rsidRPr="00000000">
        <w:rPr>
          <w:sz w:val="24"/>
          <w:szCs w:val="24"/>
          <w:rtl w:val="0"/>
        </w:rPr>
        <w:t xml:space="preserve">(classe Singleton) e  </w:t>
      </w:r>
      <w:r w:rsidDel="00000000" w:rsidR="00000000" w:rsidRPr="00000000">
        <w:rPr>
          <w:sz w:val="24"/>
          <w:szCs w:val="24"/>
          <w:rtl w:val="0"/>
        </w:rPr>
        <w:t xml:space="preserve">CollisionManager</w:t>
      </w:r>
      <w:r w:rsidDel="00000000" w:rsidR="00000000" w:rsidRPr="00000000">
        <w:rPr>
          <w:sz w:val="24"/>
          <w:szCs w:val="24"/>
          <w:rtl w:val="0"/>
        </w:rPr>
        <w:t xml:space="preserve">, as quais servem para, respectivamente.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Gerenciar  os eventos da janela (para fechá-la por exemplo) e do teclado (com ajuda do padrão de projeto Observer, implementado com as classes Input, Observer e suas classes derivadas ) para dentre outras coisas, mover os jogadores e selecionar as opções do menu.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Criar a janela e nela mostrar  as representações gráficas das classes(que possuírem representação) com ajuda na biblioteca gráfica SFML.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Gerenciar colisões entre os objetos do níveis assim como notificá-los de colisão e o responsável pela colisão para que esses objetos possam sofrer dano, não “afundar” sobre outros objetos e entre outras coisas.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Dentre os objetos dos níveis, temos o Player, Chicken, Chick e Roster. Objetos que  sofrem a ação da gravidade implementada pelo método </w:t>
      </w:r>
      <w:r w:rsidDel="00000000" w:rsidR="00000000" w:rsidRPr="00000000">
        <w:rPr>
          <w:sz w:val="24"/>
          <w:szCs w:val="24"/>
          <w:rtl w:val="0"/>
        </w:rPr>
        <w:t xml:space="preserve">move</w:t>
      </w:r>
      <w:r w:rsidDel="00000000" w:rsidR="00000000" w:rsidRPr="00000000">
        <w:rPr>
          <w:sz w:val="24"/>
          <w:szCs w:val="24"/>
          <w:rtl w:val="0"/>
        </w:rPr>
        <w:t xml:space="preserve"> com ajuda de polimorfismo. Método esse que considera a resistência do ar, seu cálculo é feito utilizando o conceito de força de arrasto, integral e derivada vistos na graduação e de  MRUV visto no ensino médio. O método consiste simplificadamente em dividir o deslocamento em intervalos de tempo pequenos(derivada) e para esses intervalos aproximar o deslocamento como um MRUV, sendo para cada intervalo de tempo recalculadas a aceleração(com base na gravidade e arrasto) e velocidade inicial, sendo no final feito uma “integral” para se ter o deslocamento.       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Assim como também temos o Meteor, Ground e Petroleum, objetos que têm sua gravidade “anulada”  por uma força normal  fornecida pelo anteparo da superfície do planeta no qual o jogo se passa. 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1418" w:right="-1418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59140" cy="407670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</w:t>
      </w:r>
      <w:r w:rsidDel="00000000" w:rsidR="00000000" w:rsidRPr="00000000">
        <w:rPr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Diagrama de Classes de base em UML.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1"/>
        <w:jc w:val="both"/>
        <w:rPr/>
      </w:pPr>
      <w:r w:rsidDel="00000000" w:rsidR="00000000" w:rsidRPr="00000000">
        <w:rPr>
          <w:rtl w:val="0"/>
        </w:rPr>
        <w:t xml:space="preserve">TABELA DE CONCEITOS UTILIZADOS E NÃO UTILIZADOS</w:t>
      </w:r>
    </w:p>
    <w:p w:rsidR="00000000" w:rsidDel="00000000" w:rsidP="00000000" w:rsidRDefault="00000000" w:rsidRPr="00000000" w14:paraId="0000006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firstLine="567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seguir está a tabela 2, que mostra os conceitos vistos na matéria, assim como o status da sua realização e onde é possível os encontrá-los no projeto.</w:t>
      </w:r>
    </w:p>
    <w:p w:rsidR="00000000" w:rsidDel="00000000" w:rsidP="00000000" w:rsidRDefault="00000000" w:rsidRPr="00000000" w14:paraId="0000006E">
      <w:pPr>
        <w:ind w:firstLine="567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Tabela 2. Lista de Conceitos Utilizados e Não Utilizados no Trabalho.</w:t>
      </w:r>
    </w:p>
    <w:tbl>
      <w:tblPr>
        <w:tblStyle w:val="Table2"/>
        <w:tblW w:w="9083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432"/>
        <w:gridCol w:w="2693"/>
        <w:gridCol w:w="567"/>
        <w:gridCol w:w="5391"/>
        <w:tblGridChange w:id="0">
          <w:tblGrid>
            <w:gridCol w:w="432"/>
            <w:gridCol w:w="2693"/>
            <w:gridCol w:w="567"/>
            <w:gridCol w:w="539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0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N.</w:t>
            </w:r>
          </w:p>
        </w:tc>
        <w:tc>
          <w:tcPr/>
          <w:p w:rsidR="00000000" w:rsidDel="00000000" w:rsidP="00000000" w:rsidRDefault="00000000" w:rsidRPr="00000000" w14:paraId="00000071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Conceitos</w:t>
            </w:r>
          </w:p>
        </w:tc>
        <w:tc>
          <w:tcPr/>
          <w:p w:rsidR="00000000" w:rsidDel="00000000" w:rsidP="00000000" w:rsidRDefault="00000000" w:rsidRPr="00000000" w14:paraId="00000072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Uso</w:t>
            </w:r>
          </w:p>
        </w:tc>
        <w:tc>
          <w:tcPr/>
          <w:p w:rsidR="00000000" w:rsidDel="00000000" w:rsidP="00000000" w:rsidRDefault="00000000" w:rsidRPr="00000000" w14:paraId="00000073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Onde / O quê / Justificativa em uma linha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74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75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Elementares: </w:t>
            </w:r>
          </w:p>
        </w:tc>
      </w:tr>
      <w:tr>
        <w:trPr>
          <w:cantSplit w:val="1"/>
          <w:trHeight w:val="789" w:hRule="atLeast"/>
          <w:tblHeader w:val="0"/>
        </w:trPr>
        <w:tc>
          <w:tcPr>
            <w:shd w:fill="00ff00" w:val="clear"/>
          </w:tcPr>
          <w:p w:rsidR="00000000" w:rsidDel="00000000" w:rsidP="00000000" w:rsidRDefault="00000000" w:rsidRPr="00000000" w14:paraId="00000078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079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Classes, objetos. &amp;</w:t>
            </w:r>
          </w:p>
          <w:p w:rsidR="00000000" w:rsidDel="00000000" w:rsidP="00000000" w:rsidRDefault="00000000" w:rsidRPr="00000000" w14:paraId="0000007A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Atributos (privados), variáveis e constantes. &amp;</w:t>
            </w:r>
          </w:p>
          <w:p w:rsidR="00000000" w:rsidDel="00000000" w:rsidP="00000000" w:rsidRDefault="00000000" w:rsidRPr="00000000" w14:paraId="0000007B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Métodos (com e sem retorno).</w:t>
            </w:r>
          </w:p>
        </w:tc>
        <w:tc>
          <w:tcPr/>
          <w:p w:rsidR="00000000" w:rsidDel="00000000" w:rsidP="00000000" w:rsidRDefault="00000000" w:rsidRPr="00000000" w14:paraId="0000007C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Sim</w:t>
            </w:r>
          </w:p>
          <w:p w:rsidR="00000000" w:rsidDel="00000000" w:rsidP="00000000" w:rsidRDefault="00000000" w:rsidRPr="00000000" w14:paraId="0000007D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E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Na maioria dos .h e .cpp.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521" w:hRule="atLeast"/>
          <w:tblHeader w:val="0"/>
        </w:trPr>
        <w:tc>
          <w:tcPr>
            <w:shd w:fill="00ff00" w:val="clear"/>
          </w:tcPr>
          <w:p w:rsidR="00000000" w:rsidDel="00000000" w:rsidP="00000000" w:rsidRDefault="00000000" w:rsidRPr="00000000" w14:paraId="0000007F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1.2</w:t>
            </w:r>
          </w:p>
        </w:tc>
        <w:tc>
          <w:tcPr/>
          <w:p w:rsidR="00000000" w:rsidDel="00000000" w:rsidP="00000000" w:rsidRDefault="00000000" w:rsidRPr="00000000" w14:paraId="00000080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Métodos (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com retorno </w:t>
            </w: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const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e parâmetro </w:t>
            </w: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const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). &amp;</w:t>
            </w:r>
          </w:p>
          <w:p w:rsidR="00000000" w:rsidDel="00000000" w:rsidP="00000000" w:rsidRDefault="00000000" w:rsidRPr="00000000" w14:paraId="00000081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Construtores (sem/com parâmetros) e destrutores</w:t>
            </w:r>
          </w:p>
        </w:tc>
        <w:tc>
          <w:tcPr/>
          <w:p w:rsidR="00000000" w:rsidDel="00000000" w:rsidP="00000000" w:rsidRDefault="00000000" w:rsidRPr="00000000" w14:paraId="00000082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Sim</w:t>
            </w:r>
          </w:p>
        </w:tc>
        <w:tc>
          <w:tcPr/>
          <w:p w:rsidR="00000000" w:rsidDel="00000000" w:rsidP="00000000" w:rsidRDefault="00000000" w:rsidRPr="00000000" w14:paraId="00000083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Na maioria dos .h e .cpp, como nas classes nos </w:t>
            </w: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namespaces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Entities, Level  e na classe State.</w:t>
            </w:r>
          </w:p>
        </w:tc>
      </w:tr>
      <w:tr>
        <w:trPr>
          <w:cantSplit w:val="1"/>
          <w:tblHeader w:val="0"/>
        </w:trPr>
        <w:tc>
          <w:tcPr>
            <w:shd w:fill="00ff00" w:val="clear"/>
          </w:tcPr>
          <w:p w:rsidR="00000000" w:rsidDel="00000000" w:rsidP="00000000" w:rsidRDefault="00000000" w:rsidRPr="00000000" w14:paraId="00000084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1.3</w:t>
            </w:r>
          </w:p>
        </w:tc>
        <w:tc>
          <w:tcPr/>
          <w:p w:rsidR="00000000" w:rsidDel="00000000" w:rsidP="00000000" w:rsidRDefault="00000000" w:rsidRPr="00000000" w14:paraId="00000085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Classe Principal.</w:t>
            </w:r>
          </w:p>
        </w:tc>
        <w:tc>
          <w:tcPr/>
          <w:p w:rsidR="00000000" w:rsidDel="00000000" w:rsidP="00000000" w:rsidRDefault="00000000" w:rsidRPr="00000000" w14:paraId="00000086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Sim</w:t>
            </w:r>
          </w:p>
        </w:tc>
        <w:tc>
          <w:tcPr/>
          <w:p w:rsidR="00000000" w:rsidDel="00000000" w:rsidP="00000000" w:rsidRDefault="00000000" w:rsidRPr="00000000" w14:paraId="00000087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 Game.h/.cpp</w:t>
            </w:r>
          </w:p>
        </w:tc>
      </w:tr>
      <w:tr>
        <w:trPr>
          <w:cantSplit w:val="1"/>
          <w:tblHeader w:val="0"/>
        </w:trPr>
        <w:tc>
          <w:tcPr>
            <w:shd w:fill="00ff00" w:val="clear"/>
          </w:tcPr>
          <w:p w:rsidR="00000000" w:rsidDel="00000000" w:rsidP="00000000" w:rsidRDefault="00000000" w:rsidRPr="00000000" w14:paraId="00000088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1.4</w:t>
            </w:r>
          </w:p>
        </w:tc>
        <w:tc>
          <w:tcPr/>
          <w:p w:rsidR="00000000" w:rsidDel="00000000" w:rsidP="00000000" w:rsidRDefault="00000000" w:rsidRPr="00000000" w14:paraId="00000089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Divisão em .h e .cpp.</w:t>
            </w:r>
          </w:p>
        </w:tc>
        <w:tc>
          <w:tcPr/>
          <w:p w:rsidR="00000000" w:rsidDel="00000000" w:rsidP="00000000" w:rsidRDefault="00000000" w:rsidRPr="00000000" w14:paraId="0000008A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Sim</w:t>
            </w:r>
          </w:p>
        </w:tc>
        <w:tc>
          <w:tcPr/>
          <w:p w:rsidR="00000000" w:rsidDel="00000000" w:rsidP="00000000" w:rsidRDefault="00000000" w:rsidRPr="00000000" w14:paraId="0000008B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 desenvolvimento como um todo, como nas classes nos </w:t>
            </w: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namespaces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Creature e Obstacles.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8C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8D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Relações de:</w:t>
            </w:r>
          </w:p>
        </w:tc>
      </w:tr>
      <w:tr>
        <w:trPr>
          <w:cantSplit w:val="1"/>
          <w:tblHeader w:val="0"/>
        </w:trPr>
        <w:tc>
          <w:tcPr>
            <w:shd w:fill="00ff00" w:val="clear"/>
          </w:tcPr>
          <w:p w:rsidR="00000000" w:rsidDel="00000000" w:rsidP="00000000" w:rsidRDefault="00000000" w:rsidRPr="00000000" w14:paraId="00000090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2.1</w:t>
            </w:r>
          </w:p>
        </w:tc>
        <w:tc>
          <w:tcPr/>
          <w:p w:rsidR="00000000" w:rsidDel="00000000" w:rsidP="00000000" w:rsidRDefault="00000000" w:rsidRPr="00000000" w14:paraId="00000091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Associação direcional. &amp;</w:t>
            </w:r>
          </w:p>
          <w:p w:rsidR="00000000" w:rsidDel="00000000" w:rsidP="00000000" w:rsidRDefault="00000000" w:rsidRPr="00000000" w14:paraId="00000092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Associação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bidirecional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</w:t>
            </w:r>
          </w:p>
        </w:tc>
        <w:tc>
          <w:tcPr/>
          <w:p w:rsidR="00000000" w:rsidDel="00000000" w:rsidP="00000000" w:rsidRDefault="00000000" w:rsidRPr="00000000" w14:paraId="00000093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Sim</w:t>
            </w:r>
          </w:p>
        </w:tc>
        <w:tc>
          <w:tcPr/>
          <w:p w:rsidR="00000000" w:rsidDel="00000000" w:rsidP="00000000" w:rsidRDefault="00000000" w:rsidRPr="00000000" w14:paraId="00000094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Em vários dos .h e .cpp, como nas classes nos </w:t>
            </w: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namespaces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Entities e Managers.</w:t>
            </w:r>
          </w:p>
        </w:tc>
      </w:tr>
      <w:tr>
        <w:trPr>
          <w:cantSplit w:val="1"/>
          <w:trHeight w:val="521" w:hRule="atLeast"/>
          <w:tblHeader w:val="0"/>
        </w:trPr>
        <w:tc>
          <w:tcPr>
            <w:shd w:fill="00ff00" w:val="clear"/>
          </w:tcPr>
          <w:p w:rsidR="00000000" w:rsidDel="00000000" w:rsidP="00000000" w:rsidRDefault="00000000" w:rsidRPr="00000000" w14:paraId="00000095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2.2</w:t>
            </w:r>
          </w:p>
        </w:tc>
        <w:tc>
          <w:tcPr/>
          <w:p w:rsidR="00000000" w:rsidDel="00000000" w:rsidP="00000000" w:rsidRDefault="00000000" w:rsidRPr="00000000" w14:paraId="00000096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Agregação via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associação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&amp;</w:t>
            </w:r>
          </w:p>
          <w:p w:rsidR="00000000" w:rsidDel="00000000" w:rsidP="00000000" w:rsidRDefault="00000000" w:rsidRPr="00000000" w14:paraId="00000097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Agregação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propriamente dita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</w:t>
            </w:r>
          </w:p>
        </w:tc>
        <w:tc>
          <w:tcPr/>
          <w:p w:rsidR="00000000" w:rsidDel="00000000" w:rsidP="00000000" w:rsidRDefault="00000000" w:rsidRPr="00000000" w14:paraId="00000098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Sim</w:t>
            </w:r>
          </w:p>
        </w:tc>
        <w:tc>
          <w:tcPr/>
          <w:p w:rsidR="00000000" w:rsidDel="00000000" w:rsidP="00000000" w:rsidRDefault="00000000" w:rsidRPr="00000000" w14:paraId="00000099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Em vários dos .h e .cpp, como nas classes nos </w:t>
            </w: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namespaces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Entities e Levels.</w:t>
            </w:r>
          </w:p>
        </w:tc>
      </w:tr>
      <w:tr>
        <w:trPr>
          <w:cantSplit w:val="1"/>
          <w:trHeight w:val="521" w:hRule="atLeast"/>
          <w:tblHeader w:val="0"/>
        </w:trPr>
        <w:tc>
          <w:tcPr>
            <w:shd w:fill="00ff00" w:val="clear"/>
          </w:tcPr>
          <w:p w:rsidR="00000000" w:rsidDel="00000000" w:rsidP="00000000" w:rsidRDefault="00000000" w:rsidRPr="00000000" w14:paraId="0000009A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2.3</w:t>
            </w:r>
          </w:p>
        </w:tc>
        <w:tc>
          <w:tcPr/>
          <w:p w:rsidR="00000000" w:rsidDel="00000000" w:rsidP="00000000" w:rsidRDefault="00000000" w:rsidRPr="00000000" w14:paraId="0000009B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Herança elementar. &amp;</w:t>
            </w:r>
          </w:p>
          <w:p w:rsidR="00000000" w:rsidDel="00000000" w:rsidP="00000000" w:rsidRDefault="00000000" w:rsidRPr="00000000" w14:paraId="0000009C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Herança em diversos níveis.</w:t>
            </w:r>
          </w:p>
        </w:tc>
        <w:tc>
          <w:tcPr/>
          <w:p w:rsidR="00000000" w:rsidDel="00000000" w:rsidP="00000000" w:rsidRDefault="00000000" w:rsidRPr="00000000" w14:paraId="0000009D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Sim</w:t>
            </w:r>
          </w:p>
        </w:tc>
        <w:tc>
          <w:tcPr/>
          <w:p w:rsidR="00000000" w:rsidDel="00000000" w:rsidP="00000000" w:rsidRDefault="00000000" w:rsidRPr="00000000" w14:paraId="0000009E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Em alguns dos .h e .cpp, como nas classes nos </w:t>
            </w: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namespaces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Entities e Creature.</w:t>
            </w:r>
          </w:p>
        </w:tc>
      </w:tr>
      <w:tr>
        <w:trPr>
          <w:cantSplit w:val="1"/>
          <w:tblHeader w:val="0"/>
        </w:trPr>
        <w:tc>
          <w:tcPr>
            <w:shd w:fill="00ff00" w:val="clear"/>
          </w:tcPr>
          <w:p w:rsidR="00000000" w:rsidDel="00000000" w:rsidP="00000000" w:rsidRDefault="00000000" w:rsidRPr="00000000" w14:paraId="0000009F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2.4</w:t>
            </w:r>
          </w:p>
        </w:tc>
        <w:tc>
          <w:tcPr/>
          <w:p w:rsidR="00000000" w:rsidDel="00000000" w:rsidP="00000000" w:rsidRDefault="00000000" w:rsidRPr="00000000" w14:paraId="000000A0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Herança múltipla.</w:t>
            </w:r>
          </w:p>
        </w:tc>
        <w:tc>
          <w:tcPr/>
          <w:p w:rsidR="00000000" w:rsidDel="00000000" w:rsidP="00000000" w:rsidRDefault="00000000" w:rsidRPr="00000000" w14:paraId="000000A1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Sim</w:t>
            </w:r>
          </w:p>
        </w:tc>
        <w:tc>
          <w:tcPr/>
          <w:p w:rsidR="00000000" w:rsidDel="00000000" w:rsidP="00000000" w:rsidRDefault="00000000" w:rsidRPr="00000000" w14:paraId="000000A2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Precisamente nos .h e .cpp, da classe Level e StartMenu.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A3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3</w:t>
            </w:r>
          </w:p>
          <w:p w:rsidR="00000000" w:rsidDel="00000000" w:rsidP="00000000" w:rsidRDefault="00000000" w:rsidRPr="00000000" w14:paraId="000000A4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A5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Ponteiros, generalizações e exceções</w:t>
            </w:r>
          </w:p>
        </w:tc>
      </w:tr>
      <w:tr>
        <w:trPr>
          <w:cantSplit w:val="1"/>
          <w:tblHeader w:val="0"/>
        </w:trPr>
        <w:tc>
          <w:tcPr>
            <w:shd w:fill="00ff00" w:val="clear"/>
          </w:tcPr>
          <w:p w:rsidR="00000000" w:rsidDel="00000000" w:rsidP="00000000" w:rsidRDefault="00000000" w:rsidRPr="00000000" w14:paraId="000000A8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3.1</w:t>
            </w:r>
          </w:p>
        </w:tc>
        <w:tc>
          <w:tcPr/>
          <w:p w:rsidR="00000000" w:rsidDel="00000000" w:rsidP="00000000" w:rsidRDefault="00000000" w:rsidRPr="00000000" w14:paraId="000000A9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Operador </w:t>
            </w: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this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para fins de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relacionamento bidirecional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</w:p>
        </w:tc>
        <w:tc>
          <w:tcPr/>
          <w:p w:rsidR="00000000" w:rsidDel="00000000" w:rsidP="00000000" w:rsidRDefault="00000000" w:rsidRPr="00000000" w14:paraId="000000AA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Sim</w:t>
            </w:r>
          </w:p>
        </w:tc>
        <w:tc>
          <w:tcPr/>
          <w:p w:rsidR="00000000" w:rsidDel="00000000" w:rsidP="00000000" w:rsidRDefault="00000000" w:rsidRPr="00000000" w14:paraId="000000AB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Precisamente nos .h e .cpp, das classes State, Chicken e Player.</w:t>
            </w:r>
          </w:p>
        </w:tc>
      </w:tr>
      <w:tr>
        <w:trPr>
          <w:cantSplit w:val="1"/>
          <w:tblHeader w:val="0"/>
        </w:trPr>
        <w:tc>
          <w:tcPr>
            <w:shd w:fill="00ff00" w:val="clear"/>
          </w:tcPr>
          <w:p w:rsidR="00000000" w:rsidDel="00000000" w:rsidP="00000000" w:rsidRDefault="00000000" w:rsidRPr="00000000" w14:paraId="000000AC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3.2</w:t>
            </w:r>
          </w:p>
        </w:tc>
        <w:tc>
          <w:tcPr/>
          <w:p w:rsidR="00000000" w:rsidDel="00000000" w:rsidP="00000000" w:rsidRDefault="00000000" w:rsidRPr="00000000" w14:paraId="000000AD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Alocação de memória (</w:t>
            </w: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new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&amp; </w:t>
            </w: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delete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).</w:t>
            </w:r>
          </w:p>
        </w:tc>
        <w:tc>
          <w:tcPr/>
          <w:p w:rsidR="00000000" w:rsidDel="00000000" w:rsidP="00000000" w:rsidRDefault="00000000" w:rsidRPr="00000000" w14:paraId="000000AE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Sim</w:t>
            </w:r>
          </w:p>
        </w:tc>
        <w:tc>
          <w:tcPr/>
          <w:p w:rsidR="00000000" w:rsidDel="00000000" w:rsidP="00000000" w:rsidRDefault="00000000" w:rsidRPr="00000000" w14:paraId="000000AF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Em alguns dos .h e .cpp, como nas classes List, LevelOne e Level.</w:t>
            </w:r>
          </w:p>
        </w:tc>
      </w:tr>
      <w:tr>
        <w:trPr>
          <w:cantSplit w:val="1"/>
          <w:tblHeader w:val="0"/>
        </w:trPr>
        <w:tc>
          <w:tcPr>
            <w:shd w:fill="00ff00" w:val="clear"/>
          </w:tcPr>
          <w:p w:rsidR="00000000" w:rsidDel="00000000" w:rsidP="00000000" w:rsidRDefault="00000000" w:rsidRPr="00000000" w14:paraId="000000B0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3.3</w:t>
            </w:r>
          </w:p>
        </w:tc>
        <w:tc>
          <w:tcPr/>
          <w:p w:rsidR="00000000" w:rsidDel="00000000" w:rsidP="00000000" w:rsidRDefault="00000000" w:rsidRPr="00000000" w14:paraId="000000B1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Gabaritos/</w:t>
            </w: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Templates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criada/adaptados pelos autores (</w:t>
            </w: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e.g.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Listas Encadeadas via </w:t>
            </w: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Templates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).</w:t>
            </w:r>
          </w:p>
        </w:tc>
        <w:tc>
          <w:tcPr/>
          <w:p w:rsidR="00000000" w:rsidDel="00000000" w:rsidP="00000000" w:rsidRDefault="00000000" w:rsidRPr="00000000" w14:paraId="000000B2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Sim</w:t>
            </w:r>
          </w:p>
        </w:tc>
        <w:tc>
          <w:tcPr/>
          <w:p w:rsidR="00000000" w:rsidDel="00000000" w:rsidP="00000000" w:rsidRDefault="00000000" w:rsidRPr="00000000" w14:paraId="000000B3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Precisamente no .h  das classes List e Coord.</w:t>
            </w:r>
          </w:p>
        </w:tc>
      </w:tr>
      <w:tr>
        <w:trPr>
          <w:cantSplit w:val="1"/>
          <w:tblHeader w:val="0"/>
        </w:trPr>
        <w:tc>
          <w:tcPr>
            <w:shd w:fill="ff0000" w:val="clear"/>
          </w:tcPr>
          <w:p w:rsidR="00000000" w:rsidDel="00000000" w:rsidP="00000000" w:rsidRDefault="00000000" w:rsidRPr="00000000" w14:paraId="000000B4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3.4</w:t>
            </w:r>
          </w:p>
        </w:tc>
        <w:tc>
          <w:tcPr/>
          <w:p w:rsidR="00000000" w:rsidDel="00000000" w:rsidP="00000000" w:rsidRDefault="00000000" w:rsidRPr="00000000" w14:paraId="000000B5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Uso de Tratamento de Exceções (</w:t>
            </w: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try catch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).</w:t>
            </w:r>
          </w:p>
        </w:tc>
        <w:tc>
          <w:tcPr/>
          <w:p w:rsidR="00000000" w:rsidDel="00000000" w:rsidP="00000000" w:rsidRDefault="00000000" w:rsidRPr="00000000" w14:paraId="000000B6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Não</w:t>
            </w:r>
          </w:p>
        </w:tc>
        <w:tc>
          <w:tcPr/>
          <w:p w:rsidR="00000000" w:rsidDel="00000000" w:rsidP="00000000" w:rsidRDefault="00000000" w:rsidRPr="00000000" w14:paraId="000000B7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Conceito não utilizado.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B8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4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B9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Sobrecarga de:</w:t>
            </w:r>
          </w:p>
        </w:tc>
      </w:tr>
      <w:tr>
        <w:trPr>
          <w:cantSplit w:val="1"/>
          <w:tblHeader w:val="0"/>
        </w:trPr>
        <w:tc>
          <w:tcPr>
            <w:shd w:fill="00ff00" w:val="clear"/>
          </w:tcPr>
          <w:p w:rsidR="00000000" w:rsidDel="00000000" w:rsidP="00000000" w:rsidRDefault="00000000" w:rsidRPr="00000000" w14:paraId="000000BC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4.1</w:t>
            </w:r>
          </w:p>
        </w:tc>
        <w:tc>
          <w:tcPr/>
          <w:p w:rsidR="00000000" w:rsidDel="00000000" w:rsidP="00000000" w:rsidRDefault="00000000" w:rsidRPr="00000000" w14:paraId="000000BD">
            <w:pPr>
              <w:tabs>
                <w:tab w:val="left" w:leader="none" w:pos="2175"/>
              </w:tabs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Construtoras e Métodos.</w:t>
            </w:r>
          </w:p>
        </w:tc>
        <w:tc>
          <w:tcPr/>
          <w:p w:rsidR="00000000" w:rsidDel="00000000" w:rsidP="00000000" w:rsidRDefault="00000000" w:rsidRPr="00000000" w14:paraId="000000BE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Sim</w:t>
            </w:r>
          </w:p>
        </w:tc>
        <w:tc>
          <w:tcPr/>
          <w:p w:rsidR="00000000" w:rsidDel="00000000" w:rsidP="00000000" w:rsidRDefault="00000000" w:rsidRPr="00000000" w14:paraId="000000BF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Precisamente nos .h , das classes Coord, List e EntityList.</w:t>
            </w:r>
          </w:p>
        </w:tc>
      </w:tr>
      <w:tr>
        <w:trPr>
          <w:cantSplit w:val="1"/>
          <w:tblHeader w:val="0"/>
        </w:trPr>
        <w:tc>
          <w:tcPr>
            <w:shd w:fill="00ff00" w:val="clear"/>
          </w:tcPr>
          <w:p w:rsidR="00000000" w:rsidDel="00000000" w:rsidP="00000000" w:rsidRDefault="00000000" w:rsidRPr="00000000" w14:paraId="000000C0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4.2</w:t>
            </w:r>
          </w:p>
        </w:tc>
        <w:tc>
          <w:tcPr/>
          <w:p w:rsidR="00000000" w:rsidDel="00000000" w:rsidP="00000000" w:rsidRDefault="00000000" w:rsidRPr="00000000" w14:paraId="000000C1">
            <w:pPr>
              <w:tabs>
                <w:tab w:val="left" w:leader="none" w:pos="2175"/>
              </w:tabs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Operadores (2 tipos de operadores pelo menos – Quais? ).</w:t>
            </w:r>
          </w:p>
        </w:tc>
        <w:tc>
          <w:tcPr/>
          <w:p w:rsidR="00000000" w:rsidDel="00000000" w:rsidP="00000000" w:rsidRDefault="00000000" w:rsidRPr="00000000" w14:paraId="000000C2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Sim</w:t>
            </w:r>
          </w:p>
        </w:tc>
        <w:tc>
          <w:tcPr/>
          <w:p w:rsidR="00000000" w:rsidDel="00000000" w:rsidP="00000000" w:rsidRDefault="00000000" w:rsidRPr="00000000" w14:paraId="000000C3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Alguns, como o </w:t>
            </w: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operator+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e o </w:t>
            </w: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operator+=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no Coord.h. 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C4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---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C5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Persistência de Objetos (via arquivo de texto ou binário)</w:t>
            </w:r>
          </w:p>
        </w:tc>
      </w:tr>
      <w:tr>
        <w:trPr>
          <w:cantSplit w:val="1"/>
          <w:tblHeader w:val="0"/>
        </w:trPr>
        <w:tc>
          <w:tcPr>
            <w:shd w:fill="ff0000" w:val="clear"/>
          </w:tcPr>
          <w:p w:rsidR="00000000" w:rsidDel="00000000" w:rsidP="00000000" w:rsidRDefault="00000000" w:rsidRPr="00000000" w14:paraId="000000C8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4.3</w:t>
            </w:r>
          </w:p>
        </w:tc>
        <w:tc>
          <w:tcPr/>
          <w:p w:rsidR="00000000" w:rsidDel="00000000" w:rsidP="00000000" w:rsidRDefault="00000000" w:rsidRPr="00000000" w14:paraId="000000C9">
            <w:pPr>
              <w:pStyle w:val="Heading4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Persistência de Objetos. </w:t>
            </w:r>
          </w:p>
        </w:tc>
        <w:tc>
          <w:tcPr/>
          <w:p w:rsidR="00000000" w:rsidDel="00000000" w:rsidP="00000000" w:rsidRDefault="00000000" w:rsidRPr="00000000" w14:paraId="000000CA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Não</w:t>
            </w:r>
          </w:p>
        </w:tc>
        <w:tc>
          <w:tcPr/>
          <w:p w:rsidR="00000000" w:rsidDel="00000000" w:rsidP="00000000" w:rsidRDefault="00000000" w:rsidRPr="00000000" w14:paraId="000000CB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Conceito não utilizado.</w:t>
            </w:r>
          </w:p>
        </w:tc>
      </w:tr>
      <w:tr>
        <w:trPr>
          <w:cantSplit w:val="1"/>
          <w:tblHeader w:val="0"/>
        </w:trPr>
        <w:tc>
          <w:tcPr>
            <w:shd w:fill="ff0000" w:val="clear"/>
          </w:tcPr>
          <w:p w:rsidR="00000000" w:rsidDel="00000000" w:rsidP="00000000" w:rsidRDefault="00000000" w:rsidRPr="00000000" w14:paraId="000000CC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4.4</w:t>
            </w:r>
          </w:p>
        </w:tc>
        <w:tc>
          <w:tcPr/>
          <w:p w:rsidR="00000000" w:rsidDel="00000000" w:rsidP="00000000" w:rsidRDefault="00000000" w:rsidRPr="00000000" w14:paraId="000000CD">
            <w:pPr>
              <w:pStyle w:val="Heading4"/>
              <w:rPr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Persistência de Relacionamento de Objetos.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E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Não</w:t>
            </w:r>
          </w:p>
        </w:tc>
        <w:tc>
          <w:tcPr/>
          <w:p w:rsidR="00000000" w:rsidDel="00000000" w:rsidP="00000000" w:rsidRDefault="00000000" w:rsidRPr="00000000" w14:paraId="000000CF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Conceito não utilizado.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D0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D1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Virtualidade: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2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3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. . .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D4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5.1</w:t>
            </w:r>
          </w:p>
        </w:tc>
        <w:tc>
          <w:tcPr/>
          <w:p w:rsidR="00000000" w:rsidDel="00000000" w:rsidP="00000000" w:rsidRDefault="00000000" w:rsidRPr="00000000" w14:paraId="000000D5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Métodos Virtuais Usuais.</w:t>
            </w:r>
          </w:p>
        </w:tc>
        <w:tc>
          <w:tcPr/>
          <w:p w:rsidR="00000000" w:rsidDel="00000000" w:rsidP="00000000" w:rsidRDefault="00000000" w:rsidRPr="00000000" w14:paraId="000000D6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Sim</w:t>
            </w:r>
          </w:p>
        </w:tc>
        <w:tc>
          <w:tcPr/>
          <w:p w:rsidR="00000000" w:rsidDel="00000000" w:rsidP="00000000" w:rsidRDefault="00000000" w:rsidRPr="00000000" w14:paraId="000000D7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. . .</w:t>
            </w:r>
          </w:p>
        </w:tc>
      </w:tr>
      <w:tr>
        <w:trPr>
          <w:cantSplit w:val="1"/>
          <w:trHeight w:val="490.95703125" w:hRule="atLeast"/>
          <w:tblHeader w:val="0"/>
        </w:trPr>
        <w:tc>
          <w:tcPr>
            <w:shd w:fill="00ff00" w:val="clear"/>
          </w:tcPr>
          <w:p w:rsidR="00000000" w:rsidDel="00000000" w:rsidP="00000000" w:rsidRDefault="00000000" w:rsidRPr="00000000" w14:paraId="000000D8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5.2</w:t>
            </w:r>
          </w:p>
        </w:tc>
        <w:tc>
          <w:tcPr/>
          <w:p w:rsidR="00000000" w:rsidDel="00000000" w:rsidP="00000000" w:rsidRDefault="00000000" w:rsidRPr="00000000" w14:paraId="000000D9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Polimorfismo.</w:t>
            </w:r>
          </w:p>
        </w:tc>
        <w:tc>
          <w:tcPr/>
          <w:p w:rsidR="00000000" w:rsidDel="00000000" w:rsidP="00000000" w:rsidRDefault="00000000" w:rsidRPr="00000000" w14:paraId="000000DA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Sim</w:t>
            </w:r>
          </w:p>
        </w:tc>
        <w:tc>
          <w:tcPr/>
          <w:p w:rsidR="00000000" w:rsidDel="00000000" w:rsidP="00000000" w:rsidRDefault="00000000" w:rsidRPr="00000000" w14:paraId="000000DB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Em vários dos .h e .cpp, como nas classes nos </w:t>
            </w: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namespaces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Obstacles e Creature.</w:t>
            </w:r>
          </w:p>
        </w:tc>
      </w:tr>
      <w:tr>
        <w:trPr>
          <w:cantSplit w:val="1"/>
          <w:trHeight w:val="520.95703125" w:hRule="atLeast"/>
          <w:tblHeader w:val="0"/>
        </w:trPr>
        <w:tc>
          <w:tcPr>
            <w:shd w:fill="00ff00" w:val="clear"/>
          </w:tcPr>
          <w:p w:rsidR="00000000" w:rsidDel="00000000" w:rsidP="00000000" w:rsidRDefault="00000000" w:rsidRPr="00000000" w14:paraId="000000DC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5.3</w:t>
            </w:r>
          </w:p>
        </w:tc>
        <w:tc>
          <w:tcPr/>
          <w:p w:rsidR="00000000" w:rsidDel="00000000" w:rsidP="00000000" w:rsidRDefault="00000000" w:rsidRPr="00000000" w14:paraId="000000DD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Métodos Virtuais Puros / Classes Abstratas.</w:t>
            </w:r>
          </w:p>
        </w:tc>
        <w:tc>
          <w:tcPr/>
          <w:p w:rsidR="00000000" w:rsidDel="00000000" w:rsidP="00000000" w:rsidRDefault="00000000" w:rsidRPr="00000000" w14:paraId="000000DE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Sim</w:t>
            </w:r>
          </w:p>
        </w:tc>
        <w:tc>
          <w:tcPr/>
          <w:p w:rsidR="00000000" w:rsidDel="00000000" w:rsidP="00000000" w:rsidRDefault="00000000" w:rsidRPr="00000000" w14:paraId="000000DF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Precisamente nos .h e .cpp, das classes Ente e Entity.</w:t>
            </w:r>
          </w:p>
        </w:tc>
      </w:tr>
      <w:tr>
        <w:trPr>
          <w:cantSplit w:val="1"/>
          <w:tblHeader w:val="0"/>
        </w:trPr>
        <w:tc>
          <w:tcPr>
            <w:shd w:fill="00ff00" w:val="clear"/>
          </w:tcPr>
          <w:p w:rsidR="00000000" w:rsidDel="00000000" w:rsidP="00000000" w:rsidRDefault="00000000" w:rsidRPr="00000000" w14:paraId="000000E0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5.4</w:t>
            </w:r>
          </w:p>
        </w:tc>
        <w:tc>
          <w:tcPr/>
          <w:p w:rsidR="00000000" w:rsidDel="00000000" w:rsidP="00000000" w:rsidRDefault="00000000" w:rsidRPr="00000000" w14:paraId="000000E1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Coesão/Desacoplamento efetiva e intensa com o apoio de padrões de projeto. </w:t>
            </w:r>
          </w:p>
        </w:tc>
        <w:tc>
          <w:tcPr/>
          <w:p w:rsidR="00000000" w:rsidDel="00000000" w:rsidP="00000000" w:rsidRDefault="00000000" w:rsidRPr="00000000" w14:paraId="000000E2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Sim</w:t>
            </w:r>
          </w:p>
        </w:tc>
        <w:tc>
          <w:tcPr/>
          <w:p w:rsidR="00000000" w:rsidDel="00000000" w:rsidP="00000000" w:rsidRDefault="00000000" w:rsidRPr="00000000" w14:paraId="000000E3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Em alguns dos .h e .cpp, como nas classes nos </w:t>
            </w: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namespaces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Managers.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E4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6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E5">
            <w:pPr>
              <w:pStyle w:val="Heading6"/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Organizadores e Estáticos</w:t>
            </w:r>
          </w:p>
        </w:tc>
      </w:tr>
      <w:tr>
        <w:trPr>
          <w:cantSplit w:val="1"/>
          <w:trHeight w:val="157" w:hRule="atLeast"/>
          <w:tblHeader w:val="0"/>
        </w:trPr>
        <w:tc>
          <w:tcPr>
            <w:shd w:fill="00ff00" w:val="clear"/>
          </w:tcPr>
          <w:p w:rsidR="00000000" w:rsidDel="00000000" w:rsidP="00000000" w:rsidRDefault="00000000" w:rsidRPr="00000000" w14:paraId="000000E8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6.1</w:t>
            </w:r>
          </w:p>
        </w:tc>
        <w:tc>
          <w:tcPr/>
          <w:p w:rsidR="00000000" w:rsidDel="00000000" w:rsidP="00000000" w:rsidRDefault="00000000" w:rsidRPr="00000000" w14:paraId="000000E9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Espaço de Nomes (</w:t>
            </w: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Namespace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criada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pelos autores.</w:t>
            </w:r>
          </w:p>
        </w:tc>
        <w:tc>
          <w:tcPr/>
          <w:p w:rsidR="00000000" w:rsidDel="00000000" w:rsidP="00000000" w:rsidRDefault="00000000" w:rsidRPr="00000000" w14:paraId="000000EA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Sim</w:t>
            </w:r>
          </w:p>
        </w:tc>
        <w:tc>
          <w:tcPr/>
          <w:p w:rsidR="00000000" w:rsidDel="00000000" w:rsidP="00000000" w:rsidRDefault="00000000" w:rsidRPr="00000000" w14:paraId="000000EB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Em alguns </w:t>
            </w: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namespaces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como o namespace Entities, List e Managers.</w:t>
            </w:r>
          </w:p>
        </w:tc>
      </w:tr>
      <w:tr>
        <w:trPr>
          <w:cantSplit w:val="1"/>
          <w:trHeight w:val="207" w:hRule="atLeast"/>
          <w:tblHeader w:val="0"/>
        </w:trPr>
        <w:tc>
          <w:tcPr>
            <w:shd w:fill="00ff00" w:val="clear"/>
          </w:tcPr>
          <w:p w:rsidR="00000000" w:rsidDel="00000000" w:rsidP="00000000" w:rsidRDefault="00000000" w:rsidRPr="00000000" w14:paraId="000000EC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6.2</w:t>
            </w:r>
          </w:p>
        </w:tc>
        <w:tc>
          <w:tcPr/>
          <w:p w:rsidR="00000000" w:rsidDel="00000000" w:rsidP="00000000" w:rsidRDefault="00000000" w:rsidRPr="00000000" w14:paraId="000000ED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Classes aninhadas (</w:t>
            </w: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Nested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criada pelos autores.</w:t>
            </w:r>
          </w:p>
        </w:tc>
        <w:tc>
          <w:tcPr/>
          <w:p w:rsidR="00000000" w:rsidDel="00000000" w:rsidP="00000000" w:rsidRDefault="00000000" w:rsidRPr="00000000" w14:paraId="000000EE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Sim</w:t>
            </w:r>
          </w:p>
        </w:tc>
        <w:tc>
          <w:tcPr/>
          <w:p w:rsidR="00000000" w:rsidDel="00000000" w:rsidP="00000000" w:rsidRDefault="00000000" w:rsidRPr="00000000" w14:paraId="000000EF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Precisamente na classe List.</w:t>
            </w:r>
          </w:p>
        </w:tc>
      </w:tr>
      <w:tr>
        <w:trPr>
          <w:cantSplit w:val="1"/>
          <w:trHeight w:val="207" w:hRule="atLeast"/>
          <w:tblHeader w:val="0"/>
        </w:trPr>
        <w:tc>
          <w:tcPr>
            <w:shd w:fill="00ff00" w:val="clear"/>
          </w:tcPr>
          <w:p w:rsidR="00000000" w:rsidDel="00000000" w:rsidP="00000000" w:rsidRDefault="00000000" w:rsidRPr="00000000" w14:paraId="000000F0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6.3</w:t>
            </w:r>
          </w:p>
        </w:tc>
        <w:tc>
          <w:tcPr/>
          <w:p w:rsidR="00000000" w:rsidDel="00000000" w:rsidP="00000000" w:rsidRDefault="00000000" w:rsidRPr="00000000" w14:paraId="000000F1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Atributos estáticos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métodos estáticos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</w:t>
            </w:r>
          </w:p>
        </w:tc>
        <w:tc>
          <w:tcPr/>
          <w:p w:rsidR="00000000" w:rsidDel="00000000" w:rsidP="00000000" w:rsidRDefault="00000000" w:rsidRPr="00000000" w14:paraId="000000F2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Sim</w:t>
            </w:r>
          </w:p>
        </w:tc>
        <w:tc>
          <w:tcPr/>
          <w:p w:rsidR="00000000" w:rsidDel="00000000" w:rsidP="00000000" w:rsidRDefault="00000000" w:rsidRPr="00000000" w14:paraId="000000F3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Em alguns dos .h e .cpp, como nas classes Entity e Ente.</w:t>
            </w:r>
          </w:p>
        </w:tc>
      </w:tr>
      <w:tr>
        <w:trPr>
          <w:cantSplit w:val="1"/>
          <w:trHeight w:val="207" w:hRule="atLeast"/>
          <w:tblHeader w:val="0"/>
        </w:trPr>
        <w:tc>
          <w:tcPr>
            <w:shd w:fill="00ff00" w:val="clear"/>
          </w:tcPr>
          <w:p w:rsidR="00000000" w:rsidDel="00000000" w:rsidP="00000000" w:rsidRDefault="00000000" w:rsidRPr="00000000" w14:paraId="000000F4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6.4</w:t>
            </w:r>
          </w:p>
        </w:tc>
        <w:tc>
          <w:tcPr/>
          <w:p w:rsidR="00000000" w:rsidDel="00000000" w:rsidP="00000000" w:rsidRDefault="00000000" w:rsidRPr="00000000" w14:paraId="000000F5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Uso extensivo de constante (</w:t>
            </w: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const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parâmetro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retorno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método...</w:t>
            </w:r>
          </w:p>
        </w:tc>
        <w:tc>
          <w:tcPr/>
          <w:p w:rsidR="00000000" w:rsidDel="00000000" w:rsidP="00000000" w:rsidRDefault="00000000" w:rsidRPr="00000000" w14:paraId="000000F6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Sim</w:t>
            </w:r>
          </w:p>
        </w:tc>
        <w:tc>
          <w:tcPr/>
          <w:p w:rsidR="00000000" w:rsidDel="00000000" w:rsidP="00000000" w:rsidRDefault="00000000" w:rsidRPr="00000000" w14:paraId="000000F7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Em alguns dos .h e .cpp, como nas classes no namespace Creature e na classe State.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F8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7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F9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Standard Template Library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(STL)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 String OO</w:t>
            </w:r>
          </w:p>
        </w:tc>
      </w:tr>
      <w:tr>
        <w:trPr>
          <w:cantSplit w:val="1"/>
          <w:trHeight w:val="296" w:hRule="atLeast"/>
          <w:tblHeader w:val="0"/>
        </w:trPr>
        <w:tc>
          <w:tcPr>
            <w:shd w:fill="00ff00" w:val="clear"/>
          </w:tcPr>
          <w:p w:rsidR="00000000" w:rsidDel="00000000" w:rsidP="00000000" w:rsidRDefault="00000000" w:rsidRPr="00000000" w14:paraId="000000FC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7.1</w:t>
            </w:r>
          </w:p>
        </w:tc>
        <w:tc>
          <w:tcPr/>
          <w:p w:rsidR="00000000" w:rsidDel="00000000" w:rsidP="00000000" w:rsidRDefault="00000000" w:rsidRPr="00000000" w14:paraId="000000FD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A classe Pré-definida  </w:t>
            </w: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String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ou equivalente. </w:t>
            </w: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&amp;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- Vector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e/ou</w:t>
            </w: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 List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da</w:t>
            </w: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 STL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(p/ objetos ou ponteiros de objetos de classes definidos pelos autores)</w:t>
            </w:r>
          </w:p>
        </w:tc>
        <w:tc>
          <w:tcPr/>
          <w:p w:rsidR="00000000" w:rsidDel="00000000" w:rsidP="00000000" w:rsidRDefault="00000000" w:rsidRPr="00000000" w14:paraId="000000FF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Sim</w:t>
            </w:r>
          </w:p>
        </w:tc>
        <w:tc>
          <w:tcPr/>
          <w:p w:rsidR="00000000" w:rsidDel="00000000" w:rsidP="00000000" w:rsidRDefault="00000000" w:rsidRPr="00000000" w14:paraId="00000100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Em alguns dos .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h e .cpp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como nas classes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Pcontrol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Input e StartMenu.</w:t>
            </w:r>
          </w:p>
        </w:tc>
      </w:tr>
      <w:tr>
        <w:trPr>
          <w:cantSplit w:val="1"/>
          <w:trHeight w:val="506" w:hRule="atLeast"/>
          <w:tblHeader w:val="0"/>
        </w:trPr>
        <w:tc>
          <w:tcPr>
            <w:shd w:fill="00ff00" w:val="clear"/>
          </w:tcPr>
          <w:p w:rsidR="00000000" w:rsidDel="00000000" w:rsidP="00000000" w:rsidRDefault="00000000" w:rsidRPr="00000000" w14:paraId="00000101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7.2</w:t>
            </w:r>
          </w:p>
        </w:tc>
        <w:tc>
          <w:tcPr/>
          <w:p w:rsidR="00000000" w:rsidDel="00000000" w:rsidP="00000000" w:rsidRDefault="00000000" w:rsidRPr="00000000" w14:paraId="00000102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Pilha, Fila, Bifila, Fila de Prioridade, Conjunto, Multi-Conjunto, Mapa </w:t>
            </w: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OU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Multi-Mapa.</w:t>
            </w:r>
          </w:p>
        </w:tc>
        <w:tc>
          <w:tcPr/>
          <w:p w:rsidR="00000000" w:rsidDel="00000000" w:rsidP="00000000" w:rsidRDefault="00000000" w:rsidRPr="00000000" w14:paraId="00000103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Sim</w:t>
            </w:r>
          </w:p>
        </w:tc>
        <w:tc>
          <w:tcPr/>
          <w:p w:rsidR="00000000" w:rsidDel="00000000" w:rsidP="00000000" w:rsidRDefault="00000000" w:rsidRPr="00000000" w14:paraId="00000104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Em alguns dos .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h e .cpp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como a utilização de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mapa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 nas classes StateMachine e Observer.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05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---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06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Programação concorrente</w:t>
            </w:r>
          </w:p>
        </w:tc>
      </w:tr>
      <w:tr>
        <w:trPr>
          <w:cantSplit w:val="1"/>
          <w:trHeight w:val="393" w:hRule="atLeast"/>
          <w:tblHeader w:val="0"/>
        </w:trPr>
        <w:tc>
          <w:tcPr>
            <w:shd w:fill="ff0000" w:val="clear"/>
          </w:tcPr>
          <w:p w:rsidR="00000000" w:rsidDel="00000000" w:rsidP="00000000" w:rsidRDefault="00000000" w:rsidRPr="00000000" w14:paraId="00000109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7.3</w:t>
            </w:r>
          </w:p>
        </w:tc>
        <w:tc>
          <w:tcPr/>
          <w:p w:rsidR="00000000" w:rsidDel="00000000" w:rsidP="00000000" w:rsidRDefault="00000000" w:rsidRPr="00000000" w14:paraId="0000010A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- Threads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(Linhas de Execução) no âmbito da Orientação a Objetos, utilizando Posix, C-Run-Time </w:t>
            </w: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OU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Win32API ou afins</w:t>
            </w: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B">
            <w:pPr>
              <w:jc w:val="both"/>
              <w:rPr>
                <w:i w:val="1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Não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C">
            <w:pPr>
              <w:jc w:val="both"/>
              <w:rPr>
                <w:i w:val="1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Conceito não utilizado.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3" w:hRule="atLeast"/>
          <w:tblHeader w:val="0"/>
        </w:trPr>
        <w:tc>
          <w:tcPr>
            <w:shd w:fill="ff0000" w:val="clear"/>
          </w:tcPr>
          <w:p w:rsidR="00000000" w:rsidDel="00000000" w:rsidP="00000000" w:rsidRDefault="00000000" w:rsidRPr="00000000" w14:paraId="0000010D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7.4</w:t>
            </w:r>
          </w:p>
        </w:tc>
        <w:tc>
          <w:tcPr/>
          <w:p w:rsidR="00000000" w:rsidDel="00000000" w:rsidP="00000000" w:rsidRDefault="00000000" w:rsidRPr="00000000" w14:paraId="0000010E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- Threads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(Linhas de Execução) no âmbito da Orientação a Objetos</w:t>
            </w: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com uso de Mutex, Semáforos, </w:t>
            </w: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OU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Troca de mensagens.</w:t>
            </w:r>
          </w:p>
        </w:tc>
        <w:tc>
          <w:tcPr/>
          <w:p w:rsidR="00000000" w:rsidDel="00000000" w:rsidP="00000000" w:rsidRDefault="00000000" w:rsidRPr="00000000" w14:paraId="0000010F">
            <w:pPr>
              <w:jc w:val="both"/>
              <w:rPr>
                <w:i w:val="1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Não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0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Conceito não utilizado.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11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8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12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Biblioteca Gráfica / Visual</w:t>
            </w:r>
          </w:p>
        </w:tc>
      </w:tr>
      <w:tr>
        <w:trPr>
          <w:cantSplit w:val="1"/>
          <w:tblHeader w:val="0"/>
        </w:trPr>
        <w:tc>
          <w:tcPr>
            <w:shd w:fill="00ff00" w:val="clear"/>
          </w:tcPr>
          <w:p w:rsidR="00000000" w:rsidDel="00000000" w:rsidP="00000000" w:rsidRDefault="00000000" w:rsidRPr="00000000" w14:paraId="00000115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8.1</w:t>
            </w:r>
          </w:p>
        </w:tc>
        <w:tc>
          <w:tcPr/>
          <w:p w:rsidR="00000000" w:rsidDel="00000000" w:rsidP="00000000" w:rsidRDefault="00000000" w:rsidRPr="00000000" w14:paraId="00000116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Funcionalidades Elementares. </w:t>
            </w: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&amp;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7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Funcionalidades Avançadas como:</w:t>
            </w:r>
          </w:p>
          <w:p w:rsidR="00000000" w:rsidDel="00000000" w:rsidP="00000000" w:rsidRDefault="00000000" w:rsidRPr="00000000" w14:paraId="00000118">
            <w:pPr>
              <w:numPr>
                <w:ilvl w:val="0"/>
                <w:numId w:val="1"/>
              </w:numPr>
              <w:ind w:left="720" w:hanging="36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tratamento de colisões </w:t>
            </w:r>
          </w:p>
          <w:p w:rsidR="00000000" w:rsidDel="00000000" w:rsidP="00000000" w:rsidRDefault="00000000" w:rsidRPr="00000000" w14:paraId="00000119">
            <w:pPr>
              <w:numPr>
                <w:ilvl w:val="0"/>
                <w:numId w:val="1"/>
              </w:numPr>
              <w:ind w:left="720" w:hanging="36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duplo </w:t>
            </w: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buffer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A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Sim</w:t>
            </w:r>
          </w:p>
        </w:tc>
        <w:tc>
          <w:tcPr/>
          <w:p w:rsidR="00000000" w:rsidDel="00000000" w:rsidP="00000000" w:rsidRDefault="00000000" w:rsidRPr="00000000" w14:paraId="0000011B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Precisamente nos .h e .cpp, das classes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GraphicsManager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CollisionManager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</w:t>
            </w:r>
          </w:p>
        </w:tc>
      </w:tr>
      <w:tr>
        <w:trPr>
          <w:cantSplit w:val="1"/>
          <w:tblHeader w:val="0"/>
        </w:trPr>
        <w:tc>
          <w:tcPr>
            <w:shd w:fill="00ff00" w:val="clear"/>
          </w:tcPr>
          <w:p w:rsidR="00000000" w:rsidDel="00000000" w:rsidP="00000000" w:rsidRDefault="00000000" w:rsidRPr="00000000" w14:paraId="0000011C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8.2</w:t>
            </w:r>
          </w:p>
        </w:tc>
        <w:tc>
          <w:tcPr/>
          <w:p w:rsidR="00000000" w:rsidDel="00000000" w:rsidP="00000000" w:rsidRDefault="00000000" w:rsidRPr="00000000" w14:paraId="0000011D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Programação orientada e evento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efetiva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(com gerenciador apropriado de eventos inclusive) em algum ambiente gráfico. </w:t>
            </w:r>
          </w:p>
          <w:p w:rsidR="00000000" w:rsidDel="00000000" w:rsidP="00000000" w:rsidRDefault="00000000" w:rsidRPr="00000000" w14:paraId="0000011E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OU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F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- RAD – Rapid Application Development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(Objetos gráficos como formulários, botões etc).</w:t>
            </w:r>
          </w:p>
        </w:tc>
        <w:tc>
          <w:tcPr/>
          <w:p w:rsidR="00000000" w:rsidDel="00000000" w:rsidP="00000000" w:rsidRDefault="00000000" w:rsidRPr="00000000" w14:paraId="00000120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Sim</w:t>
            </w:r>
          </w:p>
        </w:tc>
        <w:tc>
          <w:tcPr/>
          <w:p w:rsidR="00000000" w:rsidDel="00000000" w:rsidP="00000000" w:rsidRDefault="00000000" w:rsidRPr="00000000" w14:paraId="00000121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Principalmente nos .h e .cpp, das classes EventsManage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r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 Input, Observe,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Pcontrol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Mcontrol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.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22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---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23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Interdisciplinaridades via utilização de Conceitos de </w:t>
            </w:r>
            <w:r w:rsidDel="00000000" w:rsidR="00000000" w:rsidRPr="00000000">
              <w:rPr>
                <w:b w:val="1"/>
                <w:sz w:val="22"/>
                <w:szCs w:val="22"/>
                <w:u w:val="single"/>
                <w:rtl w:val="0"/>
              </w:rPr>
              <w:t xml:space="preserve">Matemática Contínua e/ou Física</w:t>
            </w: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shd w:fill="00ff00" w:val="clear"/>
          </w:tcPr>
          <w:p w:rsidR="00000000" w:rsidDel="00000000" w:rsidP="00000000" w:rsidRDefault="00000000" w:rsidRPr="00000000" w14:paraId="00000126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8.3</w:t>
            </w:r>
          </w:p>
        </w:tc>
        <w:tc>
          <w:tcPr/>
          <w:p w:rsidR="00000000" w:rsidDel="00000000" w:rsidP="00000000" w:rsidRDefault="00000000" w:rsidRPr="00000000" w14:paraId="00000127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Ensino Médio Efetivamente.</w:t>
            </w:r>
          </w:p>
        </w:tc>
        <w:tc>
          <w:tcPr/>
          <w:p w:rsidR="00000000" w:rsidDel="00000000" w:rsidP="00000000" w:rsidRDefault="00000000" w:rsidRPr="00000000" w14:paraId="00000128">
            <w:pPr>
              <w:rPr>
                <w:i w:val="1"/>
                <w:sz w:val="22"/>
                <w:szCs w:val="22"/>
              </w:rPr>
            </w:pP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Sim</w:t>
            </w:r>
          </w:p>
        </w:tc>
        <w:tc>
          <w:tcPr/>
          <w:p w:rsidR="00000000" w:rsidDel="00000000" w:rsidP="00000000" w:rsidRDefault="00000000" w:rsidRPr="00000000" w14:paraId="00000129">
            <w:pPr>
              <w:jc w:val="both"/>
              <w:rPr>
                <w:i w:val="1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Vetores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sistema de coordenadas cartesiano, MRUV e entre outros.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shd w:fill="00ff00" w:val="clear"/>
          </w:tcPr>
          <w:p w:rsidR="00000000" w:rsidDel="00000000" w:rsidP="00000000" w:rsidRDefault="00000000" w:rsidRPr="00000000" w14:paraId="0000012A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8.4</w:t>
            </w:r>
          </w:p>
        </w:tc>
        <w:tc>
          <w:tcPr/>
          <w:p w:rsidR="00000000" w:rsidDel="00000000" w:rsidP="00000000" w:rsidRDefault="00000000" w:rsidRPr="00000000" w14:paraId="0000012B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Ensino Superior Efetivamente</w:t>
            </w: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C">
            <w:pPr>
              <w:rPr>
                <w:i w:val="1"/>
                <w:sz w:val="22"/>
                <w:szCs w:val="22"/>
              </w:rPr>
            </w:pP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Sim</w:t>
            </w:r>
          </w:p>
        </w:tc>
        <w:tc>
          <w:tcPr/>
          <w:p w:rsidR="00000000" w:rsidDel="00000000" w:rsidP="00000000" w:rsidRDefault="00000000" w:rsidRPr="00000000" w14:paraId="0000012D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Cálculo da força de arrasto, conceito de integral e derivada e entre outros.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2E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9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2F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Engenharia de Software</w:t>
            </w:r>
          </w:p>
        </w:tc>
      </w:tr>
      <w:tr>
        <w:trPr>
          <w:cantSplit w:val="1"/>
          <w:tblHeader w:val="0"/>
        </w:trPr>
        <w:tc>
          <w:tcPr>
            <w:shd w:fill="00ff00" w:val="clear"/>
          </w:tcPr>
          <w:p w:rsidR="00000000" w:rsidDel="00000000" w:rsidP="00000000" w:rsidRDefault="00000000" w:rsidRPr="00000000" w14:paraId="00000132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9.1</w:t>
            </w:r>
          </w:p>
        </w:tc>
        <w:tc>
          <w:tcPr/>
          <w:p w:rsidR="00000000" w:rsidDel="00000000" w:rsidP="00000000" w:rsidRDefault="00000000" w:rsidRPr="00000000" w14:paraId="00000133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Compreensão, melhoria e rastreabilidade de cumprimento de requisitos. &amp;</w:t>
            </w:r>
          </w:p>
        </w:tc>
        <w:tc>
          <w:tcPr/>
          <w:p w:rsidR="00000000" w:rsidDel="00000000" w:rsidP="00000000" w:rsidRDefault="00000000" w:rsidRPr="00000000" w14:paraId="00000134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5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Através da atualização contínua do UML e relatório, assim como através de reuniões/conversas com o professor e monitores.</w:t>
            </w:r>
          </w:p>
        </w:tc>
      </w:tr>
      <w:tr>
        <w:trPr>
          <w:cantSplit w:val="1"/>
          <w:tblHeader w:val="0"/>
        </w:trPr>
        <w:tc>
          <w:tcPr>
            <w:shd w:fill="00ff00" w:val="clear"/>
          </w:tcPr>
          <w:p w:rsidR="00000000" w:rsidDel="00000000" w:rsidP="00000000" w:rsidRDefault="00000000" w:rsidRPr="00000000" w14:paraId="00000136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9.2</w:t>
            </w:r>
          </w:p>
        </w:tc>
        <w:tc>
          <w:tcPr/>
          <w:p w:rsidR="00000000" w:rsidDel="00000000" w:rsidP="00000000" w:rsidRDefault="00000000" w:rsidRPr="00000000" w14:paraId="00000137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Diagrama de Classes em </w:t>
            </w: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UML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</w:t>
            </w:r>
          </w:p>
        </w:tc>
        <w:tc>
          <w:tcPr/>
          <w:p w:rsidR="00000000" w:rsidDel="00000000" w:rsidP="00000000" w:rsidRDefault="00000000" w:rsidRPr="00000000" w14:paraId="00000138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Sim</w:t>
            </w:r>
          </w:p>
        </w:tc>
        <w:tc>
          <w:tcPr/>
          <w:p w:rsidR="00000000" w:rsidDel="00000000" w:rsidP="00000000" w:rsidRDefault="00000000" w:rsidRPr="00000000" w14:paraId="00000139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Utilizado durante todo o projeto, como apresentado ao professor nas reuniões. </w:t>
            </w:r>
          </w:p>
        </w:tc>
      </w:tr>
      <w:tr>
        <w:trPr>
          <w:cantSplit w:val="1"/>
          <w:tblHeader w:val="0"/>
        </w:trPr>
        <w:tc>
          <w:tcPr>
            <w:shd w:fill="ffff00" w:val="clear"/>
          </w:tcPr>
          <w:p w:rsidR="00000000" w:rsidDel="00000000" w:rsidP="00000000" w:rsidRDefault="00000000" w:rsidRPr="00000000" w14:paraId="0000013A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9.3</w:t>
            </w:r>
          </w:p>
        </w:tc>
        <w:tc>
          <w:tcPr/>
          <w:p w:rsidR="00000000" w:rsidDel="00000000" w:rsidP="00000000" w:rsidRDefault="00000000" w:rsidRPr="00000000" w14:paraId="0000013B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Uso efetivo e intensivo de padrões de projeto </w:t>
            </w: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GOF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i.e.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mais de 5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padrões.</w:t>
            </w:r>
          </w:p>
        </w:tc>
        <w:tc>
          <w:tcPr/>
          <w:p w:rsidR="00000000" w:rsidDel="00000000" w:rsidP="00000000" w:rsidRDefault="00000000" w:rsidRPr="00000000" w14:paraId="0000013C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Não</w:t>
            </w:r>
          </w:p>
        </w:tc>
        <w:tc>
          <w:tcPr/>
          <w:p w:rsidR="00000000" w:rsidDel="00000000" w:rsidP="00000000" w:rsidRDefault="00000000" w:rsidRPr="00000000" w14:paraId="0000013D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Uso somente de state, observer e singleton.</w:t>
            </w:r>
          </w:p>
        </w:tc>
      </w:tr>
      <w:tr>
        <w:trPr>
          <w:cantSplit w:val="1"/>
          <w:tblHeader w:val="0"/>
        </w:trPr>
        <w:tc>
          <w:tcPr>
            <w:shd w:fill="00ff00" w:val="clear"/>
          </w:tcPr>
          <w:p w:rsidR="00000000" w:rsidDel="00000000" w:rsidP="00000000" w:rsidRDefault="00000000" w:rsidRPr="00000000" w14:paraId="0000013E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9.4</w:t>
            </w:r>
          </w:p>
        </w:tc>
        <w:tc>
          <w:tcPr/>
          <w:p w:rsidR="00000000" w:rsidDel="00000000" w:rsidP="00000000" w:rsidRDefault="00000000" w:rsidRPr="00000000" w14:paraId="0000013F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 Testes à luz da Tabela de Requisitos e do Diagrama de Classes.</w:t>
            </w:r>
          </w:p>
        </w:tc>
        <w:tc>
          <w:tcPr/>
          <w:p w:rsidR="00000000" w:rsidDel="00000000" w:rsidP="00000000" w:rsidRDefault="00000000" w:rsidRPr="00000000" w14:paraId="00000140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1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Durante a execução do projeto foram realizados diversos testes utilizando a tabela de requisitos e o UML.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42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10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43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Execução de Projeto</w:t>
            </w:r>
          </w:p>
        </w:tc>
      </w:tr>
      <w:tr>
        <w:trPr>
          <w:cantSplit w:val="1"/>
          <w:trHeight w:val="589" w:hRule="atLeast"/>
          <w:tblHeader w:val="0"/>
        </w:trPr>
        <w:tc>
          <w:tcPr>
            <w:shd w:fill="00ff00" w:val="clear"/>
          </w:tcPr>
          <w:p w:rsidR="00000000" w:rsidDel="00000000" w:rsidP="00000000" w:rsidRDefault="00000000" w:rsidRPr="00000000" w14:paraId="00000146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10.1</w:t>
            </w:r>
          </w:p>
        </w:tc>
        <w:tc>
          <w:tcPr/>
          <w:p w:rsidR="00000000" w:rsidDel="00000000" w:rsidP="00000000" w:rsidRDefault="00000000" w:rsidRPr="00000000" w14:paraId="00000147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 Controle de versão de modelos e códigos automatizado (via github e/ou afins). &amp;</w:t>
            </w:r>
          </w:p>
          <w:p w:rsidR="00000000" w:rsidDel="00000000" w:rsidP="00000000" w:rsidRDefault="00000000" w:rsidRPr="00000000" w14:paraId="0000014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Uso de alguma forma de cópia de segurança (</w:t>
            </w:r>
            <w:r w:rsidDel="00000000" w:rsidR="00000000" w:rsidRPr="00000000">
              <w:rPr>
                <w:i w:val="1"/>
                <w:rtl w:val="0"/>
              </w:rPr>
              <w:t xml:space="preserve">i.e.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i w:val="1"/>
                <w:rtl w:val="0"/>
              </w:rPr>
              <w:t xml:space="preserve">backup</w:t>
            </w:r>
            <w:r w:rsidDel="00000000" w:rsidR="00000000" w:rsidRPr="00000000">
              <w:rPr>
                <w:rtl w:val="0"/>
              </w:rPr>
              <w:t xml:space="preserve">).</w:t>
            </w:r>
          </w:p>
        </w:tc>
        <w:tc>
          <w:tcPr/>
          <w:p w:rsidR="00000000" w:rsidDel="00000000" w:rsidP="00000000" w:rsidRDefault="00000000" w:rsidRPr="00000000" w14:paraId="00000149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A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Através do github, link: </w:t>
            </w:r>
            <w:hyperlink r:id="rId13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https://github.com/oaldsp/dinosaurs_adventure</w:t>
              </w:r>
            </w:hyperlink>
            <w:r w:rsidDel="00000000" w:rsidR="00000000" w:rsidRPr="00000000">
              <w:rPr>
                <w:sz w:val="22"/>
                <w:szCs w:val="22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4B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C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580" w:hRule="atLeast"/>
          <w:tblHeader w:val="0"/>
        </w:trPr>
        <w:tc>
          <w:tcPr>
            <w:shd w:fill="00ff00" w:val="clear"/>
          </w:tcPr>
          <w:p w:rsidR="00000000" w:rsidDel="00000000" w:rsidP="00000000" w:rsidRDefault="00000000" w:rsidRPr="00000000" w14:paraId="0000014D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10.2</w:t>
            </w:r>
          </w:p>
        </w:tc>
        <w:tc>
          <w:tcPr/>
          <w:p w:rsidR="00000000" w:rsidDel="00000000" w:rsidP="00000000" w:rsidRDefault="00000000" w:rsidRPr="00000000" w14:paraId="0000014E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 Reuniões com o professor para acompanhamento do andamento do projeto. </w:t>
            </w:r>
          </w:p>
          <w:p w:rsidR="00000000" w:rsidDel="00000000" w:rsidP="00000000" w:rsidRDefault="00000000" w:rsidRPr="00000000" w14:paraId="0000014F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[ITEM OBRIGATÓRIO PARA A ENTREGA DO TRABALHO]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0">
            <w:pPr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1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 reuniões feitas nos dias 14/11 e 22/11.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418" w:hRule="atLeast"/>
          <w:tblHeader w:val="0"/>
        </w:trPr>
        <w:tc>
          <w:tcPr>
            <w:shd w:fill="00ff00" w:val="clear"/>
          </w:tcPr>
          <w:p w:rsidR="00000000" w:rsidDel="00000000" w:rsidP="00000000" w:rsidRDefault="00000000" w:rsidRPr="00000000" w14:paraId="00000152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10.3</w:t>
            </w:r>
          </w:p>
        </w:tc>
        <w:tc>
          <w:tcPr/>
          <w:p w:rsidR="00000000" w:rsidDel="00000000" w:rsidP="00000000" w:rsidRDefault="00000000" w:rsidRPr="00000000" w14:paraId="00000153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 Reuniões com monitor da disciplina para acompanhamento do andamento do projeto.</w:t>
            </w:r>
          </w:p>
          <w:p w:rsidR="00000000" w:rsidDel="00000000" w:rsidP="00000000" w:rsidRDefault="00000000" w:rsidRPr="00000000" w14:paraId="00000154">
            <w:pPr>
              <w:rPr/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[ITEM OBRIGATÓRIO PARA A ENTREGA DO TRABALHO]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5">
            <w:pPr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6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Otávio: 4 reuniões com os monitores nos dias 06/11(Murilo), 08/11(Ariel), 11/11(Ariel) e 13/11(Daniel).</w:t>
            </w:r>
          </w:p>
          <w:p w:rsidR="00000000" w:rsidDel="00000000" w:rsidP="00000000" w:rsidRDefault="00000000" w:rsidRPr="00000000" w14:paraId="00000157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Letícia: 3 dias de cursos  com o PETECO nos dias 10/10, 17/10, 07/11.</w:t>
            </w:r>
          </w:p>
        </w:tc>
      </w:tr>
      <w:tr>
        <w:trPr>
          <w:cantSplit w:val="1"/>
          <w:trHeight w:val="263" w:hRule="atLeast"/>
          <w:tblHeader w:val="0"/>
        </w:trPr>
        <w:tc>
          <w:tcPr>
            <w:shd w:fill="00ff00" w:val="clear"/>
          </w:tcPr>
          <w:p w:rsidR="00000000" w:rsidDel="00000000" w:rsidP="00000000" w:rsidRDefault="00000000" w:rsidRPr="00000000" w14:paraId="00000158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10.4</w:t>
            </w:r>
          </w:p>
        </w:tc>
        <w:tc>
          <w:tcPr/>
          <w:p w:rsidR="00000000" w:rsidDel="00000000" w:rsidP="00000000" w:rsidRDefault="00000000" w:rsidRPr="00000000" w14:paraId="00000159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 Revisão do trabalho escrito de outra equipe e vice-versa.</w:t>
            </w:r>
          </w:p>
        </w:tc>
        <w:tc>
          <w:tcPr/>
          <w:p w:rsidR="00000000" w:rsidDel="00000000" w:rsidP="00000000" w:rsidRDefault="00000000" w:rsidRPr="00000000" w14:paraId="0000015A">
            <w:pPr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B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Enzo Tacla e Daniel Sommer - S73;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63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15C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Total de conceitos apropriadamente utilizados.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F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85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%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(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oitenta e cinco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por cento).</w:t>
            </w:r>
          </w:p>
          <w:p w:rsidR="00000000" w:rsidDel="00000000" w:rsidP="00000000" w:rsidRDefault="00000000" w:rsidRPr="00000000" w14:paraId="00000160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Style w:val="Heading1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DISCUSSÃO E CONCLUSÕES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ind w:firstLine="567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ind w:firstLine="567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Princípios de programação orientada a objetos foram aplicados no desenvolvimento do projeto, resultando em um software mais organizado, modular e reutilizável. O uso adequado de classes, objetos e seus relacionamentos torna o código mais fácil de entender e manter. A modelagem em UML nos deu uma visão geral clara da estrutura do jogo e facilitou sua implementação em </w:t>
      </w:r>
      <w:r w:rsidDel="00000000" w:rsidR="00000000" w:rsidRPr="00000000">
        <w:rPr>
          <w:sz w:val="24"/>
          <w:szCs w:val="24"/>
          <w:rtl w:val="0"/>
        </w:rPr>
        <w:t xml:space="preserve">C++.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ind w:firstLine="567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ind w:firstLine="567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Analisando a quantidade e qualidade dos requisitos funcionais atendidos e a correta aplicação dos conceitos de orientação a objetos, foi possível verificar o bom desempenho do projeto. A coesão e a separabilidade foram respeitadas, resultando em classes bem definidas e bem encapsuladas. Além disso, a reutilização de código e as hierarquias de herança resultaram em um sistema mais flexível e extensível.Os encontros com o professor e os monitores proporcionaram troca de conhecimentos e conselhos, o que ajudou a aprimorar o trabalho. O desenvolvimento e a coordenação que resultaram dessas interações demonstraram um compromisso com a qualidade do projeto e a melhoria contínua.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Style w:val="Heading1"/>
        <w:jc w:val="both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DIVISÃO DO TRABALHO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seguir a tabela 3, que mostra </w:t>
      </w:r>
      <w:r w:rsidDel="00000000" w:rsidR="00000000" w:rsidRPr="00000000">
        <w:rPr>
          <w:sz w:val="24"/>
          <w:szCs w:val="24"/>
          <w:rtl w:val="0"/>
        </w:rPr>
        <w:t xml:space="preserve">as atividades</w:t>
      </w:r>
      <w:r w:rsidDel="00000000" w:rsidR="00000000" w:rsidRPr="00000000">
        <w:rPr>
          <w:sz w:val="24"/>
          <w:szCs w:val="24"/>
          <w:rtl w:val="0"/>
        </w:rPr>
        <w:t xml:space="preserve"> realizadas durante o projeto e seus respectivos responsáveis.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Tabela 3. Lista de Atividades e Responsáveis.</w:t>
      </w:r>
    </w:p>
    <w:tbl>
      <w:tblPr>
        <w:tblStyle w:val="Table3"/>
        <w:tblW w:w="8996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5208"/>
        <w:gridCol w:w="3788"/>
        <w:tblGridChange w:id="0">
          <w:tblGrid>
            <w:gridCol w:w="5208"/>
            <w:gridCol w:w="37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D">
            <w:pPr>
              <w:pStyle w:val="Heading5"/>
              <w:rPr/>
            </w:pPr>
            <w:r w:rsidDel="00000000" w:rsidR="00000000" w:rsidRPr="00000000">
              <w:rPr>
                <w:rtl w:val="0"/>
              </w:rPr>
              <w:t xml:space="preserve">Atividades.</w:t>
            </w:r>
          </w:p>
        </w:tc>
        <w:tc>
          <w:tcPr/>
          <w:p w:rsidR="00000000" w:rsidDel="00000000" w:rsidP="00000000" w:rsidRDefault="00000000" w:rsidRPr="00000000" w14:paraId="0000016E">
            <w:pPr>
              <w:pStyle w:val="Heading5"/>
              <w:rPr/>
            </w:pPr>
            <w:r w:rsidDel="00000000" w:rsidR="00000000" w:rsidRPr="00000000">
              <w:rPr>
                <w:rtl w:val="0"/>
              </w:rPr>
              <w:t xml:space="preserve">Responsáveis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F">
            <w:pPr>
              <w:jc w:val="both"/>
              <w:rPr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color w:val="0000ff"/>
                <w:sz w:val="22"/>
                <w:szCs w:val="22"/>
                <w:rtl w:val="0"/>
              </w:rPr>
              <w:t xml:space="preserve">Compreensão de Requisitos</w:t>
            </w:r>
          </w:p>
        </w:tc>
        <w:tc>
          <w:tcPr/>
          <w:p w:rsidR="00000000" w:rsidDel="00000000" w:rsidP="00000000" w:rsidRDefault="00000000" w:rsidRPr="00000000" w14:paraId="00000170">
            <w:pPr>
              <w:jc w:val="both"/>
              <w:rPr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color w:val="0000ff"/>
                <w:sz w:val="22"/>
                <w:szCs w:val="22"/>
                <w:rtl w:val="0"/>
              </w:rPr>
              <w:t xml:space="preserve">Otávio e Letícia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1">
            <w:pPr>
              <w:jc w:val="both"/>
              <w:rPr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color w:val="0000ff"/>
                <w:sz w:val="22"/>
                <w:szCs w:val="22"/>
                <w:rtl w:val="0"/>
              </w:rPr>
              <w:t xml:space="preserve">Diagramas de Classes</w:t>
            </w:r>
          </w:p>
        </w:tc>
        <w:tc>
          <w:tcPr/>
          <w:p w:rsidR="00000000" w:rsidDel="00000000" w:rsidP="00000000" w:rsidRDefault="00000000" w:rsidRPr="00000000" w14:paraId="00000172">
            <w:pPr>
              <w:jc w:val="both"/>
              <w:rPr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color w:val="0000ff"/>
                <w:sz w:val="22"/>
                <w:szCs w:val="22"/>
                <w:rtl w:val="0"/>
              </w:rPr>
              <w:t xml:space="preserve">Otávio e Letícia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3">
            <w:pPr>
              <w:jc w:val="both"/>
              <w:rPr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color w:val="0000ff"/>
                <w:sz w:val="22"/>
                <w:szCs w:val="22"/>
                <w:rtl w:val="0"/>
              </w:rPr>
              <w:t xml:space="preserve">Programação em C++</w:t>
            </w:r>
          </w:p>
        </w:tc>
        <w:tc>
          <w:tcPr/>
          <w:p w:rsidR="00000000" w:rsidDel="00000000" w:rsidP="00000000" w:rsidRDefault="00000000" w:rsidRPr="00000000" w14:paraId="00000174">
            <w:pPr>
              <w:jc w:val="both"/>
              <w:rPr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color w:val="0000ff"/>
                <w:sz w:val="22"/>
                <w:szCs w:val="22"/>
                <w:rtl w:val="0"/>
              </w:rPr>
              <w:t xml:space="preserve">Otávio e Letícia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5">
            <w:pPr>
              <w:jc w:val="both"/>
              <w:rPr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color w:val="0000ff"/>
                <w:sz w:val="22"/>
                <w:szCs w:val="22"/>
                <w:rtl w:val="0"/>
              </w:rPr>
              <w:t xml:space="preserve">Implementação de </w:t>
            </w:r>
            <w:r w:rsidDel="00000000" w:rsidR="00000000" w:rsidRPr="00000000">
              <w:rPr>
                <w:i w:val="1"/>
                <w:color w:val="0000ff"/>
                <w:sz w:val="22"/>
                <w:szCs w:val="22"/>
                <w:rtl w:val="0"/>
              </w:rPr>
              <w:t xml:space="preserve">Template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6">
            <w:pPr>
              <w:jc w:val="both"/>
              <w:rPr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color w:val="0000ff"/>
                <w:sz w:val="22"/>
                <w:szCs w:val="22"/>
                <w:rtl w:val="0"/>
              </w:rPr>
              <w:t xml:space="preserve">mais Otávio que Letícia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7">
            <w:pPr>
              <w:jc w:val="both"/>
              <w:rPr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color w:val="0000ff"/>
                <w:sz w:val="22"/>
                <w:szCs w:val="22"/>
                <w:rtl w:val="0"/>
              </w:rPr>
              <w:t xml:space="preserve">Implementação da Persistência dos Objetos...</w:t>
            </w:r>
          </w:p>
        </w:tc>
        <w:tc>
          <w:tcPr/>
          <w:p w:rsidR="00000000" w:rsidDel="00000000" w:rsidP="00000000" w:rsidRDefault="00000000" w:rsidRPr="00000000" w14:paraId="00000178">
            <w:pPr>
              <w:jc w:val="both"/>
              <w:rPr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color w:val="0000ff"/>
                <w:sz w:val="22"/>
                <w:szCs w:val="22"/>
                <w:rtl w:val="0"/>
              </w:rPr>
              <w:t xml:space="preserve">Não realizado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9">
            <w:pPr>
              <w:jc w:val="both"/>
              <w:rPr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color w:val="0000ff"/>
                <w:sz w:val="22"/>
                <w:szCs w:val="22"/>
                <w:rtl w:val="0"/>
              </w:rPr>
              <w:t xml:space="preserve">Gerenciamento de eventos</w:t>
            </w:r>
          </w:p>
        </w:tc>
        <w:tc>
          <w:tcPr/>
          <w:p w:rsidR="00000000" w:rsidDel="00000000" w:rsidP="00000000" w:rsidRDefault="00000000" w:rsidRPr="00000000" w14:paraId="0000017A">
            <w:pPr>
              <w:jc w:val="both"/>
              <w:rPr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color w:val="0000ff"/>
                <w:sz w:val="22"/>
                <w:szCs w:val="22"/>
                <w:rtl w:val="0"/>
              </w:rPr>
              <w:t xml:space="preserve">mais Otávio que Letícia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B">
            <w:pPr>
              <w:jc w:val="both"/>
              <w:rPr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color w:val="0000ff"/>
                <w:sz w:val="22"/>
                <w:szCs w:val="22"/>
                <w:rtl w:val="0"/>
              </w:rPr>
              <w:t xml:space="preserve">Gerenciamento de colisões</w:t>
            </w:r>
          </w:p>
        </w:tc>
        <w:tc>
          <w:tcPr/>
          <w:p w:rsidR="00000000" w:rsidDel="00000000" w:rsidP="00000000" w:rsidRDefault="00000000" w:rsidRPr="00000000" w14:paraId="0000017C">
            <w:pPr>
              <w:jc w:val="both"/>
              <w:rPr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color w:val="0000ff"/>
                <w:sz w:val="22"/>
                <w:szCs w:val="22"/>
                <w:rtl w:val="0"/>
              </w:rPr>
              <w:t xml:space="preserve">Otávio e Letícia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D">
            <w:pPr>
              <w:jc w:val="both"/>
              <w:rPr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color w:val="0000ff"/>
                <w:sz w:val="22"/>
                <w:szCs w:val="22"/>
                <w:rtl w:val="0"/>
              </w:rPr>
              <w:t xml:space="preserve">Gerenciamento de gráfico</w:t>
            </w:r>
          </w:p>
        </w:tc>
        <w:tc>
          <w:tcPr/>
          <w:p w:rsidR="00000000" w:rsidDel="00000000" w:rsidP="00000000" w:rsidRDefault="00000000" w:rsidRPr="00000000" w14:paraId="0000017E">
            <w:pPr>
              <w:jc w:val="both"/>
              <w:rPr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color w:val="0000ff"/>
                <w:sz w:val="22"/>
                <w:szCs w:val="22"/>
                <w:rtl w:val="0"/>
              </w:rPr>
              <w:t xml:space="preserve">Otávio e Letícia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F">
            <w:pPr>
              <w:jc w:val="both"/>
              <w:rPr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color w:val="0000ff"/>
                <w:sz w:val="22"/>
                <w:szCs w:val="22"/>
                <w:rtl w:val="0"/>
              </w:rPr>
              <w:t xml:space="preserve">Menu</w:t>
            </w:r>
          </w:p>
        </w:tc>
        <w:tc>
          <w:tcPr/>
          <w:p w:rsidR="00000000" w:rsidDel="00000000" w:rsidP="00000000" w:rsidRDefault="00000000" w:rsidRPr="00000000" w14:paraId="00000180">
            <w:pPr>
              <w:jc w:val="both"/>
              <w:rPr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color w:val="0000ff"/>
                <w:sz w:val="22"/>
                <w:szCs w:val="22"/>
                <w:rtl w:val="0"/>
              </w:rPr>
              <w:t xml:space="preserve">mais Otávio que Letícia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1">
            <w:pPr>
              <w:jc w:val="both"/>
              <w:rPr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color w:val="0000ff"/>
                <w:sz w:val="22"/>
                <w:szCs w:val="22"/>
                <w:rtl w:val="0"/>
              </w:rPr>
              <w:t xml:space="preserve">Níveis</w:t>
            </w:r>
          </w:p>
        </w:tc>
        <w:tc>
          <w:tcPr/>
          <w:p w:rsidR="00000000" w:rsidDel="00000000" w:rsidP="00000000" w:rsidRDefault="00000000" w:rsidRPr="00000000" w14:paraId="00000182">
            <w:pPr>
              <w:jc w:val="both"/>
              <w:rPr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color w:val="0000ff"/>
                <w:sz w:val="22"/>
                <w:szCs w:val="22"/>
                <w:rtl w:val="0"/>
              </w:rPr>
              <w:t xml:space="preserve">mais Letícia que Otávio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3">
            <w:pPr>
              <w:jc w:val="both"/>
              <w:rPr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color w:val="0000ff"/>
                <w:sz w:val="22"/>
                <w:szCs w:val="22"/>
                <w:rtl w:val="0"/>
              </w:rPr>
              <w:t xml:space="preserve">Entidades</w:t>
            </w:r>
          </w:p>
        </w:tc>
        <w:tc>
          <w:tcPr/>
          <w:p w:rsidR="00000000" w:rsidDel="00000000" w:rsidP="00000000" w:rsidRDefault="00000000" w:rsidRPr="00000000" w14:paraId="00000184">
            <w:pPr>
              <w:jc w:val="both"/>
              <w:rPr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color w:val="0000ff"/>
                <w:sz w:val="22"/>
                <w:szCs w:val="22"/>
                <w:rtl w:val="0"/>
              </w:rPr>
              <w:t xml:space="preserve">mais Otávio que Letícia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5">
            <w:pPr>
              <w:jc w:val="both"/>
              <w:rPr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color w:val="0000ff"/>
                <w:sz w:val="22"/>
                <w:szCs w:val="22"/>
                <w:rtl w:val="0"/>
              </w:rPr>
              <w:t xml:space="preserve">Escrita do Trabalho</w:t>
            </w:r>
          </w:p>
        </w:tc>
        <w:tc>
          <w:tcPr/>
          <w:p w:rsidR="00000000" w:rsidDel="00000000" w:rsidP="00000000" w:rsidRDefault="00000000" w:rsidRPr="00000000" w14:paraId="00000186">
            <w:pPr>
              <w:jc w:val="both"/>
              <w:rPr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color w:val="0000ff"/>
                <w:sz w:val="22"/>
                <w:szCs w:val="22"/>
                <w:rtl w:val="0"/>
              </w:rPr>
              <w:t xml:space="preserve">Otávio e Letícia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7">
            <w:pPr>
              <w:jc w:val="both"/>
              <w:rPr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color w:val="0000ff"/>
                <w:sz w:val="22"/>
                <w:szCs w:val="22"/>
                <w:rtl w:val="0"/>
              </w:rPr>
              <w:t xml:space="preserve">Revisão do Trabalho</w:t>
            </w:r>
          </w:p>
        </w:tc>
        <w:tc>
          <w:tcPr/>
          <w:p w:rsidR="00000000" w:rsidDel="00000000" w:rsidP="00000000" w:rsidRDefault="00000000" w:rsidRPr="00000000" w14:paraId="00000188">
            <w:pPr>
              <w:jc w:val="both"/>
              <w:rPr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color w:val="0000ff"/>
                <w:sz w:val="22"/>
                <w:szCs w:val="22"/>
                <w:rtl w:val="0"/>
              </w:rPr>
              <w:t xml:space="preserve">Otávio, Letícia, Enzo e Daniel.</w:t>
            </w:r>
          </w:p>
        </w:tc>
      </w:tr>
    </w:tbl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sz w:val="24"/>
          <w:szCs w:val="24"/>
          <w:rtl w:val="0"/>
        </w:rPr>
        <w:t xml:space="preserve">Otávio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trabalhou em 100% das atividades ou as realizando ou colaborando nelas efetivamente. 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sz w:val="24"/>
          <w:szCs w:val="24"/>
          <w:rtl w:val="0"/>
        </w:rPr>
        <w:t xml:space="preserve">Letícia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trabalhou em </w:t>
      </w:r>
      <w:r w:rsidDel="00000000" w:rsidR="00000000" w:rsidRPr="00000000">
        <w:rPr>
          <w:sz w:val="24"/>
          <w:szCs w:val="24"/>
          <w:rtl w:val="0"/>
        </w:rPr>
        <w:t xml:space="preserve">60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% das atividades ou as realizando ou colaborando nelas efetivamente. 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pStyle w:val="Heading1"/>
        <w:jc w:val="both"/>
        <w:rPr/>
      </w:pPr>
      <w:r w:rsidDel="00000000" w:rsidR="00000000" w:rsidRPr="00000000">
        <w:rPr>
          <w:rtl w:val="0"/>
        </w:rPr>
        <w:t xml:space="preserve">AGRADECIMENTOS PROFISSIONAIS </w:t>
      </w:r>
    </w:p>
    <w:p w:rsidR="00000000" w:rsidDel="00000000" w:rsidP="00000000" w:rsidRDefault="00000000" w:rsidRPr="00000000" w14:paraId="0000018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ind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Agradecimentos, ao professor Dr. Jean M. Simão pelo conteúdo ensinado e resolução de dúvidas sobre o projeto. Ao PETECO e seus membros pelo curso ofertado. Aos monitores e colegas que já realizaram a matéria pelas sugestoẽs de melhorias e resolução de dúvidas. Assim como Enzo e Daniel pela revisão do trabalho escrito.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" w:right="0" w:hanging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pStyle w:val="Heading1"/>
        <w:jc w:val="both"/>
        <w:rPr/>
      </w:pPr>
      <w:r w:rsidDel="00000000" w:rsidR="00000000" w:rsidRPr="00000000">
        <w:rPr>
          <w:rtl w:val="0"/>
        </w:rPr>
        <w:t xml:space="preserve">REFERÊNCIAS UTILIZADAS NO DESENVOLVIMENTO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" w:right="0" w:hanging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" w:right="0" w:hanging="284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[A] </w:t>
      </w:r>
      <w:r w:rsidDel="00000000" w:rsidR="00000000" w:rsidRPr="00000000">
        <w:rPr>
          <w:sz w:val="24"/>
          <w:szCs w:val="24"/>
          <w:rtl w:val="0"/>
        </w:rPr>
        <w:t xml:space="preserve">SIMÃO, J. M. Página de Internet do Prof. Simão., Curitiba – PR, Brasil, </w:t>
      </w:r>
    </w:p>
    <w:p w:rsidR="00000000" w:rsidDel="00000000" w:rsidP="00000000" w:rsidRDefault="00000000" w:rsidRPr="00000000" w14:paraId="00000194">
      <w:pPr>
        <w:ind w:left="284" w:firstLine="0"/>
        <w:jc w:val="both"/>
        <w:rPr>
          <w:sz w:val="24"/>
          <w:szCs w:val="24"/>
        </w:rPr>
      </w:pPr>
      <w:hyperlink r:id="rId1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https://pessoal.dainf.ct.utfpr.edu.br/jeansimao/</w:t>
        </w:r>
      </w:hyperlink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95">
      <w:pPr>
        <w:ind w:left="284" w:hanging="284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[B] BURDA. Tutorial Jogo SFML, Curitiba – PR, Brasil, </w:t>
      </w:r>
    </w:p>
    <w:p w:rsidR="00000000" w:rsidDel="00000000" w:rsidP="00000000" w:rsidRDefault="00000000" w:rsidRPr="00000000" w14:paraId="00000196">
      <w:pPr>
        <w:ind w:left="284" w:hanging="284"/>
        <w:jc w:val="both"/>
        <w:rPr>
          <w:sz w:val="24"/>
          <w:szCs w:val="24"/>
        </w:rPr>
      </w:pPr>
      <w:hyperlink r:id="rId1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https://youtube.com/playlist?list=PLSPev71NbUEBIQlT2QCd-gN6l_mNVw1cJ&amp;feature=shared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ind w:left="1004" w:hanging="284.00000000000006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40" w:w="11907" w:orient="portrait"/>
      <w:pgMar w:bottom="1440" w:top="1418" w:left="1418" w:right="141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jc w:val="center"/>
    </w:pPr>
    <w:rPr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</w:pPr>
    <w:rPr>
      <w:sz w:val="24"/>
      <w:szCs w:val="24"/>
    </w:rPr>
  </w:style>
  <w:style w:type="paragraph" w:styleId="Heading3">
    <w:name w:val="heading 3"/>
    <w:basedOn w:val="Normal"/>
    <w:next w:val="Normal"/>
    <w:pPr>
      <w:keepNext w:val="1"/>
      <w:jc w:val="center"/>
    </w:pPr>
    <w:rPr>
      <w:b w:val="1"/>
    </w:rPr>
  </w:style>
  <w:style w:type="paragraph" w:styleId="Heading4">
    <w:name w:val="heading 4"/>
    <w:basedOn w:val="Normal"/>
    <w:next w:val="Normal"/>
    <w:pPr>
      <w:keepNext w:val="1"/>
      <w:jc w:val="both"/>
    </w:pPr>
    <w:rPr>
      <w:sz w:val="24"/>
      <w:szCs w:val="24"/>
    </w:rPr>
  </w:style>
  <w:style w:type="paragraph" w:styleId="Heading5">
    <w:name w:val="heading 5"/>
    <w:basedOn w:val="Normal"/>
    <w:next w:val="Normal"/>
    <w:pPr>
      <w:keepNext w:val="1"/>
      <w:jc w:val="center"/>
    </w:pPr>
    <w:rPr>
      <w:b w:val="1"/>
      <w:color w:val="0000ff"/>
      <w:sz w:val="24"/>
      <w:szCs w:val="24"/>
    </w:rPr>
  </w:style>
  <w:style w:type="paragraph" w:styleId="Heading6">
    <w:name w:val="heading 6"/>
    <w:basedOn w:val="Normal"/>
    <w:next w:val="Normal"/>
    <w:pPr>
      <w:keepNext w:val="1"/>
      <w:jc w:val="center"/>
    </w:pPr>
    <w:rPr>
      <w:sz w:val="24"/>
      <w:szCs w:val="24"/>
    </w:rPr>
  </w:style>
  <w:style w:type="paragraph" w:styleId="Title">
    <w:name w:val="Title"/>
    <w:basedOn w:val="Normal"/>
    <w:next w:val="Normal"/>
    <w:pPr>
      <w:jc w:val="center"/>
    </w:pPr>
    <w:rPr>
      <w:b w:val="1"/>
      <w:sz w:val="28"/>
      <w:szCs w:val="28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qFormat w:val="1"/>
    <w:pPr>
      <w:keepNext w:val="1"/>
      <w:jc w:val="center"/>
      <w:outlineLvl w:val="0"/>
    </w:pPr>
    <w:rPr>
      <w:b w:val="1"/>
      <w:sz w:val="24"/>
    </w:rPr>
  </w:style>
  <w:style w:type="paragraph" w:styleId="Ttulo2">
    <w:name w:val="heading 2"/>
    <w:basedOn w:val="Normal"/>
    <w:next w:val="Normal"/>
    <w:qFormat w:val="1"/>
    <w:pPr>
      <w:keepNext w:val="1"/>
      <w:autoSpaceDE w:val="0"/>
      <w:autoSpaceDN w:val="0"/>
      <w:adjustRightInd w:val="0"/>
      <w:outlineLvl w:val="1"/>
    </w:pPr>
    <w:rPr>
      <w:sz w:val="24"/>
      <w:szCs w:val="21"/>
      <w:lang w:eastAsia="en-US"/>
    </w:rPr>
  </w:style>
  <w:style w:type="paragraph" w:styleId="Ttulo3">
    <w:name w:val="heading 3"/>
    <w:basedOn w:val="Normal"/>
    <w:next w:val="Normal"/>
    <w:qFormat w:val="1"/>
    <w:pPr>
      <w:keepNext w:val="1"/>
      <w:jc w:val="center"/>
      <w:outlineLvl w:val="2"/>
    </w:pPr>
    <w:rPr>
      <w:b w:val="1"/>
      <w:bCs w:val="1"/>
    </w:rPr>
  </w:style>
  <w:style w:type="paragraph" w:styleId="Ttulo4">
    <w:name w:val="heading 4"/>
    <w:basedOn w:val="Normal"/>
    <w:next w:val="Normal"/>
    <w:qFormat w:val="1"/>
    <w:pPr>
      <w:keepNext w:val="1"/>
      <w:jc w:val="both"/>
      <w:outlineLvl w:val="3"/>
    </w:pPr>
    <w:rPr>
      <w:sz w:val="24"/>
    </w:rPr>
  </w:style>
  <w:style w:type="paragraph" w:styleId="Ttulo5">
    <w:name w:val="heading 5"/>
    <w:basedOn w:val="Normal"/>
    <w:next w:val="Normal"/>
    <w:qFormat w:val="1"/>
    <w:pPr>
      <w:keepNext w:val="1"/>
      <w:jc w:val="center"/>
      <w:outlineLvl w:val="4"/>
    </w:pPr>
    <w:rPr>
      <w:b w:val="1"/>
      <w:bCs w:val="1"/>
      <w:color w:val="0000ff"/>
      <w:sz w:val="24"/>
    </w:rPr>
  </w:style>
  <w:style w:type="paragraph" w:styleId="Ttulo6">
    <w:name w:val="heading 6"/>
    <w:basedOn w:val="Normal"/>
    <w:next w:val="Normal"/>
    <w:qFormat w:val="1"/>
    <w:pPr>
      <w:keepNext w:val="1"/>
      <w:jc w:val="center"/>
      <w:outlineLvl w:val="5"/>
    </w:pPr>
    <w:rPr>
      <w:shadow w:val="1"/>
      <w:sz w:val="24"/>
    </w:rPr>
  </w:style>
  <w:style w:type="paragraph" w:styleId="Ttulo7">
    <w:name w:val="heading 7"/>
    <w:basedOn w:val="Normal"/>
    <w:next w:val="Normal"/>
    <w:qFormat w:val="1"/>
    <w:pPr>
      <w:keepNext w:val="1"/>
      <w:outlineLvl w:val="6"/>
    </w:pPr>
    <w:rPr>
      <w:i w:val="1"/>
      <w:iCs w:val="1"/>
      <w:sz w:val="24"/>
    </w:rPr>
  </w:style>
  <w:style w:type="paragraph" w:styleId="Ttulo8">
    <w:name w:val="heading 8"/>
    <w:basedOn w:val="Normal"/>
    <w:next w:val="Normal"/>
    <w:qFormat w:val="1"/>
    <w:pPr>
      <w:keepNext w:val="1"/>
      <w:outlineLvl w:val="7"/>
    </w:pPr>
    <w:rPr>
      <w:b w:val="1"/>
      <w:bCs w:val="1"/>
      <w:shadow w:val="1"/>
      <w:sz w:val="24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character" w:styleId="Hyperlink">
    <w:name w:val="Hyperlink"/>
    <w:rPr>
      <w:color w:val="0000ff"/>
      <w:u w:val="single"/>
    </w:rPr>
  </w:style>
  <w:style w:type="paragraph" w:styleId="Textodenotaderodap">
    <w:name w:val="footnote text"/>
    <w:basedOn w:val="Normal"/>
    <w:semiHidden w:val="1"/>
  </w:style>
  <w:style w:type="character" w:styleId="Refdenotaderodap">
    <w:name w:val="footnote reference"/>
    <w:semiHidden w:val="1"/>
    <w:rPr>
      <w:vertAlign w:val="superscript"/>
    </w:rPr>
  </w:style>
  <w:style w:type="character" w:styleId="HiperlinkVisitado">
    <w:name w:val="FollowedHyperlink"/>
    <w:rPr>
      <w:color w:val="800080"/>
      <w:u w:val="single"/>
    </w:rPr>
  </w:style>
  <w:style w:type="paragraph" w:styleId="Ttulo">
    <w:name w:val="Title"/>
    <w:basedOn w:val="Normal"/>
    <w:qFormat w:val="1"/>
    <w:pPr>
      <w:jc w:val="center"/>
    </w:pPr>
    <w:rPr>
      <w:b w:val="1"/>
      <w:sz w:val="28"/>
    </w:rPr>
  </w:style>
  <w:style w:type="paragraph" w:styleId="Corpodetexto">
    <w:name w:val="Body Text"/>
    <w:basedOn w:val="Normal"/>
    <w:pPr>
      <w:jc w:val="center"/>
    </w:pPr>
  </w:style>
  <w:style w:type="paragraph" w:styleId="Recuodecorpodetexto">
    <w:name w:val="Body Text Indent"/>
    <w:basedOn w:val="Normal"/>
    <w:pPr>
      <w:ind w:firstLine="708"/>
      <w:jc w:val="both"/>
    </w:pPr>
  </w:style>
  <w:style w:type="paragraph" w:styleId="Recuodecorpodetexto2">
    <w:name w:val="Body Text Indent 2"/>
    <w:basedOn w:val="Normal"/>
    <w:pPr>
      <w:ind w:firstLine="567"/>
      <w:jc w:val="both"/>
    </w:pPr>
  </w:style>
  <w:style w:type="paragraph" w:styleId="Recuodecorpodetexto3">
    <w:name w:val="Body Text Indent 3"/>
    <w:basedOn w:val="Normal"/>
    <w:pPr>
      <w:ind w:left="284" w:hanging="284"/>
      <w:jc w:val="both"/>
    </w:pPr>
    <w:rPr>
      <w:sz w:val="24"/>
    </w:rPr>
  </w:style>
  <w:style w:type="paragraph" w:styleId="Corpodetexto2">
    <w:name w:val="Body Text 2"/>
    <w:basedOn w:val="Normal"/>
    <w:rPr>
      <w:sz w:val="24"/>
    </w:r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styleId="Corpodetexto3">
    <w:name w:val="Body Text 3"/>
    <w:basedOn w:val="Normal"/>
    <w:pPr>
      <w:jc w:val="both"/>
    </w:pPr>
    <w:rPr>
      <w:sz w:val="24"/>
    </w:rPr>
  </w:style>
  <w:style w:type="paragraph" w:styleId="Textodebalo">
    <w:name w:val="Balloon Text"/>
    <w:basedOn w:val="Normal"/>
    <w:link w:val="TextodebaloChar"/>
    <w:rsid w:val="00047F31"/>
    <w:rPr>
      <w:rFonts w:ascii="Segoe UI" w:cs="Segoe UI" w:hAnsi="Segoe UI"/>
      <w:sz w:val="18"/>
      <w:szCs w:val="18"/>
    </w:rPr>
  </w:style>
  <w:style w:type="character" w:styleId="TextodebaloChar" w:customStyle="1">
    <w:name w:val="Texto de balão Char"/>
    <w:link w:val="Textodebalo"/>
    <w:rsid w:val="00047F31"/>
    <w:rPr>
      <w:rFonts w:ascii="Segoe UI" w:cs="Segoe UI" w:hAnsi="Segoe UI"/>
      <w:sz w:val="18"/>
      <w:szCs w:val="18"/>
    </w:rPr>
  </w:style>
  <w:style w:type="paragraph" w:styleId="PargrafodaLista">
    <w:name w:val="List Paragraph"/>
    <w:basedOn w:val="Normal"/>
    <w:uiPriority w:val="34"/>
    <w:qFormat w:val="1"/>
    <w:rsid w:val="000926E9"/>
    <w:pPr>
      <w:ind w:left="708"/>
    </w:pPr>
  </w:style>
  <w:style w:type="character" w:styleId="Refdecomentrio">
    <w:name w:val="annotation reference"/>
    <w:rsid w:val="007F41C2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7F41C2"/>
  </w:style>
  <w:style w:type="character" w:styleId="TextodecomentrioChar" w:customStyle="1">
    <w:name w:val="Texto de comentário Char"/>
    <w:basedOn w:val="Fontepargpadro"/>
    <w:link w:val="Textodecomentrio"/>
    <w:rsid w:val="007F41C2"/>
  </w:style>
  <w:style w:type="paragraph" w:styleId="Assuntodocomentrio">
    <w:name w:val="annotation subject"/>
    <w:basedOn w:val="Textodecomentrio"/>
    <w:next w:val="Textodecomentrio"/>
    <w:link w:val="AssuntodocomentrioChar"/>
    <w:semiHidden w:val="1"/>
    <w:unhideWhenUsed w:val="1"/>
    <w:rsid w:val="007F41C2"/>
    <w:rPr>
      <w:b w:val="1"/>
      <w:bCs w:val="1"/>
    </w:rPr>
  </w:style>
  <w:style w:type="character" w:styleId="AssuntodocomentrioChar" w:customStyle="1">
    <w:name w:val="Assunto do comentário Char"/>
    <w:link w:val="Assuntodocomentrio"/>
    <w:semiHidden w:val="1"/>
    <w:rsid w:val="007F41C2"/>
    <w:rPr>
      <w:b w:val="1"/>
      <w:bCs w:val="1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jpg"/><Relationship Id="rId10" Type="http://schemas.openxmlformats.org/officeDocument/2006/relationships/image" Target="media/image2.jpg"/><Relationship Id="rId13" Type="http://schemas.openxmlformats.org/officeDocument/2006/relationships/hyperlink" Target="https://github.com/oaldsp/dinosaurs_adventure" TargetMode="External"/><Relationship Id="rId12" Type="http://schemas.openxmlformats.org/officeDocument/2006/relationships/image" Target="media/image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hyperlink" Target="https://youtube.com/playlist?list=PLSPev71NbUEBIQlT2QCd-gN6l_mNVw1cJ&amp;feature=shared" TargetMode="External"/><Relationship Id="rId14" Type="http://schemas.openxmlformats.org/officeDocument/2006/relationships/hyperlink" Target="https://pessoal.dainf.ct.utfpr.edu.br/jeansimao/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mailto:otaviopepe@alunos.utfpr.edu.br" TargetMode="External"/><Relationship Id="rId8" Type="http://schemas.openxmlformats.org/officeDocument/2006/relationships/hyperlink" Target="mailto:leticilialety@gmail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uxhvfevVD5Qnv0nnFY6Mjb04QmA==">CgMxLjAyCGguZ2pkZ3hzOAByITFWYlplS1BzSmo0QWlMT3B5Tm5JSHVSM0VqNGk4LVE5eQ==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2018-05-14T12:26:00Z</dcterms:created>
  <dc:creator>Lourdes Mattos Brasil</dc:creator>
</cp:coreProperties>
</file>